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09E63" w14:textId="40E0E1A1" w:rsidR="00F4525C" w:rsidRPr="00435BE0" w:rsidRDefault="00024018" w:rsidP="009B61E5">
      <w:pPr>
        <w:pStyle w:val="VCAADocumenttitle"/>
        <w:rPr>
          <w:noProof w:val="0"/>
        </w:rPr>
      </w:pPr>
      <w:r w:rsidRPr="00435BE0">
        <w:rPr>
          <w:noProof w:val="0"/>
        </w:rPr>
        <w:t xml:space="preserve">2020 </w:t>
      </w:r>
      <w:r w:rsidR="00915A8E" w:rsidRPr="00435BE0">
        <w:rPr>
          <w:noProof w:val="0"/>
        </w:rPr>
        <w:t>VCE Chinese Second Language</w:t>
      </w:r>
      <w:r w:rsidRPr="00435BE0">
        <w:rPr>
          <w:noProof w:val="0"/>
        </w:rPr>
        <w:t xml:space="preserve"> </w:t>
      </w:r>
      <w:r w:rsidR="00400537" w:rsidRPr="00435BE0">
        <w:rPr>
          <w:noProof w:val="0"/>
        </w:rPr>
        <w:t xml:space="preserve">written </w:t>
      </w:r>
      <w:r w:rsidRPr="00435BE0">
        <w:rPr>
          <w:noProof w:val="0"/>
        </w:rPr>
        <w:t>examination report</w:t>
      </w:r>
    </w:p>
    <w:p w14:paraId="4EA30F50" w14:textId="77777777" w:rsidR="006663C6" w:rsidRPr="00435BE0" w:rsidRDefault="00024018" w:rsidP="00C35203">
      <w:pPr>
        <w:pStyle w:val="VCAAHeading1"/>
        <w:rPr>
          <w:lang w:val="en-AU"/>
        </w:rPr>
      </w:pPr>
      <w:bookmarkStart w:id="0" w:name="TemplateOverview"/>
      <w:bookmarkEnd w:id="0"/>
      <w:r w:rsidRPr="00435BE0">
        <w:rPr>
          <w:lang w:val="en-AU"/>
        </w:rPr>
        <w:t>General comments</w:t>
      </w:r>
    </w:p>
    <w:p w14:paraId="4942F19C" w14:textId="2867F57B" w:rsidR="001C3338" w:rsidRPr="00435BE0" w:rsidRDefault="001C3338" w:rsidP="001C3338">
      <w:pPr>
        <w:pStyle w:val="VCAAbody"/>
        <w:rPr>
          <w:lang w:val="en-AU"/>
        </w:rPr>
      </w:pPr>
      <w:bookmarkStart w:id="1" w:name="_Hlk63762893"/>
      <w:r w:rsidRPr="00435BE0">
        <w:rPr>
          <w:lang w:val="en-AU"/>
        </w:rPr>
        <w:t xml:space="preserve">2020 was the first year this study was delivered according to </w:t>
      </w:r>
      <w:bookmarkStart w:id="2" w:name="_Hlk70606583"/>
      <w:r w:rsidRPr="00435BE0">
        <w:rPr>
          <w:lang w:val="en-AU"/>
        </w:rPr>
        <w:t xml:space="preserve">the newly accredited </w:t>
      </w:r>
      <w:r w:rsidRPr="00435BE0">
        <w:rPr>
          <w:i/>
          <w:iCs/>
          <w:lang w:val="en-AU"/>
        </w:rPr>
        <w:t>VCE Chinese Second Language Study Design 2020–2024</w:t>
      </w:r>
      <w:bookmarkEnd w:id="2"/>
      <w:r w:rsidRPr="00435BE0">
        <w:rPr>
          <w:lang w:val="en-AU"/>
        </w:rPr>
        <w:t xml:space="preserve"> and examination specifications. It is important that students and teachers familiar</w:t>
      </w:r>
      <w:r w:rsidR="00435BE0" w:rsidRPr="00435BE0">
        <w:rPr>
          <w:lang w:val="en-AU"/>
        </w:rPr>
        <w:t>ise themselves</w:t>
      </w:r>
      <w:r w:rsidRPr="00435BE0">
        <w:rPr>
          <w:lang w:val="en-AU"/>
        </w:rPr>
        <w:t xml:space="preserve"> with the </w:t>
      </w:r>
      <w:hyperlink r:id="rId11" w:history="1">
        <w:r w:rsidRPr="00435BE0">
          <w:rPr>
            <w:rStyle w:val="Hyperlink"/>
            <w:lang w:val="en-AU"/>
          </w:rPr>
          <w:t>specifications for written examinations</w:t>
        </w:r>
      </w:hyperlink>
      <w:r w:rsidRPr="00435BE0">
        <w:rPr>
          <w:lang w:val="en-AU"/>
        </w:rPr>
        <w:t xml:space="preserve">, available on the </w:t>
      </w:r>
      <w:r w:rsidR="00435BE0">
        <w:rPr>
          <w:lang w:val="en-AU"/>
        </w:rPr>
        <w:t xml:space="preserve">Chinese Second Language examinations webpage of the </w:t>
      </w:r>
      <w:r w:rsidRPr="00435BE0">
        <w:rPr>
          <w:lang w:val="en-AU"/>
        </w:rPr>
        <w:t>VCAA website.</w:t>
      </w:r>
    </w:p>
    <w:p w14:paraId="51203CB0" w14:textId="35476872" w:rsidR="00915A8E" w:rsidRPr="00435BE0" w:rsidRDefault="00915A8E" w:rsidP="009F2E6B">
      <w:pPr>
        <w:pStyle w:val="VCAAbody"/>
        <w:rPr>
          <w:lang w:val="en-AU" w:eastAsia="zh-CN"/>
        </w:rPr>
      </w:pPr>
      <w:r w:rsidRPr="00435BE0">
        <w:rPr>
          <w:lang w:val="en-AU"/>
        </w:rPr>
        <w:t xml:space="preserve">Many students found </w:t>
      </w:r>
      <w:r w:rsidR="000C2BE2" w:rsidRPr="00435BE0">
        <w:rPr>
          <w:lang w:val="en-AU"/>
        </w:rPr>
        <w:t xml:space="preserve">the 2020 VCE Chinese Second Language written examination </w:t>
      </w:r>
      <w:r w:rsidRPr="00435BE0">
        <w:rPr>
          <w:lang w:val="en-AU"/>
        </w:rPr>
        <w:t>quite</w:t>
      </w:r>
      <w:r w:rsidR="009F2E6B" w:rsidRPr="00435BE0">
        <w:rPr>
          <w:lang w:val="en-AU"/>
        </w:rPr>
        <w:t xml:space="preserve"> challenging</w:t>
      </w:r>
      <w:r w:rsidRPr="00435BE0">
        <w:rPr>
          <w:lang w:val="en-AU"/>
        </w:rPr>
        <w:t xml:space="preserve">. </w:t>
      </w:r>
      <w:r w:rsidR="000C2BE2" w:rsidRPr="00435BE0">
        <w:rPr>
          <w:lang w:val="en-AU"/>
        </w:rPr>
        <w:t>However, s</w:t>
      </w:r>
      <w:r w:rsidRPr="00435BE0">
        <w:rPr>
          <w:lang w:val="en-AU"/>
        </w:rPr>
        <w:t xml:space="preserve">tudents </w:t>
      </w:r>
      <w:r w:rsidR="000C2BE2" w:rsidRPr="00435BE0">
        <w:rPr>
          <w:lang w:val="en-AU"/>
        </w:rPr>
        <w:t xml:space="preserve">who </w:t>
      </w:r>
      <w:r w:rsidRPr="00435BE0">
        <w:rPr>
          <w:lang w:val="en-AU"/>
        </w:rPr>
        <w:t xml:space="preserve">responded well to </w:t>
      </w:r>
      <w:r w:rsidR="000C2BE2" w:rsidRPr="00435BE0">
        <w:rPr>
          <w:lang w:val="en-AU"/>
        </w:rPr>
        <w:t xml:space="preserve">the examination </w:t>
      </w:r>
      <w:r w:rsidRPr="00435BE0">
        <w:rPr>
          <w:lang w:val="en-AU"/>
        </w:rPr>
        <w:t>generally demonstrated a sound knowledge and understanding of the new requirements of the revised</w:t>
      </w:r>
      <w:r w:rsidR="009F2E6B" w:rsidRPr="00435BE0">
        <w:rPr>
          <w:lang w:val="en-AU"/>
        </w:rPr>
        <w:t xml:space="preserve"> examination </w:t>
      </w:r>
      <w:r w:rsidR="00E31176" w:rsidRPr="00435BE0">
        <w:rPr>
          <w:lang w:val="en-AU"/>
        </w:rPr>
        <w:t>specifications</w:t>
      </w:r>
      <w:r w:rsidR="001C3338" w:rsidRPr="00435BE0">
        <w:rPr>
          <w:lang w:val="en-AU"/>
        </w:rPr>
        <w:t>.</w:t>
      </w:r>
    </w:p>
    <w:bookmarkEnd w:id="1"/>
    <w:p w14:paraId="5CC51B0E" w14:textId="6E4A2194" w:rsidR="00915A8E" w:rsidRPr="00435BE0" w:rsidRDefault="00915A8E" w:rsidP="00915A8E">
      <w:pPr>
        <w:pStyle w:val="VCAAbody"/>
        <w:rPr>
          <w:lang w:val="en-AU" w:eastAsia="zh-CN"/>
        </w:rPr>
      </w:pPr>
      <w:r w:rsidRPr="00435BE0">
        <w:rPr>
          <w:lang w:val="en-AU"/>
        </w:rPr>
        <w:t xml:space="preserve">In Section 1, students exhibited good comprehension skills and an ability to identify most of the required information from </w:t>
      </w:r>
      <w:r w:rsidR="002F2E17" w:rsidRPr="00435BE0">
        <w:rPr>
          <w:lang w:val="en-AU"/>
        </w:rPr>
        <w:t xml:space="preserve">the </w:t>
      </w:r>
      <w:r w:rsidRPr="00435BE0">
        <w:rPr>
          <w:lang w:val="en-AU"/>
        </w:rPr>
        <w:t xml:space="preserve">listening text, </w:t>
      </w:r>
      <w:r w:rsidR="00257B6D" w:rsidRPr="00435BE0">
        <w:rPr>
          <w:lang w:val="en-AU"/>
        </w:rPr>
        <w:t>al</w:t>
      </w:r>
      <w:r w:rsidRPr="00435BE0">
        <w:rPr>
          <w:lang w:val="en-AU"/>
        </w:rPr>
        <w:t xml:space="preserve">though the </w:t>
      </w:r>
      <w:r w:rsidR="00821E58" w:rsidRPr="00435BE0">
        <w:rPr>
          <w:lang w:val="en-AU"/>
        </w:rPr>
        <w:t>text</w:t>
      </w:r>
      <w:r w:rsidR="00257B6D" w:rsidRPr="00435BE0">
        <w:rPr>
          <w:lang w:val="en-AU"/>
        </w:rPr>
        <w:t xml:space="preserve"> </w:t>
      </w:r>
      <w:r w:rsidRPr="00435BE0">
        <w:rPr>
          <w:lang w:val="en-AU"/>
        </w:rPr>
        <w:t xml:space="preserve">was </w:t>
      </w:r>
      <w:r w:rsidR="00821E58" w:rsidRPr="00435BE0">
        <w:rPr>
          <w:lang w:val="en-AU"/>
        </w:rPr>
        <w:t xml:space="preserve">quite </w:t>
      </w:r>
      <w:r w:rsidRPr="00435BE0">
        <w:rPr>
          <w:lang w:val="en-AU"/>
        </w:rPr>
        <w:t>long and its content challenging. Students are reminded to respond specifically to the key words in the questions. For some students, responses indicated that their listening comprehension was good</w:t>
      </w:r>
      <w:r w:rsidR="00435BE0">
        <w:rPr>
          <w:lang w:val="en-AU"/>
        </w:rPr>
        <w:t>,</w:t>
      </w:r>
      <w:r w:rsidRPr="00435BE0">
        <w:rPr>
          <w:lang w:val="en-AU"/>
        </w:rPr>
        <w:t xml:space="preserve"> but they could not summarise and analyse the information appropriately</w:t>
      </w:r>
      <w:r w:rsidR="002F2E17" w:rsidRPr="00435BE0">
        <w:rPr>
          <w:lang w:val="en-AU"/>
        </w:rPr>
        <w:t xml:space="preserve"> in order to produce the required response for the question</w:t>
      </w:r>
      <w:r w:rsidRPr="00435BE0">
        <w:rPr>
          <w:lang w:val="en-AU"/>
        </w:rPr>
        <w:t xml:space="preserve">. </w:t>
      </w:r>
    </w:p>
    <w:p w14:paraId="10ABD03D" w14:textId="609D7FB1" w:rsidR="00915A8E" w:rsidRPr="00435BE0" w:rsidRDefault="00915A8E" w:rsidP="00915A8E">
      <w:pPr>
        <w:pStyle w:val="VCAAbody"/>
        <w:rPr>
          <w:lang w:val="en-AU"/>
        </w:rPr>
      </w:pPr>
      <w:r w:rsidRPr="00435BE0">
        <w:rPr>
          <w:lang w:val="en-AU"/>
        </w:rPr>
        <w:t xml:space="preserve">In Section 2 – </w:t>
      </w:r>
      <w:r w:rsidR="000A448E" w:rsidRPr="00435BE0">
        <w:rPr>
          <w:lang w:val="en-AU"/>
        </w:rPr>
        <w:t xml:space="preserve">Part A: </w:t>
      </w:r>
      <w:r w:rsidRPr="00435BE0">
        <w:rPr>
          <w:lang w:val="en-AU"/>
        </w:rPr>
        <w:t>Reading, listening and responding, it appeared that some students did not understand the questions fully and provided inappropriate or incomplete answers. Students are reminded to</w:t>
      </w:r>
      <w:r w:rsidR="002F2E17" w:rsidRPr="00435BE0">
        <w:rPr>
          <w:lang w:val="en-AU"/>
        </w:rPr>
        <w:t xml:space="preserve"> pay particular attention to the requirements of the task</w:t>
      </w:r>
      <w:r w:rsidRPr="00435BE0">
        <w:rPr>
          <w:lang w:val="en-AU"/>
        </w:rPr>
        <w:t xml:space="preserve">, rather than copying out the whole paragraph or passage. </w:t>
      </w:r>
      <w:r w:rsidR="00257B6D" w:rsidRPr="00435BE0">
        <w:rPr>
          <w:lang w:val="en-AU"/>
        </w:rPr>
        <w:t>A</w:t>
      </w:r>
      <w:r w:rsidRPr="00435BE0">
        <w:rPr>
          <w:lang w:val="en-AU"/>
        </w:rPr>
        <w:t xml:space="preserve">nalytical and evaluation skills, as well as comprehension skills, are </w:t>
      </w:r>
      <w:r w:rsidR="00257B6D" w:rsidRPr="00435BE0">
        <w:rPr>
          <w:lang w:val="en-AU"/>
        </w:rPr>
        <w:t xml:space="preserve">essential </w:t>
      </w:r>
      <w:r w:rsidRPr="00435BE0">
        <w:rPr>
          <w:lang w:val="en-AU"/>
        </w:rPr>
        <w:t>in this section. The questions may require students to</w:t>
      </w:r>
      <w:r w:rsidR="002F2E17" w:rsidRPr="00435BE0">
        <w:rPr>
          <w:lang w:val="en-AU"/>
        </w:rPr>
        <w:t xml:space="preserve"> respond to</w:t>
      </w:r>
      <w:r w:rsidRPr="00435BE0">
        <w:rPr>
          <w:lang w:val="en-AU"/>
        </w:rPr>
        <w:t xml:space="preserve"> the whole passage, not just one sentence or paragraph, in order to provide the correct response. </w:t>
      </w:r>
    </w:p>
    <w:p w14:paraId="49BC85C5" w14:textId="0FFEAC68" w:rsidR="002F2E17" w:rsidRPr="00435BE0" w:rsidRDefault="002F2E17" w:rsidP="00915A8E">
      <w:pPr>
        <w:pStyle w:val="VCAAbody"/>
        <w:rPr>
          <w:lang w:val="en-AU"/>
        </w:rPr>
      </w:pPr>
      <w:r w:rsidRPr="00435BE0">
        <w:rPr>
          <w:lang w:val="en-AU"/>
        </w:rPr>
        <w:t>In Part B, students were required to read one text in Chinese and respond to a task based on information and ideas provided in the text. Students were required to produce a text in Chinese in which they develop ideas, opinions and/or arguments based on evidence in the text.</w:t>
      </w:r>
    </w:p>
    <w:p w14:paraId="5237CA12" w14:textId="37412914" w:rsidR="00915A8E" w:rsidRPr="00435BE0" w:rsidRDefault="00915A8E" w:rsidP="00915A8E">
      <w:pPr>
        <w:pStyle w:val="VCAAbody"/>
        <w:rPr>
          <w:lang w:val="en-AU"/>
        </w:rPr>
      </w:pPr>
      <w:r w:rsidRPr="00435BE0">
        <w:rPr>
          <w:lang w:val="en-AU"/>
        </w:rPr>
        <w:t>Students are advised to consult their dictionaries when answering questions, as many of the responses contained spelling mistakes and grammatical errors that could have been avoided. It is important that responses are based on the text provided and that students do not include information that is irrelevant.</w:t>
      </w:r>
    </w:p>
    <w:p w14:paraId="70C2CF0D" w14:textId="7262AC47" w:rsidR="000A448E" w:rsidRPr="00435BE0" w:rsidRDefault="00915A8E" w:rsidP="000A448E">
      <w:pPr>
        <w:pStyle w:val="VCAAbody"/>
        <w:rPr>
          <w:lang w:val="en-AU"/>
        </w:rPr>
      </w:pPr>
      <w:r w:rsidRPr="00435BE0">
        <w:rPr>
          <w:lang w:val="en-AU"/>
        </w:rPr>
        <w:t xml:space="preserve">In Section 3 – Writing in Chinese, responses generally included the correct register, </w:t>
      </w:r>
      <w:r w:rsidR="002F2E17" w:rsidRPr="00435BE0">
        <w:rPr>
          <w:lang w:val="en-AU"/>
        </w:rPr>
        <w:t xml:space="preserve">text type </w:t>
      </w:r>
      <w:r w:rsidRPr="00435BE0">
        <w:rPr>
          <w:lang w:val="en-AU"/>
        </w:rPr>
        <w:t>and style</w:t>
      </w:r>
      <w:r w:rsidR="002F2E17" w:rsidRPr="00435BE0">
        <w:rPr>
          <w:lang w:val="en-AU"/>
        </w:rPr>
        <w:t xml:space="preserve"> of writing</w:t>
      </w:r>
      <w:r w:rsidRPr="00435BE0">
        <w:rPr>
          <w:lang w:val="en-AU"/>
        </w:rPr>
        <w:t>. Some students did not read all aspects of the task carefully and did not correctly follow the requirements of the question.</w:t>
      </w:r>
      <w:r w:rsidR="000A448E" w:rsidRPr="00435BE0">
        <w:rPr>
          <w:lang w:val="en-AU"/>
        </w:rPr>
        <w:t xml:space="preserve"> M</w:t>
      </w:r>
      <w:r w:rsidRPr="00435BE0">
        <w:rPr>
          <w:lang w:val="en-AU"/>
        </w:rPr>
        <w:t>ost students chose Question 5, 6 or 7.</w:t>
      </w:r>
    </w:p>
    <w:p w14:paraId="35B4ABAA" w14:textId="59D1C359" w:rsidR="00915A8E" w:rsidRPr="00435BE0" w:rsidRDefault="000A448E" w:rsidP="000A448E">
      <w:pPr>
        <w:pStyle w:val="VCAAbody"/>
        <w:rPr>
          <w:lang w:val="en-AU"/>
        </w:rPr>
      </w:pPr>
      <w:r w:rsidRPr="00435BE0">
        <w:rPr>
          <w:lang w:val="en-AU"/>
        </w:rPr>
        <w:t xml:space="preserve">The majority of </w:t>
      </w:r>
      <w:r w:rsidR="00915A8E" w:rsidRPr="00435BE0">
        <w:rPr>
          <w:lang w:val="en-AU"/>
        </w:rPr>
        <w:t xml:space="preserve">students who chose Questions 5 and 6 did not understand the question fully and missed one or two </w:t>
      </w:r>
      <w:r w:rsidR="00BF512C" w:rsidRPr="00435BE0">
        <w:rPr>
          <w:lang w:val="en-AU"/>
        </w:rPr>
        <w:t xml:space="preserve">of the </w:t>
      </w:r>
      <w:r w:rsidR="00915A8E" w:rsidRPr="00435BE0">
        <w:rPr>
          <w:lang w:val="en-AU"/>
        </w:rPr>
        <w:t xml:space="preserve">key points required. </w:t>
      </w:r>
      <w:r w:rsidRPr="00435BE0">
        <w:rPr>
          <w:lang w:val="en-AU"/>
        </w:rPr>
        <w:t>S</w:t>
      </w:r>
      <w:r w:rsidR="00915A8E" w:rsidRPr="00435BE0">
        <w:rPr>
          <w:lang w:val="en-AU"/>
        </w:rPr>
        <w:t>ome students were constrained by their limited vocabulary and struggled to express themselves fully. Quite a few students did not provide</w:t>
      </w:r>
      <w:r w:rsidR="002F2E17" w:rsidRPr="00435BE0">
        <w:rPr>
          <w:lang w:val="en-AU"/>
        </w:rPr>
        <w:t xml:space="preserve"> adequately developed</w:t>
      </w:r>
      <w:r w:rsidR="005A2B75" w:rsidRPr="00435BE0">
        <w:rPr>
          <w:lang w:val="en-AU"/>
        </w:rPr>
        <w:t xml:space="preserve"> content</w:t>
      </w:r>
      <w:r w:rsidR="00915A8E" w:rsidRPr="00435BE0">
        <w:rPr>
          <w:lang w:val="en-AU"/>
        </w:rPr>
        <w:t xml:space="preserve"> for Question 7 due to their unfamiliarity </w:t>
      </w:r>
      <w:r w:rsidR="005A2B75" w:rsidRPr="00435BE0">
        <w:rPr>
          <w:lang w:val="en-AU"/>
        </w:rPr>
        <w:t xml:space="preserve">with </w:t>
      </w:r>
      <w:r w:rsidR="00915A8E" w:rsidRPr="00435BE0">
        <w:rPr>
          <w:lang w:val="en-AU"/>
        </w:rPr>
        <w:t xml:space="preserve">the </w:t>
      </w:r>
      <w:r w:rsidR="005A2B75" w:rsidRPr="00435BE0">
        <w:rPr>
          <w:lang w:val="en-AU"/>
        </w:rPr>
        <w:t xml:space="preserve">subject </w:t>
      </w:r>
      <w:r w:rsidR="00915A8E" w:rsidRPr="00435BE0">
        <w:rPr>
          <w:lang w:val="en-AU"/>
        </w:rPr>
        <w:t xml:space="preserve">and poor </w:t>
      </w:r>
      <w:r w:rsidR="005A2B75" w:rsidRPr="00435BE0">
        <w:rPr>
          <w:lang w:val="en-AU"/>
        </w:rPr>
        <w:t>time</w:t>
      </w:r>
      <w:r w:rsidR="002F2E17" w:rsidRPr="00435BE0">
        <w:rPr>
          <w:lang w:val="en-AU"/>
        </w:rPr>
        <w:t xml:space="preserve"> </w:t>
      </w:r>
      <w:r w:rsidR="00915A8E" w:rsidRPr="00435BE0">
        <w:rPr>
          <w:lang w:val="en-AU"/>
        </w:rPr>
        <w:t>management</w:t>
      </w:r>
      <w:r w:rsidR="00253BE4" w:rsidRPr="00435BE0">
        <w:rPr>
          <w:lang w:val="en-AU"/>
        </w:rPr>
        <w:t xml:space="preserve">, which did </w:t>
      </w:r>
      <w:r w:rsidR="005A2B75" w:rsidRPr="00435BE0">
        <w:rPr>
          <w:lang w:val="en-AU"/>
        </w:rPr>
        <w:t xml:space="preserve">not </w:t>
      </w:r>
      <w:r w:rsidR="00253BE4" w:rsidRPr="00435BE0">
        <w:rPr>
          <w:lang w:val="en-AU"/>
        </w:rPr>
        <w:t xml:space="preserve">leave them </w:t>
      </w:r>
      <w:r w:rsidR="00915A8E" w:rsidRPr="00435BE0">
        <w:rPr>
          <w:lang w:val="en-AU"/>
        </w:rPr>
        <w:t>enough time to</w:t>
      </w:r>
      <w:r w:rsidR="002F2E17" w:rsidRPr="00435BE0">
        <w:rPr>
          <w:lang w:val="en-AU"/>
        </w:rPr>
        <w:t xml:space="preserve"> complete a well-thought out response.</w:t>
      </w:r>
    </w:p>
    <w:p w14:paraId="6A2A0FC9" w14:textId="189C9416" w:rsidR="009D0E9E" w:rsidRPr="00435BE0" w:rsidRDefault="00915A8E" w:rsidP="007D1BF6">
      <w:pPr>
        <w:pStyle w:val="VCAAbody"/>
        <w:rPr>
          <w:lang w:val="en-AU"/>
        </w:rPr>
      </w:pPr>
      <w:r w:rsidRPr="00435BE0">
        <w:rPr>
          <w:lang w:val="en-AU"/>
        </w:rPr>
        <w:lastRenderedPageBreak/>
        <w:t xml:space="preserve">In terms of content, in each of the </w:t>
      </w:r>
      <w:r w:rsidR="00253BE4" w:rsidRPr="00435BE0">
        <w:rPr>
          <w:lang w:val="en-AU"/>
        </w:rPr>
        <w:t>four</w:t>
      </w:r>
      <w:r w:rsidRPr="00435BE0">
        <w:rPr>
          <w:lang w:val="en-AU"/>
        </w:rPr>
        <w:t xml:space="preserve"> writing tasks, some students did not provide adequate depth in their responses. In addition, a few students did not adhere to the format required, such as the different writing styles and text types. Students are advised to develop a plan before they start writing.</w:t>
      </w:r>
    </w:p>
    <w:p w14:paraId="6AAC7572" w14:textId="77777777" w:rsidR="00B62480" w:rsidRPr="00435BE0" w:rsidRDefault="00024018" w:rsidP="00350651">
      <w:pPr>
        <w:pStyle w:val="VCAAHeading1"/>
        <w:rPr>
          <w:lang w:val="en-AU"/>
        </w:rPr>
      </w:pPr>
      <w:r w:rsidRPr="00435BE0">
        <w:rPr>
          <w:lang w:val="en-AU"/>
        </w:rPr>
        <w:t>Specific information</w:t>
      </w:r>
    </w:p>
    <w:p w14:paraId="0061C4D2" w14:textId="5C7EDA28" w:rsidR="00915A8E" w:rsidRPr="00435BE0" w:rsidRDefault="00915A8E" w:rsidP="00915A8E">
      <w:pPr>
        <w:pStyle w:val="VCAAbody"/>
        <w:rPr>
          <w:lang w:val="en-AU"/>
        </w:rPr>
      </w:pPr>
      <w:r w:rsidRPr="00435BE0">
        <w:rPr>
          <w:lang w:val="en-AU"/>
        </w:rPr>
        <w:t xml:space="preserve">This report provides sample </w:t>
      </w:r>
      <w:proofErr w:type="gramStart"/>
      <w:r w:rsidRPr="00435BE0">
        <w:rPr>
          <w:lang w:val="en-AU"/>
        </w:rPr>
        <w:t>answers</w:t>
      </w:r>
      <w:proofErr w:type="gramEnd"/>
      <w:r w:rsidRPr="00435BE0">
        <w:rPr>
          <w:lang w:val="en-AU"/>
        </w:rPr>
        <w:t xml:space="preserve"> or an indication of what answers may have indicated. Unless otherwise stated, these are not intended to be exemplary or complete responses. </w:t>
      </w:r>
    </w:p>
    <w:p w14:paraId="41C858A6" w14:textId="2BDED58B" w:rsidR="00915A8E" w:rsidRPr="00435BE0" w:rsidRDefault="00915A8E" w:rsidP="006C68B2">
      <w:pPr>
        <w:pStyle w:val="VCAAHeading2"/>
        <w:rPr>
          <w:lang w:val="en-AU"/>
        </w:rPr>
      </w:pPr>
      <w:r w:rsidRPr="00435BE0">
        <w:rPr>
          <w:lang w:val="en-AU"/>
        </w:rPr>
        <w:t>Section 1</w:t>
      </w:r>
    </w:p>
    <w:p w14:paraId="3DFDA02A" w14:textId="1EB309F1" w:rsidR="00915A8E" w:rsidRPr="00435BE0" w:rsidRDefault="00915A8E" w:rsidP="0004251F">
      <w:pPr>
        <w:pStyle w:val="VCAAHeading3"/>
        <w:rPr>
          <w:lang w:val="en-AU"/>
        </w:rPr>
      </w:pPr>
      <w:r w:rsidRPr="00435BE0">
        <w:rPr>
          <w:lang w:val="en-AU"/>
        </w:rPr>
        <w:t xml:space="preserve">Part A – </w:t>
      </w:r>
      <w:r w:rsidR="007D1BF6" w:rsidRPr="00435BE0">
        <w:rPr>
          <w:lang w:val="en-AU"/>
        </w:rPr>
        <w:t xml:space="preserve">Listening and responding </w:t>
      </w:r>
      <w:r w:rsidRPr="00435BE0">
        <w:rPr>
          <w:lang w:val="en-AU"/>
        </w:rPr>
        <w:t>in English</w:t>
      </w:r>
    </w:p>
    <w:p w14:paraId="45F6348A" w14:textId="5F401A6D" w:rsidR="00915A8E" w:rsidRPr="00435BE0" w:rsidRDefault="00915A8E" w:rsidP="00915A8E">
      <w:pPr>
        <w:pStyle w:val="VCAAbody"/>
        <w:rPr>
          <w:lang w:val="en-AU"/>
        </w:rPr>
      </w:pPr>
      <w:r w:rsidRPr="00435BE0">
        <w:rPr>
          <w:lang w:val="en-AU"/>
        </w:rPr>
        <w:t>Many students appeared to understand the listenin</w:t>
      </w:r>
      <w:r w:rsidR="00410F28" w:rsidRPr="00435BE0">
        <w:rPr>
          <w:lang w:val="en-AU"/>
        </w:rPr>
        <w:t>g</w:t>
      </w:r>
      <w:r w:rsidRPr="00435BE0">
        <w:rPr>
          <w:lang w:val="en-AU"/>
        </w:rPr>
        <w:t xml:space="preserve"> text well and demonstrated their ability to</w:t>
      </w:r>
      <w:r w:rsidR="002F2E17" w:rsidRPr="00435BE0">
        <w:rPr>
          <w:lang w:val="en-AU"/>
        </w:rPr>
        <w:t xml:space="preserve"> </w:t>
      </w:r>
      <w:r w:rsidR="00E31176" w:rsidRPr="00435BE0">
        <w:rPr>
          <w:lang w:val="en-AU"/>
        </w:rPr>
        <w:t>extract</w:t>
      </w:r>
      <w:r w:rsidR="002F2E17" w:rsidRPr="00435BE0">
        <w:rPr>
          <w:lang w:val="en-AU"/>
        </w:rPr>
        <w:t xml:space="preserve"> general and specific</w:t>
      </w:r>
      <w:r w:rsidRPr="00435BE0">
        <w:rPr>
          <w:lang w:val="en-AU"/>
        </w:rPr>
        <w:t xml:space="preserve"> information; however, some students ha</w:t>
      </w:r>
      <w:r w:rsidR="00BF512C" w:rsidRPr="00435BE0">
        <w:rPr>
          <w:lang w:val="en-AU"/>
        </w:rPr>
        <w:t>d</w:t>
      </w:r>
      <w:r w:rsidRPr="00435BE0">
        <w:rPr>
          <w:lang w:val="en-AU"/>
        </w:rPr>
        <w:t xml:space="preserve"> trouble conveying the meaning in English. Students should use the reading time to focus on the questions in this section so they can predict what the listening text might be about. Students should also</w:t>
      </w:r>
      <w:r w:rsidR="002F2E17" w:rsidRPr="00435BE0">
        <w:rPr>
          <w:lang w:val="en-AU"/>
        </w:rPr>
        <w:t xml:space="preserve"> ensure that they read the key words of the questions very carefully</w:t>
      </w:r>
      <w:r w:rsidRPr="00435BE0">
        <w:rPr>
          <w:lang w:val="en-AU"/>
        </w:rPr>
        <w:t xml:space="preserve"> when answering the questions. </w:t>
      </w:r>
    </w:p>
    <w:p w14:paraId="114A5E57" w14:textId="77777777" w:rsidR="00915A8E" w:rsidRPr="00435BE0" w:rsidRDefault="00915A8E" w:rsidP="00915A8E">
      <w:pPr>
        <w:pStyle w:val="VCAAHeading4"/>
        <w:rPr>
          <w:lang w:val="en-AU"/>
        </w:rPr>
      </w:pPr>
      <w:r w:rsidRPr="00435BE0">
        <w:rPr>
          <w:lang w:val="en-AU"/>
        </w:rPr>
        <w:t>Text 1</w:t>
      </w:r>
    </w:p>
    <w:p w14:paraId="6D11D8AA" w14:textId="77777777" w:rsidR="00915A8E" w:rsidRPr="00435BE0" w:rsidRDefault="00915A8E" w:rsidP="006C68B2">
      <w:pPr>
        <w:pStyle w:val="VCAAHeading5"/>
        <w:rPr>
          <w:lang w:val="en-AU"/>
        </w:rPr>
      </w:pPr>
      <w:r w:rsidRPr="00435BE0">
        <w:rPr>
          <w:lang w:val="en-AU"/>
        </w:rPr>
        <w:t>Question 1a.</w:t>
      </w:r>
    </w:p>
    <w:p w14:paraId="22F5DAA3" w14:textId="7A450E89" w:rsidR="00915A8E" w:rsidRPr="00435BE0" w:rsidRDefault="00915A8E" w:rsidP="009D2BEB">
      <w:pPr>
        <w:pStyle w:val="VCAAbullet"/>
        <w:rPr>
          <w:lang w:val="en-AU"/>
        </w:rPr>
      </w:pPr>
      <w:r w:rsidRPr="00435BE0">
        <w:rPr>
          <w:lang w:val="en-AU"/>
        </w:rPr>
        <w:t xml:space="preserve">Mr Wang is a landlord and Li </w:t>
      </w:r>
      <w:proofErr w:type="spellStart"/>
      <w:r w:rsidRPr="00435BE0">
        <w:rPr>
          <w:lang w:val="en-AU"/>
        </w:rPr>
        <w:t>Qiu</w:t>
      </w:r>
      <w:proofErr w:type="spellEnd"/>
      <w:r w:rsidRPr="00435BE0">
        <w:rPr>
          <w:lang w:val="en-AU"/>
        </w:rPr>
        <w:t xml:space="preserve"> is a client/student looking for a place to live</w:t>
      </w:r>
      <w:r w:rsidR="00410F28" w:rsidRPr="00435BE0">
        <w:rPr>
          <w:lang w:val="en-AU"/>
        </w:rPr>
        <w:t xml:space="preserve"> </w:t>
      </w:r>
      <w:r w:rsidRPr="00435BE0">
        <w:rPr>
          <w:lang w:val="en-AU"/>
        </w:rPr>
        <w:t xml:space="preserve">(or wants </w:t>
      </w:r>
      <w:r w:rsidR="00410F28" w:rsidRPr="00435BE0">
        <w:rPr>
          <w:lang w:val="en-AU"/>
        </w:rPr>
        <w:t xml:space="preserve">to </w:t>
      </w:r>
      <w:r w:rsidRPr="00435BE0">
        <w:rPr>
          <w:lang w:val="en-AU"/>
        </w:rPr>
        <w:t>rent)</w:t>
      </w:r>
      <w:r w:rsidR="00410F28" w:rsidRPr="00435BE0">
        <w:rPr>
          <w:lang w:val="en-AU"/>
        </w:rPr>
        <w:t>.</w:t>
      </w:r>
    </w:p>
    <w:p w14:paraId="4CD166B2" w14:textId="13F75C8C" w:rsidR="00915A8E" w:rsidRPr="00435BE0" w:rsidRDefault="002F2E17" w:rsidP="009D2BEB">
      <w:pPr>
        <w:pStyle w:val="VCAAbullet"/>
        <w:rPr>
          <w:lang w:val="en-AU"/>
        </w:rPr>
      </w:pPr>
      <w:r w:rsidRPr="00435BE0">
        <w:rPr>
          <w:lang w:val="en-AU"/>
        </w:rPr>
        <w:t>T</w:t>
      </w:r>
      <w:r w:rsidR="00915A8E" w:rsidRPr="00435BE0">
        <w:rPr>
          <w:lang w:val="en-AU"/>
        </w:rPr>
        <w:t>he price of a homestay/room (the cost of renting)</w:t>
      </w:r>
      <w:r w:rsidR="00410F28" w:rsidRPr="00435BE0">
        <w:rPr>
          <w:lang w:val="en-AU"/>
        </w:rPr>
        <w:t>.</w:t>
      </w:r>
    </w:p>
    <w:p w14:paraId="185D9F72" w14:textId="77777777" w:rsidR="00915A8E" w:rsidRPr="00435BE0" w:rsidRDefault="00915A8E" w:rsidP="006C68B2">
      <w:pPr>
        <w:pStyle w:val="VCAAHeading5"/>
        <w:rPr>
          <w:lang w:val="en-AU"/>
        </w:rPr>
      </w:pPr>
      <w:r w:rsidRPr="00435BE0">
        <w:rPr>
          <w:lang w:val="en-AU"/>
        </w:rPr>
        <w:t>Question 1b.</w:t>
      </w:r>
    </w:p>
    <w:p w14:paraId="5ABA97A7" w14:textId="77777777" w:rsidR="00915A8E" w:rsidRPr="00435BE0" w:rsidRDefault="00915A8E">
      <w:pPr>
        <w:pStyle w:val="VCAAbody"/>
        <w:rPr>
          <w:lang w:val="en-AU"/>
        </w:rPr>
      </w:pPr>
      <w:r w:rsidRPr="00435BE0">
        <w:rPr>
          <w:lang w:val="en-AU"/>
        </w:rPr>
        <w:t>Any two of the following:</w:t>
      </w:r>
    </w:p>
    <w:p w14:paraId="3FDEA7B9" w14:textId="6806C9ED" w:rsidR="00915A8E" w:rsidRPr="00435BE0" w:rsidRDefault="00915A8E" w:rsidP="009D2BEB">
      <w:pPr>
        <w:pStyle w:val="VCAAbullet"/>
        <w:rPr>
          <w:lang w:val="en-AU"/>
        </w:rPr>
      </w:pPr>
      <w:r w:rsidRPr="00435BE0">
        <w:rPr>
          <w:lang w:val="en-AU"/>
        </w:rPr>
        <w:t xml:space="preserve">Gao Li knows both Li </w:t>
      </w:r>
      <w:proofErr w:type="spellStart"/>
      <w:r w:rsidRPr="00435BE0">
        <w:rPr>
          <w:lang w:val="en-AU"/>
        </w:rPr>
        <w:t>Qiu</w:t>
      </w:r>
      <w:proofErr w:type="spellEnd"/>
      <w:r w:rsidRPr="00435BE0">
        <w:rPr>
          <w:lang w:val="en-AU"/>
        </w:rPr>
        <w:t xml:space="preserve"> and Mr</w:t>
      </w:r>
      <w:r w:rsidR="00410F28" w:rsidRPr="00435BE0">
        <w:rPr>
          <w:lang w:val="en-AU"/>
        </w:rPr>
        <w:t xml:space="preserve"> </w:t>
      </w:r>
      <w:r w:rsidRPr="00435BE0">
        <w:rPr>
          <w:lang w:val="en-AU"/>
        </w:rPr>
        <w:t>Wang</w:t>
      </w:r>
      <w:r w:rsidR="00410F28" w:rsidRPr="00435BE0">
        <w:rPr>
          <w:lang w:val="en-AU"/>
        </w:rPr>
        <w:t xml:space="preserve">. </w:t>
      </w:r>
      <w:r w:rsidRPr="00435BE0">
        <w:rPr>
          <w:lang w:val="en-AU"/>
        </w:rPr>
        <w:t>/</w:t>
      </w:r>
      <w:r w:rsidR="00410F28" w:rsidRPr="00435BE0">
        <w:rPr>
          <w:lang w:val="en-AU"/>
        </w:rPr>
        <w:t xml:space="preserve"> </w:t>
      </w:r>
      <w:r w:rsidRPr="00435BE0">
        <w:rPr>
          <w:lang w:val="en-AU"/>
        </w:rPr>
        <w:t xml:space="preserve">Gao Li is Li </w:t>
      </w:r>
      <w:proofErr w:type="spellStart"/>
      <w:r w:rsidRPr="00435BE0">
        <w:rPr>
          <w:lang w:val="en-AU"/>
        </w:rPr>
        <w:t>Qiu’s</w:t>
      </w:r>
      <w:proofErr w:type="spellEnd"/>
      <w:r w:rsidRPr="00435BE0">
        <w:rPr>
          <w:lang w:val="en-AU"/>
        </w:rPr>
        <w:t xml:space="preserve"> friend and Mr</w:t>
      </w:r>
      <w:r w:rsidR="00410F28" w:rsidRPr="00435BE0">
        <w:rPr>
          <w:lang w:val="en-AU"/>
        </w:rPr>
        <w:t xml:space="preserve"> </w:t>
      </w:r>
      <w:r w:rsidRPr="00435BE0">
        <w:rPr>
          <w:lang w:val="en-AU"/>
        </w:rPr>
        <w:t xml:space="preserve">Wang’s </w:t>
      </w:r>
      <w:r w:rsidR="00410F28" w:rsidRPr="00435BE0">
        <w:rPr>
          <w:lang w:val="en-AU"/>
        </w:rPr>
        <w:t xml:space="preserve">former </w:t>
      </w:r>
      <w:r w:rsidRPr="00435BE0">
        <w:rPr>
          <w:lang w:val="en-AU"/>
        </w:rPr>
        <w:t xml:space="preserve">tenant. </w:t>
      </w:r>
    </w:p>
    <w:p w14:paraId="38F3A10C" w14:textId="4173564B" w:rsidR="006C68B2" w:rsidRPr="00435BE0" w:rsidRDefault="00915A8E" w:rsidP="009D2BEB">
      <w:pPr>
        <w:pStyle w:val="VCAAbullet"/>
        <w:rPr>
          <w:lang w:val="en-AU"/>
        </w:rPr>
      </w:pPr>
      <w:r w:rsidRPr="00435BE0">
        <w:rPr>
          <w:lang w:val="en-AU"/>
        </w:rPr>
        <w:t xml:space="preserve">Gao Li gave Li </w:t>
      </w:r>
      <w:proofErr w:type="spellStart"/>
      <w:r w:rsidRPr="00435BE0">
        <w:rPr>
          <w:lang w:val="en-AU"/>
        </w:rPr>
        <w:t>Qiu</w:t>
      </w:r>
      <w:proofErr w:type="spellEnd"/>
      <w:r w:rsidRPr="00435BE0">
        <w:rPr>
          <w:lang w:val="en-AU"/>
        </w:rPr>
        <w:t xml:space="preserve"> Mr</w:t>
      </w:r>
      <w:r w:rsidR="00410F28" w:rsidRPr="00435BE0">
        <w:rPr>
          <w:lang w:val="en-AU"/>
        </w:rPr>
        <w:t xml:space="preserve"> </w:t>
      </w:r>
      <w:r w:rsidRPr="00435BE0">
        <w:rPr>
          <w:lang w:val="en-AU"/>
        </w:rPr>
        <w:t>Wang’s number</w:t>
      </w:r>
      <w:r w:rsidR="00410F28" w:rsidRPr="00435BE0">
        <w:rPr>
          <w:lang w:val="en-AU"/>
        </w:rPr>
        <w:t xml:space="preserve">. </w:t>
      </w:r>
      <w:r w:rsidRPr="00435BE0">
        <w:rPr>
          <w:lang w:val="en-AU"/>
        </w:rPr>
        <w:t>/</w:t>
      </w:r>
      <w:r w:rsidR="00410F28" w:rsidRPr="00435BE0">
        <w:rPr>
          <w:lang w:val="en-AU"/>
        </w:rPr>
        <w:t xml:space="preserve"> </w:t>
      </w:r>
      <w:r w:rsidRPr="00435BE0">
        <w:rPr>
          <w:lang w:val="en-AU"/>
        </w:rPr>
        <w:t xml:space="preserve">Li </w:t>
      </w:r>
      <w:proofErr w:type="spellStart"/>
      <w:r w:rsidRPr="00435BE0">
        <w:rPr>
          <w:lang w:val="en-AU"/>
        </w:rPr>
        <w:t>Qiu</w:t>
      </w:r>
      <w:proofErr w:type="spellEnd"/>
      <w:r w:rsidRPr="00435BE0">
        <w:rPr>
          <w:lang w:val="en-AU"/>
        </w:rPr>
        <w:t xml:space="preserve"> got Mr Wang’s number from Gao Li (ex-tenant)</w:t>
      </w:r>
      <w:r w:rsidR="00253BE4" w:rsidRPr="00435BE0">
        <w:rPr>
          <w:lang w:val="en-AU"/>
        </w:rPr>
        <w:t>.</w:t>
      </w:r>
    </w:p>
    <w:p w14:paraId="200D54C6" w14:textId="6BE636CA" w:rsidR="00915A8E" w:rsidRPr="00435BE0" w:rsidRDefault="00915A8E">
      <w:pPr>
        <w:pStyle w:val="VCAAbullet"/>
        <w:rPr>
          <w:lang w:val="en-AU"/>
        </w:rPr>
      </w:pPr>
      <w:r w:rsidRPr="00435BE0">
        <w:rPr>
          <w:lang w:val="en-AU"/>
        </w:rPr>
        <w:t>Gao Li recommended/spoke highly of Mrs Wang’s cooking</w:t>
      </w:r>
      <w:r w:rsidR="00390DD1" w:rsidRPr="00435BE0">
        <w:rPr>
          <w:lang w:val="en-AU"/>
        </w:rPr>
        <w:t>.</w:t>
      </w:r>
    </w:p>
    <w:p w14:paraId="72E1C9C2" w14:textId="77777777" w:rsidR="00915A8E" w:rsidRPr="00435BE0" w:rsidRDefault="00915A8E" w:rsidP="006C68B2">
      <w:pPr>
        <w:pStyle w:val="VCAAHeading5"/>
        <w:rPr>
          <w:lang w:val="en-AU"/>
        </w:rPr>
      </w:pPr>
      <w:r w:rsidRPr="00435BE0">
        <w:rPr>
          <w:lang w:val="en-AU"/>
        </w:rPr>
        <w:t xml:space="preserve">Question 1c. </w:t>
      </w:r>
    </w:p>
    <w:tbl>
      <w:tblPr>
        <w:tblStyle w:val="VCAATableClosed"/>
        <w:tblW w:w="9634" w:type="dxa"/>
        <w:tblLook w:val="04A0" w:firstRow="1" w:lastRow="0" w:firstColumn="1" w:lastColumn="0" w:noHBand="0" w:noVBand="1"/>
      </w:tblPr>
      <w:tblGrid>
        <w:gridCol w:w="1271"/>
        <w:gridCol w:w="4536"/>
        <w:gridCol w:w="3827"/>
      </w:tblGrid>
      <w:tr w:rsidR="00915A8E" w:rsidRPr="00435BE0" w14:paraId="5FCB2664" w14:textId="77777777" w:rsidTr="00C10759">
        <w:trPr>
          <w:cnfStyle w:val="100000000000" w:firstRow="1" w:lastRow="0" w:firstColumn="0" w:lastColumn="0" w:oddVBand="0" w:evenVBand="0" w:oddHBand="0" w:evenHBand="0" w:firstRowFirstColumn="0" w:firstRowLastColumn="0" w:lastRowFirstColumn="0" w:lastRowLastColumn="0"/>
        </w:trPr>
        <w:tc>
          <w:tcPr>
            <w:tcW w:w="1271" w:type="dxa"/>
          </w:tcPr>
          <w:p w14:paraId="12A20D27" w14:textId="00C24787" w:rsidR="00915A8E" w:rsidRPr="00435BE0" w:rsidRDefault="00915A8E" w:rsidP="006C68B2">
            <w:pPr>
              <w:pStyle w:val="VCAAtablecondensedheading"/>
              <w:rPr>
                <w:lang w:val="en-AU"/>
              </w:rPr>
            </w:pPr>
            <w:r w:rsidRPr="00435BE0">
              <w:rPr>
                <w:lang w:val="en-AU"/>
              </w:rPr>
              <w:t>Speaker</w:t>
            </w:r>
          </w:p>
        </w:tc>
        <w:tc>
          <w:tcPr>
            <w:tcW w:w="4536" w:type="dxa"/>
          </w:tcPr>
          <w:p w14:paraId="6DDF4983" w14:textId="383EB613" w:rsidR="00915A8E" w:rsidRPr="00435BE0" w:rsidRDefault="00915A8E" w:rsidP="006C68B2">
            <w:pPr>
              <w:pStyle w:val="VCAAtablecondensedheading"/>
              <w:rPr>
                <w:lang w:val="en-AU"/>
              </w:rPr>
            </w:pPr>
            <w:r w:rsidRPr="00435BE0">
              <w:rPr>
                <w:lang w:val="en-AU"/>
              </w:rPr>
              <w:t>Personality of the speaker</w:t>
            </w:r>
          </w:p>
        </w:tc>
        <w:tc>
          <w:tcPr>
            <w:tcW w:w="3827" w:type="dxa"/>
          </w:tcPr>
          <w:p w14:paraId="2A141735" w14:textId="58DBBAF0" w:rsidR="00915A8E" w:rsidRPr="00435BE0" w:rsidRDefault="00915A8E" w:rsidP="006C68B2">
            <w:pPr>
              <w:pStyle w:val="VCAAtablecondensedheading"/>
              <w:rPr>
                <w:lang w:val="en-AU"/>
              </w:rPr>
            </w:pPr>
            <w:r w:rsidRPr="00435BE0">
              <w:rPr>
                <w:lang w:val="en-AU"/>
              </w:rPr>
              <w:t>Evidence</w:t>
            </w:r>
          </w:p>
        </w:tc>
      </w:tr>
      <w:tr w:rsidR="00915A8E" w:rsidRPr="00435BE0" w14:paraId="6C6B2113" w14:textId="77777777" w:rsidTr="00C10759">
        <w:tc>
          <w:tcPr>
            <w:tcW w:w="1271" w:type="dxa"/>
          </w:tcPr>
          <w:p w14:paraId="0F8CB7E0" w14:textId="77777777" w:rsidR="00915A8E" w:rsidRPr="00435BE0" w:rsidRDefault="00915A8E">
            <w:pPr>
              <w:pStyle w:val="VCAAtablecondensed"/>
              <w:rPr>
                <w:lang w:val="en-AU"/>
              </w:rPr>
            </w:pPr>
            <w:r w:rsidRPr="00435BE0">
              <w:rPr>
                <w:lang w:val="en-AU"/>
              </w:rPr>
              <w:t>Mr Wang</w:t>
            </w:r>
          </w:p>
        </w:tc>
        <w:tc>
          <w:tcPr>
            <w:tcW w:w="4536" w:type="dxa"/>
          </w:tcPr>
          <w:p w14:paraId="0E645581" w14:textId="7294BB6D" w:rsidR="00390DD1" w:rsidRPr="00435BE0" w:rsidRDefault="00390DD1" w:rsidP="00C10759">
            <w:pPr>
              <w:pStyle w:val="VCAAtablecondensed"/>
              <w:rPr>
                <w:lang w:val="en-AU"/>
              </w:rPr>
            </w:pPr>
            <w:r w:rsidRPr="00435BE0">
              <w:rPr>
                <w:lang w:val="en-AU"/>
              </w:rPr>
              <w:t>Either of:</w:t>
            </w:r>
          </w:p>
          <w:p w14:paraId="2476D548" w14:textId="534D5600" w:rsidR="00915A8E" w:rsidRPr="00435BE0" w:rsidRDefault="00390DD1" w:rsidP="006C68B2">
            <w:pPr>
              <w:pStyle w:val="VCAAtablecondensedbullet"/>
              <w:rPr>
                <w:lang w:val="en-AU"/>
              </w:rPr>
            </w:pPr>
            <w:r w:rsidRPr="00435BE0">
              <w:rPr>
                <w:lang w:val="en-AU"/>
              </w:rPr>
              <w:t>g</w:t>
            </w:r>
            <w:r w:rsidR="00915A8E" w:rsidRPr="00435BE0">
              <w:rPr>
                <w:lang w:val="en-AU"/>
              </w:rPr>
              <w:t>reedy/money</w:t>
            </w:r>
            <w:r w:rsidRPr="00435BE0">
              <w:rPr>
                <w:lang w:val="en-AU"/>
              </w:rPr>
              <w:t xml:space="preserve"> </w:t>
            </w:r>
            <w:r w:rsidR="00915A8E" w:rsidRPr="00435BE0">
              <w:rPr>
                <w:lang w:val="en-AU"/>
              </w:rPr>
              <w:t>driven/understands the value of money</w:t>
            </w:r>
          </w:p>
          <w:p w14:paraId="7DE0FAE0" w14:textId="58E912AB" w:rsidR="00915A8E" w:rsidRPr="00435BE0" w:rsidRDefault="00390DD1" w:rsidP="006C68B2">
            <w:pPr>
              <w:pStyle w:val="VCAAtablecondensedbullet"/>
              <w:rPr>
                <w:lang w:val="en-AU"/>
              </w:rPr>
            </w:pPr>
            <w:r w:rsidRPr="00435BE0">
              <w:rPr>
                <w:lang w:val="en-AU"/>
              </w:rPr>
              <w:t>a</w:t>
            </w:r>
            <w:r w:rsidR="00915A8E" w:rsidRPr="00435BE0">
              <w:rPr>
                <w:lang w:val="en-AU"/>
              </w:rPr>
              <w:t xml:space="preserve">ccommodating/easy going/flexible </w:t>
            </w:r>
          </w:p>
        </w:tc>
        <w:tc>
          <w:tcPr>
            <w:tcW w:w="3827" w:type="dxa"/>
          </w:tcPr>
          <w:p w14:paraId="7313917E" w14:textId="77777777" w:rsidR="002F2E17" w:rsidRPr="00435BE0" w:rsidRDefault="002F2E17" w:rsidP="001C3338">
            <w:pPr>
              <w:pStyle w:val="VCAAtablecondensed"/>
              <w:rPr>
                <w:lang w:val="en-AU"/>
              </w:rPr>
            </w:pPr>
          </w:p>
          <w:p w14:paraId="5A50E4EC" w14:textId="006ABF27" w:rsidR="00915A8E" w:rsidRPr="00435BE0" w:rsidRDefault="00390DD1" w:rsidP="001C3338">
            <w:pPr>
              <w:pStyle w:val="VCAAtablecondensedbullet"/>
              <w:rPr>
                <w:lang w:val="en-AU"/>
              </w:rPr>
            </w:pPr>
            <w:r w:rsidRPr="00435BE0">
              <w:rPr>
                <w:lang w:val="en-AU"/>
              </w:rPr>
              <w:t>k</w:t>
            </w:r>
            <w:r w:rsidR="00915A8E" w:rsidRPr="00435BE0">
              <w:rPr>
                <w:lang w:val="en-AU"/>
              </w:rPr>
              <w:t>eep</w:t>
            </w:r>
            <w:r w:rsidRPr="00435BE0">
              <w:rPr>
                <w:lang w:val="en-AU"/>
              </w:rPr>
              <w:t>s</w:t>
            </w:r>
            <w:r w:rsidR="00915A8E" w:rsidRPr="00435BE0">
              <w:rPr>
                <w:lang w:val="en-AU"/>
              </w:rPr>
              <w:t xml:space="preserve"> asking for more money </w:t>
            </w:r>
          </w:p>
        </w:tc>
      </w:tr>
      <w:tr w:rsidR="00915A8E" w:rsidRPr="00435BE0" w14:paraId="421B97EF" w14:textId="77777777" w:rsidTr="00C10759">
        <w:tc>
          <w:tcPr>
            <w:tcW w:w="1271" w:type="dxa"/>
          </w:tcPr>
          <w:p w14:paraId="64E0D2F5" w14:textId="77777777" w:rsidR="00915A8E" w:rsidRPr="00435BE0" w:rsidRDefault="00915A8E">
            <w:pPr>
              <w:pStyle w:val="VCAAtablecondensed"/>
              <w:rPr>
                <w:lang w:val="en-AU"/>
              </w:rPr>
            </w:pPr>
            <w:r w:rsidRPr="00435BE0">
              <w:rPr>
                <w:lang w:val="en-AU"/>
              </w:rPr>
              <w:t xml:space="preserve">Li </w:t>
            </w:r>
            <w:proofErr w:type="spellStart"/>
            <w:r w:rsidRPr="00435BE0">
              <w:rPr>
                <w:lang w:val="en-AU"/>
              </w:rPr>
              <w:t>Qiu</w:t>
            </w:r>
            <w:proofErr w:type="spellEnd"/>
          </w:p>
        </w:tc>
        <w:tc>
          <w:tcPr>
            <w:tcW w:w="4536" w:type="dxa"/>
          </w:tcPr>
          <w:p w14:paraId="2009E0FD" w14:textId="398F15AF" w:rsidR="00915A8E" w:rsidRPr="00435BE0" w:rsidRDefault="00915A8E">
            <w:pPr>
              <w:pStyle w:val="VCAAtablecondensed"/>
              <w:rPr>
                <w:lang w:val="en-AU"/>
              </w:rPr>
            </w:pPr>
            <w:r w:rsidRPr="00435BE0">
              <w:rPr>
                <w:lang w:val="en-AU"/>
              </w:rPr>
              <w:t xml:space="preserve">Any </w:t>
            </w:r>
            <w:r w:rsidR="00390DD1" w:rsidRPr="00435BE0">
              <w:rPr>
                <w:lang w:val="en-AU"/>
              </w:rPr>
              <w:t>t</w:t>
            </w:r>
            <w:r w:rsidRPr="00435BE0">
              <w:rPr>
                <w:lang w:val="en-AU"/>
              </w:rPr>
              <w:t>wo of</w:t>
            </w:r>
            <w:r w:rsidR="00390DD1" w:rsidRPr="00435BE0">
              <w:rPr>
                <w:lang w:val="en-AU"/>
              </w:rPr>
              <w:t>:</w:t>
            </w:r>
          </w:p>
          <w:p w14:paraId="36091789" w14:textId="413FBC0E" w:rsidR="00915A8E" w:rsidRPr="00435BE0" w:rsidRDefault="00390DD1" w:rsidP="006C68B2">
            <w:pPr>
              <w:pStyle w:val="VCAAtablecondensedbullet"/>
              <w:rPr>
                <w:lang w:val="en-AU"/>
              </w:rPr>
            </w:pPr>
            <w:r w:rsidRPr="00435BE0">
              <w:rPr>
                <w:lang w:val="en-AU"/>
              </w:rPr>
              <w:t>l</w:t>
            </w:r>
            <w:r w:rsidR="00915A8E" w:rsidRPr="00435BE0">
              <w:rPr>
                <w:lang w:val="en-AU"/>
              </w:rPr>
              <w:t>azy/not very independent/spoilt</w:t>
            </w:r>
          </w:p>
          <w:p w14:paraId="15D8C381" w14:textId="451E4AFD" w:rsidR="00915A8E" w:rsidRPr="00435BE0" w:rsidRDefault="00390DD1" w:rsidP="006C68B2">
            <w:pPr>
              <w:pStyle w:val="VCAAtablecondensedbullet"/>
              <w:rPr>
                <w:lang w:val="en-AU"/>
              </w:rPr>
            </w:pPr>
            <w:r w:rsidRPr="00435BE0">
              <w:rPr>
                <w:lang w:val="en-AU"/>
              </w:rPr>
              <w:t>p</w:t>
            </w:r>
            <w:r w:rsidR="00915A8E" w:rsidRPr="00435BE0">
              <w:rPr>
                <w:lang w:val="en-AU"/>
              </w:rPr>
              <w:t xml:space="preserve">rivate person/doesn’t like sharing room  </w:t>
            </w:r>
          </w:p>
          <w:p w14:paraId="65F1DD4C" w14:textId="3942B36C" w:rsidR="00915A8E" w:rsidRPr="00435BE0" w:rsidRDefault="00390DD1" w:rsidP="006C68B2">
            <w:pPr>
              <w:pStyle w:val="VCAAtablecondensedbullet"/>
              <w:rPr>
                <w:lang w:val="en-AU"/>
              </w:rPr>
            </w:pPr>
            <w:r w:rsidRPr="00435BE0">
              <w:rPr>
                <w:lang w:val="en-AU"/>
              </w:rPr>
              <w:t>n</w:t>
            </w:r>
            <w:r w:rsidR="00915A8E" w:rsidRPr="00435BE0">
              <w:rPr>
                <w:lang w:val="en-AU"/>
              </w:rPr>
              <w:t>ot very good with money/</w:t>
            </w:r>
            <w:r w:rsidRPr="00435BE0">
              <w:rPr>
                <w:lang w:val="en-AU"/>
              </w:rPr>
              <w:t xml:space="preserve">does </w:t>
            </w:r>
            <w:r w:rsidR="00915A8E" w:rsidRPr="00435BE0">
              <w:rPr>
                <w:lang w:val="en-AU"/>
              </w:rPr>
              <w:t>not care about money/not very good at negotiating/boastful/arrogant</w:t>
            </w:r>
          </w:p>
        </w:tc>
        <w:tc>
          <w:tcPr>
            <w:tcW w:w="3827" w:type="dxa"/>
          </w:tcPr>
          <w:p w14:paraId="0AC39D4E" w14:textId="62E8F135" w:rsidR="00915A8E" w:rsidRPr="00435BE0" w:rsidRDefault="00222CC1">
            <w:pPr>
              <w:pStyle w:val="VCAAtablecondensed"/>
              <w:rPr>
                <w:lang w:val="en-AU"/>
              </w:rPr>
            </w:pPr>
            <w:r w:rsidRPr="00435BE0">
              <w:rPr>
                <w:lang w:val="en-AU"/>
              </w:rPr>
              <w:t xml:space="preserve"> </w:t>
            </w:r>
            <w:r w:rsidR="002F2E17" w:rsidRPr="00435BE0">
              <w:rPr>
                <w:lang w:val="en-AU"/>
              </w:rPr>
              <w:t>Any two of:</w:t>
            </w:r>
          </w:p>
          <w:p w14:paraId="0D767402" w14:textId="5D430EDF" w:rsidR="00915A8E" w:rsidRPr="00435BE0" w:rsidRDefault="00390DD1" w:rsidP="006C68B2">
            <w:pPr>
              <w:pStyle w:val="VCAAtablecondensedbullet"/>
              <w:rPr>
                <w:lang w:val="en-AU"/>
              </w:rPr>
            </w:pPr>
            <w:r w:rsidRPr="00435BE0">
              <w:rPr>
                <w:lang w:val="en-AU"/>
              </w:rPr>
              <w:t>d</w:t>
            </w:r>
            <w:r w:rsidR="00915A8E" w:rsidRPr="00435BE0">
              <w:rPr>
                <w:lang w:val="en-AU"/>
              </w:rPr>
              <w:t>oesn’t want to cook or do her own laundry</w:t>
            </w:r>
          </w:p>
          <w:p w14:paraId="144D2CD2" w14:textId="0AF8565B" w:rsidR="00915A8E" w:rsidRPr="00435BE0" w:rsidRDefault="00390DD1" w:rsidP="006C68B2">
            <w:pPr>
              <w:pStyle w:val="VCAAtablecondensedbullet"/>
              <w:rPr>
                <w:lang w:val="en-AU"/>
              </w:rPr>
            </w:pPr>
            <w:r w:rsidRPr="00435BE0">
              <w:rPr>
                <w:lang w:val="en-AU"/>
              </w:rPr>
              <w:t>w</w:t>
            </w:r>
            <w:r w:rsidR="00915A8E" w:rsidRPr="00435BE0">
              <w:rPr>
                <w:lang w:val="en-AU"/>
              </w:rPr>
              <w:t>ants her own room</w:t>
            </w:r>
          </w:p>
          <w:p w14:paraId="4A8DEF21" w14:textId="3DF9960E" w:rsidR="00915A8E" w:rsidRPr="00435BE0" w:rsidRDefault="00390DD1">
            <w:pPr>
              <w:pStyle w:val="VCAAtablecondensedbullet"/>
              <w:rPr>
                <w:lang w:val="en-AU"/>
              </w:rPr>
            </w:pPr>
            <w:r w:rsidRPr="00435BE0">
              <w:rPr>
                <w:lang w:val="en-AU"/>
              </w:rPr>
              <w:t>d</w:t>
            </w:r>
            <w:r w:rsidR="00915A8E" w:rsidRPr="00435BE0">
              <w:rPr>
                <w:lang w:val="en-AU"/>
              </w:rPr>
              <w:t>oesn’t care/think</w:t>
            </w:r>
            <w:r w:rsidRPr="00435BE0">
              <w:rPr>
                <w:lang w:val="en-AU"/>
              </w:rPr>
              <w:t>s</w:t>
            </w:r>
            <w:r w:rsidR="00915A8E" w:rsidRPr="00435BE0">
              <w:rPr>
                <w:lang w:val="en-AU"/>
              </w:rPr>
              <w:t xml:space="preserve"> the price asked by Mr Wang is too high/</w:t>
            </w:r>
            <w:r w:rsidRPr="00435BE0">
              <w:rPr>
                <w:lang w:val="en-AU"/>
              </w:rPr>
              <w:t>s</w:t>
            </w:r>
            <w:r w:rsidR="00915A8E" w:rsidRPr="00435BE0">
              <w:rPr>
                <w:lang w:val="en-AU"/>
              </w:rPr>
              <w:t xml:space="preserve">aid: </w:t>
            </w:r>
            <w:r w:rsidRPr="00435BE0">
              <w:rPr>
                <w:lang w:val="en-AU"/>
              </w:rPr>
              <w:t>‘</w:t>
            </w:r>
            <w:r w:rsidR="00915A8E" w:rsidRPr="00435BE0">
              <w:rPr>
                <w:lang w:val="en-AU"/>
              </w:rPr>
              <w:t>My dad has a lot of money</w:t>
            </w:r>
            <w:r w:rsidRPr="00435BE0">
              <w:rPr>
                <w:lang w:val="en-AU"/>
              </w:rPr>
              <w:t>.’</w:t>
            </w:r>
          </w:p>
        </w:tc>
      </w:tr>
    </w:tbl>
    <w:p w14:paraId="37A08896" w14:textId="2AFE63E4" w:rsidR="00915A8E" w:rsidRPr="00435BE0" w:rsidRDefault="00915A8E" w:rsidP="0004251F">
      <w:pPr>
        <w:pStyle w:val="VCAAHeading3"/>
        <w:rPr>
          <w:lang w:val="en-AU"/>
        </w:rPr>
      </w:pPr>
      <w:r w:rsidRPr="00435BE0">
        <w:rPr>
          <w:lang w:val="en-AU"/>
        </w:rPr>
        <w:lastRenderedPageBreak/>
        <w:t xml:space="preserve">Part B – </w:t>
      </w:r>
      <w:r w:rsidR="007D1BF6" w:rsidRPr="00435BE0">
        <w:rPr>
          <w:lang w:val="en-AU"/>
        </w:rPr>
        <w:t>Listening and responding i</w:t>
      </w:r>
      <w:r w:rsidRPr="00435BE0">
        <w:rPr>
          <w:lang w:val="en-AU"/>
        </w:rPr>
        <w:t>n Chinese</w:t>
      </w:r>
    </w:p>
    <w:p w14:paraId="438C5ECF" w14:textId="22050B41" w:rsidR="002F2E17" w:rsidRPr="00435BE0" w:rsidRDefault="002F2E17" w:rsidP="002F2E17">
      <w:pPr>
        <w:pStyle w:val="VCAAbody"/>
        <w:rPr>
          <w:lang w:val="en-AU"/>
        </w:rPr>
      </w:pPr>
      <w:r w:rsidRPr="00435BE0">
        <w:rPr>
          <w:lang w:val="en-AU"/>
        </w:rPr>
        <w:t>In this part of the examination students were assessed on their understanding of the listening text and their ability to accurately convey appropriate information from the text in Chinese. The information presented in the response needed to be relevant to the question. Students were marked holistically according to the following criteria:</w:t>
      </w:r>
    </w:p>
    <w:p w14:paraId="48CE2CA7" w14:textId="368D9089" w:rsidR="002F2E17" w:rsidRPr="00435BE0" w:rsidRDefault="002F2E17" w:rsidP="001C3338">
      <w:pPr>
        <w:pStyle w:val="VCAAbullet"/>
        <w:rPr>
          <w:lang w:val="en-AU"/>
        </w:rPr>
      </w:pPr>
      <w:r w:rsidRPr="00435BE0">
        <w:rPr>
          <w:lang w:val="en-AU"/>
        </w:rPr>
        <w:t>the capacity to understand general and specific aspects of texts</w:t>
      </w:r>
    </w:p>
    <w:p w14:paraId="2893CCA0" w14:textId="2FE4A497" w:rsidR="002F2E17" w:rsidRPr="00435BE0" w:rsidRDefault="002F2E17" w:rsidP="001C3338">
      <w:pPr>
        <w:pStyle w:val="VCAAbullet"/>
        <w:rPr>
          <w:lang w:val="en-AU"/>
        </w:rPr>
      </w:pPr>
      <w:r w:rsidRPr="00435BE0">
        <w:rPr>
          <w:lang w:val="en-AU"/>
        </w:rPr>
        <w:t>the capacity to convey information and opinions accurately and appropriately.</w:t>
      </w:r>
    </w:p>
    <w:p w14:paraId="4ED608E9" w14:textId="7F326A6B" w:rsidR="002F2E17" w:rsidRPr="00435BE0" w:rsidRDefault="002F2E17" w:rsidP="002F2E17">
      <w:pPr>
        <w:pStyle w:val="VCAAbody"/>
        <w:rPr>
          <w:lang w:val="en-AU"/>
        </w:rPr>
      </w:pPr>
      <w:r w:rsidRPr="00435BE0">
        <w:rPr>
          <w:lang w:val="en-AU"/>
        </w:rPr>
        <w:t>They were not awarded separate marks for content and language. Responses that included the relevant information and were expressed clearly in Chinese were awarded full marks.</w:t>
      </w:r>
    </w:p>
    <w:p w14:paraId="24A4B763" w14:textId="52D8DE53" w:rsidR="00915A8E" w:rsidRPr="00435BE0" w:rsidRDefault="00915A8E" w:rsidP="0025166F">
      <w:pPr>
        <w:pStyle w:val="VCAAbody"/>
        <w:rPr>
          <w:lang w:val="en-AU"/>
        </w:rPr>
      </w:pPr>
      <w:r w:rsidRPr="00435BE0">
        <w:rPr>
          <w:lang w:val="en-AU"/>
        </w:rPr>
        <w:t xml:space="preserve">Students were required to demonstrate their understanding by listening to a text and responding in Chinese. Some students were not awarded full marks because their responses were </w:t>
      </w:r>
      <w:r w:rsidR="002F2E17" w:rsidRPr="00435BE0">
        <w:rPr>
          <w:lang w:val="en-AU"/>
        </w:rPr>
        <w:t>incomplete or did not fully meet the requirements of the question.</w:t>
      </w:r>
    </w:p>
    <w:p w14:paraId="787ADFD3" w14:textId="09A7AABB" w:rsidR="00915A8E" w:rsidRPr="00435BE0" w:rsidRDefault="00915A8E" w:rsidP="0076389B">
      <w:pPr>
        <w:pStyle w:val="VCAAbody"/>
        <w:rPr>
          <w:lang w:val="en-AU"/>
        </w:rPr>
      </w:pPr>
      <w:r w:rsidRPr="00435BE0">
        <w:rPr>
          <w:lang w:val="en-AU"/>
        </w:rPr>
        <w:t>Students must ensure that they respond in complete sentences</w:t>
      </w:r>
      <w:r w:rsidR="005A1D94" w:rsidRPr="00435BE0">
        <w:rPr>
          <w:lang w:val="en-AU"/>
        </w:rPr>
        <w:t xml:space="preserve"> in this section</w:t>
      </w:r>
      <w:r w:rsidRPr="00435BE0">
        <w:rPr>
          <w:lang w:val="en-AU"/>
        </w:rPr>
        <w:t xml:space="preserve"> and that their </w:t>
      </w:r>
      <w:r w:rsidR="005A1D94" w:rsidRPr="00435BE0">
        <w:rPr>
          <w:lang w:val="en-AU"/>
        </w:rPr>
        <w:t xml:space="preserve">responses address the requirements of the question being asked. </w:t>
      </w:r>
      <w:r w:rsidRPr="00435BE0">
        <w:rPr>
          <w:lang w:val="en-AU"/>
        </w:rPr>
        <w:t>Some responses included answers in point form</w:t>
      </w:r>
      <w:r w:rsidR="005A1D94" w:rsidRPr="00435BE0">
        <w:rPr>
          <w:lang w:val="en-AU"/>
        </w:rPr>
        <w:t>.</w:t>
      </w:r>
      <w:r w:rsidRPr="00435BE0">
        <w:rPr>
          <w:lang w:val="en-AU"/>
        </w:rPr>
        <w:t xml:space="preserve"> This did not allow them to demonstrate their ability to communicate fluently in the language and thus they were not awarded full marks. Students need to ensure that they provide a full answer to each question.</w:t>
      </w:r>
    </w:p>
    <w:p w14:paraId="748CC383" w14:textId="77777777" w:rsidR="00915A8E" w:rsidRPr="00435BE0" w:rsidRDefault="00915A8E" w:rsidP="001C3338">
      <w:pPr>
        <w:pStyle w:val="VCAAHeading4"/>
        <w:rPr>
          <w:lang w:val="en-AU"/>
        </w:rPr>
      </w:pPr>
      <w:r w:rsidRPr="00435BE0">
        <w:rPr>
          <w:lang w:val="en-AU"/>
        </w:rPr>
        <w:t>Text 2</w:t>
      </w:r>
    </w:p>
    <w:p w14:paraId="57357B44" w14:textId="77777777" w:rsidR="00915A8E" w:rsidRPr="00435BE0" w:rsidRDefault="00915A8E" w:rsidP="006C68B2">
      <w:pPr>
        <w:pStyle w:val="VCAAHeading5"/>
        <w:rPr>
          <w:lang w:val="en-AU"/>
        </w:rPr>
      </w:pPr>
      <w:r w:rsidRPr="00435BE0">
        <w:rPr>
          <w:lang w:val="en-AU"/>
        </w:rPr>
        <w:t>Question 2a.</w:t>
      </w:r>
    </w:p>
    <w:p w14:paraId="39C6B127" w14:textId="17DE10B6" w:rsidR="00915A8E" w:rsidRPr="00435BE0" w:rsidRDefault="00915A8E" w:rsidP="009D2BEB">
      <w:pPr>
        <w:pStyle w:val="VCAAbullet"/>
        <w:rPr>
          <w:lang w:val="en-AU"/>
        </w:rPr>
      </w:pPr>
      <w:r w:rsidRPr="00435BE0">
        <w:rPr>
          <w:rFonts w:eastAsia="SimSun"/>
          <w:lang w:val="en-AU"/>
        </w:rPr>
        <w:t>易安说汉语说得非常好</w:t>
      </w:r>
      <w:r w:rsidRPr="00435BE0">
        <w:rPr>
          <w:rFonts w:eastAsia="SimSun"/>
          <w:lang w:val="en-AU"/>
        </w:rPr>
        <w:t>/</w:t>
      </w:r>
      <w:r w:rsidRPr="00435BE0">
        <w:rPr>
          <w:rFonts w:eastAsia="SimSun"/>
          <w:lang w:val="en-AU"/>
        </w:rPr>
        <w:t>太好了</w:t>
      </w:r>
      <w:r w:rsidRPr="00435BE0">
        <w:rPr>
          <w:rFonts w:eastAsia="楷体"/>
          <w:lang w:val="en-AU"/>
        </w:rPr>
        <w:t>！</w:t>
      </w:r>
      <w:r w:rsidR="007E4F88" w:rsidRPr="00435BE0">
        <w:rPr>
          <w:lang w:val="en-AU" w:eastAsia="zh-CN"/>
        </w:rPr>
        <w:t>(</w:t>
      </w:r>
      <w:r w:rsidRPr="00435BE0">
        <w:rPr>
          <w:lang w:val="en-AU"/>
        </w:rPr>
        <w:t xml:space="preserve">Yi </w:t>
      </w:r>
      <w:proofErr w:type="gramStart"/>
      <w:r w:rsidRPr="00435BE0">
        <w:rPr>
          <w:lang w:val="en-AU"/>
        </w:rPr>
        <w:t>An</w:t>
      </w:r>
      <w:proofErr w:type="gramEnd"/>
      <w:r w:rsidRPr="00435BE0">
        <w:rPr>
          <w:lang w:val="en-AU"/>
        </w:rPr>
        <w:t xml:space="preserve"> speaks excellent Chinese</w:t>
      </w:r>
      <w:r w:rsidR="00253BE4" w:rsidRPr="00435BE0">
        <w:rPr>
          <w:lang w:val="en-AU"/>
        </w:rPr>
        <w:t>!</w:t>
      </w:r>
      <w:r w:rsidR="007E4F88" w:rsidRPr="00435BE0">
        <w:rPr>
          <w:lang w:val="en-AU"/>
        </w:rPr>
        <w:t>)</w:t>
      </w:r>
    </w:p>
    <w:p w14:paraId="1686E9A8" w14:textId="3D33D44F" w:rsidR="00915A8E" w:rsidRPr="00435BE0" w:rsidRDefault="00915A8E" w:rsidP="009D2BEB">
      <w:pPr>
        <w:pStyle w:val="VCAAbullet"/>
        <w:rPr>
          <w:lang w:val="en-AU"/>
        </w:rPr>
      </w:pPr>
      <w:r w:rsidRPr="00435BE0">
        <w:rPr>
          <w:rFonts w:eastAsia="SimSun"/>
          <w:lang w:val="en-AU"/>
        </w:rPr>
        <w:t>他说汉语时听起来像中国人。</w:t>
      </w:r>
      <w:r w:rsidR="007E4F88" w:rsidRPr="00435BE0">
        <w:rPr>
          <w:lang w:val="en-AU"/>
        </w:rPr>
        <w:t>(</w:t>
      </w:r>
      <w:r w:rsidRPr="00435BE0">
        <w:rPr>
          <w:lang w:val="en-AU"/>
        </w:rPr>
        <w:t>He sounds like a native Chinese speaker.</w:t>
      </w:r>
      <w:r w:rsidR="007E4F88" w:rsidRPr="00435BE0">
        <w:rPr>
          <w:lang w:val="en-AU"/>
        </w:rPr>
        <w:t>)</w:t>
      </w:r>
    </w:p>
    <w:p w14:paraId="50BE8641" w14:textId="77777777" w:rsidR="00915A8E" w:rsidRPr="00435BE0" w:rsidRDefault="00915A8E" w:rsidP="006C68B2">
      <w:pPr>
        <w:pStyle w:val="VCAAHeading5"/>
        <w:rPr>
          <w:lang w:val="en-AU"/>
        </w:rPr>
      </w:pPr>
      <w:r w:rsidRPr="00435BE0">
        <w:rPr>
          <w:lang w:val="en-AU"/>
        </w:rPr>
        <w:t>Question 2b.</w:t>
      </w:r>
    </w:p>
    <w:p w14:paraId="38315C9B" w14:textId="0864AB67" w:rsidR="00915A8E" w:rsidRPr="00435BE0" w:rsidRDefault="00915A8E" w:rsidP="006C68B2">
      <w:pPr>
        <w:pStyle w:val="VCAAbody"/>
        <w:rPr>
          <w:lang w:val="en-AU"/>
        </w:rPr>
      </w:pPr>
      <w:proofErr w:type="spellStart"/>
      <w:r w:rsidRPr="00435BE0">
        <w:rPr>
          <w:lang w:val="en-AU"/>
        </w:rPr>
        <w:t>第一次来中国</w:t>
      </w:r>
      <w:proofErr w:type="spellEnd"/>
      <w:r w:rsidR="007E4F88" w:rsidRPr="00435BE0">
        <w:rPr>
          <w:lang w:val="en-AU"/>
        </w:rPr>
        <w:t xml:space="preserve"> (</w:t>
      </w:r>
      <w:r w:rsidRPr="00435BE0">
        <w:rPr>
          <w:lang w:val="en-AU" w:eastAsia="zh-CN"/>
        </w:rPr>
        <w:t>His first visit</w:t>
      </w:r>
      <w:r w:rsidR="007E4F88" w:rsidRPr="00435BE0">
        <w:rPr>
          <w:lang w:val="en-AU" w:eastAsia="zh-CN"/>
        </w:rPr>
        <w:t>)</w:t>
      </w:r>
      <w:r w:rsidRPr="00435BE0">
        <w:rPr>
          <w:lang w:val="en-AU" w:eastAsia="zh-CN"/>
        </w:rPr>
        <w:t>:</w:t>
      </w:r>
    </w:p>
    <w:p w14:paraId="58BA7CD9" w14:textId="19103396" w:rsidR="00915A8E" w:rsidRPr="00435BE0" w:rsidRDefault="00915A8E" w:rsidP="009D2BEB">
      <w:pPr>
        <w:pStyle w:val="VCAAbullet"/>
        <w:rPr>
          <w:lang w:val="en-AU" w:eastAsia="zh-CN"/>
        </w:rPr>
      </w:pPr>
      <w:r w:rsidRPr="00435BE0">
        <w:rPr>
          <w:rFonts w:eastAsia="SimSun"/>
          <w:lang w:val="en-AU" w:eastAsia="zh-CN"/>
        </w:rPr>
        <w:t>他是一个交换学生</w:t>
      </w:r>
      <w:r w:rsidRPr="00435BE0">
        <w:rPr>
          <w:rFonts w:eastAsia="SimSun"/>
          <w:lang w:val="en-AU" w:eastAsia="zh-CN"/>
        </w:rPr>
        <w:t xml:space="preserve"> </w:t>
      </w:r>
      <w:r w:rsidR="007E4F88" w:rsidRPr="00435BE0">
        <w:rPr>
          <w:rFonts w:eastAsia="SimSun"/>
          <w:lang w:val="en-AU" w:eastAsia="zh-CN"/>
        </w:rPr>
        <w:t>(</w:t>
      </w:r>
      <w:r w:rsidRPr="00435BE0">
        <w:rPr>
          <w:rFonts w:eastAsia="SimSun"/>
          <w:lang w:val="en-AU" w:eastAsia="zh-CN"/>
        </w:rPr>
        <w:t>He</w:t>
      </w:r>
      <w:r w:rsidRPr="00435BE0">
        <w:rPr>
          <w:rFonts w:eastAsia="SimSun"/>
          <w:lang w:val="en-AU"/>
        </w:rPr>
        <w:t xml:space="preserve"> </w:t>
      </w:r>
      <w:r w:rsidRPr="00435BE0">
        <w:rPr>
          <w:rFonts w:eastAsia="SimSun"/>
          <w:lang w:val="en-AU" w:eastAsia="zh-CN"/>
        </w:rPr>
        <w:t>was</w:t>
      </w:r>
      <w:r w:rsidRPr="00435BE0">
        <w:rPr>
          <w:rFonts w:eastAsia="SimSun"/>
          <w:lang w:val="en-AU"/>
        </w:rPr>
        <w:t xml:space="preserve"> an exchange student</w:t>
      </w:r>
      <w:r w:rsidR="007E4F88" w:rsidRPr="00435BE0">
        <w:rPr>
          <w:rFonts w:eastAsia="SimSun"/>
          <w:lang w:val="en-AU"/>
        </w:rPr>
        <w:t>.)</w:t>
      </w:r>
    </w:p>
    <w:p w14:paraId="0554892C" w14:textId="6090598E" w:rsidR="00915A8E" w:rsidRPr="00435BE0" w:rsidRDefault="00915A8E" w:rsidP="009D2BEB">
      <w:pPr>
        <w:pStyle w:val="VCAAbullet"/>
        <w:rPr>
          <w:lang w:val="en-AU"/>
        </w:rPr>
      </w:pPr>
      <w:r w:rsidRPr="00435BE0">
        <w:rPr>
          <w:rFonts w:eastAsia="SimSun"/>
          <w:lang w:val="en-AU"/>
        </w:rPr>
        <w:t>而且他只住了一个月（因为他还在读高中）</w:t>
      </w:r>
      <w:r w:rsidR="007E4F88" w:rsidRPr="00435BE0">
        <w:rPr>
          <w:rFonts w:eastAsia="MS Mincho"/>
          <w:lang w:val="en-AU"/>
        </w:rPr>
        <w:t>(He</w:t>
      </w:r>
      <w:r w:rsidRPr="00435BE0">
        <w:rPr>
          <w:rFonts w:eastAsia="SimSun"/>
          <w:lang w:val="en-AU"/>
        </w:rPr>
        <w:t xml:space="preserve"> only stayed for a month </w:t>
      </w:r>
      <w:r w:rsidR="007E4F88" w:rsidRPr="00435BE0">
        <w:rPr>
          <w:rFonts w:eastAsia="SimSun"/>
          <w:lang w:val="en-AU"/>
        </w:rPr>
        <w:t>[</w:t>
      </w:r>
      <w:r w:rsidRPr="00435BE0">
        <w:rPr>
          <w:rFonts w:eastAsia="SimSun"/>
          <w:lang w:val="en-AU"/>
        </w:rPr>
        <w:t>as he is a high school student</w:t>
      </w:r>
      <w:r w:rsidR="007E4F88" w:rsidRPr="00435BE0">
        <w:rPr>
          <w:rFonts w:eastAsia="SimSun"/>
          <w:lang w:val="en-AU"/>
        </w:rPr>
        <w:t>].</w:t>
      </w:r>
      <w:r w:rsidRPr="00435BE0">
        <w:rPr>
          <w:rFonts w:eastAsia="SimSun"/>
          <w:lang w:val="en-AU"/>
        </w:rPr>
        <w:t>)</w:t>
      </w:r>
    </w:p>
    <w:p w14:paraId="1C23A36C" w14:textId="4EE9F852" w:rsidR="00915A8E" w:rsidRPr="00435BE0" w:rsidRDefault="00915A8E" w:rsidP="006C68B2">
      <w:pPr>
        <w:pStyle w:val="VCAAbody"/>
        <w:rPr>
          <w:lang w:val="en-AU"/>
        </w:rPr>
      </w:pPr>
      <w:proofErr w:type="spellStart"/>
      <w:r w:rsidRPr="00435BE0">
        <w:rPr>
          <w:lang w:val="en-AU"/>
        </w:rPr>
        <w:t>第二次来中国</w:t>
      </w:r>
      <w:proofErr w:type="spellEnd"/>
      <w:r w:rsidR="00CC63AA" w:rsidRPr="00435BE0">
        <w:rPr>
          <w:lang w:val="en-AU"/>
        </w:rPr>
        <w:t xml:space="preserve"> </w:t>
      </w:r>
      <w:r w:rsidR="007E4F88" w:rsidRPr="00435BE0">
        <w:rPr>
          <w:lang w:val="en-AU"/>
        </w:rPr>
        <w:t>(</w:t>
      </w:r>
      <w:r w:rsidRPr="00435BE0">
        <w:rPr>
          <w:lang w:val="en-AU"/>
        </w:rPr>
        <w:t xml:space="preserve">His </w:t>
      </w:r>
      <w:r w:rsidR="00137135">
        <w:rPr>
          <w:lang w:val="en-AU"/>
        </w:rPr>
        <w:t>seco</w:t>
      </w:r>
      <w:r w:rsidRPr="00435BE0">
        <w:rPr>
          <w:lang w:val="en-AU"/>
        </w:rPr>
        <w:t>nd visit</w:t>
      </w:r>
      <w:r w:rsidR="007E4F88" w:rsidRPr="00435BE0">
        <w:rPr>
          <w:lang w:val="en-AU"/>
        </w:rPr>
        <w:t>)</w:t>
      </w:r>
      <w:r w:rsidRPr="00435BE0">
        <w:rPr>
          <w:lang w:val="en-AU"/>
        </w:rPr>
        <w:t>:</w:t>
      </w:r>
    </w:p>
    <w:p w14:paraId="1E41337D" w14:textId="0FBD5512" w:rsidR="00915A8E" w:rsidRPr="00435BE0" w:rsidRDefault="00915A8E" w:rsidP="009D2BEB">
      <w:pPr>
        <w:pStyle w:val="VCAAbullet"/>
        <w:rPr>
          <w:lang w:val="en-AU"/>
        </w:rPr>
      </w:pPr>
      <w:r w:rsidRPr="00435BE0">
        <w:rPr>
          <w:rFonts w:eastAsia="SimSun"/>
          <w:lang w:val="en-AU"/>
        </w:rPr>
        <w:t>这次他住了两年多</w:t>
      </w:r>
      <w:r w:rsidRPr="00435BE0">
        <w:rPr>
          <w:rFonts w:eastAsia="SimSun"/>
          <w:lang w:val="en-AU"/>
        </w:rPr>
        <w:t xml:space="preserve">, </w:t>
      </w:r>
      <w:r w:rsidRPr="00435BE0">
        <w:rPr>
          <w:rFonts w:eastAsia="SimSun"/>
          <w:lang w:val="en-AU"/>
        </w:rPr>
        <w:t>他交了很多中国朋友</w:t>
      </w:r>
      <w:r w:rsidRPr="00435BE0">
        <w:rPr>
          <w:rFonts w:eastAsia="SimSun"/>
          <w:lang w:val="en-AU"/>
        </w:rPr>
        <w:t xml:space="preserve"> </w:t>
      </w:r>
      <w:r w:rsidR="007E4F88" w:rsidRPr="00435BE0">
        <w:rPr>
          <w:rFonts w:eastAsia="SimSun"/>
          <w:lang w:val="en-AU"/>
        </w:rPr>
        <w:t>(</w:t>
      </w:r>
      <w:r w:rsidRPr="00435BE0">
        <w:rPr>
          <w:rFonts w:eastAsia="SimSun"/>
          <w:lang w:val="en-AU"/>
        </w:rPr>
        <w:t>He stayed for more than two years and made a lot of Chinese friends</w:t>
      </w:r>
      <w:r w:rsidR="007E4F88" w:rsidRPr="00435BE0">
        <w:rPr>
          <w:rFonts w:eastAsia="SimSun"/>
          <w:lang w:val="en-AU"/>
        </w:rPr>
        <w:t>.)</w:t>
      </w:r>
    </w:p>
    <w:p w14:paraId="1255652A" w14:textId="37712A1C" w:rsidR="00915A8E" w:rsidRPr="00435BE0" w:rsidRDefault="00915A8E" w:rsidP="00C10759">
      <w:pPr>
        <w:pStyle w:val="VCAAbullet"/>
        <w:rPr>
          <w:lang w:val="en-AU"/>
        </w:rPr>
      </w:pPr>
      <w:r w:rsidRPr="00435BE0">
        <w:rPr>
          <w:rFonts w:eastAsia="MS Gothic"/>
          <w:lang w:val="en-AU"/>
        </w:rPr>
        <w:t>他一</w:t>
      </w:r>
      <w:r w:rsidRPr="00435BE0">
        <w:rPr>
          <w:rFonts w:eastAsia="Microsoft JhengHei"/>
          <w:lang w:val="en-AU"/>
        </w:rPr>
        <w:t>边旅</w:t>
      </w:r>
      <w:r w:rsidRPr="00435BE0">
        <w:rPr>
          <w:rFonts w:eastAsia="MS Gothic"/>
          <w:lang w:val="en-AU"/>
        </w:rPr>
        <w:t>了很多地方）</w:t>
      </w:r>
      <w:r w:rsidRPr="00435BE0">
        <w:rPr>
          <w:rFonts w:eastAsia="SimSun"/>
          <w:lang w:val="en-AU"/>
        </w:rPr>
        <w:t>一边学汉语</w:t>
      </w:r>
      <w:r w:rsidR="002269BF" w:rsidRPr="00435BE0">
        <w:rPr>
          <w:rFonts w:eastAsia="MS Mincho"/>
          <w:lang w:val="en-AU"/>
        </w:rPr>
        <w:t xml:space="preserve"> </w:t>
      </w:r>
      <w:r w:rsidR="007E4F88" w:rsidRPr="00435BE0">
        <w:rPr>
          <w:rFonts w:eastAsia="MS Mincho"/>
          <w:lang w:val="en-AU"/>
        </w:rPr>
        <w:t>(</w:t>
      </w:r>
      <w:r w:rsidRPr="00435BE0">
        <w:rPr>
          <w:rFonts w:eastAsia="SimSun"/>
          <w:lang w:val="en-AU"/>
        </w:rPr>
        <w:t>He practises</w:t>
      </w:r>
      <w:r w:rsidRPr="00435BE0">
        <w:rPr>
          <w:lang w:val="en-AU"/>
        </w:rPr>
        <w:t xml:space="preserve"> his Chinese a lot </w:t>
      </w:r>
      <w:r w:rsidR="007E4F88" w:rsidRPr="00435BE0">
        <w:rPr>
          <w:lang w:val="en-AU"/>
        </w:rPr>
        <w:t>[</w:t>
      </w:r>
      <w:r w:rsidRPr="00435BE0">
        <w:rPr>
          <w:lang w:val="en-AU"/>
        </w:rPr>
        <w:t>with local people</w:t>
      </w:r>
      <w:r w:rsidR="007E4F88" w:rsidRPr="00435BE0">
        <w:rPr>
          <w:lang w:val="en-AU"/>
        </w:rPr>
        <w:t>]</w:t>
      </w:r>
      <w:r w:rsidRPr="00435BE0">
        <w:rPr>
          <w:lang w:val="en-AU"/>
        </w:rPr>
        <w:t xml:space="preserve"> while trave</w:t>
      </w:r>
      <w:r w:rsidR="007E4F88" w:rsidRPr="00435BE0">
        <w:rPr>
          <w:lang w:val="en-AU"/>
        </w:rPr>
        <w:t>l</w:t>
      </w:r>
      <w:r w:rsidRPr="00435BE0">
        <w:rPr>
          <w:lang w:val="en-AU"/>
        </w:rPr>
        <w:t>ling to many places.</w:t>
      </w:r>
      <w:r w:rsidR="007E4F88" w:rsidRPr="00435BE0">
        <w:rPr>
          <w:lang w:val="en-AU"/>
        </w:rPr>
        <w:t>)</w:t>
      </w:r>
    </w:p>
    <w:p w14:paraId="0EB3ED39" w14:textId="77777777" w:rsidR="00915A8E" w:rsidRPr="00435BE0" w:rsidRDefault="00915A8E" w:rsidP="006C68B2">
      <w:pPr>
        <w:pStyle w:val="VCAAHeading5"/>
        <w:rPr>
          <w:lang w:val="en-AU"/>
        </w:rPr>
      </w:pPr>
      <w:r w:rsidRPr="00435BE0">
        <w:rPr>
          <w:lang w:val="en-AU"/>
        </w:rPr>
        <w:t>Question 2c.</w:t>
      </w:r>
    </w:p>
    <w:p w14:paraId="27A05264" w14:textId="6B54BE78" w:rsidR="00915A8E" w:rsidRPr="00435BE0" w:rsidRDefault="00915A8E" w:rsidP="00C10759">
      <w:pPr>
        <w:pStyle w:val="VCAAbullet"/>
        <w:rPr>
          <w:lang w:val="en-AU"/>
        </w:rPr>
      </w:pPr>
      <w:r w:rsidRPr="00435BE0">
        <w:rPr>
          <w:rFonts w:eastAsia="MS Gothic"/>
          <w:lang w:val="en-AU"/>
        </w:rPr>
        <w:t>他要</w:t>
      </w:r>
      <w:r w:rsidRPr="00435BE0">
        <w:rPr>
          <w:lang w:val="en-AU"/>
        </w:rPr>
        <w:t>(</w:t>
      </w:r>
      <w:r w:rsidRPr="00435BE0">
        <w:rPr>
          <w:rFonts w:eastAsia="Microsoft JhengHei"/>
          <w:lang w:val="en-AU"/>
        </w:rPr>
        <w:t>认真</w:t>
      </w:r>
      <w:r w:rsidRPr="00435BE0">
        <w:rPr>
          <w:lang w:val="en-AU"/>
        </w:rPr>
        <w:t>)</w:t>
      </w:r>
      <w:r w:rsidRPr="00435BE0">
        <w:rPr>
          <w:rFonts w:eastAsia="MS Gothic"/>
          <w:lang w:val="en-AU"/>
        </w:rPr>
        <w:t>学好</w:t>
      </w:r>
      <w:r w:rsidRPr="00435BE0">
        <w:rPr>
          <w:rFonts w:eastAsia="Microsoft JhengHei"/>
          <w:lang w:val="en-AU"/>
        </w:rPr>
        <w:t>汉语</w:t>
      </w:r>
      <w:r w:rsidR="00F82DEC" w:rsidRPr="00435BE0">
        <w:rPr>
          <w:rFonts w:eastAsia="MS Mincho"/>
          <w:lang w:val="en-AU"/>
        </w:rPr>
        <w:t xml:space="preserve"> </w:t>
      </w:r>
      <w:r w:rsidR="00F82DEC" w:rsidRPr="00435BE0">
        <w:rPr>
          <w:lang w:val="en-AU"/>
        </w:rPr>
        <w:t xml:space="preserve">(To </w:t>
      </w:r>
      <w:r w:rsidRPr="00435BE0">
        <w:rPr>
          <w:lang w:val="en-AU"/>
        </w:rPr>
        <w:t xml:space="preserve">focus on improving his Chinese </w:t>
      </w:r>
      <w:r w:rsidR="00F82DEC" w:rsidRPr="00435BE0">
        <w:rPr>
          <w:lang w:val="en-AU"/>
        </w:rPr>
        <w:t>[immediately].</w:t>
      </w:r>
      <w:r w:rsidRPr="00435BE0">
        <w:rPr>
          <w:lang w:val="en-AU"/>
        </w:rPr>
        <w:t>)</w:t>
      </w:r>
    </w:p>
    <w:p w14:paraId="4C858006" w14:textId="2D1BE8FF" w:rsidR="00915A8E" w:rsidRPr="00435BE0" w:rsidRDefault="00915A8E" w:rsidP="00C10759">
      <w:pPr>
        <w:pStyle w:val="VCAAbullet"/>
        <w:rPr>
          <w:lang w:val="en-AU"/>
        </w:rPr>
      </w:pPr>
      <w:r w:rsidRPr="00435BE0">
        <w:rPr>
          <w:rFonts w:eastAsia="MS Gothic"/>
          <w:lang w:val="en-AU"/>
        </w:rPr>
        <w:t>他想（去中国或在西安大学）学</w:t>
      </w:r>
      <w:r w:rsidRPr="00435BE0">
        <w:rPr>
          <w:lang w:val="en-AU"/>
        </w:rPr>
        <w:t>/</w:t>
      </w:r>
      <w:r w:rsidRPr="00435BE0">
        <w:rPr>
          <w:rFonts w:eastAsia="Microsoft JhengHei"/>
          <w:lang w:val="en-AU"/>
        </w:rPr>
        <w:t>读商科</w:t>
      </w:r>
      <w:r w:rsidR="00F82DEC" w:rsidRPr="00435BE0">
        <w:rPr>
          <w:rFonts w:eastAsia="MS Mincho"/>
          <w:lang w:val="en-AU"/>
        </w:rPr>
        <w:t xml:space="preserve"> </w:t>
      </w:r>
      <w:r w:rsidR="00F82DEC" w:rsidRPr="00435BE0">
        <w:rPr>
          <w:lang w:val="en-AU"/>
        </w:rPr>
        <w:t xml:space="preserve">(To </w:t>
      </w:r>
      <w:r w:rsidRPr="00435BE0">
        <w:rPr>
          <w:lang w:val="en-AU"/>
        </w:rPr>
        <w:t xml:space="preserve">complete </w:t>
      </w:r>
      <w:r w:rsidR="00F82DEC" w:rsidRPr="00435BE0">
        <w:rPr>
          <w:lang w:val="en-AU"/>
        </w:rPr>
        <w:t xml:space="preserve">a </w:t>
      </w:r>
      <w:r w:rsidRPr="00435BE0">
        <w:rPr>
          <w:lang w:val="en-AU"/>
        </w:rPr>
        <w:t>business course in China/Xi’an</w:t>
      </w:r>
      <w:r w:rsidR="00F82DEC" w:rsidRPr="00435BE0">
        <w:rPr>
          <w:lang w:val="en-AU"/>
        </w:rPr>
        <w:t>.)</w:t>
      </w:r>
    </w:p>
    <w:p w14:paraId="388D3AC6" w14:textId="6098F178" w:rsidR="00915A8E" w:rsidRPr="00435BE0" w:rsidRDefault="00915A8E" w:rsidP="00C10759">
      <w:pPr>
        <w:pStyle w:val="VCAAbullet"/>
        <w:rPr>
          <w:lang w:val="en-AU"/>
        </w:rPr>
      </w:pPr>
      <w:r w:rsidRPr="00435BE0">
        <w:rPr>
          <w:rFonts w:eastAsia="MS Gothic"/>
          <w:lang w:val="en-AU"/>
        </w:rPr>
        <w:t>他想做中澳生意</w:t>
      </w:r>
      <w:r w:rsidR="00F82DEC" w:rsidRPr="00435BE0">
        <w:rPr>
          <w:rFonts w:eastAsia="MS Gothic"/>
          <w:lang w:val="en-AU"/>
        </w:rPr>
        <w:t xml:space="preserve"> </w:t>
      </w:r>
      <w:r w:rsidR="00F82DEC" w:rsidRPr="00435BE0">
        <w:rPr>
          <w:lang w:val="en-AU"/>
        </w:rPr>
        <w:t xml:space="preserve">(To </w:t>
      </w:r>
      <w:r w:rsidR="00CC63AA" w:rsidRPr="00435BE0">
        <w:rPr>
          <w:lang w:val="en-AU"/>
        </w:rPr>
        <w:t xml:space="preserve">conduct </w:t>
      </w:r>
      <w:r w:rsidRPr="00435BE0">
        <w:rPr>
          <w:lang w:val="en-AU"/>
        </w:rPr>
        <w:t>trade between China and Australia</w:t>
      </w:r>
      <w:r w:rsidR="00F82DEC" w:rsidRPr="00435BE0">
        <w:rPr>
          <w:lang w:val="en-AU"/>
        </w:rPr>
        <w:t xml:space="preserve"> [</w:t>
      </w:r>
      <w:r w:rsidRPr="00435BE0">
        <w:rPr>
          <w:lang w:val="en-AU"/>
        </w:rPr>
        <w:t>in the future</w:t>
      </w:r>
      <w:r w:rsidR="00F82DEC" w:rsidRPr="00435BE0">
        <w:rPr>
          <w:lang w:val="en-AU"/>
        </w:rPr>
        <w:t>].</w:t>
      </w:r>
      <w:r w:rsidRPr="00435BE0">
        <w:rPr>
          <w:lang w:val="en-AU"/>
        </w:rPr>
        <w:t>)</w:t>
      </w:r>
    </w:p>
    <w:p w14:paraId="4B8CB1F3" w14:textId="1A0AECD6" w:rsidR="00915A8E" w:rsidRPr="00435BE0" w:rsidRDefault="00915A8E" w:rsidP="006C68B2">
      <w:pPr>
        <w:pStyle w:val="VCAAHeading2"/>
        <w:rPr>
          <w:lang w:val="en-AU"/>
        </w:rPr>
      </w:pPr>
      <w:r w:rsidRPr="00435BE0">
        <w:rPr>
          <w:lang w:val="en-AU"/>
        </w:rPr>
        <w:t xml:space="preserve">Section 2 </w:t>
      </w:r>
    </w:p>
    <w:p w14:paraId="6F939A2E" w14:textId="302C820B" w:rsidR="00915A8E" w:rsidRPr="00435BE0" w:rsidRDefault="00915A8E" w:rsidP="0004251F">
      <w:pPr>
        <w:pStyle w:val="VCAAHeading3"/>
        <w:rPr>
          <w:lang w:val="en-AU"/>
        </w:rPr>
      </w:pPr>
      <w:r w:rsidRPr="00435BE0">
        <w:rPr>
          <w:lang w:val="en-AU"/>
        </w:rPr>
        <w:t xml:space="preserve">Part A – </w:t>
      </w:r>
      <w:r w:rsidR="007D1BF6" w:rsidRPr="00435BE0">
        <w:rPr>
          <w:lang w:val="en-AU"/>
        </w:rPr>
        <w:t>Reading, listening and responding</w:t>
      </w:r>
      <w:r w:rsidR="007D1BF6" w:rsidRPr="00435BE0" w:rsidDel="007D1BF6">
        <w:rPr>
          <w:lang w:val="en-AU"/>
        </w:rPr>
        <w:t xml:space="preserve"> </w:t>
      </w:r>
      <w:r w:rsidRPr="00435BE0">
        <w:rPr>
          <w:lang w:val="en-AU"/>
        </w:rPr>
        <w:t>in English</w:t>
      </w:r>
    </w:p>
    <w:p w14:paraId="12539AC3" w14:textId="4EA78E34" w:rsidR="005A1D94" w:rsidRPr="00435BE0" w:rsidRDefault="005A1D94" w:rsidP="00915A8E">
      <w:pPr>
        <w:pStyle w:val="VCAAbody"/>
        <w:rPr>
          <w:lang w:val="en-AU"/>
        </w:rPr>
      </w:pPr>
      <w:r w:rsidRPr="00435BE0">
        <w:rPr>
          <w:lang w:val="en-AU"/>
        </w:rPr>
        <w:t>Most students completed the questions relating to the comprehension of both reading and listening texts, although some students neglected to use the information from the two texts, which was a requirement in some questions.</w:t>
      </w:r>
    </w:p>
    <w:p w14:paraId="039145AA" w14:textId="35A4E78B" w:rsidR="00915A8E" w:rsidRPr="00435BE0" w:rsidRDefault="0084146D" w:rsidP="00915A8E">
      <w:pPr>
        <w:pStyle w:val="VCAAbody"/>
        <w:rPr>
          <w:lang w:val="en-AU"/>
        </w:rPr>
      </w:pPr>
      <w:r w:rsidRPr="00435BE0">
        <w:rPr>
          <w:lang w:val="en-AU"/>
        </w:rPr>
        <w:lastRenderedPageBreak/>
        <w:t>S</w:t>
      </w:r>
      <w:r w:rsidR="00915A8E" w:rsidRPr="00435BE0">
        <w:rPr>
          <w:lang w:val="en-AU"/>
        </w:rPr>
        <w:t xml:space="preserve">tudents </w:t>
      </w:r>
      <w:r w:rsidRPr="00435BE0">
        <w:rPr>
          <w:lang w:val="en-AU"/>
        </w:rPr>
        <w:t xml:space="preserve">are advised to </w:t>
      </w:r>
      <w:r w:rsidR="00915A8E" w:rsidRPr="00435BE0">
        <w:rPr>
          <w:lang w:val="en-AU"/>
        </w:rPr>
        <w:t>read the questions and think through their answers carefully. When preparing for the examination, students should practise identifying and summarising the main points and ideas in the texts. It is not necessary to know the meaning of all unknown words, especially if they are not key words in the texts, but students should try to understand the main ideas of both the reading and listening texts. Students are also reminded that all answers must be based on the information provided in the texts.</w:t>
      </w:r>
    </w:p>
    <w:p w14:paraId="772A3E3B" w14:textId="5ECF5897" w:rsidR="00915A8E" w:rsidRPr="00435BE0" w:rsidRDefault="007D1BF6" w:rsidP="00915A8E">
      <w:pPr>
        <w:pStyle w:val="VCAAHeading4"/>
        <w:rPr>
          <w:lang w:val="en-AU"/>
        </w:rPr>
      </w:pPr>
      <w:r w:rsidRPr="00435BE0">
        <w:rPr>
          <w:lang w:val="en-AU"/>
        </w:rPr>
        <w:t>Texts</w:t>
      </w:r>
      <w:r w:rsidR="00915A8E" w:rsidRPr="00435BE0">
        <w:rPr>
          <w:lang w:val="en-AU"/>
        </w:rPr>
        <w:t xml:space="preserve"> 3A</w:t>
      </w:r>
      <w:r w:rsidRPr="00435BE0">
        <w:rPr>
          <w:lang w:val="en-AU"/>
        </w:rPr>
        <w:t xml:space="preserve"> and 3B</w:t>
      </w:r>
    </w:p>
    <w:p w14:paraId="2AA25578" w14:textId="77777777" w:rsidR="00915A8E" w:rsidRPr="00435BE0" w:rsidRDefault="00915A8E" w:rsidP="00693210">
      <w:pPr>
        <w:pStyle w:val="VCAAHeading5"/>
        <w:rPr>
          <w:lang w:val="en-AU"/>
        </w:rPr>
      </w:pPr>
      <w:r w:rsidRPr="00435BE0">
        <w:rPr>
          <w:lang w:val="en-AU"/>
        </w:rPr>
        <w:t>Question 3a.</w:t>
      </w:r>
    </w:p>
    <w:p w14:paraId="30B5B622" w14:textId="3E0C4736" w:rsidR="00915A8E" w:rsidRPr="00435BE0" w:rsidRDefault="00915A8E" w:rsidP="009D2BEB">
      <w:pPr>
        <w:pStyle w:val="VCAAbullet"/>
        <w:rPr>
          <w:lang w:val="en-AU"/>
        </w:rPr>
      </w:pPr>
      <w:r w:rsidRPr="00435BE0">
        <w:rPr>
          <w:lang w:val="en-AU"/>
        </w:rPr>
        <w:t>The mothers can use mobile phones to occupy/entertain their children</w:t>
      </w:r>
      <w:r w:rsidRPr="00435BE0">
        <w:rPr>
          <w:lang w:val="en-AU" w:eastAsia="zh-CN"/>
        </w:rPr>
        <w:t>/babysit</w:t>
      </w:r>
      <w:r w:rsidRPr="00435BE0">
        <w:rPr>
          <w:lang w:val="en-AU"/>
        </w:rPr>
        <w:t>/let their kids play games</w:t>
      </w:r>
      <w:r w:rsidR="0084146D" w:rsidRPr="00435BE0">
        <w:rPr>
          <w:lang w:val="en-AU"/>
        </w:rPr>
        <w:t>.</w:t>
      </w:r>
    </w:p>
    <w:p w14:paraId="46191283" w14:textId="3982AD50" w:rsidR="00915A8E" w:rsidRPr="00435BE0" w:rsidRDefault="00915A8E" w:rsidP="009D2BEB">
      <w:pPr>
        <w:pStyle w:val="VCAAbullet"/>
        <w:rPr>
          <w:lang w:val="en-AU"/>
        </w:rPr>
      </w:pPr>
      <w:r w:rsidRPr="00435BE0">
        <w:rPr>
          <w:lang w:val="en-AU"/>
        </w:rPr>
        <w:t>They can use mobile phones to help their children learn a foreign language</w:t>
      </w:r>
      <w:r w:rsidR="0084146D" w:rsidRPr="00435BE0">
        <w:rPr>
          <w:lang w:val="en-AU"/>
        </w:rPr>
        <w:t>.</w:t>
      </w:r>
    </w:p>
    <w:p w14:paraId="4AE81577" w14:textId="653FA09D" w:rsidR="00915A8E" w:rsidRPr="00435BE0" w:rsidRDefault="00915A8E" w:rsidP="009D2BEB">
      <w:pPr>
        <w:pStyle w:val="VCAAbullet"/>
        <w:rPr>
          <w:lang w:val="en-AU"/>
        </w:rPr>
      </w:pPr>
      <w:r w:rsidRPr="00435BE0">
        <w:rPr>
          <w:lang w:val="en-AU"/>
        </w:rPr>
        <w:t>They can let their children watch cartoons and action movies online.</w:t>
      </w:r>
    </w:p>
    <w:p w14:paraId="448C42F5" w14:textId="77777777" w:rsidR="00915A8E" w:rsidRPr="00435BE0" w:rsidRDefault="00915A8E" w:rsidP="00693210">
      <w:pPr>
        <w:pStyle w:val="VCAAHeading5"/>
        <w:rPr>
          <w:lang w:val="en-AU" w:eastAsia="zh-CN"/>
        </w:rPr>
      </w:pPr>
      <w:r w:rsidRPr="00435BE0">
        <w:rPr>
          <w:lang w:val="en-AU"/>
        </w:rPr>
        <w:t>Question 3b.</w:t>
      </w:r>
    </w:p>
    <w:p w14:paraId="53F18AD8" w14:textId="55019CF9" w:rsidR="00915A8E" w:rsidRPr="00435BE0" w:rsidRDefault="00915A8E" w:rsidP="009D2BEB">
      <w:pPr>
        <w:pStyle w:val="VCAAbullet"/>
        <w:rPr>
          <w:lang w:val="en-AU"/>
        </w:rPr>
      </w:pPr>
      <w:r w:rsidRPr="00435BE0">
        <w:rPr>
          <w:lang w:val="en-AU"/>
        </w:rPr>
        <w:t>In the long run, the relationship between parents and children will gradually alienate/drift apart/grow distant</w:t>
      </w:r>
      <w:r w:rsidR="00D0022B" w:rsidRPr="00435BE0">
        <w:rPr>
          <w:lang w:val="en-AU"/>
        </w:rPr>
        <w:t>/</w:t>
      </w:r>
      <w:r w:rsidRPr="00435BE0">
        <w:rPr>
          <w:lang w:val="en-AU"/>
        </w:rPr>
        <w:t>disconnect/become a barrier between them</w:t>
      </w:r>
      <w:r w:rsidR="00D0022B" w:rsidRPr="00435BE0">
        <w:rPr>
          <w:lang w:val="en-AU"/>
        </w:rPr>
        <w:t>.</w:t>
      </w:r>
    </w:p>
    <w:p w14:paraId="74685223" w14:textId="421D4972" w:rsidR="00915A8E" w:rsidRPr="00435BE0" w:rsidRDefault="00915A8E" w:rsidP="009D2BEB">
      <w:pPr>
        <w:pStyle w:val="VCAAbullet"/>
        <w:rPr>
          <w:lang w:val="en-AU"/>
        </w:rPr>
      </w:pPr>
      <w:r w:rsidRPr="00435BE0">
        <w:rPr>
          <w:lang w:val="en-AU"/>
        </w:rPr>
        <w:t xml:space="preserve">Children who play </w:t>
      </w:r>
      <w:r w:rsidR="00D0022B" w:rsidRPr="00435BE0">
        <w:rPr>
          <w:lang w:val="en-AU"/>
        </w:rPr>
        <w:t xml:space="preserve">too long online on their </w:t>
      </w:r>
      <w:r w:rsidRPr="00435BE0">
        <w:rPr>
          <w:lang w:val="en-AU"/>
        </w:rPr>
        <w:t>mobile phone</w:t>
      </w:r>
      <w:r w:rsidR="00137135">
        <w:rPr>
          <w:lang w:val="en-AU"/>
        </w:rPr>
        <w:t>s</w:t>
      </w:r>
      <w:r w:rsidRPr="00435BE0">
        <w:rPr>
          <w:lang w:val="en-AU"/>
        </w:rPr>
        <w:t xml:space="preserve"> are less likely to talk to outsiders/communicate with others when they grow up</w:t>
      </w:r>
      <w:r w:rsidR="00D0022B" w:rsidRPr="00435BE0">
        <w:rPr>
          <w:lang w:val="en-AU"/>
        </w:rPr>
        <w:t xml:space="preserve"> / become anti-social</w:t>
      </w:r>
      <w:r w:rsidRPr="00435BE0">
        <w:rPr>
          <w:lang w:val="en-AU"/>
        </w:rPr>
        <w:t xml:space="preserve">. </w:t>
      </w:r>
    </w:p>
    <w:p w14:paraId="61240877" w14:textId="271391E8" w:rsidR="00915A8E" w:rsidRPr="00435BE0" w:rsidRDefault="00915A8E">
      <w:pPr>
        <w:pStyle w:val="VCAAbullet"/>
        <w:rPr>
          <w:lang w:val="en-AU"/>
        </w:rPr>
      </w:pPr>
      <w:r w:rsidRPr="00435BE0">
        <w:rPr>
          <w:lang w:val="en-AU"/>
        </w:rPr>
        <w:t>They might not learn the language correctly</w:t>
      </w:r>
      <w:r w:rsidR="00D0022B" w:rsidRPr="00435BE0">
        <w:rPr>
          <w:lang w:val="en-AU"/>
        </w:rPr>
        <w:t>.</w:t>
      </w:r>
      <w:r w:rsidRPr="00435BE0">
        <w:rPr>
          <w:lang w:val="en-AU"/>
        </w:rPr>
        <w:t xml:space="preserve"> (</w:t>
      </w:r>
      <w:r w:rsidR="00D0022B" w:rsidRPr="00435BE0">
        <w:rPr>
          <w:lang w:val="en-AU"/>
        </w:rPr>
        <w:t>S</w:t>
      </w:r>
      <w:r w:rsidRPr="00435BE0">
        <w:rPr>
          <w:lang w:val="en-AU"/>
        </w:rPr>
        <w:t xml:space="preserve">ome websites don’t have the correct tones, so children </w:t>
      </w:r>
      <w:r w:rsidR="00D0022B" w:rsidRPr="00435BE0">
        <w:rPr>
          <w:lang w:val="en-AU"/>
        </w:rPr>
        <w:t>are</w:t>
      </w:r>
      <w:r w:rsidRPr="00435BE0">
        <w:rPr>
          <w:lang w:val="en-AU"/>
        </w:rPr>
        <w:t xml:space="preserve"> mo</w:t>
      </w:r>
      <w:r w:rsidR="00D0022B" w:rsidRPr="00435BE0">
        <w:rPr>
          <w:lang w:val="en-AU"/>
        </w:rPr>
        <w:t>re</w:t>
      </w:r>
      <w:r w:rsidRPr="00435BE0">
        <w:rPr>
          <w:lang w:val="en-AU"/>
        </w:rPr>
        <w:t xml:space="preserve"> likely to learn the wrong pronunciation</w:t>
      </w:r>
      <w:r w:rsidR="00D0022B" w:rsidRPr="00435BE0">
        <w:rPr>
          <w:lang w:val="en-AU"/>
        </w:rPr>
        <w:t>.</w:t>
      </w:r>
      <w:r w:rsidRPr="00435BE0">
        <w:rPr>
          <w:lang w:val="en-AU"/>
        </w:rPr>
        <w:t>)</w:t>
      </w:r>
    </w:p>
    <w:p w14:paraId="3E65B1E5" w14:textId="34D141E8" w:rsidR="00915A8E" w:rsidRPr="00435BE0" w:rsidRDefault="00915A8E">
      <w:pPr>
        <w:pStyle w:val="VCAAbullet"/>
        <w:rPr>
          <w:lang w:val="en-AU"/>
        </w:rPr>
      </w:pPr>
      <w:r w:rsidRPr="00435BE0">
        <w:rPr>
          <w:lang w:val="en-AU"/>
        </w:rPr>
        <w:t xml:space="preserve">Mobile phone use is not good for children’s eyesight, and it will affect children’s health in the future (or </w:t>
      </w:r>
      <w:r w:rsidR="00D0022B" w:rsidRPr="00435BE0">
        <w:rPr>
          <w:lang w:val="en-AU"/>
        </w:rPr>
        <w:t xml:space="preserve">during </w:t>
      </w:r>
      <w:r w:rsidRPr="00435BE0">
        <w:rPr>
          <w:lang w:val="en-AU"/>
        </w:rPr>
        <w:t>their whole life).</w:t>
      </w:r>
    </w:p>
    <w:p w14:paraId="5E6670E9" w14:textId="77777777" w:rsidR="00915A8E" w:rsidRPr="00435BE0" w:rsidRDefault="00915A8E" w:rsidP="00693210">
      <w:pPr>
        <w:pStyle w:val="VCAAHeading5"/>
        <w:rPr>
          <w:lang w:val="en-AU"/>
        </w:rPr>
      </w:pPr>
      <w:r w:rsidRPr="00435BE0">
        <w:rPr>
          <w:lang w:val="en-AU"/>
        </w:rPr>
        <w:t>Question 3c.</w:t>
      </w:r>
    </w:p>
    <w:p w14:paraId="1B0688DE" w14:textId="0CBDD2DF" w:rsidR="00915A8E" w:rsidRPr="00435BE0" w:rsidRDefault="00915A8E" w:rsidP="009D2BEB">
      <w:pPr>
        <w:pStyle w:val="VCAAbullet"/>
        <w:rPr>
          <w:lang w:val="en-AU"/>
        </w:rPr>
      </w:pPr>
      <w:r w:rsidRPr="00435BE0">
        <w:rPr>
          <w:lang w:val="en-AU"/>
        </w:rPr>
        <w:t>Dad liked playing ball games and swimming (in the river)</w:t>
      </w:r>
      <w:r w:rsidR="00D0022B" w:rsidRPr="00435BE0">
        <w:rPr>
          <w:lang w:val="en-AU"/>
        </w:rPr>
        <w:t>.</w:t>
      </w:r>
    </w:p>
    <w:p w14:paraId="64BD678A" w14:textId="278E720B" w:rsidR="00915A8E" w:rsidRPr="00435BE0" w:rsidRDefault="00915A8E">
      <w:pPr>
        <w:pStyle w:val="VCAAbullet"/>
        <w:rPr>
          <w:rFonts w:eastAsia="DengXian Light"/>
          <w:lang w:val="en-AU"/>
        </w:rPr>
      </w:pPr>
      <w:r w:rsidRPr="00435BE0">
        <w:rPr>
          <w:lang w:val="en-AU"/>
        </w:rPr>
        <w:t>Mum liked l</w:t>
      </w:r>
      <w:r w:rsidRPr="00435BE0">
        <w:rPr>
          <w:rFonts w:eastAsia="DengXian Light"/>
          <w:lang w:val="en-AU"/>
        </w:rPr>
        <w:t>istening to music</w:t>
      </w:r>
      <w:r w:rsidRPr="00435BE0">
        <w:rPr>
          <w:lang w:val="en-AU"/>
        </w:rPr>
        <w:t xml:space="preserve"> and </w:t>
      </w:r>
      <w:r w:rsidRPr="00435BE0">
        <w:rPr>
          <w:rFonts w:eastAsia="DengXian Light"/>
          <w:lang w:val="en-AU"/>
        </w:rPr>
        <w:t>reading (or children’s picture books)</w:t>
      </w:r>
      <w:r w:rsidR="00E21242" w:rsidRPr="00435BE0">
        <w:rPr>
          <w:rFonts w:eastAsia="DengXian Light"/>
          <w:lang w:val="en-AU"/>
        </w:rPr>
        <w:t>.</w:t>
      </w:r>
    </w:p>
    <w:p w14:paraId="3B97992D" w14:textId="77777777" w:rsidR="00915A8E" w:rsidRPr="00435BE0" w:rsidRDefault="00915A8E" w:rsidP="00693210">
      <w:pPr>
        <w:pStyle w:val="VCAAHeading5"/>
        <w:rPr>
          <w:lang w:val="en-AU"/>
        </w:rPr>
      </w:pPr>
      <w:r w:rsidRPr="00435BE0">
        <w:rPr>
          <w:lang w:val="en-AU"/>
        </w:rPr>
        <w:t xml:space="preserve">Question 3d. </w:t>
      </w:r>
    </w:p>
    <w:p w14:paraId="41DC204D" w14:textId="65EEE33B" w:rsidR="00915A8E" w:rsidRPr="00435BE0" w:rsidRDefault="00915A8E" w:rsidP="009D2BEB">
      <w:pPr>
        <w:pStyle w:val="VCAAbullet"/>
        <w:rPr>
          <w:lang w:val="en-AU"/>
        </w:rPr>
      </w:pPr>
      <w:r w:rsidRPr="00435BE0">
        <w:rPr>
          <w:lang w:val="en-AU"/>
        </w:rPr>
        <w:t>They hardly talk to each other/</w:t>
      </w:r>
      <w:r w:rsidR="00E21242" w:rsidRPr="00435BE0">
        <w:rPr>
          <w:lang w:val="en-AU"/>
        </w:rPr>
        <w:t xml:space="preserve">have </w:t>
      </w:r>
      <w:r w:rsidRPr="00435BE0">
        <w:rPr>
          <w:lang w:val="en-AU"/>
        </w:rPr>
        <w:t>become distant</w:t>
      </w:r>
      <w:r w:rsidR="00E21242" w:rsidRPr="00435BE0">
        <w:rPr>
          <w:lang w:val="en-AU"/>
        </w:rPr>
        <w:t>.</w:t>
      </w:r>
    </w:p>
    <w:p w14:paraId="34CFF25B" w14:textId="5ADA25D7" w:rsidR="00915A8E" w:rsidRPr="00435BE0" w:rsidRDefault="00915A8E" w:rsidP="009D2BEB">
      <w:pPr>
        <w:pStyle w:val="VCAAbullet"/>
        <w:rPr>
          <w:lang w:val="en-AU"/>
        </w:rPr>
      </w:pPr>
      <w:r w:rsidRPr="00435BE0">
        <w:rPr>
          <w:lang w:val="en-AU"/>
        </w:rPr>
        <w:t>They have busy lives/sometimes forget what is important</w:t>
      </w:r>
      <w:r w:rsidR="00E21242" w:rsidRPr="00435BE0">
        <w:rPr>
          <w:lang w:val="en-AU"/>
        </w:rPr>
        <w:t>.</w:t>
      </w:r>
    </w:p>
    <w:p w14:paraId="2891525E" w14:textId="29D66244" w:rsidR="00915A8E" w:rsidRPr="00435BE0" w:rsidRDefault="00915A8E">
      <w:pPr>
        <w:pStyle w:val="VCAAbullet"/>
        <w:rPr>
          <w:lang w:val="en-AU"/>
        </w:rPr>
      </w:pPr>
      <w:r w:rsidRPr="00435BE0">
        <w:rPr>
          <w:lang w:val="en-AU"/>
        </w:rPr>
        <w:t>They always solve the</w:t>
      </w:r>
      <w:r w:rsidR="00E21242" w:rsidRPr="00435BE0">
        <w:rPr>
          <w:lang w:val="en-AU"/>
        </w:rPr>
        <w:t>ir</w:t>
      </w:r>
      <w:r w:rsidRPr="00435BE0">
        <w:rPr>
          <w:lang w:val="en-AU"/>
        </w:rPr>
        <w:t xml:space="preserve"> problems/agree in the end.</w:t>
      </w:r>
    </w:p>
    <w:p w14:paraId="6A11BAA9" w14:textId="77777777" w:rsidR="00915A8E" w:rsidRPr="00435BE0" w:rsidRDefault="00915A8E" w:rsidP="00693210">
      <w:pPr>
        <w:pStyle w:val="VCAAHeading5"/>
        <w:rPr>
          <w:lang w:val="en-AU"/>
        </w:rPr>
      </w:pPr>
      <w:r w:rsidRPr="00435BE0">
        <w:rPr>
          <w:lang w:val="en-AU"/>
        </w:rPr>
        <w:t>Question 3e.</w:t>
      </w:r>
    </w:p>
    <w:p w14:paraId="4532CF6B" w14:textId="75593F77" w:rsidR="00915A8E" w:rsidRPr="00435BE0" w:rsidRDefault="00915A8E" w:rsidP="009D2BEB">
      <w:pPr>
        <w:pStyle w:val="VCAAbullet"/>
        <w:rPr>
          <w:lang w:val="en-AU"/>
        </w:rPr>
      </w:pPr>
      <w:r w:rsidRPr="00435BE0">
        <w:rPr>
          <w:lang w:val="en-AU"/>
        </w:rPr>
        <w:t xml:space="preserve">Ma Li’s parents spend a lot of time on mobile phones and </w:t>
      </w:r>
      <w:r w:rsidR="00E21242" w:rsidRPr="00435BE0">
        <w:rPr>
          <w:lang w:val="en-AU"/>
        </w:rPr>
        <w:t xml:space="preserve">the </w:t>
      </w:r>
      <w:r w:rsidRPr="00435BE0">
        <w:rPr>
          <w:lang w:val="en-AU"/>
        </w:rPr>
        <w:t>internet</w:t>
      </w:r>
      <w:r w:rsidR="00E21242" w:rsidRPr="00435BE0">
        <w:rPr>
          <w:lang w:val="en-AU"/>
        </w:rPr>
        <w:t>.</w:t>
      </w:r>
    </w:p>
    <w:p w14:paraId="69678A1C" w14:textId="2084A1B2" w:rsidR="00E21242" w:rsidRPr="00435BE0" w:rsidRDefault="00E21242" w:rsidP="009D2BEB">
      <w:pPr>
        <w:pStyle w:val="VCAAbullet"/>
        <w:rPr>
          <w:lang w:val="en-AU"/>
        </w:rPr>
      </w:pPr>
      <w:r w:rsidRPr="00435BE0">
        <w:rPr>
          <w:lang w:val="en-AU"/>
        </w:rPr>
        <w:t>According to the s</w:t>
      </w:r>
      <w:r w:rsidR="00915A8E" w:rsidRPr="00435BE0">
        <w:rPr>
          <w:lang w:val="en-AU"/>
        </w:rPr>
        <w:t>urvey</w:t>
      </w:r>
      <w:r w:rsidRPr="00435BE0">
        <w:rPr>
          <w:lang w:val="en-AU"/>
        </w:rPr>
        <w:t xml:space="preserve"> </w:t>
      </w:r>
    </w:p>
    <w:p w14:paraId="0709575F" w14:textId="7814B782" w:rsidR="00915A8E" w:rsidRPr="00435BE0" w:rsidRDefault="00E21242" w:rsidP="00C10759">
      <w:pPr>
        <w:pStyle w:val="VCAAbulletlevel2"/>
        <w:rPr>
          <w:lang w:val="en-AU"/>
        </w:rPr>
      </w:pPr>
      <w:r w:rsidRPr="00435BE0">
        <w:rPr>
          <w:lang w:val="en-AU"/>
        </w:rPr>
        <w:t>m</w:t>
      </w:r>
      <w:r w:rsidR="00915A8E" w:rsidRPr="00435BE0">
        <w:rPr>
          <w:lang w:val="en-AU"/>
        </w:rPr>
        <w:t>ost children use mobile phone</w:t>
      </w:r>
      <w:r w:rsidR="00137135">
        <w:rPr>
          <w:lang w:val="en-AU"/>
        </w:rPr>
        <w:t>s</w:t>
      </w:r>
      <w:r w:rsidR="00915A8E" w:rsidRPr="00435BE0">
        <w:rPr>
          <w:lang w:val="en-AU"/>
        </w:rPr>
        <w:t xml:space="preserve"> for watching animate</w:t>
      </w:r>
      <w:r w:rsidRPr="00435BE0">
        <w:rPr>
          <w:lang w:val="en-AU"/>
        </w:rPr>
        <w:t>d</w:t>
      </w:r>
      <w:r w:rsidR="00915A8E" w:rsidRPr="00435BE0">
        <w:rPr>
          <w:lang w:val="en-AU"/>
        </w:rPr>
        <w:t xml:space="preserve"> film</w:t>
      </w:r>
      <w:r w:rsidRPr="00435BE0">
        <w:rPr>
          <w:lang w:val="en-AU"/>
        </w:rPr>
        <w:t>s</w:t>
      </w:r>
      <w:r w:rsidR="00915A8E" w:rsidRPr="00435BE0">
        <w:rPr>
          <w:lang w:val="en-AU"/>
        </w:rPr>
        <w:t xml:space="preserve">/cartoons and </w:t>
      </w:r>
      <w:r w:rsidRPr="00435BE0">
        <w:rPr>
          <w:lang w:val="en-AU"/>
        </w:rPr>
        <w:t>movies</w:t>
      </w:r>
      <w:r w:rsidR="00915A8E" w:rsidRPr="00435BE0">
        <w:rPr>
          <w:lang w:val="en-AU"/>
        </w:rPr>
        <w:t xml:space="preserve"> (60.4%)</w:t>
      </w:r>
    </w:p>
    <w:p w14:paraId="0C698393" w14:textId="6DD29927" w:rsidR="00915A8E" w:rsidRPr="00435BE0" w:rsidRDefault="00E21242" w:rsidP="00C10759">
      <w:pPr>
        <w:pStyle w:val="VCAAbulletlevel2"/>
        <w:rPr>
          <w:lang w:val="en-AU"/>
        </w:rPr>
      </w:pPr>
      <w:r w:rsidRPr="00435BE0">
        <w:rPr>
          <w:lang w:val="en-AU"/>
        </w:rPr>
        <w:t>m</w:t>
      </w:r>
      <w:r w:rsidR="00915A8E" w:rsidRPr="00435BE0">
        <w:rPr>
          <w:lang w:val="en-AU"/>
        </w:rPr>
        <w:t>any children use their phones to listen to music (20.6%)</w:t>
      </w:r>
    </w:p>
    <w:p w14:paraId="46E94A63" w14:textId="5892A480" w:rsidR="00915A8E" w:rsidRPr="00435BE0" w:rsidRDefault="00E21242" w:rsidP="00C10759">
      <w:pPr>
        <w:pStyle w:val="VCAAbulletlevel2"/>
        <w:rPr>
          <w:lang w:val="en-AU"/>
        </w:rPr>
      </w:pPr>
      <w:r w:rsidRPr="00435BE0">
        <w:rPr>
          <w:lang w:val="en-AU"/>
        </w:rPr>
        <w:t>o</w:t>
      </w:r>
      <w:r w:rsidR="00915A8E" w:rsidRPr="00435BE0">
        <w:rPr>
          <w:lang w:val="en-AU"/>
        </w:rPr>
        <w:t>nly a few children (11%) use the</w:t>
      </w:r>
      <w:r w:rsidR="00137135">
        <w:rPr>
          <w:lang w:val="en-AU"/>
        </w:rPr>
        <w:t>ir</w:t>
      </w:r>
      <w:r w:rsidR="00915A8E" w:rsidRPr="00435BE0">
        <w:rPr>
          <w:lang w:val="en-AU"/>
        </w:rPr>
        <w:t xml:space="preserve"> phone</w:t>
      </w:r>
      <w:r w:rsidR="00137135">
        <w:rPr>
          <w:lang w:val="en-AU"/>
        </w:rPr>
        <w:t>s</w:t>
      </w:r>
      <w:r w:rsidR="00915A8E" w:rsidRPr="00435BE0">
        <w:rPr>
          <w:lang w:val="en-AU"/>
        </w:rPr>
        <w:t xml:space="preserve"> for calls. </w:t>
      </w:r>
    </w:p>
    <w:p w14:paraId="7ED78357" w14:textId="77777777" w:rsidR="00915A8E" w:rsidRPr="00435BE0" w:rsidRDefault="00915A8E" w:rsidP="00693210">
      <w:pPr>
        <w:pStyle w:val="VCAAHeading5"/>
        <w:rPr>
          <w:lang w:val="en-AU"/>
        </w:rPr>
      </w:pPr>
      <w:r w:rsidRPr="00435BE0">
        <w:rPr>
          <w:lang w:val="en-AU"/>
        </w:rPr>
        <w:t xml:space="preserve">Question 3f. </w:t>
      </w:r>
    </w:p>
    <w:p w14:paraId="2CD69678" w14:textId="4B7813B2" w:rsidR="00915A8E" w:rsidRPr="00435BE0" w:rsidRDefault="00915A8E" w:rsidP="009D2BEB">
      <w:pPr>
        <w:pStyle w:val="VCAAbullet"/>
        <w:rPr>
          <w:lang w:val="en-AU"/>
        </w:rPr>
      </w:pPr>
      <w:r w:rsidRPr="00435BE0">
        <w:rPr>
          <w:lang w:val="en-AU"/>
        </w:rPr>
        <w:t xml:space="preserve">They should use mobile phones </w:t>
      </w:r>
      <w:r w:rsidR="00E21242" w:rsidRPr="00435BE0">
        <w:rPr>
          <w:lang w:val="en-AU"/>
        </w:rPr>
        <w:t xml:space="preserve">less </w:t>
      </w:r>
      <w:r w:rsidRPr="00435BE0">
        <w:rPr>
          <w:lang w:val="en-AU"/>
        </w:rPr>
        <w:t xml:space="preserve">(e.g. not using mobile </w:t>
      </w:r>
      <w:r w:rsidR="00AA520E" w:rsidRPr="00435BE0">
        <w:rPr>
          <w:lang w:val="en-AU"/>
        </w:rPr>
        <w:t xml:space="preserve">phones </w:t>
      </w:r>
      <w:r w:rsidRPr="00435BE0">
        <w:rPr>
          <w:lang w:val="en-AU"/>
        </w:rPr>
        <w:t>after 9pm)</w:t>
      </w:r>
      <w:r w:rsidR="00E21242" w:rsidRPr="00435BE0">
        <w:rPr>
          <w:lang w:val="en-AU"/>
        </w:rPr>
        <w:t>.</w:t>
      </w:r>
    </w:p>
    <w:p w14:paraId="3F5748CB" w14:textId="79A63CA5" w:rsidR="00915A8E" w:rsidRPr="00435BE0" w:rsidRDefault="00915A8E">
      <w:pPr>
        <w:pStyle w:val="VCAAbullet"/>
        <w:rPr>
          <w:lang w:val="en-AU"/>
        </w:rPr>
      </w:pPr>
      <w:r w:rsidRPr="00435BE0">
        <w:rPr>
          <w:lang w:val="en-AU"/>
        </w:rPr>
        <w:t>They should talk to each other more often</w:t>
      </w:r>
      <w:r w:rsidR="00E21242" w:rsidRPr="00435BE0">
        <w:rPr>
          <w:lang w:val="en-AU"/>
        </w:rPr>
        <w:t>.</w:t>
      </w:r>
    </w:p>
    <w:p w14:paraId="12906D5D" w14:textId="79717E33" w:rsidR="00915A8E" w:rsidRPr="00435BE0" w:rsidRDefault="00915A8E">
      <w:pPr>
        <w:pStyle w:val="VCAAbullet"/>
        <w:rPr>
          <w:lang w:val="en-AU"/>
        </w:rPr>
      </w:pPr>
      <w:r w:rsidRPr="00435BE0">
        <w:rPr>
          <w:lang w:val="en-AU"/>
        </w:rPr>
        <w:t>They should not use mobile phones when having dinner together</w:t>
      </w:r>
      <w:r w:rsidR="00E21242" w:rsidRPr="00435BE0">
        <w:rPr>
          <w:lang w:val="en-AU"/>
        </w:rPr>
        <w:t>.</w:t>
      </w:r>
      <w:r w:rsidRPr="00435BE0">
        <w:rPr>
          <w:lang w:val="en-AU"/>
        </w:rPr>
        <w:t xml:space="preserve"> </w:t>
      </w:r>
    </w:p>
    <w:p w14:paraId="49C0458D" w14:textId="120358E6" w:rsidR="00915A8E" w:rsidRPr="00435BE0" w:rsidRDefault="00915A8E">
      <w:pPr>
        <w:pStyle w:val="VCAAbullet"/>
        <w:rPr>
          <w:lang w:val="en-AU"/>
        </w:rPr>
      </w:pPr>
      <w:r w:rsidRPr="00435BE0">
        <w:rPr>
          <w:lang w:val="en-AU"/>
        </w:rPr>
        <w:t>They should do more activities together (e.g. watching fireworks etc.)</w:t>
      </w:r>
      <w:r w:rsidR="00E21242" w:rsidRPr="00435BE0">
        <w:rPr>
          <w:lang w:val="en-AU"/>
        </w:rPr>
        <w:t>.</w:t>
      </w:r>
    </w:p>
    <w:p w14:paraId="703917F9" w14:textId="37D46B87" w:rsidR="00915A8E" w:rsidRPr="00435BE0" w:rsidRDefault="00915A8E" w:rsidP="0004251F">
      <w:pPr>
        <w:pStyle w:val="VCAAHeading3"/>
        <w:rPr>
          <w:lang w:val="en-AU"/>
        </w:rPr>
      </w:pPr>
      <w:r w:rsidRPr="00435BE0">
        <w:rPr>
          <w:lang w:val="en-AU"/>
        </w:rPr>
        <w:lastRenderedPageBreak/>
        <w:t xml:space="preserve">Part B – </w:t>
      </w:r>
      <w:r w:rsidR="007D1BF6" w:rsidRPr="00435BE0">
        <w:rPr>
          <w:lang w:val="en-AU"/>
        </w:rPr>
        <w:t xml:space="preserve">Reading and responding </w:t>
      </w:r>
      <w:r w:rsidRPr="00435BE0">
        <w:rPr>
          <w:lang w:val="en-AU"/>
        </w:rPr>
        <w:t>in Chinese</w:t>
      </w:r>
    </w:p>
    <w:p w14:paraId="2967D451" w14:textId="092D7158" w:rsidR="005A1D94" w:rsidRPr="00435BE0" w:rsidRDefault="005A1D94" w:rsidP="005A1D94">
      <w:pPr>
        <w:pStyle w:val="VCAAbody"/>
        <w:rPr>
          <w:lang w:val="en-AU"/>
        </w:rPr>
      </w:pPr>
      <w:r w:rsidRPr="00435BE0">
        <w:rPr>
          <w:lang w:val="en-AU"/>
        </w:rPr>
        <w:t xml:space="preserve">Students were required to demonstrate an understanding of the stimulus </w:t>
      </w:r>
      <w:r w:rsidR="001C3338" w:rsidRPr="00435BE0">
        <w:rPr>
          <w:rStyle w:val="VCAAbold"/>
          <w:b w:val="0"/>
          <w:lang w:val="en-AU"/>
        </w:rPr>
        <w:t>text(s)</w:t>
      </w:r>
      <w:r w:rsidRPr="00435BE0">
        <w:rPr>
          <w:lang w:val="en-AU"/>
        </w:rPr>
        <w:t xml:space="preserve"> and to address the requirements of the task by conveying the relevant information from the </w:t>
      </w:r>
      <w:r w:rsidR="001C3338" w:rsidRPr="00435BE0">
        <w:rPr>
          <w:rStyle w:val="VCAAbold"/>
          <w:b w:val="0"/>
          <w:lang w:val="en-AU"/>
        </w:rPr>
        <w:t>text(s)</w:t>
      </w:r>
      <w:r w:rsidRPr="00435BE0">
        <w:rPr>
          <w:lang w:val="en-AU"/>
        </w:rPr>
        <w:t xml:space="preserve"> that was appropriate for the audience and the prescribed writing style and text type. </w:t>
      </w:r>
    </w:p>
    <w:p w14:paraId="7D0D7307" w14:textId="371A4B08" w:rsidR="005A1D94" w:rsidRPr="00435BE0" w:rsidRDefault="005A1D94" w:rsidP="005A1D94">
      <w:pPr>
        <w:pStyle w:val="VCAAbody"/>
        <w:rPr>
          <w:lang w:val="en-AU"/>
        </w:rPr>
      </w:pPr>
      <w:r w:rsidRPr="00435BE0">
        <w:rPr>
          <w:lang w:val="en-AU"/>
        </w:rPr>
        <w:t>The reading text included a visual stimulus. High-scoring students were able to successfully incorporate information from the visual stimulus in their response.</w:t>
      </w:r>
    </w:p>
    <w:p w14:paraId="7153C32E" w14:textId="77777777" w:rsidR="005A1D94" w:rsidRPr="00435BE0" w:rsidRDefault="005A1D94" w:rsidP="005A1D94">
      <w:pPr>
        <w:pStyle w:val="VCAAbody"/>
        <w:rPr>
          <w:lang w:val="en-AU"/>
        </w:rPr>
      </w:pPr>
      <w:r w:rsidRPr="00435BE0">
        <w:rPr>
          <w:lang w:val="en-AU"/>
        </w:rPr>
        <w:t>Student responses were assessed holistically according to the assessment criteria and the expected qualities published in the examination specifications on the VCAA website. The criteria for this section are:</w:t>
      </w:r>
    </w:p>
    <w:p w14:paraId="32A6C112" w14:textId="6474C1CE" w:rsidR="005A1D94" w:rsidRPr="00435BE0" w:rsidRDefault="005A1D94" w:rsidP="001C3338">
      <w:pPr>
        <w:pStyle w:val="VCAAbullet"/>
        <w:rPr>
          <w:lang w:val="en-AU"/>
        </w:rPr>
      </w:pPr>
      <w:r w:rsidRPr="00435BE0">
        <w:rPr>
          <w:lang w:val="en-AU"/>
        </w:rPr>
        <w:t>the capacity to understand general and specific aspects of texts</w:t>
      </w:r>
    </w:p>
    <w:p w14:paraId="4249A09D" w14:textId="65D28299" w:rsidR="005A1D94" w:rsidRPr="00435BE0" w:rsidRDefault="005A1D94" w:rsidP="001C3338">
      <w:pPr>
        <w:pStyle w:val="VCAAbullet"/>
        <w:rPr>
          <w:lang w:val="en-AU"/>
        </w:rPr>
      </w:pPr>
      <w:r w:rsidRPr="00435BE0">
        <w:rPr>
          <w:lang w:val="en-AU"/>
        </w:rPr>
        <w:t>the capacity to convey information and opinions accurately and appropriately</w:t>
      </w:r>
      <w:r w:rsidR="0025166F" w:rsidRPr="00435BE0">
        <w:rPr>
          <w:lang w:val="en-AU"/>
        </w:rPr>
        <w:t>.</w:t>
      </w:r>
    </w:p>
    <w:p w14:paraId="60CE6687" w14:textId="21E7C1D4" w:rsidR="005A1D94" w:rsidRPr="00435BE0" w:rsidRDefault="005A1D94" w:rsidP="005A1D94">
      <w:pPr>
        <w:pStyle w:val="VCAAbody"/>
        <w:rPr>
          <w:lang w:val="en-AU"/>
        </w:rPr>
      </w:pPr>
      <w:r w:rsidRPr="00435BE0">
        <w:rPr>
          <w:lang w:val="en-AU"/>
        </w:rPr>
        <w:t>Students were not awarded separate marks for content and language accuracy; however, language accuracy was an important expected quality that was considered in the assessment. A number of students provided lengthy responses beyond the scope of the task and some included additional information that was irrelevant</w:t>
      </w:r>
    </w:p>
    <w:p w14:paraId="5E329A20" w14:textId="4C8A5A63" w:rsidR="00915A8E" w:rsidRPr="00435BE0" w:rsidRDefault="00915A8E" w:rsidP="00915A8E">
      <w:pPr>
        <w:pStyle w:val="VCAAbody"/>
        <w:rPr>
          <w:lang w:val="en-AU"/>
        </w:rPr>
      </w:pPr>
      <w:r w:rsidRPr="00435BE0">
        <w:rPr>
          <w:lang w:val="en-AU"/>
        </w:rPr>
        <w:t xml:space="preserve">Many students were able to use the information and evidence from the text to develop their ideas, opinions and/or arguments adequately and appropriately to complete the task. </w:t>
      </w:r>
      <w:r w:rsidR="00D15ECC" w:rsidRPr="00435BE0">
        <w:rPr>
          <w:lang w:val="en-AU"/>
        </w:rPr>
        <w:t>However, s</w:t>
      </w:r>
      <w:r w:rsidRPr="00435BE0">
        <w:rPr>
          <w:lang w:val="en-AU"/>
        </w:rPr>
        <w:t xml:space="preserve">ome students </w:t>
      </w:r>
      <w:r w:rsidR="00D15ECC" w:rsidRPr="00435BE0">
        <w:rPr>
          <w:lang w:val="en-AU"/>
        </w:rPr>
        <w:t xml:space="preserve">struggled </w:t>
      </w:r>
      <w:r w:rsidRPr="00435BE0">
        <w:rPr>
          <w:lang w:val="en-AU"/>
        </w:rPr>
        <w:t xml:space="preserve">to complete the task due to </w:t>
      </w:r>
      <w:r w:rsidR="009E2D2E" w:rsidRPr="00435BE0">
        <w:rPr>
          <w:lang w:val="en-AU"/>
        </w:rPr>
        <w:t xml:space="preserve">a </w:t>
      </w:r>
      <w:r w:rsidRPr="00435BE0">
        <w:rPr>
          <w:lang w:val="en-AU"/>
        </w:rPr>
        <w:t>lack of vocabulary and</w:t>
      </w:r>
      <w:r w:rsidR="009E2D2E" w:rsidRPr="00435BE0">
        <w:rPr>
          <w:lang w:val="en-AU"/>
        </w:rPr>
        <w:t>,</w:t>
      </w:r>
      <w:r w:rsidRPr="00435BE0">
        <w:rPr>
          <w:lang w:val="en-AU"/>
        </w:rPr>
        <w:t xml:space="preserve"> in particular</w:t>
      </w:r>
      <w:r w:rsidR="009E2D2E" w:rsidRPr="00435BE0">
        <w:rPr>
          <w:lang w:val="en-AU"/>
        </w:rPr>
        <w:t xml:space="preserve">, </w:t>
      </w:r>
      <w:r w:rsidRPr="00435BE0">
        <w:rPr>
          <w:lang w:val="en-AU"/>
        </w:rPr>
        <w:t>the skills needed to</w:t>
      </w:r>
      <w:r w:rsidR="0025166F" w:rsidRPr="00435BE0">
        <w:rPr>
          <w:lang w:val="en-AU"/>
        </w:rPr>
        <w:t xml:space="preserve"> </w:t>
      </w:r>
      <w:r w:rsidRPr="00435BE0">
        <w:rPr>
          <w:lang w:val="en-AU"/>
        </w:rPr>
        <w:t>organ</w:t>
      </w:r>
      <w:r w:rsidR="009E2D2E" w:rsidRPr="00435BE0">
        <w:rPr>
          <w:lang w:val="en-AU"/>
        </w:rPr>
        <w:t>ise</w:t>
      </w:r>
      <w:r w:rsidRPr="00435BE0">
        <w:rPr>
          <w:lang w:val="en-AU"/>
        </w:rPr>
        <w:t xml:space="preserve"> the information/</w:t>
      </w:r>
      <w:r w:rsidR="0025166F" w:rsidRPr="00435BE0">
        <w:rPr>
          <w:lang w:val="en-AU"/>
        </w:rPr>
        <w:t xml:space="preserve"> </w:t>
      </w:r>
      <w:r w:rsidRPr="00435BE0">
        <w:rPr>
          <w:lang w:val="en-AU"/>
        </w:rPr>
        <w:t>evidence for their writing</w:t>
      </w:r>
      <w:r w:rsidR="009E2D2E" w:rsidRPr="00435BE0">
        <w:rPr>
          <w:lang w:val="en-AU"/>
        </w:rPr>
        <w:t>.</w:t>
      </w:r>
      <w:r w:rsidRPr="00435BE0">
        <w:rPr>
          <w:lang w:val="en-AU"/>
        </w:rPr>
        <w:t xml:space="preserve"> </w:t>
      </w:r>
      <w:r w:rsidR="009E2D2E" w:rsidRPr="00435BE0">
        <w:rPr>
          <w:lang w:val="en-AU"/>
        </w:rPr>
        <w:t>S</w:t>
      </w:r>
      <w:r w:rsidRPr="00435BE0">
        <w:rPr>
          <w:lang w:val="en-AU"/>
        </w:rPr>
        <w:t xml:space="preserve">ome </w:t>
      </w:r>
      <w:r w:rsidR="009E2D2E" w:rsidRPr="00435BE0">
        <w:rPr>
          <w:lang w:val="en-AU"/>
        </w:rPr>
        <w:t xml:space="preserve">responded by </w:t>
      </w:r>
      <w:r w:rsidRPr="00435BE0">
        <w:rPr>
          <w:lang w:val="en-AU"/>
        </w:rPr>
        <w:t>simply cop</w:t>
      </w:r>
      <w:r w:rsidR="009E2D2E" w:rsidRPr="00435BE0">
        <w:rPr>
          <w:lang w:val="en-AU"/>
        </w:rPr>
        <w:t xml:space="preserve">ying </w:t>
      </w:r>
      <w:r w:rsidRPr="00435BE0">
        <w:rPr>
          <w:lang w:val="en-AU"/>
        </w:rPr>
        <w:t xml:space="preserve">one or two paragraphs </w:t>
      </w:r>
      <w:r w:rsidR="009E2D2E" w:rsidRPr="00435BE0">
        <w:rPr>
          <w:lang w:val="en-AU"/>
        </w:rPr>
        <w:t>from the text</w:t>
      </w:r>
      <w:r w:rsidRPr="00435BE0">
        <w:rPr>
          <w:lang w:val="en-AU"/>
        </w:rPr>
        <w:t xml:space="preserve">. </w:t>
      </w:r>
    </w:p>
    <w:p w14:paraId="564FA806" w14:textId="77777777" w:rsidR="00915A8E" w:rsidRPr="00435BE0" w:rsidRDefault="00915A8E" w:rsidP="00915A8E">
      <w:pPr>
        <w:pStyle w:val="VCAAHeading4"/>
        <w:rPr>
          <w:lang w:val="en-AU"/>
        </w:rPr>
      </w:pPr>
      <w:r w:rsidRPr="00435BE0">
        <w:rPr>
          <w:lang w:val="en-AU"/>
        </w:rPr>
        <w:t>Text 4</w:t>
      </w:r>
    </w:p>
    <w:p w14:paraId="48EDC552" w14:textId="72BA5E94" w:rsidR="00915A8E" w:rsidRPr="00435BE0" w:rsidRDefault="00915A8E" w:rsidP="007D1BF6">
      <w:pPr>
        <w:pStyle w:val="VCAAHeading5"/>
        <w:rPr>
          <w:lang w:val="en-AU"/>
        </w:rPr>
      </w:pPr>
      <w:r w:rsidRPr="00435BE0">
        <w:rPr>
          <w:lang w:val="en-AU"/>
        </w:rPr>
        <w:t>Question 4</w:t>
      </w:r>
    </w:p>
    <w:p w14:paraId="70F23F8F" w14:textId="77777777" w:rsidR="00C01F15" w:rsidRPr="00435BE0" w:rsidRDefault="00C01F15" w:rsidP="00C01F15">
      <w:pPr>
        <w:pStyle w:val="VCAAbody"/>
        <w:rPr>
          <w:lang w:val="en-AU" w:eastAsia="zh-CN"/>
        </w:rPr>
      </w:pPr>
      <w:r w:rsidRPr="00435BE0">
        <w:rPr>
          <w:lang w:val="en-AU" w:eastAsia="zh-CN"/>
        </w:rPr>
        <w:t>Students needed to use persuasive arguments to convince the friend to see the film.</w:t>
      </w:r>
    </w:p>
    <w:p w14:paraId="3ECF2C7E" w14:textId="5E4A3AE1" w:rsidR="002E5117" w:rsidRPr="00435BE0" w:rsidRDefault="002E5117">
      <w:pPr>
        <w:pStyle w:val="VCAAbody"/>
        <w:rPr>
          <w:lang w:val="en-AU" w:eastAsia="en-AU"/>
        </w:rPr>
      </w:pPr>
      <w:r w:rsidRPr="00435BE0">
        <w:rPr>
          <w:lang w:val="en-AU"/>
        </w:rPr>
        <w:t xml:space="preserve">Suggested points students may </w:t>
      </w:r>
      <w:r w:rsidR="009E2D2E" w:rsidRPr="00435BE0">
        <w:rPr>
          <w:lang w:val="en-AU"/>
        </w:rPr>
        <w:t xml:space="preserve">have included: </w:t>
      </w:r>
    </w:p>
    <w:p w14:paraId="30F78158" w14:textId="77777777" w:rsidR="002E5117" w:rsidRPr="00435BE0" w:rsidRDefault="002E5117" w:rsidP="00693210">
      <w:pPr>
        <w:pStyle w:val="VCAAbody"/>
        <w:rPr>
          <w:rFonts w:eastAsia="KaiTi"/>
          <w:lang w:val="en-AU" w:eastAsia="zh-CN"/>
        </w:rPr>
      </w:pPr>
      <w:r w:rsidRPr="00435BE0">
        <w:rPr>
          <w:rFonts w:eastAsia="KaiTi"/>
          <w:lang w:val="en-AU" w:eastAsia="zh-CN"/>
        </w:rPr>
        <w:t>学生要写出至少三个有说服性的要点，来说服其朋友一起去看《海儿》。原文给出以下的要点</w:t>
      </w:r>
    </w:p>
    <w:p w14:paraId="2229D0DB" w14:textId="77777777" w:rsidR="002E5117" w:rsidRPr="00435BE0" w:rsidRDefault="002E5117" w:rsidP="00693210">
      <w:pPr>
        <w:pStyle w:val="VCAAbody"/>
        <w:rPr>
          <w:lang w:val="en-AU"/>
        </w:rPr>
      </w:pPr>
      <w:proofErr w:type="spellStart"/>
      <w:r w:rsidRPr="00435BE0">
        <w:rPr>
          <w:lang w:val="en-AU"/>
        </w:rPr>
        <w:t>好处</w:t>
      </w:r>
      <w:proofErr w:type="spellEnd"/>
      <w:r w:rsidRPr="00435BE0">
        <w:rPr>
          <w:lang w:val="en-AU"/>
        </w:rPr>
        <w:t>：</w:t>
      </w:r>
    </w:p>
    <w:p w14:paraId="050B893B" w14:textId="77777777" w:rsidR="002E5117" w:rsidRPr="00435BE0" w:rsidRDefault="002E5117" w:rsidP="009D2BEB">
      <w:pPr>
        <w:pStyle w:val="VCAAbullet"/>
        <w:rPr>
          <w:rFonts w:eastAsia="楷体"/>
          <w:lang w:val="en-AU"/>
        </w:rPr>
      </w:pPr>
      <w:r w:rsidRPr="00435BE0">
        <w:rPr>
          <w:rFonts w:eastAsia="Microsoft YaHei"/>
          <w:lang w:val="en-AU"/>
        </w:rPr>
        <w:t>好看</w:t>
      </w:r>
      <w:r w:rsidRPr="00435BE0">
        <w:rPr>
          <w:rFonts w:eastAsia="楷体"/>
          <w:lang w:val="en-AU"/>
        </w:rPr>
        <w:t>/3D</w:t>
      </w:r>
      <w:r w:rsidRPr="00435BE0">
        <w:rPr>
          <w:rFonts w:eastAsia="Microsoft YaHei"/>
          <w:lang w:val="en-AU"/>
        </w:rPr>
        <w:t>画面很不错</w:t>
      </w:r>
      <w:r w:rsidRPr="00435BE0">
        <w:rPr>
          <w:rFonts w:eastAsia="楷体"/>
          <w:lang w:val="en-AU"/>
        </w:rPr>
        <w:t>，</w:t>
      </w:r>
      <w:r w:rsidRPr="00435BE0">
        <w:rPr>
          <w:rFonts w:eastAsia="Microsoft YaHei"/>
          <w:lang w:val="en-AU"/>
        </w:rPr>
        <w:t>颜色又鲜明又丰富</w:t>
      </w:r>
      <w:r w:rsidRPr="00435BE0">
        <w:rPr>
          <w:rFonts w:eastAsia="Malgun Gothic Semilight"/>
          <w:lang w:val="en-AU"/>
        </w:rPr>
        <w:t>。</w:t>
      </w:r>
    </w:p>
    <w:p w14:paraId="269C4858" w14:textId="77777777" w:rsidR="002E5117" w:rsidRPr="00435BE0" w:rsidRDefault="002E5117">
      <w:pPr>
        <w:pStyle w:val="VCAAbullet"/>
        <w:rPr>
          <w:rFonts w:eastAsia="楷体"/>
          <w:lang w:val="en-AU"/>
        </w:rPr>
      </w:pPr>
      <w:r w:rsidRPr="00435BE0">
        <w:rPr>
          <w:rFonts w:eastAsia="Microsoft YaHei"/>
          <w:lang w:val="en-AU"/>
        </w:rPr>
        <w:t>老人和孩子都喜欢的老故事片</w:t>
      </w:r>
      <w:r w:rsidRPr="00435BE0">
        <w:rPr>
          <w:rFonts w:eastAsia="Malgun Gothic Semilight"/>
          <w:lang w:val="en-AU"/>
        </w:rPr>
        <w:t>。</w:t>
      </w:r>
    </w:p>
    <w:p w14:paraId="54901C61" w14:textId="77777777" w:rsidR="002E5117" w:rsidRPr="00435BE0" w:rsidRDefault="002E5117">
      <w:pPr>
        <w:pStyle w:val="VCAAbullet"/>
        <w:rPr>
          <w:lang w:val="en-AU"/>
        </w:rPr>
      </w:pPr>
      <w:r w:rsidRPr="00435BE0">
        <w:rPr>
          <w:rFonts w:eastAsia="Microsoft YaHei"/>
          <w:lang w:val="en-AU"/>
        </w:rPr>
        <w:t>有一两个中国历史人物</w:t>
      </w:r>
      <w:r w:rsidRPr="00435BE0">
        <w:rPr>
          <w:rFonts w:eastAsia="Malgun Gothic Semilight"/>
          <w:lang w:val="en-AU"/>
        </w:rPr>
        <w:t>。</w:t>
      </w:r>
      <w:r w:rsidRPr="00435BE0">
        <w:rPr>
          <w:lang w:val="en-AU"/>
        </w:rPr>
        <w:t xml:space="preserve">Or </w:t>
      </w:r>
      <w:r w:rsidRPr="00435BE0">
        <w:rPr>
          <w:rFonts w:eastAsia="Microsoft YaHei"/>
          <w:lang w:val="en-AU"/>
        </w:rPr>
        <w:t>幽默</w:t>
      </w:r>
      <w:r w:rsidRPr="00435BE0">
        <w:rPr>
          <w:rFonts w:eastAsia="楷体"/>
          <w:lang w:val="en-AU"/>
        </w:rPr>
        <w:t>/</w:t>
      </w:r>
      <w:r w:rsidRPr="00435BE0">
        <w:rPr>
          <w:rFonts w:eastAsia="Microsoft YaHei"/>
          <w:lang w:val="en-AU"/>
        </w:rPr>
        <w:t>好笑</w:t>
      </w:r>
      <w:r w:rsidRPr="00435BE0">
        <w:rPr>
          <w:rFonts w:eastAsia="楷体"/>
          <w:lang w:val="en-AU"/>
        </w:rPr>
        <w:t>/</w:t>
      </w:r>
      <w:r w:rsidRPr="00435BE0">
        <w:rPr>
          <w:rFonts w:eastAsia="Microsoft YaHei"/>
          <w:lang w:val="en-AU"/>
        </w:rPr>
        <w:t>故事中有笑点</w:t>
      </w:r>
    </w:p>
    <w:p w14:paraId="379D88DC" w14:textId="77777777" w:rsidR="002E5117" w:rsidRPr="00435BE0" w:rsidRDefault="002E5117" w:rsidP="00693210">
      <w:pPr>
        <w:pStyle w:val="VCAAbody"/>
        <w:rPr>
          <w:lang w:val="en-AU" w:eastAsia="zh-CN"/>
        </w:rPr>
      </w:pPr>
      <w:r w:rsidRPr="00435BE0">
        <w:rPr>
          <w:rFonts w:eastAsia="楷体"/>
          <w:lang w:val="en-AU" w:eastAsia="zh-CN"/>
        </w:rPr>
        <w:t>(</w:t>
      </w:r>
      <w:r w:rsidRPr="00435BE0">
        <w:rPr>
          <w:lang w:val="en-AU" w:eastAsia="zh-CN"/>
        </w:rPr>
        <w:t>有商业价值</w:t>
      </w:r>
      <w:r w:rsidRPr="00435BE0">
        <w:rPr>
          <w:rFonts w:eastAsia="楷体"/>
          <w:lang w:val="en-AU" w:eastAsia="zh-CN"/>
        </w:rPr>
        <w:t>/</w:t>
      </w:r>
      <w:r w:rsidRPr="00435BE0">
        <w:rPr>
          <w:lang w:val="en-AU" w:eastAsia="zh-CN"/>
        </w:rPr>
        <w:t>这是一部好的商业动画影片</w:t>
      </w:r>
      <w:r w:rsidRPr="00435BE0">
        <w:rPr>
          <w:rFonts w:eastAsia="Malgun Gothic Semilight"/>
          <w:lang w:val="en-AU" w:eastAsia="zh-CN"/>
        </w:rPr>
        <w:t>。</w:t>
      </w:r>
      <w:r w:rsidRPr="00435BE0">
        <w:rPr>
          <w:rFonts w:eastAsia="楷体"/>
          <w:lang w:val="en-AU" w:eastAsia="zh-CN"/>
        </w:rPr>
        <w:t>)</w:t>
      </w:r>
    </w:p>
    <w:p w14:paraId="31982EAC" w14:textId="77777777" w:rsidR="002E5117" w:rsidRPr="00435BE0" w:rsidRDefault="002E5117" w:rsidP="00693210">
      <w:pPr>
        <w:pStyle w:val="VCAAbody"/>
        <w:rPr>
          <w:rFonts w:eastAsia="楷体"/>
          <w:lang w:val="en-AU" w:eastAsia="zh-CN"/>
        </w:rPr>
      </w:pPr>
      <w:r w:rsidRPr="00435BE0">
        <w:rPr>
          <w:lang w:val="en-AU" w:eastAsia="zh-CN"/>
        </w:rPr>
        <w:t>请注意要点一定要有说服力！</w:t>
      </w:r>
    </w:p>
    <w:p w14:paraId="4FC6A629" w14:textId="2642CB19" w:rsidR="002E5117" w:rsidRPr="00435BE0" w:rsidRDefault="008C7B4F" w:rsidP="00693210">
      <w:pPr>
        <w:pStyle w:val="VCAAbody"/>
        <w:rPr>
          <w:lang w:val="en-AU" w:eastAsia="zh-CN"/>
        </w:rPr>
      </w:pPr>
      <w:r w:rsidRPr="00435BE0">
        <w:rPr>
          <w:lang w:val="en-AU" w:eastAsia="zh-CN"/>
        </w:rPr>
        <w:t>(</w:t>
      </w:r>
      <w:r w:rsidR="002E5117" w:rsidRPr="00435BE0">
        <w:rPr>
          <w:lang w:val="en-AU" w:eastAsia="zh-CN"/>
        </w:rPr>
        <w:t>The text provides the following positive characteristics of the film:</w:t>
      </w:r>
    </w:p>
    <w:p w14:paraId="7C1FF460" w14:textId="30965681" w:rsidR="002E5117" w:rsidRPr="00435BE0" w:rsidRDefault="00C01F15" w:rsidP="009D2BEB">
      <w:pPr>
        <w:pStyle w:val="VCAAbullet"/>
        <w:rPr>
          <w:lang w:val="en-AU"/>
        </w:rPr>
      </w:pPr>
      <w:r w:rsidRPr="00435BE0">
        <w:rPr>
          <w:lang w:val="en-AU"/>
        </w:rPr>
        <w:t>p</w:t>
      </w:r>
      <w:r w:rsidR="002E5117" w:rsidRPr="00435BE0">
        <w:rPr>
          <w:lang w:val="en-AU"/>
        </w:rPr>
        <w:t>le</w:t>
      </w:r>
      <w:r w:rsidRPr="00435BE0">
        <w:rPr>
          <w:lang w:val="en-AU"/>
        </w:rPr>
        <w:t>a</w:t>
      </w:r>
      <w:r w:rsidR="002E5117" w:rsidRPr="00435BE0">
        <w:rPr>
          <w:lang w:val="en-AU"/>
        </w:rPr>
        <w:t>sant to watch</w:t>
      </w:r>
      <w:r w:rsidRPr="00435BE0">
        <w:rPr>
          <w:lang w:val="en-AU"/>
        </w:rPr>
        <w:t>,</w:t>
      </w:r>
      <w:r w:rsidR="002E5117" w:rsidRPr="00435BE0">
        <w:rPr>
          <w:lang w:val="en-AU"/>
        </w:rPr>
        <w:t xml:space="preserve"> with 3D vibrant/rich </w:t>
      </w:r>
      <w:r w:rsidR="00B76635" w:rsidRPr="00435BE0">
        <w:rPr>
          <w:lang w:val="en-AU"/>
        </w:rPr>
        <w:t>colours</w:t>
      </w:r>
    </w:p>
    <w:p w14:paraId="70EF056D" w14:textId="12816A62" w:rsidR="002E5117" w:rsidRPr="00435BE0" w:rsidRDefault="00C01F15" w:rsidP="009D2BEB">
      <w:pPr>
        <w:pStyle w:val="VCAAbullet"/>
        <w:rPr>
          <w:rFonts w:eastAsia="楷体"/>
          <w:lang w:val="en-AU"/>
        </w:rPr>
      </w:pPr>
      <w:r w:rsidRPr="00435BE0">
        <w:rPr>
          <w:rFonts w:eastAsia="楷体"/>
          <w:lang w:val="en-AU"/>
        </w:rPr>
        <w:t>a</w:t>
      </w:r>
      <w:r w:rsidR="002E5117" w:rsidRPr="00435BE0">
        <w:rPr>
          <w:rFonts w:eastAsia="楷体"/>
          <w:lang w:val="en-AU"/>
        </w:rPr>
        <w:t xml:space="preserve"> favo</w:t>
      </w:r>
      <w:r w:rsidRPr="00435BE0">
        <w:rPr>
          <w:rFonts w:eastAsia="楷体"/>
          <w:lang w:val="en-AU"/>
        </w:rPr>
        <w:t>u</w:t>
      </w:r>
      <w:r w:rsidR="002E5117" w:rsidRPr="00435BE0">
        <w:rPr>
          <w:rFonts w:eastAsia="楷体"/>
          <w:lang w:val="en-AU"/>
        </w:rPr>
        <w:t>rite old movie loved by young and old</w:t>
      </w:r>
    </w:p>
    <w:p w14:paraId="48C903A4" w14:textId="09DAEB13" w:rsidR="00C01F15" w:rsidRPr="00435BE0" w:rsidRDefault="00C01F15" w:rsidP="009D2BEB">
      <w:pPr>
        <w:pStyle w:val="VCAAbullet"/>
        <w:rPr>
          <w:rFonts w:eastAsia="楷体"/>
          <w:lang w:val="en-AU"/>
        </w:rPr>
      </w:pPr>
      <w:r w:rsidRPr="00435BE0">
        <w:rPr>
          <w:rFonts w:eastAsia="楷体"/>
          <w:lang w:val="en-AU"/>
        </w:rPr>
        <w:t>t</w:t>
      </w:r>
      <w:r w:rsidR="002E5117" w:rsidRPr="00435BE0">
        <w:rPr>
          <w:rFonts w:eastAsia="楷体"/>
          <w:lang w:val="en-AU"/>
        </w:rPr>
        <w:t>here are a couple of historical figures</w:t>
      </w:r>
    </w:p>
    <w:p w14:paraId="1CB01EDC" w14:textId="71BF44D4" w:rsidR="002E5117" w:rsidRPr="00435BE0" w:rsidRDefault="002E5117">
      <w:pPr>
        <w:pStyle w:val="VCAAbullet"/>
        <w:rPr>
          <w:rFonts w:eastAsia="楷体"/>
          <w:lang w:val="en-AU"/>
        </w:rPr>
      </w:pPr>
      <w:r w:rsidRPr="00435BE0">
        <w:rPr>
          <w:rFonts w:eastAsia="楷体"/>
          <w:lang w:val="en-AU"/>
        </w:rPr>
        <w:t>humorous/funny storyline.</w:t>
      </w:r>
      <w:r w:rsidR="008C7B4F" w:rsidRPr="00435BE0">
        <w:rPr>
          <w:rFonts w:eastAsia="楷体"/>
          <w:lang w:val="en-AU"/>
        </w:rPr>
        <w:t>)</w:t>
      </w:r>
    </w:p>
    <w:p w14:paraId="3396644B" w14:textId="6633B38E" w:rsidR="002E5117" w:rsidRPr="00435BE0" w:rsidRDefault="00C01F15" w:rsidP="00693210">
      <w:pPr>
        <w:pStyle w:val="VCAAbody"/>
        <w:rPr>
          <w:lang w:val="en-AU" w:eastAsia="zh-CN"/>
        </w:rPr>
      </w:pPr>
      <w:r w:rsidRPr="00435BE0">
        <w:rPr>
          <w:lang w:val="en-AU" w:eastAsia="zh-CN"/>
        </w:rPr>
        <w:t>The f</w:t>
      </w:r>
      <w:r w:rsidR="002E5117" w:rsidRPr="00435BE0">
        <w:rPr>
          <w:lang w:val="en-AU" w:eastAsia="zh-CN"/>
        </w:rPr>
        <w:t xml:space="preserve">ollowing is </w:t>
      </w:r>
      <w:r w:rsidRPr="00435BE0">
        <w:rPr>
          <w:lang w:val="en-AU" w:eastAsia="zh-CN"/>
        </w:rPr>
        <w:t>an example of a possible answer</w:t>
      </w:r>
      <w:r w:rsidR="002E5117" w:rsidRPr="00435BE0">
        <w:rPr>
          <w:lang w:val="en-AU" w:eastAsia="zh-CN"/>
        </w:rPr>
        <w:t>.</w:t>
      </w:r>
    </w:p>
    <w:p w14:paraId="0A47278B" w14:textId="77777777" w:rsidR="002E5117" w:rsidRPr="00435BE0" w:rsidRDefault="002E5117" w:rsidP="00693210">
      <w:pPr>
        <w:pStyle w:val="VCAAbody"/>
        <w:rPr>
          <w:lang w:val="en-AU"/>
        </w:rPr>
      </w:pPr>
      <w:proofErr w:type="spellStart"/>
      <w:r w:rsidRPr="00435BE0">
        <w:rPr>
          <w:lang w:val="en-AU"/>
        </w:rPr>
        <w:t>邮件</w:t>
      </w:r>
      <w:proofErr w:type="spellEnd"/>
      <w:r w:rsidRPr="00435BE0">
        <w:rPr>
          <w:lang w:val="en-AU"/>
        </w:rPr>
        <w:t>：</w:t>
      </w:r>
    </w:p>
    <w:p w14:paraId="66C4C3C1" w14:textId="7CFF2094" w:rsidR="002E5117" w:rsidRPr="00435BE0" w:rsidRDefault="002E5117" w:rsidP="00693210">
      <w:pPr>
        <w:pStyle w:val="VCAAbody"/>
        <w:rPr>
          <w:lang w:val="en-AU"/>
        </w:rPr>
      </w:pPr>
      <w:proofErr w:type="spellStart"/>
      <w:r w:rsidRPr="00435BE0">
        <w:rPr>
          <w:lang w:val="en-AU"/>
        </w:rPr>
        <w:t>收件人</w:t>
      </w:r>
      <w:proofErr w:type="spellEnd"/>
      <w:r w:rsidRPr="00435BE0">
        <w:rPr>
          <w:lang w:val="en-AU"/>
        </w:rPr>
        <w:t>：</w:t>
      </w:r>
      <w:r w:rsidR="005A6575" w:rsidRPr="00435BE0">
        <w:rPr>
          <w:lang w:val="en-AU"/>
        </w:rPr>
        <w:t>Gege2020@gmail.com</w:t>
      </w:r>
    </w:p>
    <w:p w14:paraId="2596AF29" w14:textId="687C2DE5" w:rsidR="002E5117" w:rsidRPr="00435BE0" w:rsidRDefault="002E5117" w:rsidP="00693210">
      <w:pPr>
        <w:pStyle w:val="VCAAbody"/>
        <w:rPr>
          <w:lang w:val="en-AU"/>
        </w:rPr>
      </w:pPr>
      <w:proofErr w:type="spellStart"/>
      <w:r w:rsidRPr="00435BE0">
        <w:rPr>
          <w:lang w:val="en-AU"/>
        </w:rPr>
        <w:t>发件人</w:t>
      </w:r>
      <w:proofErr w:type="spellEnd"/>
      <w:r w:rsidRPr="00435BE0">
        <w:rPr>
          <w:lang w:val="en-AU"/>
        </w:rPr>
        <w:t>：</w:t>
      </w:r>
      <w:r w:rsidR="00C01F15" w:rsidRPr="00435BE0">
        <w:rPr>
          <w:lang w:val="en-AU"/>
        </w:rPr>
        <w:t>Meimei2020@gmail.com</w:t>
      </w:r>
    </w:p>
    <w:p w14:paraId="20CA8EE3" w14:textId="77777777" w:rsidR="002E5117" w:rsidRPr="00435BE0" w:rsidRDefault="002E5117" w:rsidP="00693210">
      <w:pPr>
        <w:pStyle w:val="VCAAbody"/>
        <w:rPr>
          <w:lang w:val="en-AU" w:eastAsia="zh-CN"/>
        </w:rPr>
      </w:pPr>
      <w:r w:rsidRPr="00435BE0">
        <w:rPr>
          <w:lang w:val="en-AU" w:eastAsia="zh-CN"/>
        </w:rPr>
        <w:t>日期：</w:t>
      </w:r>
      <w:r w:rsidRPr="00435BE0">
        <w:rPr>
          <w:lang w:val="en-AU" w:eastAsia="zh-CN"/>
        </w:rPr>
        <w:t xml:space="preserve">   2020</w:t>
      </w:r>
      <w:r w:rsidRPr="00435BE0">
        <w:rPr>
          <w:lang w:val="en-AU" w:eastAsia="zh-CN"/>
        </w:rPr>
        <w:t>年</w:t>
      </w:r>
      <w:r w:rsidRPr="00435BE0">
        <w:rPr>
          <w:lang w:val="en-AU" w:eastAsia="zh-CN"/>
        </w:rPr>
        <w:t>11</w:t>
      </w:r>
      <w:r w:rsidRPr="00435BE0">
        <w:rPr>
          <w:lang w:val="en-AU" w:eastAsia="zh-CN"/>
        </w:rPr>
        <w:t>月</w:t>
      </w:r>
      <w:r w:rsidRPr="00435BE0">
        <w:rPr>
          <w:lang w:val="en-AU" w:eastAsia="zh-CN"/>
        </w:rPr>
        <w:t>22</w:t>
      </w:r>
      <w:r w:rsidRPr="00435BE0">
        <w:rPr>
          <w:lang w:val="en-AU" w:eastAsia="zh-CN"/>
        </w:rPr>
        <w:t>日</w:t>
      </w:r>
    </w:p>
    <w:p w14:paraId="15D86FE3" w14:textId="77777777" w:rsidR="002E5117" w:rsidRPr="00435BE0" w:rsidRDefault="002E5117" w:rsidP="00693210">
      <w:pPr>
        <w:pStyle w:val="VCAAbody"/>
        <w:rPr>
          <w:lang w:val="en-AU" w:eastAsia="zh-CN"/>
        </w:rPr>
      </w:pPr>
      <w:r w:rsidRPr="00435BE0">
        <w:rPr>
          <w:lang w:val="en-AU" w:eastAsia="zh-CN"/>
        </w:rPr>
        <w:t>主题：</w:t>
      </w:r>
      <w:r w:rsidRPr="00435BE0">
        <w:rPr>
          <w:lang w:val="en-AU" w:eastAsia="zh-CN"/>
        </w:rPr>
        <w:t xml:space="preserve">  </w:t>
      </w:r>
      <w:r w:rsidRPr="00435BE0">
        <w:rPr>
          <w:lang w:val="en-AU" w:eastAsia="zh-CN"/>
        </w:rPr>
        <w:t>看动画影片《海儿》</w:t>
      </w:r>
    </w:p>
    <w:p w14:paraId="2C9D0C92" w14:textId="77777777" w:rsidR="002E5117" w:rsidRPr="00435BE0" w:rsidRDefault="002E5117" w:rsidP="00693210">
      <w:pPr>
        <w:pStyle w:val="VCAAbody"/>
        <w:rPr>
          <w:lang w:val="en-AU" w:eastAsia="zh-CN"/>
        </w:rPr>
      </w:pPr>
      <w:r w:rsidRPr="00435BE0">
        <w:rPr>
          <w:lang w:val="en-AU" w:eastAsia="zh-CN"/>
        </w:rPr>
        <w:lastRenderedPageBreak/>
        <w:t>戈歌，</w:t>
      </w:r>
    </w:p>
    <w:p w14:paraId="1FF7F52A" w14:textId="77777777" w:rsidR="002E5117" w:rsidRPr="00435BE0" w:rsidRDefault="002E5117" w:rsidP="00693210">
      <w:pPr>
        <w:pStyle w:val="VCAAbody"/>
        <w:rPr>
          <w:lang w:val="en-AU" w:eastAsia="zh-CN"/>
        </w:rPr>
      </w:pPr>
      <w:r w:rsidRPr="00435BE0">
        <w:rPr>
          <w:lang w:val="en-AU" w:eastAsia="zh-CN"/>
        </w:rPr>
        <w:t xml:space="preserve">       </w:t>
      </w:r>
      <w:r w:rsidRPr="00435BE0">
        <w:rPr>
          <w:lang w:val="en-AU" w:eastAsia="zh-CN"/>
        </w:rPr>
        <w:t>你好。我昨天上网看了几篇有关动画片《海儿》的影评，虽说人们对它的评价褒贬不一，但大多数人认为这是几年来拍得最好的一部动画片。</w:t>
      </w:r>
    </w:p>
    <w:p w14:paraId="0685019C" w14:textId="77777777" w:rsidR="002E5117" w:rsidRPr="00435BE0" w:rsidRDefault="002E5117" w:rsidP="00693210">
      <w:pPr>
        <w:pStyle w:val="VCAAbody"/>
        <w:rPr>
          <w:lang w:val="en-AU" w:eastAsia="zh-CN"/>
        </w:rPr>
      </w:pPr>
      <w:r w:rsidRPr="00435BE0">
        <w:rPr>
          <w:lang w:val="en-AU" w:eastAsia="zh-CN"/>
        </w:rPr>
        <w:t xml:space="preserve">       </w:t>
      </w:r>
      <w:r w:rsidRPr="00435BE0">
        <w:rPr>
          <w:lang w:val="en-AU" w:eastAsia="zh-CN"/>
        </w:rPr>
        <w:t>首先，《海儿》是一部老故事，老人孩子们都喜欢看。故事中还有一两个中国历史人物。我知道我俩特别喜欢中国历史，我们从中可以学到不少历史知识。</w:t>
      </w:r>
    </w:p>
    <w:p w14:paraId="379B7DBD" w14:textId="77777777" w:rsidR="002E5117" w:rsidRPr="00435BE0" w:rsidRDefault="002E5117" w:rsidP="00693210">
      <w:pPr>
        <w:pStyle w:val="VCAAbody"/>
        <w:rPr>
          <w:lang w:val="en-AU" w:eastAsia="zh-CN"/>
        </w:rPr>
      </w:pPr>
      <w:r w:rsidRPr="00435BE0">
        <w:rPr>
          <w:lang w:val="en-AU" w:eastAsia="zh-CN"/>
        </w:rPr>
        <w:t xml:space="preserve">       </w:t>
      </w:r>
      <w:r w:rsidRPr="00435BE0">
        <w:rPr>
          <w:lang w:val="en-AU" w:eastAsia="zh-CN"/>
        </w:rPr>
        <w:t>其次，影片是</w:t>
      </w:r>
      <w:r w:rsidRPr="00435BE0">
        <w:rPr>
          <w:lang w:val="en-AU" w:eastAsia="zh-CN"/>
        </w:rPr>
        <w:t>3D</w:t>
      </w:r>
      <w:r w:rsidRPr="00435BE0">
        <w:rPr>
          <w:lang w:val="en-AU" w:eastAsia="zh-CN"/>
        </w:rPr>
        <w:t>的，</w:t>
      </w:r>
      <w:r w:rsidRPr="00435BE0">
        <w:rPr>
          <w:lang w:val="en-AU" w:eastAsia="zh-CN"/>
        </w:rPr>
        <w:t xml:space="preserve"> </w:t>
      </w:r>
      <w:r w:rsidRPr="00435BE0">
        <w:rPr>
          <w:lang w:val="en-AU" w:eastAsia="zh-CN"/>
        </w:rPr>
        <w:t>据说颜色又鲜明又丰富，让人有一种身临其境的感受，你是个追求新奇、时尚的人，一定会喜欢的。</w:t>
      </w:r>
    </w:p>
    <w:p w14:paraId="63337ABF" w14:textId="77777777" w:rsidR="002E5117" w:rsidRPr="00435BE0" w:rsidRDefault="002E5117" w:rsidP="00693210">
      <w:pPr>
        <w:pStyle w:val="VCAAbody"/>
        <w:rPr>
          <w:lang w:val="en-AU" w:eastAsia="zh-CN"/>
        </w:rPr>
      </w:pPr>
      <w:r w:rsidRPr="00435BE0">
        <w:rPr>
          <w:lang w:val="en-AU" w:eastAsia="zh-CN"/>
        </w:rPr>
        <w:t xml:space="preserve">       </w:t>
      </w:r>
      <w:r w:rsidRPr="00435BE0">
        <w:rPr>
          <w:lang w:val="en-AU" w:eastAsia="zh-CN"/>
        </w:rPr>
        <w:t>最后，虽说影片不是中国风格的，也没有中国音乐，是一部美国式的商业片。但影片中有不少笑点，我想你一定会喜欢。</w:t>
      </w:r>
    </w:p>
    <w:p w14:paraId="48F8EF57" w14:textId="77777777" w:rsidR="002E5117" w:rsidRPr="00435BE0" w:rsidRDefault="002E5117" w:rsidP="00693210">
      <w:pPr>
        <w:pStyle w:val="VCAAbody"/>
        <w:rPr>
          <w:lang w:val="en-AU" w:eastAsia="zh-CN"/>
        </w:rPr>
      </w:pPr>
      <w:r w:rsidRPr="00435BE0">
        <w:rPr>
          <w:lang w:val="en-AU" w:eastAsia="zh-CN"/>
        </w:rPr>
        <w:t xml:space="preserve">       </w:t>
      </w:r>
      <w:r w:rsidRPr="00435BE0">
        <w:rPr>
          <w:lang w:val="en-AU" w:eastAsia="zh-CN"/>
        </w:rPr>
        <w:t>总之，《海儿》是一部对我俩来说很值得一看的影片。这个周末我请你和我一起去看，好吗？</w:t>
      </w:r>
    </w:p>
    <w:p w14:paraId="1102C369" w14:textId="77777777" w:rsidR="002E5117" w:rsidRPr="00435BE0" w:rsidRDefault="002E5117" w:rsidP="00693210">
      <w:pPr>
        <w:pStyle w:val="VCAAbody"/>
        <w:rPr>
          <w:lang w:val="en-AU"/>
        </w:rPr>
      </w:pPr>
      <w:r w:rsidRPr="00435BE0">
        <w:rPr>
          <w:lang w:val="en-AU" w:eastAsia="zh-CN"/>
        </w:rPr>
        <w:t xml:space="preserve">          </w:t>
      </w:r>
      <w:proofErr w:type="spellStart"/>
      <w:r w:rsidRPr="00435BE0">
        <w:rPr>
          <w:lang w:val="en-AU"/>
        </w:rPr>
        <w:t>祝好</w:t>
      </w:r>
      <w:proofErr w:type="spellEnd"/>
      <w:r w:rsidRPr="00435BE0">
        <w:rPr>
          <w:lang w:val="en-AU"/>
        </w:rPr>
        <w:t>！</w:t>
      </w:r>
    </w:p>
    <w:p w14:paraId="320F4EB7" w14:textId="77777777" w:rsidR="002E5117" w:rsidRPr="00435BE0" w:rsidRDefault="002E5117" w:rsidP="00693210">
      <w:pPr>
        <w:pStyle w:val="VCAAbody"/>
        <w:rPr>
          <w:lang w:val="en-AU"/>
        </w:rPr>
      </w:pPr>
      <w:r w:rsidRPr="00435BE0">
        <w:rPr>
          <w:lang w:val="en-AU"/>
        </w:rPr>
        <w:tab/>
      </w:r>
      <w:r w:rsidRPr="00435BE0">
        <w:rPr>
          <w:lang w:val="en-AU"/>
        </w:rPr>
        <w:tab/>
      </w:r>
      <w:r w:rsidRPr="00435BE0">
        <w:rPr>
          <w:lang w:val="en-AU"/>
        </w:rPr>
        <w:tab/>
      </w:r>
      <w:r w:rsidRPr="00435BE0">
        <w:rPr>
          <w:lang w:val="en-AU"/>
        </w:rPr>
        <w:tab/>
      </w:r>
      <w:r w:rsidRPr="00435BE0">
        <w:rPr>
          <w:lang w:val="en-AU"/>
        </w:rPr>
        <w:tab/>
      </w:r>
      <w:r w:rsidRPr="00435BE0">
        <w:rPr>
          <w:lang w:val="en-AU"/>
        </w:rPr>
        <w:tab/>
      </w:r>
      <w:r w:rsidRPr="00435BE0">
        <w:rPr>
          <w:lang w:val="en-AU"/>
        </w:rPr>
        <w:tab/>
      </w:r>
      <w:r w:rsidRPr="00435BE0">
        <w:rPr>
          <w:lang w:val="en-AU"/>
        </w:rPr>
        <w:tab/>
      </w:r>
      <w:r w:rsidRPr="00435BE0">
        <w:rPr>
          <w:lang w:val="en-AU"/>
        </w:rPr>
        <w:tab/>
      </w:r>
      <w:proofErr w:type="spellStart"/>
      <w:r w:rsidRPr="00435BE0">
        <w:rPr>
          <w:lang w:val="en-AU"/>
        </w:rPr>
        <w:t>梅美</w:t>
      </w:r>
      <w:proofErr w:type="spellEnd"/>
    </w:p>
    <w:p w14:paraId="17BE769A" w14:textId="77777777" w:rsidR="002E5117" w:rsidRPr="00435BE0" w:rsidRDefault="002E5117" w:rsidP="001C3338">
      <w:pPr>
        <w:pStyle w:val="VCAAHeading2"/>
        <w:rPr>
          <w:lang w:val="en-AU" w:eastAsia="zh-CN"/>
        </w:rPr>
      </w:pPr>
      <w:r w:rsidRPr="00435BE0">
        <w:rPr>
          <w:lang w:val="en-AU"/>
        </w:rPr>
        <w:t>Section 3 – Writing in Chinese</w:t>
      </w:r>
    </w:p>
    <w:p w14:paraId="4ACC1E31" w14:textId="0F462EB3" w:rsidR="002E5117" w:rsidRPr="00435BE0" w:rsidRDefault="002E5117" w:rsidP="001C3338">
      <w:pPr>
        <w:pStyle w:val="VCAAbody"/>
        <w:rPr>
          <w:lang w:val="en-AU"/>
        </w:rPr>
      </w:pPr>
      <w:r w:rsidRPr="00435BE0">
        <w:rPr>
          <w:lang w:val="en-AU"/>
        </w:rPr>
        <w:t xml:space="preserve">This section assessed students’ ability to express ideas through the creation of an original text in Chinese. </w:t>
      </w:r>
    </w:p>
    <w:p w14:paraId="13AF24FB" w14:textId="7765E18A" w:rsidR="002E5117" w:rsidRPr="00435BE0" w:rsidRDefault="002E5117">
      <w:pPr>
        <w:pStyle w:val="VCAAbody"/>
        <w:rPr>
          <w:lang w:val="en-AU"/>
        </w:rPr>
      </w:pPr>
      <w:r w:rsidRPr="00435BE0">
        <w:rPr>
          <w:lang w:val="en-AU"/>
        </w:rPr>
        <w:t xml:space="preserve">Students were required to write between 200 and 250 characters in Chinese on one of the four </w:t>
      </w:r>
      <w:r w:rsidR="0025166F" w:rsidRPr="00435BE0">
        <w:rPr>
          <w:lang w:val="en-AU"/>
        </w:rPr>
        <w:t>questions</w:t>
      </w:r>
      <w:r w:rsidR="001230F0" w:rsidRPr="00435BE0">
        <w:rPr>
          <w:lang w:val="en-AU"/>
        </w:rPr>
        <w:t xml:space="preserve"> </w:t>
      </w:r>
      <w:r w:rsidRPr="00435BE0">
        <w:rPr>
          <w:lang w:val="en-AU"/>
        </w:rPr>
        <w:t xml:space="preserve">given. Each </w:t>
      </w:r>
      <w:r w:rsidR="0025166F" w:rsidRPr="00435BE0">
        <w:rPr>
          <w:lang w:val="en-AU"/>
        </w:rPr>
        <w:t>question</w:t>
      </w:r>
      <w:r w:rsidRPr="00435BE0">
        <w:rPr>
          <w:lang w:val="en-AU"/>
        </w:rPr>
        <w:t xml:space="preserve"> represented a different text type and style of writing (personal, imaginative, informative, and evaluative). All four questions were attempted, although there was a clear preference for the informative and evaluative writing tasks.</w:t>
      </w:r>
    </w:p>
    <w:p w14:paraId="412A693B" w14:textId="146B5479" w:rsidR="002E5117" w:rsidRPr="00435BE0" w:rsidRDefault="002E5117">
      <w:pPr>
        <w:pStyle w:val="VCAAbody"/>
        <w:rPr>
          <w:lang w:val="en-AU"/>
        </w:rPr>
      </w:pPr>
      <w:r w:rsidRPr="00435BE0">
        <w:rPr>
          <w:lang w:val="en-AU"/>
        </w:rPr>
        <w:t>On the whole, students displayed a good knowledge of the different characteristics of the text type and the style of writing they chose; however, they should be aware that</w:t>
      </w:r>
      <w:r w:rsidR="0025166F" w:rsidRPr="00435BE0">
        <w:rPr>
          <w:lang w:val="en-AU"/>
        </w:rPr>
        <w:t xml:space="preserve"> their responses need to demonstrate</w:t>
      </w:r>
      <w:r w:rsidRPr="00435BE0">
        <w:rPr>
          <w:lang w:val="en-AU"/>
        </w:rPr>
        <w:t xml:space="preserve"> features of the text type or writing style as required.</w:t>
      </w:r>
    </w:p>
    <w:p w14:paraId="671F5745" w14:textId="53774C72" w:rsidR="002E5117" w:rsidRPr="00435BE0" w:rsidRDefault="002E5117" w:rsidP="0004251F">
      <w:pPr>
        <w:pStyle w:val="VCAAHeading3"/>
        <w:rPr>
          <w:lang w:val="en-AU"/>
        </w:rPr>
      </w:pPr>
      <w:r w:rsidRPr="00435BE0">
        <w:rPr>
          <w:lang w:val="en-AU"/>
        </w:rPr>
        <w:t>Question 5</w:t>
      </w:r>
    </w:p>
    <w:p w14:paraId="3863CD41" w14:textId="4AC059F0" w:rsidR="002E5117" w:rsidRPr="00435BE0" w:rsidRDefault="00FC3FCE" w:rsidP="00693210">
      <w:pPr>
        <w:pStyle w:val="VCAAbody"/>
        <w:rPr>
          <w:lang w:val="en-AU"/>
        </w:rPr>
      </w:pPr>
      <w:bookmarkStart w:id="3" w:name="_Hlk63700406"/>
      <w:r w:rsidRPr="00435BE0">
        <w:rPr>
          <w:lang w:val="en-AU"/>
        </w:rPr>
        <w:t>Students were required to write the script of a speech to present at their next Chinese class. They had to reflect on their personal experience of an excellent Chinese cultural performance they saw d</w:t>
      </w:r>
      <w:r w:rsidR="002E5117" w:rsidRPr="00435BE0">
        <w:rPr>
          <w:lang w:val="en-AU"/>
        </w:rPr>
        <w:t xml:space="preserve">uring </w:t>
      </w:r>
      <w:r w:rsidRPr="00435BE0">
        <w:rPr>
          <w:lang w:val="en-AU"/>
        </w:rPr>
        <w:t xml:space="preserve">their </w:t>
      </w:r>
      <w:r w:rsidR="002E5117" w:rsidRPr="00435BE0">
        <w:rPr>
          <w:lang w:val="en-AU"/>
        </w:rPr>
        <w:t>studying tour in China.</w:t>
      </w:r>
    </w:p>
    <w:bookmarkEnd w:id="3"/>
    <w:p w14:paraId="67C612A0" w14:textId="77777777" w:rsidR="002E5117" w:rsidRPr="00435BE0" w:rsidRDefault="002E5117" w:rsidP="00693210">
      <w:pPr>
        <w:pStyle w:val="VCAAbody"/>
        <w:rPr>
          <w:lang w:val="en-AU"/>
        </w:rPr>
      </w:pPr>
      <w:r w:rsidRPr="00435BE0">
        <w:rPr>
          <w:lang w:val="en-AU"/>
        </w:rPr>
        <w:t>在中国游学的一个周末，你看了一场非常有中国文化特色的精彩演出。你要在下一堂汉语课上发言，描述或回忆你在那场精彩演出中的亲身经历。</w:t>
      </w:r>
    </w:p>
    <w:p w14:paraId="13031AC9" w14:textId="2C1ED2B0" w:rsidR="002E5117" w:rsidRPr="00435BE0" w:rsidRDefault="002E5117" w:rsidP="00693210">
      <w:pPr>
        <w:pStyle w:val="VCAAbody"/>
        <w:rPr>
          <w:lang w:val="en-AU"/>
        </w:rPr>
      </w:pPr>
      <w:r w:rsidRPr="00435BE0">
        <w:rPr>
          <w:lang w:val="en-AU"/>
        </w:rPr>
        <w:t xml:space="preserve">Text type: </w:t>
      </w:r>
      <w:r w:rsidR="00FC3FCE" w:rsidRPr="00435BE0">
        <w:rPr>
          <w:lang w:val="en-AU"/>
        </w:rPr>
        <w:t>s</w:t>
      </w:r>
      <w:r w:rsidRPr="00435BE0">
        <w:rPr>
          <w:lang w:val="en-AU"/>
        </w:rPr>
        <w:t>cript of a speech</w:t>
      </w:r>
    </w:p>
    <w:p w14:paraId="792743BE" w14:textId="63DBD594" w:rsidR="002E5117" w:rsidRPr="00435BE0" w:rsidRDefault="00FC3FCE" w:rsidP="00693210">
      <w:pPr>
        <w:pStyle w:val="VCAAbody"/>
        <w:rPr>
          <w:lang w:val="en-AU"/>
        </w:rPr>
      </w:pPr>
      <w:r w:rsidRPr="00435BE0">
        <w:rPr>
          <w:lang w:val="en-AU"/>
        </w:rPr>
        <w:t>Kind of w</w:t>
      </w:r>
      <w:r w:rsidR="002E5117" w:rsidRPr="00435BE0">
        <w:rPr>
          <w:lang w:val="en-AU"/>
        </w:rPr>
        <w:t xml:space="preserve">riting: </w:t>
      </w:r>
      <w:r w:rsidRPr="00435BE0">
        <w:rPr>
          <w:lang w:val="en-AU"/>
        </w:rPr>
        <w:t>p</w:t>
      </w:r>
      <w:r w:rsidR="002E5117" w:rsidRPr="00435BE0">
        <w:rPr>
          <w:lang w:val="en-AU"/>
        </w:rPr>
        <w:t>ersonal</w:t>
      </w:r>
    </w:p>
    <w:p w14:paraId="725ECF19" w14:textId="039D756C" w:rsidR="002E5117" w:rsidRPr="00435BE0" w:rsidRDefault="002E5117" w:rsidP="00693210">
      <w:pPr>
        <w:pStyle w:val="VCAAbody"/>
        <w:rPr>
          <w:lang w:val="en-AU"/>
        </w:rPr>
      </w:pPr>
      <w:r w:rsidRPr="00435BE0">
        <w:rPr>
          <w:lang w:val="en-AU"/>
        </w:rPr>
        <w:t>Audience: Chinese teacher and classmates</w:t>
      </w:r>
    </w:p>
    <w:p w14:paraId="0848EEC2" w14:textId="1E53D8E1" w:rsidR="002E5117" w:rsidRPr="00435BE0" w:rsidRDefault="00FC3FCE" w:rsidP="00693210">
      <w:pPr>
        <w:pStyle w:val="VCAAbody"/>
        <w:rPr>
          <w:lang w:val="en-AU"/>
        </w:rPr>
      </w:pPr>
      <w:r w:rsidRPr="00435BE0">
        <w:rPr>
          <w:lang w:val="en-AU"/>
        </w:rPr>
        <w:t xml:space="preserve">Students may have written about </w:t>
      </w:r>
      <w:r w:rsidR="002E5117" w:rsidRPr="00435BE0">
        <w:rPr>
          <w:lang w:val="en-AU"/>
        </w:rPr>
        <w:t>an opera show, an acrobatic performance</w:t>
      </w:r>
      <w:r w:rsidRPr="00435BE0">
        <w:rPr>
          <w:lang w:val="en-AU"/>
        </w:rPr>
        <w:t>,</w:t>
      </w:r>
      <w:r w:rsidR="002E5117" w:rsidRPr="00435BE0">
        <w:rPr>
          <w:lang w:val="en-AU"/>
        </w:rPr>
        <w:t xml:space="preserve"> folk music etc</w:t>
      </w:r>
      <w:r w:rsidRPr="00435BE0">
        <w:rPr>
          <w:lang w:val="en-AU"/>
        </w:rPr>
        <w:t>. and included information about:</w:t>
      </w:r>
    </w:p>
    <w:p w14:paraId="70FC507B" w14:textId="11B3F14E" w:rsidR="002E5117" w:rsidRPr="00435BE0" w:rsidRDefault="00FC3FCE" w:rsidP="009D2BEB">
      <w:pPr>
        <w:pStyle w:val="VCAAbullet"/>
        <w:rPr>
          <w:lang w:val="en-AU"/>
        </w:rPr>
      </w:pPr>
      <w:r w:rsidRPr="00435BE0">
        <w:rPr>
          <w:lang w:val="en-AU"/>
        </w:rPr>
        <w:t>t</w:t>
      </w:r>
      <w:r w:rsidR="002E5117" w:rsidRPr="00435BE0">
        <w:rPr>
          <w:lang w:val="en-AU"/>
        </w:rPr>
        <w:t>he venue/the atmospheres</w:t>
      </w:r>
    </w:p>
    <w:p w14:paraId="1AA86DE1" w14:textId="3F3CEE57" w:rsidR="002E5117" w:rsidRPr="00435BE0" w:rsidRDefault="00FC3FCE">
      <w:pPr>
        <w:pStyle w:val="VCAAbullet"/>
        <w:rPr>
          <w:lang w:val="en-AU"/>
        </w:rPr>
      </w:pPr>
      <w:r w:rsidRPr="00435BE0">
        <w:rPr>
          <w:lang w:val="en-AU"/>
        </w:rPr>
        <w:t>t</w:t>
      </w:r>
      <w:r w:rsidR="002E5117" w:rsidRPr="00435BE0">
        <w:rPr>
          <w:lang w:val="en-AU"/>
        </w:rPr>
        <w:t>he performance/performers</w:t>
      </w:r>
    </w:p>
    <w:p w14:paraId="4893B2F8" w14:textId="1F905181" w:rsidR="0029581F" w:rsidRPr="00435BE0" w:rsidRDefault="00FC3FCE" w:rsidP="009D2BEB">
      <w:pPr>
        <w:pStyle w:val="VCAAbullet"/>
        <w:rPr>
          <w:lang w:val="en-AU"/>
        </w:rPr>
      </w:pPr>
      <w:r w:rsidRPr="00435BE0">
        <w:rPr>
          <w:lang w:val="en-AU"/>
        </w:rPr>
        <w:t>t</w:t>
      </w:r>
      <w:r w:rsidR="002E5117" w:rsidRPr="00435BE0">
        <w:rPr>
          <w:lang w:val="en-AU"/>
        </w:rPr>
        <w:t>he history/link to the culture</w:t>
      </w:r>
    </w:p>
    <w:p w14:paraId="3A3BF4AF" w14:textId="7D1A18F8" w:rsidR="002E5117" w:rsidRPr="00435BE0" w:rsidRDefault="002E5117">
      <w:pPr>
        <w:pStyle w:val="VCAAbullet"/>
        <w:rPr>
          <w:lang w:val="en-AU"/>
        </w:rPr>
      </w:pPr>
      <w:r w:rsidRPr="00435BE0">
        <w:rPr>
          <w:lang w:val="en-AU"/>
        </w:rPr>
        <w:t>feel</w:t>
      </w:r>
      <w:r w:rsidR="0029581F" w:rsidRPr="00435BE0">
        <w:rPr>
          <w:lang w:val="en-AU"/>
        </w:rPr>
        <w:t>ings/</w:t>
      </w:r>
      <w:r w:rsidRPr="00435BE0">
        <w:rPr>
          <w:lang w:val="en-AU"/>
        </w:rPr>
        <w:t>reflection</w:t>
      </w:r>
      <w:r w:rsidR="0029581F" w:rsidRPr="00435BE0">
        <w:rPr>
          <w:lang w:val="en-AU"/>
        </w:rPr>
        <w:t>.</w:t>
      </w:r>
    </w:p>
    <w:p w14:paraId="730CC150" w14:textId="6D3CD568" w:rsidR="002E5117" w:rsidRPr="00435BE0" w:rsidRDefault="002E5117" w:rsidP="0004251F">
      <w:pPr>
        <w:pStyle w:val="VCAAHeading3"/>
        <w:rPr>
          <w:lang w:val="en-AU"/>
        </w:rPr>
      </w:pPr>
      <w:r w:rsidRPr="00435BE0">
        <w:rPr>
          <w:lang w:val="en-AU"/>
        </w:rPr>
        <w:lastRenderedPageBreak/>
        <w:t xml:space="preserve">Question 6 </w:t>
      </w:r>
    </w:p>
    <w:p w14:paraId="4B612222" w14:textId="1FC2B7B4" w:rsidR="002E5117" w:rsidRPr="00435BE0" w:rsidRDefault="0029581F">
      <w:pPr>
        <w:pStyle w:val="VCAAbody"/>
        <w:rPr>
          <w:lang w:val="en-AU"/>
        </w:rPr>
      </w:pPr>
      <w:r w:rsidRPr="00435BE0">
        <w:rPr>
          <w:lang w:val="en-AU"/>
        </w:rPr>
        <w:t xml:space="preserve">Students were required to write a letter in reply to their </w:t>
      </w:r>
      <w:r w:rsidR="002E5117" w:rsidRPr="00435BE0">
        <w:rPr>
          <w:lang w:val="en-AU"/>
        </w:rPr>
        <w:t>Chinese pen pal</w:t>
      </w:r>
      <w:r w:rsidRPr="00435BE0">
        <w:rPr>
          <w:lang w:val="en-AU"/>
        </w:rPr>
        <w:t xml:space="preserve"> who had </w:t>
      </w:r>
      <w:r w:rsidR="002E5117" w:rsidRPr="00435BE0">
        <w:rPr>
          <w:lang w:val="en-AU"/>
        </w:rPr>
        <w:t>ask</w:t>
      </w:r>
      <w:r w:rsidRPr="00435BE0">
        <w:rPr>
          <w:lang w:val="en-AU"/>
        </w:rPr>
        <w:t>ed</w:t>
      </w:r>
      <w:r w:rsidR="002E5117" w:rsidRPr="00435BE0">
        <w:rPr>
          <w:lang w:val="en-AU"/>
        </w:rPr>
        <w:t xml:space="preserve"> for some information about the role of the student representative council (SRC)</w:t>
      </w:r>
      <w:r w:rsidR="0025166F" w:rsidRPr="00435BE0">
        <w:rPr>
          <w:lang w:val="en-AU"/>
        </w:rPr>
        <w:t xml:space="preserve"> in Australian schools</w:t>
      </w:r>
      <w:r w:rsidR="002E5117" w:rsidRPr="00435BE0">
        <w:rPr>
          <w:lang w:val="en-AU"/>
        </w:rPr>
        <w:t>.</w:t>
      </w:r>
    </w:p>
    <w:p w14:paraId="66BED7C0" w14:textId="77777777" w:rsidR="002E5117" w:rsidRPr="00435BE0" w:rsidRDefault="002E5117" w:rsidP="00693210">
      <w:pPr>
        <w:pStyle w:val="VCAAbody"/>
        <w:rPr>
          <w:lang w:val="en-AU"/>
        </w:rPr>
      </w:pPr>
      <w:proofErr w:type="spellStart"/>
      <w:r w:rsidRPr="00435BE0">
        <w:rPr>
          <w:lang w:val="en-AU"/>
        </w:rPr>
        <w:t>你的中国笔友给你写信，想知道你提到的学生代表理事会的详情。你在回信中给她详细介绍一下澳洲学校学生代表理事会的具体情况</w:t>
      </w:r>
      <w:proofErr w:type="spellEnd"/>
      <w:r w:rsidRPr="00435BE0">
        <w:rPr>
          <w:lang w:val="en-AU"/>
        </w:rPr>
        <w:t>。</w:t>
      </w:r>
    </w:p>
    <w:p w14:paraId="25B507BF" w14:textId="0D34E161" w:rsidR="002E5117" w:rsidRPr="00435BE0" w:rsidRDefault="002E5117" w:rsidP="00693210">
      <w:pPr>
        <w:pStyle w:val="VCAAbody"/>
        <w:rPr>
          <w:lang w:val="en-AU"/>
        </w:rPr>
      </w:pPr>
      <w:r w:rsidRPr="00435BE0">
        <w:rPr>
          <w:lang w:val="en-AU"/>
        </w:rPr>
        <w:t>Text type: letter</w:t>
      </w:r>
    </w:p>
    <w:p w14:paraId="2CF6F10C" w14:textId="553924BC" w:rsidR="002E5117" w:rsidRPr="00435BE0" w:rsidRDefault="0029581F" w:rsidP="00693210">
      <w:pPr>
        <w:pStyle w:val="VCAAbody"/>
        <w:rPr>
          <w:lang w:val="en-AU"/>
        </w:rPr>
      </w:pPr>
      <w:r w:rsidRPr="00435BE0">
        <w:rPr>
          <w:lang w:val="en-AU"/>
        </w:rPr>
        <w:t>Kind of w</w:t>
      </w:r>
      <w:r w:rsidR="002E5117" w:rsidRPr="00435BE0">
        <w:rPr>
          <w:lang w:val="en-AU"/>
        </w:rPr>
        <w:t xml:space="preserve">riting: </w:t>
      </w:r>
      <w:r w:rsidRPr="00435BE0">
        <w:rPr>
          <w:lang w:val="en-AU"/>
        </w:rPr>
        <w:t>i</w:t>
      </w:r>
      <w:r w:rsidR="002E5117" w:rsidRPr="00435BE0">
        <w:rPr>
          <w:lang w:val="en-AU"/>
        </w:rPr>
        <w:t>nformative</w:t>
      </w:r>
    </w:p>
    <w:p w14:paraId="592D1B79" w14:textId="0C43253B" w:rsidR="0029581F" w:rsidRPr="00435BE0" w:rsidRDefault="002E5117" w:rsidP="00693210">
      <w:pPr>
        <w:pStyle w:val="VCAAbody"/>
        <w:rPr>
          <w:lang w:val="en-AU"/>
        </w:rPr>
      </w:pPr>
      <w:r w:rsidRPr="00435BE0">
        <w:rPr>
          <w:lang w:val="en-AU"/>
        </w:rPr>
        <w:t xml:space="preserve">Audience: </w:t>
      </w:r>
      <w:r w:rsidR="0029581F" w:rsidRPr="00435BE0">
        <w:rPr>
          <w:lang w:val="en-AU"/>
        </w:rPr>
        <w:t>yo</w:t>
      </w:r>
      <w:r w:rsidRPr="00435BE0">
        <w:rPr>
          <w:lang w:val="en-AU"/>
        </w:rPr>
        <w:t>ur pen pal</w:t>
      </w:r>
    </w:p>
    <w:p w14:paraId="188A17DA" w14:textId="24A3BF20" w:rsidR="002E5117" w:rsidRPr="00435BE0" w:rsidRDefault="0029581F" w:rsidP="00693210">
      <w:pPr>
        <w:pStyle w:val="VCAAbody"/>
        <w:rPr>
          <w:lang w:val="en-AU"/>
        </w:rPr>
      </w:pPr>
      <w:r w:rsidRPr="00435BE0">
        <w:rPr>
          <w:lang w:val="en-AU"/>
        </w:rPr>
        <w:t>Students may have included information about:</w:t>
      </w:r>
      <w:r w:rsidR="002E5117" w:rsidRPr="00435BE0">
        <w:rPr>
          <w:lang w:val="en-AU"/>
        </w:rPr>
        <w:t xml:space="preserve"> </w:t>
      </w:r>
    </w:p>
    <w:p w14:paraId="1ED3BDB2" w14:textId="70A2212B" w:rsidR="002E5117" w:rsidRPr="00435BE0" w:rsidRDefault="0029581F" w:rsidP="009D2BEB">
      <w:pPr>
        <w:pStyle w:val="VCAAbullet"/>
        <w:rPr>
          <w:lang w:val="en-AU"/>
        </w:rPr>
      </w:pPr>
      <w:r w:rsidRPr="00435BE0">
        <w:rPr>
          <w:lang w:val="en-AU"/>
        </w:rPr>
        <w:t>w</w:t>
      </w:r>
      <w:r w:rsidR="002E5117" w:rsidRPr="00435BE0">
        <w:rPr>
          <w:lang w:val="en-AU"/>
        </w:rPr>
        <w:t xml:space="preserve">hat </w:t>
      </w:r>
      <w:r w:rsidRPr="00435BE0">
        <w:rPr>
          <w:lang w:val="en-AU"/>
        </w:rPr>
        <w:t xml:space="preserve">the </w:t>
      </w:r>
      <w:r w:rsidR="002E5117" w:rsidRPr="00435BE0">
        <w:rPr>
          <w:lang w:val="en-AU"/>
        </w:rPr>
        <w:t>SRC represent</w:t>
      </w:r>
      <w:r w:rsidRPr="00435BE0">
        <w:rPr>
          <w:lang w:val="en-AU"/>
        </w:rPr>
        <w:t>s</w:t>
      </w:r>
      <w:r w:rsidR="002E5117" w:rsidRPr="00435BE0">
        <w:rPr>
          <w:lang w:val="en-AU"/>
        </w:rPr>
        <w:t>/definition and roles</w:t>
      </w:r>
    </w:p>
    <w:p w14:paraId="3C210C23" w14:textId="16DF744C" w:rsidR="002E5117" w:rsidRPr="00435BE0" w:rsidRDefault="0029581F">
      <w:pPr>
        <w:pStyle w:val="VCAAbullet"/>
        <w:rPr>
          <w:lang w:val="en-AU"/>
        </w:rPr>
      </w:pPr>
      <w:r w:rsidRPr="00435BE0">
        <w:rPr>
          <w:lang w:val="en-AU"/>
        </w:rPr>
        <w:t>r</w:t>
      </w:r>
      <w:r w:rsidR="002E5117" w:rsidRPr="00435BE0">
        <w:rPr>
          <w:lang w:val="en-AU"/>
        </w:rPr>
        <w:t>esponsibilities/duties/job</w:t>
      </w:r>
      <w:r w:rsidRPr="00435BE0">
        <w:rPr>
          <w:lang w:val="en-AU"/>
        </w:rPr>
        <w:t>s</w:t>
      </w:r>
    </w:p>
    <w:p w14:paraId="5ADB7693" w14:textId="00958990" w:rsidR="002E5117" w:rsidRPr="00435BE0" w:rsidRDefault="0029581F">
      <w:pPr>
        <w:pStyle w:val="VCAAbullet"/>
        <w:rPr>
          <w:lang w:val="en-AU"/>
        </w:rPr>
      </w:pPr>
      <w:r w:rsidRPr="00435BE0">
        <w:rPr>
          <w:lang w:val="en-AU"/>
        </w:rPr>
        <w:t>w</w:t>
      </w:r>
      <w:r w:rsidR="002E5117" w:rsidRPr="00435BE0">
        <w:rPr>
          <w:lang w:val="en-AU"/>
        </w:rPr>
        <w:t xml:space="preserve">ho can </w:t>
      </w:r>
      <w:proofErr w:type="gramStart"/>
      <w:r w:rsidRPr="00435BE0">
        <w:rPr>
          <w:lang w:val="en-AU"/>
        </w:rPr>
        <w:t>join</w:t>
      </w:r>
      <w:proofErr w:type="gramEnd"/>
    </w:p>
    <w:p w14:paraId="3060D9C4" w14:textId="2B2BA203" w:rsidR="002E5117" w:rsidRPr="00435BE0" w:rsidRDefault="002E5117" w:rsidP="00C10759">
      <w:pPr>
        <w:pStyle w:val="VCAAbullet"/>
        <w:rPr>
          <w:lang w:val="en-AU"/>
        </w:rPr>
      </w:pPr>
      <w:r w:rsidRPr="00435BE0">
        <w:rPr>
          <w:rFonts w:eastAsia="MS Gothic"/>
          <w:lang w:val="en-AU"/>
        </w:rPr>
        <w:t>什么</w:t>
      </w:r>
      <w:r w:rsidRPr="00435BE0">
        <w:rPr>
          <w:rFonts w:eastAsia="Microsoft JhengHei"/>
          <w:lang w:val="en-AU"/>
        </w:rPr>
        <w:t>样的组织</w:t>
      </w:r>
      <w:r w:rsidRPr="00435BE0">
        <w:rPr>
          <w:lang w:val="en-AU"/>
        </w:rPr>
        <w:t xml:space="preserve"> (</w:t>
      </w:r>
      <w:r w:rsidR="00695112" w:rsidRPr="00435BE0">
        <w:rPr>
          <w:lang w:val="en-AU"/>
        </w:rPr>
        <w:t>type</w:t>
      </w:r>
      <w:r w:rsidRPr="00435BE0">
        <w:rPr>
          <w:lang w:val="en-AU"/>
        </w:rPr>
        <w:t xml:space="preserve"> of organisat</w:t>
      </w:r>
      <w:r w:rsidR="00695112" w:rsidRPr="00435BE0">
        <w:rPr>
          <w:lang w:val="en-AU"/>
        </w:rPr>
        <w:t>i</w:t>
      </w:r>
      <w:r w:rsidRPr="00435BE0">
        <w:rPr>
          <w:lang w:val="en-AU"/>
        </w:rPr>
        <w:t>on)</w:t>
      </w:r>
    </w:p>
    <w:p w14:paraId="0E8F116B" w14:textId="77777777" w:rsidR="002E5117" w:rsidRPr="00435BE0" w:rsidRDefault="002E5117" w:rsidP="00C10759">
      <w:pPr>
        <w:pStyle w:val="VCAAbullet"/>
        <w:rPr>
          <w:lang w:val="en-AU"/>
        </w:rPr>
      </w:pPr>
      <w:r w:rsidRPr="00435BE0">
        <w:rPr>
          <w:rFonts w:eastAsia="MS Gothic"/>
          <w:lang w:val="en-AU"/>
        </w:rPr>
        <w:t>理事会的</w:t>
      </w:r>
      <w:r w:rsidRPr="00435BE0">
        <w:rPr>
          <w:rFonts w:eastAsia="Microsoft JhengHei"/>
          <w:lang w:val="en-AU"/>
        </w:rPr>
        <w:t>职能</w:t>
      </w:r>
      <w:r w:rsidRPr="00435BE0">
        <w:rPr>
          <w:lang w:val="en-AU"/>
        </w:rPr>
        <w:t xml:space="preserve"> (role and functions of the Executive Committee)</w:t>
      </w:r>
    </w:p>
    <w:p w14:paraId="2850E9C0" w14:textId="43F32445" w:rsidR="00D15ECC" w:rsidRPr="00435BE0" w:rsidRDefault="002E5117">
      <w:pPr>
        <w:pStyle w:val="VCAAbullet"/>
        <w:rPr>
          <w:lang w:val="en-AU"/>
        </w:rPr>
      </w:pPr>
      <w:r w:rsidRPr="00435BE0">
        <w:rPr>
          <w:rFonts w:eastAsia="MS Gothic"/>
          <w:lang w:val="en-AU"/>
        </w:rPr>
        <w:t>活</w:t>
      </w:r>
      <w:r w:rsidRPr="00435BE0">
        <w:rPr>
          <w:rFonts w:eastAsia="Microsoft JhengHei"/>
          <w:lang w:val="en-AU"/>
        </w:rPr>
        <w:t>动和影响</w:t>
      </w:r>
      <w:r w:rsidRPr="00435BE0">
        <w:rPr>
          <w:lang w:val="en-AU"/>
        </w:rPr>
        <w:t xml:space="preserve"> (</w:t>
      </w:r>
      <w:r w:rsidR="0029581F" w:rsidRPr="00435BE0">
        <w:rPr>
          <w:lang w:val="en-AU"/>
        </w:rPr>
        <w:t xml:space="preserve">its </w:t>
      </w:r>
      <w:r w:rsidRPr="00435BE0">
        <w:rPr>
          <w:lang w:val="en-AU"/>
        </w:rPr>
        <w:t>activities and influence)</w:t>
      </w:r>
      <w:r w:rsidR="0029581F" w:rsidRPr="00435BE0">
        <w:rPr>
          <w:lang w:val="en-AU"/>
        </w:rPr>
        <w:t>.</w:t>
      </w:r>
    </w:p>
    <w:p w14:paraId="27D9855B" w14:textId="77777777" w:rsidR="002E5117" w:rsidRPr="00435BE0" w:rsidRDefault="002E5117" w:rsidP="0004251F">
      <w:pPr>
        <w:pStyle w:val="VCAAHeading3"/>
        <w:rPr>
          <w:lang w:val="en-AU"/>
        </w:rPr>
      </w:pPr>
      <w:r w:rsidRPr="00435BE0">
        <w:rPr>
          <w:lang w:val="en-AU"/>
        </w:rPr>
        <w:t>Question 7</w:t>
      </w:r>
    </w:p>
    <w:p w14:paraId="7D958935" w14:textId="56F1398C" w:rsidR="002E5117" w:rsidRPr="00435BE0" w:rsidRDefault="00695112" w:rsidP="00693210">
      <w:pPr>
        <w:pStyle w:val="VCAAbody"/>
        <w:rPr>
          <w:lang w:val="en-AU"/>
        </w:rPr>
      </w:pPr>
      <w:r w:rsidRPr="00435BE0">
        <w:rPr>
          <w:lang w:val="en-AU"/>
        </w:rPr>
        <w:t xml:space="preserve">Students were required to write an article for </w:t>
      </w:r>
      <w:r w:rsidRPr="00435BE0">
        <w:rPr>
          <w:rStyle w:val="VCAAitalic"/>
          <w:lang w:val="en-AU"/>
        </w:rPr>
        <w:t>High school life</w:t>
      </w:r>
      <w:r w:rsidRPr="00435BE0">
        <w:rPr>
          <w:lang w:val="en-AU"/>
        </w:rPr>
        <w:t xml:space="preserve"> magazine from the perspective of a Y</w:t>
      </w:r>
      <w:r w:rsidR="002E5117" w:rsidRPr="00435BE0">
        <w:rPr>
          <w:lang w:val="en-AU"/>
        </w:rPr>
        <w:t xml:space="preserve">ear 10 student. </w:t>
      </w:r>
      <w:r w:rsidRPr="00435BE0">
        <w:rPr>
          <w:lang w:val="en-AU"/>
        </w:rPr>
        <w:t>In it they evaluate the advantages and disadvantages of choosing university students as tutors.</w:t>
      </w:r>
      <w:r w:rsidR="002E5117" w:rsidRPr="00435BE0">
        <w:rPr>
          <w:lang w:val="en-AU"/>
        </w:rPr>
        <w:t xml:space="preserve"> </w:t>
      </w:r>
    </w:p>
    <w:p w14:paraId="6CBDAE5D" w14:textId="77777777" w:rsidR="002E5117" w:rsidRPr="00435BE0" w:rsidRDefault="002E5117" w:rsidP="00693210">
      <w:pPr>
        <w:pStyle w:val="VCAAbody"/>
        <w:rPr>
          <w:lang w:val="en-AU"/>
        </w:rPr>
      </w:pPr>
      <w:r w:rsidRPr="00435BE0">
        <w:rPr>
          <w:lang w:val="en-AU"/>
        </w:rPr>
        <w:t>你是一个十年级的学生，最近跟一些同学聊了聊选大学生做家教的话题。你给《中学生活》杂志写一篇文章，评估一下中学生选大学生做家教的利与弊。</w:t>
      </w:r>
    </w:p>
    <w:p w14:paraId="43D70638" w14:textId="7F39880C" w:rsidR="002E5117" w:rsidRPr="00435BE0" w:rsidRDefault="002E5117" w:rsidP="00693210">
      <w:pPr>
        <w:pStyle w:val="VCAAbody"/>
        <w:rPr>
          <w:lang w:val="en-AU"/>
        </w:rPr>
      </w:pPr>
      <w:r w:rsidRPr="00435BE0">
        <w:rPr>
          <w:lang w:val="en-AU"/>
        </w:rPr>
        <w:t xml:space="preserve">Text type: </w:t>
      </w:r>
      <w:r w:rsidR="0029581F" w:rsidRPr="00435BE0">
        <w:rPr>
          <w:lang w:val="en-AU"/>
        </w:rPr>
        <w:t>a</w:t>
      </w:r>
      <w:r w:rsidRPr="00435BE0">
        <w:rPr>
          <w:lang w:val="en-AU"/>
        </w:rPr>
        <w:t>rticle</w:t>
      </w:r>
    </w:p>
    <w:p w14:paraId="2B16637E" w14:textId="5FDADFA2" w:rsidR="002E5117" w:rsidRPr="00435BE0" w:rsidRDefault="0029581F" w:rsidP="00693210">
      <w:pPr>
        <w:pStyle w:val="VCAAbody"/>
        <w:rPr>
          <w:lang w:val="en-AU"/>
        </w:rPr>
      </w:pPr>
      <w:r w:rsidRPr="00435BE0">
        <w:rPr>
          <w:lang w:val="en-AU"/>
        </w:rPr>
        <w:t>Kind of w</w:t>
      </w:r>
      <w:r w:rsidR="002E5117" w:rsidRPr="00435BE0">
        <w:rPr>
          <w:lang w:val="en-AU"/>
        </w:rPr>
        <w:t xml:space="preserve">riting: </w:t>
      </w:r>
      <w:r w:rsidRPr="00435BE0">
        <w:rPr>
          <w:lang w:val="en-AU"/>
        </w:rPr>
        <w:t>e</w:t>
      </w:r>
      <w:r w:rsidR="002E5117" w:rsidRPr="00435BE0">
        <w:rPr>
          <w:lang w:val="en-AU"/>
        </w:rPr>
        <w:t>valuative</w:t>
      </w:r>
    </w:p>
    <w:p w14:paraId="14F3A7C0" w14:textId="6AC23CDD" w:rsidR="002E5117" w:rsidRPr="00435BE0" w:rsidRDefault="002E5117" w:rsidP="00693210">
      <w:pPr>
        <w:pStyle w:val="VCAAbody"/>
        <w:rPr>
          <w:lang w:val="en-AU"/>
        </w:rPr>
      </w:pPr>
      <w:r w:rsidRPr="00435BE0">
        <w:rPr>
          <w:lang w:val="en-AU"/>
        </w:rPr>
        <w:t xml:space="preserve">Audience: </w:t>
      </w:r>
      <w:r w:rsidR="00695112" w:rsidRPr="00435BE0">
        <w:rPr>
          <w:lang w:val="en-AU"/>
        </w:rPr>
        <w:t>h</w:t>
      </w:r>
      <w:r w:rsidRPr="00435BE0">
        <w:rPr>
          <w:lang w:val="en-AU"/>
        </w:rPr>
        <w:t>igh school students</w:t>
      </w:r>
    </w:p>
    <w:p w14:paraId="2A55010A" w14:textId="4F163B1C" w:rsidR="002E5117" w:rsidRPr="00435BE0" w:rsidRDefault="00695112" w:rsidP="00693210">
      <w:pPr>
        <w:pStyle w:val="VCAAbody"/>
        <w:rPr>
          <w:lang w:val="en-AU"/>
        </w:rPr>
      </w:pPr>
      <w:r w:rsidRPr="00435BE0">
        <w:rPr>
          <w:lang w:val="en-AU"/>
        </w:rPr>
        <w:t>Students may have included</w:t>
      </w:r>
      <w:r w:rsidR="002E5117" w:rsidRPr="00435BE0">
        <w:rPr>
          <w:lang w:val="en-AU"/>
        </w:rPr>
        <w:t>:</w:t>
      </w:r>
    </w:p>
    <w:p w14:paraId="29E22F3E" w14:textId="77777777" w:rsidR="00695112" w:rsidRPr="00435BE0" w:rsidRDefault="00695112" w:rsidP="00695112">
      <w:pPr>
        <w:pStyle w:val="VCAAbody"/>
        <w:rPr>
          <w:lang w:val="en-AU"/>
        </w:rPr>
      </w:pPr>
      <w:r w:rsidRPr="00435BE0">
        <w:rPr>
          <w:lang w:val="en-AU"/>
        </w:rPr>
        <w:t>Pros:</w:t>
      </w:r>
    </w:p>
    <w:p w14:paraId="34B9B4EB" w14:textId="22E67A30" w:rsidR="00695112" w:rsidRPr="00435BE0" w:rsidRDefault="00695112" w:rsidP="00C10759">
      <w:pPr>
        <w:pStyle w:val="VCAAbullet"/>
        <w:rPr>
          <w:lang w:val="en-AU"/>
        </w:rPr>
      </w:pPr>
      <w:r w:rsidRPr="00435BE0">
        <w:rPr>
          <w:lang w:val="en-AU"/>
        </w:rPr>
        <w:t>c</w:t>
      </w:r>
      <w:r w:rsidR="002E5117" w:rsidRPr="00435BE0">
        <w:rPr>
          <w:lang w:val="en-AU"/>
        </w:rPr>
        <w:t>heap/competitive price</w:t>
      </w:r>
    </w:p>
    <w:p w14:paraId="4CFABDA8" w14:textId="7ED2CC6E" w:rsidR="002E5117" w:rsidRPr="00435BE0" w:rsidRDefault="00695112">
      <w:pPr>
        <w:pStyle w:val="VCAAbullet"/>
        <w:rPr>
          <w:lang w:val="en-AU"/>
        </w:rPr>
      </w:pPr>
      <w:r w:rsidRPr="00435BE0">
        <w:rPr>
          <w:lang w:val="en-AU"/>
        </w:rPr>
        <w:t>u</w:t>
      </w:r>
      <w:r w:rsidR="002E5117" w:rsidRPr="00435BE0">
        <w:rPr>
          <w:lang w:val="en-AU"/>
        </w:rPr>
        <w:t>nderstand you better (</w:t>
      </w:r>
      <w:r w:rsidRPr="00435BE0">
        <w:rPr>
          <w:lang w:val="en-AU"/>
        </w:rPr>
        <w:t xml:space="preserve">small </w:t>
      </w:r>
      <w:r w:rsidR="002E5117" w:rsidRPr="00435BE0">
        <w:rPr>
          <w:lang w:val="en-AU"/>
        </w:rPr>
        <w:t>age gap/easy to relate to)</w:t>
      </w:r>
    </w:p>
    <w:p w14:paraId="4A4AAF0C" w14:textId="77777777" w:rsidR="002E5117" w:rsidRPr="00435BE0" w:rsidRDefault="002E5117" w:rsidP="00C10759">
      <w:pPr>
        <w:pStyle w:val="VCAAbullet"/>
        <w:rPr>
          <w:lang w:val="en-AU"/>
        </w:rPr>
      </w:pPr>
      <w:r w:rsidRPr="00435BE0">
        <w:rPr>
          <w:rFonts w:eastAsia="MS Gothic"/>
          <w:lang w:val="en-AU"/>
        </w:rPr>
        <w:t>便宜省</w:t>
      </w:r>
      <w:r w:rsidRPr="00435BE0">
        <w:rPr>
          <w:rFonts w:eastAsia="Microsoft JhengHei"/>
          <w:lang w:val="en-AU"/>
        </w:rPr>
        <w:t>钱</w:t>
      </w:r>
      <w:r w:rsidRPr="00435BE0">
        <w:rPr>
          <w:lang w:val="en-AU"/>
        </w:rPr>
        <w:t xml:space="preserve"> (cheap and save money)</w:t>
      </w:r>
    </w:p>
    <w:p w14:paraId="2E2A311C" w14:textId="590DE656" w:rsidR="002E5117" w:rsidRPr="00435BE0" w:rsidRDefault="002E5117" w:rsidP="00C10759">
      <w:pPr>
        <w:pStyle w:val="VCAAbullet"/>
        <w:rPr>
          <w:lang w:val="en-AU"/>
        </w:rPr>
      </w:pPr>
      <w:r w:rsidRPr="00435BE0">
        <w:rPr>
          <w:rFonts w:eastAsia="MS Gothic"/>
          <w:lang w:val="en-AU"/>
        </w:rPr>
        <w:t>更熟悉中学生的需求</w:t>
      </w:r>
      <w:r w:rsidRPr="00435BE0">
        <w:rPr>
          <w:lang w:val="en-AU"/>
        </w:rPr>
        <w:t xml:space="preserve"> (more familiar with the needs of secondary school students)</w:t>
      </w:r>
      <w:r w:rsidR="00B76635" w:rsidRPr="00435BE0">
        <w:rPr>
          <w:lang w:val="en-AU"/>
        </w:rPr>
        <w:t>.</w:t>
      </w:r>
    </w:p>
    <w:p w14:paraId="5E875BB2" w14:textId="5B4B91A4" w:rsidR="002E5117" w:rsidRPr="00435BE0" w:rsidRDefault="002E5117" w:rsidP="00693210">
      <w:pPr>
        <w:pStyle w:val="VCAAbody"/>
        <w:rPr>
          <w:lang w:val="en-AU"/>
        </w:rPr>
      </w:pPr>
      <w:r w:rsidRPr="00435BE0">
        <w:rPr>
          <w:lang w:val="en-AU"/>
        </w:rPr>
        <w:t>Cons:</w:t>
      </w:r>
    </w:p>
    <w:p w14:paraId="09D5AA7D" w14:textId="0E46DE8B" w:rsidR="002E5117" w:rsidRPr="00435BE0" w:rsidRDefault="00695112" w:rsidP="009D2BEB">
      <w:pPr>
        <w:pStyle w:val="VCAAbullet"/>
        <w:rPr>
          <w:lang w:val="en-AU"/>
        </w:rPr>
      </w:pPr>
      <w:r w:rsidRPr="00435BE0">
        <w:rPr>
          <w:lang w:val="en-AU"/>
        </w:rPr>
        <w:t>e</w:t>
      </w:r>
      <w:r w:rsidR="002E5117" w:rsidRPr="00435BE0">
        <w:rPr>
          <w:lang w:val="en-AU"/>
        </w:rPr>
        <w:t xml:space="preserve">xperience </w:t>
      </w:r>
      <w:r w:rsidRPr="00435BE0">
        <w:rPr>
          <w:lang w:val="en-AU"/>
        </w:rPr>
        <w:t xml:space="preserve">as compared to </w:t>
      </w:r>
      <w:r w:rsidR="002E5117" w:rsidRPr="00435BE0">
        <w:rPr>
          <w:lang w:val="en-AU"/>
        </w:rPr>
        <w:t>teachers/reliability</w:t>
      </w:r>
    </w:p>
    <w:p w14:paraId="64FA2352" w14:textId="4FD42401" w:rsidR="002E5117" w:rsidRPr="00435BE0" w:rsidRDefault="002E5117">
      <w:pPr>
        <w:pStyle w:val="VCAAbullet"/>
        <w:rPr>
          <w:lang w:val="en-AU"/>
        </w:rPr>
      </w:pPr>
      <w:r w:rsidRPr="00435BE0">
        <w:rPr>
          <w:lang w:val="en-AU"/>
        </w:rPr>
        <w:t>questionable</w:t>
      </w:r>
      <w:r w:rsidR="00DD232D" w:rsidRPr="00435BE0">
        <w:rPr>
          <w:lang w:val="en-AU"/>
        </w:rPr>
        <w:t xml:space="preserve"> benefit</w:t>
      </w:r>
      <w:r w:rsidRPr="00435BE0">
        <w:rPr>
          <w:lang w:val="en-AU"/>
        </w:rPr>
        <w:t>?</w:t>
      </w:r>
    </w:p>
    <w:p w14:paraId="6B29FD8B" w14:textId="77777777" w:rsidR="002E5117" w:rsidRPr="00435BE0" w:rsidRDefault="002E5117" w:rsidP="00C10759">
      <w:pPr>
        <w:pStyle w:val="VCAAbullet"/>
        <w:rPr>
          <w:lang w:val="en-AU"/>
        </w:rPr>
      </w:pPr>
      <w:r w:rsidRPr="00435BE0">
        <w:rPr>
          <w:rFonts w:eastAsia="MS Gothic"/>
          <w:lang w:val="en-AU"/>
        </w:rPr>
        <w:t>教学</w:t>
      </w:r>
      <w:r w:rsidRPr="00435BE0">
        <w:rPr>
          <w:rFonts w:eastAsia="Microsoft JhengHei"/>
          <w:lang w:val="en-AU"/>
        </w:rPr>
        <w:t>经验不足</w:t>
      </w:r>
      <w:r w:rsidRPr="00435BE0">
        <w:rPr>
          <w:lang w:val="en-AU"/>
        </w:rPr>
        <w:t xml:space="preserve"> (lack of teaching experience) </w:t>
      </w:r>
    </w:p>
    <w:p w14:paraId="5C0E111B" w14:textId="054A628A" w:rsidR="00915A8E" w:rsidRPr="00435BE0" w:rsidRDefault="002E5117" w:rsidP="00C10759">
      <w:pPr>
        <w:pStyle w:val="VCAAbullet"/>
        <w:rPr>
          <w:lang w:val="en-AU"/>
        </w:rPr>
      </w:pPr>
      <w:r w:rsidRPr="00435BE0">
        <w:rPr>
          <w:rFonts w:eastAsia="Microsoft JhengHei"/>
          <w:lang w:val="en-AU"/>
        </w:rPr>
        <w:t>专业知识不</w:t>
      </w:r>
      <w:r w:rsidRPr="00435BE0">
        <w:rPr>
          <w:rFonts w:eastAsia="MS Gothic"/>
          <w:lang w:val="en-AU"/>
        </w:rPr>
        <w:t>足</w:t>
      </w:r>
      <w:r w:rsidRPr="00435BE0">
        <w:rPr>
          <w:lang w:val="en-AU"/>
        </w:rPr>
        <w:t xml:space="preserve"> (lack of special knowledge)</w:t>
      </w:r>
      <w:r w:rsidR="00B76635" w:rsidRPr="00435BE0">
        <w:rPr>
          <w:lang w:val="en-AU"/>
        </w:rPr>
        <w:t>.</w:t>
      </w:r>
    </w:p>
    <w:p w14:paraId="489ABEBB" w14:textId="18762C55" w:rsidR="002E5117" w:rsidRPr="00435BE0" w:rsidRDefault="002E5117" w:rsidP="0004251F">
      <w:pPr>
        <w:pStyle w:val="VCAAHeading3"/>
        <w:rPr>
          <w:lang w:val="en-AU"/>
        </w:rPr>
      </w:pPr>
      <w:r w:rsidRPr="00435BE0">
        <w:rPr>
          <w:lang w:val="en-AU"/>
        </w:rPr>
        <w:t>Question 8</w:t>
      </w:r>
    </w:p>
    <w:p w14:paraId="7393F1FC" w14:textId="62073F37" w:rsidR="002E5117" w:rsidRPr="00435BE0" w:rsidRDefault="00DD232D" w:rsidP="00693210">
      <w:pPr>
        <w:pStyle w:val="VCAAbody"/>
        <w:rPr>
          <w:lang w:val="en-AU"/>
        </w:rPr>
      </w:pPr>
      <w:r w:rsidRPr="00435BE0">
        <w:rPr>
          <w:lang w:val="en-AU"/>
        </w:rPr>
        <w:t>Students were required to write an imaginative story for teenagers describing how their unexpected meeting of</w:t>
      </w:r>
      <w:r w:rsidR="002E5117" w:rsidRPr="00435BE0">
        <w:rPr>
          <w:lang w:val="en-AU"/>
        </w:rPr>
        <w:t xml:space="preserve"> a fascinating person at a birthday party</w:t>
      </w:r>
      <w:r w:rsidRPr="00435BE0">
        <w:rPr>
          <w:lang w:val="en-AU"/>
        </w:rPr>
        <w:t xml:space="preserve"> led to </w:t>
      </w:r>
      <w:r w:rsidR="002E5117" w:rsidRPr="00435BE0">
        <w:rPr>
          <w:lang w:val="en-AU"/>
        </w:rPr>
        <w:t>an amazing adventure.</w:t>
      </w:r>
    </w:p>
    <w:p w14:paraId="0DB73986" w14:textId="77777777" w:rsidR="002E5117" w:rsidRPr="00435BE0" w:rsidRDefault="002E5117" w:rsidP="00693210">
      <w:pPr>
        <w:pStyle w:val="VCAAbody"/>
        <w:rPr>
          <w:lang w:val="en-AU"/>
        </w:rPr>
      </w:pPr>
      <w:proofErr w:type="spellStart"/>
      <w:r w:rsidRPr="00435BE0">
        <w:rPr>
          <w:lang w:val="en-AU"/>
        </w:rPr>
        <w:t>在一个生日会上，你遇到了一个令人着迷的人。你的偶遇正是一次精彩的探险经历的开始。给青少年写一篇想像性的故事，描述这探险经历</w:t>
      </w:r>
      <w:proofErr w:type="spellEnd"/>
      <w:r w:rsidRPr="00435BE0">
        <w:rPr>
          <w:lang w:val="en-AU"/>
        </w:rPr>
        <w:t>。</w:t>
      </w:r>
    </w:p>
    <w:p w14:paraId="675F5963" w14:textId="77777777" w:rsidR="002E5117" w:rsidRPr="00435BE0" w:rsidRDefault="002E5117" w:rsidP="00693210">
      <w:pPr>
        <w:pStyle w:val="VCAAbody"/>
        <w:rPr>
          <w:lang w:val="en-AU"/>
        </w:rPr>
      </w:pPr>
      <w:r w:rsidRPr="00435BE0">
        <w:rPr>
          <w:lang w:val="en-AU"/>
        </w:rPr>
        <w:lastRenderedPageBreak/>
        <w:t>Text type: story</w:t>
      </w:r>
    </w:p>
    <w:p w14:paraId="4FF51A62" w14:textId="65A6D9A2" w:rsidR="002E5117" w:rsidRPr="00435BE0" w:rsidRDefault="00DD232D" w:rsidP="00693210">
      <w:pPr>
        <w:pStyle w:val="VCAAbody"/>
        <w:rPr>
          <w:lang w:val="en-AU"/>
        </w:rPr>
      </w:pPr>
      <w:r w:rsidRPr="00435BE0">
        <w:rPr>
          <w:lang w:val="en-AU"/>
        </w:rPr>
        <w:t>Kind of w</w:t>
      </w:r>
      <w:r w:rsidR="002E5117" w:rsidRPr="00435BE0">
        <w:rPr>
          <w:lang w:val="en-AU"/>
        </w:rPr>
        <w:t xml:space="preserve">riting style: </w:t>
      </w:r>
      <w:r w:rsidRPr="00435BE0">
        <w:rPr>
          <w:lang w:val="en-AU"/>
        </w:rPr>
        <w:t>i</w:t>
      </w:r>
      <w:r w:rsidR="002E5117" w:rsidRPr="00435BE0">
        <w:rPr>
          <w:lang w:val="en-AU"/>
        </w:rPr>
        <w:t>maginative</w:t>
      </w:r>
    </w:p>
    <w:p w14:paraId="0901FF44" w14:textId="4CF7F7CA" w:rsidR="002E5117" w:rsidRPr="00435BE0" w:rsidRDefault="002E5117" w:rsidP="00693210">
      <w:pPr>
        <w:pStyle w:val="VCAAbody"/>
        <w:rPr>
          <w:lang w:val="en-AU"/>
        </w:rPr>
      </w:pPr>
      <w:r w:rsidRPr="00435BE0">
        <w:rPr>
          <w:lang w:val="en-AU"/>
        </w:rPr>
        <w:t xml:space="preserve">Audience: </w:t>
      </w:r>
      <w:r w:rsidR="00DD232D" w:rsidRPr="00435BE0">
        <w:rPr>
          <w:lang w:val="en-AU"/>
        </w:rPr>
        <w:t>t</w:t>
      </w:r>
      <w:r w:rsidRPr="00435BE0">
        <w:rPr>
          <w:lang w:val="en-AU"/>
        </w:rPr>
        <w:t>eenagers</w:t>
      </w:r>
    </w:p>
    <w:p w14:paraId="6CEA5E89" w14:textId="28AAB6C9" w:rsidR="002E5117" w:rsidRPr="00435BE0" w:rsidRDefault="00DD232D" w:rsidP="00693210">
      <w:pPr>
        <w:pStyle w:val="VCAAbody"/>
        <w:rPr>
          <w:lang w:val="en-AU"/>
        </w:rPr>
      </w:pPr>
      <w:r w:rsidRPr="00435BE0">
        <w:rPr>
          <w:lang w:val="en-AU"/>
        </w:rPr>
        <w:t>Students could have elaborated on:</w:t>
      </w:r>
    </w:p>
    <w:p w14:paraId="76398ECC" w14:textId="383315BC" w:rsidR="002E5117" w:rsidRPr="00435BE0" w:rsidRDefault="002E5117" w:rsidP="00C10759">
      <w:pPr>
        <w:pStyle w:val="VCAAbullet"/>
        <w:rPr>
          <w:lang w:val="en-AU"/>
        </w:rPr>
      </w:pPr>
      <w:r w:rsidRPr="00435BE0">
        <w:rPr>
          <w:rFonts w:eastAsia="MS Gothic"/>
          <w:lang w:val="en-AU"/>
        </w:rPr>
        <w:t>生日会上的</w:t>
      </w:r>
      <w:r w:rsidRPr="00435BE0">
        <w:rPr>
          <w:rFonts w:eastAsia="Microsoft JhengHei"/>
          <w:lang w:val="en-AU"/>
        </w:rPr>
        <w:t>发生的故事</w:t>
      </w:r>
      <w:r w:rsidRPr="00435BE0">
        <w:rPr>
          <w:lang w:val="en-AU"/>
        </w:rPr>
        <w:t xml:space="preserve"> (the </w:t>
      </w:r>
      <w:r w:rsidR="00DD232D" w:rsidRPr="00435BE0">
        <w:rPr>
          <w:lang w:val="en-AU"/>
        </w:rPr>
        <w:t xml:space="preserve">events at the </w:t>
      </w:r>
      <w:r w:rsidRPr="00435BE0">
        <w:rPr>
          <w:lang w:val="en-AU"/>
        </w:rPr>
        <w:t>birthday</w:t>
      </w:r>
      <w:r w:rsidR="00DD232D" w:rsidRPr="00435BE0">
        <w:rPr>
          <w:lang w:val="en-AU"/>
        </w:rPr>
        <w:t xml:space="preserve"> party</w:t>
      </w:r>
      <w:r w:rsidRPr="00435BE0">
        <w:rPr>
          <w:lang w:val="en-AU"/>
        </w:rPr>
        <w:t>)</w:t>
      </w:r>
    </w:p>
    <w:p w14:paraId="22B31F2A" w14:textId="4EE3DADB" w:rsidR="00915A8E" w:rsidRPr="00435BE0" w:rsidRDefault="002E5117" w:rsidP="00C10759">
      <w:pPr>
        <w:pStyle w:val="VCAAbullet"/>
        <w:rPr>
          <w:lang w:val="en-AU"/>
        </w:rPr>
      </w:pPr>
      <w:r w:rsidRPr="00435BE0">
        <w:rPr>
          <w:rFonts w:eastAsia="MS Gothic"/>
          <w:lang w:val="en-AU"/>
        </w:rPr>
        <w:t>什么</w:t>
      </w:r>
      <w:r w:rsidRPr="00435BE0">
        <w:rPr>
          <w:rFonts w:eastAsia="Microsoft JhengHei"/>
          <w:lang w:val="en-AU"/>
        </w:rPr>
        <w:t>样的探险经历</w:t>
      </w:r>
      <w:r w:rsidRPr="00435BE0">
        <w:rPr>
          <w:lang w:val="en-AU"/>
        </w:rPr>
        <w:t xml:space="preserve"> (</w:t>
      </w:r>
      <w:r w:rsidR="00DD232D" w:rsidRPr="00435BE0">
        <w:rPr>
          <w:lang w:val="en-AU"/>
        </w:rPr>
        <w:t xml:space="preserve">what kind of </w:t>
      </w:r>
      <w:r w:rsidRPr="00435BE0">
        <w:rPr>
          <w:lang w:val="en-AU"/>
        </w:rPr>
        <w:t>adventur</w:t>
      </w:r>
      <w:r w:rsidR="00DD232D" w:rsidRPr="00435BE0">
        <w:rPr>
          <w:lang w:val="en-AU"/>
        </w:rPr>
        <w:t>e</w:t>
      </w:r>
      <w:r w:rsidRPr="00435BE0">
        <w:rPr>
          <w:lang w:val="en-AU"/>
        </w:rPr>
        <w:t>)</w:t>
      </w:r>
      <w:r w:rsidR="00B76635" w:rsidRPr="00435BE0">
        <w:rPr>
          <w:lang w:val="en-AU"/>
        </w:rPr>
        <w:t>.</w:t>
      </w:r>
    </w:p>
    <w:p w14:paraId="071CC4B1" w14:textId="1E6BDA9F" w:rsidR="00915A8E" w:rsidRPr="00435BE0" w:rsidRDefault="00915A8E" w:rsidP="00C10759">
      <w:pPr>
        <w:rPr>
          <w:lang w:val="en-AU"/>
        </w:rPr>
      </w:pPr>
    </w:p>
    <w:p w14:paraId="65650992" w14:textId="2AAED483" w:rsidR="0044213C" w:rsidRPr="00435BE0" w:rsidRDefault="0044213C" w:rsidP="00915A8E">
      <w:pPr>
        <w:pStyle w:val="VCAAbody"/>
        <w:rPr>
          <w:lang w:val="en-AU"/>
        </w:rPr>
      </w:pPr>
    </w:p>
    <w:sectPr w:rsidR="0044213C" w:rsidRPr="00435BE0"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2EE24" w14:textId="77777777" w:rsidR="000B628D" w:rsidRDefault="000B628D" w:rsidP="00304EA1">
      <w:pPr>
        <w:spacing w:after="0" w:line="240" w:lineRule="auto"/>
      </w:pPr>
      <w:r>
        <w:separator/>
      </w:r>
    </w:p>
  </w:endnote>
  <w:endnote w:type="continuationSeparator" w:id="0">
    <w:p w14:paraId="6B23DF48" w14:textId="77777777" w:rsidR="000B628D" w:rsidRDefault="000B62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楷体">
    <w:altName w:val="Microsoft YaHei"/>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charset w:val="86"/>
    <w:family w:val="auto"/>
    <w:pitch w:val="variable"/>
    <w:sig w:usb0="A00002BF" w:usb1="38CF7CFA" w:usb2="00000016" w:usb3="00000000" w:csb0="0004000F"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B628D" w:rsidRPr="00D06414" w14:paraId="3A73C073" w14:textId="77777777" w:rsidTr="00BB3BAB">
      <w:trPr>
        <w:trHeight w:val="476"/>
      </w:trPr>
      <w:tc>
        <w:tcPr>
          <w:tcW w:w="1667" w:type="pct"/>
          <w:tcMar>
            <w:left w:w="0" w:type="dxa"/>
            <w:right w:w="0" w:type="dxa"/>
          </w:tcMar>
        </w:tcPr>
        <w:p w14:paraId="602993EB" w14:textId="77777777" w:rsidR="000B628D" w:rsidRPr="00D06414" w:rsidRDefault="000B628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61C7FA1" w14:textId="77777777" w:rsidR="000B628D" w:rsidRPr="00D06414" w:rsidRDefault="000B628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E59147B" w14:textId="36FB6456" w:rsidR="000B628D" w:rsidRPr="00D06414" w:rsidRDefault="000B628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05AAC8BC" w14:textId="77777777" w:rsidR="000B628D" w:rsidRPr="00D06414" w:rsidRDefault="000B62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8AAEA9D" wp14:editId="7FF7820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0B628D" w:rsidRPr="00D06414" w14:paraId="37574698" w14:textId="77777777" w:rsidTr="000F5AAF">
      <w:tc>
        <w:tcPr>
          <w:tcW w:w="1459" w:type="pct"/>
          <w:tcMar>
            <w:left w:w="0" w:type="dxa"/>
            <w:right w:w="0" w:type="dxa"/>
          </w:tcMar>
        </w:tcPr>
        <w:p w14:paraId="5B6E9339" w14:textId="77777777" w:rsidR="000B628D" w:rsidRPr="00D06414" w:rsidRDefault="000B628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C12CC5F" w14:textId="77777777" w:rsidR="000B628D" w:rsidRPr="00D06414" w:rsidRDefault="000B628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8372A1C" w14:textId="77777777" w:rsidR="000B628D" w:rsidRPr="00D06414" w:rsidRDefault="000B628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A3C0791" w14:textId="77777777" w:rsidR="000B628D" w:rsidRPr="00D06414" w:rsidRDefault="000B628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75E93E10" wp14:editId="0FFEF4DC">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3A19F" w14:textId="77777777" w:rsidR="000B628D" w:rsidRDefault="000B628D" w:rsidP="00304EA1">
      <w:pPr>
        <w:spacing w:after="0" w:line="240" w:lineRule="auto"/>
      </w:pPr>
      <w:r>
        <w:separator/>
      </w:r>
    </w:p>
  </w:footnote>
  <w:footnote w:type="continuationSeparator" w:id="0">
    <w:p w14:paraId="779E98D2" w14:textId="77777777" w:rsidR="000B628D" w:rsidRDefault="000B62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F1A4" w14:textId="77777777" w:rsidR="000B628D" w:rsidRPr="00D86DE4" w:rsidRDefault="000B628D"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C6BC" w14:textId="77777777" w:rsidR="000B628D" w:rsidRPr="009370BC" w:rsidRDefault="000B628D" w:rsidP="00970580">
    <w:pPr>
      <w:spacing w:after="0"/>
      <w:ind w:right="-142"/>
      <w:jc w:val="right"/>
    </w:pPr>
    <w:r>
      <w:rPr>
        <w:noProof/>
        <w:lang w:val="en-AU" w:eastAsia="en-AU"/>
      </w:rPr>
      <w:drawing>
        <wp:anchor distT="0" distB="0" distL="114300" distR="114300" simplePos="0" relativeHeight="251660288" behindDoc="1" locked="1" layoutInCell="1" allowOverlap="1" wp14:anchorId="5544C73F" wp14:editId="4A9CA16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190E"/>
    <w:multiLevelType w:val="hybridMultilevel"/>
    <w:tmpl w:val="EB1417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9B38E9"/>
    <w:multiLevelType w:val="hybridMultilevel"/>
    <w:tmpl w:val="EDBA9812"/>
    <w:lvl w:ilvl="0" w:tplc="04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9611B"/>
    <w:multiLevelType w:val="hybridMultilevel"/>
    <w:tmpl w:val="882430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F6BB5"/>
    <w:multiLevelType w:val="hybridMultilevel"/>
    <w:tmpl w:val="DEA01A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8373259"/>
    <w:multiLevelType w:val="singleLevel"/>
    <w:tmpl w:val="613A81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E34F7F"/>
    <w:multiLevelType w:val="hybridMultilevel"/>
    <w:tmpl w:val="949A6AAA"/>
    <w:lvl w:ilvl="0" w:tplc="04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15CFF"/>
    <w:multiLevelType w:val="hybridMultilevel"/>
    <w:tmpl w:val="FDC05A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5B6DDB"/>
    <w:multiLevelType w:val="hybridMultilevel"/>
    <w:tmpl w:val="4F0ABC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3260220"/>
    <w:multiLevelType w:val="hybridMultilevel"/>
    <w:tmpl w:val="6CA2F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2601E51"/>
    <w:multiLevelType w:val="hybridMultilevel"/>
    <w:tmpl w:val="A73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C46E8"/>
    <w:multiLevelType w:val="hybridMultilevel"/>
    <w:tmpl w:val="04C206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9A46F5"/>
    <w:multiLevelType w:val="hybridMultilevel"/>
    <w:tmpl w:val="571C40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C637A8E"/>
    <w:multiLevelType w:val="hybridMultilevel"/>
    <w:tmpl w:val="B3CC50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F754E88"/>
    <w:multiLevelType w:val="hybridMultilevel"/>
    <w:tmpl w:val="21507C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2872B6C"/>
    <w:multiLevelType w:val="hybridMultilevel"/>
    <w:tmpl w:val="FB569456"/>
    <w:lvl w:ilvl="0" w:tplc="0D88956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7380F7F"/>
    <w:multiLevelType w:val="hybridMultilevel"/>
    <w:tmpl w:val="D5FA67CC"/>
    <w:lvl w:ilvl="0" w:tplc="04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F60BA3"/>
    <w:multiLevelType w:val="hybridMultilevel"/>
    <w:tmpl w:val="6D1058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4147693"/>
    <w:multiLevelType w:val="hybridMultilevel"/>
    <w:tmpl w:val="0F5A6F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0"/>
  </w:num>
  <w:num w:numId="4">
    <w:abstractNumId w:val="5"/>
  </w:num>
  <w:num w:numId="5">
    <w:abstractNumId w:val="16"/>
  </w:num>
  <w:num w:numId="6">
    <w:abstractNumId w:val="15"/>
  </w:num>
  <w:num w:numId="7">
    <w:abstractNumId w:val="2"/>
  </w:num>
  <w:num w:numId="8">
    <w:abstractNumId w:val="3"/>
  </w:num>
  <w:num w:numId="9">
    <w:abstractNumId w:val="19"/>
  </w:num>
  <w:num w:numId="10">
    <w:abstractNumId w:val="6"/>
  </w:num>
  <w:num w:numId="11">
    <w:abstractNumId w:val="4"/>
  </w:num>
  <w:num w:numId="12">
    <w:abstractNumId w:val="17"/>
  </w:num>
  <w:num w:numId="13">
    <w:abstractNumId w:val="21"/>
  </w:num>
  <w:num w:numId="14">
    <w:abstractNumId w:val="13"/>
  </w:num>
  <w:num w:numId="15">
    <w:abstractNumId w:val="1"/>
  </w:num>
  <w:num w:numId="16">
    <w:abstractNumId w:val="7"/>
  </w:num>
  <w:num w:numId="17">
    <w:abstractNumId w:val="9"/>
  </w:num>
  <w:num w:numId="18">
    <w:abstractNumId w:val="20"/>
  </w:num>
  <w:num w:numId="19">
    <w:abstractNumId w:val="0"/>
  </w:num>
  <w:num w:numId="20">
    <w:abstractNumId w:val="8"/>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8E"/>
    <w:rsid w:val="00003885"/>
    <w:rsid w:val="00024018"/>
    <w:rsid w:val="0004251F"/>
    <w:rsid w:val="0005780E"/>
    <w:rsid w:val="00065CC6"/>
    <w:rsid w:val="00090D46"/>
    <w:rsid w:val="000A448E"/>
    <w:rsid w:val="000A71F7"/>
    <w:rsid w:val="000B628D"/>
    <w:rsid w:val="000C2BE2"/>
    <w:rsid w:val="000E7F01"/>
    <w:rsid w:val="000F09E4"/>
    <w:rsid w:val="000F16FD"/>
    <w:rsid w:val="000F5AAF"/>
    <w:rsid w:val="00120DB9"/>
    <w:rsid w:val="001230F0"/>
    <w:rsid w:val="00137135"/>
    <w:rsid w:val="00142BE2"/>
    <w:rsid w:val="00143520"/>
    <w:rsid w:val="00143CD8"/>
    <w:rsid w:val="001440E3"/>
    <w:rsid w:val="00153AD2"/>
    <w:rsid w:val="00170AAF"/>
    <w:rsid w:val="001779EA"/>
    <w:rsid w:val="00182027"/>
    <w:rsid w:val="00184297"/>
    <w:rsid w:val="00190AD9"/>
    <w:rsid w:val="001C3338"/>
    <w:rsid w:val="001C3EEA"/>
    <w:rsid w:val="001D242A"/>
    <w:rsid w:val="001D3246"/>
    <w:rsid w:val="00222CC1"/>
    <w:rsid w:val="002269BF"/>
    <w:rsid w:val="002279BA"/>
    <w:rsid w:val="002329F3"/>
    <w:rsid w:val="00243F0D"/>
    <w:rsid w:val="0025166F"/>
    <w:rsid w:val="00252324"/>
    <w:rsid w:val="00253BE4"/>
    <w:rsid w:val="00257B6D"/>
    <w:rsid w:val="00260767"/>
    <w:rsid w:val="002647BB"/>
    <w:rsid w:val="002754C1"/>
    <w:rsid w:val="002841C8"/>
    <w:rsid w:val="0028516B"/>
    <w:rsid w:val="0029581F"/>
    <w:rsid w:val="002C6F90"/>
    <w:rsid w:val="002E4FB5"/>
    <w:rsid w:val="002E5117"/>
    <w:rsid w:val="002F2E17"/>
    <w:rsid w:val="00302FB8"/>
    <w:rsid w:val="00304EA1"/>
    <w:rsid w:val="00314D81"/>
    <w:rsid w:val="00322FC6"/>
    <w:rsid w:val="00350651"/>
    <w:rsid w:val="0035293F"/>
    <w:rsid w:val="00385147"/>
    <w:rsid w:val="00390DD1"/>
    <w:rsid w:val="00391986"/>
    <w:rsid w:val="003A00B4"/>
    <w:rsid w:val="003B2257"/>
    <w:rsid w:val="003C5E71"/>
    <w:rsid w:val="003D6CBD"/>
    <w:rsid w:val="003F563B"/>
    <w:rsid w:val="00400537"/>
    <w:rsid w:val="00410F28"/>
    <w:rsid w:val="00417AA3"/>
    <w:rsid w:val="00425DFE"/>
    <w:rsid w:val="00434EDB"/>
    <w:rsid w:val="00435BE0"/>
    <w:rsid w:val="00440B32"/>
    <w:rsid w:val="0044213C"/>
    <w:rsid w:val="0046078D"/>
    <w:rsid w:val="00495C80"/>
    <w:rsid w:val="004A2ED8"/>
    <w:rsid w:val="004F5BDA"/>
    <w:rsid w:val="004F6CC3"/>
    <w:rsid w:val="0051631E"/>
    <w:rsid w:val="00537A1F"/>
    <w:rsid w:val="005570CF"/>
    <w:rsid w:val="00566029"/>
    <w:rsid w:val="00566720"/>
    <w:rsid w:val="005923CB"/>
    <w:rsid w:val="005A1D94"/>
    <w:rsid w:val="005A2B75"/>
    <w:rsid w:val="005A6575"/>
    <w:rsid w:val="005B391B"/>
    <w:rsid w:val="005C3CBC"/>
    <w:rsid w:val="005D3D2F"/>
    <w:rsid w:val="005D3D78"/>
    <w:rsid w:val="005E2EF0"/>
    <w:rsid w:val="005F4092"/>
    <w:rsid w:val="006663C6"/>
    <w:rsid w:val="00666E12"/>
    <w:rsid w:val="00671790"/>
    <w:rsid w:val="00673D6B"/>
    <w:rsid w:val="0068471E"/>
    <w:rsid w:val="00684F98"/>
    <w:rsid w:val="00693210"/>
    <w:rsid w:val="00693FFD"/>
    <w:rsid w:val="00695112"/>
    <w:rsid w:val="006C68B2"/>
    <w:rsid w:val="006D2159"/>
    <w:rsid w:val="006F787C"/>
    <w:rsid w:val="00702636"/>
    <w:rsid w:val="0070464A"/>
    <w:rsid w:val="00724507"/>
    <w:rsid w:val="007329DC"/>
    <w:rsid w:val="00747109"/>
    <w:rsid w:val="0076389B"/>
    <w:rsid w:val="00773E6C"/>
    <w:rsid w:val="00781FB1"/>
    <w:rsid w:val="00787BDD"/>
    <w:rsid w:val="007A4B91"/>
    <w:rsid w:val="007A7BA1"/>
    <w:rsid w:val="007C600D"/>
    <w:rsid w:val="007D1B6D"/>
    <w:rsid w:val="007D1BF6"/>
    <w:rsid w:val="007E4F88"/>
    <w:rsid w:val="00813C37"/>
    <w:rsid w:val="008154B5"/>
    <w:rsid w:val="00821E58"/>
    <w:rsid w:val="00823962"/>
    <w:rsid w:val="0084146D"/>
    <w:rsid w:val="0084763B"/>
    <w:rsid w:val="00850410"/>
    <w:rsid w:val="00852719"/>
    <w:rsid w:val="00860115"/>
    <w:rsid w:val="00874192"/>
    <w:rsid w:val="0088783C"/>
    <w:rsid w:val="00891E0F"/>
    <w:rsid w:val="008C7B4F"/>
    <w:rsid w:val="00915A8E"/>
    <w:rsid w:val="00927041"/>
    <w:rsid w:val="009370BC"/>
    <w:rsid w:val="009454D1"/>
    <w:rsid w:val="00970580"/>
    <w:rsid w:val="0098739B"/>
    <w:rsid w:val="009906B5"/>
    <w:rsid w:val="0099091F"/>
    <w:rsid w:val="009B61E5"/>
    <w:rsid w:val="009D0E9E"/>
    <w:rsid w:val="009D1E89"/>
    <w:rsid w:val="009D2BEB"/>
    <w:rsid w:val="009E2D2E"/>
    <w:rsid w:val="009E5707"/>
    <w:rsid w:val="009F2E6B"/>
    <w:rsid w:val="00A17661"/>
    <w:rsid w:val="00A24B2D"/>
    <w:rsid w:val="00A40966"/>
    <w:rsid w:val="00A921E0"/>
    <w:rsid w:val="00A922F4"/>
    <w:rsid w:val="00AA520E"/>
    <w:rsid w:val="00AE5526"/>
    <w:rsid w:val="00AF051B"/>
    <w:rsid w:val="00B01578"/>
    <w:rsid w:val="00B0738F"/>
    <w:rsid w:val="00B13D3B"/>
    <w:rsid w:val="00B230DB"/>
    <w:rsid w:val="00B26601"/>
    <w:rsid w:val="00B41951"/>
    <w:rsid w:val="00B53229"/>
    <w:rsid w:val="00B62480"/>
    <w:rsid w:val="00B717F4"/>
    <w:rsid w:val="00B76635"/>
    <w:rsid w:val="00B81B70"/>
    <w:rsid w:val="00BB3BAB"/>
    <w:rsid w:val="00BD0724"/>
    <w:rsid w:val="00BD2B91"/>
    <w:rsid w:val="00BE5521"/>
    <w:rsid w:val="00BF0BBA"/>
    <w:rsid w:val="00BF512C"/>
    <w:rsid w:val="00BF6C23"/>
    <w:rsid w:val="00C01F15"/>
    <w:rsid w:val="00C10759"/>
    <w:rsid w:val="00C35203"/>
    <w:rsid w:val="00C53263"/>
    <w:rsid w:val="00C75F1D"/>
    <w:rsid w:val="00C95156"/>
    <w:rsid w:val="00CA0DC2"/>
    <w:rsid w:val="00CB68E8"/>
    <w:rsid w:val="00CC63AA"/>
    <w:rsid w:val="00D0022B"/>
    <w:rsid w:val="00D04F01"/>
    <w:rsid w:val="00D06414"/>
    <w:rsid w:val="00D15ECC"/>
    <w:rsid w:val="00D20ED9"/>
    <w:rsid w:val="00D24E5A"/>
    <w:rsid w:val="00D2731E"/>
    <w:rsid w:val="00D338E4"/>
    <w:rsid w:val="00D51947"/>
    <w:rsid w:val="00D532F0"/>
    <w:rsid w:val="00D56E0F"/>
    <w:rsid w:val="00D77413"/>
    <w:rsid w:val="00D82759"/>
    <w:rsid w:val="00D86DE4"/>
    <w:rsid w:val="00DD232D"/>
    <w:rsid w:val="00DE1909"/>
    <w:rsid w:val="00DE51DB"/>
    <w:rsid w:val="00DF4A82"/>
    <w:rsid w:val="00E21242"/>
    <w:rsid w:val="00E23F1D"/>
    <w:rsid w:val="00E30E05"/>
    <w:rsid w:val="00E31176"/>
    <w:rsid w:val="00E35622"/>
    <w:rsid w:val="00E36361"/>
    <w:rsid w:val="00E55AE9"/>
    <w:rsid w:val="00E62DB0"/>
    <w:rsid w:val="00EB0C84"/>
    <w:rsid w:val="00EC3A08"/>
    <w:rsid w:val="00EF4188"/>
    <w:rsid w:val="00F17FDE"/>
    <w:rsid w:val="00F36651"/>
    <w:rsid w:val="00F40D53"/>
    <w:rsid w:val="00F4525C"/>
    <w:rsid w:val="00F50D86"/>
    <w:rsid w:val="00F82DEC"/>
    <w:rsid w:val="00FA6158"/>
    <w:rsid w:val="00FC0C0D"/>
    <w:rsid w:val="00FC3FC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E7EFC"/>
  <w15:docId w15:val="{2E27E275-ECA9-47C6-96CE-20A160FE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51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paragraph" w:customStyle="1" w:styleId="VCAAHeading3">
    <w:name w:val="VCAA Heading 3"/>
    <w:next w:val="VCAAbody"/>
    <w:autoRedefine/>
    <w:qFormat/>
    <w:rsid w:val="0004251F"/>
    <w:pPr>
      <w:keepNext/>
      <w:keepLines/>
      <w:spacing w:before="320" w:after="120" w:line="400" w:lineRule="exact"/>
      <w:outlineLvl w:val="3"/>
    </w:pPr>
    <w:rPr>
      <w:rFonts w:ascii="Arial" w:hAnsi="Arial" w:cs="Arial"/>
      <w:color w:val="0F7EB4"/>
      <w:sz w:val="32"/>
      <w:szCs w:val="24"/>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D2BE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italic">
    <w:name w:val="VCAA italic"/>
    <w:basedOn w:val="DefaultParagraphFont"/>
    <w:uiPriority w:val="1"/>
    <w:qFormat/>
    <w:rsid w:val="00FC0C0D"/>
    <w:rPr>
      <w:i/>
      <w:iCs/>
    </w:rPr>
  </w:style>
  <w:style w:type="paragraph" w:styleId="ListParagraph">
    <w:name w:val="List Paragraph"/>
    <w:basedOn w:val="Normal"/>
    <w:link w:val="ListParagraphChar"/>
    <w:uiPriority w:val="34"/>
    <w:qFormat/>
    <w:rsid w:val="00915A8E"/>
    <w:pPr>
      <w:ind w:left="720"/>
      <w:contextualSpacing/>
    </w:pPr>
    <w:rPr>
      <w:rFonts w:eastAsiaTheme="minorEastAsia"/>
    </w:rPr>
  </w:style>
  <w:style w:type="character" w:customStyle="1" w:styleId="ListParagraphChar">
    <w:name w:val="List Paragraph Char"/>
    <w:link w:val="ListParagraph"/>
    <w:uiPriority w:val="34"/>
    <w:locked/>
    <w:rsid w:val="00915A8E"/>
    <w:rPr>
      <w:rFonts w:eastAsiaTheme="minorEastAsia"/>
    </w:rPr>
  </w:style>
  <w:style w:type="character" w:customStyle="1" w:styleId="VCAAbold">
    <w:name w:val="VCAA bold"/>
    <w:uiPriority w:val="1"/>
    <w:qFormat/>
    <w:rsid w:val="00673D6B"/>
    <w:rPr>
      <w:b/>
      <w:bCs/>
    </w:rPr>
  </w:style>
  <w:style w:type="paragraph" w:styleId="Revision">
    <w:name w:val="Revision"/>
    <w:hidden/>
    <w:uiPriority w:val="99"/>
    <w:semiHidden/>
    <w:rsid w:val="005A6575"/>
    <w:pPr>
      <w:spacing w:after="0" w:line="240" w:lineRule="auto"/>
    </w:pPr>
  </w:style>
  <w:style w:type="character" w:customStyle="1" w:styleId="UnresolvedMention1">
    <w:name w:val="Unresolved Mention1"/>
    <w:basedOn w:val="DefaultParagraphFont"/>
    <w:uiPriority w:val="99"/>
    <w:semiHidden/>
    <w:unhideWhenUsed/>
    <w:rsid w:val="005A6575"/>
    <w:rPr>
      <w:color w:val="605E5C"/>
      <w:shd w:val="clear" w:color="auto" w:fill="E1DFDD"/>
    </w:rPr>
  </w:style>
  <w:style w:type="character" w:styleId="UnresolvedMention">
    <w:name w:val="Unresolved Mention"/>
    <w:basedOn w:val="DefaultParagraphFont"/>
    <w:uiPriority w:val="99"/>
    <w:semiHidden/>
    <w:unhideWhenUsed/>
    <w:rsid w:val="0043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Chinese-Second-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0605E61-2A4A-4516-9322-69782EE93CF5}">
  <ds:schemaRefs>
    <ds:schemaRef ds:uri="http://schemas.openxmlformats.org/officeDocument/2006/bibliography"/>
  </ds:schemaRefs>
</ds:datastoreItem>
</file>

<file path=customXml/itemProps2.xml><?xml version="1.0" encoding="utf-8"?>
<ds:datastoreItem xmlns:ds="http://schemas.openxmlformats.org/officeDocument/2006/customXml" ds:itemID="{E5D2F8F8-D436-451F-8827-6D22B6DEBF6E}"/>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1</TotalTime>
  <Pages>8</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Chinese Second Language written examination report</dc:title>
  <dc:creator>vcaa@education.vic.gov.au</dc:creator>
  <cp:keywords>VCE; Victorian Certificate of Education; 2020; Chinese Second Language; examination report; VCAA; Victorian Curriculum and Assessment Authority</cp:keywords>
  <cp:lastModifiedBy>Samantha Anderson 2</cp:lastModifiedBy>
  <cp:revision>2</cp:revision>
  <cp:lastPrinted>2015-05-15T02:36:00Z</cp:lastPrinted>
  <dcterms:created xsi:type="dcterms:W3CDTF">2021-05-19T03:46:00Z</dcterms:created>
  <dcterms:modified xsi:type="dcterms:W3CDTF">2021-05-19T03:46:00Z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