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41EC82AD" w:rsidR="00F4525C" w:rsidRDefault="00024018" w:rsidP="009B61E5">
      <w:pPr>
        <w:pStyle w:val="VCAADocumenttitle"/>
      </w:pPr>
      <w:r>
        <w:t>202</w:t>
      </w:r>
      <w:r w:rsidR="008428B1">
        <w:t>1</w:t>
      </w:r>
      <w:r>
        <w:t xml:space="preserve"> </w:t>
      </w:r>
      <w:r w:rsidR="004A2F46">
        <w:t xml:space="preserve">VCE </w:t>
      </w:r>
      <w:r w:rsidR="004D1221">
        <w:t xml:space="preserve">Chin Hakha </w:t>
      </w:r>
      <w:r w:rsidR="00400537">
        <w:t xml:space="preserve">written </w:t>
      </w:r>
      <w:r w:rsidR="00A86F15">
        <w:t>external assessment</w:t>
      </w:r>
      <w:r>
        <w:t xml:space="preserve"> report</w:t>
      </w:r>
    </w:p>
    <w:p w14:paraId="1F902DD4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3DA2C8EA" w14:textId="1637BB67" w:rsidR="009D0E9E" w:rsidRPr="008F062C" w:rsidRDefault="00B0116F" w:rsidP="008F062C">
      <w:pPr>
        <w:pStyle w:val="VCAAbody"/>
      </w:pPr>
      <w:r w:rsidRPr="008F062C">
        <w:t>Generally</w:t>
      </w:r>
      <w:r w:rsidR="00A754A4">
        <w:t>,</w:t>
      </w:r>
      <w:r w:rsidRPr="008F062C">
        <w:t xml:space="preserve"> </w:t>
      </w:r>
      <w:r w:rsidR="004D1221" w:rsidRPr="008F062C">
        <w:t xml:space="preserve">students were </w:t>
      </w:r>
      <w:r w:rsidRPr="008F062C">
        <w:t xml:space="preserve">well </w:t>
      </w:r>
      <w:r w:rsidR="004D1221" w:rsidRPr="008F062C">
        <w:t>prepared and seemed familiar</w:t>
      </w:r>
      <w:r w:rsidR="0032248F" w:rsidRPr="008F062C">
        <w:t xml:space="preserve"> with the structure of the </w:t>
      </w:r>
      <w:r w:rsidR="0004132A" w:rsidRPr="008F062C">
        <w:t xml:space="preserve">VCE Chin Hakha written </w:t>
      </w:r>
      <w:r w:rsidR="0032248F" w:rsidRPr="008F062C">
        <w:t>examination.</w:t>
      </w:r>
      <w:r w:rsidR="004A2F46" w:rsidRPr="008F062C">
        <w:t xml:space="preserve"> </w:t>
      </w:r>
      <w:r w:rsidR="0032248F" w:rsidRPr="008F062C">
        <w:t xml:space="preserve">Most </w:t>
      </w:r>
      <w:r w:rsidR="00583EE3" w:rsidRPr="008F062C">
        <w:t>students</w:t>
      </w:r>
      <w:r w:rsidR="0032248F" w:rsidRPr="008F062C">
        <w:t xml:space="preserve"> answered all questions</w:t>
      </w:r>
      <w:r w:rsidR="00516399" w:rsidRPr="008F062C">
        <w:t xml:space="preserve"> and produced very good responses</w:t>
      </w:r>
      <w:r w:rsidR="0032248F" w:rsidRPr="008F062C">
        <w:t xml:space="preserve">. </w:t>
      </w:r>
      <w:r w:rsidR="001F7D1A" w:rsidRPr="008F062C">
        <w:t>S</w:t>
      </w:r>
      <w:r w:rsidR="004D1221" w:rsidRPr="008F062C">
        <w:t>ome students were unable to complete all the questions</w:t>
      </w:r>
      <w:r w:rsidRPr="008F062C">
        <w:t xml:space="preserve">, and </w:t>
      </w:r>
      <w:r w:rsidR="004D1221" w:rsidRPr="008F062C">
        <w:t>tended to make basic errors, mostly in spelling and grammar.</w:t>
      </w:r>
      <w:r w:rsidR="004A2F46" w:rsidRPr="008F062C">
        <w:t xml:space="preserve"> </w:t>
      </w:r>
      <w:r w:rsidR="004D1221" w:rsidRPr="008F062C">
        <w:t>Students should take particular note of the keywords in the questions and ensure that they respond to all aspects of each question.</w:t>
      </w:r>
      <w:r w:rsidR="00CD36BE" w:rsidRPr="008F062C">
        <w:t xml:space="preserve"> </w:t>
      </w:r>
    </w:p>
    <w:p w14:paraId="29027E3E" w14:textId="78D0F965" w:rsidR="00B62480" w:rsidRDefault="00024018" w:rsidP="00350651">
      <w:pPr>
        <w:pStyle w:val="VCAAHeading1"/>
      </w:pPr>
      <w:r>
        <w:t>Specific information</w:t>
      </w:r>
    </w:p>
    <w:p w14:paraId="79254AA3" w14:textId="4FC6C01B" w:rsidR="00F73F1F" w:rsidRDefault="00F73F1F" w:rsidP="00F73F1F">
      <w:pPr>
        <w:pStyle w:val="VCAAbody"/>
        <w:rPr>
          <w:lang w:val="en-AU"/>
        </w:rPr>
      </w:pPr>
      <w:r>
        <w:rPr>
          <w:lang w:val="en-AU"/>
        </w:rPr>
        <w:t>This report provides sample answers or an indication of what answers may have included. Unless otherwise stated, these are not intended to be exemplary or complete responses</w:t>
      </w:r>
      <w:r w:rsidR="00973995">
        <w:rPr>
          <w:lang w:val="en-AU"/>
        </w:rPr>
        <w:t>.</w:t>
      </w:r>
    </w:p>
    <w:p w14:paraId="103D8B8E" w14:textId="77777777" w:rsidR="00F73F1F" w:rsidRPr="008F062C" w:rsidRDefault="00F73F1F" w:rsidP="008F062C">
      <w:pPr>
        <w:pStyle w:val="VCAAHeading2"/>
      </w:pPr>
      <w:r w:rsidRPr="008F062C">
        <w:t xml:space="preserve">Section 1: Listening and responding </w:t>
      </w:r>
    </w:p>
    <w:p w14:paraId="41CDD672" w14:textId="11D5CFB4" w:rsidR="00C410A9" w:rsidRPr="008B7AB3" w:rsidRDefault="00C410A9" w:rsidP="008F062C">
      <w:pPr>
        <w:pStyle w:val="VCAAHeading3"/>
        <w:rPr>
          <w:lang w:val="en-AU"/>
        </w:rPr>
      </w:pPr>
      <w:r w:rsidRPr="008B7AB3">
        <w:rPr>
          <w:lang w:val="en-AU"/>
        </w:rPr>
        <w:t>Part A – Answer in English</w:t>
      </w:r>
    </w:p>
    <w:p w14:paraId="10A8A2C4" w14:textId="4E92D0CC" w:rsidR="00C410A9" w:rsidRPr="008B7AB3" w:rsidRDefault="00C410A9" w:rsidP="00C410A9">
      <w:pPr>
        <w:pStyle w:val="VCAAbody"/>
        <w:rPr>
          <w:lang w:val="en-AU"/>
        </w:rPr>
      </w:pPr>
      <w:r w:rsidRPr="008B7AB3">
        <w:rPr>
          <w:lang w:val="en-AU"/>
        </w:rPr>
        <w:t xml:space="preserve">Students who </w:t>
      </w:r>
      <w:r>
        <w:rPr>
          <w:lang w:val="en-AU"/>
        </w:rPr>
        <w:t xml:space="preserve">performed well in </w:t>
      </w:r>
      <w:r w:rsidR="00583EE3">
        <w:rPr>
          <w:lang w:val="en-AU"/>
        </w:rPr>
        <w:t xml:space="preserve">this </w:t>
      </w:r>
      <w:r>
        <w:rPr>
          <w:lang w:val="en-AU"/>
        </w:rPr>
        <w:t xml:space="preserve">section </w:t>
      </w:r>
      <w:r w:rsidRPr="008B7AB3">
        <w:rPr>
          <w:lang w:val="en-AU"/>
        </w:rPr>
        <w:t xml:space="preserve">carefully read the questions and identified the answer required from the information </w:t>
      </w:r>
      <w:r>
        <w:rPr>
          <w:lang w:val="en-AU"/>
        </w:rPr>
        <w:t>they heard</w:t>
      </w:r>
      <w:r w:rsidRPr="008B7AB3">
        <w:rPr>
          <w:lang w:val="en-AU"/>
        </w:rPr>
        <w:t>.</w:t>
      </w:r>
      <w:r w:rsidR="004A2F46">
        <w:rPr>
          <w:lang w:val="en-AU"/>
        </w:rPr>
        <w:t xml:space="preserve"> </w:t>
      </w:r>
      <w:r w:rsidRPr="008B7AB3">
        <w:rPr>
          <w:lang w:val="en-AU"/>
        </w:rPr>
        <w:t>Those who did</w:t>
      </w:r>
      <w:r w:rsidR="001F7D1A">
        <w:rPr>
          <w:lang w:val="en-AU"/>
        </w:rPr>
        <w:t xml:space="preserve"> </w:t>
      </w:r>
      <w:r>
        <w:rPr>
          <w:lang w:val="en-AU"/>
        </w:rPr>
        <w:t>n</w:t>
      </w:r>
      <w:r w:rsidR="001F7D1A">
        <w:rPr>
          <w:lang w:val="en-AU"/>
        </w:rPr>
        <w:t>o</w:t>
      </w:r>
      <w:r>
        <w:rPr>
          <w:lang w:val="en-AU"/>
        </w:rPr>
        <w:t xml:space="preserve">t perform well </w:t>
      </w:r>
      <w:r w:rsidR="00354C80">
        <w:rPr>
          <w:lang w:val="en-AU"/>
        </w:rPr>
        <w:t>did not provide relevant</w:t>
      </w:r>
      <w:r w:rsidRPr="008B7AB3">
        <w:rPr>
          <w:lang w:val="en-AU"/>
        </w:rPr>
        <w:t xml:space="preserve"> responses </w:t>
      </w:r>
      <w:r w:rsidR="00354C80">
        <w:rPr>
          <w:lang w:val="en-AU"/>
        </w:rPr>
        <w:t>to</w:t>
      </w:r>
      <w:r w:rsidRPr="008B7AB3">
        <w:rPr>
          <w:lang w:val="en-AU"/>
        </w:rPr>
        <w:t xml:space="preserve"> the question. </w:t>
      </w:r>
    </w:p>
    <w:p w14:paraId="2C2AA938" w14:textId="661FAFB6" w:rsidR="00C410A9" w:rsidRDefault="00C410A9" w:rsidP="008F062C">
      <w:pPr>
        <w:pStyle w:val="VCAAHeading4"/>
      </w:pPr>
      <w:r w:rsidRPr="008B7AB3">
        <w:t>Question 1</w:t>
      </w:r>
      <w:r w:rsidR="001D4C15">
        <w:t>a.</w:t>
      </w:r>
    </w:p>
    <w:p w14:paraId="1526C800" w14:textId="77777777" w:rsidR="001F13C7" w:rsidRPr="003504A2" w:rsidRDefault="001F13C7" w:rsidP="001F13C7">
      <w:pPr>
        <w:pStyle w:val="VCAAbody"/>
      </w:pPr>
      <w:r>
        <w:t>An example of a correct response is:</w:t>
      </w:r>
    </w:p>
    <w:p w14:paraId="7BAA897B" w14:textId="4AC9C618" w:rsidR="00C410A9" w:rsidRDefault="00E8114A" w:rsidP="00D455E6">
      <w:pPr>
        <w:pStyle w:val="VCAAbullet"/>
      </w:pPr>
      <w:r>
        <w:t xml:space="preserve">You can spend all your life </w:t>
      </w:r>
      <w:r w:rsidR="00583EE3">
        <w:t>looking</w:t>
      </w:r>
      <w:r>
        <w:t xml:space="preserve"> at a </w:t>
      </w:r>
      <w:r w:rsidR="00583EE3">
        <w:t>c</w:t>
      </w:r>
      <w:r>
        <w:t>herry blossom and it will not be a wasted life.</w:t>
      </w:r>
    </w:p>
    <w:p w14:paraId="43BC941B" w14:textId="39C1535F" w:rsidR="00E8114A" w:rsidRDefault="00E8114A" w:rsidP="00D455E6">
      <w:pPr>
        <w:pStyle w:val="VCAAbullet"/>
      </w:pPr>
      <w:r>
        <w:t>Enjoy the moment because you never know what tomorrow will bring.</w:t>
      </w:r>
    </w:p>
    <w:p w14:paraId="29CC5675" w14:textId="6A9D35CF" w:rsidR="00E8114A" w:rsidRDefault="00A754A4" w:rsidP="00C410A9">
      <w:pPr>
        <w:pStyle w:val="VCAAbody"/>
        <w:rPr>
          <w:lang w:val="en-AU"/>
        </w:rPr>
      </w:pPr>
      <w:r>
        <w:rPr>
          <w:lang w:val="en-AU"/>
        </w:rPr>
        <w:t xml:space="preserve">Only a few </w:t>
      </w:r>
      <w:r w:rsidR="001D4C15">
        <w:rPr>
          <w:lang w:val="en-AU"/>
        </w:rPr>
        <w:t>students answere</w:t>
      </w:r>
      <w:r w:rsidR="00AA1F78">
        <w:rPr>
          <w:lang w:val="en-AU"/>
        </w:rPr>
        <w:t>d this question correctly.</w:t>
      </w:r>
      <w:r w:rsidR="004A2F46">
        <w:rPr>
          <w:lang w:val="en-AU"/>
        </w:rPr>
        <w:t xml:space="preserve"> </w:t>
      </w:r>
    </w:p>
    <w:p w14:paraId="49075BF6" w14:textId="5C99CCF2" w:rsidR="00AA1F78" w:rsidRDefault="00AA1F78" w:rsidP="008F062C">
      <w:pPr>
        <w:pStyle w:val="VCAAHeading4"/>
      </w:pPr>
      <w:r w:rsidRPr="008B7AB3">
        <w:t>Question 1</w:t>
      </w:r>
      <w:r>
        <w:t>b.</w:t>
      </w:r>
    </w:p>
    <w:p w14:paraId="3C615F21" w14:textId="77777777" w:rsidR="001F13C7" w:rsidRPr="003504A2" w:rsidRDefault="001F13C7" w:rsidP="001F13C7">
      <w:pPr>
        <w:pStyle w:val="VCAAbody"/>
      </w:pPr>
      <w:r>
        <w:t>An example of a correct response is:</w:t>
      </w:r>
    </w:p>
    <w:p w14:paraId="49B6023C" w14:textId="779D26FE" w:rsidR="00AA1F78" w:rsidRDefault="00AA1F78" w:rsidP="00D455E6">
      <w:pPr>
        <w:pStyle w:val="VCAAbullet"/>
      </w:pPr>
      <w:r>
        <w:t>The blooms will only last from 14 days to 21 days.</w:t>
      </w:r>
    </w:p>
    <w:p w14:paraId="6680A26B" w14:textId="597A0BB5" w:rsidR="00AA1F78" w:rsidRDefault="00AA1F78" w:rsidP="00D455E6">
      <w:pPr>
        <w:pStyle w:val="VCAAbullet"/>
      </w:pPr>
      <w:r>
        <w:t xml:space="preserve">The peak season of </w:t>
      </w:r>
      <w:r w:rsidR="00354C80">
        <w:t>c</w:t>
      </w:r>
      <w:r>
        <w:t>herry blossom is in December.</w:t>
      </w:r>
    </w:p>
    <w:p w14:paraId="26F2BFC0" w14:textId="5395B87C" w:rsidR="00AA1F78" w:rsidRDefault="00A754A4" w:rsidP="00AA1F78">
      <w:pPr>
        <w:pStyle w:val="VCAAbody"/>
        <w:rPr>
          <w:lang w:val="en-AU"/>
        </w:rPr>
      </w:pPr>
      <w:r>
        <w:rPr>
          <w:lang w:val="en-AU"/>
        </w:rPr>
        <w:t xml:space="preserve">A third of </w:t>
      </w:r>
      <w:r w:rsidR="00AA1F78">
        <w:rPr>
          <w:lang w:val="en-AU"/>
        </w:rPr>
        <w:t>students answered this question correctly.</w:t>
      </w:r>
      <w:r w:rsidR="004A2F46">
        <w:rPr>
          <w:lang w:val="en-AU"/>
        </w:rPr>
        <w:t xml:space="preserve"> </w:t>
      </w:r>
      <w:r>
        <w:rPr>
          <w:lang w:val="en-AU"/>
        </w:rPr>
        <w:t xml:space="preserve">Around half of the student </w:t>
      </w:r>
      <w:r w:rsidR="00354C80">
        <w:rPr>
          <w:lang w:val="en-AU"/>
        </w:rPr>
        <w:t xml:space="preserve">responses </w:t>
      </w:r>
      <w:r w:rsidR="00AA1F78">
        <w:rPr>
          <w:lang w:val="en-AU"/>
        </w:rPr>
        <w:t>provided only one relevant answer.</w:t>
      </w:r>
      <w:r w:rsidR="004A2F46">
        <w:rPr>
          <w:lang w:val="en-AU"/>
        </w:rPr>
        <w:t xml:space="preserve"> </w:t>
      </w:r>
    </w:p>
    <w:p w14:paraId="0B525C24" w14:textId="77DC6E8C" w:rsidR="00354C80" w:rsidRDefault="00354C80" w:rsidP="002D7D9E">
      <w:pPr>
        <w:pStyle w:val="VCAAbody"/>
        <w:rPr>
          <w:lang w:val="en-AU"/>
        </w:rPr>
      </w:pPr>
      <w:r>
        <w:rPr>
          <w:lang w:val="en-AU"/>
        </w:rPr>
        <w:br w:type="page"/>
      </w:r>
    </w:p>
    <w:p w14:paraId="02FCC411" w14:textId="59C32BBE" w:rsidR="00DF6DE9" w:rsidRDefault="00DF6DE9" w:rsidP="008F062C">
      <w:pPr>
        <w:pStyle w:val="VCAAHeading4"/>
      </w:pPr>
      <w:bookmarkStart w:id="1" w:name="_Hlk87534219"/>
      <w:r>
        <w:lastRenderedPageBreak/>
        <w:t>Question 2</w:t>
      </w:r>
    </w:p>
    <w:p w14:paraId="04CE258E" w14:textId="77777777" w:rsidR="001F13C7" w:rsidRPr="003504A2" w:rsidRDefault="001F13C7" w:rsidP="001F13C7">
      <w:pPr>
        <w:pStyle w:val="VCAAbody"/>
      </w:pPr>
      <w:r>
        <w:t>An example of a correct response is:</w:t>
      </w:r>
    </w:p>
    <w:p w14:paraId="403B3290" w14:textId="13C28A99" w:rsidR="00DF6DE9" w:rsidRDefault="00BA6C94" w:rsidP="00D455E6">
      <w:pPr>
        <w:pStyle w:val="VCAAbullet"/>
      </w:pPr>
      <w:r>
        <w:t>n</w:t>
      </w:r>
      <w:r w:rsidR="00DF6DE9">
        <w:t>aturally grown in Chin State / easy to propagate</w:t>
      </w:r>
    </w:p>
    <w:p w14:paraId="0252CD18" w14:textId="1CF09EB8" w:rsidR="00DF6DE9" w:rsidRDefault="00BA6C94" w:rsidP="00D455E6">
      <w:pPr>
        <w:pStyle w:val="VCAAbullet"/>
      </w:pPr>
      <w:r>
        <w:t>e</w:t>
      </w:r>
      <w:r w:rsidR="00DF6DE9">
        <w:t>asy to harvest / one can grow them in open land</w:t>
      </w:r>
    </w:p>
    <w:p w14:paraId="448F6AB9" w14:textId="432E1B4F" w:rsidR="00DF6DE9" w:rsidRDefault="00BA6C94" w:rsidP="00D455E6">
      <w:pPr>
        <w:pStyle w:val="VCAAbullet"/>
      </w:pPr>
      <w:r>
        <w:t>c</w:t>
      </w:r>
      <w:r w:rsidR="00DF6DE9">
        <w:t>an be raised as a cash crop / generate regular income for farmers</w:t>
      </w:r>
    </w:p>
    <w:p w14:paraId="42EF86A3" w14:textId="2411D4AC" w:rsidR="009F31DB" w:rsidRDefault="00BA6C94" w:rsidP="00D455E6">
      <w:pPr>
        <w:pStyle w:val="VCAAbullet"/>
      </w:pPr>
      <w:r>
        <w:t>p</w:t>
      </w:r>
      <w:r w:rsidR="00DF6DE9">
        <w:t>revent/avoid the negative effects of slash and burn farming</w:t>
      </w:r>
      <w:r w:rsidR="00583EE3">
        <w:t>.</w:t>
      </w:r>
    </w:p>
    <w:bookmarkEnd w:id="1"/>
    <w:p w14:paraId="2E62D2E8" w14:textId="3C42312F" w:rsidR="00DF6DE9" w:rsidRDefault="009F31DB" w:rsidP="00DF6DE9">
      <w:pPr>
        <w:pStyle w:val="VCAAbody"/>
        <w:rPr>
          <w:lang w:val="en-AU"/>
        </w:rPr>
      </w:pPr>
      <w:r w:rsidRPr="00A86F15">
        <w:rPr>
          <w:lang w:val="en-AU"/>
        </w:rPr>
        <w:t>Many students answered this question correctly</w:t>
      </w:r>
      <w:r w:rsidR="00354C80" w:rsidRPr="00A86F15">
        <w:rPr>
          <w:lang w:val="en-AU"/>
        </w:rPr>
        <w:t>. Some</w:t>
      </w:r>
      <w:r w:rsidRPr="00A86F15">
        <w:rPr>
          <w:lang w:val="en-AU"/>
        </w:rPr>
        <w:t xml:space="preserve"> </w:t>
      </w:r>
      <w:r w:rsidR="00354C80" w:rsidRPr="00A86F15">
        <w:rPr>
          <w:lang w:val="en-AU"/>
        </w:rPr>
        <w:t xml:space="preserve">did not mention all four points but </w:t>
      </w:r>
      <w:r w:rsidRPr="00A86F15">
        <w:rPr>
          <w:lang w:val="en-AU"/>
        </w:rPr>
        <w:t>repeated the same point twice.</w:t>
      </w:r>
      <w:r w:rsidR="004A2F46" w:rsidRPr="00A86F15">
        <w:rPr>
          <w:lang w:val="en-AU"/>
        </w:rPr>
        <w:t xml:space="preserve"> </w:t>
      </w:r>
      <w:r w:rsidRPr="00A86F15">
        <w:rPr>
          <w:lang w:val="en-AU"/>
        </w:rPr>
        <w:t>For example, ‘</w:t>
      </w:r>
      <w:r w:rsidR="004C4D9D" w:rsidRPr="00A86F15">
        <w:rPr>
          <w:lang w:val="en-AU"/>
        </w:rPr>
        <w:t>Elepha</w:t>
      </w:r>
      <w:r w:rsidR="00F004B2" w:rsidRPr="00A86F15">
        <w:rPr>
          <w:lang w:val="en-AU"/>
        </w:rPr>
        <w:t>nt foot yams can be raised as a cash crop</w:t>
      </w:r>
      <w:r w:rsidR="004C4D9D" w:rsidRPr="00A86F15">
        <w:rPr>
          <w:lang w:val="en-AU"/>
        </w:rPr>
        <w:t xml:space="preserve">’ is </w:t>
      </w:r>
      <w:r w:rsidR="00376BC9" w:rsidRPr="00A86F15">
        <w:rPr>
          <w:lang w:val="en-AU"/>
        </w:rPr>
        <w:t xml:space="preserve">considered </w:t>
      </w:r>
      <w:r w:rsidR="004C4D9D" w:rsidRPr="00A86F15">
        <w:rPr>
          <w:lang w:val="en-AU"/>
        </w:rPr>
        <w:t xml:space="preserve">the </w:t>
      </w:r>
      <w:r w:rsidR="00376BC9" w:rsidRPr="00A86F15">
        <w:rPr>
          <w:lang w:val="en-AU"/>
        </w:rPr>
        <w:t xml:space="preserve">same as ‘Generate regular income for </w:t>
      </w:r>
      <w:proofErr w:type="gramStart"/>
      <w:r w:rsidR="00376BC9" w:rsidRPr="00A86F15">
        <w:rPr>
          <w:lang w:val="en-AU"/>
        </w:rPr>
        <w:t>farmers</w:t>
      </w:r>
      <w:r w:rsidR="00A00483" w:rsidRPr="00A86F15">
        <w:rPr>
          <w:lang w:val="en-AU"/>
        </w:rPr>
        <w:t>’</w:t>
      </w:r>
      <w:proofErr w:type="gramEnd"/>
      <w:r w:rsidR="00F004B2" w:rsidRPr="00A86F15">
        <w:rPr>
          <w:lang w:val="en-AU"/>
        </w:rPr>
        <w:t>.</w:t>
      </w:r>
      <w:r w:rsidR="00B0116F" w:rsidRPr="00B0116F">
        <w:rPr>
          <w:lang w:val="en-AU"/>
        </w:rPr>
        <w:t xml:space="preserve"> </w:t>
      </w:r>
      <w:r w:rsidR="00B0116F">
        <w:rPr>
          <w:lang w:val="en-AU"/>
        </w:rPr>
        <w:t>T</w:t>
      </w:r>
      <w:r w:rsidR="00B0116F" w:rsidRPr="00A86F15">
        <w:rPr>
          <w:lang w:val="en-AU"/>
        </w:rPr>
        <w:t>hese responses were not awarded full marks</w:t>
      </w:r>
      <w:r w:rsidR="00B0116F">
        <w:rPr>
          <w:lang w:val="en-AU"/>
        </w:rPr>
        <w:t>.</w:t>
      </w:r>
    </w:p>
    <w:p w14:paraId="76F8D9AA" w14:textId="05AE7737" w:rsidR="00585508" w:rsidRDefault="00585508" w:rsidP="008F062C">
      <w:pPr>
        <w:pStyle w:val="VCAAHeading4"/>
      </w:pPr>
      <w:r>
        <w:t>Question 3a.</w:t>
      </w:r>
    </w:p>
    <w:p w14:paraId="1AF18F32" w14:textId="77777777" w:rsidR="001F13C7" w:rsidRPr="003504A2" w:rsidRDefault="001F13C7" w:rsidP="001F13C7">
      <w:pPr>
        <w:pStyle w:val="VCAAbody"/>
      </w:pPr>
      <w:r>
        <w:t>An example of a correct response is:</w:t>
      </w:r>
    </w:p>
    <w:p w14:paraId="7C85FB93" w14:textId="3A66F0BF" w:rsidR="00585508" w:rsidRDefault="00585508" w:rsidP="00D455E6">
      <w:pPr>
        <w:pStyle w:val="VCAAbullet"/>
      </w:pPr>
      <w:r>
        <w:t>He really likes news writing and wants to work for a newspaper</w:t>
      </w:r>
      <w:r w:rsidR="00BA6C94">
        <w:t>.</w:t>
      </w:r>
    </w:p>
    <w:p w14:paraId="1E461EC7" w14:textId="5C1D790E" w:rsidR="00585508" w:rsidRDefault="00585508" w:rsidP="00D455E6">
      <w:pPr>
        <w:pStyle w:val="VCAAbullet"/>
      </w:pPr>
      <w:r>
        <w:t>The office location is convenient for him</w:t>
      </w:r>
      <w:r w:rsidR="00B0116F">
        <w:t>.</w:t>
      </w:r>
      <w:r>
        <w:t xml:space="preserve"> / </w:t>
      </w:r>
      <w:r w:rsidR="00BA6C94">
        <w:t>H</w:t>
      </w:r>
      <w:r>
        <w:t>e can ride his bicycle to work</w:t>
      </w:r>
      <w:r w:rsidR="00BA6C94">
        <w:t>.</w:t>
      </w:r>
    </w:p>
    <w:p w14:paraId="120BB3F7" w14:textId="43A6FEEE" w:rsidR="00585508" w:rsidRDefault="00585508" w:rsidP="00D455E6">
      <w:pPr>
        <w:pStyle w:val="VCAAbullet"/>
      </w:pPr>
      <w:r>
        <w:t>It will help him when he studies at a university</w:t>
      </w:r>
      <w:r w:rsidR="00BA6C94">
        <w:t>.</w:t>
      </w:r>
    </w:p>
    <w:p w14:paraId="2B4487DF" w14:textId="5265BC8D" w:rsidR="00585508" w:rsidRDefault="00585508" w:rsidP="00D455E6">
      <w:pPr>
        <w:pStyle w:val="VCAAbullet"/>
      </w:pPr>
      <w:r>
        <w:t>He thinks that he will get more chan</w:t>
      </w:r>
      <w:r w:rsidR="00B0116F">
        <w:t>c</w:t>
      </w:r>
      <w:r>
        <w:t>e to get a job at the local newspapers</w:t>
      </w:r>
      <w:r w:rsidR="00B0116F">
        <w:t>.</w:t>
      </w:r>
      <w:r>
        <w:t xml:space="preserve"> / </w:t>
      </w:r>
      <w:r w:rsidR="00BA6C94">
        <w:t>A</w:t>
      </w:r>
      <w:r>
        <w:t xml:space="preserve"> job at a famous/big newspaper would be more difficult to get</w:t>
      </w:r>
      <w:r w:rsidR="00BA6C94">
        <w:t>.</w:t>
      </w:r>
    </w:p>
    <w:p w14:paraId="5C68D6C3" w14:textId="555B01F6" w:rsidR="00376BC9" w:rsidRDefault="00376BC9" w:rsidP="00585508">
      <w:pPr>
        <w:pStyle w:val="VCAAbody"/>
        <w:rPr>
          <w:lang w:val="en-AU"/>
        </w:rPr>
      </w:pPr>
      <w:r>
        <w:rPr>
          <w:lang w:val="en-AU"/>
        </w:rPr>
        <w:t>Most students answered this question correctly</w:t>
      </w:r>
      <w:r w:rsidR="00354C80">
        <w:rPr>
          <w:lang w:val="en-AU"/>
        </w:rPr>
        <w:t>. Some di</w:t>
      </w:r>
      <w:r>
        <w:rPr>
          <w:lang w:val="en-AU"/>
        </w:rPr>
        <w:t>d not mention all four points</w:t>
      </w:r>
      <w:r w:rsidR="00354C80">
        <w:rPr>
          <w:lang w:val="en-AU"/>
        </w:rPr>
        <w:t xml:space="preserve"> but</w:t>
      </w:r>
      <w:r>
        <w:rPr>
          <w:lang w:val="en-AU"/>
        </w:rPr>
        <w:t xml:space="preserve"> repeated the same point twice</w:t>
      </w:r>
      <w:r w:rsidR="00B0116F">
        <w:rPr>
          <w:lang w:val="en-AU"/>
        </w:rPr>
        <w:t>.</w:t>
      </w:r>
      <w:r w:rsidR="00354C80">
        <w:rPr>
          <w:lang w:val="en-AU"/>
        </w:rPr>
        <w:t xml:space="preserve"> </w:t>
      </w:r>
      <w:r w:rsidR="00B0116F">
        <w:rPr>
          <w:lang w:val="en-AU"/>
        </w:rPr>
        <w:t>For example, ‘The office location is convenient for him’ is considered the same as ‘He can ride his bicycle to work’.</w:t>
      </w:r>
      <w:r w:rsidR="00354C80">
        <w:rPr>
          <w:lang w:val="en-AU"/>
        </w:rPr>
        <w:t xml:space="preserve"> </w:t>
      </w:r>
      <w:r w:rsidR="00B0116F">
        <w:rPr>
          <w:lang w:val="en-AU"/>
        </w:rPr>
        <w:t>T</w:t>
      </w:r>
      <w:r w:rsidR="00354C80">
        <w:rPr>
          <w:lang w:val="en-AU"/>
        </w:rPr>
        <w:t>hese responses</w:t>
      </w:r>
      <w:r>
        <w:rPr>
          <w:lang w:val="en-AU"/>
        </w:rPr>
        <w:t xml:space="preserve"> were not awarded full marks.</w:t>
      </w:r>
      <w:r w:rsidR="004A2F46">
        <w:rPr>
          <w:lang w:val="en-AU"/>
        </w:rPr>
        <w:t xml:space="preserve"> </w:t>
      </w:r>
    </w:p>
    <w:p w14:paraId="5D1A3B91" w14:textId="0AE32646" w:rsidR="00966F60" w:rsidRDefault="00966F60" w:rsidP="008F062C">
      <w:pPr>
        <w:pStyle w:val="VCAAHeading4"/>
      </w:pPr>
      <w:r>
        <w:t>Question 3b.</w:t>
      </w:r>
    </w:p>
    <w:p w14:paraId="7C1A67D9" w14:textId="77777777" w:rsidR="001F13C7" w:rsidRPr="003504A2" w:rsidRDefault="001F13C7" w:rsidP="001F13C7">
      <w:pPr>
        <w:pStyle w:val="VCAAbody"/>
      </w:pPr>
      <w:r>
        <w:t>An example of a correct response is:</w:t>
      </w:r>
    </w:p>
    <w:p w14:paraId="4F13BB33" w14:textId="19A769D2" w:rsidR="00966F60" w:rsidRDefault="00966F60" w:rsidP="00D455E6">
      <w:pPr>
        <w:pStyle w:val="VCAAbullet"/>
      </w:pPr>
      <w:r>
        <w:t>It should cover impartial and non-biased news</w:t>
      </w:r>
      <w:r w:rsidR="00BA6C94">
        <w:t>.</w:t>
      </w:r>
    </w:p>
    <w:p w14:paraId="20CBA2BE" w14:textId="46936200" w:rsidR="00966F60" w:rsidRDefault="00966F60" w:rsidP="00D455E6">
      <w:pPr>
        <w:pStyle w:val="VCAAbullet"/>
      </w:pPr>
      <w:r>
        <w:t>A printed version of newspaper need</w:t>
      </w:r>
      <w:r w:rsidR="00583EE3">
        <w:t>s</w:t>
      </w:r>
      <w:r>
        <w:t xml:space="preserve"> to change its format to reduce expenses</w:t>
      </w:r>
      <w:r w:rsidR="00BA6C94">
        <w:t>.</w:t>
      </w:r>
    </w:p>
    <w:p w14:paraId="0F25440B" w14:textId="1F236322" w:rsidR="00966F60" w:rsidRDefault="00966F60" w:rsidP="00D455E6">
      <w:pPr>
        <w:pStyle w:val="VCAAbullet"/>
      </w:pPr>
      <w:r>
        <w:t>There should be an online version of the newspaper</w:t>
      </w:r>
      <w:r w:rsidR="00BA6C94">
        <w:t>.</w:t>
      </w:r>
    </w:p>
    <w:p w14:paraId="72168E06" w14:textId="1CE4B4EC" w:rsidR="00966F60" w:rsidRDefault="00F41BC9" w:rsidP="00966F60">
      <w:pPr>
        <w:pStyle w:val="VCAAbody"/>
        <w:rPr>
          <w:lang w:val="en-AU"/>
        </w:rPr>
      </w:pPr>
      <w:r>
        <w:rPr>
          <w:lang w:val="en-AU"/>
        </w:rPr>
        <w:t>Most</w:t>
      </w:r>
      <w:r w:rsidR="00615A9E">
        <w:rPr>
          <w:lang w:val="en-AU"/>
        </w:rPr>
        <w:t xml:space="preserve"> students were able to identify two out of three points.</w:t>
      </w:r>
      <w:r w:rsidR="004A2F46">
        <w:rPr>
          <w:lang w:val="en-AU"/>
        </w:rPr>
        <w:t xml:space="preserve"> </w:t>
      </w:r>
      <w:r w:rsidR="000F43FF">
        <w:rPr>
          <w:lang w:val="en-AU"/>
        </w:rPr>
        <w:t xml:space="preserve">Only </w:t>
      </w:r>
      <w:r w:rsidR="00A754A4">
        <w:rPr>
          <w:lang w:val="en-AU"/>
        </w:rPr>
        <w:t xml:space="preserve">a third of </w:t>
      </w:r>
      <w:r w:rsidR="00615A9E">
        <w:rPr>
          <w:lang w:val="en-AU"/>
        </w:rPr>
        <w:t>students identif</w:t>
      </w:r>
      <w:r w:rsidR="00B0116F">
        <w:rPr>
          <w:lang w:val="en-AU"/>
        </w:rPr>
        <w:t>ied</w:t>
      </w:r>
      <w:r w:rsidR="00615A9E">
        <w:rPr>
          <w:lang w:val="en-AU"/>
        </w:rPr>
        <w:t xml:space="preserve"> all three points.</w:t>
      </w:r>
    </w:p>
    <w:p w14:paraId="740DF8B6" w14:textId="769BB8E4" w:rsidR="001F13C7" w:rsidRDefault="001F13C7" w:rsidP="008F062C">
      <w:pPr>
        <w:pStyle w:val="VCAAHeading3"/>
        <w:rPr>
          <w:lang w:val="en-AU"/>
        </w:rPr>
      </w:pPr>
      <w:r>
        <w:rPr>
          <w:lang w:val="en-AU"/>
        </w:rPr>
        <w:t>Part B – Answer in Chin Hakha</w:t>
      </w:r>
    </w:p>
    <w:p w14:paraId="5C715A7E" w14:textId="1825C6F1" w:rsidR="0097799A" w:rsidRDefault="0097799A" w:rsidP="008F062C">
      <w:pPr>
        <w:pStyle w:val="VCAAHeading4"/>
      </w:pPr>
      <w:r>
        <w:t>Question 4</w:t>
      </w:r>
    </w:p>
    <w:p w14:paraId="1AD860E2" w14:textId="77777777" w:rsidR="001F13C7" w:rsidRPr="003504A2" w:rsidRDefault="001F13C7" w:rsidP="001F13C7">
      <w:pPr>
        <w:pStyle w:val="VCAAbody"/>
      </w:pPr>
      <w:r>
        <w:t>An example of a correct response is:</w:t>
      </w:r>
    </w:p>
    <w:p w14:paraId="6D222F1E" w14:textId="7C4DCEE8" w:rsidR="0018259C" w:rsidRPr="008F062C" w:rsidRDefault="0018259C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Zei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thil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poah</w:t>
      </w:r>
      <w:proofErr w:type="spellEnd"/>
      <w:r w:rsidRPr="008F062C">
        <w:rPr>
          <w:rStyle w:val="VCAAitalics"/>
        </w:rPr>
        <w:t xml:space="preserve"> hi a </w:t>
      </w:r>
      <w:proofErr w:type="spellStart"/>
      <w:r w:rsidRPr="008F062C">
        <w:rPr>
          <w:rStyle w:val="VCAAitalics"/>
        </w:rPr>
        <w:t>tlawm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deuh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tikah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hin</w:t>
      </w:r>
      <w:proofErr w:type="spellEnd"/>
      <w:r w:rsidRPr="008F062C">
        <w:rPr>
          <w:rStyle w:val="VCAAitalics"/>
        </w:rPr>
        <w:t xml:space="preserve"> a tam </w:t>
      </w:r>
      <w:proofErr w:type="spellStart"/>
      <w:r w:rsidRPr="008F062C">
        <w:rPr>
          <w:rStyle w:val="VCAAitalics"/>
        </w:rPr>
        <w:t>deuh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lio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nakin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ṭha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deuh</w:t>
      </w:r>
      <w:proofErr w:type="spellEnd"/>
      <w:r w:rsidRPr="008F062C">
        <w:rPr>
          <w:rStyle w:val="VCAAitalics"/>
        </w:rPr>
        <w:t xml:space="preserve">, </w:t>
      </w:r>
      <w:proofErr w:type="spellStart"/>
      <w:r w:rsidRPr="008F062C">
        <w:rPr>
          <w:rStyle w:val="VCAAitalics"/>
        </w:rPr>
        <w:t>sullam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ngei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deuh</w:t>
      </w:r>
      <w:proofErr w:type="spellEnd"/>
      <w:r w:rsidRPr="008F062C">
        <w:rPr>
          <w:rStyle w:val="VCAAitalics"/>
        </w:rPr>
        <w:t>.</w:t>
      </w:r>
    </w:p>
    <w:p w14:paraId="5DA24B16" w14:textId="77777777" w:rsidR="00015F2A" w:rsidRPr="0018259C" w:rsidRDefault="00015F2A" w:rsidP="008F062C">
      <w:pPr>
        <w:pStyle w:val="VCAAbulletlevel2"/>
      </w:pPr>
      <w:r w:rsidRPr="0018259C">
        <w:t>Less of things are always better and valuabl</w:t>
      </w:r>
      <w:r>
        <w:t>e than more of them.</w:t>
      </w:r>
    </w:p>
    <w:p w14:paraId="0742BC06" w14:textId="5007A5CC" w:rsidR="0018259C" w:rsidRPr="00A754A4" w:rsidRDefault="0018259C" w:rsidP="00D455E6">
      <w:pPr>
        <w:pStyle w:val="VCAAbullet"/>
        <w:rPr>
          <w:rStyle w:val="VCAAitalics"/>
          <w:lang w:val="fr-FR"/>
        </w:rPr>
      </w:pPr>
      <w:proofErr w:type="spellStart"/>
      <w:r w:rsidRPr="00A754A4">
        <w:rPr>
          <w:rStyle w:val="VCAAitalics"/>
          <w:lang w:val="fr-FR"/>
        </w:rPr>
        <w:t>Ngeihchunh</w:t>
      </w:r>
      <w:proofErr w:type="spellEnd"/>
      <w:r w:rsidRPr="00A754A4">
        <w:rPr>
          <w:rStyle w:val="VCAAitalics"/>
          <w:lang w:val="fr-FR"/>
        </w:rPr>
        <w:t xml:space="preserve"> te kha </w:t>
      </w:r>
      <w:proofErr w:type="spellStart"/>
      <w:r w:rsidRPr="00A754A4">
        <w:rPr>
          <w:rStyle w:val="VCAAitalics"/>
          <w:lang w:val="fr-FR"/>
        </w:rPr>
        <w:t>siarem</w:t>
      </w:r>
      <w:proofErr w:type="spellEnd"/>
      <w:r w:rsidRPr="00A754A4">
        <w:rPr>
          <w:rStyle w:val="VCAAitalics"/>
          <w:lang w:val="fr-FR"/>
        </w:rPr>
        <w:t xml:space="preserve"> </w:t>
      </w:r>
      <w:proofErr w:type="spellStart"/>
      <w:r w:rsidRPr="00A754A4">
        <w:rPr>
          <w:rStyle w:val="VCAAitalics"/>
          <w:lang w:val="fr-FR"/>
        </w:rPr>
        <w:t>tein</w:t>
      </w:r>
      <w:proofErr w:type="spellEnd"/>
      <w:r w:rsidRPr="00A754A4">
        <w:rPr>
          <w:rStyle w:val="VCAAitalics"/>
          <w:lang w:val="fr-FR"/>
        </w:rPr>
        <w:t xml:space="preserve"> le </w:t>
      </w:r>
      <w:proofErr w:type="spellStart"/>
      <w:r w:rsidRPr="00A754A4">
        <w:rPr>
          <w:rStyle w:val="VCAAitalics"/>
          <w:lang w:val="fr-FR"/>
        </w:rPr>
        <w:t>sullam</w:t>
      </w:r>
      <w:proofErr w:type="spellEnd"/>
      <w:r w:rsidRPr="00A754A4">
        <w:rPr>
          <w:rStyle w:val="VCAAitalics"/>
          <w:lang w:val="fr-FR"/>
        </w:rPr>
        <w:t xml:space="preserve"> </w:t>
      </w:r>
      <w:proofErr w:type="spellStart"/>
      <w:r w:rsidRPr="00A754A4">
        <w:rPr>
          <w:rStyle w:val="VCAAitalics"/>
          <w:lang w:val="fr-FR"/>
        </w:rPr>
        <w:t>ngei</w:t>
      </w:r>
      <w:proofErr w:type="spellEnd"/>
      <w:r w:rsidRPr="00A754A4">
        <w:rPr>
          <w:rStyle w:val="VCAAitalics"/>
          <w:lang w:val="fr-FR"/>
        </w:rPr>
        <w:t xml:space="preserve"> </w:t>
      </w:r>
      <w:proofErr w:type="spellStart"/>
      <w:r w:rsidRPr="00A754A4">
        <w:rPr>
          <w:rStyle w:val="VCAAitalics"/>
          <w:lang w:val="fr-FR"/>
        </w:rPr>
        <w:t>tein</w:t>
      </w:r>
      <w:proofErr w:type="spellEnd"/>
      <w:r w:rsidRPr="00A754A4">
        <w:rPr>
          <w:rStyle w:val="VCAAitalics"/>
          <w:lang w:val="fr-FR"/>
        </w:rPr>
        <w:t xml:space="preserve"> </w:t>
      </w:r>
      <w:proofErr w:type="spellStart"/>
      <w:r w:rsidRPr="00A754A4">
        <w:rPr>
          <w:rStyle w:val="VCAAitalics"/>
          <w:lang w:val="fr-FR"/>
        </w:rPr>
        <w:t>hman</w:t>
      </w:r>
      <w:proofErr w:type="spellEnd"/>
      <w:r w:rsidRPr="00A754A4">
        <w:rPr>
          <w:rStyle w:val="VCAAitalics"/>
          <w:lang w:val="fr-FR"/>
        </w:rPr>
        <w:t xml:space="preserve"> </w:t>
      </w:r>
      <w:proofErr w:type="spellStart"/>
      <w:r w:rsidRPr="00A754A4">
        <w:rPr>
          <w:rStyle w:val="VCAAitalics"/>
          <w:lang w:val="fr-FR"/>
        </w:rPr>
        <w:t>thiam</w:t>
      </w:r>
      <w:proofErr w:type="spellEnd"/>
      <w:r w:rsidRPr="00A754A4">
        <w:rPr>
          <w:rStyle w:val="VCAAitalics"/>
          <w:lang w:val="fr-FR"/>
        </w:rPr>
        <w:t xml:space="preserve">. </w:t>
      </w:r>
    </w:p>
    <w:p w14:paraId="6E4B36F1" w14:textId="77777777" w:rsidR="00015F2A" w:rsidRPr="0018259C" w:rsidRDefault="00015F2A" w:rsidP="008F062C">
      <w:pPr>
        <w:pStyle w:val="VCAAbulletlevel2"/>
      </w:pPr>
      <w:r w:rsidRPr="0018259C">
        <w:t>Handling comfortably and effectively</w:t>
      </w:r>
      <w:r>
        <w:t xml:space="preserve"> your limited resources.</w:t>
      </w:r>
    </w:p>
    <w:p w14:paraId="2F43581C" w14:textId="02EC9978" w:rsidR="0018259C" w:rsidRPr="008F062C" w:rsidRDefault="0018259C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Thil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muici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hna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phunphun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voikhat</w:t>
      </w:r>
      <w:proofErr w:type="spellEnd"/>
      <w:r w:rsidRPr="008F062C">
        <w:rPr>
          <w:rStyle w:val="VCAAitalics"/>
        </w:rPr>
        <w:t xml:space="preserve"> ah </w:t>
      </w:r>
      <w:proofErr w:type="spellStart"/>
      <w:r w:rsidRPr="008F062C">
        <w:rPr>
          <w:rStyle w:val="VCAAitalics"/>
        </w:rPr>
        <w:t>hruk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nakin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muici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tlawm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khawh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chung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tlawm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cawh</w:t>
      </w:r>
      <w:proofErr w:type="spellEnd"/>
      <w:r w:rsidRPr="008F062C">
        <w:rPr>
          <w:rStyle w:val="VCAAitalics"/>
        </w:rPr>
        <w:t xml:space="preserve"> in </w:t>
      </w:r>
      <w:proofErr w:type="spellStart"/>
      <w:r w:rsidRPr="008F062C">
        <w:rPr>
          <w:rStyle w:val="VCAAitalics"/>
        </w:rPr>
        <w:t>hruk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khi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zoh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dawh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deuh</w:t>
      </w:r>
      <w:proofErr w:type="spellEnd"/>
      <w:r w:rsidRPr="008F062C">
        <w:rPr>
          <w:rStyle w:val="VCAAitalics"/>
        </w:rPr>
        <w:t>.</w:t>
      </w:r>
    </w:p>
    <w:p w14:paraId="3A93FF4A" w14:textId="77777777" w:rsidR="00015F2A" w:rsidRPr="0018259C" w:rsidRDefault="00015F2A" w:rsidP="008F062C">
      <w:pPr>
        <w:pStyle w:val="VCAAbulletlevel2"/>
      </w:pPr>
      <w:r w:rsidRPr="0018259C">
        <w:t>Wearing minimal colours of clothing is better than w</w:t>
      </w:r>
      <w:r>
        <w:t>e</w:t>
      </w:r>
      <w:r w:rsidRPr="0018259C">
        <w:t>aring multiple colours at once</w:t>
      </w:r>
      <w:r>
        <w:t>.</w:t>
      </w:r>
    </w:p>
    <w:p w14:paraId="459802E3" w14:textId="49C8426C" w:rsidR="0018259C" w:rsidRPr="008F062C" w:rsidRDefault="0018259C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Hmaithuh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pante</w:t>
      </w:r>
      <w:proofErr w:type="spellEnd"/>
      <w:r w:rsidRPr="008F062C">
        <w:rPr>
          <w:rStyle w:val="VCAAitalics"/>
        </w:rPr>
        <w:t xml:space="preserve">, </w:t>
      </w:r>
      <w:proofErr w:type="spellStart"/>
      <w:r w:rsidRPr="008F062C">
        <w:rPr>
          <w:rStyle w:val="VCAAitalics"/>
        </w:rPr>
        <w:t>sam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zong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hleihluat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tuk</w:t>
      </w:r>
      <w:proofErr w:type="spellEnd"/>
      <w:r w:rsidRPr="008F062C">
        <w:rPr>
          <w:rStyle w:val="VCAAitalics"/>
        </w:rPr>
        <w:t xml:space="preserve"> in </w:t>
      </w:r>
      <w:proofErr w:type="spellStart"/>
      <w:r w:rsidRPr="008F062C">
        <w:rPr>
          <w:rStyle w:val="VCAAitalics"/>
        </w:rPr>
        <w:t>si</w:t>
      </w:r>
      <w:proofErr w:type="spellEnd"/>
      <w:r w:rsidRPr="008F062C">
        <w:rPr>
          <w:rStyle w:val="VCAAitalics"/>
        </w:rPr>
        <w:t xml:space="preserve"> loin a </w:t>
      </w:r>
      <w:proofErr w:type="spellStart"/>
      <w:r w:rsidRPr="008F062C">
        <w:rPr>
          <w:rStyle w:val="VCAAitalics"/>
        </w:rPr>
        <w:t>zafang</w:t>
      </w:r>
      <w:proofErr w:type="spellEnd"/>
      <w:r w:rsidRPr="008F062C">
        <w:rPr>
          <w:rStyle w:val="VCAAitalics"/>
        </w:rPr>
        <w:t xml:space="preserve"> in </w:t>
      </w:r>
      <w:proofErr w:type="spellStart"/>
      <w:r w:rsidRPr="008F062C">
        <w:rPr>
          <w:rStyle w:val="VCAAitalics"/>
        </w:rPr>
        <w:t>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tuah</w:t>
      </w:r>
      <w:proofErr w:type="spellEnd"/>
      <w:r w:rsidRPr="008F062C">
        <w:rPr>
          <w:rStyle w:val="VCAAitalics"/>
        </w:rPr>
        <w:t>.</w:t>
      </w:r>
    </w:p>
    <w:p w14:paraId="6B3BAF7F" w14:textId="4FB69FFA" w:rsidR="0097799A" w:rsidRDefault="00CD3608" w:rsidP="00D455E6">
      <w:pPr>
        <w:pStyle w:val="VCAAbulletlevel2"/>
      </w:pPr>
      <w:r>
        <w:t>Wearing a litt</w:t>
      </w:r>
      <w:r w:rsidR="0018259C" w:rsidRPr="0018259C">
        <w:t>le amount of makeup and low ma</w:t>
      </w:r>
      <w:r>
        <w:t>intenance of hairstyles.</w:t>
      </w:r>
    </w:p>
    <w:p w14:paraId="1759D4D4" w14:textId="73949E21" w:rsidR="00F43DCD" w:rsidRPr="008F062C" w:rsidRDefault="00F41BC9" w:rsidP="0018259C">
      <w:pPr>
        <w:pStyle w:val="VCAAbody"/>
      </w:pPr>
      <w:r>
        <w:rPr>
          <w:lang w:val="en-AU"/>
        </w:rPr>
        <w:t>Most</w:t>
      </w:r>
      <w:r w:rsidR="00F43DCD">
        <w:rPr>
          <w:lang w:val="en-AU"/>
        </w:rPr>
        <w:t xml:space="preserve"> students were able to id</w:t>
      </w:r>
      <w:r w:rsidR="00BF3B6D">
        <w:rPr>
          <w:lang w:val="en-AU"/>
        </w:rPr>
        <w:t>entify two or three out of four</w:t>
      </w:r>
      <w:r w:rsidR="00F43DCD">
        <w:rPr>
          <w:lang w:val="en-AU"/>
        </w:rPr>
        <w:t xml:space="preserve"> points.</w:t>
      </w:r>
      <w:r w:rsidR="004A2F46">
        <w:rPr>
          <w:lang w:val="en-AU"/>
        </w:rPr>
        <w:t xml:space="preserve"> </w:t>
      </w:r>
      <w:r w:rsidR="00A754A4">
        <w:rPr>
          <w:lang w:val="en-AU"/>
        </w:rPr>
        <w:t xml:space="preserve">A few </w:t>
      </w:r>
      <w:r w:rsidR="00F43DCD">
        <w:rPr>
          <w:lang w:val="en-AU"/>
        </w:rPr>
        <w:t>students identif</w:t>
      </w:r>
      <w:r w:rsidR="00B0116F">
        <w:rPr>
          <w:lang w:val="en-AU"/>
        </w:rPr>
        <w:t>ied</w:t>
      </w:r>
      <w:r w:rsidR="00F43DCD">
        <w:rPr>
          <w:lang w:val="en-AU"/>
        </w:rPr>
        <w:t xml:space="preserve"> all four points.</w:t>
      </w:r>
    </w:p>
    <w:p w14:paraId="04C24351" w14:textId="1A7A5BC9" w:rsidR="00282474" w:rsidRDefault="00282474" w:rsidP="008F062C">
      <w:pPr>
        <w:pStyle w:val="VCAAHeading4"/>
      </w:pPr>
      <w:r>
        <w:lastRenderedPageBreak/>
        <w:t>Question 5a.</w:t>
      </w:r>
    </w:p>
    <w:p w14:paraId="5D5EE5AA" w14:textId="4E78485B" w:rsidR="001F13C7" w:rsidRDefault="001F13C7" w:rsidP="001F13C7">
      <w:pPr>
        <w:pStyle w:val="VCAAbody"/>
      </w:pPr>
      <w:r>
        <w:t>An example of a correct response is:</w:t>
      </w:r>
    </w:p>
    <w:p w14:paraId="777C9E4D" w14:textId="75A35174" w:rsidR="00FD7E58" w:rsidRPr="008F062C" w:rsidRDefault="00FD7E58" w:rsidP="001F13C7">
      <w:pPr>
        <w:pStyle w:val="VCAAbody"/>
        <w:rPr>
          <w:rStyle w:val="VCAAitalics"/>
        </w:rPr>
      </w:pPr>
      <w:r w:rsidRPr="008F062C">
        <w:rPr>
          <w:rStyle w:val="VCAAitalics"/>
        </w:rPr>
        <w:t xml:space="preserve">U </w:t>
      </w:r>
      <w:proofErr w:type="spellStart"/>
      <w:r w:rsidRPr="008F062C">
        <w:rPr>
          <w:rStyle w:val="VCAAitalics"/>
        </w:rPr>
        <w:t>Luai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nih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phunthawh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biapi</w:t>
      </w:r>
      <w:proofErr w:type="spellEnd"/>
      <w:r w:rsidRPr="008F062C">
        <w:rPr>
          <w:rStyle w:val="VCAAitalics"/>
        </w:rPr>
        <w:t xml:space="preserve"> ah a </w:t>
      </w:r>
      <w:proofErr w:type="spellStart"/>
      <w:r w:rsidRPr="008F062C">
        <w:rPr>
          <w:rStyle w:val="VCAAitalics"/>
        </w:rPr>
        <w:t>chiahnak</w:t>
      </w:r>
      <w:proofErr w:type="spellEnd"/>
      <w:r w:rsidRPr="008F062C">
        <w:rPr>
          <w:rStyle w:val="VCAAitalics"/>
        </w:rPr>
        <w:t xml:space="preserve"> cu </w:t>
      </w:r>
      <w:proofErr w:type="spellStart"/>
      <w:r w:rsidRPr="008F062C">
        <w:rPr>
          <w:rStyle w:val="VCAAitalics"/>
        </w:rPr>
        <w:t>phunthawh</w:t>
      </w:r>
      <w:proofErr w:type="spellEnd"/>
      <w:r w:rsidRPr="008F062C">
        <w:rPr>
          <w:rStyle w:val="VCAAitalics"/>
        </w:rPr>
        <w:t xml:space="preserve"> cu</w:t>
      </w:r>
    </w:p>
    <w:p w14:paraId="3F5908A9" w14:textId="5A123A04" w:rsidR="00282474" w:rsidRPr="008F062C" w:rsidRDefault="00282474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Phunthawh</w:t>
      </w:r>
      <w:proofErr w:type="spellEnd"/>
      <w:r w:rsidRPr="008F062C">
        <w:rPr>
          <w:rStyle w:val="VCAAitalics"/>
        </w:rPr>
        <w:t xml:space="preserve"> man lo </w:t>
      </w:r>
      <w:proofErr w:type="spellStart"/>
      <w:r w:rsidRPr="008F062C">
        <w:rPr>
          <w:rStyle w:val="VCAAitalics"/>
        </w:rPr>
        <w:t>ahcun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fale</w:t>
      </w:r>
      <w:proofErr w:type="spellEnd"/>
      <w:r w:rsidRPr="008F062C">
        <w:rPr>
          <w:rStyle w:val="VCAAitalics"/>
        </w:rPr>
        <w:t xml:space="preserve"> kha </w:t>
      </w:r>
      <w:proofErr w:type="spellStart"/>
      <w:r w:rsidRPr="008F062C">
        <w:rPr>
          <w:rStyle w:val="VCAAitalics"/>
        </w:rPr>
        <w:t>nangmah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phun</w:t>
      </w:r>
      <w:proofErr w:type="spellEnd"/>
      <w:r w:rsidRPr="008F062C">
        <w:rPr>
          <w:rStyle w:val="VCAAitalics"/>
        </w:rPr>
        <w:t xml:space="preserve"> ah </w:t>
      </w:r>
      <w:proofErr w:type="spellStart"/>
      <w:r w:rsidRPr="008F062C">
        <w:rPr>
          <w:rStyle w:val="VCAAitalics"/>
        </w:rPr>
        <w:t>chiah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khawh</w:t>
      </w:r>
      <w:proofErr w:type="spellEnd"/>
      <w:r w:rsidRPr="008F062C">
        <w:rPr>
          <w:rStyle w:val="VCAAitalics"/>
        </w:rPr>
        <w:t xml:space="preserve"> an </w:t>
      </w:r>
      <w:proofErr w:type="spellStart"/>
      <w:r w:rsidRPr="008F062C">
        <w:rPr>
          <w:rStyle w:val="VCAAitalics"/>
        </w:rPr>
        <w:t>si</w:t>
      </w:r>
      <w:proofErr w:type="spellEnd"/>
      <w:r w:rsidRPr="008F062C">
        <w:rPr>
          <w:rStyle w:val="VCAAitalics"/>
        </w:rPr>
        <w:t xml:space="preserve"> lo. </w:t>
      </w:r>
    </w:p>
    <w:p w14:paraId="72E7634A" w14:textId="05557085" w:rsidR="00FD7E58" w:rsidRPr="008F062C" w:rsidRDefault="00282474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Cucaah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na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nupi</w:t>
      </w:r>
      <w:proofErr w:type="spellEnd"/>
      <w:r w:rsidRPr="008F062C">
        <w:rPr>
          <w:rStyle w:val="VCAAitalics"/>
        </w:rPr>
        <w:t xml:space="preserve"> pale </w:t>
      </w:r>
      <w:proofErr w:type="spellStart"/>
      <w:r w:rsidRPr="008F062C">
        <w:rPr>
          <w:rStyle w:val="VCAAitalics"/>
        </w:rPr>
        <w:t>phun</w:t>
      </w:r>
      <w:proofErr w:type="spellEnd"/>
      <w:r w:rsidRPr="008F062C">
        <w:rPr>
          <w:rStyle w:val="VCAAitalics"/>
        </w:rPr>
        <w:t xml:space="preserve"> an </w:t>
      </w:r>
      <w:proofErr w:type="spellStart"/>
      <w:r w:rsidRPr="008F062C">
        <w:rPr>
          <w:rStyle w:val="VCAAitalics"/>
        </w:rPr>
        <w:t>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hrawm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hau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lai</w:t>
      </w:r>
      <w:proofErr w:type="spellEnd"/>
      <w:r w:rsidRPr="008F062C">
        <w:rPr>
          <w:rStyle w:val="VCAAitalics"/>
        </w:rPr>
        <w:t>.</w:t>
      </w:r>
    </w:p>
    <w:p w14:paraId="2990A1AB" w14:textId="08FAA1FA" w:rsidR="00FD7E58" w:rsidRPr="00803810" w:rsidRDefault="00FD7E58" w:rsidP="008F062C">
      <w:pPr>
        <w:pStyle w:val="VCAAbody"/>
      </w:pPr>
      <w:r w:rsidRPr="008F062C">
        <w:t xml:space="preserve">U </w:t>
      </w:r>
      <w:proofErr w:type="spellStart"/>
      <w:r w:rsidRPr="008F062C">
        <w:t>Luai</w:t>
      </w:r>
      <w:proofErr w:type="spellEnd"/>
      <w:r>
        <w:t xml:space="preserve"> considers paternal lineage dowry to be the principal dowry because</w:t>
      </w:r>
    </w:p>
    <w:p w14:paraId="42A108FB" w14:textId="57CB996A" w:rsidR="00282474" w:rsidRPr="00282474" w:rsidRDefault="00015F2A" w:rsidP="00D455E6">
      <w:pPr>
        <w:pStyle w:val="VCAAbullet"/>
      </w:pPr>
      <w:r>
        <w:t>w</w:t>
      </w:r>
      <w:r w:rsidR="00282474" w:rsidRPr="00282474">
        <w:t>ithout the paternal lineage dowry your children are not eligible to be included in your paternal family line</w:t>
      </w:r>
    </w:p>
    <w:p w14:paraId="185524FB" w14:textId="38C9589E" w:rsidR="00282474" w:rsidRDefault="00015F2A" w:rsidP="00D455E6">
      <w:pPr>
        <w:pStyle w:val="VCAAbullet"/>
      </w:pPr>
      <w:r>
        <w:t>t</w:t>
      </w:r>
      <w:r w:rsidR="00282474" w:rsidRPr="00282474">
        <w:t>hus, they must be accounted for as offspring of your wife’s paternal</w:t>
      </w:r>
      <w:r w:rsidR="00282474">
        <w:t xml:space="preserve"> family</w:t>
      </w:r>
      <w:r w:rsidR="00282474" w:rsidRPr="00282474">
        <w:t>.</w:t>
      </w:r>
    </w:p>
    <w:p w14:paraId="70CE33BD" w14:textId="743A28C9" w:rsidR="00282474" w:rsidRDefault="00A754A4" w:rsidP="00282474">
      <w:pPr>
        <w:pStyle w:val="VCAAbody"/>
        <w:rPr>
          <w:lang w:val="en-AU"/>
        </w:rPr>
      </w:pPr>
      <w:r>
        <w:rPr>
          <w:lang w:val="en-AU"/>
        </w:rPr>
        <w:t xml:space="preserve">A third of </w:t>
      </w:r>
      <w:r w:rsidR="00282474">
        <w:rPr>
          <w:lang w:val="en-AU"/>
        </w:rPr>
        <w:t>students answered this question correctly.</w:t>
      </w:r>
    </w:p>
    <w:p w14:paraId="568B93CE" w14:textId="06964C08" w:rsidR="0091256D" w:rsidRDefault="0091256D" w:rsidP="008F062C">
      <w:pPr>
        <w:pStyle w:val="VCAAHeading4"/>
      </w:pPr>
      <w:r>
        <w:t>Question 5b.</w:t>
      </w:r>
    </w:p>
    <w:p w14:paraId="53E88C9A" w14:textId="4D86D561" w:rsidR="001F13C7" w:rsidRDefault="001F13C7" w:rsidP="001F13C7">
      <w:pPr>
        <w:pStyle w:val="VCAAbody"/>
      </w:pPr>
      <w:r>
        <w:t>An example of a correct response is:</w:t>
      </w:r>
    </w:p>
    <w:p w14:paraId="48B4D1A4" w14:textId="28F3AB99" w:rsidR="00FD7E58" w:rsidRPr="008F062C" w:rsidRDefault="00FD7E58" w:rsidP="001F13C7">
      <w:pPr>
        <w:pStyle w:val="VCAAbody"/>
        <w:rPr>
          <w:rStyle w:val="VCAAitalics"/>
        </w:rPr>
      </w:pPr>
      <w:proofErr w:type="spellStart"/>
      <w:r w:rsidRPr="008F062C">
        <w:rPr>
          <w:rStyle w:val="VCAAitalics"/>
        </w:rPr>
        <w:t>Chinte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nih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phunthawh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nakin</w:t>
      </w:r>
      <w:proofErr w:type="spellEnd"/>
      <w:r w:rsidRPr="008F062C">
        <w:rPr>
          <w:rStyle w:val="VCAAitalics"/>
        </w:rPr>
        <w:t xml:space="preserve"> man </w:t>
      </w:r>
      <w:proofErr w:type="spellStart"/>
      <w:r w:rsidRPr="008F062C">
        <w:rPr>
          <w:rStyle w:val="VCAAitalics"/>
        </w:rPr>
        <w:t>dangdang</w:t>
      </w:r>
      <w:proofErr w:type="spellEnd"/>
      <w:r w:rsidRPr="008F062C">
        <w:rPr>
          <w:rStyle w:val="VCAAitalics"/>
        </w:rPr>
        <w:t xml:space="preserve"> a simi </w:t>
      </w:r>
      <w:proofErr w:type="spellStart"/>
      <w:r w:rsidRPr="008F062C">
        <w:rPr>
          <w:rStyle w:val="VCAAitalics"/>
        </w:rPr>
        <w:t>puman</w:t>
      </w:r>
      <w:proofErr w:type="spellEnd"/>
      <w:r w:rsidRPr="008F062C">
        <w:rPr>
          <w:rStyle w:val="VCAAitalics"/>
        </w:rPr>
        <w:t xml:space="preserve">, </w:t>
      </w:r>
      <w:proofErr w:type="spellStart"/>
      <w:r w:rsidRPr="008F062C">
        <w:rPr>
          <w:rStyle w:val="VCAAitalics"/>
        </w:rPr>
        <w:t>niman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tbk</w:t>
      </w:r>
      <w:proofErr w:type="spellEnd"/>
      <w:r w:rsidRPr="008F062C">
        <w:rPr>
          <w:rStyle w:val="VCAAitalics"/>
        </w:rPr>
        <w:t xml:space="preserve"> pawl </w:t>
      </w:r>
      <w:proofErr w:type="gramStart"/>
      <w:r w:rsidRPr="008F062C">
        <w:rPr>
          <w:rStyle w:val="VCAAitalics"/>
        </w:rPr>
        <w:t>an</w:t>
      </w:r>
      <w:proofErr w:type="gram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biapi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deuh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ti</w:t>
      </w:r>
      <w:proofErr w:type="spellEnd"/>
      <w:r w:rsidRPr="008F062C">
        <w:rPr>
          <w:rStyle w:val="VCAAitalics"/>
        </w:rPr>
        <w:t xml:space="preserve"> ah a </w:t>
      </w:r>
      <w:proofErr w:type="spellStart"/>
      <w:r w:rsidRPr="008F062C">
        <w:rPr>
          <w:rStyle w:val="VCAAitalics"/>
        </w:rPr>
        <w:t>ruahnak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ruang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hna</w:t>
      </w:r>
      <w:proofErr w:type="spellEnd"/>
      <w:r w:rsidRPr="008F062C">
        <w:rPr>
          <w:rStyle w:val="VCAAitalics"/>
        </w:rPr>
        <w:t xml:space="preserve"> cu: </w:t>
      </w:r>
    </w:p>
    <w:p w14:paraId="76E19965" w14:textId="63903B69" w:rsidR="0012265F" w:rsidRPr="008F062C" w:rsidRDefault="0012265F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Vangeimi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ngaknu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rualchan</w:t>
      </w:r>
      <w:proofErr w:type="spellEnd"/>
      <w:r w:rsidRPr="008F062C">
        <w:rPr>
          <w:rStyle w:val="VCAAitalics"/>
        </w:rPr>
        <w:t xml:space="preserve"> he </w:t>
      </w:r>
      <w:proofErr w:type="spellStart"/>
      <w:r w:rsidRPr="008F062C">
        <w:rPr>
          <w:rStyle w:val="VCAAitalics"/>
        </w:rPr>
        <w:t>pehtlaihnak</w:t>
      </w:r>
      <w:proofErr w:type="spellEnd"/>
      <w:r w:rsidRPr="008F062C">
        <w:rPr>
          <w:rStyle w:val="VCAAitalics"/>
        </w:rPr>
        <w:t xml:space="preserve"> le </w:t>
      </w:r>
    </w:p>
    <w:p w14:paraId="036408CA" w14:textId="2F440FA0" w:rsidR="0012265F" w:rsidRPr="008F062C" w:rsidRDefault="0012265F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tlaihchannak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fehter</w:t>
      </w:r>
      <w:proofErr w:type="spellEnd"/>
      <w:r w:rsidRPr="008F062C">
        <w:rPr>
          <w:rStyle w:val="VCAAitalics"/>
        </w:rPr>
        <w:t xml:space="preserve">. </w:t>
      </w:r>
    </w:p>
    <w:p w14:paraId="67C0B435" w14:textId="74563F50" w:rsidR="00FD7E58" w:rsidRDefault="00FD7E58" w:rsidP="008F062C">
      <w:pPr>
        <w:pStyle w:val="VCAAbody"/>
      </w:pPr>
      <w:r>
        <w:t xml:space="preserve">Reasons for </w:t>
      </w:r>
      <w:proofErr w:type="spellStart"/>
      <w:r>
        <w:t>Chinte</w:t>
      </w:r>
      <w:proofErr w:type="spellEnd"/>
      <w:r>
        <w:t xml:space="preserve"> believing other types of dowries to be more important than the paternal lineage dowry include</w:t>
      </w:r>
      <w:r w:rsidR="00A86F15">
        <w:t>:</w:t>
      </w:r>
    </w:p>
    <w:p w14:paraId="7525857E" w14:textId="1F596876" w:rsidR="008F1E88" w:rsidRPr="008F1E88" w:rsidRDefault="00015F2A" w:rsidP="00D455E6">
      <w:pPr>
        <w:pStyle w:val="VCAAbullet"/>
      </w:pPr>
      <w:r>
        <w:t>g</w:t>
      </w:r>
      <w:r w:rsidR="0012265F" w:rsidRPr="008F1E88">
        <w:t>iving those dowries strengthens the relationship</w:t>
      </w:r>
      <w:r w:rsidR="008F1E88" w:rsidRPr="008F1E88">
        <w:t xml:space="preserve"> and</w:t>
      </w:r>
    </w:p>
    <w:p w14:paraId="2FB1E1FC" w14:textId="266EB151" w:rsidR="0012265F" w:rsidRDefault="0012265F" w:rsidP="00D455E6">
      <w:pPr>
        <w:pStyle w:val="VCAAbullet"/>
      </w:pPr>
      <w:r w:rsidRPr="008F1E88">
        <w:t>affection wit</w:t>
      </w:r>
      <w:r w:rsidR="008F1E88" w:rsidRPr="008F1E88">
        <w:t>h the bride’s relatives</w:t>
      </w:r>
      <w:r w:rsidRPr="008F1E88">
        <w:t>.</w:t>
      </w:r>
      <w:r w:rsidR="004A2F46">
        <w:t xml:space="preserve"> </w:t>
      </w:r>
    </w:p>
    <w:p w14:paraId="7DB5D03D" w14:textId="6A9C1B3E" w:rsidR="0091256D" w:rsidRPr="00B0116F" w:rsidRDefault="00A754A4" w:rsidP="008F062C">
      <w:pPr>
        <w:pStyle w:val="VCAAbody"/>
      </w:pPr>
      <w:r>
        <w:t>Only a few</w:t>
      </w:r>
      <w:r w:rsidRPr="00B0116F">
        <w:t xml:space="preserve"> </w:t>
      </w:r>
      <w:r w:rsidR="008F1E88" w:rsidRPr="00B0116F">
        <w:t xml:space="preserve">students were able to identify </w:t>
      </w:r>
      <w:r w:rsidR="00D95181" w:rsidRPr="00B0116F">
        <w:t xml:space="preserve">both </w:t>
      </w:r>
      <w:r w:rsidR="008F1E88" w:rsidRPr="00B0116F">
        <w:t xml:space="preserve">points. </w:t>
      </w:r>
    </w:p>
    <w:p w14:paraId="02847DD4" w14:textId="71C6EF5C" w:rsidR="005652F3" w:rsidRDefault="005652F3" w:rsidP="008F062C">
      <w:pPr>
        <w:pStyle w:val="VCAAHeading4"/>
      </w:pPr>
      <w:r>
        <w:t>Question 6a.</w:t>
      </w:r>
    </w:p>
    <w:p w14:paraId="7015D1FE" w14:textId="77777777" w:rsidR="001F13C7" w:rsidRPr="003504A2" w:rsidRDefault="001F13C7" w:rsidP="001F13C7">
      <w:pPr>
        <w:pStyle w:val="VCAAbody"/>
      </w:pPr>
      <w:r>
        <w:t>An example of a correct response is:</w:t>
      </w:r>
    </w:p>
    <w:p w14:paraId="27AC47A6" w14:textId="77777777" w:rsidR="00220BDD" w:rsidRPr="008F062C" w:rsidRDefault="00220BDD" w:rsidP="002D7D9E">
      <w:pPr>
        <w:pStyle w:val="VCAAbody"/>
        <w:rPr>
          <w:rStyle w:val="VCAAitalics"/>
        </w:rPr>
      </w:pPr>
      <w:r w:rsidRPr="008F062C">
        <w:rPr>
          <w:rStyle w:val="VCAAitalics"/>
        </w:rPr>
        <w:t xml:space="preserve">Pupa </w:t>
      </w:r>
      <w:proofErr w:type="spellStart"/>
      <w:r w:rsidRPr="008F062C">
        <w:rPr>
          <w:rStyle w:val="VCAAitalics"/>
        </w:rPr>
        <w:t>hla</w:t>
      </w:r>
      <w:proofErr w:type="spellEnd"/>
      <w:r w:rsidRPr="008F062C">
        <w:rPr>
          <w:rStyle w:val="VCAAitalics"/>
        </w:rPr>
        <w:t xml:space="preserve"> ka </w:t>
      </w:r>
      <w:proofErr w:type="spellStart"/>
      <w:r w:rsidRPr="008F062C">
        <w:rPr>
          <w:rStyle w:val="VCAAitalics"/>
        </w:rPr>
        <w:t>phuah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tikah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hngalh</w:t>
      </w:r>
      <w:proofErr w:type="spellEnd"/>
      <w:r w:rsidRPr="008F062C">
        <w:rPr>
          <w:rStyle w:val="VCAAitalics"/>
        </w:rPr>
        <w:t xml:space="preserve"> awk </w:t>
      </w:r>
      <w:proofErr w:type="spellStart"/>
      <w:r w:rsidRPr="008F062C">
        <w:rPr>
          <w:rStyle w:val="VCAAitalics"/>
        </w:rPr>
        <w:t>hman</w:t>
      </w:r>
      <w:proofErr w:type="spellEnd"/>
      <w:r w:rsidRPr="008F062C">
        <w:rPr>
          <w:rStyle w:val="VCAAitalics"/>
        </w:rPr>
        <w:t xml:space="preserve"> awk a </w:t>
      </w:r>
      <w:proofErr w:type="spellStart"/>
      <w:r w:rsidRPr="008F062C">
        <w:rPr>
          <w:rStyle w:val="VCAAitalics"/>
        </w:rPr>
        <w:t>herhmi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hna</w:t>
      </w:r>
      <w:proofErr w:type="spellEnd"/>
      <w:r w:rsidRPr="008F062C">
        <w:rPr>
          <w:rStyle w:val="VCAAitalics"/>
        </w:rPr>
        <w:t xml:space="preserve"> cu:</w:t>
      </w:r>
    </w:p>
    <w:p w14:paraId="3DD2DEC3" w14:textId="2968FA7C" w:rsidR="00220BDD" w:rsidRPr="008F062C" w:rsidRDefault="00220BDD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caang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zeizat</w:t>
      </w:r>
      <w:proofErr w:type="spellEnd"/>
      <w:r w:rsidRPr="008F062C">
        <w:rPr>
          <w:rStyle w:val="VCAAitalics"/>
        </w:rPr>
        <w:t xml:space="preserve"> </w:t>
      </w:r>
    </w:p>
    <w:p w14:paraId="7822C09A" w14:textId="3B5E3ABE" w:rsidR="00220BDD" w:rsidRPr="00A754A4" w:rsidRDefault="00220BDD" w:rsidP="00D455E6">
      <w:pPr>
        <w:pStyle w:val="VCAAbullet"/>
        <w:rPr>
          <w:rStyle w:val="VCAAitalics"/>
          <w:lang w:val="fr-FR"/>
        </w:rPr>
      </w:pPr>
      <w:proofErr w:type="spellStart"/>
      <w:proofErr w:type="gramStart"/>
      <w:r w:rsidRPr="00A754A4">
        <w:rPr>
          <w:rStyle w:val="VCAAitalics"/>
          <w:lang w:val="fr-FR"/>
        </w:rPr>
        <w:t>awfang</w:t>
      </w:r>
      <w:proofErr w:type="spellEnd"/>
      <w:proofErr w:type="gramEnd"/>
      <w:r w:rsidRPr="00A754A4">
        <w:rPr>
          <w:rStyle w:val="VCAAitalics"/>
          <w:lang w:val="fr-FR"/>
        </w:rPr>
        <w:t xml:space="preserve"> </w:t>
      </w:r>
      <w:proofErr w:type="spellStart"/>
      <w:r w:rsidRPr="00A754A4">
        <w:rPr>
          <w:rStyle w:val="VCAAitalics"/>
          <w:lang w:val="fr-FR"/>
        </w:rPr>
        <w:t>zeizat</w:t>
      </w:r>
      <w:proofErr w:type="spellEnd"/>
      <w:r w:rsidRPr="00A754A4">
        <w:rPr>
          <w:rStyle w:val="VCAAitalics"/>
          <w:lang w:val="fr-FR"/>
        </w:rPr>
        <w:t xml:space="preserve"> </w:t>
      </w:r>
      <w:proofErr w:type="spellStart"/>
      <w:r w:rsidRPr="00A754A4">
        <w:rPr>
          <w:rStyle w:val="VCAAitalics"/>
          <w:lang w:val="fr-FR"/>
        </w:rPr>
        <w:t>dah</w:t>
      </w:r>
      <w:proofErr w:type="spellEnd"/>
      <w:r w:rsidRPr="00A754A4">
        <w:rPr>
          <w:rStyle w:val="VCAAitalics"/>
          <w:lang w:val="fr-FR"/>
        </w:rPr>
        <w:t xml:space="preserve"> a um ti le </w:t>
      </w:r>
    </w:p>
    <w:p w14:paraId="678303E3" w14:textId="0E8C2B13" w:rsidR="00220BDD" w:rsidRPr="008F062C" w:rsidRDefault="00220BDD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zei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awthluk</w:t>
      </w:r>
      <w:proofErr w:type="spellEnd"/>
      <w:r w:rsidRPr="008F062C">
        <w:rPr>
          <w:rStyle w:val="VCAAitalics"/>
        </w:rPr>
        <w:t xml:space="preserve"> dah a </w:t>
      </w:r>
      <w:proofErr w:type="spellStart"/>
      <w:r w:rsidRPr="008F062C">
        <w:rPr>
          <w:rStyle w:val="VCAAitalics"/>
        </w:rPr>
        <w:t>si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tehna</w:t>
      </w:r>
      <w:proofErr w:type="spellEnd"/>
      <w:r w:rsidRPr="008F062C">
        <w:rPr>
          <w:rStyle w:val="VCAAitalics"/>
        </w:rPr>
        <w:t xml:space="preserve"> hi an </w:t>
      </w:r>
      <w:proofErr w:type="spellStart"/>
      <w:r w:rsidRPr="008F062C">
        <w:rPr>
          <w:rStyle w:val="VCAAitalics"/>
        </w:rPr>
        <w:t>si</w:t>
      </w:r>
      <w:proofErr w:type="spellEnd"/>
      <w:r w:rsidRPr="008F062C">
        <w:rPr>
          <w:rStyle w:val="VCAAitalics"/>
        </w:rPr>
        <w:t>.</w:t>
      </w:r>
      <w:r w:rsidR="004A2F46" w:rsidRPr="008F062C">
        <w:rPr>
          <w:rStyle w:val="VCAAitalics"/>
        </w:rPr>
        <w:t xml:space="preserve"> </w:t>
      </w:r>
    </w:p>
    <w:p w14:paraId="0231DA3E" w14:textId="44094026" w:rsidR="00220BDD" w:rsidRPr="00220BDD" w:rsidRDefault="00220BDD" w:rsidP="002D7D9E">
      <w:pPr>
        <w:pStyle w:val="VCAAbody"/>
      </w:pPr>
      <w:r w:rsidRPr="00220BDD">
        <w:t>When writing a poem, one has to know</w:t>
      </w:r>
    </w:p>
    <w:p w14:paraId="428125B8" w14:textId="325D2768" w:rsidR="00220BDD" w:rsidRPr="00220BDD" w:rsidRDefault="00220BDD" w:rsidP="00D455E6">
      <w:pPr>
        <w:pStyle w:val="VCAAbullet"/>
      </w:pPr>
      <w:r w:rsidRPr="00220BDD">
        <w:t xml:space="preserve">the number of verses </w:t>
      </w:r>
    </w:p>
    <w:p w14:paraId="4FC955AB" w14:textId="3ABDA0C4" w:rsidR="00220BDD" w:rsidRPr="00220BDD" w:rsidRDefault="00220BDD" w:rsidP="00D455E6">
      <w:pPr>
        <w:pStyle w:val="VCAAbullet"/>
      </w:pPr>
      <w:r w:rsidRPr="00220BDD">
        <w:t xml:space="preserve">number of syllables in each verse and </w:t>
      </w:r>
    </w:p>
    <w:p w14:paraId="50776C5D" w14:textId="5FF6C95C" w:rsidR="005652F3" w:rsidRDefault="00220BDD" w:rsidP="00D455E6">
      <w:pPr>
        <w:pStyle w:val="VCAAbullet"/>
      </w:pPr>
      <w:r w:rsidRPr="00220BDD">
        <w:t>type of tune</w:t>
      </w:r>
      <w:r w:rsidR="00E05250">
        <w:t xml:space="preserve"> the song belongs to</w:t>
      </w:r>
      <w:r w:rsidR="00E67598">
        <w:t>.</w:t>
      </w:r>
    </w:p>
    <w:p w14:paraId="055E9E80" w14:textId="102C2956" w:rsidR="009550B4" w:rsidRPr="008B7AB3" w:rsidRDefault="00E67598" w:rsidP="009550B4">
      <w:pPr>
        <w:pStyle w:val="VCAAbody"/>
        <w:rPr>
          <w:lang w:val="en-AU"/>
        </w:rPr>
      </w:pPr>
      <w:r w:rsidRPr="00803810">
        <w:t>Most students were able to identify all three points.</w:t>
      </w:r>
      <w:r w:rsidR="004A2F46" w:rsidRPr="00803810">
        <w:t xml:space="preserve"> </w:t>
      </w:r>
      <w:r w:rsidR="009550B4" w:rsidRPr="008B7AB3">
        <w:rPr>
          <w:lang w:val="en-AU"/>
        </w:rPr>
        <w:t xml:space="preserve">Most responses indicated a good understanding of the text and an ability to select the relevant information from it. </w:t>
      </w:r>
    </w:p>
    <w:p w14:paraId="3295C17D" w14:textId="6FEC9C44" w:rsidR="00E67598" w:rsidRDefault="00E67598" w:rsidP="008F062C">
      <w:pPr>
        <w:pStyle w:val="VCAAHeading4"/>
      </w:pPr>
      <w:r>
        <w:t>Question 6b.</w:t>
      </w:r>
    </w:p>
    <w:p w14:paraId="559D99D3" w14:textId="528B830A" w:rsidR="001F13C7" w:rsidRDefault="001F13C7" w:rsidP="001F13C7">
      <w:pPr>
        <w:pStyle w:val="VCAAbody"/>
      </w:pPr>
      <w:r>
        <w:t>An example of a correct response is:</w:t>
      </w:r>
    </w:p>
    <w:p w14:paraId="4D2EF933" w14:textId="61E0598E" w:rsidR="009016E7" w:rsidRPr="008F062C" w:rsidRDefault="009016E7" w:rsidP="001F13C7">
      <w:pPr>
        <w:pStyle w:val="VCAAbody"/>
        <w:rPr>
          <w:rStyle w:val="VCAAitalics"/>
        </w:rPr>
      </w:pPr>
      <w:proofErr w:type="spellStart"/>
      <w:r w:rsidRPr="008F062C">
        <w:rPr>
          <w:rStyle w:val="VCAAitalics"/>
        </w:rPr>
        <w:t>Thingparsang</w:t>
      </w:r>
      <w:proofErr w:type="spellEnd"/>
      <w:r w:rsidRPr="008F062C">
        <w:rPr>
          <w:rStyle w:val="VCAAitalics"/>
        </w:rPr>
        <w:t xml:space="preserve"> aw in </w:t>
      </w:r>
      <w:proofErr w:type="spellStart"/>
      <w:r w:rsidRPr="008F062C">
        <w:rPr>
          <w:rStyle w:val="VCAAitalics"/>
        </w:rPr>
        <w:t>hla</w:t>
      </w:r>
      <w:proofErr w:type="spellEnd"/>
      <w:r w:rsidRPr="008F062C">
        <w:rPr>
          <w:rStyle w:val="VCAAitalics"/>
        </w:rPr>
        <w:t xml:space="preserve"> phan </w:t>
      </w:r>
      <w:proofErr w:type="spellStart"/>
      <w:r w:rsidRPr="008F062C">
        <w:rPr>
          <w:rStyle w:val="VCAAitalics"/>
        </w:rPr>
        <w:t>tikah</w:t>
      </w:r>
      <w:proofErr w:type="spellEnd"/>
      <w:r w:rsidRPr="008F062C">
        <w:rPr>
          <w:rStyle w:val="VCAAitalics"/>
        </w:rPr>
        <w:t>,</w:t>
      </w:r>
    </w:p>
    <w:p w14:paraId="7EA6F8E0" w14:textId="093A7FC5" w:rsidR="00496A6F" w:rsidRPr="008F062C" w:rsidRDefault="00496A6F" w:rsidP="00D455E6">
      <w:pPr>
        <w:pStyle w:val="VCAAbullet"/>
        <w:rPr>
          <w:rStyle w:val="VCAAitalics"/>
        </w:rPr>
      </w:pPr>
      <w:r w:rsidRPr="008F062C">
        <w:rPr>
          <w:rStyle w:val="VCAAitalics"/>
        </w:rPr>
        <w:t xml:space="preserve">Fung khat ah </w:t>
      </w:r>
      <w:proofErr w:type="spellStart"/>
      <w:r w:rsidRPr="008F062C">
        <w:rPr>
          <w:rStyle w:val="VCAAitalics"/>
        </w:rPr>
        <w:t>cang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thum</w:t>
      </w:r>
      <w:proofErr w:type="spellEnd"/>
      <w:r w:rsidRPr="008F062C">
        <w:rPr>
          <w:rStyle w:val="VCAAitalics"/>
        </w:rPr>
        <w:t xml:space="preserve"> </w:t>
      </w:r>
      <w:proofErr w:type="gramStart"/>
      <w:r w:rsidRPr="008F062C">
        <w:rPr>
          <w:rStyle w:val="VCAAitalics"/>
        </w:rPr>
        <w:t>a</w:t>
      </w:r>
      <w:proofErr w:type="gramEnd"/>
      <w:r w:rsidRPr="008F062C">
        <w:rPr>
          <w:rStyle w:val="VCAAitalics"/>
        </w:rPr>
        <w:t xml:space="preserve"> um i </w:t>
      </w:r>
    </w:p>
    <w:p w14:paraId="272D3306" w14:textId="24444C89" w:rsidR="00496A6F" w:rsidRPr="008F062C" w:rsidRDefault="00496A6F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Caang</w:t>
      </w:r>
      <w:proofErr w:type="spellEnd"/>
      <w:r w:rsidRPr="008F062C">
        <w:rPr>
          <w:rStyle w:val="VCAAitalics"/>
        </w:rPr>
        <w:t xml:space="preserve"> khat ah </w:t>
      </w:r>
      <w:proofErr w:type="spellStart"/>
      <w:r w:rsidRPr="008F062C">
        <w:rPr>
          <w:rStyle w:val="VCAAitalics"/>
        </w:rPr>
        <w:t>awfang</w:t>
      </w:r>
      <w:proofErr w:type="spellEnd"/>
      <w:r w:rsidRPr="008F062C">
        <w:rPr>
          <w:rStyle w:val="VCAAitalics"/>
        </w:rPr>
        <w:t xml:space="preserve"> 8 </w:t>
      </w:r>
      <w:proofErr w:type="gramStart"/>
      <w:r w:rsidRPr="008F062C">
        <w:rPr>
          <w:rStyle w:val="VCAAitalics"/>
        </w:rPr>
        <w:t>a</w:t>
      </w:r>
      <w:proofErr w:type="gramEnd"/>
      <w:r w:rsidRPr="008F062C">
        <w:rPr>
          <w:rStyle w:val="VCAAitalics"/>
        </w:rPr>
        <w:t xml:space="preserve"> um.</w:t>
      </w:r>
    </w:p>
    <w:p w14:paraId="50F2B7AD" w14:textId="31EEBE02" w:rsidR="009016E7" w:rsidRDefault="009016E7" w:rsidP="008F062C">
      <w:pPr>
        <w:pStyle w:val="VCAAbody"/>
      </w:pPr>
      <w:r>
        <w:lastRenderedPageBreak/>
        <w:t xml:space="preserve">In writing a song in the </w:t>
      </w:r>
      <w:proofErr w:type="spellStart"/>
      <w:r>
        <w:t>Thingparsang</w:t>
      </w:r>
      <w:proofErr w:type="spellEnd"/>
      <w:r>
        <w:t xml:space="preserve"> tune</w:t>
      </w:r>
    </w:p>
    <w:p w14:paraId="1D540623" w14:textId="2EFC2227" w:rsidR="009550B4" w:rsidRPr="001B1F70" w:rsidRDefault="00015F2A" w:rsidP="00D455E6">
      <w:pPr>
        <w:pStyle w:val="VCAAbullet"/>
      </w:pPr>
      <w:r>
        <w:t>o</w:t>
      </w:r>
      <w:r w:rsidR="00496A6F" w:rsidRPr="001B1F70">
        <w:t xml:space="preserve">ne </w:t>
      </w:r>
      <w:proofErr w:type="gramStart"/>
      <w:r w:rsidR="009550B4" w:rsidRPr="001B1F70">
        <w:t>has to</w:t>
      </w:r>
      <w:proofErr w:type="gramEnd"/>
      <w:r w:rsidR="009550B4" w:rsidRPr="001B1F70">
        <w:t xml:space="preserve"> use three lines </w:t>
      </w:r>
      <w:r w:rsidR="00496A6F" w:rsidRPr="001B1F70">
        <w:t xml:space="preserve">and </w:t>
      </w:r>
    </w:p>
    <w:p w14:paraId="05BB9E18" w14:textId="19B6FA54" w:rsidR="00496A6F" w:rsidRPr="001B1F70" w:rsidRDefault="00015F2A" w:rsidP="00D455E6">
      <w:pPr>
        <w:pStyle w:val="VCAAbullet"/>
      </w:pPr>
      <w:r>
        <w:t>e</w:t>
      </w:r>
      <w:r w:rsidR="00496A6F" w:rsidRPr="001B1F70">
        <w:t>ight syll</w:t>
      </w:r>
      <w:r w:rsidR="009550B4" w:rsidRPr="001B1F70">
        <w:t>ables in each line</w:t>
      </w:r>
      <w:r w:rsidR="00496A6F" w:rsidRPr="001B1F70">
        <w:t>.</w:t>
      </w:r>
    </w:p>
    <w:p w14:paraId="1712235C" w14:textId="70037B1C" w:rsidR="009550B4" w:rsidRDefault="009550B4" w:rsidP="009550B4">
      <w:pPr>
        <w:pStyle w:val="VCAAbody"/>
        <w:rPr>
          <w:lang w:val="en-AU"/>
        </w:rPr>
      </w:pPr>
      <w:r w:rsidRPr="00803810">
        <w:t xml:space="preserve">Most students were able to identify </w:t>
      </w:r>
      <w:r w:rsidR="00D95181" w:rsidRPr="00803810">
        <w:t>both</w:t>
      </w:r>
      <w:r w:rsidRPr="00803810">
        <w:t xml:space="preserve"> points.</w:t>
      </w:r>
      <w:r w:rsidR="004A2F46" w:rsidRPr="00803810">
        <w:t xml:space="preserve"> </w:t>
      </w:r>
      <w:r w:rsidRPr="008B7AB3">
        <w:rPr>
          <w:lang w:val="en-AU"/>
        </w:rPr>
        <w:t xml:space="preserve">Most of the responses indicated a good understanding of the text and an ability to select the relevant information from it. </w:t>
      </w:r>
    </w:p>
    <w:p w14:paraId="13588DF9" w14:textId="556A985E" w:rsidR="009550B4" w:rsidRDefault="009550B4" w:rsidP="008F062C">
      <w:pPr>
        <w:pStyle w:val="VCAAHeading4"/>
      </w:pPr>
      <w:r>
        <w:t>Question 6c.</w:t>
      </w:r>
    </w:p>
    <w:p w14:paraId="222D5ABE" w14:textId="1B7C566E" w:rsidR="001F13C7" w:rsidRDefault="001F13C7" w:rsidP="001F13C7">
      <w:pPr>
        <w:pStyle w:val="VCAAbody"/>
      </w:pPr>
      <w:r>
        <w:t>An example of a correct response is:</w:t>
      </w:r>
    </w:p>
    <w:p w14:paraId="0C0C79A7" w14:textId="00FED640" w:rsidR="009016E7" w:rsidRPr="008F062C" w:rsidRDefault="00015F2A" w:rsidP="001F13C7">
      <w:pPr>
        <w:pStyle w:val="VCAAbody"/>
        <w:rPr>
          <w:rStyle w:val="VCAAitalics"/>
        </w:rPr>
      </w:pPr>
      <w:r w:rsidRPr="008F062C">
        <w:rPr>
          <w:rStyle w:val="VCAAitalics"/>
        </w:rPr>
        <w:t>‘</w:t>
      </w:r>
      <w:proofErr w:type="spellStart"/>
      <w:r w:rsidR="009016E7" w:rsidRPr="008F062C">
        <w:rPr>
          <w:rStyle w:val="VCAAitalics"/>
        </w:rPr>
        <w:t>Thingpar</w:t>
      </w:r>
      <w:proofErr w:type="spellEnd"/>
      <w:r w:rsidR="009016E7" w:rsidRPr="008F062C">
        <w:rPr>
          <w:rStyle w:val="VCAAitalics"/>
        </w:rPr>
        <w:t xml:space="preserve"> sang </w:t>
      </w:r>
      <w:proofErr w:type="spellStart"/>
      <w:r w:rsidR="009016E7" w:rsidRPr="008F062C">
        <w:rPr>
          <w:rStyle w:val="VCAAitalics"/>
        </w:rPr>
        <w:t>i</w:t>
      </w:r>
      <w:proofErr w:type="spellEnd"/>
      <w:r w:rsidR="009016E7" w:rsidRPr="008F062C">
        <w:rPr>
          <w:rStyle w:val="VCAAitalics"/>
        </w:rPr>
        <w:t xml:space="preserve"> </w:t>
      </w:r>
      <w:proofErr w:type="spellStart"/>
      <w:r w:rsidR="009016E7" w:rsidRPr="008F062C">
        <w:rPr>
          <w:rStyle w:val="VCAAitalics"/>
        </w:rPr>
        <w:t>vazun</w:t>
      </w:r>
      <w:proofErr w:type="spellEnd"/>
      <w:r w:rsidR="009016E7" w:rsidRPr="008F062C">
        <w:rPr>
          <w:rStyle w:val="VCAAitalics"/>
        </w:rPr>
        <w:t xml:space="preserve"> </w:t>
      </w:r>
      <w:proofErr w:type="spellStart"/>
      <w:r w:rsidR="009016E7" w:rsidRPr="008F062C">
        <w:rPr>
          <w:rStyle w:val="VCAAitalics"/>
        </w:rPr>
        <w:t>dingdi</w:t>
      </w:r>
      <w:proofErr w:type="spellEnd"/>
      <w:r w:rsidRPr="008F062C">
        <w:rPr>
          <w:rStyle w:val="VCAAitalics"/>
        </w:rPr>
        <w:t>’</w:t>
      </w:r>
      <w:r w:rsidR="009016E7" w:rsidRPr="008F062C">
        <w:rPr>
          <w:rStyle w:val="VCAAitalics"/>
        </w:rPr>
        <w:t xml:space="preserve"> </w:t>
      </w:r>
      <w:proofErr w:type="spellStart"/>
      <w:r w:rsidR="009016E7" w:rsidRPr="008F062C">
        <w:rPr>
          <w:rStyle w:val="VCAAitalics"/>
        </w:rPr>
        <w:t>timi</w:t>
      </w:r>
      <w:proofErr w:type="spellEnd"/>
      <w:r w:rsidR="009016E7" w:rsidRPr="008F062C">
        <w:rPr>
          <w:rStyle w:val="VCAAitalics"/>
        </w:rPr>
        <w:t xml:space="preserve"> </w:t>
      </w:r>
      <w:proofErr w:type="spellStart"/>
      <w:r w:rsidR="009016E7" w:rsidRPr="008F062C">
        <w:rPr>
          <w:rStyle w:val="VCAAitalics"/>
        </w:rPr>
        <w:t>nih</w:t>
      </w:r>
      <w:proofErr w:type="spellEnd"/>
      <w:r w:rsidR="009016E7" w:rsidRPr="008F062C">
        <w:rPr>
          <w:rStyle w:val="VCAAitalics"/>
        </w:rPr>
        <w:t xml:space="preserve"> a </w:t>
      </w:r>
      <w:proofErr w:type="spellStart"/>
      <w:r w:rsidR="009016E7" w:rsidRPr="008F062C">
        <w:rPr>
          <w:rStyle w:val="VCAAitalics"/>
        </w:rPr>
        <w:t>sawh</w:t>
      </w:r>
      <w:proofErr w:type="spellEnd"/>
      <w:r w:rsidR="009016E7" w:rsidRPr="008F062C">
        <w:rPr>
          <w:rStyle w:val="VCAAitalics"/>
        </w:rPr>
        <w:t xml:space="preserve"> </w:t>
      </w:r>
      <w:proofErr w:type="spellStart"/>
      <w:r w:rsidR="009016E7" w:rsidRPr="008F062C">
        <w:rPr>
          <w:rStyle w:val="VCAAitalics"/>
        </w:rPr>
        <w:t>duhmi</w:t>
      </w:r>
      <w:proofErr w:type="spellEnd"/>
      <w:r w:rsidR="009016E7" w:rsidRPr="008F062C">
        <w:rPr>
          <w:rStyle w:val="VCAAitalics"/>
        </w:rPr>
        <w:t xml:space="preserve"> cu</w:t>
      </w:r>
    </w:p>
    <w:p w14:paraId="3FA4D280" w14:textId="77777777" w:rsidR="001B1F70" w:rsidRPr="008F062C" w:rsidRDefault="001B1F70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Phunsang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fanu</w:t>
      </w:r>
      <w:proofErr w:type="spellEnd"/>
      <w:r w:rsidRPr="008F062C">
        <w:rPr>
          <w:rStyle w:val="VCAAitalics"/>
        </w:rPr>
        <w:t xml:space="preserve">, </w:t>
      </w:r>
      <w:proofErr w:type="spellStart"/>
      <w:r w:rsidRPr="008F062C">
        <w:rPr>
          <w:rStyle w:val="VCAAitalics"/>
        </w:rPr>
        <w:t>muidawh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si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i</w:t>
      </w:r>
      <w:proofErr w:type="spellEnd"/>
      <w:r w:rsidRPr="008F062C">
        <w:rPr>
          <w:rStyle w:val="VCAAitalics"/>
        </w:rPr>
        <w:t xml:space="preserve"> </w:t>
      </w:r>
    </w:p>
    <w:p w14:paraId="2F40BD05" w14:textId="0E4E64EE" w:rsidR="009016E7" w:rsidRPr="008F062C" w:rsidRDefault="001B1F70" w:rsidP="00D455E6">
      <w:pPr>
        <w:pStyle w:val="VCAAbullet"/>
        <w:rPr>
          <w:rStyle w:val="VCAAitalics"/>
        </w:rPr>
      </w:pPr>
      <w:r w:rsidRPr="008F062C">
        <w:rPr>
          <w:rStyle w:val="VCAAitalics"/>
        </w:rPr>
        <w:t xml:space="preserve">co awk ah a </w:t>
      </w:r>
      <w:proofErr w:type="spellStart"/>
      <w:r w:rsidRPr="008F062C">
        <w:rPr>
          <w:rStyle w:val="VCAAitalics"/>
        </w:rPr>
        <w:t>har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ngai</w:t>
      </w:r>
      <w:proofErr w:type="spellEnd"/>
      <w:r w:rsidRPr="008F062C">
        <w:rPr>
          <w:rStyle w:val="VCAAitalics"/>
        </w:rPr>
        <w:t xml:space="preserve"> mi </w:t>
      </w:r>
      <w:proofErr w:type="spellStart"/>
      <w:r w:rsidRPr="008F062C">
        <w:rPr>
          <w:rStyle w:val="VCAAitalics"/>
        </w:rPr>
        <w:t>ngaknu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tinak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si</w:t>
      </w:r>
      <w:proofErr w:type="spellEnd"/>
      <w:r w:rsidRPr="008F062C">
        <w:rPr>
          <w:rStyle w:val="VCAAitalics"/>
        </w:rPr>
        <w:t xml:space="preserve">. </w:t>
      </w:r>
    </w:p>
    <w:p w14:paraId="62D12043" w14:textId="59935F3F" w:rsidR="009016E7" w:rsidRDefault="009016E7" w:rsidP="008F062C">
      <w:pPr>
        <w:pStyle w:val="VCAAbody"/>
      </w:pPr>
      <w:r>
        <w:t xml:space="preserve">The phrase </w:t>
      </w:r>
      <w:r w:rsidR="001C5227">
        <w:t>‘</w:t>
      </w:r>
      <w:proofErr w:type="spellStart"/>
      <w:r w:rsidRPr="008F062C">
        <w:rPr>
          <w:rStyle w:val="VCAAitalics"/>
        </w:rPr>
        <w:t>thingpar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saang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vazun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dingdi</w:t>
      </w:r>
      <w:proofErr w:type="spellEnd"/>
      <w:r w:rsidR="001C5227" w:rsidRPr="008F062C">
        <w:rPr>
          <w:rStyle w:val="VCAAitalics"/>
        </w:rPr>
        <w:t>’</w:t>
      </w:r>
      <w:r>
        <w:t xml:space="preserve"> refers to</w:t>
      </w:r>
    </w:p>
    <w:p w14:paraId="67FAF7D6" w14:textId="05B9E867" w:rsidR="001B1F70" w:rsidRDefault="001C5227" w:rsidP="00D455E6">
      <w:pPr>
        <w:pStyle w:val="VCAAbullet"/>
      </w:pPr>
      <w:r>
        <w:t>a</w:t>
      </w:r>
      <w:r w:rsidR="001B1F70" w:rsidRPr="004F476A">
        <w:t xml:space="preserve"> beautiful girl of higher social class</w:t>
      </w:r>
      <w:r w:rsidR="001B1F70">
        <w:t xml:space="preserve"> </w:t>
      </w:r>
      <w:r w:rsidR="001B1F70" w:rsidRPr="004F476A">
        <w:t xml:space="preserve">and </w:t>
      </w:r>
    </w:p>
    <w:p w14:paraId="276810CC" w14:textId="00615029" w:rsidR="001B1F70" w:rsidRDefault="001B1F70" w:rsidP="00D455E6">
      <w:pPr>
        <w:pStyle w:val="VCAAbullet"/>
      </w:pPr>
      <w:r w:rsidRPr="004F476A">
        <w:t xml:space="preserve">who is difficult to </w:t>
      </w:r>
      <w:proofErr w:type="gramStart"/>
      <w:r w:rsidR="00703780">
        <w:t>marry</w:t>
      </w:r>
      <w:r w:rsidRPr="004F476A">
        <w:t>.</w:t>
      </w:r>
      <w:proofErr w:type="gramEnd"/>
      <w:r w:rsidR="004A2F46">
        <w:t xml:space="preserve"> </w:t>
      </w:r>
    </w:p>
    <w:p w14:paraId="0897006F" w14:textId="3208ACB1" w:rsidR="00F73F1F" w:rsidRPr="008F062C" w:rsidRDefault="001B1F70" w:rsidP="00B0116F">
      <w:pPr>
        <w:pStyle w:val="VCAAbody"/>
      </w:pPr>
      <w:r w:rsidRPr="00803810">
        <w:t xml:space="preserve">Many students were able to identify </w:t>
      </w:r>
      <w:r w:rsidR="00053193" w:rsidRPr="00803810">
        <w:t>both</w:t>
      </w:r>
      <w:r w:rsidRPr="00803810">
        <w:t xml:space="preserve"> points.</w:t>
      </w:r>
      <w:r w:rsidR="004A2F46" w:rsidRPr="00803810">
        <w:t xml:space="preserve"> </w:t>
      </w:r>
    </w:p>
    <w:p w14:paraId="36D419D7" w14:textId="5BDC80C6" w:rsidR="00F73F1F" w:rsidRPr="008F062C" w:rsidRDefault="00F73F1F" w:rsidP="008F062C">
      <w:pPr>
        <w:pStyle w:val="VCAAHeading2"/>
      </w:pPr>
      <w:r w:rsidRPr="008F062C">
        <w:t>Section 2: Reading and responding</w:t>
      </w:r>
    </w:p>
    <w:p w14:paraId="7EDD18E6" w14:textId="65B3DCD5" w:rsidR="0097630C" w:rsidRPr="008B7AB3" w:rsidRDefault="0097630C" w:rsidP="008F062C">
      <w:pPr>
        <w:pStyle w:val="VCAAHeading3"/>
        <w:rPr>
          <w:lang w:val="en-AU"/>
        </w:rPr>
      </w:pPr>
      <w:r w:rsidRPr="008B7AB3">
        <w:rPr>
          <w:lang w:val="en-AU"/>
        </w:rPr>
        <w:t>Part A – Answer in English</w:t>
      </w:r>
    </w:p>
    <w:p w14:paraId="55E14133" w14:textId="1FBD562E" w:rsidR="0097630C" w:rsidRDefault="0097630C" w:rsidP="0097630C">
      <w:pPr>
        <w:pStyle w:val="VCAAbody"/>
        <w:rPr>
          <w:lang w:val="en-AU"/>
        </w:rPr>
      </w:pPr>
      <w:r w:rsidRPr="008B7AB3">
        <w:rPr>
          <w:lang w:val="en-AU"/>
        </w:rPr>
        <w:t xml:space="preserve">This part of the examination tests </w:t>
      </w:r>
      <w:r w:rsidR="008E6EC6">
        <w:rPr>
          <w:lang w:val="en-AU"/>
        </w:rPr>
        <w:t xml:space="preserve">how well students understand </w:t>
      </w:r>
      <w:r>
        <w:rPr>
          <w:lang w:val="en-AU"/>
        </w:rPr>
        <w:t>written text</w:t>
      </w:r>
      <w:r w:rsidR="008E6EC6">
        <w:rPr>
          <w:lang w:val="en-AU"/>
        </w:rPr>
        <w:t>s</w:t>
      </w:r>
      <w:r w:rsidR="001C5227">
        <w:rPr>
          <w:lang w:val="en-AU"/>
        </w:rPr>
        <w:t>, which m</w:t>
      </w:r>
      <w:r w:rsidR="00F41BC9">
        <w:rPr>
          <w:lang w:val="en-AU"/>
        </w:rPr>
        <w:t>ost</w:t>
      </w:r>
      <w:r w:rsidR="00EA1814">
        <w:rPr>
          <w:lang w:val="en-AU"/>
        </w:rPr>
        <w:t xml:space="preserve"> students </w:t>
      </w:r>
      <w:r w:rsidR="001C5227">
        <w:rPr>
          <w:lang w:val="en-AU"/>
        </w:rPr>
        <w:t>were able to do</w:t>
      </w:r>
      <w:r>
        <w:rPr>
          <w:lang w:val="en-AU"/>
        </w:rPr>
        <w:t>.</w:t>
      </w:r>
      <w:r w:rsidR="004A2F46">
        <w:rPr>
          <w:lang w:val="en-AU"/>
        </w:rPr>
        <w:t xml:space="preserve"> </w:t>
      </w:r>
      <w:r w:rsidR="00E62663">
        <w:rPr>
          <w:lang w:val="en-AU"/>
        </w:rPr>
        <w:t>Higher</w:t>
      </w:r>
      <w:r w:rsidR="001C5227">
        <w:rPr>
          <w:lang w:val="en-AU"/>
        </w:rPr>
        <w:t xml:space="preserve"> </w:t>
      </w:r>
      <w:r w:rsidR="00E62663">
        <w:rPr>
          <w:lang w:val="en-AU"/>
        </w:rPr>
        <w:t xml:space="preserve">scoring responses </w:t>
      </w:r>
      <w:r w:rsidR="00D95181">
        <w:rPr>
          <w:lang w:val="en-AU"/>
        </w:rPr>
        <w:t>included</w:t>
      </w:r>
      <w:r w:rsidRPr="008B7AB3">
        <w:rPr>
          <w:lang w:val="en-AU"/>
        </w:rPr>
        <w:t xml:space="preserve"> precise answers and demonstrated understanding of the text and its messages</w:t>
      </w:r>
      <w:r>
        <w:rPr>
          <w:lang w:val="en-AU"/>
        </w:rPr>
        <w:t>.</w:t>
      </w:r>
      <w:r w:rsidR="004A2F46">
        <w:rPr>
          <w:lang w:val="en-AU"/>
        </w:rPr>
        <w:t xml:space="preserve"> </w:t>
      </w:r>
      <w:r w:rsidR="00D95181">
        <w:rPr>
          <w:lang w:val="en-AU"/>
        </w:rPr>
        <w:t>The</w:t>
      </w:r>
      <w:r w:rsidR="001C5227">
        <w:rPr>
          <w:lang w:val="en-AU"/>
        </w:rPr>
        <w:t>y</w:t>
      </w:r>
      <w:r w:rsidR="00D95181">
        <w:rPr>
          <w:lang w:val="en-AU"/>
        </w:rPr>
        <w:t xml:space="preserve"> </w:t>
      </w:r>
      <w:r w:rsidR="008E6EC6">
        <w:rPr>
          <w:lang w:val="en-AU"/>
        </w:rPr>
        <w:t>paid attention to the finer details in the texts and were therefore able to achieve good results.</w:t>
      </w:r>
      <w:r w:rsidR="004A2F46">
        <w:rPr>
          <w:lang w:val="en-AU"/>
        </w:rPr>
        <w:t xml:space="preserve"> </w:t>
      </w:r>
      <w:r w:rsidR="00E62663">
        <w:rPr>
          <w:lang w:val="en-AU"/>
        </w:rPr>
        <w:t xml:space="preserve">Responses that did not score well </w:t>
      </w:r>
      <w:r w:rsidRPr="008B7AB3">
        <w:rPr>
          <w:lang w:val="en-AU"/>
        </w:rPr>
        <w:t>translat</w:t>
      </w:r>
      <w:r w:rsidR="00583EE3">
        <w:rPr>
          <w:lang w:val="en-AU"/>
        </w:rPr>
        <w:t>ed</w:t>
      </w:r>
      <w:r w:rsidRPr="008B7AB3">
        <w:rPr>
          <w:lang w:val="en-AU"/>
        </w:rPr>
        <w:t xml:space="preserve"> the text without answering the question</w:t>
      </w:r>
      <w:r w:rsidR="00525402">
        <w:rPr>
          <w:lang w:val="en-AU"/>
        </w:rPr>
        <w:t>s</w:t>
      </w:r>
      <w:r w:rsidRPr="008B7AB3">
        <w:rPr>
          <w:lang w:val="en-AU"/>
        </w:rPr>
        <w:t>.</w:t>
      </w:r>
    </w:p>
    <w:p w14:paraId="083E77FB" w14:textId="0D1A3B7F" w:rsidR="00525402" w:rsidRDefault="00525402" w:rsidP="008F062C">
      <w:pPr>
        <w:pStyle w:val="VCAAHeading4"/>
      </w:pPr>
      <w:r w:rsidRPr="008B7AB3">
        <w:t>Question 7</w:t>
      </w:r>
      <w:r w:rsidR="00805941">
        <w:t>a</w:t>
      </w:r>
      <w:r w:rsidR="001F13C7">
        <w:t>.</w:t>
      </w:r>
    </w:p>
    <w:p w14:paraId="55DCCE7E" w14:textId="77777777" w:rsidR="001F13C7" w:rsidRPr="003504A2" w:rsidRDefault="001F13C7" w:rsidP="001F13C7">
      <w:pPr>
        <w:pStyle w:val="VCAAbody"/>
      </w:pPr>
      <w:r>
        <w:t>An example of a correct response is:</w:t>
      </w:r>
    </w:p>
    <w:p w14:paraId="5F8D928D" w14:textId="3CC848FC" w:rsidR="00525402" w:rsidRDefault="00805941" w:rsidP="00D455E6">
      <w:pPr>
        <w:pStyle w:val="VCAAbullet"/>
      </w:pPr>
      <w:r>
        <w:t>turn off ou</w:t>
      </w:r>
      <w:r w:rsidR="00056366">
        <w:t>r</w:t>
      </w:r>
      <w:r>
        <w:t xml:space="preserve"> computers, laptop</w:t>
      </w:r>
      <w:r w:rsidR="001C5227">
        <w:t xml:space="preserve"> and</w:t>
      </w:r>
      <w:r>
        <w:t xml:space="preserve"> TV a</w:t>
      </w:r>
      <w:r w:rsidR="001C5227">
        <w:t xml:space="preserve">t least </w:t>
      </w:r>
      <w:r>
        <w:t>30 minutes before we go to bed and leave our phone in the dining room</w:t>
      </w:r>
    </w:p>
    <w:p w14:paraId="35A5B1B2" w14:textId="676C92D3" w:rsidR="00805941" w:rsidRDefault="00805941" w:rsidP="00D455E6">
      <w:pPr>
        <w:pStyle w:val="VCAAbullet"/>
      </w:pPr>
      <w:r>
        <w:t>pull the curtains shut in our bedroom to make sure that it is dark and quiet</w:t>
      </w:r>
    </w:p>
    <w:p w14:paraId="534F99A4" w14:textId="4B4994EC" w:rsidR="00805941" w:rsidRDefault="00805941" w:rsidP="00D455E6">
      <w:pPr>
        <w:pStyle w:val="VCAAbullet"/>
      </w:pPr>
      <w:r>
        <w:t>no visit to our friends or from our friends late in the evening</w:t>
      </w:r>
      <w:r w:rsidR="00BA6C94">
        <w:t>.</w:t>
      </w:r>
    </w:p>
    <w:p w14:paraId="26479F22" w14:textId="229BB7AB" w:rsidR="00805941" w:rsidRDefault="00805941" w:rsidP="008F062C">
      <w:pPr>
        <w:pStyle w:val="VCAAHeading4"/>
      </w:pPr>
      <w:r w:rsidRPr="008B7AB3">
        <w:t>Question 7</w:t>
      </w:r>
      <w:r>
        <w:t>b</w:t>
      </w:r>
      <w:r w:rsidR="004A2F46">
        <w:t>.</w:t>
      </w:r>
    </w:p>
    <w:p w14:paraId="57D8C60C" w14:textId="77777777" w:rsidR="001F13C7" w:rsidRPr="003504A2" w:rsidRDefault="001F13C7" w:rsidP="001F13C7">
      <w:pPr>
        <w:pStyle w:val="VCAAbody"/>
      </w:pPr>
      <w:r>
        <w:t>An example of a correct response is:</w:t>
      </w:r>
    </w:p>
    <w:p w14:paraId="5366867A" w14:textId="60E30DA1" w:rsidR="00805941" w:rsidRDefault="00805941" w:rsidP="00D455E6">
      <w:pPr>
        <w:pStyle w:val="VCAAbullet"/>
      </w:pPr>
      <w:r>
        <w:t>waking up rested / did not wake up during the night</w:t>
      </w:r>
    </w:p>
    <w:p w14:paraId="57B32F50" w14:textId="018EC8E9" w:rsidR="00805941" w:rsidRDefault="00805941" w:rsidP="00D455E6">
      <w:pPr>
        <w:pStyle w:val="VCAAbullet"/>
      </w:pPr>
      <w:r>
        <w:t>a dramatic improvement in mood</w:t>
      </w:r>
    </w:p>
    <w:p w14:paraId="5AAC6575" w14:textId="0666FC07" w:rsidR="00A86F15" w:rsidRDefault="00805941" w:rsidP="00D455E6">
      <w:pPr>
        <w:pStyle w:val="VCAAbullet"/>
      </w:pPr>
      <w:r>
        <w:t>do better in school and at work / one can think clearly</w:t>
      </w:r>
      <w:r w:rsidR="00BA6C94">
        <w:t>.</w:t>
      </w:r>
    </w:p>
    <w:p w14:paraId="37DF56CF" w14:textId="77777777" w:rsidR="00A86F15" w:rsidRDefault="00A86F15" w:rsidP="008F062C">
      <w:pPr>
        <w:pStyle w:val="VCAAbody"/>
        <w:rPr>
          <w:lang w:val="en-GB" w:eastAsia="ja-JP"/>
        </w:rPr>
      </w:pPr>
      <w:r>
        <w:br w:type="page"/>
      </w:r>
    </w:p>
    <w:p w14:paraId="3F68970C" w14:textId="02EBF981" w:rsidR="005A119A" w:rsidRDefault="005A119A" w:rsidP="008F062C">
      <w:pPr>
        <w:pStyle w:val="VCAAHeading4"/>
      </w:pPr>
      <w:bookmarkStart w:id="2" w:name="_Hlk88578776"/>
      <w:r w:rsidRPr="008B7AB3">
        <w:lastRenderedPageBreak/>
        <w:t xml:space="preserve">Question </w:t>
      </w:r>
      <w:r>
        <w:t>8a</w:t>
      </w:r>
      <w:r w:rsidR="004A2F46">
        <w:t>.</w:t>
      </w:r>
    </w:p>
    <w:p w14:paraId="0010E3E5" w14:textId="0C5F9A7A" w:rsidR="001F13C7" w:rsidRPr="003504A2" w:rsidRDefault="001F13C7" w:rsidP="001F13C7">
      <w:pPr>
        <w:pStyle w:val="VCAAbody"/>
      </w:pPr>
      <w:r>
        <w:t>An example of a correct response is</w:t>
      </w:r>
      <w:r w:rsidR="001C5227">
        <w:t xml:space="preserve"> any one of the following</w:t>
      </w:r>
      <w:r>
        <w:t>:</w:t>
      </w:r>
    </w:p>
    <w:p w14:paraId="1929E505" w14:textId="05906B12" w:rsidR="005A119A" w:rsidRDefault="005A119A" w:rsidP="00D455E6">
      <w:pPr>
        <w:pStyle w:val="VCAAbullet"/>
      </w:pPr>
      <w:r>
        <w:t xml:space="preserve">wealth was reckoned / accounted by how many </w:t>
      </w:r>
      <w:proofErr w:type="spellStart"/>
      <w:r w:rsidRPr="008F062C">
        <w:rPr>
          <w:rStyle w:val="VCAAitalics"/>
        </w:rPr>
        <w:t>sias</w:t>
      </w:r>
      <w:proofErr w:type="spellEnd"/>
      <w:r w:rsidR="00A33003" w:rsidRPr="008F062C">
        <w:rPr>
          <w:rStyle w:val="VCAAitalics"/>
        </w:rPr>
        <w:t xml:space="preserve"> </w:t>
      </w:r>
      <w:r w:rsidR="00A33003" w:rsidRPr="002D7D9E">
        <w:t>(</w:t>
      </w:r>
      <w:proofErr w:type="spellStart"/>
      <w:r w:rsidR="00A33003">
        <w:t>m</w:t>
      </w:r>
      <w:r w:rsidR="00A33003" w:rsidRPr="002D7D9E">
        <w:t>ithuns</w:t>
      </w:r>
      <w:proofErr w:type="spellEnd"/>
      <w:r w:rsidR="00A33003" w:rsidRPr="002D7D9E">
        <w:t>)</w:t>
      </w:r>
      <w:r>
        <w:t xml:space="preserve"> a person possessed</w:t>
      </w:r>
    </w:p>
    <w:p w14:paraId="6BB9DE76" w14:textId="3B2598C3" w:rsidR="005A119A" w:rsidRDefault="005A119A" w:rsidP="00D455E6">
      <w:pPr>
        <w:pStyle w:val="VCAAbullet"/>
      </w:pPr>
      <w:r>
        <w:t xml:space="preserve">number of </w:t>
      </w:r>
      <w:proofErr w:type="spellStart"/>
      <w:r w:rsidRPr="008F062C">
        <w:rPr>
          <w:rStyle w:val="VCAAitalics"/>
        </w:rPr>
        <w:t>sias</w:t>
      </w:r>
      <w:proofErr w:type="spellEnd"/>
      <w:r>
        <w:t xml:space="preserve"> possessed determined their wealth</w:t>
      </w:r>
    </w:p>
    <w:p w14:paraId="72CDC7AA" w14:textId="4F0EE6F4" w:rsidR="005A119A" w:rsidRDefault="005A119A" w:rsidP="00D455E6">
      <w:pPr>
        <w:pStyle w:val="VCAAbullet"/>
      </w:pPr>
      <w:r>
        <w:t xml:space="preserve">those who threw feasts of merit with </w:t>
      </w:r>
      <w:proofErr w:type="spellStart"/>
      <w:r w:rsidRPr="008F062C">
        <w:rPr>
          <w:rStyle w:val="VCAAitalics"/>
        </w:rPr>
        <w:t>sias</w:t>
      </w:r>
      <w:proofErr w:type="spellEnd"/>
      <w:r>
        <w:t xml:space="preserve"> </w:t>
      </w:r>
      <w:r w:rsidR="00A33003">
        <w:t>(</w:t>
      </w:r>
      <w:proofErr w:type="spellStart"/>
      <w:r w:rsidR="00A33003">
        <w:t>mithuns</w:t>
      </w:r>
      <w:proofErr w:type="spellEnd"/>
      <w:r w:rsidR="00A33003">
        <w:t xml:space="preserve">) </w:t>
      </w:r>
      <w:r>
        <w:t>were respected.</w:t>
      </w:r>
    </w:p>
    <w:bookmarkEnd w:id="2"/>
    <w:p w14:paraId="76C622E1" w14:textId="726301FA" w:rsidR="005A119A" w:rsidRDefault="005A119A" w:rsidP="008F062C">
      <w:pPr>
        <w:pStyle w:val="VCAAHeading4"/>
      </w:pPr>
      <w:r w:rsidRPr="008B7AB3">
        <w:t xml:space="preserve">Question </w:t>
      </w:r>
      <w:r>
        <w:t>8b</w:t>
      </w:r>
      <w:r w:rsidR="004A2F46">
        <w:t>.</w:t>
      </w:r>
    </w:p>
    <w:p w14:paraId="1E359692" w14:textId="77777777" w:rsidR="001F13C7" w:rsidRPr="003504A2" w:rsidRDefault="001F13C7" w:rsidP="001F13C7">
      <w:pPr>
        <w:pStyle w:val="VCAAbody"/>
      </w:pPr>
      <w:r>
        <w:t>An example of a correct response is:</w:t>
      </w:r>
    </w:p>
    <w:p w14:paraId="00D326A3" w14:textId="09BF109C" w:rsidR="005A119A" w:rsidRDefault="005A119A" w:rsidP="00D455E6">
      <w:pPr>
        <w:pStyle w:val="VCAAbullet"/>
      </w:pPr>
      <w:r>
        <w:t>feasts of merit and sacrificial purposes</w:t>
      </w:r>
    </w:p>
    <w:p w14:paraId="1D3C052B" w14:textId="01ECEEB7" w:rsidR="005A119A" w:rsidRDefault="005A119A" w:rsidP="00D455E6">
      <w:pPr>
        <w:pStyle w:val="VCAAbullet"/>
      </w:pPr>
      <w:r>
        <w:t xml:space="preserve">when they needed to make peace with someone they </w:t>
      </w:r>
      <w:proofErr w:type="gramStart"/>
      <w:r>
        <w:t>have wronged / to</w:t>
      </w:r>
      <w:proofErr w:type="gramEnd"/>
      <w:r>
        <w:t xml:space="preserve"> redeem feelings of guilt.</w:t>
      </w:r>
    </w:p>
    <w:p w14:paraId="5A2B2920" w14:textId="798EA53D" w:rsidR="00FE23D5" w:rsidRDefault="00FE23D5" w:rsidP="008F062C">
      <w:pPr>
        <w:pStyle w:val="VCAAHeading3"/>
        <w:rPr>
          <w:lang w:val="en-AU"/>
        </w:rPr>
      </w:pPr>
      <w:r>
        <w:rPr>
          <w:lang w:val="en-AU"/>
        </w:rPr>
        <w:t xml:space="preserve">Part </w:t>
      </w:r>
      <w:r w:rsidR="001F13C7">
        <w:rPr>
          <w:lang w:val="en-AU"/>
        </w:rPr>
        <w:t xml:space="preserve">B </w:t>
      </w:r>
      <w:r>
        <w:rPr>
          <w:lang w:val="en-AU"/>
        </w:rPr>
        <w:t>– Answer in Chin Hakha</w:t>
      </w:r>
    </w:p>
    <w:p w14:paraId="778676DA" w14:textId="22C949B1" w:rsidR="00FE23D5" w:rsidRDefault="00FE23D5" w:rsidP="008F062C">
      <w:pPr>
        <w:pStyle w:val="VCAAHeading4"/>
      </w:pPr>
      <w:r w:rsidRPr="008B7AB3">
        <w:t>Question 9</w:t>
      </w:r>
    </w:p>
    <w:p w14:paraId="49085BE0" w14:textId="2868E20A" w:rsidR="00053193" w:rsidRDefault="00053193" w:rsidP="008F062C">
      <w:pPr>
        <w:pStyle w:val="VCAAbody"/>
      </w:pPr>
      <w:r w:rsidRPr="002D7D9E">
        <w:t>Students were required to write</w:t>
      </w:r>
      <w:r w:rsidR="00AE0BCE">
        <w:t xml:space="preserve"> a persuasive letter</w:t>
      </w:r>
      <w:r w:rsidR="0073647D">
        <w:t xml:space="preserve"> to an author explaining how he could improve his book to make it better than the first edition</w:t>
      </w:r>
      <w:r w:rsidR="00AE0BCE">
        <w:t>.</w:t>
      </w:r>
    </w:p>
    <w:p w14:paraId="47303D36" w14:textId="70660F4B" w:rsidR="001F13C7" w:rsidRPr="00FE23D5" w:rsidRDefault="00053193" w:rsidP="002D7D9E">
      <w:pPr>
        <w:pStyle w:val="VCAAbody"/>
      </w:pPr>
      <w:r>
        <w:t>Students needed to address the following</w:t>
      </w:r>
      <w:r w:rsidR="001F13C7" w:rsidRPr="00FE23D5">
        <w:t>:</w:t>
      </w:r>
    </w:p>
    <w:p w14:paraId="3F0094E9" w14:textId="1665A403" w:rsidR="00FE23D5" w:rsidRPr="008F062C" w:rsidRDefault="00FE23D5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Pumpak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cakuat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ṭial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ning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si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lai</w:t>
      </w:r>
      <w:proofErr w:type="spellEnd"/>
      <w:r w:rsidRPr="008F062C">
        <w:rPr>
          <w:rStyle w:val="VCAAitalics"/>
        </w:rPr>
        <w:t>.</w:t>
      </w:r>
      <w:r w:rsidR="00E62663"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Cakuat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chung</w:t>
      </w:r>
      <w:proofErr w:type="spellEnd"/>
      <w:r w:rsidRPr="008F062C">
        <w:rPr>
          <w:rStyle w:val="VCAAitalics"/>
        </w:rPr>
        <w:t xml:space="preserve"> ah a </w:t>
      </w:r>
      <w:proofErr w:type="spellStart"/>
      <w:r w:rsidRPr="008F062C">
        <w:rPr>
          <w:rStyle w:val="VCAAitalics"/>
        </w:rPr>
        <w:t>tanglei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hna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khi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telh</w:t>
      </w:r>
      <w:proofErr w:type="spellEnd"/>
      <w:r w:rsidRPr="008F062C">
        <w:rPr>
          <w:rStyle w:val="VCAAitalics"/>
        </w:rPr>
        <w:t xml:space="preserve"> ding.</w:t>
      </w:r>
    </w:p>
    <w:p w14:paraId="41214800" w14:textId="77777777" w:rsidR="0073647D" w:rsidRPr="00FE23D5" w:rsidDel="0073647D" w:rsidRDefault="0073647D" w:rsidP="008F062C">
      <w:pPr>
        <w:pStyle w:val="VCAAbulletlevel2"/>
      </w:pPr>
      <w:r w:rsidRPr="00FE23D5" w:rsidDel="0073647D">
        <w:t>Formal personal letter format</w:t>
      </w:r>
      <w:r w:rsidDel="0073647D">
        <w:t>.</w:t>
      </w:r>
    </w:p>
    <w:p w14:paraId="64FEBB0F" w14:textId="41F1A2CA" w:rsidR="00FE23D5" w:rsidRPr="008F062C" w:rsidRDefault="00FE23D5" w:rsidP="00D455E6">
      <w:pPr>
        <w:pStyle w:val="VCAAbullet"/>
        <w:rPr>
          <w:rStyle w:val="VCAAitalics"/>
        </w:rPr>
      </w:pPr>
      <w:proofErr w:type="gramStart"/>
      <w:r w:rsidRPr="008F062C">
        <w:rPr>
          <w:rStyle w:val="VCAAitalics"/>
        </w:rPr>
        <w:t>Man</w:t>
      </w:r>
      <w:proofErr w:type="gramEnd"/>
      <w:r w:rsidRPr="008F062C">
        <w:rPr>
          <w:rStyle w:val="VCAAitalics"/>
        </w:rPr>
        <w:t xml:space="preserve"> le </w:t>
      </w:r>
      <w:proofErr w:type="spellStart"/>
      <w:r w:rsidRPr="008F062C">
        <w:rPr>
          <w:rStyle w:val="VCAAitalics"/>
        </w:rPr>
        <w:t>ṭhitumhnak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kong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tlawm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deuh</w:t>
      </w:r>
      <w:proofErr w:type="spellEnd"/>
      <w:r w:rsidRPr="008F062C">
        <w:rPr>
          <w:rStyle w:val="VCAAitalics"/>
        </w:rPr>
        <w:t xml:space="preserve"> in </w:t>
      </w:r>
      <w:proofErr w:type="spellStart"/>
      <w:r w:rsidRPr="008F062C">
        <w:rPr>
          <w:rStyle w:val="VCAAitalics"/>
        </w:rPr>
        <w:t>ṭial</w:t>
      </w:r>
      <w:proofErr w:type="spellEnd"/>
      <w:r w:rsidRPr="008F062C">
        <w:rPr>
          <w:rStyle w:val="VCAAitalics"/>
        </w:rPr>
        <w:t xml:space="preserve"> ding.</w:t>
      </w:r>
    </w:p>
    <w:p w14:paraId="2405A53B" w14:textId="77777777" w:rsidR="0073647D" w:rsidRPr="00FE23D5" w:rsidRDefault="0073647D" w:rsidP="008F062C">
      <w:pPr>
        <w:pStyle w:val="VCAAbulletlevel2"/>
      </w:pPr>
      <w:r w:rsidRPr="00FE23D5">
        <w:t>The author should not focus mainly on the Chin customary marriage and dowry</w:t>
      </w:r>
      <w:r>
        <w:t>.</w:t>
      </w:r>
    </w:p>
    <w:p w14:paraId="122564D8" w14:textId="0A0491D8" w:rsidR="00FE23D5" w:rsidRPr="008F062C" w:rsidRDefault="00FE23D5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Rawl</w:t>
      </w:r>
      <w:proofErr w:type="spellEnd"/>
      <w:r w:rsidRPr="008F062C">
        <w:rPr>
          <w:rStyle w:val="VCAAitalics"/>
        </w:rPr>
        <w:t xml:space="preserve">, </w:t>
      </w:r>
      <w:proofErr w:type="spellStart"/>
      <w:r w:rsidRPr="008F062C">
        <w:rPr>
          <w:rStyle w:val="VCAAitalics"/>
        </w:rPr>
        <w:t>thilpuan</w:t>
      </w:r>
      <w:proofErr w:type="spellEnd"/>
      <w:r w:rsidRPr="008F062C">
        <w:rPr>
          <w:rStyle w:val="VCAAitalics"/>
        </w:rPr>
        <w:t xml:space="preserve">, </w:t>
      </w:r>
      <w:proofErr w:type="spellStart"/>
      <w:r w:rsidRPr="008F062C">
        <w:rPr>
          <w:rStyle w:val="VCAAitalics"/>
        </w:rPr>
        <w:t>holh</w:t>
      </w:r>
      <w:proofErr w:type="spellEnd"/>
      <w:r w:rsidRPr="008F062C">
        <w:rPr>
          <w:rStyle w:val="VCAAitalics"/>
        </w:rPr>
        <w:t xml:space="preserve"> le </w:t>
      </w:r>
      <w:proofErr w:type="spellStart"/>
      <w:r w:rsidRPr="008F062C">
        <w:rPr>
          <w:rStyle w:val="VCAAitalics"/>
        </w:rPr>
        <w:t>sunhsakmi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kong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telh</w:t>
      </w:r>
      <w:proofErr w:type="spellEnd"/>
      <w:r w:rsidRPr="008F062C">
        <w:rPr>
          <w:rStyle w:val="VCAAitalics"/>
        </w:rPr>
        <w:t xml:space="preserve"> ding.</w:t>
      </w:r>
    </w:p>
    <w:p w14:paraId="612949DE" w14:textId="77777777" w:rsidR="0073647D" w:rsidRPr="00FE23D5" w:rsidRDefault="0073647D" w:rsidP="008F062C">
      <w:pPr>
        <w:pStyle w:val="VCAAbulletlevel2"/>
      </w:pPr>
      <w:r w:rsidRPr="00FE23D5">
        <w:t>The book should cover food, costume, language and value system</w:t>
      </w:r>
      <w:r>
        <w:t>.</w:t>
      </w:r>
      <w:r w:rsidRPr="00FE23D5">
        <w:t xml:space="preserve"> </w:t>
      </w:r>
    </w:p>
    <w:p w14:paraId="252E1995" w14:textId="0A553E89" w:rsidR="00FE23D5" w:rsidRPr="008F062C" w:rsidRDefault="00FE23D5" w:rsidP="00D455E6">
      <w:pPr>
        <w:pStyle w:val="VCAAbullet"/>
        <w:rPr>
          <w:rStyle w:val="VCAAitalics"/>
        </w:rPr>
      </w:pPr>
      <w:r w:rsidRPr="008F062C">
        <w:rPr>
          <w:rStyle w:val="VCAAitalics"/>
        </w:rPr>
        <w:t xml:space="preserve">Mino </w:t>
      </w:r>
      <w:proofErr w:type="spellStart"/>
      <w:r w:rsidRPr="008F062C">
        <w:rPr>
          <w:rStyle w:val="VCAAitalics"/>
        </w:rPr>
        <w:t>hna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nih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hlan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nunzia</w:t>
      </w:r>
      <w:proofErr w:type="spellEnd"/>
      <w:r w:rsidRPr="008F062C">
        <w:rPr>
          <w:rStyle w:val="VCAAitalics"/>
        </w:rPr>
        <w:t xml:space="preserve"> an </w:t>
      </w:r>
      <w:proofErr w:type="spellStart"/>
      <w:r w:rsidRPr="008F062C">
        <w:rPr>
          <w:rStyle w:val="VCAAitalics"/>
        </w:rPr>
        <w:t>thlau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cuahmah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cangmi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kong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telh</w:t>
      </w:r>
      <w:proofErr w:type="spellEnd"/>
      <w:r w:rsidRPr="008F062C">
        <w:rPr>
          <w:rStyle w:val="VCAAitalics"/>
        </w:rPr>
        <w:t xml:space="preserve"> ding.</w:t>
      </w:r>
    </w:p>
    <w:p w14:paraId="3379A1B5" w14:textId="77777777" w:rsidR="0073647D" w:rsidRPr="00FE23D5" w:rsidRDefault="0073647D" w:rsidP="008F062C">
      <w:pPr>
        <w:pStyle w:val="VCAAbulletlevel2"/>
      </w:pPr>
      <w:r w:rsidRPr="00FE23D5">
        <w:t>The author should also write about how young people no longer adhere to old ways of life</w:t>
      </w:r>
      <w:r>
        <w:t>.</w:t>
      </w:r>
    </w:p>
    <w:p w14:paraId="0E094FE5" w14:textId="54871A95" w:rsidR="00FE23D5" w:rsidRPr="008F062C" w:rsidRDefault="00FE23D5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Nulepa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upatnak</w:t>
      </w:r>
      <w:proofErr w:type="spellEnd"/>
      <w:r w:rsidRPr="008F062C">
        <w:rPr>
          <w:rStyle w:val="VCAAitalics"/>
        </w:rPr>
        <w:t xml:space="preserve">, </w:t>
      </w:r>
      <w:proofErr w:type="spellStart"/>
      <w:r w:rsidRPr="008F062C">
        <w:rPr>
          <w:rStyle w:val="VCAAitalics"/>
        </w:rPr>
        <w:t>cachimtu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upatnak</w:t>
      </w:r>
      <w:proofErr w:type="spellEnd"/>
      <w:r w:rsidRPr="008F062C">
        <w:rPr>
          <w:rStyle w:val="VCAAitalics"/>
        </w:rPr>
        <w:t xml:space="preserve"> le </w:t>
      </w:r>
      <w:proofErr w:type="spellStart"/>
      <w:r w:rsidRPr="008F062C">
        <w:rPr>
          <w:rStyle w:val="VCAAitalics"/>
        </w:rPr>
        <w:t>mahnak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upa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deuhmi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hna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upatnak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hna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tlau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cuahmah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cangmi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kong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telh</w:t>
      </w:r>
      <w:proofErr w:type="spellEnd"/>
      <w:r w:rsidRPr="008F062C">
        <w:rPr>
          <w:rStyle w:val="VCAAitalics"/>
        </w:rPr>
        <w:t xml:space="preserve"> ding.</w:t>
      </w:r>
    </w:p>
    <w:p w14:paraId="5C20B734" w14:textId="77777777" w:rsidR="0073647D" w:rsidRPr="00FE23D5" w:rsidRDefault="0073647D" w:rsidP="008F062C">
      <w:pPr>
        <w:pStyle w:val="VCAAbulletlevel2"/>
      </w:pPr>
      <w:r w:rsidRPr="00FE23D5">
        <w:t>How respect for parent, teacher and elderly person are increasingly disappearing among the young should be included in the book</w:t>
      </w:r>
      <w:r>
        <w:t>.</w:t>
      </w:r>
    </w:p>
    <w:p w14:paraId="49A9017C" w14:textId="78734042" w:rsidR="00FE23D5" w:rsidRPr="008F062C" w:rsidRDefault="00FE23D5" w:rsidP="00D455E6">
      <w:pPr>
        <w:pStyle w:val="VCAAbullet"/>
        <w:rPr>
          <w:rStyle w:val="VCAAitalics"/>
        </w:rPr>
      </w:pPr>
      <w:r w:rsidRPr="008F062C">
        <w:rPr>
          <w:rStyle w:val="VCAAitalics"/>
        </w:rPr>
        <w:t xml:space="preserve">A </w:t>
      </w:r>
      <w:proofErr w:type="spellStart"/>
      <w:r w:rsidRPr="008F062C">
        <w:rPr>
          <w:rStyle w:val="VCAAitalics"/>
        </w:rPr>
        <w:t>rel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fawi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deuhmi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cafang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hman</w:t>
      </w:r>
      <w:proofErr w:type="spellEnd"/>
      <w:r w:rsidRPr="008F062C">
        <w:rPr>
          <w:rStyle w:val="VCAAitalics"/>
        </w:rPr>
        <w:t xml:space="preserve"> ding</w:t>
      </w:r>
      <w:r w:rsidR="00583EE3" w:rsidRPr="008F062C">
        <w:rPr>
          <w:rStyle w:val="VCAAitalics"/>
        </w:rPr>
        <w:t>.</w:t>
      </w:r>
    </w:p>
    <w:p w14:paraId="26393897" w14:textId="77777777" w:rsidR="0073647D" w:rsidRPr="00FE23D5" w:rsidRDefault="0073647D" w:rsidP="008F062C">
      <w:pPr>
        <w:pStyle w:val="VCAAbulletlevel2"/>
      </w:pPr>
      <w:r w:rsidRPr="00FE23D5">
        <w:t>The writing should be easier to read and understandable</w:t>
      </w:r>
      <w:r>
        <w:t>.</w:t>
      </w:r>
    </w:p>
    <w:p w14:paraId="7B5F497E" w14:textId="72E9B0EE" w:rsidR="00FE23D5" w:rsidRPr="008F062C" w:rsidRDefault="00FE23D5" w:rsidP="00D455E6">
      <w:pPr>
        <w:pStyle w:val="VCAAbullet"/>
        <w:rPr>
          <w:rStyle w:val="VCAAitalics"/>
        </w:rPr>
      </w:pPr>
      <w:r w:rsidRPr="008F062C">
        <w:rPr>
          <w:rStyle w:val="VCAAitalics"/>
        </w:rPr>
        <w:t xml:space="preserve">Karama le </w:t>
      </w:r>
      <w:proofErr w:type="spellStart"/>
      <w:r w:rsidRPr="008F062C">
        <w:rPr>
          <w:rStyle w:val="VCAAitalics"/>
        </w:rPr>
        <w:t>biafang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palh</w:t>
      </w:r>
      <w:proofErr w:type="spellEnd"/>
      <w:r w:rsidRPr="008F062C">
        <w:rPr>
          <w:rStyle w:val="VCAAitalics"/>
        </w:rPr>
        <w:t xml:space="preserve"> lo </w:t>
      </w:r>
      <w:proofErr w:type="spellStart"/>
      <w:r w:rsidRPr="008F062C">
        <w:rPr>
          <w:rStyle w:val="VCAAitalics"/>
        </w:rPr>
        <w:t>i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zuam</w:t>
      </w:r>
      <w:proofErr w:type="spellEnd"/>
      <w:r w:rsidRPr="008F062C">
        <w:rPr>
          <w:rStyle w:val="VCAAitalics"/>
        </w:rPr>
        <w:t xml:space="preserve"> ding</w:t>
      </w:r>
      <w:r w:rsidR="00BA6C94" w:rsidRPr="008F062C">
        <w:rPr>
          <w:rStyle w:val="VCAAitalics"/>
        </w:rPr>
        <w:t>.</w:t>
      </w:r>
    </w:p>
    <w:p w14:paraId="64D11A9B" w14:textId="77777777" w:rsidR="0073647D" w:rsidRPr="00FE23D5" w:rsidDel="0073647D" w:rsidRDefault="0073647D" w:rsidP="008F062C">
      <w:pPr>
        <w:pStyle w:val="VCAAbulletlevel2"/>
      </w:pPr>
      <w:r w:rsidRPr="00FE23D5" w:rsidDel="0073647D">
        <w:t>There should</w:t>
      </w:r>
      <w:r w:rsidDel="0073647D">
        <w:t xml:space="preserve"> </w:t>
      </w:r>
      <w:r w:rsidRPr="00FE23D5" w:rsidDel="0073647D">
        <w:t>n</w:t>
      </w:r>
      <w:r w:rsidDel="0073647D">
        <w:t>o</w:t>
      </w:r>
      <w:r w:rsidRPr="00FE23D5" w:rsidDel="0073647D">
        <w:t>t be spelling and grammatical mistakes</w:t>
      </w:r>
      <w:r w:rsidDel="0073647D">
        <w:t>.</w:t>
      </w:r>
    </w:p>
    <w:p w14:paraId="60B9C15B" w14:textId="63A9F411" w:rsidR="00FE23D5" w:rsidRPr="008F062C" w:rsidRDefault="00FE23D5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Kawl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holh</w:t>
      </w:r>
      <w:proofErr w:type="spellEnd"/>
      <w:r w:rsidRPr="008F062C">
        <w:rPr>
          <w:rStyle w:val="VCAAitalics"/>
        </w:rPr>
        <w:t xml:space="preserve"> le </w:t>
      </w:r>
      <w:proofErr w:type="spellStart"/>
      <w:r w:rsidRPr="008F062C">
        <w:rPr>
          <w:rStyle w:val="VCAAitalics"/>
        </w:rPr>
        <w:t>Mirang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holh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telh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tuk</w:t>
      </w:r>
      <w:proofErr w:type="spellEnd"/>
      <w:r w:rsidRPr="008F062C">
        <w:rPr>
          <w:rStyle w:val="VCAAitalics"/>
        </w:rPr>
        <w:t xml:space="preserve"> lo ding</w:t>
      </w:r>
      <w:r w:rsidR="00BA6C94" w:rsidRPr="008F062C">
        <w:rPr>
          <w:rStyle w:val="VCAAitalics"/>
        </w:rPr>
        <w:t>.</w:t>
      </w:r>
    </w:p>
    <w:p w14:paraId="6BD5C0B2" w14:textId="77777777" w:rsidR="0073647D" w:rsidRPr="00FE23D5" w:rsidDel="0073647D" w:rsidRDefault="0073647D" w:rsidP="008F062C">
      <w:pPr>
        <w:pStyle w:val="VCAAbulletlevel2"/>
      </w:pPr>
      <w:r w:rsidRPr="00FE23D5" w:rsidDel="0073647D">
        <w:t>Burmese and English words should be avoided</w:t>
      </w:r>
      <w:r w:rsidDel="0073647D">
        <w:t>.</w:t>
      </w:r>
    </w:p>
    <w:p w14:paraId="79B959A0" w14:textId="58FB09EF" w:rsidR="00FE23D5" w:rsidRPr="008F062C" w:rsidRDefault="00FE23D5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Cauk</w:t>
      </w:r>
      <w:proofErr w:type="spellEnd"/>
      <w:r w:rsidRPr="008F062C">
        <w:rPr>
          <w:rStyle w:val="VCAAitalics"/>
        </w:rPr>
        <w:t xml:space="preserve"> min thar </w:t>
      </w:r>
      <w:proofErr w:type="spellStart"/>
      <w:r w:rsidRPr="008F062C">
        <w:rPr>
          <w:rStyle w:val="VCAAitalics"/>
        </w:rPr>
        <w:t>pek</w:t>
      </w:r>
      <w:proofErr w:type="spellEnd"/>
      <w:r w:rsidRPr="008F062C">
        <w:rPr>
          <w:rStyle w:val="VCAAitalics"/>
        </w:rPr>
        <w:t xml:space="preserve"> ding.</w:t>
      </w:r>
    </w:p>
    <w:p w14:paraId="71A16091" w14:textId="04924F38" w:rsidR="00FE23D5" w:rsidDel="0073647D" w:rsidRDefault="00FE23D5" w:rsidP="00D455E6">
      <w:pPr>
        <w:pStyle w:val="VCAAbulletlevel2"/>
      </w:pPr>
      <w:r w:rsidRPr="00FE23D5" w:rsidDel="0073647D">
        <w:t>A new title for the book</w:t>
      </w:r>
      <w:r w:rsidR="00BA6C94" w:rsidDel="0073647D">
        <w:t>.</w:t>
      </w:r>
    </w:p>
    <w:p w14:paraId="69BB6F72" w14:textId="1779957B" w:rsidR="00F73F1F" w:rsidRPr="008F062C" w:rsidRDefault="00D95181" w:rsidP="00B0116F">
      <w:pPr>
        <w:pStyle w:val="VCAAbody"/>
      </w:pPr>
      <w:r w:rsidRPr="008F062C">
        <w:t>M</w:t>
      </w:r>
      <w:r w:rsidR="003B1648" w:rsidRPr="008F062C">
        <w:t xml:space="preserve">ost </w:t>
      </w:r>
      <w:r w:rsidR="009B16D6" w:rsidRPr="008F062C">
        <w:t>students understood the text well and responded accordingly.</w:t>
      </w:r>
      <w:r w:rsidR="004A2F46" w:rsidRPr="008F062C">
        <w:t xml:space="preserve"> </w:t>
      </w:r>
      <w:r w:rsidR="00E62663" w:rsidRPr="008F062C">
        <w:t xml:space="preserve">High-scoring responses used the required </w:t>
      </w:r>
      <w:r w:rsidR="00D67C85" w:rsidRPr="008F062C">
        <w:t>personal letter format and complex grammar structures with a good command of Chin Hakha.</w:t>
      </w:r>
      <w:r w:rsidR="004A2F46" w:rsidRPr="008F062C">
        <w:t xml:space="preserve"> </w:t>
      </w:r>
      <w:r w:rsidR="00E62663" w:rsidRPr="008F062C">
        <w:t xml:space="preserve">Responses that did not score </w:t>
      </w:r>
      <w:r w:rsidR="0073647D">
        <w:t>well</w:t>
      </w:r>
      <w:r w:rsidR="0073647D" w:rsidRPr="008F062C">
        <w:t xml:space="preserve"> </w:t>
      </w:r>
      <w:r w:rsidR="00D67C85" w:rsidRPr="008F062C">
        <w:t xml:space="preserve">did not </w:t>
      </w:r>
      <w:r w:rsidR="00E62663" w:rsidRPr="008F062C">
        <w:t>use the</w:t>
      </w:r>
      <w:r w:rsidR="00D67C85" w:rsidRPr="008F062C">
        <w:t xml:space="preserve"> personal letter format and </w:t>
      </w:r>
      <w:r w:rsidR="00E62663" w:rsidRPr="008F062C">
        <w:t xml:space="preserve">included </w:t>
      </w:r>
      <w:r w:rsidR="00D67C85" w:rsidRPr="008F062C">
        <w:t xml:space="preserve">many grammatical errors. </w:t>
      </w:r>
    </w:p>
    <w:p w14:paraId="20D8C106" w14:textId="5D6AD97D" w:rsidR="00F73F1F" w:rsidRDefault="00F73F1F" w:rsidP="008F062C">
      <w:pPr>
        <w:pStyle w:val="VCAAHeading2"/>
        <w:rPr>
          <w:lang w:val="en-AU"/>
        </w:rPr>
      </w:pPr>
      <w:r w:rsidRPr="00A5154B">
        <w:rPr>
          <w:lang w:val="en-AU"/>
        </w:rPr>
        <w:lastRenderedPageBreak/>
        <w:t>Section 3: Writing in</w:t>
      </w:r>
      <w:r w:rsidR="00A77561">
        <w:rPr>
          <w:lang w:val="en-AU"/>
        </w:rPr>
        <w:t xml:space="preserve"> Chin Hakha</w:t>
      </w:r>
    </w:p>
    <w:p w14:paraId="57DE6D98" w14:textId="3A5D0A0E" w:rsidR="000B0243" w:rsidRPr="008F062C" w:rsidRDefault="00A413DB" w:rsidP="008F062C">
      <w:pPr>
        <w:pStyle w:val="VCAAbody"/>
      </w:pPr>
      <w:r w:rsidRPr="008F062C">
        <w:t>Students were required to demonstrate an ability to express them</w:t>
      </w:r>
      <w:r w:rsidR="00AC3EA5" w:rsidRPr="008F062C">
        <w:t>selves in Chin Hakha</w:t>
      </w:r>
      <w:r w:rsidR="00825B92" w:rsidRPr="008F062C">
        <w:t xml:space="preserve"> and</w:t>
      </w:r>
      <w:r w:rsidRPr="008F062C">
        <w:t xml:space="preserve"> to write a response in the text type and kind of writing required. </w:t>
      </w:r>
      <w:r w:rsidR="00E62663" w:rsidRPr="008F062C">
        <w:t>High-scoring responses used</w:t>
      </w:r>
      <w:r w:rsidRPr="008F062C">
        <w:t xml:space="preserve"> th</w:t>
      </w:r>
      <w:r w:rsidR="000B0243" w:rsidRPr="008F062C">
        <w:t>e required style and text type and used complex grammar structures with a good command of Chin Hakha.</w:t>
      </w:r>
      <w:r w:rsidR="004A2F46" w:rsidRPr="008F062C">
        <w:t xml:space="preserve"> </w:t>
      </w:r>
      <w:r w:rsidR="00E62663" w:rsidRPr="008F062C">
        <w:t>Responses that</w:t>
      </w:r>
      <w:r w:rsidR="00994A6F" w:rsidRPr="008F062C">
        <w:t xml:space="preserve"> did not score well </w:t>
      </w:r>
      <w:r w:rsidR="00E62663" w:rsidRPr="008F062C">
        <w:t xml:space="preserve">included </w:t>
      </w:r>
      <w:r w:rsidR="000B0243" w:rsidRPr="008F062C">
        <w:t xml:space="preserve">grammatical </w:t>
      </w:r>
      <w:r w:rsidR="00994A6F" w:rsidRPr="008F062C">
        <w:t xml:space="preserve">and spelling errors and </w:t>
      </w:r>
      <w:r w:rsidR="00E62663" w:rsidRPr="008F062C">
        <w:t xml:space="preserve">addressed </w:t>
      </w:r>
      <w:r w:rsidR="00994A6F" w:rsidRPr="008F062C">
        <w:t>the topics with insufficient depth and meaning.</w:t>
      </w:r>
      <w:r w:rsidR="000B0243" w:rsidRPr="008F062C">
        <w:t xml:space="preserve"> </w:t>
      </w:r>
    </w:p>
    <w:p w14:paraId="4B0F2658" w14:textId="77777777" w:rsidR="00530DD7" w:rsidRPr="00B0116F" w:rsidRDefault="00530DD7" w:rsidP="00B0116F">
      <w:pPr>
        <w:pStyle w:val="VCAAHeading3"/>
      </w:pPr>
      <w:r w:rsidRPr="00B0116F">
        <w:t>Question 10</w:t>
      </w:r>
    </w:p>
    <w:p w14:paraId="5D868F8E" w14:textId="31E11A67" w:rsidR="001F13C7" w:rsidRPr="00803810" w:rsidRDefault="00530DD7" w:rsidP="002D7D9E">
      <w:pPr>
        <w:pStyle w:val="VCAAbody"/>
      </w:pPr>
      <w:r w:rsidRPr="008B7AB3">
        <w:rPr>
          <w:lang w:val="en-AU"/>
        </w:rPr>
        <w:t>Students were required to write</w:t>
      </w:r>
      <w:r>
        <w:rPr>
          <w:lang w:val="en-AU"/>
        </w:rPr>
        <w:t xml:space="preserve"> an evaluative report for the school newsletter that outline</w:t>
      </w:r>
      <w:r w:rsidR="001F13C7">
        <w:rPr>
          <w:lang w:val="en-AU"/>
        </w:rPr>
        <w:t>d</w:t>
      </w:r>
      <w:r>
        <w:rPr>
          <w:lang w:val="en-AU"/>
        </w:rPr>
        <w:t xml:space="preserve"> two advantages and two disadvantages of banning social media at their school.</w:t>
      </w:r>
      <w:r w:rsidR="001F13C7" w:rsidRPr="00803810">
        <w:t xml:space="preserve"> Responses may have included:</w:t>
      </w:r>
    </w:p>
    <w:p w14:paraId="0926575D" w14:textId="4CB4605A" w:rsidR="00530DD7" w:rsidRPr="008F062C" w:rsidRDefault="00BA6C94" w:rsidP="00D455E6">
      <w:pPr>
        <w:pStyle w:val="VCAAbullet"/>
        <w:rPr>
          <w:rStyle w:val="VCAAitalics"/>
        </w:rPr>
      </w:pPr>
      <w:r w:rsidRPr="008F062C">
        <w:rPr>
          <w:rStyle w:val="VCAAitalics"/>
        </w:rPr>
        <w:t>a</w:t>
      </w:r>
      <w:r w:rsidR="00530DD7" w:rsidRPr="008F062C">
        <w:rPr>
          <w:rStyle w:val="VCAAitalics"/>
        </w:rPr>
        <w:t xml:space="preserve"> </w:t>
      </w:r>
      <w:proofErr w:type="spellStart"/>
      <w:r w:rsidR="00530DD7" w:rsidRPr="008F062C">
        <w:rPr>
          <w:rStyle w:val="VCAAitalics"/>
        </w:rPr>
        <w:t>Tlangtar</w:t>
      </w:r>
      <w:proofErr w:type="spellEnd"/>
      <w:r w:rsidR="00530DD7" w:rsidRPr="008F062C">
        <w:rPr>
          <w:rStyle w:val="VCAAitalics"/>
        </w:rPr>
        <w:t xml:space="preserve"> </w:t>
      </w:r>
    </w:p>
    <w:p w14:paraId="537093A6" w14:textId="23FBC249" w:rsidR="00053193" w:rsidRPr="008F062C" w:rsidRDefault="00BA6C94" w:rsidP="00D455E6">
      <w:pPr>
        <w:pStyle w:val="VCAAbullet"/>
        <w:rPr>
          <w:rStyle w:val="VCAAitalics"/>
        </w:rPr>
      </w:pPr>
      <w:r w:rsidRPr="008F062C">
        <w:rPr>
          <w:rStyle w:val="VCAAitalics"/>
        </w:rPr>
        <w:t>a</w:t>
      </w:r>
      <w:r w:rsidR="00530DD7" w:rsidRPr="008F062C">
        <w:rPr>
          <w:rStyle w:val="VCAAitalics"/>
        </w:rPr>
        <w:t xml:space="preserve"> </w:t>
      </w:r>
      <w:proofErr w:type="spellStart"/>
      <w:r w:rsidR="00530DD7" w:rsidRPr="008F062C">
        <w:rPr>
          <w:rStyle w:val="VCAAitalics"/>
        </w:rPr>
        <w:t>ṭhatnak</w:t>
      </w:r>
      <w:proofErr w:type="spellEnd"/>
      <w:r w:rsidR="00530DD7" w:rsidRPr="008F062C">
        <w:rPr>
          <w:rStyle w:val="VCAAitalics"/>
        </w:rPr>
        <w:t xml:space="preserve"> </w:t>
      </w:r>
      <w:proofErr w:type="spellStart"/>
      <w:r w:rsidR="00530DD7" w:rsidRPr="008F062C">
        <w:rPr>
          <w:rStyle w:val="VCAAitalics"/>
        </w:rPr>
        <w:t>pahnih</w:t>
      </w:r>
      <w:proofErr w:type="spellEnd"/>
    </w:p>
    <w:p w14:paraId="10F0094F" w14:textId="546D13F3" w:rsidR="00530DD7" w:rsidRPr="008F062C" w:rsidRDefault="00BA6C94" w:rsidP="00D455E6">
      <w:pPr>
        <w:pStyle w:val="VCAAbullet"/>
        <w:rPr>
          <w:rStyle w:val="VCAAitalics"/>
        </w:rPr>
      </w:pPr>
      <w:r w:rsidRPr="008F062C">
        <w:rPr>
          <w:rStyle w:val="VCAAitalics"/>
        </w:rPr>
        <w:t>a</w:t>
      </w:r>
      <w:r w:rsidR="00530DD7" w:rsidRPr="008F062C">
        <w:rPr>
          <w:rStyle w:val="VCAAitalics"/>
        </w:rPr>
        <w:t xml:space="preserve"> </w:t>
      </w:r>
      <w:proofErr w:type="spellStart"/>
      <w:r w:rsidR="00530DD7" w:rsidRPr="008F062C">
        <w:rPr>
          <w:rStyle w:val="VCAAitalics"/>
        </w:rPr>
        <w:t>ṭha</w:t>
      </w:r>
      <w:r w:rsidR="00E70D63" w:rsidRPr="008F062C">
        <w:rPr>
          <w:rStyle w:val="VCAAitalics"/>
        </w:rPr>
        <w:t>t</w:t>
      </w:r>
      <w:r w:rsidR="00530DD7" w:rsidRPr="008F062C">
        <w:rPr>
          <w:rStyle w:val="VCAAitalics"/>
        </w:rPr>
        <w:t>lonak</w:t>
      </w:r>
      <w:proofErr w:type="spellEnd"/>
      <w:r w:rsidR="00530DD7" w:rsidRPr="008F062C">
        <w:rPr>
          <w:rStyle w:val="VCAAitalics"/>
        </w:rPr>
        <w:t xml:space="preserve"> </w:t>
      </w:r>
      <w:proofErr w:type="spellStart"/>
      <w:r w:rsidR="00530DD7" w:rsidRPr="008F062C">
        <w:rPr>
          <w:rStyle w:val="VCAAitalics"/>
        </w:rPr>
        <w:t>pahnih</w:t>
      </w:r>
      <w:proofErr w:type="spellEnd"/>
    </w:p>
    <w:p w14:paraId="523F5B63" w14:textId="18265DB9" w:rsidR="00530DD7" w:rsidRPr="008F062C" w:rsidRDefault="00BA6C94" w:rsidP="00D455E6">
      <w:pPr>
        <w:pStyle w:val="VCAAbullet"/>
        <w:rPr>
          <w:rStyle w:val="VCAAitalics"/>
        </w:rPr>
      </w:pPr>
      <w:r w:rsidRPr="008F062C">
        <w:rPr>
          <w:rStyle w:val="VCAAitalics"/>
        </w:rPr>
        <w:t>a</w:t>
      </w:r>
      <w:r w:rsidR="00E70D63" w:rsidRPr="008F062C">
        <w:rPr>
          <w:rStyle w:val="VCAAitalics"/>
        </w:rPr>
        <w:t xml:space="preserve"> </w:t>
      </w:r>
      <w:proofErr w:type="spellStart"/>
      <w:r w:rsidR="00E70D63" w:rsidRPr="008F062C">
        <w:rPr>
          <w:rStyle w:val="VCAAitalics"/>
        </w:rPr>
        <w:t>ṭhatnak</w:t>
      </w:r>
      <w:proofErr w:type="spellEnd"/>
      <w:r w:rsidR="00E70D63" w:rsidRPr="008F062C">
        <w:rPr>
          <w:rStyle w:val="VCAAitalics"/>
        </w:rPr>
        <w:t xml:space="preserve"> </w:t>
      </w:r>
      <w:proofErr w:type="spellStart"/>
      <w:r w:rsidR="00E70D63" w:rsidRPr="008F062C">
        <w:rPr>
          <w:rStyle w:val="VCAAitalics"/>
        </w:rPr>
        <w:t>pahnih</w:t>
      </w:r>
      <w:proofErr w:type="spellEnd"/>
      <w:r w:rsidR="00E70D63" w:rsidRPr="008F062C">
        <w:rPr>
          <w:rStyle w:val="VCAAitalics"/>
        </w:rPr>
        <w:t xml:space="preserve"> le a </w:t>
      </w:r>
      <w:proofErr w:type="spellStart"/>
      <w:r w:rsidR="00E70D63" w:rsidRPr="008F062C">
        <w:rPr>
          <w:rStyle w:val="VCAAitalics"/>
        </w:rPr>
        <w:t>ṭhatlonak</w:t>
      </w:r>
      <w:proofErr w:type="spellEnd"/>
      <w:r w:rsidR="00E70D63" w:rsidRPr="008F062C">
        <w:rPr>
          <w:rStyle w:val="VCAAitalics"/>
        </w:rPr>
        <w:t xml:space="preserve"> </w:t>
      </w:r>
      <w:proofErr w:type="spellStart"/>
      <w:r w:rsidR="00E70D63" w:rsidRPr="008F062C">
        <w:rPr>
          <w:rStyle w:val="VCAAitalics"/>
        </w:rPr>
        <w:t>pahnih</w:t>
      </w:r>
      <w:proofErr w:type="spellEnd"/>
      <w:r w:rsidR="00E70D63" w:rsidRPr="008F062C">
        <w:rPr>
          <w:rStyle w:val="VCAAitalics"/>
        </w:rPr>
        <w:t xml:space="preserve"> </w:t>
      </w:r>
      <w:proofErr w:type="spellStart"/>
      <w:r w:rsidR="00530DD7" w:rsidRPr="008F062C">
        <w:rPr>
          <w:rStyle w:val="VCAAitalics"/>
        </w:rPr>
        <w:t>cuaithlain</w:t>
      </w:r>
      <w:r w:rsidR="00E70D63" w:rsidRPr="008F062C">
        <w:rPr>
          <w:rStyle w:val="VCAAitalics"/>
        </w:rPr>
        <w:t>ak</w:t>
      </w:r>
      <w:proofErr w:type="spellEnd"/>
      <w:r w:rsidR="00E70D63" w:rsidRPr="008F062C">
        <w:rPr>
          <w:rStyle w:val="VCAAitalics"/>
        </w:rPr>
        <w:t xml:space="preserve"> </w:t>
      </w:r>
    </w:p>
    <w:p w14:paraId="52DEEB71" w14:textId="240DF31A" w:rsidR="00530DD7" w:rsidRPr="008F062C" w:rsidRDefault="00BA6C94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b</w:t>
      </w:r>
      <w:r w:rsidR="00E70D63" w:rsidRPr="008F062C">
        <w:rPr>
          <w:rStyle w:val="VCAAitalics"/>
        </w:rPr>
        <w:t>iadonghnak</w:t>
      </w:r>
      <w:proofErr w:type="spellEnd"/>
      <w:r w:rsidRPr="008F062C">
        <w:rPr>
          <w:rStyle w:val="VCAAitalics"/>
        </w:rPr>
        <w:t>.</w:t>
      </w:r>
    </w:p>
    <w:p w14:paraId="7448BFEF" w14:textId="530D6545" w:rsidR="00C06EAD" w:rsidRPr="009131FF" w:rsidRDefault="00BA6C94" w:rsidP="00D455E6">
      <w:pPr>
        <w:pStyle w:val="VCAAbulletlevel2"/>
      </w:pPr>
      <w:r>
        <w:t>a</w:t>
      </w:r>
      <w:r w:rsidR="00C06EAD">
        <w:t xml:space="preserve"> title</w:t>
      </w:r>
    </w:p>
    <w:p w14:paraId="2B05791B" w14:textId="5AAE51F9" w:rsidR="009131FF" w:rsidRPr="009131FF" w:rsidRDefault="00BA6C94" w:rsidP="00D455E6">
      <w:pPr>
        <w:pStyle w:val="VCAAbulletlevel2"/>
      </w:pPr>
      <w:r>
        <w:t>t</w:t>
      </w:r>
      <w:r w:rsidR="009131FF" w:rsidRPr="009131FF">
        <w:t>wo advantages of the new rule</w:t>
      </w:r>
    </w:p>
    <w:p w14:paraId="063C19C8" w14:textId="45A4C8D6" w:rsidR="009131FF" w:rsidRPr="009131FF" w:rsidRDefault="00BA6C94" w:rsidP="00D455E6">
      <w:pPr>
        <w:pStyle w:val="VCAAbulletlevel2"/>
      </w:pPr>
      <w:r>
        <w:t>t</w:t>
      </w:r>
      <w:r w:rsidR="009131FF" w:rsidRPr="009131FF">
        <w:t>wo disadvantages of the new rule</w:t>
      </w:r>
    </w:p>
    <w:p w14:paraId="6E268F9A" w14:textId="34ACFDCD" w:rsidR="009131FF" w:rsidRPr="009131FF" w:rsidRDefault="00BA6C94" w:rsidP="00D455E6">
      <w:pPr>
        <w:pStyle w:val="VCAAbulletlevel2"/>
      </w:pPr>
      <w:r>
        <w:t>e</w:t>
      </w:r>
      <w:r w:rsidR="00F62249">
        <w:t>valuating the two advantages and two disadvantages of the new rules</w:t>
      </w:r>
    </w:p>
    <w:p w14:paraId="764716D3" w14:textId="447CDD08" w:rsidR="009131FF" w:rsidRDefault="00BA6C94" w:rsidP="00D455E6">
      <w:pPr>
        <w:pStyle w:val="VCAAbulletlevel2"/>
      </w:pPr>
      <w:r>
        <w:t>c</w:t>
      </w:r>
      <w:r w:rsidR="00F62249">
        <w:t xml:space="preserve">onclusion of </w:t>
      </w:r>
      <w:r w:rsidR="009131FF" w:rsidRPr="009131FF">
        <w:t>the essay</w:t>
      </w:r>
      <w:r>
        <w:t>.</w:t>
      </w:r>
    </w:p>
    <w:p w14:paraId="0DBFEDDE" w14:textId="2E684E06" w:rsidR="00A45D95" w:rsidRPr="008F062C" w:rsidRDefault="00A45D95" w:rsidP="008F062C">
      <w:pPr>
        <w:pStyle w:val="VCAAbody"/>
      </w:pPr>
      <w:r w:rsidRPr="00B0116F">
        <w:t>Most students chose this topic.</w:t>
      </w:r>
      <w:r w:rsidR="004A2F46" w:rsidRPr="00B0116F">
        <w:t xml:space="preserve"> </w:t>
      </w:r>
      <w:r w:rsidR="00E62663" w:rsidRPr="00B0116F">
        <w:t>High-scoring responses</w:t>
      </w:r>
      <w:r w:rsidRPr="00B0116F">
        <w:t xml:space="preserve"> applied an evaluative</w:t>
      </w:r>
      <w:r w:rsidR="00FE7CB5" w:rsidRPr="00B0116F">
        <w:t xml:space="preserve"> writing style, clear sentence structure and </w:t>
      </w:r>
      <w:r w:rsidR="00FE7CB5" w:rsidRPr="008F062C">
        <w:t>complex grammar with a good command of Chin Hakha.</w:t>
      </w:r>
      <w:r w:rsidR="004A2F46" w:rsidRPr="008F062C">
        <w:t xml:space="preserve"> </w:t>
      </w:r>
      <w:r w:rsidR="00E62663" w:rsidRPr="008F062C">
        <w:t>Responses that included</w:t>
      </w:r>
      <w:r w:rsidR="00FE7CB5" w:rsidRPr="008F062C">
        <w:t xml:space="preserve"> more than two advantages or two </w:t>
      </w:r>
      <w:r w:rsidR="0060393F" w:rsidRPr="008F062C">
        <w:t>dis</w:t>
      </w:r>
      <w:r w:rsidR="00FE7CB5" w:rsidRPr="008F062C">
        <w:t>advantages of the new rule were not awarded extra marks</w:t>
      </w:r>
      <w:r w:rsidR="00E62663" w:rsidRPr="008F062C">
        <w:t xml:space="preserve"> – the question</w:t>
      </w:r>
      <w:r w:rsidR="00FE7CB5" w:rsidRPr="008F062C">
        <w:t xml:space="preserve"> required two advantages and two disadvantages of the new rule.</w:t>
      </w:r>
    </w:p>
    <w:p w14:paraId="0CBC01A5" w14:textId="27B18357" w:rsidR="00CB2DC7" w:rsidRPr="008B7AB3" w:rsidRDefault="00847C72" w:rsidP="002D7D9E">
      <w:pPr>
        <w:pStyle w:val="VCAAHeading3"/>
      </w:pPr>
      <w:r>
        <w:t>Question 11</w:t>
      </w:r>
    </w:p>
    <w:p w14:paraId="4B9125C9" w14:textId="6F9DFB5D" w:rsidR="00CB2DC7" w:rsidRPr="008F062C" w:rsidRDefault="00CB2DC7" w:rsidP="008F062C">
      <w:pPr>
        <w:pStyle w:val="VCAAbody"/>
      </w:pPr>
      <w:r w:rsidRPr="008F062C">
        <w:t>Students were required to</w:t>
      </w:r>
      <w:r w:rsidR="00847C72" w:rsidRPr="008F062C">
        <w:t xml:space="preserve"> write an imaginative story</w:t>
      </w:r>
      <w:r w:rsidR="0060393F" w:rsidRPr="008F062C">
        <w:t xml:space="preserve"> for a youth magazine</w:t>
      </w:r>
      <w:r w:rsidR="00847C72" w:rsidRPr="008F062C">
        <w:t xml:space="preserve"> about </w:t>
      </w:r>
      <w:r w:rsidR="00D95181" w:rsidRPr="008F062C">
        <w:t xml:space="preserve">the journey of </w:t>
      </w:r>
      <w:r w:rsidR="00847C72" w:rsidRPr="008F062C">
        <w:t xml:space="preserve">a laptop </w:t>
      </w:r>
      <w:r w:rsidR="00D95181" w:rsidRPr="008F062C">
        <w:t xml:space="preserve">that </w:t>
      </w:r>
      <w:r w:rsidR="00847C72" w:rsidRPr="008F062C">
        <w:t>was lost on the train but return</w:t>
      </w:r>
      <w:r w:rsidR="0047630F" w:rsidRPr="008F062C">
        <w:t xml:space="preserve">ed </w:t>
      </w:r>
      <w:r w:rsidR="00847C72" w:rsidRPr="008F062C">
        <w:t>to</w:t>
      </w:r>
      <w:r w:rsidR="0060393F" w:rsidRPr="008F062C">
        <w:t xml:space="preserve"> its owner.</w:t>
      </w:r>
      <w:r w:rsidR="001F13C7" w:rsidRPr="00B0116F">
        <w:t xml:space="preserve"> Responses may have included:</w:t>
      </w:r>
    </w:p>
    <w:p w14:paraId="326A501D" w14:textId="3B60FBF9" w:rsidR="00A36DAA" w:rsidRPr="008F062C" w:rsidRDefault="009C3E32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ruahdamh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caṭial</w:t>
      </w:r>
      <w:proofErr w:type="spellEnd"/>
      <w:r w:rsidRPr="008F062C">
        <w:rPr>
          <w:rStyle w:val="VCAAitalics"/>
        </w:rPr>
        <w:t xml:space="preserve"> dan</w:t>
      </w:r>
    </w:p>
    <w:p w14:paraId="4A8B3F3B" w14:textId="12AF6104" w:rsidR="009C3E32" w:rsidRPr="008F062C" w:rsidRDefault="009C3E32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biahram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domhnak</w:t>
      </w:r>
      <w:proofErr w:type="spellEnd"/>
      <w:r w:rsidRPr="008F062C">
        <w:rPr>
          <w:rStyle w:val="VCAAitalics"/>
        </w:rPr>
        <w:t xml:space="preserve">, </w:t>
      </w:r>
      <w:proofErr w:type="spellStart"/>
      <w:r w:rsidRPr="008F062C">
        <w:rPr>
          <w:rStyle w:val="VCAAitalics"/>
        </w:rPr>
        <w:t>zeitin</w:t>
      </w:r>
      <w:proofErr w:type="spellEnd"/>
      <w:r w:rsidRPr="008F062C">
        <w:rPr>
          <w:rStyle w:val="VCAAitalics"/>
        </w:rPr>
        <w:t xml:space="preserve"> dah </w:t>
      </w:r>
      <w:proofErr w:type="spellStart"/>
      <w:r w:rsidRPr="008F062C">
        <w:rPr>
          <w:rStyle w:val="VCAAitalics"/>
        </w:rPr>
        <w:t>tlanglawng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cungah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kutken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kumpuṭa</w:t>
      </w:r>
      <w:proofErr w:type="spellEnd"/>
      <w:r w:rsidRPr="008F062C">
        <w:rPr>
          <w:rStyle w:val="VCAAitalics"/>
        </w:rPr>
        <w:t xml:space="preserve"> a </w:t>
      </w:r>
      <w:proofErr w:type="spellStart"/>
      <w:r w:rsidRPr="008F062C">
        <w:rPr>
          <w:rStyle w:val="VCAAitalics"/>
        </w:rPr>
        <w:t>tlau</w:t>
      </w:r>
      <w:proofErr w:type="spellEnd"/>
      <w:r w:rsidRPr="008F062C">
        <w:rPr>
          <w:rStyle w:val="VCAAitalics"/>
        </w:rPr>
        <w:t xml:space="preserve"> </w:t>
      </w:r>
    </w:p>
    <w:p w14:paraId="1973D7DB" w14:textId="6D299CF5" w:rsidR="009C3E32" w:rsidRPr="008F062C" w:rsidRDefault="009C3E32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khoika</w:t>
      </w:r>
      <w:proofErr w:type="spellEnd"/>
      <w:r w:rsidRPr="008F062C">
        <w:rPr>
          <w:rStyle w:val="VCAAitalics"/>
        </w:rPr>
        <w:t xml:space="preserve"> </w:t>
      </w:r>
      <w:proofErr w:type="spellStart"/>
      <w:r w:rsidRPr="008F062C">
        <w:rPr>
          <w:rStyle w:val="VCAAitalics"/>
        </w:rPr>
        <w:t>hmun</w:t>
      </w:r>
      <w:proofErr w:type="spellEnd"/>
      <w:r w:rsidRPr="008F062C">
        <w:rPr>
          <w:rStyle w:val="VCAAitalics"/>
        </w:rPr>
        <w:t xml:space="preserve">, </w:t>
      </w:r>
      <w:proofErr w:type="spellStart"/>
      <w:r w:rsidRPr="008F062C">
        <w:rPr>
          <w:rStyle w:val="VCAAitalics"/>
        </w:rPr>
        <w:t>ze</w:t>
      </w:r>
      <w:r w:rsidR="00C8015E" w:rsidRPr="008F062C">
        <w:rPr>
          <w:rStyle w:val="VCAAitalics"/>
        </w:rPr>
        <w:t>itik</w:t>
      </w:r>
      <w:proofErr w:type="spellEnd"/>
      <w:r w:rsidR="00C8015E" w:rsidRPr="008F062C">
        <w:rPr>
          <w:rStyle w:val="VCAAitalics"/>
        </w:rPr>
        <w:t xml:space="preserve"> </w:t>
      </w:r>
      <w:proofErr w:type="spellStart"/>
      <w:r w:rsidR="00C8015E" w:rsidRPr="008F062C">
        <w:rPr>
          <w:rStyle w:val="VCAAitalics"/>
        </w:rPr>
        <w:t>caan</w:t>
      </w:r>
      <w:proofErr w:type="spellEnd"/>
      <w:r w:rsidR="00C8015E" w:rsidRPr="008F062C">
        <w:rPr>
          <w:rStyle w:val="VCAAitalics"/>
        </w:rPr>
        <w:t xml:space="preserve"> le </w:t>
      </w:r>
      <w:proofErr w:type="spellStart"/>
      <w:r w:rsidR="00C8015E" w:rsidRPr="008F062C">
        <w:rPr>
          <w:rStyle w:val="VCAAitalics"/>
        </w:rPr>
        <w:t>zeitindah</w:t>
      </w:r>
      <w:proofErr w:type="spellEnd"/>
      <w:r w:rsidR="00C8015E" w:rsidRPr="008F062C">
        <w:rPr>
          <w:rStyle w:val="VCAAitalics"/>
        </w:rPr>
        <w:t xml:space="preserve"> </w:t>
      </w:r>
      <w:proofErr w:type="spellStart"/>
      <w:r w:rsidR="00C8015E" w:rsidRPr="008F062C">
        <w:rPr>
          <w:rStyle w:val="VCAAitalics"/>
        </w:rPr>
        <w:t>aho</w:t>
      </w:r>
      <w:proofErr w:type="spellEnd"/>
      <w:r w:rsidR="00C8015E" w:rsidRPr="008F062C">
        <w:rPr>
          <w:rStyle w:val="VCAAitalics"/>
        </w:rPr>
        <w:t xml:space="preserve"> sin </w:t>
      </w:r>
      <w:proofErr w:type="spellStart"/>
      <w:r w:rsidR="00C8015E" w:rsidRPr="008F062C">
        <w:rPr>
          <w:rStyle w:val="VCAAitalics"/>
        </w:rPr>
        <w:t>te</w:t>
      </w:r>
      <w:proofErr w:type="spellEnd"/>
      <w:r w:rsidR="00C8015E" w:rsidRPr="008F062C">
        <w:rPr>
          <w:rStyle w:val="VCAAitalics"/>
        </w:rPr>
        <w:t xml:space="preserve"> pawl </w:t>
      </w:r>
      <w:r w:rsidR="0047630F" w:rsidRPr="008F062C">
        <w:rPr>
          <w:rStyle w:val="VCAAitalics"/>
        </w:rPr>
        <w:t xml:space="preserve">ah </w:t>
      </w:r>
      <w:r w:rsidRPr="008F062C">
        <w:rPr>
          <w:rStyle w:val="VCAAitalics"/>
        </w:rPr>
        <w:t xml:space="preserve">a </w:t>
      </w:r>
      <w:proofErr w:type="spellStart"/>
      <w:r w:rsidRPr="008F062C">
        <w:rPr>
          <w:rStyle w:val="VCAAitalics"/>
        </w:rPr>
        <w:t>phak</w:t>
      </w:r>
      <w:proofErr w:type="spellEnd"/>
    </w:p>
    <w:p w14:paraId="2A5A0489" w14:textId="70776048" w:rsidR="009C3E32" w:rsidRPr="008F062C" w:rsidRDefault="0047630F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zeitin</w:t>
      </w:r>
      <w:r w:rsidR="009C3E32" w:rsidRPr="008F062C">
        <w:rPr>
          <w:rStyle w:val="VCAAitalics"/>
        </w:rPr>
        <w:t>dah</w:t>
      </w:r>
      <w:proofErr w:type="spellEnd"/>
      <w:r w:rsidR="009C3E32" w:rsidRPr="008F062C">
        <w:rPr>
          <w:rStyle w:val="VCAAitalics"/>
        </w:rPr>
        <w:t xml:space="preserve"> a </w:t>
      </w:r>
      <w:proofErr w:type="spellStart"/>
      <w:r w:rsidR="009C3E32" w:rsidRPr="008F062C">
        <w:rPr>
          <w:rStyle w:val="VCAAitalics"/>
        </w:rPr>
        <w:t>ngeitu</w:t>
      </w:r>
      <w:proofErr w:type="spellEnd"/>
      <w:r w:rsidR="009C3E32" w:rsidRPr="008F062C">
        <w:rPr>
          <w:rStyle w:val="VCAAitalics"/>
        </w:rPr>
        <w:t xml:space="preserve"> </w:t>
      </w:r>
      <w:proofErr w:type="spellStart"/>
      <w:r w:rsidR="009C3E32" w:rsidRPr="008F062C">
        <w:rPr>
          <w:rStyle w:val="VCAAitalics"/>
        </w:rPr>
        <w:t>sinah</w:t>
      </w:r>
      <w:proofErr w:type="spellEnd"/>
      <w:r w:rsidR="009C3E32" w:rsidRPr="008F062C">
        <w:rPr>
          <w:rStyle w:val="VCAAitalics"/>
        </w:rPr>
        <w:t xml:space="preserve"> a </w:t>
      </w:r>
      <w:proofErr w:type="spellStart"/>
      <w:r w:rsidR="009C3E32" w:rsidRPr="008F062C">
        <w:rPr>
          <w:rStyle w:val="VCAAitalics"/>
        </w:rPr>
        <w:t>kir</w:t>
      </w:r>
      <w:proofErr w:type="spellEnd"/>
      <w:r w:rsidR="009C3E32" w:rsidRPr="008F062C">
        <w:rPr>
          <w:rStyle w:val="VCAAitalics"/>
        </w:rPr>
        <w:t xml:space="preserve"> </w:t>
      </w:r>
      <w:proofErr w:type="spellStart"/>
      <w:r w:rsidR="009C3E32" w:rsidRPr="008F062C">
        <w:rPr>
          <w:rStyle w:val="VCAAitalics"/>
        </w:rPr>
        <w:t>ṭhan</w:t>
      </w:r>
      <w:proofErr w:type="spellEnd"/>
      <w:r w:rsidR="00BA6C94" w:rsidRPr="008F062C">
        <w:rPr>
          <w:rStyle w:val="VCAAitalics"/>
        </w:rPr>
        <w:t>.</w:t>
      </w:r>
    </w:p>
    <w:p w14:paraId="6A4C7C58" w14:textId="08A070D4" w:rsidR="009C3E32" w:rsidRPr="00A36DAA" w:rsidRDefault="00BA6C94" w:rsidP="00D455E6">
      <w:pPr>
        <w:pStyle w:val="VCAAbulletlevel2"/>
      </w:pPr>
      <w:r>
        <w:t>a</w:t>
      </w:r>
      <w:r w:rsidR="009C3E32">
        <w:t xml:space="preserve">n imaginative writing </w:t>
      </w:r>
      <w:proofErr w:type="gramStart"/>
      <w:r w:rsidR="009C3E32">
        <w:t>style</w:t>
      </w:r>
      <w:proofErr w:type="gramEnd"/>
    </w:p>
    <w:p w14:paraId="4F20D1CD" w14:textId="5F9C3A77" w:rsidR="00A36DAA" w:rsidRPr="00A36DAA" w:rsidRDefault="00BA6C94" w:rsidP="00D455E6">
      <w:pPr>
        <w:pStyle w:val="VCAAbulletlevel2"/>
      </w:pPr>
      <w:r>
        <w:t>i</w:t>
      </w:r>
      <w:r w:rsidR="009C3E32">
        <w:t>ntroduction of the essay, how the laptop was lost in the train</w:t>
      </w:r>
    </w:p>
    <w:p w14:paraId="3A56C0FF" w14:textId="351759C4" w:rsidR="00A36DAA" w:rsidRPr="00A36DAA" w:rsidRDefault="00BA6C94" w:rsidP="00D455E6">
      <w:pPr>
        <w:pStyle w:val="VCAAbulletlevel2"/>
      </w:pPr>
      <w:r>
        <w:t>w</w:t>
      </w:r>
      <w:r w:rsidR="009C3E32">
        <w:t>here, when and how the laptop changed hands</w:t>
      </w:r>
    </w:p>
    <w:p w14:paraId="51428A53" w14:textId="3AC8A122" w:rsidR="009C3E32" w:rsidRDefault="00BA6C94" w:rsidP="00D455E6">
      <w:pPr>
        <w:pStyle w:val="VCAAbulletlevel2"/>
      </w:pPr>
      <w:r>
        <w:t>h</w:t>
      </w:r>
      <w:r w:rsidR="009C3E32">
        <w:t>ow the lapto</w:t>
      </w:r>
      <w:r w:rsidR="0047630F">
        <w:t xml:space="preserve">p was returned </w:t>
      </w:r>
      <w:r w:rsidR="009C3E32">
        <w:t>to its owner</w:t>
      </w:r>
      <w:r>
        <w:t>.</w:t>
      </w:r>
    </w:p>
    <w:p w14:paraId="57D8698C" w14:textId="55D87EA1" w:rsidR="008F062C" w:rsidRDefault="00A754A4" w:rsidP="008F062C">
      <w:pPr>
        <w:pStyle w:val="VCAAbody"/>
      </w:pPr>
      <w:r>
        <w:t>Only a few</w:t>
      </w:r>
      <w:r w:rsidRPr="00B0116F">
        <w:t xml:space="preserve"> </w:t>
      </w:r>
      <w:r w:rsidR="009C3E32" w:rsidRPr="00B0116F">
        <w:t>students chose this topic.</w:t>
      </w:r>
      <w:r w:rsidR="004A2F46" w:rsidRPr="00B0116F">
        <w:t xml:space="preserve"> </w:t>
      </w:r>
      <w:r w:rsidR="00E62663" w:rsidRPr="00B0116F">
        <w:t>High-scoring responses</w:t>
      </w:r>
      <w:r w:rsidR="00D053AD" w:rsidRPr="00B0116F">
        <w:t xml:space="preserve"> applied an imaginative writing style, clear sentence structure and </w:t>
      </w:r>
      <w:r w:rsidR="00D053AD" w:rsidRPr="008F062C">
        <w:t>complex grammar with a good command of Chin Hakha.</w:t>
      </w:r>
    </w:p>
    <w:p w14:paraId="0BD9F75C" w14:textId="77777777" w:rsidR="008F062C" w:rsidRDefault="008F062C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2120BA9" w14:textId="30A7F96D" w:rsidR="00D053AD" w:rsidRPr="008B7AB3" w:rsidRDefault="00C8015E">
      <w:pPr>
        <w:pStyle w:val="VCAAHeading3"/>
      </w:pPr>
      <w:r>
        <w:lastRenderedPageBreak/>
        <w:t>Question 12</w:t>
      </w:r>
    </w:p>
    <w:p w14:paraId="47F19196" w14:textId="75ED650F" w:rsidR="00D053AD" w:rsidRPr="008F062C" w:rsidRDefault="00D053AD" w:rsidP="008F062C">
      <w:pPr>
        <w:pStyle w:val="VCAAbody"/>
      </w:pPr>
      <w:r w:rsidRPr="008F062C">
        <w:t>Students were required</w:t>
      </w:r>
      <w:r w:rsidR="00010954" w:rsidRPr="008F062C">
        <w:t xml:space="preserve"> to write </w:t>
      </w:r>
      <w:r w:rsidR="00C8015E" w:rsidRPr="008F062C">
        <w:t xml:space="preserve">an </w:t>
      </w:r>
      <w:r w:rsidR="00010954" w:rsidRPr="008F062C">
        <w:t xml:space="preserve">informative article for the local newspaper about a cultural or musical event that young people </w:t>
      </w:r>
      <w:r w:rsidR="004A2F46" w:rsidRPr="008F062C">
        <w:t xml:space="preserve">could </w:t>
      </w:r>
      <w:r w:rsidR="00010954" w:rsidRPr="008F062C">
        <w:t xml:space="preserve">access in </w:t>
      </w:r>
      <w:r w:rsidR="00C8015E" w:rsidRPr="008F062C">
        <w:t xml:space="preserve">the </w:t>
      </w:r>
      <w:r w:rsidR="00010954" w:rsidRPr="008F062C">
        <w:t>local area.</w:t>
      </w:r>
      <w:r w:rsidR="001F13C7" w:rsidRPr="008F062C">
        <w:t xml:space="preserve"> Responses may have included:</w:t>
      </w:r>
    </w:p>
    <w:p w14:paraId="19C9415F" w14:textId="4A3B9D52" w:rsidR="00C06EAD" w:rsidRPr="008F062C" w:rsidRDefault="00BA6C94" w:rsidP="00D455E6">
      <w:pPr>
        <w:pStyle w:val="VCAAbullet"/>
        <w:rPr>
          <w:rStyle w:val="VCAAitalics"/>
        </w:rPr>
      </w:pPr>
      <w:r w:rsidRPr="008F062C">
        <w:rPr>
          <w:rStyle w:val="VCAAitalics"/>
        </w:rPr>
        <w:t>s</w:t>
      </w:r>
      <w:r w:rsidR="00C06EAD" w:rsidRPr="008F062C">
        <w:rPr>
          <w:rStyle w:val="VCAAitalics"/>
        </w:rPr>
        <w:t xml:space="preserve">ang ah </w:t>
      </w:r>
      <w:proofErr w:type="spellStart"/>
      <w:r w:rsidR="00C06EAD" w:rsidRPr="008F062C">
        <w:rPr>
          <w:rStyle w:val="VCAAitalics"/>
        </w:rPr>
        <w:t>tuah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hnga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dingmi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nunph</w:t>
      </w:r>
      <w:r w:rsidR="00C8015E" w:rsidRPr="008F062C">
        <w:rPr>
          <w:rStyle w:val="VCAAitalics"/>
        </w:rPr>
        <w:t>ung</w:t>
      </w:r>
      <w:proofErr w:type="spellEnd"/>
      <w:r w:rsidR="00C8015E" w:rsidRPr="008F062C">
        <w:rPr>
          <w:rStyle w:val="VCAAitalics"/>
        </w:rPr>
        <w:t xml:space="preserve"> </w:t>
      </w:r>
      <w:proofErr w:type="spellStart"/>
      <w:r w:rsidR="00C8015E" w:rsidRPr="008F062C">
        <w:rPr>
          <w:rStyle w:val="VCAAitalics"/>
        </w:rPr>
        <w:t>asiloah</w:t>
      </w:r>
      <w:proofErr w:type="spellEnd"/>
      <w:r w:rsidR="00C8015E" w:rsidRPr="008F062C">
        <w:rPr>
          <w:rStyle w:val="VCAAitalics"/>
        </w:rPr>
        <w:t xml:space="preserve"> </w:t>
      </w:r>
      <w:proofErr w:type="spellStart"/>
      <w:r w:rsidR="00C8015E" w:rsidRPr="008F062C">
        <w:rPr>
          <w:rStyle w:val="VCAAitalics"/>
        </w:rPr>
        <w:t>hla</w:t>
      </w:r>
      <w:proofErr w:type="spellEnd"/>
      <w:r w:rsidR="00C8015E" w:rsidRPr="008F062C">
        <w:rPr>
          <w:rStyle w:val="VCAAitalics"/>
        </w:rPr>
        <w:t xml:space="preserve"> le </w:t>
      </w:r>
      <w:proofErr w:type="spellStart"/>
      <w:r w:rsidR="00C8015E" w:rsidRPr="008F062C">
        <w:rPr>
          <w:rStyle w:val="VCAAitalics"/>
        </w:rPr>
        <w:t>ringawn</w:t>
      </w:r>
      <w:proofErr w:type="spellEnd"/>
      <w:r w:rsidR="00C8015E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puai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kong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theihternak</w:t>
      </w:r>
      <w:proofErr w:type="spellEnd"/>
    </w:p>
    <w:p w14:paraId="6BFF14F1" w14:textId="1C4CD861" w:rsidR="00C06EAD" w:rsidRPr="00A754A4" w:rsidRDefault="00BA6C94" w:rsidP="00D455E6">
      <w:pPr>
        <w:pStyle w:val="VCAAbullet"/>
        <w:rPr>
          <w:rStyle w:val="VCAAitalics"/>
          <w:lang w:val="fr-FR"/>
        </w:rPr>
      </w:pPr>
      <w:proofErr w:type="spellStart"/>
      <w:proofErr w:type="gramStart"/>
      <w:r w:rsidRPr="00A754A4">
        <w:rPr>
          <w:rStyle w:val="VCAAitalics"/>
          <w:lang w:val="fr-FR"/>
        </w:rPr>
        <w:t>z</w:t>
      </w:r>
      <w:r w:rsidR="00C06EAD" w:rsidRPr="00A754A4">
        <w:rPr>
          <w:rStyle w:val="VCAAitalics"/>
          <w:lang w:val="fr-FR"/>
        </w:rPr>
        <w:t>eitik</w:t>
      </w:r>
      <w:proofErr w:type="spellEnd"/>
      <w:proofErr w:type="gramEnd"/>
      <w:r w:rsidR="00C06EAD" w:rsidRPr="00A754A4">
        <w:rPr>
          <w:rStyle w:val="VCAAitalics"/>
          <w:lang w:val="fr-FR"/>
        </w:rPr>
        <w:t xml:space="preserve"> </w:t>
      </w:r>
      <w:proofErr w:type="spellStart"/>
      <w:r w:rsidR="00C06EAD" w:rsidRPr="00A754A4">
        <w:rPr>
          <w:rStyle w:val="VCAAitalics"/>
          <w:lang w:val="fr-FR"/>
        </w:rPr>
        <w:t>caan</w:t>
      </w:r>
      <w:proofErr w:type="spellEnd"/>
      <w:r w:rsidR="00C06EAD" w:rsidRPr="00A754A4">
        <w:rPr>
          <w:rStyle w:val="VCAAitalics"/>
          <w:lang w:val="fr-FR"/>
        </w:rPr>
        <w:t xml:space="preserve"> le </w:t>
      </w:r>
      <w:proofErr w:type="spellStart"/>
      <w:r w:rsidR="00C06EAD" w:rsidRPr="00A754A4">
        <w:rPr>
          <w:rStyle w:val="VCAAitalics"/>
          <w:lang w:val="fr-FR"/>
        </w:rPr>
        <w:t>khoika</w:t>
      </w:r>
      <w:proofErr w:type="spellEnd"/>
      <w:r w:rsidR="00C06EAD" w:rsidRPr="00A754A4">
        <w:rPr>
          <w:rStyle w:val="VCAAitalics"/>
          <w:lang w:val="fr-FR"/>
        </w:rPr>
        <w:t xml:space="preserve"> </w:t>
      </w:r>
      <w:proofErr w:type="spellStart"/>
      <w:r w:rsidR="00C06EAD" w:rsidRPr="00A754A4">
        <w:rPr>
          <w:rStyle w:val="VCAAitalics"/>
          <w:lang w:val="fr-FR"/>
        </w:rPr>
        <w:t>hmun</w:t>
      </w:r>
      <w:proofErr w:type="spellEnd"/>
      <w:r w:rsidR="00C06EAD" w:rsidRPr="00A754A4">
        <w:rPr>
          <w:rStyle w:val="VCAAitalics"/>
          <w:lang w:val="fr-FR"/>
        </w:rPr>
        <w:t xml:space="preserve"> </w:t>
      </w:r>
      <w:proofErr w:type="spellStart"/>
      <w:r w:rsidR="00C06EAD" w:rsidRPr="00A754A4">
        <w:rPr>
          <w:rStyle w:val="VCAAitalics"/>
          <w:lang w:val="fr-FR"/>
        </w:rPr>
        <w:t>ah</w:t>
      </w:r>
      <w:proofErr w:type="spellEnd"/>
      <w:r w:rsidR="00C06EAD" w:rsidRPr="00A754A4">
        <w:rPr>
          <w:rStyle w:val="VCAAitalics"/>
          <w:lang w:val="fr-FR"/>
        </w:rPr>
        <w:t xml:space="preserve"> </w:t>
      </w:r>
      <w:proofErr w:type="spellStart"/>
      <w:r w:rsidR="00C06EAD" w:rsidRPr="00A754A4">
        <w:rPr>
          <w:rStyle w:val="VCAAitalics"/>
          <w:lang w:val="fr-FR"/>
        </w:rPr>
        <w:t>dah</w:t>
      </w:r>
      <w:proofErr w:type="spellEnd"/>
      <w:r w:rsidR="00C06EAD" w:rsidRPr="00A754A4">
        <w:rPr>
          <w:rStyle w:val="VCAAitalics"/>
          <w:lang w:val="fr-FR"/>
        </w:rPr>
        <w:t xml:space="preserve"> </w:t>
      </w:r>
      <w:proofErr w:type="spellStart"/>
      <w:r w:rsidR="00C06EAD" w:rsidRPr="00A754A4">
        <w:rPr>
          <w:rStyle w:val="VCAAitalics"/>
          <w:lang w:val="fr-FR"/>
        </w:rPr>
        <w:t>tuah</w:t>
      </w:r>
      <w:proofErr w:type="spellEnd"/>
      <w:r w:rsidR="00C06EAD" w:rsidRPr="00A754A4">
        <w:rPr>
          <w:rStyle w:val="VCAAitalics"/>
          <w:lang w:val="fr-FR"/>
        </w:rPr>
        <w:t xml:space="preserve"> a si lai</w:t>
      </w:r>
    </w:p>
    <w:p w14:paraId="5FD4FFBD" w14:textId="1D800299" w:rsidR="00C06EAD" w:rsidRPr="008F062C" w:rsidRDefault="00BA6C94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t</w:t>
      </w:r>
      <w:r w:rsidR="00C06EAD" w:rsidRPr="008F062C">
        <w:rPr>
          <w:rStyle w:val="VCAAitalics"/>
        </w:rPr>
        <w:t>uah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dingmi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puai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kong</w:t>
      </w:r>
      <w:proofErr w:type="spellEnd"/>
      <w:r w:rsidR="00C06EAD" w:rsidRPr="008F062C">
        <w:rPr>
          <w:rStyle w:val="VCAAitalics"/>
        </w:rPr>
        <w:t xml:space="preserve"> </w:t>
      </w:r>
    </w:p>
    <w:p w14:paraId="569D61D7" w14:textId="6E5A2CA6" w:rsidR="00C06EAD" w:rsidRPr="008F062C" w:rsidRDefault="00BA6C94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z</w:t>
      </w:r>
      <w:r w:rsidR="00C8015E" w:rsidRPr="008F062C">
        <w:rPr>
          <w:rStyle w:val="VCAAitalics"/>
        </w:rPr>
        <w:t>eitin</w:t>
      </w:r>
      <w:r w:rsidR="00C06EAD" w:rsidRPr="008F062C">
        <w:rPr>
          <w:rStyle w:val="VCAAitalics"/>
        </w:rPr>
        <w:t>dah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mino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hna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nih</w:t>
      </w:r>
      <w:proofErr w:type="spellEnd"/>
      <w:r w:rsidR="00C06EAD" w:rsidRPr="008F062C">
        <w:rPr>
          <w:rStyle w:val="VCAAitalics"/>
        </w:rPr>
        <w:t xml:space="preserve"> an </w:t>
      </w:r>
      <w:proofErr w:type="spellStart"/>
      <w:r w:rsidR="00C06EAD" w:rsidRPr="008F062C">
        <w:rPr>
          <w:rStyle w:val="VCAAitalics"/>
        </w:rPr>
        <w:t>i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tel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khawh</w:t>
      </w:r>
      <w:proofErr w:type="spellEnd"/>
      <w:r w:rsidR="00C06EAD" w:rsidRPr="008F062C">
        <w:rPr>
          <w:rStyle w:val="VCAAitalics"/>
        </w:rPr>
        <w:t xml:space="preserve"> </w:t>
      </w:r>
      <w:proofErr w:type="spellStart"/>
      <w:r w:rsidR="00C06EAD" w:rsidRPr="008F062C">
        <w:rPr>
          <w:rStyle w:val="VCAAitalics"/>
        </w:rPr>
        <w:t>lai</w:t>
      </w:r>
      <w:proofErr w:type="spellEnd"/>
    </w:p>
    <w:p w14:paraId="0CFF44BD" w14:textId="1E046BAC" w:rsidR="00C06EAD" w:rsidRPr="008F062C" w:rsidRDefault="00BA6C94" w:rsidP="00D455E6">
      <w:pPr>
        <w:pStyle w:val="VCAAbullet"/>
        <w:rPr>
          <w:rStyle w:val="VCAAitalics"/>
        </w:rPr>
      </w:pPr>
      <w:proofErr w:type="spellStart"/>
      <w:r w:rsidRPr="008F062C">
        <w:rPr>
          <w:rStyle w:val="VCAAitalics"/>
        </w:rPr>
        <w:t>b</w:t>
      </w:r>
      <w:r w:rsidR="00C06EAD" w:rsidRPr="008F062C">
        <w:rPr>
          <w:rStyle w:val="VCAAitalics"/>
        </w:rPr>
        <w:t>iadonghnak</w:t>
      </w:r>
      <w:proofErr w:type="spellEnd"/>
      <w:r w:rsidRPr="008F062C">
        <w:rPr>
          <w:rStyle w:val="VCAAitalics"/>
        </w:rPr>
        <w:t>.</w:t>
      </w:r>
    </w:p>
    <w:p w14:paraId="416C99D7" w14:textId="5933B48B" w:rsidR="00010954" w:rsidRDefault="00BA6C94" w:rsidP="00D455E6">
      <w:pPr>
        <w:pStyle w:val="VCAAbulletlevel2"/>
      </w:pPr>
      <w:r>
        <w:t>i</w:t>
      </w:r>
      <w:r w:rsidR="00956A9C">
        <w:t>ntroduction of the cultural or musical event in the local area</w:t>
      </w:r>
    </w:p>
    <w:p w14:paraId="3D48FEF1" w14:textId="7B40F566" w:rsidR="00956A9C" w:rsidRDefault="00BA6C94" w:rsidP="00D455E6">
      <w:pPr>
        <w:pStyle w:val="VCAAbulletlevel2"/>
      </w:pPr>
      <w:r>
        <w:t>w</w:t>
      </w:r>
      <w:r w:rsidR="00956A9C">
        <w:t>hen and where it will be held</w:t>
      </w:r>
    </w:p>
    <w:p w14:paraId="42B93762" w14:textId="4E147902" w:rsidR="00F705A5" w:rsidRDefault="003E1AB6" w:rsidP="00D455E6">
      <w:pPr>
        <w:pStyle w:val="VCAAbulletlevel2"/>
      </w:pPr>
      <w:r>
        <w:t xml:space="preserve">information </w:t>
      </w:r>
      <w:r w:rsidR="00BA6C94">
        <w:t>a</w:t>
      </w:r>
      <w:r w:rsidR="00520B56">
        <w:t>bout the event</w:t>
      </w:r>
    </w:p>
    <w:p w14:paraId="0EF4098F" w14:textId="6D18CF5E" w:rsidR="00520B56" w:rsidRDefault="00BA6C94" w:rsidP="00D455E6">
      <w:pPr>
        <w:pStyle w:val="VCAAbulletlevel2"/>
      </w:pPr>
      <w:r>
        <w:t>h</w:t>
      </w:r>
      <w:r w:rsidR="00520B56">
        <w:t>ow young people can get access to it</w:t>
      </w:r>
    </w:p>
    <w:p w14:paraId="63C95895" w14:textId="62CDBB83" w:rsidR="00520B56" w:rsidRDefault="00BA6C94" w:rsidP="00D455E6">
      <w:pPr>
        <w:pStyle w:val="VCAAbulletlevel2"/>
      </w:pPr>
      <w:r>
        <w:t>c</w:t>
      </w:r>
      <w:r w:rsidR="00C06EAD">
        <w:t>onclusion of the essay</w:t>
      </w:r>
      <w:r>
        <w:t>.</w:t>
      </w:r>
    </w:p>
    <w:p w14:paraId="20439E95" w14:textId="31A28AD5" w:rsidR="009131FF" w:rsidRPr="008F062C" w:rsidRDefault="00A754A4" w:rsidP="008F062C">
      <w:pPr>
        <w:pStyle w:val="VCAAbody"/>
      </w:pPr>
      <w:r>
        <w:t>Only a few</w:t>
      </w:r>
      <w:r w:rsidRPr="00B0116F">
        <w:t xml:space="preserve"> </w:t>
      </w:r>
      <w:r w:rsidR="00C06EAD" w:rsidRPr="00B0116F">
        <w:t>students chose this topic.</w:t>
      </w:r>
      <w:r w:rsidR="004A2F46" w:rsidRPr="00B0116F">
        <w:t xml:space="preserve"> </w:t>
      </w:r>
      <w:r w:rsidR="00E62663" w:rsidRPr="00B0116F">
        <w:t>High-scoring responses</w:t>
      </w:r>
      <w:r w:rsidR="00B31F61" w:rsidRPr="00B0116F">
        <w:t xml:space="preserve"> applied an informative</w:t>
      </w:r>
      <w:r w:rsidR="00C06EAD" w:rsidRPr="00B0116F">
        <w:t xml:space="preserve"> writing style, clear sentence structure and </w:t>
      </w:r>
      <w:r w:rsidR="00C06EAD" w:rsidRPr="008F062C">
        <w:t>complex grammar with a good command of Chin Hakha.</w:t>
      </w:r>
    </w:p>
    <w:sectPr w:rsidR="009131FF" w:rsidRPr="008F062C" w:rsidSect="00B23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3F1D" w14:textId="77777777" w:rsidR="00904D48" w:rsidRDefault="00904D48" w:rsidP="00304EA1">
      <w:pPr>
        <w:spacing w:after="0" w:line="240" w:lineRule="auto"/>
      </w:pPr>
      <w:r>
        <w:separator/>
      </w:r>
    </w:p>
  </w:endnote>
  <w:endnote w:type="continuationSeparator" w:id="0">
    <w:p w14:paraId="0B585823" w14:textId="77777777" w:rsidR="00904D48" w:rsidRDefault="00904D4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F4C9" w14:textId="77777777" w:rsidR="00112CFB" w:rsidRDefault="00112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C3863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FC3863" w:rsidRPr="00D06414" w:rsidRDefault="00FC386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FC3863" w:rsidRPr="00D06414" w:rsidRDefault="00FC386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FC3863" w:rsidRPr="00D06414" w:rsidRDefault="00FC386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9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FC3863" w:rsidRPr="00D06414" w:rsidRDefault="00FC386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GB" w:eastAsia="en-GB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C3863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FC3863" w:rsidRPr="00D06414" w:rsidRDefault="00FC386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FC3863" w:rsidRPr="00D06414" w:rsidRDefault="00FC386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FC3863" w:rsidRPr="00D06414" w:rsidRDefault="00FC386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FC3863" w:rsidRPr="00D06414" w:rsidRDefault="00FC386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GB" w:eastAsia="en-GB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AD5C" w14:textId="77777777" w:rsidR="00904D48" w:rsidRDefault="00904D48" w:rsidP="00304EA1">
      <w:pPr>
        <w:spacing w:after="0" w:line="240" w:lineRule="auto"/>
      </w:pPr>
      <w:r>
        <w:separator/>
      </w:r>
    </w:p>
  </w:footnote>
  <w:footnote w:type="continuationSeparator" w:id="0">
    <w:p w14:paraId="49AC86B8" w14:textId="77777777" w:rsidR="00904D48" w:rsidRDefault="00904D4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0E0B" w14:textId="77777777" w:rsidR="00112CFB" w:rsidRDefault="00112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1977852C" w:rsidR="00FC3863" w:rsidRPr="00D86DE4" w:rsidRDefault="00A86F15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2021 VCE Chin Hakha written external assessment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FC3863" w:rsidRPr="009370BC" w:rsidRDefault="00FC3863" w:rsidP="00970580">
    <w:pPr>
      <w:spacing w:after="0"/>
      <w:ind w:right="-142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17697C7E" wp14:editId="50DFD060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094008"/>
    <w:multiLevelType w:val="hybridMultilevel"/>
    <w:tmpl w:val="2D2E843C"/>
    <w:lvl w:ilvl="0" w:tplc="FF7834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2DE06852"/>
    <w:lvl w:ilvl="0" w:tplc="9424CA2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6411E8F"/>
    <w:multiLevelType w:val="hybridMultilevel"/>
    <w:tmpl w:val="3C0850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0954"/>
    <w:rsid w:val="00015F2A"/>
    <w:rsid w:val="00024018"/>
    <w:rsid w:val="0003313A"/>
    <w:rsid w:val="0004132A"/>
    <w:rsid w:val="00053193"/>
    <w:rsid w:val="00056366"/>
    <w:rsid w:val="0005780E"/>
    <w:rsid w:val="00065CC6"/>
    <w:rsid w:val="00080F9C"/>
    <w:rsid w:val="00090D46"/>
    <w:rsid w:val="0009704B"/>
    <w:rsid w:val="000A03EE"/>
    <w:rsid w:val="000A71F7"/>
    <w:rsid w:val="000B0243"/>
    <w:rsid w:val="000F09E4"/>
    <w:rsid w:val="000F16FD"/>
    <w:rsid w:val="000F43FF"/>
    <w:rsid w:val="000F4C6A"/>
    <w:rsid w:val="000F5AAF"/>
    <w:rsid w:val="00112CFB"/>
    <w:rsid w:val="00120DB9"/>
    <w:rsid w:val="0012265F"/>
    <w:rsid w:val="00143520"/>
    <w:rsid w:val="00153AD2"/>
    <w:rsid w:val="001779EA"/>
    <w:rsid w:val="00182027"/>
    <w:rsid w:val="0018259C"/>
    <w:rsid w:val="00184297"/>
    <w:rsid w:val="00187825"/>
    <w:rsid w:val="001B1F70"/>
    <w:rsid w:val="001C3EEA"/>
    <w:rsid w:val="001C5227"/>
    <w:rsid w:val="001D3246"/>
    <w:rsid w:val="001D4C15"/>
    <w:rsid w:val="001F13C7"/>
    <w:rsid w:val="001F4697"/>
    <w:rsid w:val="001F7D1A"/>
    <w:rsid w:val="00220BDD"/>
    <w:rsid w:val="00221615"/>
    <w:rsid w:val="002279BA"/>
    <w:rsid w:val="002329F3"/>
    <w:rsid w:val="00243F0D"/>
    <w:rsid w:val="00260767"/>
    <w:rsid w:val="002647BB"/>
    <w:rsid w:val="002754C1"/>
    <w:rsid w:val="00282474"/>
    <w:rsid w:val="002841C8"/>
    <w:rsid w:val="0028516B"/>
    <w:rsid w:val="002C6F90"/>
    <w:rsid w:val="002D7D9E"/>
    <w:rsid w:val="002E4FB5"/>
    <w:rsid w:val="00302FB8"/>
    <w:rsid w:val="00304EA1"/>
    <w:rsid w:val="00314D81"/>
    <w:rsid w:val="0032248F"/>
    <w:rsid w:val="00322FC6"/>
    <w:rsid w:val="00350651"/>
    <w:rsid w:val="0035293F"/>
    <w:rsid w:val="00354C80"/>
    <w:rsid w:val="00373D4E"/>
    <w:rsid w:val="00376BC9"/>
    <w:rsid w:val="00385147"/>
    <w:rsid w:val="00391986"/>
    <w:rsid w:val="00395B5F"/>
    <w:rsid w:val="003A00B4"/>
    <w:rsid w:val="003B1648"/>
    <w:rsid w:val="003B2257"/>
    <w:rsid w:val="003C5E71"/>
    <w:rsid w:val="003C6C6D"/>
    <w:rsid w:val="003D1211"/>
    <w:rsid w:val="003D6CBD"/>
    <w:rsid w:val="003E166C"/>
    <w:rsid w:val="003E1AB6"/>
    <w:rsid w:val="00400537"/>
    <w:rsid w:val="00417AA3"/>
    <w:rsid w:val="00425DFE"/>
    <w:rsid w:val="00433C38"/>
    <w:rsid w:val="00434EDB"/>
    <w:rsid w:val="00440B32"/>
    <w:rsid w:val="0044213C"/>
    <w:rsid w:val="00444484"/>
    <w:rsid w:val="004448F6"/>
    <w:rsid w:val="0046078D"/>
    <w:rsid w:val="0046256C"/>
    <w:rsid w:val="0047630F"/>
    <w:rsid w:val="00495C80"/>
    <w:rsid w:val="00496A6F"/>
    <w:rsid w:val="004A2ED8"/>
    <w:rsid w:val="004A2F46"/>
    <w:rsid w:val="004C4D9D"/>
    <w:rsid w:val="004D1221"/>
    <w:rsid w:val="004F5BDA"/>
    <w:rsid w:val="0051631E"/>
    <w:rsid w:val="00516399"/>
    <w:rsid w:val="00520B56"/>
    <w:rsid w:val="00525402"/>
    <w:rsid w:val="00530DD7"/>
    <w:rsid w:val="00535D41"/>
    <w:rsid w:val="00537A1F"/>
    <w:rsid w:val="00555B68"/>
    <w:rsid w:val="005570CF"/>
    <w:rsid w:val="005652F3"/>
    <w:rsid w:val="00566029"/>
    <w:rsid w:val="00583EE3"/>
    <w:rsid w:val="00585508"/>
    <w:rsid w:val="005923CB"/>
    <w:rsid w:val="005A0BDC"/>
    <w:rsid w:val="005A119A"/>
    <w:rsid w:val="005B2EB0"/>
    <w:rsid w:val="005B391B"/>
    <w:rsid w:val="005C3F5F"/>
    <w:rsid w:val="005D3D78"/>
    <w:rsid w:val="005E2D68"/>
    <w:rsid w:val="005E2EF0"/>
    <w:rsid w:val="005F4092"/>
    <w:rsid w:val="0060393F"/>
    <w:rsid w:val="00615A9E"/>
    <w:rsid w:val="006663C6"/>
    <w:rsid w:val="0068471E"/>
    <w:rsid w:val="00684F98"/>
    <w:rsid w:val="00693FFD"/>
    <w:rsid w:val="006C4F57"/>
    <w:rsid w:val="006D2159"/>
    <w:rsid w:val="006F787C"/>
    <w:rsid w:val="00702636"/>
    <w:rsid w:val="00703780"/>
    <w:rsid w:val="00724507"/>
    <w:rsid w:val="0073647D"/>
    <w:rsid w:val="00747109"/>
    <w:rsid w:val="00773E6C"/>
    <w:rsid w:val="00781FB1"/>
    <w:rsid w:val="007A4B91"/>
    <w:rsid w:val="007B1F2B"/>
    <w:rsid w:val="007C600D"/>
    <w:rsid w:val="007D1752"/>
    <w:rsid w:val="007D1B6D"/>
    <w:rsid w:val="007D36FE"/>
    <w:rsid w:val="007D5358"/>
    <w:rsid w:val="00803810"/>
    <w:rsid w:val="00805941"/>
    <w:rsid w:val="00813C37"/>
    <w:rsid w:val="008154B5"/>
    <w:rsid w:val="00823962"/>
    <w:rsid w:val="00825B92"/>
    <w:rsid w:val="008428B1"/>
    <w:rsid w:val="00847C72"/>
    <w:rsid w:val="00850410"/>
    <w:rsid w:val="00852719"/>
    <w:rsid w:val="00860115"/>
    <w:rsid w:val="0088783C"/>
    <w:rsid w:val="008E6EC6"/>
    <w:rsid w:val="008F062C"/>
    <w:rsid w:val="008F1E88"/>
    <w:rsid w:val="009016E7"/>
    <w:rsid w:val="00904D48"/>
    <w:rsid w:val="0091256D"/>
    <w:rsid w:val="009131FF"/>
    <w:rsid w:val="00922EE2"/>
    <w:rsid w:val="009370BC"/>
    <w:rsid w:val="00941EE5"/>
    <w:rsid w:val="009550B4"/>
    <w:rsid w:val="00956A9C"/>
    <w:rsid w:val="00966F60"/>
    <w:rsid w:val="00970580"/>
    <w:rsid w:val="009729FD"/>
    <w:rsid w:val="00973995"/>
    <w:rsid w:val="0097630C"/>
    <w:rsid w:val="0097799A"/>
    <w:rsid w:val="0098739B"/>
    <w:rsid w:val="009906B5"/>
    <w:rsid w:val="00994A6F"/>
    <w:rsid w:val="00996882"/>
    <w:rsid w:val="009B16D6"/>
    <w:rsid w:val="009B61E5"/>
    <w:rsid w:val="009C3E32"/>
    <w:rsid w:val="009D0E9E"/>
    <w:rsid w:val="009D1E89"/>
    <w:rsid w:val="009E5707"/>
    <w:rsid w:val="009F31DB"/>
    <w:rsid w:val="009F617D"/>
    <w:rsid w:val="00A00483"/>
    <w:rsid w:val="00A10A9C"/>
    <w:rsid w:val="00A17661"/>
    <w:rsid w:val="00A24B2D"/>
    <w:rsid w:val="00A33003"/>
    <w:rsid w:val="00A36DAA"/>
    <w:rsid w:val="00A40966"/>
    <w:rsid w:val="00A413DB"/>
    <w:rsid w:val="00A45D95"/>
    <w:rsid w:val="00A754A4"/>
    <w:rsid w:val="00A77561"/>
    <w:rsid w:val="00A86F15"/>
    <w:rsid w:val="00A921E0"/>
    <w:rsid w:val="00A922F4"/>
    <w:rsid w:val="00AA1F78"/>
    <w:rsid w:val="00AB657D"/>
    <w:rsid w:val="00AC3EA5"/>
    <w:rsid w:val="00AE0BCE"/>
    <w:rsid w:val="00AE5526"/>
    <w:rsid w:val="00AF051B"/>
    <w:rsid w:val="00B0116F"/>
    <w:rsid w:val="00B01578"/>
    <w:rsid w:val="00B0738F"/>
    <w:rsid w:val="00B13D3B"/>
    <w:rsid w:val="00B15823"/>
    <w:rsid w:val="00B230DB"/>
    <w:rsid w:val="00B26601"/>
    <w:rsid w:val="00B31F61"/>
    <w:rsid w:val="00B33744"/>
    <w:rsid w:val="00B41951"/>
    <w:rsid w:val="00B53229"/>
    <w:rsid w:val="00B62480"/>
    <w:rsid w:val="00B717F4"/>
    <w:rsid w:val="00B81B70"/>
    <w:rsid w:val="00BA6C94"/>
    <w:rsid w:val="00BB3BAB"/>
    <w:rsid w:val="00BB505B"/>
    <w:rsid w:val="00BB7F22"/>
    <w:rsid w:val="00BD0724"/>
    <w:rsid w:val="00BD2B91"/>
    <w:rsid w:val="00BE5521"/>
    <w:rsid w:val="00BF0BBA"/>
    <w:rsid w:val="00BF3B6D"/>
    <w:rsid w:val="00BF6C23"/>
    <w:rsid w:val="00C06EAD"/>
    <w:rsid w:val="00C2274F"/>
    <w:rsid w:val="00C35203"/>
    <w:rsid w:val="00C410A9"/>
    <w:rsid w:val="00C53263"/>
    <w:rsid w:val="00C75F1D"/>
    <w:rsid w:val="00C8015E"/>
    <w:rsid w:val="00C95156"/>
    <w:rsid w:val="00CA0DC2"/>
    <w:rsid w:val="00CA5B6D"/>
    <w:rsid w:val="00CB2DC7"/>
    <w:rsid w:val="00CB68E8"/>
    <w:rsid w:val="00CD3608"/>
    <w:rsid w:val="00CD36BE"/>
    <w:rsid w:val="00CF5674"/>
    <w:rsid w:val="00D04F01"/>
    <w:rsid w:val="00D053AD"/>
    <w:rsid w:val="00D06414"/>
    <w:rsid w:val="00D10AA4"/>
    <w:rsid w:val="00D20ED9"/>
    <w:rsid w:val="00D234C0"/>
    <w:rsid w:val="00D24E5A"/>
    <w:rsid w:val="00D338E4"/>
    <w:rsid w:val="00D3664A"/>
    <w:rsid w:val="00D455E6"/>
    <w:rsid w:val="00D51947"/>
    <w:rsid w:val="00D532F0"/>
    <w:rsid w:val="00D56E0F"/>
    <w:rsid w:val="00D67C85"/>
    <w:rsid w:val="00D77413"/>
    <w:rsid w:val="00D82759"/>
    <w:rsid w:val="00D86DE4"/>
    <w:rsid w:val="00D95181"/>
    <w:rsid w:val="00DE1909"/>
    <w:rsid w:val="00DE51DB"/>
    <w:rsid w:val="00DE68DD"/>
    <w:rsid w:val="00DF4A82"/>
    <w:rsid w:val="00DF6DE9"/>
    <w:rsid w:val="00E05250"/>
    <w:rsid w:val="00E23F1D"/>
    <w:rsid w:val="00E30E05"/>
    <w:rsid w:val="00E35622"/>
    <w:rsid w:val="00E36361"/>
    <w:rsid w:val="00E55AE9"/>
    <w:rsid w:val="00E62663"/>
    <w:rsid w:val="00E67598"/>
    <w:rsid w:val="00E70D63"/>
    <w:rsid w:val="00E8114A"/>
    <w:rsid w:val="00EA1814"/>
    <w:rsid w:val="00EB0C84"/>
    <w:rsid w:val="00EC3A08"/>
    <w:rsid w:val="00EF4188"/>
    <w:rsid w:val="00F004B2"/>
    <w:rsid w:val="00F17FDE"/>
    <w:rsid w:val="00F36A7E"/>
    <w:rsid w:val="00F40D53"/>
    <w:rsid w:val="00F41BC9"/>
    <w:rsid w:val="00F43DCD"/>
    <w:rsid w:val="00F4525C"/>
    <w:rsid w:val="00F50D86"/>
    <w:rsid w:val="00F62249"/>
    <w:rsid w:val="00F705A5"/>
    <w:rsid w:val="00F73F1F"/>
    <w:rsid w:val="00FC3863"/>
    <w:rsid w:val="00FD29D3"/>
    <w:rsid w:val="00FD7E58"/>
    <w:rsid w:val="00FE23D5"/>
    <w:rsid w:val="00FE3F0B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5DC3C3E1-C17E-4446-84C6-DB7DB2A8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01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455E6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BodyTab2">
    <w:name w:val="Body Tab 2"/>
    <w:basedOn w:val="Normal"/>
    <w:rsid w:val="0018259C"/>
    <w:pPr>
      <w:tabs>
        <w:tab w:val="left" w:pos="284"/>
      </w:tabs>
      <w:spacing w:after="60" w:line="240" w:lineRule="auto"/>
      <w:ind w:left="680" w:hanging="680"/>
      <w:jc w:val="both"/>
    </w:pPr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18259C"/>
    <w:pPr>
      <w:spacing w:after="0" w:line="240" w:lineRule="auto"/>
    </w:pPr>
    <w:rPr>
      <w:rFonts w:ascii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20BDD"/>
    <w:pPr>
      <w:ind w:left="720"/>
      <w:contextualSpacing/>
    </w:pPr>
    <w:rPr>
      <w:rFonts w:ascii="Calibri" w:eastAsia="Calibri" w:hAnsi="Calibri" w:cs="Times New Roman"/>
      <w:lang w:val="en-AU"/>
    </w:rPr>
  </w:style>
  <w:style w:type="paragraph" w:customStyle="1" w:styleId="Default">
    <w:name w:val="Default"/>
    <w:rsid w:val="005C3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116F"/>
    <w:pPr>
      <w:spacing w:after="0" w:line="240" w:lineRule="auto"/>
    </w:pPr>
  </w:style>
  <w:style w:type="character" w:customStyle="1" w:styleId="VCAAbold">
    <w:name w:val="VCAA bold"/>
    <w:basedOn w:val="DefaultParagraphFont"/>
    <w:uiPriority w:val="1"/>
    <w:qFormat/>
    <w:rsid w:val="00B0116F"/>
    <w:rPr>
      <w:b/>
      <w:bCs/>
      <w:lang w:eastAsia="en-AU"/>
    </w:rPr>
  </w:style>
  <w:style w:type="character" w:customStyle="1" w:styleId="VCAAitalics">
    <w:name w:val="VCAA italics"/>
    <w:uiPriority w:val="1"/>
    <w:qFormat/>
    <w:rsid w:val="00B0116F"/>
    <w:rPr>
      <w:i/>
      <w:iCs/>
    </w:rPr>
  </w:style>
  <w:style w:type="character" w:customStyle="1" w:styleId="VCAAChin">
    <w:name w:val="VCAA Chin"/>
    <w:basedOn w:val="DefaultParagraphFont"/>
    <w:uiPriority w:val="1"/>
    <w:qFormat/>
    <w:rsid w:val="00444484"/>
    <w:rPr>
      <w:rFonts w:hAnsi="Microsoft Sans Serif" w:cs="Microsoft Sans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2021; VCE; Chin Hakha; written external assessment report; exam report; Victorian Curriculum and Assessment Authority; VCAA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463E492-09E4-584C-9053-2D0C225828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2767B-897F-4498-9F92-C1E60EBAEA09}"/>
</file>

<file path=customXml/itemProps3.xml><?xml version="1.0" encoding="utf-8"?>
<ds:datastoreItem xmlns:ds="http://schemas.openxmlformats.org/officeDocument/2006/customXml" ds:itemID="{58304F6E-EC3A-48D1-8C62-A29FADB901BD}"/>
</file>

<file path=customXml/itemProps4.xml><?xml version="1.0" encoding="utf-8"?>
<ds:datastoreItem xmlns:ds="http://schemas.openxmlformats.org/officeDocument/2006/customXml" ds:itemID="{7BDD7877-1937-4EF9-AFAA-57747680F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VCE Chin Hakha written external assessment report</vt:lpstr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Chin Hakha written external assessment report</dc:title>
  <dc:creator>vcaa@education.vic.gov.au</dc:creator>
  <cp:keywords>2021; VCE; Chin Hakha; written; external assessment report; exam report; Victorian Curriculum and Assessment Authority; VCAA</cp:keywords>
  <cp:lastModifiedBy>Victorian Curriculum and Assessment Authority</cp:lastModifiedBy>
  <cp:revision>2</cp:revision>
  <dcterms:created xsi:type="dcterms:W3CDTF">2022-04-08T05:19:00Z</dcterms:created>
  <dcterms:modified xsi:type="dcterms:W3CDTF">2022-04-17T12:29:00Z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