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9C773E3" w:rsidR="00F4525C" w:rsidRDefault="00024018" w:rsidP="009B61E5">
      <w:pPr>
        <w:pStyle w:val="VCAADocumenttitle"/>
      </w:pPr>
      <w:r>
        <w:t>202</w:t>
      </w:r>
      <w:r w:rsidR="008428B1">
        <w:t>1</w:t>
      </w:r>
      <w:r>
        <w:t xml:space="preserve"> </w:t>
      </w:r>
      <w:r w:rsidR="007A0F31">
        <w:t xml:space="preserve">VCE </w:t>
      </w:r>
      <w:r w:rsidR="00A454A8">
        <w:t>Dutch</w:t>
      </w:r>
      <w:r>
        <w:t xml:space="preserve"> </w:t>
      </w:r>
      <w:r w:rsidR="00400537">
        <w:t xml:space="preserve">written </w:t>
      </w:r>
      <w:r w:rsidR="00D550B4">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A4CAF0A" w14:textId="4A04CBEE" w:rsidR="00D16E4A" w:rsidRPr="00C12BCA" w:rsidRDefault="00934C7D" w:rsidP="00C12BCA">
      <w:pPr>
        <w:pStyle w:val="VCAAbody"/>
      </w:pPr>
      <w:r w:rsidRPr="00C12BCA">
        <w:t xml:space="preserve">Most students were familiar </w:t>
      </w:r>
      <w:r w:rsidR="00367DA8" w:rsidRPr="00C12BCA">
        <w:t xml:space="preserve">with </w:t>
      </w:r>
      <w:r w:rsidRPr="00C12BCA">
        <w:t>the format of the exam</w:t>
      </w:r>
      <w:r w:rsidR="001007C2">
        <w:t>ination</w:t>
      </w:r>
      <w:r w:rsidRPr="00C12BCA">
        <w:t xml:space="preserve">, answered all </w:t>
      </w:r>
      <w:r w:rsidR="00D16E4A" w:rsidRPr="00C12BCA">
        <w:t xml:space="preserve">the </w:t>
      </w:r>
      <w:r w:rsidRPr="00C12BCA">
        <w:t xml:space="preserve">questions and could express their </w:t>
      </w:r>
      <w:r w:rsidR="007406DE" w:rsidRPr="00C12BCA">
        <w:t>thoughts</w:t>
      </w:r>
      <w:r w:rsidRPr="00C12BCA">
        <w:t xml:space="preserve"> in Dutch. </w:t>
      </w:r>
      <w:r w:rsidR="00D16E4A" w:rsidRPr="00C12BCA">
        <w:t xml:space="preserve">Students had a </w:t>
      </w:r>
      <w:r w:rsidR="008F3704" w:rsidRPr="00C12BCA">
        <w:t>good understanding</w:t>
      </w:r>
      <w:r w:rsidR="00D16E4A" w:rsidRPr="00C12BCA">
        <w:t xml:space="preserve"> of Dutch grammar and vocabulary, although there were various common spelling and syntactical errors.</w:t>
      </w:r>
    </w:p>
    <w:p w14:paraId="506116CA" w14:textId="6F5AEC1D" w:rsidR="00761CAB" w:rsidRPr="00C12BCA" w:rsidRDefault="00761CAB" w:rsidP="00C12BCA">
      <w:pPr>
        <w:pStyle w:val="VCAAbody"/>
      </w:pPr>
      <w:r w:rsidRPr="00C12BCA">
        <w:t xml:space="preserve">It is important for students to engage with the Dutch language over the year, including reading, </w:t>
      </w:r>
      <w:r w:rsidR="00196CBF" w:rsidRPr="00C12BCA">
        <w:t xml:space="preserve">and </w:t>
      </w:r>
      <w:r w:rsidRPr="00C12BCA">
        <w:t>watching and listening to books, news, films</w:t>
      </w:r>
      <w:r w:rsidR="00196CBF" w:rsidRPr="00C12BCA">
        <w:t xml:space="preserve"> and </w:t>
      </w:r>
      <w:r w:rsidRPr="00C12BCA">
        <w:t xml:space="preserve">radio. This will familiarise them with correct spelling, word order, idioms and vocabulary, to name a few benefits. </w:t>
      </w:r>
      <w:r w:rsidR="008F3704" w:rsidRPr="00C12BCA">
        <w:t>Students are also encouraged</w:t>
      </w:r>
      <w:r w:rsidR="003432FE" w:rsidRPr="00C12BCA">
        <w:t xml:space="preserve"> to</w:t>
      </w:r>
      <w:r w:rsidRPr="00C12BCA">
        <w:t xml:space="preserve"> write and converse in Dutch throughout the year, be it with friends, family or each other.</w:t>
      </w:r>
    </w:p>
    <w:p w14:paraId="3E6D9261" w14:textId="62673F3C" w:rsidR="00761CAB" w:rsidRPr="00C12BCA" w:rsidRDefault="008F3704" w:rsidP="00C12BCA">
      <w:pPr>
        <w:pStyle w:val="VCAAbody"/>
      </w:pPr>
      <w:r w:rsidRPr="00C12BCA">
        <w:t>As part of their exam preparation, s</w:t>
      </w:r>
      <w:r w:rsidR="00761CAB" w:rsidRPr="00C12BCA">
        <w:t xml:space="preserve">tudents should </w:t>
      </w:r>
      <w:r w:rsidRPr="00C12BCA">
        <w:t xml:space="preserve">try </w:t>
      </w:r>
      <w:r w:rsidR="00761CAB" w:rsidRPr="00C12BCA">
        <w:t xml:space="preserve">to complete a number of </w:t>
      </w:r>
      <w:hyperlink r:id="rId11" w:history="1">
        <w:r w:rsidRPr="008F3704">
          <w:rPr>
            <w:rStyle w:val="Hyperlink"/>
            <w:iCs/>
          </w:rPr>
          <w:t xml:space="preserve">past </w:t>
        </w:r>
        <w:r w:rsidR="00761CAB" w:rsidRPr="008F3704">
          <w:rPr>
            <w:rStyle w:val="Hyperlink"/>
            <w:iCs/>
          </w:rPr>
          <w:t>Dutch written exam</w:t>
        </w:r>
        <w:r w:rsidR="001007C2">
          <w:rPr>
            <w:rStyle w:val="Hyperlink"/>
            <w:iCs/>
          </w:rPr>
          <w:t>ination</w:t>
        </w:r>
        <w:r w:rsidR="00761CAB" w:rsidRPr="008F3704">
          <w:rPr>
            <w:rStyle w:val="Hyperlink"/>
            <w:iCs/>
          </w:rPr>
          <w:t>s</w:t>
        </w:r>
      </w:hyperlink>
      <w:r w:rsidR="00761CAB" w:rsidRPr="00C12BCA">
        <w:t xml:space="preserve">, to familiarise themselves with the format and expectations of </w:t>
      </w:r>
      <w:r w:rsidRPr="00C12BCA">
        <w:t>VCE exam</w:t>
      </w:r>
      <w:r w:rsidR="001007C2">
        <w:t>ination</w:t>
      </w:r>
      <w:r w:rsidRPr="00C12BCA">
        <w:t>s</w:t>
      </w:r>
      <w:r w:rsidR="00761CAB" w:rsidRPr="00C12BCA">
        <w:t xml:space="preserve">. </w:t>
      </w:r>
      <w:r>
        <w:t>Students are also encouraged to ensure they leave enough time during the examination to check their responses</w:t>
      </w:r>
      <w:r w:rsidR="00E876F9">
        <w:t>.</w:t>
      </w:r>
      <w:r w:rsidRPr="00C12BCA" w:rsidDel="008F3704">
        <w:t xml:space="preserve"> </w:t>
      </w:r>
      <w:r w:rsidR="00761CAB" w:rsidRPr="00C12BCA">
        <w:t xml:space="preserve">There was some evidence of students </w:t>
      </w:r>
      <w:r w:rsidR="00DC6A3B" w:rsidRPr="00C12BCA">
        <w:t>running out of time</w:t>
      </w:r>
      <w:r w:rsidR="00761CAB" w:rsidRPr="00C12BCA">
        <w:t xml:space="preserve"> towards to the end of the exam</w:t>
      </w:r>
      <w:r w:rsidR="001007C2">
        <w:t>ination</w:t>
      </w:r>
      <w:r w:rsidR="00761CAB" w:rsidRPr="00C12BCA">
        <w:t xml:space="preserve"> or misunderstanding </w:t>
      </w:r>
      <w:r w:rsidR="00DC6A3B" w:rsidRPr="00C12BCA">
        <w:t xml:space="preserve">certain </w:t>
      </w:r>
      <w:r w:rsidR="00761CAB" w:rsidRPr="00C12BCA">
        <w:t>questions.</w:t>
      </w:r>
    </w:p>
    <w:p w14:paraId="6BA30E77" w14:textId="57202B76" w:rsidR="00D142DD" w:rsidRPr="00C12BCA" w:rsidRDefault="00D142DD" w:rsidP="00C12BCA">
      <w:pPr>
        <w:pStyle w:val="VCAAbody"/>
      </w:pPr>
      <w:r w:rsidRPr="00C12BCA">
        <w:t xml:space="preserve">Below are some common </w:t>
      </w:r>
      <w:r w:rsidR="00B62B4E" w:rsidRPr="00C12BCA">
        <w:t xml:space="preserve">language </w:t>
      </w:r>
      <w:r w:rsidRPr="00C12BCA">
        <w:t>errors that came up frequently:</w:t>
      </w:r>
    </w:p>
    <w:p w14:paraId="051D383A" w14:textId="17D4D676" w:rsidR="00D142DD" w:rsidRDefault="00D142DD" w:rsidP="000718CA">
      <w:pPr>
        <w:pStyle w:val="VCAAbullet"/>
      </w:pPr>
      <w:r>
        <w:t>gender confusion</w:t>
      </w:r>
      <w:r w:rsidR="00996D5B">
        <w:t>,</w:t>
      </w:r>
      <w:r>
        <w:t xml:space="preserve"> with the definite articles </w:t>
      </w:r>
      <w:r w:rsidRPr="00067175">
        <w:rPr>
          <w:rStyle w:val="VCAAitalics"/>
        </w:rPr>
        <w:t>de</w:t>
      </w:r>
      <w:r>
        <w:t xml:space="preserve"> (the) and </w:t>
      </w:r>
      <w:r w:rsidRPr="00067175">
        <w:rPr>
          <w:rStyle w:val="VCAAitalics"/>
        </w:rPr>
        <w:t>het</w:t>
      </w:r>
      <w:r>
        <w:t xml:space="preserve"> (the) being applied incorrectly</w:t>
      </w:r>
    </w:p>
    <w:p w14:paraId="1217A5E5" w14:textId="33E10358" w:rsidR="001E1100" w:rsidRDefault="00D142DD" w:rsidP="000718CA">
      <w:pPr>
        <w:pStyle w:val="VCAAbullet"/>
      </w:pPr>
      <w:r>
        <w:t xml:space="preserve">inauthentic </w:t>
      </w:r>
      <w:r w:rsidR="001E1100">
        <w:t>phrases</w:t>
      </w:r>
      <w:r w:rsidR="00996D5B">
        <w:t xml:space="preserve"> </w:t>
      </w:r>
      <w:r w:rsidR="00196CBF">
        <w:t>(</w:t>
      </w:r>
      <w:proofErr w:type="gramStart"/>
      <w:r>
        <w:t>e.g.</w:t>
      </w:r>
      <w:proofErr w:type="gramEnd"/>
      <w:r>
        <w:t xml:space="preserve"> </w:t>
      </w:r>
      <w:proofErr w:type="spellStart"/>
      <w:r w:rsidRPr="00067175">
        <w:rPr>
          <w:rStyle w:val="VCAAitalics"/>
        </w:rPr>
        <w:t>Ik</w:t>
      </w:r>
      <w:proofErr w:type="spellEnd"/>
      <w:r w:rsidRPr="00067175">
        <w:rPr>
          <w:rStyle w:val="VCAAitalics"/>
        </w:rPr>
        <w:t xml:space="preserve"> had </w:t>
      </w:r>
      <w:proofErr w:type="spellStart"/>
      <w:r w:rsidRPr="00067175">
        <w:rPr>
          <w:rStyle w:val="VCAAitalics"/>
        </w:rPr>
        <w:t>leuk</w:t>
      </w:r>
      <w:proofErr w:type="spellEnd"/>
      <w:r w:rsidR="00996D5B">
        <w:t xml:space="preserve"> to mean ‘I had</w:t>
      </w:r>
      <w:r>
        <w:t xml:space="preserve"> fun’</w:t>
      </w:r>
      <w:r w:rsidR="00E876F9">
        <w:t xml:space="preserve">, instead of </w:t>
      </w:r>
      <w:proofErr w:type="spellStart"/>
      <w:r w:rsidR="001E1100" w:rsidRPr="00067175">
        <w:rPr>
          <w:rStyle w:val="VCAAitalics"/>
        </w:rPr>
        <w:t>Ik</w:t>
      </w:r>
      <w:proofErr w:type="spellEnd"/>
      <w:r w:rsidR="001E1100" w:rsidRPr="00067175">
        <w:rPr>
          <w:rStyle w:val="VCAAitalics"/>
        </w:rPr>
        <w:t xml:space="preserve"> </w:t>
      </w:r>
      <w:proofErr w:type="spellStart"/>
      <w:r w:rsidR="001E1100" w:rsidRPr="00067175">
        <w:rPr>
          <w:rStyle w:val="VCAAitalics"/>
        </w:rPr>
        <w:t>vermaakte</w:t>
      </w:r>
      <w:proofErr w:type="spellEnd"/>
      <w:r w:rsidR="001E1100" w:rsidRPr="00067175">
        <w:rPr>
          <w:rStyle w:val="VCAAitalics"/>
        </w:rPr>
        <w:t xml:space="preserve"> </w:t>
      </w:r>
      <w:proofErr w:type="spellStart"/>
      <w:r w:rsidR="001E1100" w:rsidRPr="00067175">
        <w:rPr>
          <w:rStyle w:val="VCAAitalics"/>
        </w:rPr>
        <w:t>mij</w:t>
      </w:r>
      <w:proofErr w:type="spellEnd"/>
      <w:r w:rsidR="001E1100">
        <w:t>)</w:t>
      </w:r>
    </w:p>
    <w:p w14:paraId="7B0F9949" w14:textId="77777777" w:rsidR="001E1100" w:rsidRDefault="001E1100" w:rsidP="000718CA">
      <w:pPr>
        <w:pStyle w:val="VCAAbullet"/>
      </w:pPr>
      <w:r>
        <w:t xml:space="preserve">confusion between </w:t>
      </w:r>
      <w:proofErr w:type="spellStart"/>
      <w:r w:rsidRPr="00067175">
        <w:rPr>
          <w:rStyle w:val="VCAAitalics"/>
        </w:rPr>
        <w:t>en</w:t>
      </w:r>
      <w:proofErr w:type="spellEnd"/>
      <w:r>
        <w:t xml:space="preserve"> (and) and </w:t>
      </w:r>
      <w:proofErr w:type="spellStart"/>
      <w:r w:rsidRPr="00067175">
        <w:rPr>
          <w:rStyle w:val="VCAAitalics"/>
        </w:rPr>
        <w:t>een</w:t>
      </w:r>
      <w:proofErr w:type="spellEnd"/>
      <w:r>
        <w:t xml:space="preserve"> (a/one)</w:t>
      </w:r>
    </w:p>
    <w:p w14:paraId="51C0497C" w14:textId="09D0356A" w:rsidR="001E1100" w:rsidRDefault="001E1100" w:rsidP="000718CA">
      <w:pPr>
        <w:pStyle w:val="VCAAbullet"/>
      </w:pPr>
      <w:r>
        <w:t xml:space="preserve">conjugation errors, especially in the first person </w:t>
      </w:r>
      <w:r w:rsidR="00196CBF">
        <w:t>(</w:t>
      </w:r>
      <w:proofErr w:type="gramStart"/>
      <w:r>
        <w:t>e.g.</w:t>
      </w:r>
      <w:proofErr w:type="gramEnd"/>
      <w:r>
        <w:t xml:space="preserve"> </w:t>
      </w:r>
      <w:proofErr w:type="spellStart"/>
      <w:r w:rsidRPr="00067175">
        <w:rPr>
          <w:rStyle w:val="VCAAitalics"/>
        </w:rPr>
        <w:t>Ik</w:t>
      </w:r>
      <w:proofErr w:type="spellEnd"/>
      <w:r w:rsidRPr="00067175">
        <w:rPr>
          <w:rStyle w:val="VCAAitalics"/>
        </w:rPr>
        <w:t xml:space="preserve"> </w:t>
      </w:r>
      <w:proofErr w:type="spellStart"/>
      <w:r w:rsidRPr="00067175">
        <w:rPr>
          <w:rStyle w:val="VCAAitalics"/>
        </w:rPr>
        <w:t>loopt</w:t>
      </w:r>
      <w:proofErr w:type="spellEnd"/>
      <w:r>
        <w:t xml:space="preserve"> </w:t>
      </w:r>
      <w:r w:rsidR="00392854">
        <w:t>for ‘I walk’</w:t>
      </w:r>
      <w:r w:rsidR="00196CBF">
        <w:t xml:space="preserve">, </w:t>
      </w:r>
      <w:r>
        <w:t xml:space="preserve">instead of </w:t>
      </w:r>
      <w:proofErr w:type="spellStart"/>
      <w:r w:rsidRPr="00067175">
        <w:rPr>
          <w:rStyle w:val="VCAAitalics"/>
        </w:rPr>
        <w:t>Ik</w:t>
      </w:r>
      <w:proofErr w:type="spellEnd"/>
      <w:r w:rsidRPr="00067175">
        <w:rPr>
          <w:rStyle w:val="VCAAitalics"/>
        </w:rPr>
        <w:t xml:space="preserve"> loop</w:t>
      </w:r>
      <w:r>
        <w:t>)</w:t>
      </w:r>
    </w:p>
    <w:p w14:paraId="40DCC53D" w14:textId="46C9EBF2" w:rsidR="001E1100" w:rsidRPr="00C01227" w:rsidRDefault="001E1100" w:rsidP="000718CA">
      <w:pPr>
        <w:pStyle w:val="VCAAbullet"/>
      </w:pPr>
      <w:r w:rsidRPr="00C01227">
        <w:t xml:space="preserve">issues with word order </w:t>
      </w:r>
      <w:r w:rsidR="00196CBF">
        <w:t>(</w:t>
      </w:r>
      <w:proofErr w:type="gramStart"/>
      <w:r w:rsidRPr="00C01227">
        <w:t>e.g.</w:t>
      </w:r>
      <w:proofErr w:type="gramEnd"/>
      <w:r w:rsidRPr="00C01227">
        <w:t xml:space="preserve"> </w:t>
      </w:r>
      <w:proofErr w:type="spellStart"/>
      <w:r w:rsidRPr="00067175">
        <w:rPr>
          <w:rStyle w:val="VCAAitalics"/>
        </w:rPr>
        <w:t>Ik</w:t>
      </w:r>
      <w:proofErr w:type="spellEnd"/>
      <w:r w:rsidRPr="00067175">
        <w:rPr>
          <w:rStyle w:val="VCAAitalics"/>
        </w:rPr>
        <w:t xml:space="preserve"> </w:t>
      </w:r>
      <w:proofErr w:type="spellStart"/>
      <w:r w:rsidRPr="00067175">
        <w:rPr>
          <w:rStyle w:val="VCAAitalics"/>
        </w:rPr>
        <w:t>toen</w:t>
      </w:r>
      <w:proofErr w:type="spellEnd"/>
      <w:r w:rsidRPr="00067175">
        <w:rPr>
          <w:rStyle w:val="VCAAitalics"/>
        </w:rPr>
        <w:t xml:space="preserve"> zag</w:t>
      </w:r>
      <w:r w:rsidRPr="00C01227">
        <w:t xml:space="preserve"> </w:t>
      </w:r>
      <w:r w:rsidR="00392854" w:rsidRPr="00C01227">
        <w:t>for ‘I then saw’</w:t>
      </w:r>
      <w:r w:rsidR="00196CBF">
        <w:t xml:space="preserve">, </w:t>
      </w:r>
      <w:r w:rsidRPr="00C01227">
        <w:t xml:space="preserve">instead of </w:t>
      </w:r>
      <w:proofErr w:type="spellStart"/>
      <w:r w:rsidRPr="00067175">
        <w:rPr>
          <w:rStyle w:val="VCAAitalics"/>
        </w:rPr>
        <w:t>Ik</w:t>
      </w:r>
      <w:proofErr w:type="spellEnd"/>
      <w:r w:rsidRPr="00067175">
        <w:rPr>
          <w:rStyle w:val="VCAAitalics"/>
        </w:rPr>
        <w:t xml:space="preserve"> zag </w:t>
      </w:r>
      <w:proofErr w:type="spellStart"/>
      <w:r w:rsidRPr="00067175">
        <w:rPr>
          <w:rStyle w:val="VCAAitalics"/>
        </w:rPr>
        <w:t>toen</w:t>
      </w:r>
      <w:proofErr w:type="spellEnd"/>
      <w:r w:rsidRPr="00C01227">
        <w:t>)</w:t>
      </w:r>
    </w:p>
    <w:p w14:paraId="568EF9E6" w14:textId="27FA6459" w:rsidR="00C01227" w:rsidRDefault="00C01227" w:rsidP="000718CA">
      <w:pPr>
        <w:pStyle w:val="VCAAbullet"/>
      </w:pPr>
      <w:r>
        <w:t xml:space="preserve">confusion between pronouns and possessive adjectives </w:t>
      </w:r>
      <w:r w:rsidR="00196CBF">
        <w:t>(</w:t>
      </w:r>
      <w:proofErr w:type="gramStart"/>
      <w:r>
        <w:t>e.g.</w:t>
      </w:r>
      <w:proofErr w:type="gramEnd"/>
      <w:r>
        <w:t xml:space="preserve"> </w:t>
      </w:r>
      <w:proofErr w:type="spellStart"/>
      <w:r w:rsidRPr="00067175">
        <w:rPr>
          <w:rStyle w:val="VCAAitalics"/>
        </w:rPr>
        <w:t>jouw</w:t>
      </w:r>
      <w:proofErr w:type="spellEnd"/>
      <w:r>
        <w:t xml:space="preserve"> for ‘you’</w:t>
      </w:r>
      <w:r w:rsidR="00196CBF">
        <w:t xml:space="preserve">, </w:t>
      </w:r>
      <w:r>
        <w:t xml:space="preserve">instead of </w:t>
      </w:r>
      <w:proofErr w:type="spellStart"/>
      <w:r w:rsidRPr="00067175">
        <w:rPr>
          <w:rStyle w:val="VCAAitalics"/>
        </w:rPr>
        <w:t>jou</w:t>
      </w:r>
      <w:proofErr w:type="spellEnd"/>
      <w:r>
        <w:t>)</w:t>
      </w:r>
    </w:p>
    <w:p w14:paraId="2A5AB8C0" w14:textId="56ECFC13" w:rsidR="00996D5B" w:rsidRDefault="00B62B4E" w:rsidP="000718CA">
      <w:pPr>
        <w:pStyle w:val="VCAAbullet"/>
      </w:pPr>
      <w:r>
        <w:t>spelling errors of various kinds, especially in terms of double consonants/vowels (</w:t>
      </w:r>
      <w:proofErr w:type="gramStart"/>
      <w:r>
        <w:t>e.g.</w:t>
      </w:r>
      <w:proofErr w:type="gramEnd"/>
      <w:r>
        <w:t xml:space="preserve"> </w:t>
      </w:r>
      <w:proofErr w:type="spellStart"/>
      <w:r w:rsidRPr="00067175">
        <w:rPr>
          <w:rStyle w:val="VCAAitalics"/>
        </w:rPr>
        <w:t>julie</w:t>
      </w:r>
      <w:proofErr w:type="spellEnd"/>
      <w:r>
        <w:t xml:space="preserve"> instead of </w:t>
      </w:r>
      <w:proofErr w:type="spellStart"/>
      <w:r w:rsidRPr="00067175">
        <w:rPr>
          <w:rStyle w:val="VCAAitalics"/>
        </w:rPr>
        <w:t>jullie</w:t>
      </w:r>
      <w:proofErr w:type="spellEnd"/>
      <w:r>
        <w:t xml:space="preserve"> for </w:t>
      </w:r>
      <w:r w:rsidRPr="00303ED9">
        <w:t>‘you</w:t>
      </w:r>
      <w:r w:rsidR="00196CBF">
        <w:t>’</w:t>
      </w:r>
      <w:r w:rsidRPr="00303ED9">
        <w:t xml:space="preserve"> </w:t>
      </w:r>
      <w:r>
        <w:t xml:space="preserve">plural) and words ending in -e (e.g. </w:t>
      </w:r>
      <w:proofErr w:type="spellStart"/>
      <w:r w:rsidRPr="00067175">
        <w:rPr>
          <w:rStyle w:val="VCAAitalics"/>
        </w:rPr>
        <w:t>een</w:t>
      </w:r>
      <w:proofErr w:type="spellEnd"/>
      <w:r w:rsidRPr="00067175">
        <w:rPr>
          <w:rStyle w:val="VCAAitalics"/>
        </w:rPr>
        <w:t xml:space="preserve"> </w:t>
      </w:r>
      <w:proofErr w:type="spellStart"/>
      <w:r w:rsidRPr="00067175">
        <w:rPr>
          <w:rStyle w:val="VCAAitalics"/>
        </w:rPr>
        <w:t>donker</w:t>
      </w:r>
      <w:proofErr w:type="spellEnd"/>
      <w:r w:rsidRPr="00067175">
        <w:rPr>
          <w:rStyle w:val="VCAAitalics"/>
        </w:rPr>
        <w:t xml:space="preserve"> </w:t>
      </w:r>
      <w:proofErr w:type="spellStart"/>
      <w:r w:rsidRPr="00067175">
        <w:rPr>
          <w:rStyle w:val="VCAAitalics"/>
        </w:rPr>
        <w:t>kamer</w:t>
      </w:r>
      <w:proofErr w:type="spellEnd"/>
      <w:r>
        <w:t xml:space="preserve"> instead of </w:t>
      </w:r>
      <w:proofErr w:type="spellStart"/>
      <w:r w:rsidRPr="00067175">
        <w:rPr>
          <w:rStyle w:val="VCAAitalics"/>
        </w:rPr>
        <w:t>een</w:t>
      </w:r>
      <w:proofErr w:type="spellEnd"/>
      <w:r w:rsidRPr="00067175">
        <w:rPr>
          <w:rStyle w:val="VCAAitalics"/>
        </w:rPr>
        <w:t xml:space="preserve"> </w:t>
      </w:r>
      <w:proofErr w:type="spellStart"/>
      <w:r w:rsidRPr="00067175">
        <w:rPr>
          <w:rStyle w:val="VCAAitalics"/>
        </w:rPr>
        <w:t>donkere</w:t>
      </w:r>
      <w:proofErr w:type="spellEnd"/>
      <w:r w:rsidRPr="00067175">
        <w:rPr>
          <w:rStyle w:val="VCAAitalics"/>
        </w:rPr>
        <w:t xml:space="preserve"> </w:t>
      </w:r>
      <w:proofErr w:type="spellStart"/>
      <w:r w:rsidRPr="00067175">
        <w:rPr>
          <w:rStyle w:val="VCAAitalics"/>
        </w:rPr>
        <w:t>kamer</w:t>
      </w:r>
      <w:proofErr w:type="spellEnd"/>
      <w:r>
        <w:t xml:space="preserve"> for ‘a dark room’)</w:t>
      </w:r>
    </w:p>
    <w:p w14:paraId="28AC5B22" w14:textId="5C8F4CD4" w:rsidR="00F73F1F" w:rsidRPr="00C01227" w:rsidRDefault="00996D5B" w:rsidP="000718CA">
      <w:pPr>
        <w:pStyle w:val="VCAAbullet"/>
      </w:pPr>
      <w:r>
        <w:t xml:space="preserve">weak grasp of tenses, as evidenced by overuse of present tense or errors in conjugation </w:t>
      </w:r>
      <w:r w:rsidR="00DD60C9">
        <w:t xml:space="preserve">and word order </w:t>
      </w:r>
      <w:r>
        <w:t>when using future and past tenses</w:t>
      </w:r>
      <w:r w:rsidR="00196CBF">
        <w:t>.</w:t>
      </w:r>
    </w:p>
    <w:p w14:paraId="29027E3E" w14:textId="78D0F965" w:rsidR="00B62480" w:rsidRDefault="00024018" w:rsidP="00350651">
      <w:pPr>
        <w:pStyle w:val="VCAAHeading1"/>
      </w:pPr>
      <w:r>
        <w:t>Specific information</w:t>
      </w:r>
    </w:p>
    <w:p w14:paraId="79254AA3" w14:textId="53F47A32" w:rsidR="00F73F1F" w:rsidRDefault="00E876F9" w:rsidP="00F73F1F">
      <w:pPr>
        <w:pStyle w:val="VCAAbody"/>
        <w:rPr>
          <w:lang w:val="en-AU"/>
        </w:rPr>
      </w:pPr>
      <w:r>
        <w:rPr>
          <w:lang w:val="en-AU"/>
        </w:rPr>
        <w:t xml:space="preserve">Note: </w:t>
      </w:r>
      <w:r w:rsidR="00F73F1F">
        <w:rPr>
          <w:lang w:val="en-AU"/>
        </w:rPr>
        <w:t xml:space="preserve">This report provides sample answers or an indication of what answers may have included. Unless otherwise stated, these are not intended to be exemplary or complete responses. </w:t>
      </w:r>
    </w:p>
    <w:p w14:paraId="7EBD7903" w14:textId="77777777" w:rsidR="00E47E46" w:rsidRDefault="00E47E46" w:rsidP="00303ED9">
      <w:pPr>
        <w:pStyle w:val="VCAAbody"/>
        <w:rPr>
          <w:lang w:val="en-AU"/>
        </w:rPr>
      </w:pPr>
      <w:r>
        <w:rPr>
          <w:lang w:val="en-AU"/>
        </w:rPr>
        <w:br w:type="page"/>
      </w:r>
    </w:p>
    <w:p w14:paraId="103D8B8E" w14:textId="57AC0EB7" w:rsidR="00F73F1F" w:rsidRPr="00A5154B" w:rsidRDefault="00F73F1F" w:rsidP="00F73F1F">
      <w:pPr>
        <w:pStyle w:val="VCAAHeading2"/>
        <w:rPr>
          <w:lang w:val="en-AU"/>
        </w:rPr>
      </w:pPr>
      <w:r w:rsidRPr="00A5154B">
        <w:rPr>
          <w:lang w:val="en-AU"/>
        </w:rPr>
        <w:lastRenderedPageBreak/>
        <w:t xml:space="preserve">Section 1: Listening and responding </w:t>
      </w:r>
    </w:p>
    <w:p w14:paraId="5C786F6B" w14:textId="00833863" w:rsidR="00DF362C" w:rsidRPr="00303ED9" w:rsidRDefault="0059709F" w:rsidP="00E85879">
      <w:pPr>
        <w:pStyle w:val="VCAAHeading3"/>
      </w:pPr>
      <w:r>
        <w:t>Part A</w:t>
      </w:r>
    </w:p>
    <w:p w14:paraId="2267A512" w14:textId="446CA9D2" w:rsidR="00DF362C" w:rsidRDefault="00DF362C" w:rsidP="00DF362C">
      <w:pPr>
        <w:pStyle w:val="VCAAbody"/>
        <w:rPr>
          <w:lang w:val="en-GB" w:eastAsia="ja-JP"/>
        </w:rPr>
      </w:pPr>
      <w:r>
        <w:rPr>
          <w:lang w:val="en-GB" w:eastAsia="ja-JP"/>
        </w:rPr>
        <w:t xml:space="preserve">Most students did well in this section, in which the </w:t>
      </w:r>
      <w:r w:rsidR="008F3704">
        <w:rPr>
          <w:lang w:val="en-GB" w:eastAsia="ja-JP"/>
        </w:rPr>
        <w:t>responses are</w:t>
      </w:r>
      <w:r>
        <w:rPr>
          <w:lang w:val="en-GB" w:eastAsia="ja-JP"/>
        </w:rPr>
        <w:t xml:space="preserve"> in English. The longer text referred to in Question 3 did challenge some students, demonstrating the importance of listening closely for the details that are relevant to the question.</w:t>
      </w:r>
    </w:p>
    <w:p w14:paraId="0FE0690C" w14:textId="2132CED5" w:rsidR="004E4C60" w:rsidRPr="004E4C60" w:rsidRDefault="004E4C60" w:rsidP="00303ED9">
      <w:pPr>
        <w:pStyle w:val="VCAAHeading4"/>
      </w:pPr>
      <w:r>
        <w:t>Question 1</w:t>
      </w:r>
    </w:p>
    <w:p w14:paraId="71BBC811" w14:textId="7C7151DD" w:rsidR="004E4C60" w:rsidRPr="00067175" w:rsidRDefault="004E4C60" w:rsidP="004E4C60">
      <w:pPr>
        <w:pStyle w:val="VCAAbody"/>
      </w:pPr>
      <w:r w:rsidRPr="00067175">
        <w:t xml:space="preserve">Four ways to celebrate </w:t>
      </w:r>
      <w:r w:rsidRPr="00067175">
        <w:rPr>
          <w:rStyle w:val="VCAAitalics"/>
        </w:rPr>
        <w:t>Koningsdag</w:t>
      </w:r>
      <w:r w:rsidRPr="00067175">
        <w:t xml:space="preserve"> are:</w:t>
      </w:r>
    </w:p>
    <w:p w14:paraId="2F2AA237" w14:textId="38632EA7" w:rsidR="004E4C60" w:rsidRPr="004E4C60" w:rsidRDefault="00196CBF" w:rsidP="000718CA">
      <w:pPr>
        <w:pStyle w:val="VCAAbullet"/>
      </w:pPr>
      <w:r>
        <w:t>b</w:t>
      </w:r>
      <w:r w:rsidR="004E4C60" w:rsidRPr="004E4C60">
        <w:t>uy and sell trash and treasure at the market</w:t>
      </w:r>
    </w:p>
    <w:p w14:paraId="119DDBF2" w14:textId="50018187" w:rsidR="004E4C60" w:rsidRPr="004E4C60" w:rsidRDefault="00196CBF" w:rsidP="000718CA">
      <w:pPr>
        <w:pStyle w:val="VCAAbullet"/>
      </w:pPr>
      <w:r>
        <w:t>w</w:t>
      </w:r>
      <w:r w:rsidR="004E4C60" w:rsidRPr="004E4C60">
        <w:t>ear your best orange clothes</w:t>
      </w:r>
    </w:p>
    <w:p w14:paraId="700B7CB9" w14:textId="07E506BB" w:rsidR="004E4C60" w:rsidRPr="004E4C60" w:rsidRDefault="00196CBF" w:rsidP="000718CA">
      <w:pPr>
        <w:pStyle w:val="VCAAbullet"/>
      </w:pPr>
      <w:r>
        <w:t>g</w:t>
      </w:r>
      <w:r w:rsidR="004E4C60" w:rsidRPr="004E4C60">
        <w:t>o to the open</w:t>
      </w:r>
      <w:r w:rsidR="00303ED9">
        <w:t>-</w:t>
      </w:r>
      <w:r w:rsidR="004E4C60" w:rsidRPr="004E4C60">
        <w:t>air party with friends</w:t>
      </w:r>
    </w:p>
    <w:p w14:paraId="44DB2F6F" w14:textId="2D79035E" w:rsidR="004E4C60" w:rsidRPr="004E4C60" w:rsidRDefault="00196CBF" w:rsidP="000718CA">
      <w:pPr>
        <w:pStyle w:val="VCAAbullet"/>
      </w:pPr>
      <w:r>
        <w:t>t</w:t>
      </w:r>
      <w:r w:rsidR="004E4C60" w:rsidRPr="004E4C60">
        <w:t>oast the king with</w:t>
      </w:r>
      <w:r w:rsidR="004E4C60">
        <w:t xml:space="preserve"> an</w:t>
      </w:r>
      <w:r w:rsidR="004E4C60" w:rsidRPr="004E4C60">
        <w:t xml:space="preserve"> </w:t>
      </w:r>
      <w:proofErr w:type="spellStart"/>
      <w:r w:rsidR="004E4C60" w:rsidRPr="00067175">
        <w:rPr>
          <w:rStyle w:val="VCAAitalics"/>
        </w:rPr>
        <w:t>Oranjebitter</w:t>
      </w:r>
      <w:proofErr w:type="spellEnd"/>
      <w:r w:rsidR="00367DA8" w:rsidRPr="00067175">
        <w:rPr>
          <w:rStyle w:val="VCAAitalics"/>
        </w:rPr>
        <w:t xml:space="preserve"> </w:t>
      </w:r>
      <w:r w:rsidR="004E4C60" w:rsidRPr="004E4C60">
        <w:t>/</w:t>
      </w:r>
      <w:r w:rsidR="00367DA8">
        <w:t xml:space="preserve"> </w:t>
      </w:r>
      <w:r w:rsidR="004E4C60" w:rsidRPr="004E4C60">
        <w:t>orange drink</w:t>
      </w:r>
      <w:r>
        <w:t>.</w:t>
      </w:r>
    </w:p>
    <w:p w14:paraId="4AAB9CD5" w14:textId="3ED76A60" w:rsidR="004E4C60" w:rsidRPr="004E4C60" w:rsidRDefault="004E4C60" w:rsidP="00303ED9">
      <w:pPr>
        <w:pStyle w:val="VCAAHeading4"/>
      </w:pPr>
      <w:r>
        <w:t>Question 2</w:t>
      </w:r>
    </w:p>
    <w:p w14:paraId="34AC8500" w14:textId="0F6D338C" w:rsidR="004E4C60" w:rsidRPr="004E4C60" w:rsidRDefault="004E4C60" w:rsidP="000718CA">
      <w:pPr>
        <w:pStyle w:val="VCAAbullet"/>
      </w:pPr>
      <w:r w:rsidRPr="004E4C60">
        <w:t>Almost any shape can be 3D printed</w:t>
      </w:r>
      <w:r w:rsidR="00196CBF">
        <w:t>.</w:t>
      </w:r>
    </w:p>
    <w:p w14:paraId="597720DF" w14:textId="6B5F40F2" w:rsidR="004E4C60" w:rsidRPr="004E4C60" w:rsidRDefault="004E4C60" w:rsidP="000718CA">
      <w:pPr>
        <w:pStyle w:val="VCAAbullet"/>
      </w:pPr>
      <w:r w:rsidRPr="004E4C60">
        <w:t>Every house can have a different shape</w:t>
      </w:r>
      <w:r w:rsidR="00196CBF">
        <w:t>.</w:t>
      </w:r>
    </w:p>
    <w:p w14:paraId="6DD9E739" w14:textId="404B81DE" w:rsidR="004E4C60" w:rsidRPr="004E4C60" w:rsidRDefault="004E4C60" w:rsidP="000718CA">
      <w:pPr>
        <w:pStyle w:val="VCAAbullet"/>
      </w:pPr>
      <w:r w:rsidRPr="004E4C60">
        <w:t>The houses are comfortable to live in</w:t>
      </w:r>
      <w:r w:rsidR="00196CBF">
        <w:t>.</w:t>
      </w:r>
    </w:p>
    <w:p w14:paraId="6A3D745B" w14:textId="2BC20887" w:rsidR="004E4C60" w:rsidRPr="004E4C60" w:rsidRDefault="004E4C60" w:rsidP="000718CA">
      <w:pPr>
        <w:pStyle w:val="VCAAbullet"/>
      </w:pPr>
      <w:r w:rsidRPr="004E4C60">
        <w:t>The houses meet the current building regulations</w:t>
      </w:r>
      <w:r w:rsidR="00196CBF">
        <w:t>.</w:t>
      </w:r>
      <w:r w:rsidRPr="004E4C60">
        <w:t xml:space="preserve"> </w:t>
      </w:r>
    </w:p>
    <w:p w14:paraId="3427FC79" w14:textId="22BDD42D" w:rsidR="004E4C60" w:rsidRPr="004E4C60" w:rsidRDefault="004E4C60" w:rsidP="000718CA">
      <w:pPr>
        <w:pStyle w:val="VCAAbullet"/>
      </w:pPr>
      <w:r w:rsidRPr="004E4C60">
        <w:t>3D</w:t>
      </w:r>
      <w:r w:rsidR="000D24C9">
        <w:t>-</w:t>
      </w:r>
      <w:r w:rsidRPr="004E4C60">
        <w:t>print</w:t>
      </w:r>
      <w:r w:rsidR="000D24C9">
        <w:t>ed</w:t>
      </w:r>
      <w:r w:rsidRPr="004E4C60">
        <w:t xml:space="preserve"> hou</w:t>
      </w:r>
      <w:r>
        <w:t xml:space="preserve">ses </w:t>
      </w:r>
      <w:r w:rsidR="00375EC1">
        <w:t xml:space="preserve">are </w:t>
      </w:r>
      <w:r>
        <w:t>environmentally friendly</w:t>
      </w:r>
      <w:r w:rsidR="00196CBF">
        <w:t>.</w:t>
      </w:r>
    </w:p>
    <w:p w14:paraId="39B665F1" w14:textId="114DB8EC" w:rsidR="004E4C60" w:rsidRPr="004E4C60" w:rsidRDefault="004E4C60" w:rsidP="00303ED9">
      <w:pPr>
        <w:pStyle w:val="VCAAHeading4"/>
      </w:pPr>
      <w:r>
        <w:t>Question 3</w:t>
      </w:r>
    </w:p>
    <w:p w14:paraId="40938A81" w14:textId="0A8CAD74" w:rsidR="004E4C60" w:rsidRPr="00067175" w:rsidRDefault="004E4C60" w:rsidP="00C12BCA">
      <w:pPr>
        <w:pStyle w:val="VCAAbody"/>
      </w:pPr>
      <w:r w:rsidRPr="00067175">
        <w:t>Three specific groups of people who may benefit from cow-hugging are:</w:t>
      </w:r>
    </w:p>
    <w:p w14:paraId="1D7C8502" w14:textId="615E8199" w:rsidR="004E4C60" w:rsidRPr="004E4C60" w:rsidRDefault="00196CBF" w:rsidP="000718CA">
      <w:pPr>
        <w:pStyle w:val="VCAAbullet"/>
      </w:pPr>
      <w:r>
        <w:t>l</w:t>
      </w:r>
      <w:r w:rsidR="004E4C60" w:rsidRPr="004E4C60">
        <w:t xml:space="preserve">onely people </w:t>
      </w:r>
    </w:p>
    <w:p w14:paraId="7658298F" w14:textId="019EC4CB" w:rsidR="004E4C60" w:rsidRPr="004E4C60" w:rsidRDefault="00196CBF" w:rsidP="000718CA">
      <w:pPr>
        <w:pStyle w:val="VCAAbullet"/>
      </w:pPr>
      <w:r>
        <w:t>o</w:t>
      </w:r>
      <w:r w:rsidR="00F97E19">
        <w:t>ffice workers</w:t>
      </w:r>
    </w:p>
    <w:p w14:paraId="5F724F92" w14:textId="1A2E1271" w:rsidR="004E4C60" w:rsidRPr="004E4C60" w:rsidRDefault="00196CBF" w:rsidP="000718CA">
      <w:pPr>
        <w:pStyle w:val="VCAAbullet"/>
      </w:pPr>
      <w:r>
        <w:t>f</w:t>
      </w:r>
      <w:r w:rsidR="00F97E19">
        <w:t>armers</w:t>
      </w:r>
      <w:r>
        <w:t>.</w:t>
      </w:r>
    </w:p>
    <w:p w14:paraId="3F637406" w14:textId="74357C97" w:rsidR="004E4C60" w:rsidRPr="00067175" w:rsidRDefault="004E4C60" w:rsidP="00C12BCA">
      <w:pPr>
        <w:pStyle w:val="VCAAbody"/>
      </w:pPr>
      <w:r w:rsidRPr="00067175">
        <w:t>Particular benefits for each group are:</w:t>
      </w:r>
    </w:p>
    <w:p w14:paraId="3F6D43C6" w14:textId="5BA33A7D" w:rsidR="00F97E19" w:rsidRPr="004E4C60" w:rsidRDefault="00E85879" w:rsidP="000718CA">
      <w:pPr>
        <w:pStyle w:val="VCAAbullet"/>
      </w:pPr>
      <w:r>
        <w:t>l</w:t>
      </w:r>
      <w:r w:rsidR="00F97E19">
        <w:t>onely people</w:t>
      </w:r>
      <w:r>
        <w:t xml:space="preserve"> – </w:t>
      </w:r>
      <w:r w:rsidR="00F97E19" w:rsidRPr="004E4C60">
        <w:t xml:space="preserve">promotes relaxation </w:t>
      </w:r>
      <w:r w:rsidR="00F97E19">
        <w:t>/</w:t>
      </w:r>
      <w:r w:rsidR="00F97E19" w:rsidRPr="004E4C60">
        <w:t xml:space="preserve"> a feeling of togetherness</w:t>
      </w:r>
    </w:p>
    <w:p w14:paraId="6566D7CE" w14:textId="61A5088A" w:rsidR="004E4C60" w:rsidRDefault="00E85879" w:rsidP="000718CA">
      <w:pPr>
        <w:pStyle w:val="VCAAbullet"/>
      </w:pPr>
      <w:r>
        <w:t>o</w:t>
      </w:r>
      <w:r w:rsidR="00F97E19">
        <w:t>ffice workers</w:t>
      </w:r>
      <w:r>
        <w:t xml:space="preserve"> – </w:t>
      </w:r>
      <w:r w:rsidR="00F97E19" w:rsidRPr="004E4C60">
        <w:t>stimulates creativity and insight</w:t>
      </w:r>
      <w:r w:rsidR="00F97E19">
        <w:t xml:space="preserve"> / </w:t>
      </w:r>
      <w:r w:rsidR="00F97E19" w:rsidRPr="004E4C60">
        <w:t>increases productivity</w:t>
      </w:r>
    </w:p>
    <w:p w14:paraId="3571DA92" w14:textId="6CF911B1" w:rsidR="004E4C60" w:rsidRPr="00F97E19" w:rsidRDefault="00E85879" w:rsidP="000718CA">
      <w:pPr>
        <w:pStyle w:val="VCAAbullet"/>
      </w:pPr>
      <w:r>
        <w:t>f</w:t>
      </w:r>
      <w:r w:rsidR="00F97E19">
        <w:t>armers</w:t>
      </w:r>
      <w:r>
        <w:t xml:space="preserve"> – </w:t>
      </w:r>
      <w:r w:rsidR="00F97E19" w:rsidRPr="004E4C60">
        <w:t>cows produce more milk</w:t>
      </w:r>
      <w:r>
        <w:t>.</w:t>
      </w:r>
    </w:p>
    <w:p w14:paraId="6BDAD99F" w14:textId="73EBCB18" w:rsidR="004E4C60" w:rsidRDefault="0059709F" w:rsidP="00E85879">
      <w:pPr>
        <w:pStyle w:val="VCAAHeading3"/>
        <w:rPr>
          <w:lang w:val="en-GB" w:eastAsia="ja-JP"/>
        </w:rPr>
      </w:pPr>
      <w:r>
        <w:rPr>
          <w:lang w:val="en-GB" w:eastAsia="ja-JP"/>
        </w:rPr>
        <w:t>Part B</w:t>
      </w:r>
    </w:p>
    <w:p w14:paraId="5C32A806" w14:textId="43B0876B" w:rsidR="001B75CC" w:rsidRPr="001B75CC" w:rsidRDefault="001B75CC" w:rsidP="001B75CC">
      <w:pPr>
        <w:pStyle w:val="VCAAbody"/>
        <w:rPr>
          <w:lang w:val="en-GB" w:eastAsia="ja-JP"/>
        </w:rPr>
      </w:pPr>
      <w:r>
        <w:rPr>
          <w:lang w:val="en-GB" w:eastAsia="ja-JP"/>
        </w:rPr>
        <w:t xml:space="preserve">Many students did well in this </w:t>
      </w:r>
      <w:r w:rsidR="000D6C5B">
        <w:rPr>
          <w:lang w:val="en-GB" w:eastAsia="ja-JP"/>
        </w:rPr>
        <w:t>section, w</w:t>
      </w:r>
      <w:r w:rsidR="00412CE1">
        <w:rPr>
          <w:lang w:val="en-GB" w:eastAsia="ja-JP"/>
        </w:rPr>
        <w:t>h</w:t>
      </w:r>
      <w:r w:rsidR="000D6C5B">
        <w:rPr>
          <w:lang w:val="en-GB" w:eastAsia="ja-JP"/>
        </w:rPr>
        <w:t xml:space="preserve">ere responses </w:t>
      </w:r>
      <w:r w:rsidR="000D24C9">
        <w:rPr>
          <w:lang w:val="en-GB" w:eastAsia="ja-JP"/>
        </w:rPr>
        <w:t xml:space="preserve">were </w:t>
      </w:r>
      <w:r w:rsidR="000D6C5B">
        <w:rPr>
          <w:lang w:val="en-GB" w:eastAsia="ja-JP"/>
        </w:rPr>
        <w:t xml:space="preserve">required in Dutch, </w:t>
      </w:r>
      <w:r>
        <w:rPr>
          <w:lang w:val="en-GB" w:eastAsia="ja-JP"/>
        </w:rPr>
        <w:t xml:space="preserve">but some had difficulties. Though Text 4 was short, </w:t>
      </w:r>
      <w:r w:rsidR="001E4A12">
        <w:rPr>
          <w:lang w:val="en-GB" w:eastAsia="ja-JP"/>
        </w:rPr>
        <w:t xml:space="preserve">some </w:t>
      </w:r>
      <w:r>
        <w:rPr>
          <w:lang w:val="en-GB" w:eastAsia="ja-JP"/>
        </w:rPr>
        <w:t xml:space="preserve">students had difficulty identifying the correct responses for Question 4. Text 5 was in an informal register, and some students had trouble determining the relevant pieces of information </w:t>
      </w:r>
      <w:r w:rsidR="0087696B">
        <w:rPr>
          <w:lang w:val="en-GB" w:eastAsia="ja-JP"/>
        </w:rPr>
        <w:t xml:space="preserve">from the casual conversation </w:t>
      </w:r>
      <w:r w:rsidR="00AB5B43">
        <w:rPr>
          <w:lang w:val="en-GB" w:eastAsia="ja-JP"/>
        </w:rPr>
        <w:t>to answer</w:t>
      </w:r>
      <w:r>
        <w:rPr>
          <w:lang w:val="en-GB" w:eastAsia="ja-JP"/>
        </w:rPr>
        <w:t xml:space="preserve"> Question 5.</w:t>
      </w:r>
    </w:p>
    <w:p w14:paraId="1C30FF75" w14:textId="77777777" w:rsidR="00E47E46" w:rsidRDefault="00E47E46" w:rsidP="00303ED9">
      <w:pPr>
        <w:pStyle w:val="VCAAbody"/>
        <w:rPr>
          <w:lang w:val="en" w:eastAsia="en-AU"/>
        </w:rPr>
      </w:pPr>
      <w:r>
        <w:br w:type="page"/>
      </w:r>
    </w:p>
    <w:p w14:paraId="72A9A86E" w14:textId="4242795A" w:rsidR="004E4C60" w:rsidRPr="004E4C60" w:rsidRDefault="00F97E19" w:rsidP="00303ED9">
      <w:pPr>
        <w:pStyle w:val="VCAAHeading4"/>
      </w:pPr>
      <w:r>
        <w:lastRenderedPageBreak/>
        <w:t>Question 4</w:t>
      </w:r>
    </w:p>
    <w:p w14:paraId="185689E1" w14:textId="14210157" w:rsidR="004E4C60" w:rsidRPr="00067175" w:rsidRDefault="00F97E19" w:rsidP="00C12BCA">
      <w:pPr>
        <w:pStyle w:val="VCAAbody"/>
      </w:pPr>
      <w:r w:rsidRPr="00067175">
        <w:t>The restaurant guarantees an unforgettable visual and culinary experiences because it:</w:t>
      </w:r>
    </w:p>
    <w:p w14:paraId="4AF442B9" w14:textId="73A4F40F" w:rsidR="004E4C60" w:rsidRPr="003432FE" w:rsidRDefault="00E85879" w:rsidP="000718CA">
      <w:pPr>
        <w:pStyle w:val="VCAAbullet"/>
      </w:pPr>
      <w:proofErr w:type="spellStart"/>
      <w:r w:rsidRPr="00067175">
        <w:rPr>
          <w:rStyle w:val="VCAAitalics"/>
        </w:rPr>
        <w:t>l</w:t>
      </w:r>
      <w:r w:rsidR="004E4C60" w:rsidRPr="00067175">
        <w:rPr>
          <w:rStyle w:val="VCAAitalics"/>
        </w:rPr>
        <w:t>igt</w:t>
      </w:r>
      <w:proofErr w:type="spellEnd"/>
      <w:r w:rsidR="004E4C60" w:rsidRPr="00067175">
        <w:rPr>
          <w:rStyle w:val="VCAAitalics"/>
        </w:rPr>
        <w:t xml:space="preserve"> </w:t>
      </w:r>
      <w:proofErr w:type="spellStart"/>
      <w:r w:rsidR="004E4C60" w:rsidRPr="00067175">
        <w:rPr>
          <w:rStyle w:val="VCAAitalics"/>
        </w:rPr>
        <w:t>aan</w:t>
      </w:r>
      <w:proofErr w:type="spellEnd"/>
      <w:r w:rsidR="004E4C60" w:rsidRPr="00067175">
        <w:rPr>
          <w:rStyle w:val="VCAAitalics"/>
        </w:rPr>
        <w:t xml:space="preserve"> de </w:t>
      </w:r>
      <w:proofErr w:type="spellStart"/>
      <w:r w:rsidR="004E4C60" w:rsidRPr="00067175">
        <w:rPr>
          <w:rStyle w:val="VCAAitalics"/>
        </w:rPr>
        <w:t>oever</w:t>
      </w:r>
      <w:proofErr w:type="spellEnd"/>
      <w:r w:rsidR="004E4C60" w:rsidRPr="00067175">
        <w:rPr>
          <w:rStyle w:val="VCAAitalics"/>
        </w:rPr>
        <w:t xml:space="preserve"> van de </w:t>
      </w:r>
      <w:proofErr w:type="spellStart"/>
      <w:r w:rsidR="004E4C60" w:rsidRPr="00067175">
        <w:rPr>
          <w:rStyle w:val="VCAAitalics"/>
        </w:rPr>
        <w:t>pittoreske</w:t>
      </w:r>
      <w:proofErr w:type="spellEnd"/>
      <w:r w:rsidR="004E4C60" w:rsidRPr="00067175">
        <w:rPr>
          <w:rStyle w:val="VCAAitalics"/>
        </w:rPr>
        <w:t xml:space="preserve"> Maas</w:t>
      </w:r>
      <w:r w:rsidR="00F97E19" w:rsidRPr="003432FE">
        <w:t xml:space="preserve"> (</w:t>
      </w:r>
      <w:r w:rsidRPr="003432FE">
        <w:t>l</w:t>
      </w:r>
      <w:r w:rsidR="00F97E19" w:rsidRPr="003432FE">
        <w:t>ies on the bank of the picturesque Maas)</w:t>
      </w:r>
    </w:p>
    <w:p w14:paraId="17B07FB6" w14:textId="5318F658" w:rsidR="004E4C60" w:rsidRPr="003432FE" w:rsidRDefault="00E85879" w:rsidP="000718CA">
      <w:pPr>
        <w:pStyle w:val="VCAAbullet"/>
      </w:pPr>
      <w:proofErr w:type="spellStart"/>
      <w:r w:rsidRPr="00067175">
        <w:rPr>
          <w:rStyle w:val="VCAAitalics"/>
        </w:rPr>
        <w:t>h</w:t>
      </w:r>
      <w:r w:rsidR="00F97E19" w:rsidRPr="00067175">
        <w:rPr>
          <w:rStyle w:val="VCAAitalics"/>
        </w:rPr>
        <w:t>eeft</w:t>
      </w:r>
      <w:proofErr w:type="spellEnd"/>
      <w:r w:rsidR="00F97E19" w:rsidRPr="00067175">
        <w:rPr>
          <w:rStyle w:val="VCAAitalics"/>
        </w:rPr>
        <w:t xml:space="preserve"> </w:t>
      </w:r>
      <w:proofErr w:type="spellStart"/>
      <w:r w:rsidR="00F97E19" w:rsidRPr="00067175">
        <w:rPr>
          <w:rStyle w:val="VCAAitalics"/>
        </w:rPr>
        <w:t>een</w:t>
      </w:r>
      <w:proofErr w:type="spellEnd"/>
      <w:r w:rsidR="00F97E19" w:rsidRPr="00067175">
        <w:rPr>
          <w:rStyle w:val="VCAAitalics"/>
        </w:rPr>
        <w:t xml:space="preserve"> </w:t>
      </w:r>
      <w:proofErr w:type="spellStart"/>
      <w:r w:rsidR="00F97E19" w:rsidRPr="00067175">
        <w:rPr>
          <w:rStyle w:val="VCAAitalics"/>
        </w:rPr>
        <w:t>o</w:t>
      </w:r>
      <w:r w:rsidR="004E4C60" w:rsidRPr="00067175">
        <w:rPr>
          <w:rStyle w:val="VCAAitalics"/>
        </w:rPr>
        <w:t>ngeëvenaard</w:t>
      </w:r>
      <w:proofErr w:type="spellEnd"/>
      <w:r w:rsidR="004E4C60" w:rsidRPr="00067175">
        <w:rPr>
          <w:rStyle w:val="VCAAitalics"/>
        </w:rPr>
        <w:t xml:space="preserve"> </w:t>
      </w:r>
      <w:proofErr w:type="spellStart"/>
      <w:r w:rsidR="004E4C60" w:rsidRPr="00067175">
        <w:rPr>
          <w:rStyle w:val="VCAAitalics"/>
        </w:rPr>
        <w:t>uitzicht</w:t>
      </w:r>
      <w:proofErr w:type="spellEnd"/>
      <w:r w:rsidR="004E4C60" w:rsidRPr="00067175">
        <w:rPr>
          <w:rStyle w:val="VCAAitalics"/>
        </w:rPr>
        <w:t xml:space="preserve"> van de </w:t>
      </w:r>
      <w:proofErr w:type="spellStart"/>
      <w:r w:rsidR="004E4C60" w:rsidRPr="00067175">
        <w:rPr>
          <w:rStyle w:val="VCAAitalics"/>
        </w:rPr>
        <w:t>bovenste</w:t>
      </w:r>
      <w:proofErr w:type="spellEnd"/>
      <w:r w:rsidR="004E4C60" w:rsidRPr="00067175">
        <w:rPr>
          <w:rStyle w:val="VCAAitalics"/>
        </w:rPr>
        <w:t xml:space="preserve"> </w:t>
      </w:r>
      <w:proofErr w:type="spellStart"/>
      <w:r w:rsidR="004E4C60" w:rsidRPr="00067175">
        <w:rPr>
          <w:rStyle w:val="VCAAitalics"/>
        </w:rPr>
        <w:t>verdieping</w:t>
      </w:r>
      <w:proofErr w:type="spellEnd"/>
      <w:r w:rsidR="004E4C60" w:rsidRPr="00067175">
        <w:rPr>
          <w:rStyle w:val="VCAAitalics"/>
        </w:rPr>
        <w:t xml:space="preserve"> van </w:t>
      </w:r>
      <w:proofErr w:type="spellStart"/>
      <w:r w:rsidR="004E4C60" w:rsidRPr="00067175">
        <w:rPr>
          <w:rStyle w:val="VCAAitalics"/>
        </w:rPr>
        <w:t>een</w:t>
      </w:r>
      <w:proofErr w:type="spellEnd"/>
      <w:r w:rsidR="004E4C60" w:rsidRPr="00067175">
        <w:rPr>
          <w:rStyle w:val="VCAAitalics"/>
        </w:rPr>
        <w:t xml:space="preserve"> </w:t>
      </w:r>
      <w:proofErr w:type="spellStart"/>
      <w:r w:rsidR="004E4C60" w:rsidRPr="00067175">
        <w:rPr>
          <w:rStyle w:val="VCAAitalics"/>
        </w:rPr>
        <w:t>wolkenkrabber</w:t>
      </w:r>
      <w:proofErr w:type="spellEnd"/>
      <w:r w:rsidR="00F97E19" w:rsidRPr="003432FE">
        <w:t xml:space="preserve"> (</w:t>
      </w:r>
      <w:r w:rsidRPr="003432FE">
        <w:t>h</w:t>
      </w:r>
      <w:r w:rsidR="00F97E19" w:rsidRPr="003432FE">
        <w:t>as an unparalleled view from the top floor of a skyscraper)</w:t>
      </w:r>
    </w:p>
    <w:p w14:paraId="69202E0D" w14:textId="07705EE6" w:rsidR="004E4C60" w:rsidRPr="003432FE" w:rsidRDefault="00E85879" w:rsidP="000718CA">
      <w:pPr>
        <w:pStyle w:val="VCAAbullet"/>
      </w:pPr>
      <w:proofErr w:type="spellStart"/>
      <w:r w:rsidRPr="00067175">
        <w:rPr>
          <w:rStyle w:val="VCAAitalics"/>
        </w:rPr>
        <w:t>g</w:t>
      </w:r>
      <w:r w:rsidR="00F97E19" w:rsidRPr="00067175">
        <w:rPr>
          <w:rStyle w:val="VCAAitalics"/>
        </w:rPr>
        <w:t>eeft</w:t>
      </w:r>
      <w:proofErr w:type="spellEnd"/>
      <w:r w:rsidR="00F97E19" w:rsidRPr="00067175">
        <w:rPr>
          <w:rStyle w:val="VCAAitalics"/>
        </w:rPr>
        <w:t xml:space="preserve"> </w:t>
      </w:r>
      <w:proofErr w:type="spellStart"/>
      <w:r w:rsidR="00F97E19" w:rsidRPr="00067175">
        <w:rPr>
          <w:rStyle w:val="VCAAitalics"/>
        </w:rPr>
        <w:t>v</w:t>
      </w:r>
      <w:r w:rsidR="004E4C60" w:rsidRPr="00067175">
        <w:rPr>
          <w:rStyle w:val="VCAAitalics"/>
        </w:rPr>
        <w:t>errassende</w:t>
      </w:r>
      <w:proofErr w:type="spellEnd"/>
      <w:r w:rsidR="004E4C60" w:rsidRPr="00067175">
        <w:rPr>
          <w:rStyle w:val="VCAAitalics"/>
        </w:rPr>
        <w:t xml:space="preserve"> </w:t>
      </w:r>
      <w:proofErr w:type="spellStart"/>
      <w:r w:rsidR="004E4C60" w:rsidRPr="00067175">
        <w:rPr>
          <w:rStyle w:val="VCAAitalics"/>
        </w:rPr>
        <w:t>wendingen</w:t>
      </w:r>
      <w:proofErr w:type="spellEnd"/>
      <w:r w:rsidR="004E4C60" w:rsidRPr="00067175">
        <w:rPr>
          <w:rStyle w:val="VCAAitalics"/>
        </w:rPr>
        <w:t xml:space="preserve"> </w:t>
      </w:r>
      <w:proofErr w:type="spellStart"/>
      <w:r w:rsidR="004E4C60" w:rsidRPr="00067175">
        <w:rPr>
          <w:rStyle w:val="VCAAitalics"/>
        </w:rPr>
        <w:t>aan</w:t>
      </w:r>
      <w:proofErr w:type="spellEnd"/>
      <w:r w:rsidR="004E4C60" w:rsidRPr="00067175">
        <w:rPr>
          <w:rStyle w:val="VCAAitalics"/>
        </w:rPr>
        <w:t xml:space="preserve"> </w:t>
      </w:r>
      <w:proofErr w:type="spellStart"/>
      <w:r w:rsidR="004E4C60" w:rsidRPr="00067175">
        <w:rPr>
          <w:rStyle w:val="VCAAitalics"/>
        </w:rPr>
        <w:t>Hollandse</w:t>
      </w:r>
      <w:proofErr w:type="spellEnd"/>
      <w:r w:rsidR="004E4C60" w:rsidRPr="00067175">
        <w:rPr>
          <w:rStyle w:val="VCAAitalics"/>
        </w:rPr>
        <w:t xml:space="preserve"> </w:t>
      </w:r>
      <w:proofErr w:type="spellStart"/>
      <w:r w:rsidR="004E4C60" w:rsidRPr="00067175">
        <w:rPr>
          <w:rStyle w:val="VCAAitalics"/>
        </w:rPr>
        <w:t>gerechten</w:t>
      </w:r>
      <w:proofErr w:type="spellEnd"/>
      <w:r w:rsidR="00F97E19" w:rsidRPr="003432FE">
        <w:t xml:space="preserve"> (</w:t>
      </w:r>
      <w:r w:rsidRPr="003432FE">
        <w:t>g</w:t>
      </w:r>
      <w:r w:rsidR="00123F6C" w:rsidRPr="003432FE">
        <w:t>ives s</w:t>
      </w:r>
      <w:r w:rsidR="00F97E19" w:rsidRPr="003432FE">
        <w:t>urprising twists to Dutch recipes)</w:t>
      </w:r>
    </w:p>
    <w:p w14:paraId="28C226EA" w14:textId="3E3AB9C0" w:rsidR="004E4C60" w:rsidRPr="003432FE" w:rsidRDefault="00E85879" w:rsidP="000718CA">
      <w:pPr>
        <w:pStyle w:val="VCAAbullet"/>
      </w:pPr>
      <w:proofErr w:type="spellStart"/>
      <w:r w:rsidRPr="00067175">
        <w:rPr>
          <w:rStyle w:val="VCAAitalics"/>
        </w:rPr>
        <w:t>v</w:t>
      </w:r>
      <w:r w:rsidR="00123F6C" w:rsidRPr="00067175">
        <w:rPr>
          <w:rStyle w:val="VCAAitalics"/>
        </w:rPr>
        <w:t>erzekerd</w:t>
      </w:r>
      <w:proofErr w:type="spellEnd"/>
      <w:r w:rsidR="002075CE" w:rsidRPr="00067175">
        <w:rPr>
          <w:rStyle w:val="VCAAitalics"/>
        </w:rPr>
        <w:t xml:space="preserve"> </w:t>
      </w:r>
      <w:proofErr w:type="spellStart"/>
      <w:r w:rsidR="002075CE" w:rsidRPr="00067175">
        <w:rPr>
          <w:rStyle w:val="VCAAitalics"/>
        </w:rPr>
        <w:t>een</w:t>
      </w:r>
      <w:proofErr w:type="spellEnd"/>
      <w:r w:rsidR="002075CE" w:rsidRPr="00067175">
        <w:rPr>
          <w:rStyle w:val="VCAAitalics"/>
        </w:rPr>
        <w:t xml:space="preserve"> l</w:t>
      </w:r>
      <w:r w:rsidR="004E4C60" w:rsidRPr="00067175">
        <w:rPr>
          <w:rStyle w:val="VCAAitalics"/>
        </w:rPr>
        <w:t xml:space="preserve">uxe diner / van </w:t>
      </w:r>
      <w:proofErr w:type="spellStart"/>
      <w:r w:rsidR="004E4C60" w:rsidRPr="00067175">
        <w:rPr>
          <w:rStyle w:val="VCAAitalics"/>
        </w:rPr>
        <w:t>een</w:t>
      </w:r>
      <w:proofErr w:type="spellEnd"/>
      <w:r w:rsidR="004E4C60" w:rsidRPr="00067175">
        <w:rPr>
          <w:rStyle w:val="VCAAitalics"/>
        </w:rPr>
        <w:t xml:space="preserve"> met </w:t>
      </w:r>
      <w:proofErr w:type="spellStart"/>
      <w:r w:rsidR="004E4C60" w:rsidRPr="00067175">
        <w:rPr>
          <w:rStyle w:val="VCAAitalics"/>
        </w:rPr>
        <w:t>vijf</w:t>
      </w:r>
      <w:proofErr w:type="spellEnd"/>
      <w:r w:rsidR="004E4C60" w:rsidRPr="00067175">
        <w:rPr>
          <w:rStyle w:val="VCAAitalics"/>
        </w:rPr>
        <w:t xml:space="preserve"> </w:t>
      </w:r>
      <w:proofErr w:type="spellStart"/>
      <w:r w:rsidR="004E4C60" w:rsidRPr="00067175">
        <w:rPr>
          <w:rStyle w:val="VCAAitalics"/>
        </w:rPr>
        <w:t>sterren</w:t>
      </w:r>
      <w:proofErr w:type="spellEnd"/>
      <w:r w:rsidR="004E4C60" w:rsidRPr="00067175">
        <w:rPr>
          <w:rStyle w:val="VCAAitalics"/>
        </w:rPr>
        <w:t xml:space="preserve"> </w:t>
      </w:r>
      <w:proofErr w:type="spellStart"/>
      <w:r w:rsidR="004E4C60" w:rsidRPr="00067175">
        <w:rPr>
          <w:rStyle w:val="VCAAitalics"/>
        </w:rPr>
        <w:t>bekroonde</w:t>
      </w:r>
      <w:proofErr w:type="spellEnd"/>
      <w:r w:rsidR="004E4C60" w:rsidRPr="00067175">
        <w:rPr>
          <w:rStyle w:val="VCAAitalics"/>
        </w:rPr>
        <w:t xml:space="preserve"> chef-</w:t>
      </w:r>
      <w:proofErr w:type="spellStart"/>
      <w:r w:rsidR="004E4C60" w:rsidRPr="00067175">
        <w:rPr>
          <w:rStyle w:val="VCAAitalics"/>
        </w:rPr>
        <w:t>kok</w:t>
      </w:r>
      <w:proofErr w:type="spellEnd"/>
      <w:r w:rsidR="00F97E19" w:rsidRPr="003432FE">
        <w:t xml:space="preserve"> (</w:t>
      </w:r>
      <w:r w:rsidRPr="003432FE">
        <w:t>g</w:t>
      </w:r>
      <w:r w:rsidR="00123F6C" w:rsidRPr="003432FE">
        <w:t>uarantees a luxury</w:t>
      </w:r>
      <w:r w:rsidR="00F97E19" w:rsidRPr="003432FE">
        <w:t xml:space="preserve"> meal / from a 5-star</w:t>
      </w:r>
      <w:r w:rsidR="000D6C5B">
        <w:t>-</w:t>
      </w:r>
      <w:r w:rsidR="00F97E19" w:rsidRPr="003432FE">
        <w:t>awarded head chef)</w:t>
      </w:r>
      <w:r w:rsidRPr="003432FE">
        <w:t>.</w:t>
      </w:r>
    </w:p>
    <w:p w14:paraId="1B8AF4FF" w14:textId="5077FE74" w:rsidR="007B7ED9" w:rsidRPr="004E4C60" w:rsidRDefault="007B7ED9" w:rsidP="00303ED9">
      <w:pPr>
        <w:pStyle w:val="VCAAHeading4"/>
      </w:pPr>
      <w:r>
        <w:t>Question 5</w:t>
      </w:r>
    </w:p>
    <w:p w14:paraId="3BB0CD72" w14:textId="344EF806" w:rsidR="004E4C60" w:rsidRPr="00067175" w:rsidRDefault="007B7ED9" w:rsidP="00C12BCA">
      <w:pPr>
        <w:pStyle w:val="VCAAbody"/>
      </w:pPr>
      <w:r w:rsidRPr="00067175">
        <w:t xml:space="preserve">Evidence from the text that </w:t>
      </w:r>
      <w:r w:rsidR="004E4C60" w:rsidRPr="00067175">
        <w:t>Matthijs</w:t>
      </w:r>
      <w:r w:rsidRPr="00067175">
        <w:t xml:space="preserve"> had a</w:t>
      </w:r>
      <w:r w:rsidR="004E4C60" w:rsidRPr="00067175">
        <w:t xml:space="preserve"> negative camping experience </w:t>
      </w:r>
      <w:r w:rsidRPr="00067175">
        <w:t>includes:</w:t>
      </w:r>
    </w:p>
    <w:p w14:paraId="08C6748C" w14:textId="20585641" w:rsidR="004E4C60" w:rsidRPr="007B7ED9" w:rsidRDefault="00E85879" w:rsidP="000718CA">
      <w:pPr>
        <w:pStyle w:val="VCAAbullet"/>
      </w:pPr>
      <w:proofErr w:type="spellStart"/>
      <w:r w:rsidRPr="00067175">
        <w:rPr>
          <w:rStyle w:val="VCAAitalics"/>
        </w:rPr>
        <w:t>r</w:t>
      </w:r>
      <w:r w:rsidR="004E4C60" w:rsidRPr="00067175">
        <w:rPr>
          <w:rStyle w:val="VCAAitalics"/>
        </w:rPr>
        <w:t>ilde</w:t>
      </w:r>
      <w:proofErr w:type="spellEnd"/>
      <w:r w:rsidR="004E4C60" w:rsidRPr="00067175">
        <w:rPr>
          <w:rStyle w:val="VCAAitalics"/>
        </w:rPr>
        <w:t xml:space="preserve"> van de </w:t>
      </w:r>
      <w:proofErr w:type="spellStart"/>
      <w:r w:rsidR="004E4C60" w:rsidRPr="00067175">
        <w:rPr>
          <w:rStyle w:val="VCAAitalics"/>
        </w:rPr>
        <w:t>kou</w:t>
      </w:r>
      <w:proofErr w:type="spellEnd"/>
      <w:r w:rsidR="007B7ED9" w:rsidRPr="007B7ED9">
        <w:t xml:space="preserve"> (</w:t>
      </w:r>
      <w:r>
        <w:t>s</w:t>
      </w:r>
      <w:r w:rsidR="007B7ED9">
        <w:t>hivering from the cold</w:t>
      </w:r>
      <w:r w:rsidR="007B7ED9" w:rsidRPr="007B7ED9">
        <w:t>)</w:t>
      </w:r>
    </w:p>
    <w:p w14:paraId="4071C213" w14:textId="11A26B51" w:rsidR="004E4C60" w:rsidRPr="007B7ED9" w:rsidRDefault="00E85879" w:rsidP="000718CA">
      <w:pPr>
        <w:pStyle w:val="VCAAbullet"/>
      </w:pPr>
      <w:r w:rsidRPr="00067175">
        <w:rPr>
          <w:rStyle w:val="VCAAitalics"/>
        </w:rPr>
        <w:t>e</w:t>
      </w:r>
      <w:r w:rsidR="004E4C60" w:rsidRPr="00067175">
        <w:rPr>
          <w:rStyle w:val="VCAAitalics"/>
        </w:rPr>
        <w:t xml:space="preserve">r is </w:t>
      </w:r>
      <w:proofErr w:type="spellStart"/>
      <w:r w:rsidR="004E4C60" w:rsidRPr="00067175">
        <w:rPr>
          <w:rStyle w:val="VCAAitalics"/>
        </w:rPr>
        <w:t>niets</w:t>
      </w:r>
      <w:proofErr w:type="spellEnd"/>
      <w:r w:rsidR="004E4C60" w:rsidRPr="00067175">
        <w:rPr>
          <w:rStyle w:val="VCAAitalics"/>
        </w:rPr>
        <w:t xml:space="preserve"> </w:t>
      </w:r>
      <w:proofErr w:type="spellStart"/>
      <w:r w:rsidR="004E4C60" w:rsidRPr="00067175">
        <w:rPr>
          <w:rStyle w:val="VCAAitalics"/>
        </w:rPr>
        <w:t>te</w:t>
      </w:r>
      <w:proofErr w:type="spellEnd"/>
      <w:r w:rsidR="004E4C60" w:rsidRPr="00067175">
        <w:rPr>
          <w:rStyle w:val="VCAAitalics"/>
        </w:rPr>
        <w:t xml:space="preserve"> </w:t>
      </w:r>
      <w:proofErr w:type="spellStart"/>
      <w:r w:rsidR="004E4C60" w:rsidRPr="00067175">
        <w:rPr>
          <w:rStyle w:val="VCAAitalics"/>
        </w:rPr>
        <w:t>doen</w:t>
      </w:r>
      <w:proofErr w:type="spellEnd"/>
      <w:r w:rsidR="004E4C60" w:rsidRPr="00067175">
        <w:rPr>
          <w:rStyle w:val="VCAAitalics"/>
        </w:rPr>
        <w:t xml:space="preserve"> / </w:t>
      </w:r>
      <w:proofErr w:type="spellStart"/>
      <w:r w:rsidR="004E4C60" w:rsidRPr="00067175">
        <w:rPr>
          <w:rStyle w:val="VCAAitalics"/>
        </w:rPr>
        <w:t>saai</w:t>
      </w:r>
      <w:proofErr w:type="spellEnd"/>
      <w:r w:rsidR="007B7ED9" w:rsidRPr="007B7ED9">
        <w:t xml:space="preserve"> (</w:t>
      </w:r>
      <w:r>
        <w:t>t</w:t>
      </w:r>
      <w:r w:rsidR="007B7ED9">
        <w:t>here’s nothing to do / boring</w:t>
      </w:r>
      <w:r w:rsidR="007B7ED9" w:rsidRPr="007B7ED9">
        <w:t>)</w:t>
      </w:r>
    </w:p>
    <w:p w14:paraId="672F3AFA" w14:textId="3D668396" w:rsidR="004E4C60" w:rsidRPr="007B7ED9" w:rsidRDefault="00E85879" w:rsidP="000718CA">
      <w:pPr>
        <w:pStyle w:val="VCAAbullet"/>
      </w:pPr>
      <w:r w:rsidRPr="00067175">
        <w:rPr>
          <w:rStyle w:val="VCAAitalics"/>
        </w:rPr>
        <w:t>o</w:t>
      </w:r>
      <w:r w:rsidR="004E4C60" w:rsidRPr="00067175">
        <w:rPr>
          <w:rStyle w:val="VCAAitalics"/>
        </w:rPr>
        <w:t xml:space="preserve">p de </w:t>
      </w:r>
      <w:proofErr w:type="spellStart"/>
      <w:r w:rsidR="004E4C60" w:rsidRPr="00067175">
        <w:rPr>
          <w:rStyle w:val="VCAAitalics"/>
        </w:rPr>
        <w:t>grond</w:t>
      </w:r>
      <w:proofErr w:type="spellEnd"/>
      <w:r w:rsidR="004E4C60" w:rsidRPr="00067175">
        <w:rPr>
          <w:rStyle w:val="VCAAitalics"/>
        </w:rPr>
        <w:t xml:space="preserve"> </w:t>
      </w:r>
      <w:proofErr w:type="spellStart"/>
      <w:r w:rsidR="004E4C60" w:rsidRPr="00067175">
        <w:rPr>
          <w:rStyle w:val="VCAAitalics"/>
        </w:rPr>
        <w:t>slapen</w:t>
      </w:r>
      <w:proofErr w:type="spellEnd"/>
      <w:r w:rsidR="004E4C60" w:rsidRPr="00067175">
        <w:rPr>
          <w:rStyle w:val="VCAAitalics"/>
        </w:rPr>
        <w:t xml:space="preserve"> is </w:t>
      </w:r>
      <w:proofErr w:type="spellStart"/>
      <w:r w:rsidR="004E4C60" w:rsidRPr="00067175">
        <w:rPr>
          <w:rStyle w:val="VCAAitalics"/>
        </w:rPr>
        <w:t>ongemakkelijk</w:t>
      </w:r>
      <w:proofErr w:type="spellEnd"/>
      <w:r w:rsidR="007B7ED9" w:rsidRPr="007B7ED9">
        <w:t xml:space="preserve"> (</w:t>
      </w:r>
      <w:r>
        <w:t>s</w:t>
      </w:r>
      <w:r w:rsidR="007B7ED9" w:rsidRPr="007B7ED9">
        <w:t>leeping on the ground is uncomfortable</w:t>
      </w:r>
      <w:r w:rsidR="007B7ED9">
        <w:t>)</w:t>
      </w:r>
    </w:p>
    <w:p w14:paraId="19F66E20" w14:textId="545647AC" w:rsidR="004E4C60" w:rsidRPr="007B7ED9" w:rsidRDefault="00E85879" w:rsidP="000718CA">
      <w:pPr>
        <w:pStyle w:val="VCAAbullet"/>
      </w:pPr>
      <w:r w:rsidRPr="00067175">
        <w:rPr>
          <w:rStyle w:val="VCAAitalics"/>
        </w:rPr>
        <w:t>h</w:t>
      </w:r>
      <w:r w:rsidR="004E4C60" w:rsidRPr="00067175">
        <w:rPr>
          <w:rStyle w:val="VCAAitalics"/>
        </w:rPr>
        <w:t xml:space="preserve">et eten is </w:t>
      </w:r>
      <w:proofErr w:type="spellStart"/>
      <w:r w:rsidR="004E4C60" w:rsidRPr="00067175">
        <w:rPr>
          <w:rStyle w:val="VCAAitalics"/>
        </w:rPr>
        <w:t>onappetijtelijk</w:t>
      </w:r>
      <w:proofErr w:type="spellEnd"/>
      <w:r w:rsidR="007B7ED9">
        <w:t xml:space="preserve"> (</w:t>
      </w:r>
      <w:r>
        <w:t>t</w:t>
      </w:r>
      <w:r w:rsidR="007B7ED9">
        <w:t>he food is unappetising)</w:t>
      </w:r>
    </w:p>
    <w:p w14:paraId="39C750D7" w14:textId="1AFDF34E" w:rsidR="004E4C60" w:rsidRPr="004E4C60" w:rsidRDefault="00E85879" w:rsidP="000718CA">
      <w:pPr>
        <w:pStyle w:val="VCAAbullet"/>
      </w:pPr>
      <w:r w:rsidRPr="00067175">
        <w:rPr>
          <w:rStyle w:val="VCAAitalics"/>
        </w:rPr>
        <w:t>t</w:t>
      </w:r>
      <w:r w:rsidR="004E4C60" w:rsidRPr="00067175">
        <w:rPr>
          <w:rStyle w:val="VCAAitalics"/>
        </w:rPr>
        <w:t xml:space="preserve">ent </w:t>
      </w:r>
      <w:proofErr w:type="spellStart"/>
      <w:r w:rsidR="004E4C60" w:rsidRPr="00067175">
        <w:rPr>
          <w:rStyle w:val="VCAAitalics"/>
        </w:rPr>
        <w:t>wordt</w:t>
      </w:r>
      <w:proofErr w:type="spellEnd"/>
      <w:r w:rsidR="004E4C60" w:rsidRPr="00067175">
        <w:rPr>
          <w:rStyle w:val="VCAAitalics"/>
        </w:rPr>
        <w:t xml:space="preserve"> </w:t>
      </w:r>
      <w:proofErr w:type="spellStart"/>
      <w:r w:rsidR="004E4C60" w:rsidRPr="00067175">
        <w:rPr>
          <w:rStyle w:val="VCAAitalics"/>
        </w:rPr>
        <w:t>overdag</w:t>
      </w:r>
      <w:proofErr w:type="spellEnd"/>
      <w:r w:rsidR="004E4C60" w:rsidRPr="00067175">
        <w:rPr>
          <w:rStyle w:val="VCAAitalics"/>
        </w:rPr>
        <w:t xml:space="preserve"> warm</w:t>
      </w:r>
      <w:r w:rsidR="007B7ED9">
        <w:rPr>
          <w:lang w:val="nl-NL"/>
        </w:rPr>
        <w:t xml:space="preserve"> (</w:t>
      </w:r>
      <w:r>
        <w:t>t</w:t>
      </w:r>
      <w:r w:rsidR="007B7ED9">
        <w:t>ent gets hot during the day</w:t>
      </w:r>
      <w:r w:rsidR="007B7ED9">
        <w:rPr>
          <w:lang w:val="nl-NL"/>
        </w:rPr>
        <w:t>)</w:t>
      </w:r>
      <w:r>
        <w:rPr>
          <w:lang w:val="nl-NL"/>
        </w:rPr>
        <w:t>.</w:t>
      </w:r>
    </w:p>
    <w:p w14:paraId="2D72130D" w14:textId="083C5964" w:rsidR="007B7ED9" w:rsidRPr="004E4C60" w:rsidRDefault="007B7ED9" w:rsidP="00303ED9">
      <w:pPr>
        <w:pStyle w:val="VCAAHeading4"/>
      </w:pPr>
      <w:r>
        <w:t>Question 6a</w:t>
      </w:r>
      <w:r w:rsidR="0059709F">
        <w:t>.</w:t>
      </w:r>
    </w:p>
    <w:p w14:paraId="5582F9D1" w14:textId="5E42DA39" w:rsidR="004E4C60" w:rsidRPr="00067175" w:rsidRDefault="007B7ED9" w:rsidP="00C12BCA">
      <w:pPr>
        <w:pStyle w:val="VCAAbody"/>
      </w:pPr>
      <w:r w:rsidRPr="00067175">
        <w:t>One</w:t>
      </w:r>
      <w:r w:rsidR="004E4C60" w:rsidRPr="00067175">
        <w:t xml:space="preserve"> of the most significant reasons for the return of wolves in the Netherlands</w:t>
      </w:r>
      <w:r w:rsidRPr="00067175">
        <w:t xml:space="preserve"> and a further explanation of this are:</w:t>
      </w:r>
    </w:p>
    <w:p w14:paraId="27A217BE" w14:textId="76BE1D59" w:rsidR="004E4C60" w:rsidRPr="00DB2E4F" w:rsidRDefault="004E4C60" w:rsidP="000718CA">
      <w:pPr>
        <w:pStyle w:val="VCAAbullet"/>
      </w:pPr>
      <w:proofErr w:type="spellStart"/>
      <w:r w:rsidRPr="00067175">
        <w:rPr>
          <w:rStyle w:val="VCAAitalics"/>
        </w:rPr>
        <w:t>Conventie</w:t>
      </w:r>
      <w:proofErr w:type="spellEnd"/>
      <w:r w:rsidRPr="00067175">
        <w:rPr>
          <w:rStyle w:val="VCAAitalics"/>
        </w:rPr>
        <w:t xml:space="preserve"> van Bern / </w:t>
      </w:r>
      <w:proofErr w:type="spellStart"/>
      <w:r w:rsidRPr="00067175">
        <w:rPr>
          <w:rStyle w:val="VCAAitalics"/>
        </w:rPr>
        <w:t>afspraak</w:t>
      </w:r>
      <w:proofErr w:type="spellEnd"/>
      <w:r w:rsidRPr="00067175">
        <w:rPr>
          <w:rStyle w:val="VCAAitalics"/>
        </w:rPr>
        <w:t xml:space="preserve"> </w:t>
      </w:r>
      <w:proofErr w:type="spellStart"/>
      <w:r w:rsidRPr="00067175">
        <w:rPr>
          <w:rStyle w:val="VCAAitalics"/>
        </w:rPr>
        <w:t>binnen</w:t>
      </w:r>
      <w:proofErr w:type="spellEnd"/>
      <w:r w:rsidRPr="00067175">
        <w:rPr>
          <w:rStyle w:val="VCAAitalics"/>
        </w:rPr>
        <w:t xml:space="preserve"> de </w:t>
      </w:r>
      <w:proofErr w:type="spellStart"/>
      <w:r w:rsidRPr="00067175">
        <w:rPr>
          <w:rStyle w:val="VCAAitalics"/>
        </w:rPr>
        <w:t>Europese</w:t>
      </w:r>
      <w:proofErr w:type="spellEnd"/>
      <w:r w:rsidRPr="00067175">
        <w:rPr>
          <w:rStyle w:val="VCAAitalics"/>
        </w:rPr>
        <w:t xml:space="preserve"> </w:t>
      </w:r>
      <w:proofErr w:type="spellStart"/>
      <w:r w:rsidRPr="00067175">
        <w:rPr>
          <w:rStyle w:val="VCAAitalics"/>
        </w:rPr>
        <w:t>Unie</w:t>
      </w:r>
      <w:proofErr w:type="spellEnd"/>
      <w:r w:rsidRPr="00067175">
        <w:rPr>
          <w:rStyle w:val="VCAAitalics"/>
        </w:rPr>
        <w:t xml:space="preserve"> (EU)</w:t>
      </w:r>
      <w:r w:rsidR="007B7ED9" w:rsidRPr="00DB2E4F">
        <w:t xml:space="preserve"> (</w:t>
      </w:r>
      <w:r w:rsidR="007B7ED9" w:rsidRPr="004E4C60">
        <w:t>Bern Convention / agreement within the European Union (EU)</w:t>
      </w:r>
      <w:r w:rsidR="007B7ED9" w:rsidRPr="00DB2E4F">
        <w:t>)</w:t>
      </w:r>
    </w:p>
    <w:p w14:paraId="1075A985" w14:textId="206A7459" w:rsidR="004E4C60" w:rsidRPr="00067175" w:rsidRDefault="00E85879" w:rsidP="000718CA">
      <w:pPr>
        <w:pStyle w:val="VCAAbullet"/>
        <w:rPr>
          <w:rStyle w:val="VCAAitalics"/>
        </w:rPr>
      </w:pPr>
      <w:proofErr w:type="spellStart"/>
      <w:r w:rsidRPr="00067175">
        <w:rPr>
          <w:rStyle w:val="VCAAitalics"/>
        </w:rPr>
        <w:t>u</w:t>
      </w:r>
      <w:r w:rsidR="004E4C60" w:rsidRPr="00067175">
        <w:rPr>
          <w:rStyle w:val="VCAAitalics"/>
        </w:rPr>
        <w:t>itbreiding</w:t>
      </w:r>
      <w:proofErr w:type="spellEnd"/>
      <w:r w:rsidR="004E4C60" w:rsidRPr="00067175">
        <w:rPr>
          <w:rStyle w:val="VCAAitalics"/>
        </w:rPr>
        <w:t xml:space="preserve"> van </w:t>
      </w:r>
      <w:proofErr w:type="spellStart"/>
      <w:r w:rsidR="004E4C60" w:rsidRPr="00067175">
        <w:rPr>
          <w:rStyle w:val="VCAAitalics"/>
        </w:rPr>
        <w:t>natuurgebieden</w:t>
      </w:r>
      <w:proofErr w:type="spellEnd"/>
      <w:r w:rsidR="004E4C60" w:rsidRPr="00067175">
        <w:rPr>
          <w:rStyle w:val="VCAAitalics"/>
        </w:rPr>
        <w:t xml:space="preserve"> </w:t>
      </w:r>
      <w:proofErr w:type="spellStart"/>
      <w:r w:rsidR="004E4C60" w:rsidRPr="00067175">
        <w:rPr>
          <w:rStyle w:val="VCAAitalics"/>
        </w:rPr>
        <w:t>en</w:t>
      </w:r>
      <w:proofErr w:type="spellEnd"/>
      <w:r w:rsidR="004E4C60" w:rsidRPr="00067175">
        <w:rPr>
          <w:rStyle w:val="VCAAitalics"/>
        </w:rPr>
        <w:t xml:space="preserve"> </w:t>
      </w:r>
      <w:proofErr w:type="spellStart"/>
      <w:r w:rsidR="004E4C60" w:rsidRPr="00067175">
        <w:rPr>
          <w:rStyle w:val="VCAAitalics"/>
        </w:rPr>
        <w:t>bescherming</w:t>
      </w:r>
      <w:proofErr w:type="spellEnd"/>
      <w:r w:rsidR="004E4C60" w:rsidRPr="00067175">
        <w:rPr>
          <w:rStyle w:val="VCAAitalics"/>
        </w:rPr>
        <w:t xml:space="preserve"> van </w:t>
      </w:r>
      <w:proofErr w:type="spellStart"/>
      <w:r w:rsidR="004E4C60" w:rsidRPr="00067175">
        <w:rPr>
          <w:rStyle w:val="VCAAitalics"/>
        </w:rPr>
        <w:t>wolven</w:t>
      </w:r>
      <w:proofErr w:type="spellEnd"/>
      <w:r w:rsidR="007B7ED9" w:rsidRPr="003432FE">
        <w:t xml:space="preserve"> (</w:t>
      </w:r>
      <w:r w:rsidRPr="003432FE">
        <w:t>e</w:t>
      </w:r>
      <w:r w:rsidR="007B7ED9" w:rsidRPr="003432FE">
        <w:t>xpansion of nature reserves and protection of wolves)</w:t>
      </w:r>
      <w:r w:rsidRPr="003432FE">
        <w:t>.</w:t>
      </w:r>
    </w:p>
    <w:p w14:paraId="71B220DF" w14:textId="0E3E00D6" w:rsidR="004E4C60" w:rsidRPr="004E4C60" w:rsidRDefault="00DB2E4F" w:rsidP="00303ED9">
      <w:pPr>
        <w:pStyle w:val="VCAAHeading4"/>
      </w:pPr>
      <w:r>
        <w:t>Question 6b</w:t>
      </w:r>
      <w:r w:rsidR="0059709F">
        <w:t>.</w:t>
      </w:r>
    </w:p>
    <w:p w14:paraId="3A34510F" w14:textId="08A983BE" w:rsidR="004E4C60" w:rsidRPr="00067175" w:rsidRDefault="00DB2E4F" w:rsidP="00C12BCA">
      <w:pPr>
        <w:pStyle w:val="VCAAbody"/>
      </w:pPr>
      <w:r w:rsidRPr="00067175">
        <w:t>Examples from the text of how</w:t>
      </w:r>
      <w:r w:rsidR="004E4C60" w:rsidRPr="00067175">
        <w:t xml:space="preserve"> farmers and bushwalkers</w:t>
      </w:r>
      <w:r w:rsidRPr="00067175">
        <w:t xml:space="preserve"> can</w:t>
      </w:r>
      <w:r w:rsidR="004E4C60" w:rsidRPr="00067175">
        <w:t xml:space="preserve"> learn to live with wolves</w:t>
      </w:r>
      <w:r w:rsidRPr="00067175">
        <w:t xml:space="preserve"> include:</w:t>
      </w:r>
    </w:p>
    <w:p w14:paraId="04167E33" w14:textId="2ECD5D26" w:rsidR="004E4C60" w:rsidRPr="00067175" w:rsidRDefault="004E4C60" w:rsidP="004E4C60">
      <w:pPr>
        <w:pStyle w:val="VCAAbody"/>
      </w:pPr>
      <w:proofErr w:type="spellStart"/>
      <w:r w:rsidRPr="00067175">
        <w:rPr>
          <w:rStyle w:val="VCAAitalics"/>
        </w:rPr>
        <w:t>B</w:t>
      </w:r>
      <w:r w:rsidR="00DB2E4F" w:rsidRPr="00067175">
        <w:rPr>
          <w:rStyle w:val="VCAAitalics"/>
        </w:rPr>
        <w:t>oeren</w:t>
      </w:r>
      <w:proofErr w:type="spellEnd"/>
      <w:r w:rsidR="00DB2E4F" w:rsidRPr="00067175">
        <w:rPr>
          <w:rStyle w:val="VCAAitalics"/>
        </w:rPr>
        <w:t xml:space="preserve"> </w:t>
      </w:r>
      <w:r w:rsidR="00DB2E4F" w:rsidRPr="00067175">
        <w:t>(</w:t>
      </w:r>
      <w:r w:rsidR="006D1204" w:rsidRPr="00067175">
        <w:t>Farmers</w:t>
      </w:r>
      <w:r w:rsidR="00DB2E4F" w:rsidRPr="00067175">
        <w:t>):</w:t>
      </w:r>
    </w:p>
    <w:p w14:paraId="6DF42485" w14:textId="48D2447C" w:rsidR="004E4C60" w:rsidRPr="00067175" w:rsidRDefault="004E4C60" w:rsidP="000718CA">
      <w:pPr>
        <w:pStyle w:val="VCAAbullet"/>
        <w:rPr>
          <w:rStyle w:val="VCAAitalics"/>
        </w:rPr>
      </w:pPr>
      <w:proofErr w:type="spellStart"/>
      <w:r w:rsidRPr="00067175">
        <w:rPr>
          <w:rStyle w:val="VCAAitalics"/>
        </w:rPr>
        <w:t>zet</w:t>
      </w:r>
      <w:proofErr w:type="spellEnd"/>
      <w:r w:rsidRPr="00067175">
        <w:rPr>
          <w:rStyle w:val="VCAAitalics"/>
        </w:rPr>
        <w:t xml:space="preserve"> </w:t>
      </w:r>
      <w:proofErr w:type="spellStart"/>
      <w:r w:rsidRPr="00067175">
        <w:rPr>
          <w:rStyle w:val="VCAAitalics"/>
        </w:rPr>
        <w:t>nachts</w:t>
      </w:r>
      <w:proofErr w:type="spellEnd"/>
      <w:r w:rsidRPr="00067175">
        <w:rPr>
          <w:rStyle w:val="VCAAitalics"/>
        </w:rPr>
        <w:t xml:space="preserve"> vee op </w:t>
      </w:r>
      <w:proofErr w:type="spellStart"/>
      <w:r w:rsidRPr="00067175">
        <w:rPr>
          <w:rStyle w:val="VCAAitalics"/>
        </w:rPr>
        <w:t>stal</w:t>
      </w:r>
      <w:proofErr w:type="spellEnd"/>
      <w:r w:rsidR="00DB2E4F" w:rsidRPr="00DB2E4F">
        <w:t xml:space="preserve"> (</w:t>
      </w:r>
      <w:r w:rsidR="00DB2E4F" w:rsidRPr="004E4C60">
        <w:t>put livestock in stables at night</w:t>
      </w:r>
      <w:r w:rsidR="00DB2E4F" w:rsidRPr="00DB2E4F">
        <w:t>)</w:t>
      </w:r>
    </w:p>
    <w:p w14:paraId="4A29F2C9" w14:textId="2B70BBBE" w:rsidR="004E4C60" w:rsidRPr="00067175" w:rsidRDefault="004E4C60" w:rsidP="000718CA">
      <w:pPr>
        <w:pStyle w:val="VCAAbullet"/>
        <w:rPr>
          <w:rStyle w:val="VCAAitalics"/>
        </w:rPr>
      </w:pPr>
      <w:proofErr w:type="spellStart"/>
      <w:r w:rsidRPr="00067175">
        <w:rPr>
          <w:rStyle w:val="VCAAitalics"/>
        </w:rPr>
        <w:t>plaats</w:t>
      </w:r>
      <w:proofErr w:type="spellEnd"/>
      <w:r w:rsidRPr="00067175">
        <w:rPr>
          <w:rStyle w:val="VCAAitalics"/>
        </w:rPr>
        <w:t xml:space="preserve"> </w:t>
      </w:r>
      <w:proofErr w:type="spellStart"/>
      <w:r w:rsidRPr="00067175">
        <w:rPr>
          <w:rStyle w:val="VCAAitalics"/>
        </w:rPr>
        <w:t>een</w:t>
      </w:r>
      <w:proofErr w:type="spellEnd"/>
      <w:r w:rsidRPr="00067175">
        <w:rPr>
          <w:rStyle w:val="VCAAitalics"/>
        </w:rPr>
        <w:t xml:space="preserve"> </w:t>
      </w:r>
      <w:proofErr w:type="spellStart"/>
      <w:r w:rsidRPr="00067175">
        <w:rPr>
          <w:rStyle w:val="VCAAitalics"/>
        </w:rPr>
        <w:t>schrikdraadraster</w:t>
      </w:r>
      <w:proofErr w:type="spellEnd"/>
      <w:r w:rsidR="00DB2E4F">
        <w:rPr>
          <w:lang w:val="nl-NL"/>
        </w:rPr>
        <w:t xml:space="preserve"> (</w:t>
      </w:r>
      <w:r w:rsidR="00DB2E4F" w:rsidRPr="00DB2E4F">
        <w:rPr>
          <w:lang w:val="nl-NL"/>
        </w:rPr>
        <w:t>install electric fences</w:t>
      </w:r>
      <w:r w:rsidR="00DB2E4F">
        <w:rPr>
          <w:lang w:val="nl-NL"/>
        </w:rPr>
        <w:t>)</w:t>
      </w:r>
      <w:r w:rsidR="00E85879">
        <w:rPr>
          <w:lang w:val="nl-NL"/>
        </w:rPr>
        <w:t>.</w:t>
      </w:r>
    </w:p>
    <w:p w14:paraId="4653D539" w14:textId="27D97B0B" w:rsidR="004E4C60" w:rsidRPr="00067175" w:rsidRDefault="00DB2E4F" w:rsidP="004E4C60">
      <w:pPr>
        <w:pStyle w:val="VCAAbody"/>
      </w:pPr>
      <w:proofErr w:type="spellStart"/>
      <w:r w:rsidRPr="00067175">
        <w:rPr>
          <w:rStyle w:val="VCAAitalics"/>
        </w:rPr>
        <w:t>Boswandelaars</w:t>
      </w:r>
      <w:proofErr w:type="spellEnd"/>
      <w:r w:rsidRPr="00067175">
        <w:t xml:space="preserve"> (</w:t>
      </w:r>
      <w:r w:rsidR="006D1204" w:rsidRPr="00067175">
        <w:t>Bushwalkers</w:t>
      </w:r>
      <w:r w:rsidRPr="00067175">
        <w:t>):</w:t>
      </w:r>
    </w:p>
    <w:p w14:paraId="4BEAB58C" w14:textId="60C1DB5D" w:rsidR="00DB2E4F" w:rsidRPr="00067175" w:rsidRDefault="00DB2E4F" w:rsidP="000718CA">
      <w:pPr>
        <w:pStyle w:val="VCAAbullet"/>
        <w:rPr>
          <w:rStyle w:val="VCAAitalics"/>
        </w:rPr>
      </w:pPr>
      <w:proofErr w:type="spellStart"/>
      <w:r w:rsidRPr="00067175">
        <w:rPr>
          <w:rStyle w:val="VCAAitalics"/>
        </w:rPr>
        <w:t>blijf</w:t>
      </w:r>
      <w:proofErr w:type="spellEnd"/>
      <w:r w:rsidRPr="00067175">
        <w:rPr>
          <w:rStyle w:val="VCAAitalics"/>
        </w:rPr>
        <w:t xml:space="preserve"> </w:t>
      </w:r>
      <w:proofErr w:type="spellStart"/>
      <w:r w:rsidRPr="00067175">
        <w:rPr>
          <w:rStyle w:val="VCAAitalics"/>
        </w:rPr>
        <w:t>kalm</w:t>
      </w:r>
      <w:proofErr w:type="spellEnd"/>
      <w:r>
        <w:rPr>
          <w:lang w:val="nl-NL"/>
        </w:rPr>
        <w:t xml:space="preserve"> (</w:t>
      </w:r>
      <w:r w:rsidRPr="004E4C60">
        <w:t>stay calm</w:t>
      </w:r>
      <w:r>
        <w:rPr>
          <w:lang w:val="nl-NL"/>
        </w:rPr>
        <w:t>)</w:t>
      </w:r>
    </w:p>
    <w:p w14:paraId="1927BB22" w14:textId="2BCD7398" w:rsidR="004E4C60" w:rsidRPr="00067175" w:rsidRDefault="004E4C60" w:rsidP="000718CA">
      <w:pPr>
        <w:pStyle w:val="VCAAbullet"/>
        <w:rPr>
          <w:rStyle w:val="VCAAitalics"/>
        </w:rPr>
      </w:pPr>
      <w:proofErr w:type="spellStart"/>
      <w:r w:rsidRPr="00067175">
        <w:rPr>
          <w:rStyle w:val="VCAAitalics"/>
        </w:rPr>
        <w:t>behoud</w:t>
      </w:r>
      <w:proofErr w:type="spellEnd"/>
      <w:r w:rsidRPr="00067175">
        <w:rPr>
          <w:rStyle w:val="VCAAitalics"/>
        </w:rPr>
        <w:t xml:space="preserve"> </w:t>
      </w:r>
      <w:proofErr w:type="spellStart"/>
      <w:r w:rsidRPr="00067175">
        <w:rPr>
          <w:rStyle w:val="VCAAitalics"/>
        </w:rPr>
        <w:t>afstand</w:t>
      </w:r>
      <w:proofErr w:type="spellEnd"/>
      <w:r w:rsidR="00DB2E4F">
        <w:rPr>
          <w:lang w:val="nl-NL"/>
        </w:rPr>
        <w:t xml:space="preserve"> (</w:t>
      </w:r>
      <w:r w:rsidR="00DB2E4F" w:rsidRPr="004E4C60">
        <w:t>maintain distance</w:t>
      </w:r>
      <w:r w:rsidR="00DB2E4F">
        <w:rPr>
          <w:lang w:val="nl-NL"/>
        </w:rPr>
        <w:t>)</w:t>
      </w:r>
    </w:p>
    <w:p w14:paraId="2442CF82" w14:textId="1E407FBA" w:rsidR="004E4C60" w:rsidRPr="00067175" w:rsidRDefault="004E4C60" w:rsidP="000718CA">
      <w:pPr>
        <w:pStyle w:val="VCAAbullet"/>
        <w:rPr>
          <w:rStyle w:val="VCAAitalics"/>
        </w:rPr>
      </w:pPr>
      <w:proofErr w:type="spellStart"/>
      <w:r w:rsidRPr="00067175">
        <w:rPr>
          <w:rStyle w:val="VCAAitalics"/>
        </w:rPr>
        <w:t>geniet</w:t>
      </w:r>
      <w:proofErr w:type="spellEnd"/>
      <w:r w:rsidRPr="00067175">
        <w:rPr>
          <w:rStyle w:val="VCAAitalics"/>
        </w:rPr>
        <w:t xml:space="preserve"> van het </w:t>
      </w:r>
      <w:proofErr w:type="spellStart"/>
      <w:r w:rsidRPr="00067175">
        <w:rPr>
          <w:rStyle w:val="VCAAitalics"/>
        </w:rPr>
        <w:t>speciale</w:t>
      </w:r>
      <w:proofErr w:type="spellEnd"/>
      <w:r w:rsidRPr="00067175">
        <w:rPr>
          <w:rStyle w:val="VCAAitalics"/>
        </w:rPr>
        <w:t xml:space="preserve"> moment</w:t>
      </w:r>
      <w:r w:rsidR="00DB2E4F">
        <w:rPr>
          <w:lang w:val="nl-NL"/>
        </w:rPr>
        <w:t xml:space="preserve"> (</w:t>
      </w:r>
      <w:r w:rsidR="00DB2E4F" w:rsidRPr="00E404F4">
        <w:rPr>
          <w:lang w:val="nl-NL"/>
        </w:rPr>
        <w:t>enjoy the special moment</w:t>
      </w:r>
      <w:r w:rsidR="00DB2E4F">
        <w:rPr>
          <w:lang w:val="nl-NL"/>
        </w:rPr>
        <w:t>)</w:t>
      </w:r>
      <w:r w:rsidR="00E85879">
        <w:rPr>
          <w:lang w:val="nl-NL"/>
        </w:rPr>
        <w:t>.</w:t>
      </w:r>
    </w:p>
    <w:p w14:paraId="0897006F" w14:textId="1EC4F6BC" w:rsidR="00E47E46" w:rsidRPr="003432FE" w:rsidRDefault="00E47E46" w:rsidP="00303ED9">
      <w:pPr>
        <w:pStyle w:val="VCAAbody"/>
        <w:rPr>
          <w:lang w:val="en-GB" w:eastAsia="ja-JP"/>
        </w:rPr>
      </w:pPr>
      <w:r w:rsidRPr="003432FE">
        <w:rPr>
          <w:lang w:val="en-GB" w:eastAsia="ja-JP"/>
        </w:rPr>
        <w:br w:type="page"/>
      </w:r>
    </w:p>
    <w:p w14:paraId="36D419D7" w14:textId="71069ECE" w:rsidR="00F73F1F" w:rsidRDefault="00F73F1F" w:rsidP="00F73F1F">
      <w:pPr>
        <w:pStyle w:val="VCAAHeading2"/>
        <w:rPr>
          <w:lang w:val="en-AU"/>
        </w:rPr>
      </w:pPr>
      <w:r w:rsidRPr="00067175">
        <w:lastRenderedPageBreak/>
        <w:t xml:space="preserve">Section 2: </w:t>
      </w:r>
      <w:r w:rsidRPr="00A5154B">
        <w:rPr>
          <w:lang w:val="en-AU"/>
        </w:rPr>
        <w:t>Reading and responding</w:t>
      </w:r>
    </w:p>
    <w:p w14:paraId="2607439E" w14:textId="04E143B2" w:rsidR="0059709F" w:rsidRPr="00E85879" w:rsidRDefault="0059709F" w:rsidP="00303ED9">
      <w:pPr>
        <w:pStyle w:val="VCAAHeading3"/>
        <w:rPr>
          <w:lang w:val="en-AU"/>
        </w:rPr>
      </w:pPr>
      <w:r>
        <w:rPr>
          <w:lang w:val="en-AU"/>
        </w:rPr>
        <w:t>Part A</w:t>
      </w:r>
    </w:p>
    <w:p w14:paraId="5A7F5EE7" w14:textId="5AB529DA" w:rsidR="00310F9E" w:rsidRPr="00310F9E" w:rsidRDefault="00310F9E" w:rsidP="00310F9E">
      <w:pPr>
        <w:pStyle w:val="VCAAHeading4"/>
      </w:pPr>
      <w:r>
        <w:t>Question 7</w:t>
      </w:r>
    </w:p>
    <w:p w14:paraId="6368B415" w14:textId="1A3C429A" w:rsidR="00310F9E" w:rsidRPr="00067175" w:rsidRDefault="0059709F" w:rsidP="00C12BCA">
      <w:pPr>
        <w:pStyle w:val="VCAAbody"/>
      </w:pPr>
      <w:r>
        <w:rPr>
          <w:lang w:val="en-GB" w:eastAsia="ja-JP"/>
        </w:rPr>
        <w:t>Overall, students did well at identifying the relevant information in Text 7.</w:t>
      </w:r>
      <w:r w:rsidR="00E47E46">
        <w:rPr>
          <w:lang w:val="en-GB" w:eastAsia="ja-JP"/>
        </w:rPr>
        <w:t xml:space="preserve"> </w:t>
      </w:r>
      <w:r w:rsidR="00310F9E" w:rsidRPr="00067175">
        <w:t>E</w:t>
      </w:r>
      <w:r w:rsidR="00303ED9" w:rsidRPr="00067175">
        <w:t>xamples</w:t>
      </w:r>
      <w:r w:rsidR="00310F9E" w:rsidRPr="00067175">
        <w:t xml:space="preserve"> from the text that explain how the village of </w:t>
      </w:r>
      <w:proofErr w:type="spellStart"/>
      <w:r w:rsidR="00310F9E" w:rsidRPr="00067175">
        <w:t>Baarle</w:t>
      </w:r>
      <w:proofErr w:type="spellEnd"/>
      <w:r w:rsidR="00310F9E" w:rsidRPr="00067175">
        <w:t xml:space="preserve"> is both divided and united </w:t>
      </w:r>
      <w:r w:rsidR="00E47E46" w:rsidRPr="00067175">
        <w:t>are as follows.</w:t>
      </w:r>
    </w:p>
    <w:p w14:paraId="7AF4BE14" w14:textId="058BE9E0" w:rsidR="00F53AF5" w:rsidRPr="00067175" w:rsidRDefault="00F53AF5" w:rsidP="00C12BCA">
      <w:pPr>
        <w:pStyle w:val="VCAAbody"/>
      </w:pPr>
      <w:r w:rsidRPr="00067175">
        <w:t>Divided</w:t>
      </w:r>
      <w:r w:rsidR="00CD6DE3" w:rsidRPr="00067175">
        <w:t>:</w:t>
      </w:r>
    </w:p>
    <w:p w14:paraId="60B0DC31" w14:textId="6397E4E7" w:rsidR="00310F9E" w:rsidRPr="00310F9E" w:rsidRDefault="00CD6DE3" w:rsidP="000718CA">
      <w:pPr>
        <w:pStyle w:val="VCAAbullet"/>
      </w:pPr>
      <w:r>
        <w:t>s</w:t>
      </w:r>
      <w:r w:rsidR="00310F9E" w:rsidRPr="00310F9E">
        <w:t>plit in half by border between two countries</w:t>
      </w:r>
    </w:p>
    <w:p w14:paraId="7BFC1B8A" w14:textId="55356A67" w:rsidR="00310F9E" w:rsidRPr="00310F9E" w:rsidRDefault="00CD6DE3" w:rsidP="000718CA">
      <w:pPr>
        <w:pStyle w:val="VCAAbullet"/>
      </w:pPr>
      <w:r>
        <w:t>m</w:t>
      </w:r>
      <w:r w:rsidR="00310F9E" w:rsidRPr="00310F9E">
        <w:t>ix of Dutch and Belgian inhabitants/nationalities</w:t>
      </w:r>
    </w:p>
    <w:p w14:paraId="11B971E0" w14:textId="7D3FCE40" w:rsidR="00310F9E" w:rsidRDefault="00CD6DE3" w:rsidP="000718CA">
      <w:pPr>
        <w:pStyle w:val="VCAAbullet"/>
      </w:pPr>
      <w:r>
        <w:t>b</w:t>
      </w:r>
      <w:r w:rsidR="00310F9E" w:rsidRPr="00310F9E">
        <w:t>oth Dutch and Belgian councils/mayors</w:t>
      </w:r>
      <w:r>
        <w:t>.</w:t>
      </w:r>
    </w:p>
    <w:p w14:paraId="60C1E84F" w14:textId="13D86F7A" w:rsidR="00F53AF5" w:rsidRPr="00067175" w:rsidRDefault="00F53AF5" w:rsidP="00C12BCA">
      <w:pPr>
        <w:pStyle w:val="VCAAbody"/>
      </w:pPr>
      <w:r w:rsidRPr="00067175">
        <w:t>United</w:t>
      </w:r>
      <w:r w:rsidR="00CD6DE3" w:rsidRPr="00067175">
        <w:t>:</w:t>
      </w:r>
    </w:p>
    <w:p w14:paraId="125251DB" w14:textId="71396978" w:rsidR="00310F9E" w:rsidRPr="00310F9E" w:rsidRDefault="00CD6DE3" w:rsidP="000718CA">
      <w:pPr>
        <w:pStyle w:val="VCAAbullet"/>
      </w:pPr>
      <w:r>
        <w:t>o</w:t>
      </w:r>
      <w:r w:rsidR="00310F9E" w:rsidRPr="00310F9E">
        <w:t>ne carnival organised together</w:t>
      </w:r>
    </w:p>
    <w:p w14:paraId="1F9401A9" w14:textId="42900BBE" w:rsidR="00310F9E" w:rsidRPr="00F53AF5" w:rsidRDefault="00CD6DE3" w:rsidP="000718CA">
      <w:pPr>
        <w:pStyle w:val="VCAAbullet"/>
      </w:pPr>
      <w:r>
        <w:t>e</w:t>
      </w:r>
      <w:r w:rsidR="00310F9E" w:rsidRPr="00310F9E">
        <w:t>verybody enjoys the local pancakes</w:t>
      </w:r>
      <w:r>
        <w:t>.</w:t>
      </w:r>
    </w:p>
    <w:p w14:paraId="20F7CF5E" w14:textId="77777777" w:rsidR="0059709F" w:rsidRPr="00310F9E" w:rsidRDefault="0059709F" w:rsidP="0059709F">
      <w:pPr>
        <w:pStyle w:val="VCAAHeading4"/>
      </w:pPr>
      <w:r>
        <w:t>Question 8</w:t>
      </w:r>
    </w:p>
    <w:p w14:paraId="3E98782D" w14:textId="18FCCCB0" w:rsidR="00310F9E" w:rsidRPr="00067175" w:rsidRDefault="00FB4C89" w:rsidP="00C12BCA">
      <w:pPr>
        <w:pStyle w:val="VCAAbody"/>
      </w:pPr>
      <w:r>
        <w:rPr>
          <w:lang w:val="en-GB" w:eastAsia="ja-JP"/>
        </w:rPr>
        <w:t>In general, many students identified a</w:t>
      </w:r>
      <w:r w:rsidR="00F53803">
        <w:rPr>
          <w:lang w:val="en-GB" w:eastAsia="ja-JP"/>
        </w:rPr>
        <w:t xml:space="preserve"> broad</w:t>
      </w:r>
      <w:r>
        <w:rPr>
          <w:lang w:val="en-GB" w:eastAsia="ja-JP"/>
        </w:rPr>
        <w:t xml:space="preserve"> range of the relevant conflicting views</w:t>
      </w:r>
      <w:r w:rsidR="00F53803">
        <w:rPr>
          <w:lang w:val="en-GB" w:eastAsia="ja-JP"/>
        </w:rPr>
        <w:t xml:space="preserve"> presented</w:t>
      </w:r>
      <w:r>
        <w:rPr>
          <w:lang w:val="en-GB" w:eastAsia="ja-JP"/>
        </w:rPr>
        <w:t xml:space="preserve"> in this text. Some </w:t>
      </w:r>
      <w:r w:rsidR="001E4A12">
        <w:rPr>
          <w:lang w:val="en-GB" w:eastAsia="ja-JP"/>
        </w:rPr>
        <w:t xml:space="preserve">responses </w:t>
      </w:r>
      <w:r>
        <w:rPr>
          <w:lang w:val="en-GB" w:eastAsia="ja-JP"/>
        </w:rPr>
        <w:t xml:space="preserve">did not identify enough points to score </w:t>
      </w:r>
      <w:r w:rsidR="008F3704">
        <w:rPr>
          <w:lang w:val="en-GB" w:eastAsia="ja-JP"/>
        </w:rPr>
        <w:t xml:space="preserve">full </w:t>
      </w:r>
      <w:r>
        <w:rPr>
          <w:lang w:val="en-GB" w:eastAsia="ja-JP"/>
        </w:rPr>
        <w:t>marks, while others listed only positive or only negative views – a mix of both was required.</w:t>
      </w:r>
      <w:r w:rsidR="00E47E46">
        <w:rPr>
          <w:lang w:val="en-GB" w:eastAsia="ja-JP"/>
        </w:rPr>
        <w:t xml:space="preserve"> </w:t>
      </w:r>
      <w:r w:rsidR="00AF147B" w:rsidRPr="00067175">
        <w:t>The following points from the text outline</w:t>
      </w:r>
      <w:r w:rsidR="00310F9E" w:rsidRPr="00067175">
        <w:t xml:space="preserve"> </w:t>
      </w:r>
      <w:proofErr w:type="spellStart"/>
      <w:r w:rsidR="00310F9E" w:rsidRPr="00067175">
        <w:t>Marloes</w:t>
      </w:r>
      <w:proofErr w:type="spellEnd"/>
      <w:r w:rsidR="00310F9E" w:rsidRPr="00067175">
        <w:t xml:space="preserve"> van Dijk’s conflic</w:t>
      </w:r>
      <w:r w:rsidR="00AF147B" w:rsidRPr="00067175">
        <w:t>ting views about wind turbines</w:t>
      </w:r>
      <w:r w:rsidR="00CD6DE3" w:rsidRPr="00067175">
        <w:t>.</w:t>
      </w:r>
    </w:p>
    <w:p w14:paraId="583F577A" w14:textId="1D459E6B" w:rsidR="00AF147B" w:rsidRPr="00067175" w:rsidRDefault="00AF147B" w:rsidP="00C12BCA">
      <w:pPr>
        <w:pStyle w:val="VCAAbody"/>
      </w:pPr>
      <w:r w:rsidRPr="00067175">
        <w:t>Support</w:t>
      </w:r>
      <w:r w:rsidR="00CD6DE3" w:rsidRPr="00067175">
        <w:t>:</w:t>
      </w:r>
    </w:p>
    <w:p w14:paraId="63385B4B" w14:textId="7E428529" w:rsidR="00310F9E" w:rsidRPr="00310F9E" w:rsidRDefault="005230DF" w:rsidP="000718CA">
      <w:pPr>
        <w:pStyle w:val="VCAAbullet"/>
      </w:pPr>
      <w:r>
        <w:t>v</w:t>
      </w:r>
      <w:r w:rsidR="00310F9E" w:rsidRPr="00310F9E">
        <w:t>otes based on parties’ commitment to combating climate change</w:t>
      </w:r>
    </w:p>
    <w:p w14:paraId="041341AA" w14:textId="5B2CBF86" w:rsidR="00310F9E" w:rsidRDefault="005230DF" w:rsidP="000718CA">
      <w:pPr>
        <w:pStyle w:val="VCAAbullet"/>
      </w:pPr>
      <w:r>
        <w:t>s</w:t>
      </w:r>
      <w:r w:rsidR="00310F9E" w:rsidRPr="00310F9E">
        <w:t>upports wind/solar/renewable energy in general</w:t>
      </w:r>
      <w:r>
        <w:t>.</w:t>
      </w:r>
    </w:p>
    <w:p w14:paraId="214A9439" w14:textId="421F4C8E" w:rsidR="00AF147B" w:rsidRPr="00067175" w:rsidRDefault="00AF147B" w:rsidP="00C12BCA">
      <w:pPr>
        <w:pStyle w:val="VCAAbody"/>
      </w:pPr>
      <w:r w:rsidRPr="00067175">
        <w:t>Opposition</w:t>
      </w:r>
      <w:r w:rsidR="00CD6DE3" w:rsidRPr="00067175">
        <w:t>:</w:t>
      </w:r>
    </w:p>
    <w:p w14:paraId="71CABC12" w14:textId="45C8C3A5" w:rsidR="00310F9E" w:rsidRPr="00310F9E" w:rsidRDefault="005230DF" w:rsidP="000718CA">
      <w:pPr>
        <w:pStyle w:val="VCAAbullet"/>
      </w:pPr>
      <w:r>
        <w:t>a</w:t>
      </w:r>
      <w:r w:rsidR="00310F9E" w:rsidRPr="00310F9E">
        <w:t>gainst wind turbines in her own backyard / too close</w:t>
      </w:r>
    </w:p>
    <w:p w14:paraId="099DE9EA" w14:textId="42066589" w:rsidR="00310F9E" w:rsidRPr="00310F9E" w:rsidRDefault="005230DF" w:rsidP="000718CA">
      <w:pPr>
        <w:pStyle w:val="VCAAbullet"/>
      </w:pPr>
      <w:r>
        <w:t>f</w:t>
      </w:r>
      <w:r w:rsidR="00310F9E" w:rsidRPr="00310F9E">
        <w:t>ears effects on health due to noise (sleeplessness and stress)</w:t>
      </w:r>
    </w:p>
    <w:p w14:paraId="0A2374BA" w14:textId="0A721562" w:rsidR="00310F9E" w:rsidRPr="00310F9E" w:rsidRDefault="005230DF" w:rsidP="000718CA">
      <w:pPr>
        <w:pStyle w:val="VCAAbullet"/>
      </w:pPr>
      <w:r>
        <w:t>e</w:t>
      </w:r>
      <w:r w:rsidR="00310F9E" w:rsidRPr="00310F9E">
        <w:t>yesore</w:t>
      </w:r>
      <w:r w:rsidR="001E4A12">
        <w:t xml:space="preserve"> </w:t>
      </w:r>
      <w:r w:rsidR="00310F9E" w:rsidRPr="00310F9E">
        <w:t>/</w:t>
      </w:r>
      <w:r w:rsidR="001E4A12">
        <w:t xml:space="preserve"> </w:t>
      </w:r>
      <w:r w:rsidR="00310F9E" w:rsidRPr="00310F9E">
        <w:t>interrupted view</w:t>
      </w:r>
    </w:p>
    <w:p w14:paraId="20465F95" w14:textId="55AB178F" w:rsidR="00AF147B" w:rsidRDefault="005230DF" w:rsidP="000718CA">
      <w:pPr>
        <w:pStyle w:val="VCAAbullet"/>
      </w:pPr>
      <w:r>
        <w:t>d</w:t>
      </w:r>
      <w:r w:rsidR="00310F9E" w:rsidRPr="00310F9E">
        <w:t>epreciation of property prices</w:t>
      </w:r>
      <w:r>
        <w:t>.</w:t>
      </w:r>
    </w:p>
    <w:p w14:paraId="3F70C47B" w14:textId="5715AC23" w:rsidR="00AF147B" w:rsidRDefault="0059709F" w:rsidP="00303ED9">
      <w:pPr>
        <w:pStyle w:val="VCAAHeading3"/>
        <w:rPr>
          <w:lang w:val="en-GB" w:eastAsia="ja-JP"/>
        </w:rPr>
      </w:pPr>
      <w:r>
        <w:rPr>
          <w:lang w:val="en-GB" w:eastAsia="ja-JP"/>
        </w:rPr>
        <w:t>Part B</w:t>
      </w:r>
    </w:p>
    <w:p w14:paraId="476C85D4" w14:textId="05B7973A" w:rsidR="001B34D5" w:rsidRDefault="001B34D5" w:rsidP="001B34D5">
      <w:pPr>
        <w:pStyle w:val="VCAAHeading4"/>
      </w:pPr>
      <w:r>
        <w:t>Question 9</w:t>
      </w:r>
    </w:p>
    <w:p w14:paraId="63D9816B" w14:textId="2D3807EE" w:rsidR="00FB4C89" w:rsidRPr="00067175" w:rsidRDefault="00FB4C89" w:rsidP="00C12BCA">
      <w:pPr>
        <w:pStyle w:val="VCAAbody"/>
      </w:pPr>
      <w:r w:rsidRPr="00067175">
        <w:t xml:space="preserve">Overall, </w:t>
      </w:r>
      <w:r w:rsidR="00065D48" w:rsidRPr="00067175">
        <w:t xml:space="preserve">most </w:t>
      </w:r>
      <w:r w:rsidRPr="00067175">
        <w:t xml:space="preserve">students were </w:t>
      </w:r>
      <w:r w:rsidR="00065D48" w:rsidRPr="00067175">
        <w:t>confident in</w:t>
      </w:r>
      <w:r w:rsidRPr="00067175">
        <w:t xml:space="preserve"> writing a formal letter for a job application. Many students included the appropriate textual elements for </w:t>
      </w:r>
      <w:r w:rsidR="008F3704" w:rsidRPr="00067175">
        <w:t>the style of writing required</w:t>
      </w:r>
      <w:r w:rsidRPr="00067175">
        <w:t>, and most wrote in an appropriately formal register and used the correct formal mode of address (</w:t>
      </w:r>
      <w:r w:rsidRPr="00067175">
        <w:rPr>
          <w:rStyle w:val="VCAAitalics"/>
        </w:rPr>
        <w:t>u/</w:t>
      </w:r>
      <w:proofErr w:type="spellStart"/>
      <w:r w:rsidRPr="00067175">
        <w:rPr>
          <w:rStyle w:val="VCAAitalics"/>
        </w:rPr>
        <w:t>uw</w:t>
      </w:r>
      <w:proofErr w:type="spellEnd"/>
      <w:r w:rsidRPr="00067175">
        <w:t xml:space="preserve"> rather than </w:t>
      </w:r>
      <w:r w:rsidRPr="00067175">
        <w:rPr>
          <w:rStyle w:val="VCAAitalics"/>
        </w:rPr>
        <w:t>je/</w:t>
      </w:r>
      <w:proofErr w:type="spellStart"/>
      <w:r w:rsidRPr="00067175">
        <w:rPr>
          <w:rStyle w:val="VCAAitalics"/>
        </w:rPr>
        <w:t>jouw</w:t>
      </w:r>
      <w:proofErr w:type="spellEnd"/>
      <w:r w:rsidRPr="00067175">
        <w:t>).</w:t>
      </w:r>
      <w:r w:rsidR="00BC2E1A" w:rsidRPr="00067175">
        <w:t xml:space="preserve"> A significant number of students did not demonstrate any awareness of the requirements of writing a formal letter</w:t>
      </w:r>
      <w:r w:rsidR="00E85879" w:rsidRPr="00067175">
        <w:t xml:space="preserve">, </w:t>
      </w:r>
      <w:r w:rsidR="001E4A12" w:rsidRPr="00067175">
        <w:t>such as</w:t>
      </w:r>
      <w:r w:rsidR="00752313" w:rsidRPr="00067175">
        <w:t xml:space="preserve"> including the receiver’s address at the top of the page,</w:t>
      </w:r>
      <w:r w:rsidR="00BC2E1A" w:rsidRPr="00067175">
        <w:t xml:space="preserve"> opening with </w:t>
      </w:r>
      <w:proofErr w:type="spellStart"/>
      <w:r w:rsidR="00C1462A" w:rsidRPr="00067175">
        <w:rPr>
          <w:rStyle w:val="VCAAitalics"/>
        </w:rPr>
        <w:t>Beste</w:t>
      </w:r>
      <w:proofErr w:type="spellEnd"/>
      <w:r w:rsidR="00C1462A" w:rsidRPr="00067175">
        <w:rPr>
          <w:rStyle w:val="VCAAitalics"/>
        </w:rPr>
        <w:t xml:space="preserve"> mw.</w:t>
      </w:r>
      <w:r w:rsidR="00BC2E1A" w:rsidRPr="00067175">
        <w:rPr>
          <w:rStyle w:val="VCAAitalics"/>
        </w:rPr>
        <w:t xml:space="preserve"> </w:t>
      </w:r>
      <w:proofErr w:type="spellStart"/>
      <w:r w:rsidR="00BC2E1A" w:rsidRPr="00067175">
        <w:rPr>
          <w:rStyle w:val="VCAAitalics"/>
        </w:rPr>
        <w:t>Alaoui</w:t>
      </w:r>
      <w:proofErr w:type="spellEnd"/>
      <w:r w:rsidR="00C1462A" w:rsidRPr="00067175">
        <w:t xml:space="preserve"> (‘Dear </w:t>
      </w:r>
      <w:proofErr w:type="spellStart"/>
      <w:r w:rsidR="00C1462A" w:rsidRPr="00067175">
        <w:t>Ms</w:t>
      </w:r>
      <w:proofErr w:type="spellEnd"/>
      <w:r w:rsidR="00BC2E1A" w:rsidRPr="00067175">
        <w:t xml:space="preserve"> </w:t>
      </w:r>
      <w:proofErr w:type="spellStart"/>
      <w:r w:rsidR="00BC2E1A" w:rsidRPr="00067175">
        <w:t>Alaoui</w:t>
      </w:r>
      <w:proofErr w:type="spellEnd"/>
      <w:r w:rsidR="00BC2E1A" w:rsidRPr="00067175">
        <w:t>’)</w:t>
      </w:r>
      <w:r w:rsidR="00C1462A" w:rsidRPr="00067175">
        <w:t xml:space="preserve"> or </w:t>
      </w:r>
      <w:r w:rsidR="00373698" w:rsidRPr="00067175">
        <w:t>similar and</w:t>
      </w:r>
      <w:r w:rsidR="001E4A12" w:rsidRPr="00067175">
        <w:t xml:space="preserve"> </w:t>
      </w:r>
      <w:r w:rsidR="00BC2E1A" w:rsidRPr="00067175">
        <w:t xml:space="preserve">signing off with </w:t>
      </w:r>
      <w:r w:rsidR="00BC2E1A" w:rsidRPr="00067175">
        <w:rPr>
          <w:rStyle w:val="VCAAitalics"/>
        </w:rPr>
        <w:t xml:space="preserve">Met </w:t>
      </w:r>
      <w:proofErr w:type="spellStart"/>
      <w:r w:rsidR="00BC2E1A" w:rsidRPr="00067175">
        <w:rPr>
          <w:rStyle w:val="VCAAitalics"/>
        </w:rPr>
        <w:t>vriendelijke</w:t>
      </w:r>
      <w:proofErr w:type="spellEnd"/>
      <w:r w:rsidR="00BC2E1A" w:rsidRPr="00067175">
        <w:rPr>
          <w:rStyle w:val="VCAAitalics"/>
        </w:rPr>
        <w:t xml:space="preserve"> </w:t>
      </w:r>
      <w:proofErr w:type="spellStart"/>
      <w:r w:rsidR="00BC2E1A" w:rsidRPr="00067175">
        <w:rPr>
          <w:rStyle w:val="VCAAitalics"/>
        </w:rPr>
        <w:t>groet</w:t>
      </w:r>
      <w:proofErr w:type="spellEnd"/>
      <w:r w:rsidR="00BC2E1A" w:rsidRPr="00067175">
        <w:t xml:space="preserve"> (‘Kind regards’)</w:t>
      </w:r>
      <w:r w:rsidR="00C1462A" w:rsidRPr="00067175">
        <w:t xml:space="preserve"> or similar.</w:t>
      </w:r>
    </w:p>
    <w:p w14:paraId="518D3B52" w14:textId="22841EC9" w:rsidR="00BC2E1A" w:rsidRPr="00067175" w:rsidRDefault="00BC2E1A" w:rsidP="00C12BCA">
      <w:pPr>
        <w:pStyle w:val="VCAAbody"/>
      </w:pPr>
      <w:r w:rsidRPr="00067175">
        <w:t xml:space="preserve">While most students included enough of the relevant points in their responses to score well, not as many expanded on the points in any great depth. Often just one line was used to address a criterion. Stronger responses went into more depth on particular criteria or provided </w:t>
      </w:r>
      <w:r w:rsidR="00752313" w:rsidRPr="00067175">
        <w:t xml:space="preserve">relevant </w:t>
      </w:r>
      <w:r w:rsidRPr="00067175">
        <w:t>personal examples, even if this meant covering fewer of the criteria overall.</w:t>
      </w:r>
    </w:p>
    <w:p w14:paraId="074AAF55" w14:textId="033C47D9" w:rsidR="00C1462A" w:rsidRPr="00067175" w:rsidRDefault="00C1462A" w:rsidP="00C12BCA">
      <w:pPr>
        <w:pStyle w:val="VCAAbody"/>
      </w:pPr>
      <w:r w:rsidRPr="00067175">
        <w:lastRenderedPageBreak/>
        <w:t xml:space="preserve">There were various common spelling and grammatical errors in the responses to this question. Specific examples </w:t>
      </w:r>
      <w:r w:rsidR="008F3704" w:rsidRPr="00067175">
        <w:t xml:space="preserve">of these </w:t>
      </w:r>
      <w:r w:rsidRPr="00067175">
        <w:t xml:space="preserve">are provided in the </w:t>
      </w:r>
      <w:r w:rsidR="00FA01BA" w:rsidRPr="00067175">
        <w:t xml:space="preserve">general comments </w:t>
      </w:r>
      <w:r w:rsidRPr="00067175">
        <w:t>at the start of this report.</w:t>
      </w:r>
    </w:p>
    <w:p w14:paraId="2166F451" w14:textId="2F569870" w:rsidR="001B34D5" w:rsidRPr="00067175" w:rsidRDefault="001B34D5" w:rsidP="00C12BCA">
      <w:pPr>
        <w:pStyle w:val="VCAAbody"/>
      </w:pPr>
      <w:r w:rsidRPr="00067175">
        <w:t>Relevant points</w:t>
      </w:r>
      <w:r w:rsidR="00752313" w:rsidRPr="00067175">
        <w:t xml:space="preserve"> that</w:t>
      </w:r>
      <w:r w:rsidRPr="00067175">
        <w:t xml:space="preserve"> students could have included in their response </w:t>
      </w:r>
      <w:r w:rsidR="005230DF" w:rsidRPr="00067175">
        <w:t>are:</w:t>
      </w:r>
    </w:p>
    <w:p w14:paraId="1E8361F6" w14:textId="5CAD58A3" w:rsidR="001B34D5" w:rsidRPr="00067175" w:rsidRDefault="005230DF" w:rsidP="000718CA">
      <w:pPr>
        <w:pStyle w:val="VCAAbullet"/>
      </w:pPr>
      <w:proofErr w:type="spellStart"/>
      <w:r w:rsidRPr="00067175">
        <w:rPr>
          <w:rStyle w:val="VCAAitalics"/>
        </w:rPr>
        <w:t>f</w:t>
      </w:r>
      <w:r w:rsidR="001B34D5" w:rsidRPr="00067175">
        <w:rPr>
          <w:rStyle w:val="VCAAitalics"/>
        </w:rPr>
        <w:t>ormele</w:t>
      </w:r>
      <w:proofErr w:type="spellEnd"/>
      <w:r w:rsidR="001B34D5" w:rsidRPr="00067175">
        <w:rPr>
          <w:rStyle w:val="VCAAitalics"/>
        </w:rPr>
        <w:t xml:space="preserve"> brief </w:t>
      </w:r>
      <w:proofErr w:type="spellStart"/>
      <w:r w:rsidR="001B34D5" w:rsidRPr="00067175">
        <w:rPr>
          <w:rStyle w:val="VCAAitalics"/>
        </w:rPr>
        <w:t>stijl</w:t>
      </w:r>
      <w:proofErr w:type="spellEnd"/>
      <w:r w:rsidR="001B34D5">
        <w:t xml:space="preserve"> (</w:t>
      </w:r>
      <w:r>
        <w:t>f</w:t>
      </w:r>
      <w:r w:rsidR="001B34D5" w:rsidRPr="001B34D5">
        <w:t>ormal letter style</w:t>
      </w:r>
      <w:r w:rsidR="001B34D5">
        <w:t>)</w:t>
      </w:r>
    </w:p>
    <w:p w14:paraId="3151EAEB" w14:textId="65DCB1C4" w:rsidR="001B34D5" w:rsidRPr="00067175" w:rsidRDefault="005230DF" w:rsidP="000718CA">
      <w:pPr>
        <w:pStyle w:val="VCAAbullet"/>
      </w:pPr>
      <w:proofErr w:type="spellStart"/>
      <w:r w:rsidRPr="00067175">
        <w:rPr>
          <w:rStyle w:val="VCAAitalics"/>
        </w:rPr>
        <w:t>c</w:t>
      </w:r>
      <w:r w:rsidR="001B34D5" w:rsidRPr="00067175">
        <w:rPr>
          <w:rStyle w:val="VCAAitalics"/>
        </w:rPr>
        <w:t>ombinatie</w:t>
      </w:r>
      <w:proofErr w:type="spellEnd"/>
      <w:r w:rsidR="001B34D5" w:rsidRPr="00067175">
        <w:rPr>
          <w:rStyle w:val="VCAAitalics"/>
        </w:rPr>
        <w:t xml:space="preserve"> van </w:t>
      </w:r>
      <w:proofErr w:type="spellStart"/>
      <w:r w:rsidR="001B34D5" w:rsidRPr="00067175">
        <w:rPr>
          <w:rStyle w:val="VCAAitalics"/>
        </w:rPr>
        <w:t>wel</w:t>
      </w:r>
      <w:proofErr w:type="spellEnd"/>
      <w:r w:rsidR="001B34D5" w:rsidRPr="00067175">
        <w:rPr>
          <w:rStyle w:val="VCAAitalics"/>
        </w:rPr>
        <w:t xml:space="preserve"> </w:t>
      </w:r>
      <w:proofErr w:type="spellStart"/>
      <w:r w:rsidR="001B34D5" w:rsidRPr="00067175">
        <w:rPr>
          <w:rStyle w:val="VCAAitalics"/>
        </w:rPr>
        <w:t>en</w:t>
      </w:r>
      <w:proofErr w:type="spellEnd"/>
      <w:r w:rsidR="001B34D5" w:rsidRPr="00067175">
        <w:rPr>
          <w:rStyle w:val="VCAAitalics"/>
        </w:rPr>
        <w:t xml:space="preserve"> </w:t>
      </w:r>
      <w:proofErr w:type="spellStart"/>
      <w:r w:rsidR="001B34D5" w:rsidRPr="00067175">
        <w:rPr>
          <w:rStyle w:val="VCAAitalics"/>
        </w:rPr>
        <w:t>niet</w:t>
      </w:r>
      <w:proofErr w:type="spellEnd"/>
      <w:r w:rsidR="001B34D5" w:rsidRPr="00067175">
        <w:rPr>
          <w:rStyle w:val="VCAAitalics"/>
        </w:rPr>
        <w:t xml:space="preserve"> </w:t>
      </w:r>
      <w:proofErr w:type="spellStart"/>
      <w:r w:rsidR="001B34D5" w:rsidRPr="00067175">
        <w:rPr>
          <w:rStyle w:val="VCAAitalics"/>
        </w:rPr>
        <w:t>aan</w:t>
      </w:r>
      <w:proofErr w:type="spellEnd"/>
      <w:r w:rsidR="001B34D5" w:rsidRPr="00067175">
        <w:rPr>
          <w:rStyle w:val="VCAAitalics"/>
        </w:rPr>
        <w:t xml:space="preserve"> </w:t>
      </w:r>
      <w:proofErr w:type="spellStart"/>
      <w:r w:rsidR="001B34D5" w:rsidRPr="00067175">
        <w:rPr>
          <w:rStyle w:val="VCAAitalics"/>
        </w:rPr>
        <w:t>voorwaarden</w:t>
      </w:r>
      <w:proofErr w:type="spellEnd"/>
      <w:r w:rsidR="001B34D5" w:rsidRPr="00067175">
        <w:rPr>
          <w:rStyle w:val="VCAAitalics"/>
        </w:rPr>
        <w:t xml:space="preserve"> </w:t>
      </w:r>
      <w:proofErr w:type="spellStart"/>
      <w:r w:rsidR="001B34D5" w:rsidRPr="00067175">
        <w:rPr>
          <w:rStyle w:val="VCAAitalics"/>
        </w:rPr>
        <w:t>voldoen</w:t>
      </w:r>
      <w:proofErr w:type="spellEnd"/>
      <w:r w:rsidR="001B34D5" w:rsidRPr="003432FE">
        <w:t xml:space="preserve"> (</w:t>
      </w:r>
      <w:r w:rsidRPr="003432FE">
        <w:t>c</w:t>
      </w:r>
      <w:r w:rsidR="001B34D5" w:rsidRPr="003432FE">
        <w:t>ombination of meeting and not meeting the requirements)</w:t>
      </w:r>
    </w:p>
    <w:p w14:paraId="2EADF6F7" w14:textId="37A3BC0D" w:rsidR="001B34D5" w:rsidRPr="00067175" w:rsidRDefault="005230DF" w:rsidP="000718CA">
      <w:pPr>
        <w:pStyle w:val="VCAAbullet"/>
      </w:pPr>
      <w:proofErr w:type="spellStart"/>
      <w:r w:rsidRPr="00067175">
        <w:rPr>
          <w:rStyle w:val="VCAAitalics"/>
        </w:rPr>
        <w:t>k</w:t>
      </w:r>
      <w:r w:rsidR="001B34D5" w:rsidRPr="00067175">
        <w:rPr>
          <w:rStyle w:val="VCAAitalics"/>
        </w:rPr>
        <w:t>an</w:t>
      </w:r>
      <w:proofErr w:type="spellEnd"/>
      <w:r w:rsidR="001B34D5" w:rsidRPr="00067175">
        <w:rPr>
          <w:rStyle w:val="VCAAitalics"/>
        </w:rPr>
        <w:t xml:space="preserve"> </w:t>
      </w:r>
      <w:proofErr w:type="spellStart"/>
      <w:r w:rsidR="001B34D5" w:rsidRPr="00067175">
        <w:rPr>
          <w:rStyle w:val="VCAAitalics"/>
        </w:rPr>
        <w:t>onmiddelijk</w:t>
      </w:r>
      <w:proofErr w:type="spellEnd"/>
      <w:r w:rsidR="001B34D5" w:rsidRPr="00067175">
        <w:rPr>
          <w:rStyle w:val="VCAAitalics"/>
        </w:rPr>
        <w:t xml:space="preserve"> </w:t>
      </w:r>
      <w:proofErr w:type="spellStart"/>
      <w:r w:rsidR="001B34D5" w:rsidRPr="00067175">
        <w:rPr>
          <w:rStyle w:val="VCAAitalics"/>
        </w:rPr>
        <w:t>starten</w:t>
      </w:r>
      <w:proofErr w:type="spellEnd"/>
      <w:r w:rsidR="001B34D5" w:rsidRPr="003432FE">
        <w:t xml:space="preserve"> (</w:t>
      </w:r>
      <w:r w:rsidRPr="003432FE">
        <w:t>c</w:t>
      </w:r>
      <w:r w:rsidR="001B34D5" w:rsidRPr="003432FE">
        <w:t>an start immediately)</w:t>
      </w:r>
    </w:p>
    <w:p w14:paraId="62E8210B" w14:textId="78B1CC22" w:rsidR="001B34D5" w:rsidRPr="00067175" w:rsidRDefault="005230DF" w:rsidP="000718CA">
      <w:pPr>
        <w:pStyle w:val="VCAAbullet"/>
      </w:pPr>
      <w:proofErr w:type="spellStart"/>
      <w:r w:rsidRPr="00067175">
        <w:rPr>
          <w:rStyle w:val="VCAAitalics"/>
        </w:rPr>
        <w:t>e</w:t>
      </w:r>
      <w:r w:rsidR="001B34D5" w:rsidRPr="00067175">
        <w:rPr>
          <w:rStyle w:val="VCAAitalics"/>
        </w:rPr>
        <w:t>rvaring</w:t>
      </w:r>
      <w:proofErr w:type="spellEnd"/>
      <w:r w:rsidR="001B34D5" w:rsidRPr="00067175">
        <w:rPr>
          <w:rStyle w:val="VCAAitalics"/>
        </w:rPr>
        <w:t xml:space="preserve"> in </w:t>
      </w:r>
      <w:proofErr w:type="spellStart"/>
      <w:r w:rsidR="001B34D5" w:rsidRPr="00067175">
        <w:rPr>
          <w:rStyle w:val="VCAAitalics"/>
        </w:rPr>
        <w:t>kaashandel</w:t>
      </w:r>
      <w:proofErr w:type="spellEnd"/>
      <w:r w:rsidR="001B34D5" w:rsidRPr="00067175">
        <w:rPr>
          <w:rStyle w:val="VCAAitalics"/>
        </w:rPr>
        <w:t xml:space="preserve">, </w:t>
      </w:r>
      <w:proofErr w:type="spellStart"/>
      <w:r w:rsidR="001B34D5" w:rsidRPr="00067175">
        <w:rPr>
          <w:rStyle w:val="VCAAitalics"/>
        </w:rPr>
        <w:t>markt</w:t>
      </w:r>
      <w:proofErr w:type="spellEnd"/>
      <w:r w:rsidR="001B34D5" w:rsidRPr="00067175">
        <w:rPr>
          <w:rStyle w:val="VCAAitalics"/>
        </w:rPr>
        <w:t xml:space="preserve">, </w:t>
      </w:r>
      <w:proofErr w:type="spellStart"/>
      <w:r w:rsidR="001B34D5" w:rsidRPr="00067175">
        <w:rPr>
          <w:rStyle w:val="VCAAitalics"/>
        </w:rPr>
        <w:t>horeca</w:t>
      </w:r>
      <w:proofErr w:type="spellEnd"/>
      <w:r w:rsidR="001B34D5" w:rsidRPr="00067175">
        <w:rPr>
          <w:rStyle w:val="VCAAitalics"/>
        </w:rPr>
        <w:t xml:space="preserve"> of </w:t>
      </w:r>
      <w:proofErr w:type="spellStart"/>
      <w:r w:rsidR="001B34D5" w:rsidRPr="00067175">
        <w:rPr>
          <w:rStyle w:val="VCAAitalics"/>
        </w:rPr>
        <w:t>kleinhandel</w:t>
      </w:r>
      <w:proofErr w:type="spellEnd"/>
      <w:r w:rsidR="001B34D5">
        <w:t xml:space="preserve"> (</w:t>
      </w:r>
      <w:r>
        <w:t>e</w:t>
      </w:r>
      <w:r w:rsidR="001B34D5" w:rsidRPr="001B34D5">
        <w:t>xperience in cheese-selling, market, hospitality or retail</w:t>
      </w:r>
      <w:r w:rsidR="001B34D5">
        <w:t>)</w:t>
      </w:r>
    </w:p>
    <w:p w14:paraId="7E488F7D" w14:textId="5C6B7278" w:rsidR="001B34D5" w:rsidRPr="00067175" w:rsidRDefault="005230DF" w:rsidP="000718CA">
      <w:pPr>
        <w:pStyle w:val="VCAAbullet"/>
        <w:rPr>
          <w:rStyle w:val="VCAAitalics"/>
        </w:rPr>
      </w:pPr>
      <w:r w:rsidRPr="00067175">
        <w:rPr>
          <w:rStyle w:val="VCAAitalics"/>
        </w:rPr>
        <w:t>t</w:t>
      </w:r>
      <w:r w:rsidR="001B34D5" w:rsidRPr="00067175">
        <w:rPr>
          <w:rStyle w:val="VCAAitalics"/>
        </w:rPr>
        <w:t xml:space="preserve">wee tot </w:t>
      </w:r>
      <w:proofErr w:type="spellStart"/>
      <w:r w:rsidR="001B34D5" w:rsidRPr="00067175">
        <w:rPr>
          <w:rStyle w:val="VCAAitalics"/>
        </w:rPr>
        <w:t>drie</w:t>
      </w:r>
      <w:proofErr w:type="spellEnd"/>
      <w:r w:rsidR="001B34D5" w:rsidRPr="00067175">
        <w:rPr>
          <w:rStyle w:val="VCAAitalics"/>
        </w:rPr>
        <w:t xml:space="preserve"> </w:t>
      </w:r>
      <w:proofErr w:type="spellStart"/>
      <w:r w:rsidR="001B34D5" w:rsidRPr="00067175">
        <w:rPr>
          <w:rStyle w:val="VCAAitalics"/>
        </w:rPr>
        <w:t>dagen</w:t>
      </w:r>
      <w:proofErr w:type="spellEnd"/>
      <w:r w:rsidR="001B34D5" w:rsidRPr="00067175">
        <w:rPr>
          <w:rStyle w:val="VCAAitalics"/>
        </w:rPr>
        <w:t xml:space="preserve"> in de week </w:t>
      </w:r>
      <w:proofErr w:type="spellStart"/>
      <w:r w:rsidR="001B34D5" w:rsidRPr="00067175">
        <w:rPr>
          <w:rStyle w:val="VCAAitalics"/>
        </w:rPr>
        <w:t>beschikbaar</w:t>
      </w:r>
      <w:proofErr w:type="spellEnd"/>
      <w:r w:rsidR="001B34D5" w:rsidRPr="003432FE">
        <w:t xml:space="preserve"> (</w:t>
      </w:r>
      <w:r w:rsidRPr="003432FE">
        <w:t>a</w:t>
      </w:r>
      <w:r w:rsidR="001B34D5" w:rsidRPr="003432FE">
        <w:t>vailable two to three days per week)</w:t>
      </w:r>
    </w:p>
    <w:p w14:paraId="40B5AF36" w14:textId="7B4CED4B" w:rsidR="001B34D5" w:rsidRPr="00067175" w:rsidRDefault="005230DF" w:rsidP="000718CA">
      <w:pPr>
        <w:pStyle w:val="VCAAbullet"/>
      </w:pPr>
      <w:proofErr w:type="spellStart"/>
      <w:r w:rsidRPr="00067175">
        <w:rPr>
          <w:rStyle w:val="VCAAitalics"/>
        </w:rPr>
        <w:t>m</w:t>
      </w:r>
      <w:r w:rsidR="001B34D5" w:rsidRPr="00067175">
        <w:rPr>
          <w:rStyle w:val="VCAAitalics"/>
        </w:rPr>
        <w:t>iddelbare</w:t>
      </w:r>
      <w:proofErr w:type="spellEnd"/>
      <w:r w:rsidR="001B34D5" w:rsidRPr="00067175">
        <w:rPr>
          <w:rStyle w:val="VCAAitalics"/>
        </w:rPr>
        <w:t xml:space="preserve"> </w:t>
      </w:r>
      <w:proofErr w:type="spellStart"/>
      <w:r w:rsidR="001B34D5" w:rsidRPr="00067175">
        <w:rPr>
          <w:rStyle w:val="VCAAitalics"/>
        </w:rPr>
        <w:t>scholier</w:t>
      </w:r>
      <w:proofErr w:type="spellEnd"/>
      <w:r w:rsidR="001B34D5" w:rsidRPr="003432FE">
        <w:t xml:space="preserve"> (</w:t>
      </w:r>
      <w:r w:rsidRPr="003432FE">
        <w:t>h</w:t>
      </w:r>
      <w:r w:rsidR="001B34D5" w:rsidRPr="003432FE">
        <w:t>igh-school student)</w:t>
      </w:r>
    </w:p>
    <w:p w14:paraId="150F8DC0" w14:textId="78F4AFF9" w:rsidR="001B34D5" w:rsidRPr="00067175" w:rsidRDefault="005230DF" w:rsidP="000718CA">
      <w:pPr>
        <w:pStyle w:val="VCAAbullet"/>
        <w:rPr>
          <w:rStyle w:val="VCAAitalics"/>
        </w:rPr>
      </w:pPr>
      <w:proofErr w:type="spellStart"/>
      <w:r w:rsidRPr="00067175">
        <w:rPr>
          <w:rStyle w:val="VCAAitalics"/>
        </w:rPr>
        <w:t>g</w:t>
      </w:r>
      <w:r w:rsidR="001B34D5" w:rsidRPr="00067175">
        <w:rPr>
          <w:rStyle w:val="VCAAitalics"/>
        </w:rPr>
        <w:t>eïnteresseerd</w:t>
      </w:r>
      <w:proofErr w:type="spellEnd"/>
      <w:r w:rsidR="001B34D5" w:rsidRPr="00067175">
        <w:rPr>
          <w:rStyle w:val="VCAAitalics"/>
        </w:rPr>
        <w:t xml:space="preserve"> in </w:t>
      </w:r>
      <w:proofErr w:type="spellStart"/>
      <w:r w:rsidR="001B34D5" w:rsidRPr="00067175">
        <w:rPr>
          <w:rStyle w:val="VCAAitalics"/>
        </w:rPr>
        <w:t>bijbaantje</w:t>
      </w:r>
      <w:proofErr w:type="spellEnd"/>
      <w:r w:rsidR="001B34D5" w:rsidRPr="00067175">
        <w:rPr>
          <w:rStyle w:val="VCAAitalics"/>
        </w:rPr>
        <w:t xml:space="preserve"> of </w:t>
      </w:r>
      <w:proofErr w:type="spellStart"/>
      <w:r w:rsidR="001B34D5" w:rsidRPr="00067175">
        <w:rPr>
          <w:rStyle w:val="VCAAitalics"/>
        </w:rPr>
        <w:t>carrière</w:t>
      </w:r>
      <w:proofErr w:type="spellEnd"/>
      <w:r w:rsidR="001B34D5" w:rsidRPr="00067175">
        <w:rPr>
          <w:rStyle w:val="VCAAitalics"/>
        </w:rPr>
        <w:t xml:space="preserve"> op de </w:t>
      </w:r>
      <w:proofErr w:type="spellStart"/>
      <w:r w:rsidR="001B34D5" w:rsidRPr="00067175">
        <w:rPr>
          <w:rStyle w:val="VCAAitalics"/>
        </w:rPr>
        <w:t>markt</w:t>
      </w:r>
      <w:proofErr w:type="spellEnd"/>
      <w:r w:rsidR="001B34D5" w:rsidRPr="001B34D5">
        <w:t xml:space="preserve"> (</w:t>
      </w:r>
      <w:r>
        <w:t>i</w:t>
      </w:r>
      <w:r w:rsidR="001B34D5" w:rsidRPr="001B34D5">
        <w:t>nterested in part-time job or career at the market)</w:t>
      </w:r>
    </w:p>
    <w:p w14:paraId="10BDBE24" w14:textId="212ACCE7" w:rsidR="001B34D5" w:rsidRPr="00067175" w:rsidRDefault="005230DF" w:rsidP="000718CA">
      <w:pPr>
        <w:pStyle w:val="VCAAbullet"/>
      </w:pPr>
      <w:proofErr w:type="spellStart"/>
      <w:r w:rsidRPr="00067175">
        <w:rPr>
          <w:rStyle w:val="VCAAitalics"/>
        </w:rPr>
        <w:t>b</w:t>
      </w:r>
      <w:r w:rsidR="001B34D5" w:rsidRPr="00067175">
        <w:rPr>
          <w:rStyle w:val="VCAAitalics"/>
        </w:rPr>
        <w:t>etrouwbaarheid</w:t>
      </w:r>
      <w:proofErr w:type="spellEnd"/>
      <w:r w:rsidR="001B34D5">
        <w:t xml:space="preserve"> (</w:t>
      </w:r>
      <w:r>
        <w:t>r</w:t>
      </w:r>
      <w:r w:rsidR="001B34D5" w:rsidRPr="001B34D5">
        <w:t>eliability</w:t>
      </w:r>
      <w:r w:rsidR="001B34D5">
        <w:t>)</w:t>
      </w:r>
    </w:p>
    <w:p w14:paraId="5A34382E" w14:textId="59BC1F86" w:rsidR="001B34D5" w:rsidRPr="00067175" w:rsidRDefault="005230DF" w:rsidP="000718CA">
      <w:pPr>
        <w:pStyle w:val="VCAAbullet"/>
      </w:pPr>
      <w:proofErr w:type="spellStart"/>
      <w:r w:rsidRPr="00067175">
        <w:rPr>
          <w:rStyle w:val="VCAAitalics"/>
        </w:rPr>
        <w:t>u</w:t>
      </w:r>
      <w:r w:rsidR="001B34D5" w:rsidRPr="00067175">
        <w:rPr>
          <w:rStyle w:val="VCAAitalics"/>
        </w:rPr>
        <w:t>ithoudingsvermogen</w:t>
      </w:r>
      <w:proofErr w:type="spellEnd"/>
      <w:r w:rsidR="001B34D5">
        <w:t xml:space="preserve"> (</w:t>
      </w:r>
      <w:r>
        <w:t>s</w:t>
      </w:r>
      <w:r w:rsidR="001B34D5" w:rsidRPr="001B34D5">
        <w:t>tamina</w:t>
      </w:r>
      <w:r w:rsidR="001B34D5">
        <w:t>)</w:t>
      </w:r>
    </w:p>
    <w:p w14:paraId="205C1308" w14:textId="54D9E345" w:rsidR="001B34D5" w:rsidRPr="00067175" w:rsidRDefault="005230DF" w:rsidP="000718CA">
      <w:pPr>
        <w:pStyle w:val="VCAAbullet"/>
      </w:pPr>
      <w:proofErr w:type="spellStart"/>
      <w:r w:rsidRPr="00067175">
        <w:rPr>
          <w:rStyle w:val="VCAAitalics"/>
        </w:rPr>
        <w:t>k</w:t>
      </w:r>
      <w:r w:rsidR="001B34D5" w:rsidRPr="00067175">
        <w:rPr>
          <w:rStyle w:val="VCAAitalics"/>
        </w:rPr>
        <w:t>lantenservice</w:t>
      </w:r>
      <w:proofErr w:type="spellEnd"/>
      <w:r w:rsidR="001B34D5" w:rsidRPr="00067175">
        <w:rPr>
          <w:rStyle w:val="VCAAitalics"/>
        </w:rPr>
        <w:t xml:space="preserve"> / </w:t>
      </w:r>
      <w:proofErr w:type="spellStart"/>
      <w:r w:rsidR="001B34D5" w:rsidRPr="00067175">
        <w:rPr>
          <w:rStyle w:val="VCAAitalics"/>
        </w:rPr>
        <w:t>omgang</w:t>
      </w:r>
      <w:proofErr w:type="spellEnd"/>
      <w:r w:rsidR="001B34D5" w:rsidRPr="00067175">
        <w:rPr>
          <w:rStyle w:val="VCAAitalics"/>
        </w:rPr>
        <w:t xml:space="preserve"> met </w:t>
      </w:r>
      <w:proofErr w:type="spellStart"/>
      <w:r w:rsidR="001B34D5" w:rsidRPr="00067175">
        <w:rPr>
          <w:rStyle w:val="VCAAitalics"/>
        </w:rPr>
        <w:t>mensen</w:t>
      </w:r>
      <w:proofErr w:type="spellEnd"/>
      <w:r w:rsidR="001B34D5" w:rsidRPr="001B34D5">
        <w:t xml:space="preserve"> (</w:t>
      </w:r>
      <w:r>
        <w:t>c</w:t>
      </w:r>
      <w:r w:rsidR="001B34D5" w:rsidRPr="001B34D5">
        <w:t>ustomer service / interaction with people)</w:t>
      </w:r>
    </w:p>
    <w:p w14:paraId="5F7377A3" w14:textId="3FB35AEE" w:rsidR="001B34D5" w:rsidRPr="001B34D5" w:rsidRDefault="005230DF" w:rsidP="000718CA">
      <w:pPr>
        <w:pStyle w:val="VCAAbullet"/>
      </w:pPr>
      <w:proofErr w:type="spellStart"/>
      <w:r w:rsidRPr="00067175">
        <w:rPr>
          <w:rStyle w:val="VCAAitalics"/>
        </w:rPr>
        <w:t>b</w:t>
      </w:r>
      <w:r w:rsidR="001B34D5" w:rsidRPr="00067175">
        <w:rPr>
          <w:rStyle w:val="VCAAitalics"/>
        </w:rPr>
        <w:t>ekwaamheid</w:t>
      </w:r>
      <w:proofErr w:type="spellEnd"/>
      <w:r w:rsidR="001B34D5" w:rsidRPr="00067175">
        <w:rPr>
          <w:rStyle w:val="VCAAitalics"/>
        </w:rPr>
        <w:t xml:space="preserve"> in </w:t>
      </w:r>
      <w:proofErr w:type="spellStart"/>
      <w:r w:rsidR="001B34D5" w:rsidRPr="00067175">
        <w:rPr>
          <w:rStyle w:val="VCAAitalics"/>
        </w:rPr>
        <w:t>rekenen</w:t>
      </w:r>
      <w:proofErr w:type="spellEnd"/>
      <w:r w:rsidR="001B34D5">
        <w:t xml:space="preserve"> (</w:t>
      </w:r>
      <w:r>
        <w:t>p</w:t>
      </w:r>
      <w:r w:rsidR="001B34D5" w:rsidRPr="001B34D5">
        <w:t>roficiency in arithmetic</w:t>
      </w:r>
      <w:r w:rsidR="001B34D5">
        <w:t>)</w:t>
      </w:r>
      <w:r w:rsidR="00367DA8">
        <w:t>.</w:t>
      </w:r>
    </w:p>
    <w:p w14:paraId="20D8C106" w14:textId="0B068481" w:rsidR="00F73F1F" w:rsidRDefault="00F73F1F" w:rsidP="006D1204">
      <w:pPr>
        <w:pStyle w:val="VCAAHeading2"/>
        <w:rPr>
          <w:lang w:val="en-AU"/>
        </w:rPr>
      </w:pPr>
      <w:r w:rsidRPr="00A5154B">
        <w:rPr>
          <w:lang w:val="en-AU"/>
        </w:rPr>
        <w:t xml:space="preserve">Section 3: </w:t>
      </w:r>
      <w:r w:rsidRPr="00303ED9">
        <w:t>Writing</w:t>
      </w:r>
      <w:r w:rsidRPr="00A5154B">
        <w:rPr>
          <w:lang w:val="en-AU"/>
        </w:rPr>
        <w:t xml:space="preserve"> in </w:t>
      </w:r>
      <w:r w:rsidR="00416095">
        <w:rPr>
          <w:lang w:val="en-AU"/>
        </w:rPr>
        <w:t>Dutch</w:t>
      </w:r>
    </w:p>
    <w:p w14:paraId="6E625248" w14:textId="5EBC660C" w:rsidR="00AB69AC" w:rsidRDefault="00AA54F6" w:rsidP="00237DF6">
      <w:pPr>
        <w:pStyle w:val="VCAAbody"/>
      </w:pPr>
      <w:sdt>
        <w:sdtPr>
          <w:alias w:val="Specific information"/>
          <w:tag w:val="Specific information"/>
          <w:id w:val="-582615993"/>
          <w:placeholder>
            <w:docPart w:val="4B7C8FCB66F24BE0A393D4D7DC0C5735"/>
          </w:placeholder>
        </w:sdtPr>
        <w:sdtEndPr/>
        <w:sdtContent>
          <w:sdt>
            <w:sdtPr>
              <w:alias w:val="Specific information"/>
              <w:tag w:val="Specific information"/>
              <w:id w:val="-855495487"/>
              <w:placeholder>
                <w:docPart w:val="4907F9A1130E4029B3DC36D4AFD9BA0A"/>
              </w:placeholder>
            </w:sdtPr>
            <w:sdtEndPr/>
            <w:sdtContent>
              <w:r w:rsidR="00237DF6" w:rsidRPr="00067175">
                <w:t xml:space="preserve">Students generally </w:t>
              </w:r>
              <w:r w:rsidR="008F3704" w:rsidRPr="00067175">
                <w:t xml:space="preserve">produced </w:t>
              </w:r>
              <w:r w:rsidR="002042D4" w:rsidRPr="00067175">
                <w:t xml:space="preserve">a piece of writing in Dutch that was of a good standard in this section, employing appropriate registers, styles and demonstrating a </w:t>
              </w:r>
              <w:r w:rsidR="008F3704" w:rsidRPr="00067175">
                <w:t>good understanding</w:t>
              </w:r>
              <w:r w:rsidR="002042D4" w:rsidRPr="00067175">
                <w:t xml:space="preserve"> of the grammar and vocabulary required to complete the task. </w:t>
              </w:r>
              <w:r w:rsidR="00AB69AC" w:rsidRPr="00067175">
                <w:t>Generally, students who were more confident in applying a wide range of grammar and vocabulary,</w:t>
              </w:r>
              <w:r w:rsidR="00AB69AC">
                <w:t xml:space="preserve"> and who demonstrated some flair in responding to the question prompts, scored </w:t>
              </w:r>
              <w:r w:rsidR="00752313">
                <w:t xml:space="preserve">especially </w:t>
              </w:r>
              <w:r w:rsidR="00AB69AC">
                <w:t xml:space="preserve">well. </w:t>
              </w:r>
              <w:r w:rsidR="008F3704">
                <w:t xml:space="preserve">Some </w:t>
              </w:r>
              <w:r w:rsidR="00752313">
                <w:t xml:space="preserve">students had </w:t>
              </w:r>
              <w:r w:rsidR="00885F7D">
                <w:t xml:space="preserve">significant </w:t>
              </w:r>
              <w:r w:rsidR="00752313">
                <w:t>issues with spelling mistakes, grammatical errors and a limited vocabulary</w:t>
              </w:r>
              <w:r w:rsidR="008F3704">
                <w:t xml:space="preserve"> when writing in Dutch</w:t>
              </w:r>
              <w:r w:rsidR="00FA01BA">
                <w:t>.</w:t>
              </w:r>
            </w:sdtContent>
          </w:sdt>
        </w:sdtContent>
      </w:sdt>
    </w:p>
    <w:p w14:paraId="67BFBE77" w14:textId="224989A4" w:rsidR="00AB69AC" w:rsidRDefault="00AB69AC" w:rsidP="00303ED9">
      <w:pPr>
        <w:pStyle w:val="VCAAHeading4"/>
      </w:pPr>
      <w:r>
        <w:t>Question 10</w:t>
      </w:r>
    </w:p>
    <w:p w14:paraId="2DCCDF87" w14:textId="263A8680" w:rsidR="004031EA" w:rsidRDefault="00DD402E" w:rsidP="00AB69AC">
      <w:pPr>
        <w:pStyle w:val="VCAAbody"/>
        <w:rPr>
          <w:lang w:val="en" w:eastAsia="en-AU"/>
        </w:rPr>
      </w:pPr>
      <w:r>
        <w:rPr>
          <w:lang w:val="en" w:eastAsia="en-AU"/>
        </w:rPr>
        <w:t>The</w:t>
      </w:r>
      <w:r w:rsidR="004031EA">
        <w:rPr>
          <w:lang w:val="en" w:eastAsia="en-AU"/>
        </w:rPr>
        <w:t xml:space="preserve"> majority of</w:t>
      </w:r>
      <w:r w:rsidR="00AB69AC">
        <w:rPr>
          <w:lang w:val="en" w:eastAsia="en-AU"/>
        </w:rPr>
        <w:t xml:space="preserve"> students </w:t>
      </w:r>
      <w:r>
        <w:rPr>
          <w:lang w:val="en" w:eastAsia="en-AU"/>
        </w:rPr>
        <w:t xml:space="preserve">who </w:t>
      </w:r>
      <w:r w:rsidR="00AB69AC">
        <w:rPr>
          <w:lang w:val="en" w:eastAsia="en-AU"/>
        </w:rPr>
        <w:t>attempted this question</w:t>
      </w:r>
      <w:r>
        <w:rPr>
          <w:lang w:val="en" w:eastAsia="en-AU"/>
        </w:rPr>
        <w:t xml:space="preserve"> </w:t>
      </w:r>
      <w:r w:rsidR="008F3704">
        <w:rPr>
          <w:lang w:val="en" w:eastAsia="en-AU"/>
        </w:rPr>
        <w:t>were able to produce</w:t>
      </w:r>
      <w:r w:rsidR="00B32E60">
        <w:rPr>
          <w:lang w:val="en" w:eastAsia="en-AU"/>
        </w:rPr>
        <w:t xml:space="preserve"> an informal email to a friend, using a familiar tone and employing persuasive language and examples. </w:t>
      </w:r>
      <w:r w:rsidR="006B7E4A">
        <w:rPr>
          <w:lang w:val="en" w:eastAsia="en-AU"/>
        </w:rPr>
        <w:t>High-scoring responses</w:t>
      </w:r>
      <w:r w:rsidR="00B32E60">
        <w:rPr>
          <w:lang w:val="en" w:eastAsia="en-AU"/>
        </w:rPr>
        <w:t xml:space="preserve"> employed a wide-ranging vocabulary, </w:t>
      </w:r>
      <w:r w:rsidR="00885F7D">
        <w:rPr>
          <w:lang w:val="en" w:eastAsia="en-AU"/>
        </w:rPr>
        <w:t>a variety of appropriate</w:t>
      </w:r>
      <w:r w:rsidR="00B32E60">
        <w:rPr>
          <w:lang w:val="en" w:eastAsia="en-AU"/>
        </w:rPr>
        <w:t xml:space="preserve"> tenses, some authentic Dutch idioms, and elaborate examples.</w:t>
      </w:r>
    </w:p>
    <w:p w14:paraId="7DA44720" w14:textId="4D974288" w:rsidR="00AB69AC" w:rsidRDefault="004031EA" w:rsidP="00AB69AC">
      <w:pPr>
        <w:pStyle w:val="VCAAbody"/>
        <w:rPr>
          <w:lang w:val="en" w:eastAsia="en-AU"/>
        </w:rPr>
      </w:pPr>
      <w:r w:rsidRPr="00067175">
        <w:t xml:space="preserve">Common issues included numerous spelling and grammatical errors in many responses. Specific examples are provided in the </w:t>
      </w:r>
      <w:r w:rsidR="00FA01BA" w:rsidRPr="00067175">
        <w:t xml:space="preserve">general comments </w:t>
      </w:r>
      <w:r w:rsidRPr="00067175">
        <w:t xml:space="preserve">at the start of this report. Some students did not demonstrate that their response was an email, while others wrote in </w:t>
      </w:r>
      <w:r w:rsidR="00DD402E" w:rsidRPr="00067175">
        <w:t xml:space="preserve">a formal register that did not match the </w:t>
      </w:r>
      <w:r w:rsidR="008F3704" w:rsidRPr="00067175">
        <w:t xml:space="preserve">requirements </w:t>
      </w:r>
      <w:r w:rsidR="00DD402E" w:rsidRPr="00067175">
        <w:t>of the task.</w:t>
      </w:r>
      <w:r w:rsidR="00B32E60">
        <w:rPr>
          <w:lang w:val="en" w:eastAsia="en-AU"/>
        </w:rPr>
        <w:t xml:space="preserve"> </w:t>
      </w:r>
      <w:r>
        <w:rPr>
          <w:lang w:val="en" w:eastAsia="en-AU"/>
        </w:rPr>
        <w:t xml:space="preserve">Students are encouraged to </w:t>
      </w:r>
      <w:proofErr w:type="spellStart"/>
      <w:r>
        <w:rPr>
          <w:lang w:val="en" w:eastAsia="en-AU"/>
        </w:rPr>
        <w:t>practise</w:t>
      </w:r>
      <w:proofErr w:type="spellEnd"/>
      <w:r>
        <w:rPr>
          <w:lang w:val="en" w:eastAsia="en-AU"/>
        </w:rPr>
        <w:t xml:space="preserve"> writing in Dutch about a range of topics throughout the year to develop their ability to respond to a prompt on any subject in the exam.</w:t>
      </w:r>
    </w:p>
    <w:p w14:paraId="4CDBD387" w14:textId="458FCE94" w:rsidR="004031EA" w:rsidRDefault="00FA01BA" w:rsidP="00AB69AC">
      <w:pPr>
        <w:pStyle w:val="VCAAbody"/>
        <w:rPr>
          <w:lang w:val="en" w:eastAsia="en-AU"/>
        </w:rPr>
      </w:pPr>
      <w:r>
        <w:rPr>
          <w:lang w:val="en" w:eastAsia="en-AU"/>
        </w:rPr>
        <w:t>R</w:t>
      </w:r>
      <w:r w:rsidR="004031EA">
        <w:rPr>
          <w:lang w:val="en" w:eastAsia="en-AU"/>
        </w:rPr>
        <w:t>elevant points that students</w:t>
      </w:r>
      <w:r>
        <w:rPr>
          <w:lang w:val="en" w:eastAsia="en-AU"/>
        </w:rPr>
        <w:t xml:space="preserve"> could have included in their</w:t>
      </w:r>
      <w:r w:rsidR="004031EA">
        <w:rPr>
          <w:lang w:val="en" w:eastAsia="en-AU"/>
        </w:rPr>
        <w:t xml:space="preserve"> response </w:t>
      </w:r>
      <w:r w:rsidR="005230DF">
        <w:rPr>
          <w:lang w:val="en" w:eastAsia="en-AU"/>
        </w:rPr>
        <w:t>are:</w:t>
      </w:r>
    </w:p>
    <w:p w14:paraId="105BC8F3" w14:textId="38F4DE81" w:rsidR="004031EA" w:rsidRPr="004031EA" w:rsidRDefault="005230DF" w:rsidP="000718CA">
      <w:pPr>
        <w:pStyle w:val="VCAAbullet"/>
      </w:pPr>
      <w:r>
        <w:t>e</w:t>
      </w:r>
      <w:r w:rsidR="004031EA" w:rsidRPr="004031EA">
        <w:t>mail style</w:t>
      </w:r>
    </w:p>
    <w:p w14:paraId="2C38C1DC" w14:textId="77777777" w:rsidR="004031EA" w:rsidRPr="004031EA" w:rsidRDefault="004031EA" w:rsidP="000718CA">
      <w:pPr>
        <w:pStyle w:val="VCAAbullet"/>
      </w:pPr>
      <w:r w:rsidRPr="004031EA">
        <w:t>Dutch is a fun language</w:t>
      </w:r>
    </w:p>
    <w:p w14:paraId="1871D583" w14:textId="2508D36E" w:rsidR="004031EA" w:rsidRPr="004031EA" w:rsidRDefault="005230DF" w:rsidP="000718CA">
      <w:pPr>
        <w:pStyle w:val="VCAAbullet"/>
      </w:pPr>
      <w:r>
        <w:t>m</w:t>
      </w:r>
      <w:r w:rsidR="004031EA" w:rsidRPr="004031EA">
        <w:t>ore meaningful experience of a country</w:t>
      </w:r>
    </w:p>
    <w:p w14:paraId="6218CC18" w14:textId="5EA3F142" w:rsidR="004031EA" w:rsidRPr="004031EA" w:rsidRDefault="005230DF" w:rsidP="000718CA">
      <w:pPr>
        <w:pStyle w:val="VCAAbullet"/>
      </w:pPr>
      <w:r>
        <w:t>a</w:t>
      </w:r>
      <w:r w:rsidR="004031EA" w:rsidRPr="004031EA">
        <w:t>ble to communicate with the locals</w:t>
      </w:r>
    </w:p>
    <w:p w14:paraId="6C5A95D3" w14:textId="526B6A0F" w:rsidR="004031EA" w:rsidRPr="004031EA" w:rsidRDefault="005230DF" w:rsidP="000718CA">
      <w:pPr>
        <w:pStyle w:val="VCAAbullet"/>
      </w:pPr>
      <w:r>
        <w:t>e</w:t>
      </w:r>
      <w:r w:rsidR="004031EA" w:rsidRPr="004031EA">
        <w:t>asier to make friends</w:t>
      </w:r>
    </w:p>
    <w:p w14:paraId="6A32A913" w14:textId="7DD0AFAA" w:rsidR="004031EA" w:rsidRPr="004031EA" w:rsidRDefault="005230DF" w:rsidP="000718CA">
      <w:pPr>
        <w:pStyle w:val="VCAAbullet"/>
      </w:pPr>
      <w:r>
        <w:t>i</w:t>
      </w:r>
      <w:r w:rsidR="004031EA" w:rsidRPr="004031EA">
        <w:t>mproves confidence to travel</w:t>
      </w:r>
    </w:p>
    <w:p w14:paraId="348D2D9F" w14:textId="599CB907" w:rsidR="004031EA" w:rsidRPr="004031EA" w:rsidRDefault="00CB0F37" w:rsidP="000718CA">
      <w:pPr>
        <w:pStyle w:val="VCAAbullet"/>
      </w:pPr>
      <w:r>
        <w:t xml:space="preserve">able to </w:t>
      </w:r>
      <w:r w:rsidR="005230DF">
        <w:t>r</w:t>
      </w:r>
      <w:r w:rsidR="004031EA" w:rsidRPr="004031EA">
        <w:t>ead the local news, magazines, literature</w:t>
      </w:r>
    </w:p>
    <w:p w14:paraId="17E589D7" w14:textId="5B3890EE" w:rsidR="00067175" w:rsidRDefault="005230DF" w:rsidP="00067175">
      <w:pPr>
        <w:pStyle w:val="VCAAbullet"/>
      </w:pPr>
      <w:r>
        <w:t>e</w:t>
      </w:r>
      <w:r w:rsidR="004031EA" w:rsidRPr="00303ED9">
        <w:t>xpands worldview to speak multiple languages</w:t>
      </w:r>
      <w:r>
        <w:t>.</w:t>
      </w:r>
    </w:p>
    <w:p w14:paraId="241CE190" w14:textId="77777777" w:rsidR="00067175" w:rsidRDefault="00067175">
      <w:pPr>
        <w:rPr>
          <w:rFonts w:ascii="Arial" w:eastAsia="Times New Roman" w:hAnsi="Arial" w:cs="Arial"/>
          <w:color w:val="000000" w:themeColor="text1"/>
          <w:kern w:val="22"/>
          <w:sz w:val="20"/>
          <w:lang w:val="en-GB" w:eastAsia="ja-JP"/>
        </w:rPr>
      </w:pPr>
      <w:r>
        <w:br w:type="page"/>
      </w:r>
    </w:p>
    <w:p w14:paraId="1EB8168B" w14:textId="31A4BCA3" w:rsidR="004031EA" w:rsidRDefault="004031EA" w:rsidP="00303ED9">
      <w:pPr>
        <w:pStyle w:val="VCAAHeading4"/>
      </w:pPr>
      <w:r>
        <w:lastRenderedPageBreak/>
        <w:t>Question 11</w:t>
      </w:r>
    </w:p>
    <w:p w14:paraId="54DE82BC" w14:textId="0097AB19" w:rsidR="004031EA" w:rsidRDefault="00DD402E" w:rsidP="004031EA">
      <w:pPr>
        <w:pStyle w:val="VCAAbody"/>
        <w:rPr>
          <w:lang w:val="en" w:eastAsia="en-AU"/>
        </w:rPr>
      </w:pPr>
      <w:r>
        <w:rPr>
          <w:lang w:val="en" w:eastAsia="en-AU"/>
        </w:rPr>
        <w:t xml:space="preserve">Some students who chose this question crafted an interesting short story, but many had difficulty doing so in Dutch. Devising an imaginative, entertaining story in a short amount of time is quite a challenge, and </w:t>
      </w:r>
      <w:r w:rsidR="00841D98">
        <w:rPr>
          <w:lang w:val="en" w:eastAsia="en-AU"/>
        </w:rPr>
        <w:t xml:space="preserve">it </w:t>
      </w:r>
      <w:r>
        <w:rPr>
          <w:lang w:val="en" w:eastAsia="en-AU"/>
        </w:rPr>
        <w:t xml:space="preserve">requires a structured approach and </w:t>
      </w:r>
      <w:r w:rsidR="008F3704">
        <w:rPr>
          <w:lang w:val="en" w:eastAsia="en-AU"/>
        </w:rPr>
        <w:t xml:space="preserve">an interesting </w:t>
      </w:r>
      <w:r>
        <w:rPr>
          <w:lang w:val="en" w:eastAsia="en-AU"/>
        </w:rPr>
        <w:t xml:space="preserve">plot. </w:t>
      </w:r>
      <w:r w:rsidR="00FA01BA">
        <w:rPr>
          <w:lang w:val="en" w:eastAsia="en-AU"/>
        </w:rPr>
        <w:t>H</w:t>
      </w:r>
      <w:r w:rsidR="00E47E46">
        <w:rPr>
          <w:lang w:val="en" w:eastAsia="en-AU"/>
        </w:rPr>
        <w:t>igh-scoring responses</w:t>
      </w:r>
      <w:r>
        <w:rPr>
          <w:lang w:val="en" w:eastAsia="en-AU"/>
        </w:rPr>
        <w:t xml:space="preserve"> included a plot that was easy to follow, incorporated some kind of twist or climax, employed </w:t>
      </w:r>
      <w:r w:rsidR="00B92DD7">
        <w:rPr>
          <w:lang w:val="en" w:eastAsia="en-AU"/>
        </w:rPr>
        <w:t>appropriate</w:t>
      </w:r>
      <w:r>
        <w:rPr>
          <w:lang w:val="en" w:eastAsia="en-AU"/>
        </w:rPr>
        <w:t xml:space="preserve"> vocabulary</w:t>
      </w:r>
      <w:r w:rsidR="00B92DD7">
        <w:rPr>
          <w:lang w:val="en" w:eastAsia="en-AU"/>
        </w:rPr>
        <w:t xml:space="preserve"> related to the task</w:t>
      </w:r>
      <w:r>
        <w:rPr>
          <w:lang w:val="en" w:eastAsia="en-AU"/>
        </w:rPr>
        <w:t xml:space="preserve"> and ended with a</w:t>
      </w:r>
      <w:r w:rsidR="00B92DD7">
        <w:rPr>
          <w:lang w:val="en" w:eastAsia="en-AU"/>
        </w:rPr>
        <w:t>n</w:t>
      </w:r>
      <w:r>
        <w:rPr>
          <w:lang w:val="en" w:eastAsia="en-AU"/>
        </w:rPr>
        <w:t xml:space="preserve"> </w:t>
      </w:r>
      <w:r w:rsidR="00B92DD7">
        <w:rPr>
          <w:lang w:val="en" w:eastAsia="en-AU"/>
        </w:rPr>
        <w:t xml:space="preserve">appropriate </w:t>
      </w:r>
      <w:r>
        <w:rPr>
          <w:lang w:val="en" w:eastAsia="en-AU"/>
        </w:rPr>
        <w:t>conclusion.</w:t>
      </w:r>
    </w:p>
    <w:p w14:paraId="0615C2CA" w14:textId="68C03113" w:rsidR="00DD402E" w:rsidRPr="00067175" w:rsidRDefault="00DD402E" w:rsidP="004031EA">
      <w:pPr>
        <w:pStyle w:val="VCAAbody"/>
      </w:pPr>
      <w:r>
        <w:rPr>
          <w:lang w:val="en" w:eastAsia="en-AU"/>
        </w:rPr>
        <w:t>The most common issue</w:t>
      </w:r>
      <w:r w:rsidR="00FA01BA">
        <w:rPr>
          <w:lang w:val="en" w:eastAsia="en-AU"/>
        </w:rPr>
        <w:t>s</w:t>
      </w:r>
      <w:r>
        <w:rPr>
          <w:lang w:val="en" w:eastAsia="en-AU"/>
        </w:rPr>
        <w:t xml:space="preserve"> with less strong responses </w:t>
      </w:r>
      <w:r w:rsidR="00FA01BA">
        <w:rPr>
          <w:lang w:val="en" w:eastAsia="en-AU"/>
        </w:rPr>
        <w:t xml:space="preserve">were </w:t>
      </w:r>
      <w:r>
        <w:rPr>
          <w:lang w:val="en" w:eastAsia="en-AU"/>
        </w:rPr>
        <w:t>that the stor</w:t>
      </w:r>
      <w:r w:rsidR="00FA01BA">
        <w:rPr>
          <w:lang w:val="en" w:eastAsia="en-AU"/>
        </w:rPr>
        <w:t>y</w:t>
      </w:r>
      <w:r>
        <w:rPr>
          <w:lang w:val="en" w:eastAsia="en-AU"/>
        </w:rPr>
        <w:t xml:space="preserve"> lacked cohesion and clarity, with the plot </w:t>
      </w:r>
      <w:r w:rsidR="00841D98">
        <w:rPr>
          <w:lang w:val="en" w:eastAsia="en-AU"/>
        </w:rPr>
        <w:t xml:space="preserve">difficult to follow. Some stories were unsuitable for children, which was an explicit requirement of the question. There were many spelling and grammatical errors in most of the responses to this question. See </w:t>
      </w:r>
      <w:r w:rsidR="00841D98" w:rsidRPr="00067175">
        <w:t xml:space="preserve">the </w:t>
      </w:r>
      <w:r w:rsidR="00FA01BA" w:rsidRPr="00067175">
        <w:t xml:space="preserve">general comments </w:t>
      </w:r>
      <w:r w:rsidR="00841D98" w:rsidRPr="00067175">
        <w:t>at the start of this report for specific examples.</w:t>
      </w:r>
    </w:p>
    <w:p w14:paraId="20422BF0" w14:textId="3A5C956E" w:rsidR="00841D98" w:rsidRDefault="00841D98" w:rsidP="004031EA">
      <w:pPr>
        <w:pStyle w:val="VCAAbody"/>
        <w:rPr>
          <w:lang w:val="en" w:eastAsia="en-AU"/>
        </w:rPr>
      </w:pPr>
      <w:r>
        <w:rPr>
          <w:lang w:val="en" w:eastAsia="en-AU"/>
        </w:rPr>
        <w:t xml:space="preserve">Some points </w:t>
      </w:r>
      <w:r w:rsidR="00FA01BA">
        <w:rPr>
          <w:lang w:val="en" w:eastAsia="en-AU"/>
        </w:rPr>
        <w:t xml:space="preserve">that </w:t>
      </w:r>
      <w:r>
        <w:rPr>
          <w:lang w:val="en" w:eastAsia="en-AU"/>
        </w:rPr>
        <w:t xml:space="preserve">students </w:t>
      </w:r>
      <w:r w:rsidR="005230DF">
        <w:rPr>
          <w:lang w:val="en" w:eastAsia="en-AU"/>
        </w:rPr>
        <w:t xml:space="preserve">could have </w:t>
      </w:r>
      <w:r>
        <w:rPr>
          <w:lang w:val="en" w:eastAsia="en-AU"/>
        </w:rPr>
        <w:t>include</w:t>
      </w:r>
      <w:r w:rsidR="005230DF">
        <w:rPr>
          <w:lang w:val="en" w:eastAsia="en-AU"/>
        </w:rPr>
        <w:t>d</w:t>
      </w:r>
      <w:r>
        <w:rPr>
          <w:lang w:val="en" w:eastAsia="en-AU"/>
        </w:rPr>
        <w:t xml:space="preserve"> in their response </w:t>
      </w:r>
      <w:r w:rsidR="005230DF">
        <w:rPr>
          <w:lang w:val="en" w:eastAsia="en-AU"/>
        </w:rPr>
        <w:t>are</w:t>
      </w:r>
      <w:r>
        <w:rPr>
          <w:lang w:val="en" w:eastAsia="en-AU"/>
        </w:rPr>
        <w:t>:</w:t>
      </w:r>
    </w:p>
    <w:p w14:paraId="7CD3ACBB" w14:textId="264BD1D9" w:rsidR="00841D98" w:rsidRPr="00841D98" w:rsidRDefault="005230DF" w:rsidP="000718CA">
      <w:pPr>
        <w:pStyle w:val="VCAAbullet"/>
      </w:pPr>
      <w:r>
        <w:t>s</w:t>
      </w:r>
      <w:r w:rsidR="00841D98" w:rsidRPr="00841D98">
        <w:t>hort</w:t>
      </w:r>
      <w:r w:rsidR="00FA01BA">
        <w:t>-</w:t>
      </w:r>
      <w:r w:rsidR="00841D98" w:rsidRPr="00841D98">
        <w:t>story style</w:t>
      </w:r>
    </w:p>
    <w:p w14:paraId="5F967FD0" w14:textId="45BE2708" w:rsidR="00841D98" w:rsidRPr="00841D98" w:rsidRDefault="005230DF" w:rsidP="000718CA">
      <w:pPr>
        <w:pStyle w:val="VCAAbullet"/>
      </w:pPr>
      <w:r>
        <w:t>s</w:t>
      </w:r>
      <w:r w:rsidR="00841D98" w:rsidRPr="00841D98">
        <w:t>uitable for children</w:t>
      </w:r>
    </w:p>
    <w:p w14:paraId="2BB22E66" w14:textId="2AEC3666" w:rsidR="00841D98" w:rsidRPr="00841D98" w:rsidRDefault="005230DF" w:rsidP="000718CA">
      <w:pPr>
        <w:pStyle w:val="VCAAbullet"/>
      </w:pPr>
      <w:r>
        <w:t>i</w:t>
      </w:r>
      <w:r w:rsidR="00841D98" w:rsidRPr="00841D98">
        <w:t xml:space="preserve">maginative </w:t>
      </w:r>
    </w:p>
    <w:p w14:paraId="6DAABEBE" w14:textId="42EFAE63" w:rsidR="00841D98" w:rsidRPr="00841D98" w:rsidRDefault="005230DF" w:rsidP="000718CA">
      <w:pPr>
        <w:pStyle w:val="VCAAbullet"/>
      </w:pPr>
      <w:r>
        <w:t>c</w:t>
      </w:r>
      <w:r w:rsidR="00841D98" w:rsidRPr="00841D98">
        <w:t>reative vocabulary</w:t>
      </w:r>
    </w:p>
    <w:p w14:paraId="4A6467FF" w14:textId="0001E2D0" w:rsidR="00841D98" w:rsidRPr="00841D98" w:rsidRDefault="005230DF" w:rsidP="000718CA">
      <w:pPr>
        <w:pStyle w:val="VCAAbullet"/>
      </w:pPr>
      <w:r>
        <w:t>p</w:t>
      </w:r>
      <w:r w:rsidR="00841D98" w:rsidRPr="00841D98">
        <w:t>lot twist or climax</w:t>
      </w:r>
    </w:p>
    <w:p w14:paraId="08F68DE9" w14:textId="6366E6AE" w:rsidR="00841D98" w:rsidRPr="00841D98" w:rsidRDefault="005230DF" w:rsidP="000718CA">
      <w:pPr>
        <w:pStyle w:val="VCAAbullet"/>
      </w:pPr>
      <w:r>
        <w:t>u</w:t>
      </w:r>
      <w:r w:rsidR="00841D98" w:rsidRPr="00841D98">
        <w:t>nexpected development</w:t>
      </w:r>
    </w:p>
    <w:p w14:paraId="75AEE92D" w14:textId="7DAC85FD" w:rsidR="00841D98" w:rsidRPr="00841D98" w:rsidRDefault="005230DF" w:rsidP="000718CA">
      <w:pPr>
        <w:pStyle w:val="VCAAbullet"/>
      </w:pPr>
      <w:r>
        <w:t>d</w:t>
      </w:r>
      <w:r w:rsidR="00841D98" w:rsidRPr="00841D98">
        <w:t>eveloped plot arc</w:t>
      </w:r>
    </w:p>
    <w:p w14:paraId="76D18A55" w14:textId="025A5491" w:rsidR="00841D98" w:rsidRPr="004031EA" w:rsidRDefault="00B92DD7" w:rsidP="000718CA">
      <w:pPr>
        <w:pStyle w:val="VCAAbullet"/>
      </w:pPr>
      <w:r>
        <w:t>has a</w:t>
      </w:r>
      <w:r w:rsidRPr="00841D98">
        <w:t xml:space="preserve"> </w:t>
      </w:r>
      <w:r w:rsidR="00841D98" w:rsidRPr="00841D98">
        <w:t>conclusion</w:t>
      </w:r>
      <w:r w:rsidR="005230DF">
        <w:t>.</w:t>
      </w:r>
    </w:p>
    <w:sectPr w:rsidR="00841D98" w:rsidRPr="004031EA"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DC4E" w14:textId="77777777" w:rsidR="00E11D5A" w:rsidRDefault="00E11D5A" w:rsidP="00304EA1">
      <w:pPr>
        <w:spacing w:after="0" w:line="240" w:lineRule="auto"/>
      </w:pPr>
      <w:r>
        <w:separator/>
      </w:r>
    </w:p>
  </w:endnote>
  <w:endnote w:type="continuationSeparator" w:id="0">
    <w:p w14:paraId="6F0817EB" w14:textId="77777777" w:rsidR="00E11D5A" w:rsidRDefault="00E11D5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432FE" w:rsidRPr="00D06414" w14:paraId="00D3EC34" w14:textId="77777777" w:rsidTr="00BB3BAB">
      <w:trPr>
        <w:trHeight w:val="476"/>
      </w:trPr>
      <w:tc>
        <w:tcPr>
          <w:tcW w:w="1667" w:type="pct"/>
          <w:tcMar>
            <w:left w:w="0" w:type="dxa"/>
            <w:right w:w="0" w:type="dxa"/>
          </w:tcMar>
        </w:tcPr>
        <w:p w14:paraId="4F062E5B" w14:textId="77777777" w:rsidR="003432FE" w:rsidRPr="00D06414" w:rsidRDefault="003432F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432FE" w:rsidRPr="00D06414" w:rsidRDefault="003432F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0FDAD2A" w:rsidR="003432FE" w:rsidRPr="00D06414" w:rsidRDefault="003432F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0545">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5D192EFA" w14:textId="77777777" w:rsidR="003432FE" w:rsidRPr="00D06414" w:rsidRDefault="003432FE"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432FE" w:rsidRPr="00D06414" w14:paraId="28670396" w14:textId="77777777" w:rsidTr="000F5AAF">
      <w:tc>
        <w:tcPr>
          <w:tcW w:w="1459" w:type="pct"/>
          <w:tcMar>
            <w:left w:w="0" w:type="dxa"/>
            <w:right w:w="0" w:type="dxa"/>
          </w:tcMar>
        </w:tcPr>
        <w:p w14:paraId="0BBE30B4" w14:textId="77777777" w:rsidR="003432FE" w:rsidRPr="00D06414" w:rsidRDefault="003432F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432FE" w:rsidRPr="00D06414" w:rsidRDefault="003432F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432FE" w:rsidRPr="00D06414" w:rsidRDefault="003432F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432FE" w:rsidRPr="00D06414" w:rsidRDefault="003432FE"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BBCF" w14:textId="77777777" w:rsidR="00E11D5A" w:rsidRDefault="00E11D5A" w:rsidP="00304EA1">
      <w:pPr>
        <w:spacing w:after="0" w:line="240" w:lineRule="auto"/>
      </w:pPr>
      <w:r>
        <w:separator/>
      </w:r>
    </w:p>
  </w:footnote>
  <w:footnote w:type="continuationSeparator" w:id="0">
    <w:p w14:paraId="52A07503" w14:textId="77777777" w:rsidR="00E11D5A" w:rsidRDefault="00E11D5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E6AE783" w:rsidR="003432FE" w:rsidRPr="00D86DE4" w:rsidRDefault="003432FE" w:rsidP="00D86DE4">
    <w:pPr>
      <w:pStyle w:val="VCAAcaptionsandfootnotes"/>
      <w:rPr>
        <w:color w:val="999999" w:themeColor="accent2"/>
      </w:rPr>
    </w:pPr>
    <w:r>
      <w:rPr>
        <w:color w:val="999999" w:themeColor="accent2"/>
      </w:rPr>
      <w:t>2021 VCE Dutch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432FE" w:rsidRPr="009370BC" w:rsidRDefault="003432FE" w:rsidP="00970580">
    <w:pPr>
      <w:spacing w:after="0"/>
      <w:ind w:right="-142"/>
      <w:jc w:val="right"/>
    </w:pPr>
    <w:r>
      <w:rPr>
        <w:noProof/>
        <w:lang w:val="en-GB" w:eastAsia="en-GB"/>
      </w:rPr>
      <w:drawing>
        <wp:anchor distT="0" distB="0" distL="114300" distR="114300" simplePos="0" relativeHeight="251660288" behindDoc="1" locked="1" layoutInCell="1" allowOverlap="1" wp14:anchorId="17697C7E" wp14:editId="0DBF0230">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419"/>
    <w:multiLevelType w:val="hybridMultilevel"/>
    <w:tmpl w:val="56C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134EF"/>
    <w:multiLevelType w:val="hybridMultilevel"/>
    <w:tmpl w:val="C71A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7630DD"/>
    <w:multiLevelType w:val="hybridMultilevel"/>
    <w:tmpl w:val="7820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E2002"/>
    <w:multiLevelType w:val="hybridMultilevel"/>
    <w:tmpl w:val="603A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60073"/>
    <w:multiLevelType w:val="hybridMultilevel"/>
    <w:tmpl w:val="C81A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7180E"/>
    <w:multiLevelType w:val="hybridMultilevel"/>
    <w:tmpl w:val="2760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B6931BB"/>
    <w:multiLevelType w:val="hybridMultilevel"/>
    <w:tmpl w:val="002A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56675"/>
    <w:multiLevelType w:val="hybridMultilevel"/>
    <w:tmpl w:val="BF3C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422E1"/>
    <w:multiLevelType w:val="hybridMultilevel"/>
    <w:tmpl w:val="9084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74531A5"/>
    <w:multiLevelType w:val="hybridMultilevel"/>
    <w:tmpl w:val="AE70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E0815C1"/>
    <w:multiLevelType w:val="hybridMultilevel"/>
    <w:tmpl w:val="954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70F26"/>
    <w:multiLevelType w:val="hybridMultilevel"/>
    <w:tmpl w:val="92F4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72B6C"/>
    <w:multiLevelType w:val="hybridMultilevel"/>
    <w:tmpl w:val="97FE8AE8"/>
    <w:lvl w:ilvl="0" w:tplc="6A0E3A5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30573B3"/>
    <w:multiLevelType w:val="hybridMultilevel"/>
    <w:tmpl w:val="E76A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07C8B"/>
    <w:multiLevelType w:val="hybridMultilevel"/>
    <w:tmpl w:val="7E60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97B24"/>
    <w:multiLevelType w:val="hybridMultilevel"/>
    <w:tmpl w:val="CF7C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5541F"/>
    <w:multiLevelType w:val="hybridMultilevel"/>
    <w:tmpl w:val="048E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2"/>
  </w:num>
  <w:num w:numId="5">
    <w:abstractNumId w:val="13"/>
  </w:num>
  <w:num w:numId="6">
    <w:abstractNumId w:val="4"/>
  </w:num>
  <w:num w:numId="7">
    <w:abstractNumId w:val="12"/>
  </w:num>
  <w:num w:numId="8">
    <w:abstractNumId w:val="17"/>
  </w:num>
  <w:num w:numId="9">
    <w:abstractNumId w:val="8"/>
  </w:num>
  <w:num w:numId="10">
    <w:abstractNumId w:val="1"/>
  </w:num>
  <w:num w:numId="11">
    <w:abstractNumId w:val="15"/>
  </w:num>
  <w:num w:numId="12">
    <w:abstractNumId w:val="9"/>
  </w:num>
  <w:num w:numId="13">
    <w:abstractNumId w:val="0"/>
  </w:num>
  <w:num w:numId="14">
    <w:abstractNumId w:val="10"/>
  </w:num>
  <w:num w:numId="15">
    <w:abstractNumId w:val="18"/>
  </w:num>
  <w:num w:numId="16">
    <w:abstractNumId w:val="3"/>
  </w:num>
  <w:num w:numId="17">
    <w:abstractNumId w:val="14"/>
  </w:num>
  <w:num w:numId="18">
    <w:abstractNumId w:val="20"/>
  </w:num>
  <w:num w:numId="19">
    <w:abstractNumId w:val="6"/>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243E"/>
    <w:rsid w:val="00065CC6"/>
    <w:rsid w:val="00065D48"/>
    <w:rsid w:val="00067175"/>
    <w:rsid w:val="000718CA"/>
    <w:rsid w:val="00090D46"/>
    <w:rsid w:val="000A71F7"/>
    <w:rsid w:val="000C44E5"/>
    <w:rsid w:val="000D24C9"/>
    <w:rsid w:val="000D6C5B"/>
    <w:rsid w:val="000F09E4"/>
    <w:rsid w:val="000F16FD"/>
    <w:rsid w:val="000F5AAF"/>
    <w:rsid w:val="001007C2"/>
    <w:rsid w:val="00115930"/>
    <w:rsid w:val="00120DB9"/>
    <w:rsid w:val="00123F6C"/>
    <w:rsid w:val="001343C8"/>
    <w:rsid w:val="00143520"/>
    <w:rsid w:val="00153AD2"/>
    <w:rsid w:val="001779EA"/>
    <w:rsid w:val="00182027"/>
    <w:rsid w:val="00184297"/>
    <w:rsid w:val="00190EB2"/>
    <w:rsid w:val="00196CBF"/>
    <w:rsid w:val="001B34D5"/>
    <w:rsid w:val="001B75CC"/>
    <w:rsid w:val="001C3EEA"/>
    <w:rsid w:val="001D3246"/>
    <w:rsid w:val="001D7B16"/>
    <w:rsid w:val="001E1100"/>
    <w:rsid w:val="001E4A12"/>
    <w:rsid w:val="002042D4"/>
    <w:rsid w:val="002075CE"/>
    <w:rsid w:val="002279BA"/>
    <w:rsid w:val="002329F3"/>
    <w:rsid w:val="00237DF6"/>
    <w:rsid w:val="00243F0D"/>
    <w:rsid w:val="00260767"/>
    <w:rsid w:val="002647BB"/>
    <w:rsid w:val="002754C1"/>
    <w:rsid w:val="0027709C"/>
    <w:rsid w:val="002841C8"/>
    <w:rsid w:val="0028516B"/>
    <w:rsid w:val="002C6F90"/>
    <w:rsid w:val="002E4FB5"/>
    <w:rsid w:val="002F190A"/>
    <w:rsid w:val="0030229A"/>
    <w:rsid w:val="00302FB8"/>
    <w:rsid w:val="00303ED9"/>
    <w:rsid w:val="00304EA1"/>
    <w:rsid w:val="00310F9E"/>
    <w:rsid w:val="00314D81"/>
    <w:rsid w:val="00322FC6"/>
    <w:rsid w:val="003432FE"/>
    <w:rsid w:val="00350651"/>
    <w:rsid w:val="0035293F"/>
    <w:rsid w:val="00367DA8"/>
    <w:rsid w:val="00373698"/>
    <w:rsid w:val="00375EC1"/>
    <w:rsid w:val="00376E28"/>
    <w:rsid w:val="00385147"/>
    <w:rsid w:val="00391986"/>
    <w:rsid w:val="00392854"/>
    <w:rsid w:val="003A00B4"/>
    <w:rsid w:val="003B2257"/>
    <w:rsid w:val="003C5E71"/>
    <w:rsid w:val="003C6C6D"/>
    <w:rsid w:val="003D6CBD"/>
    <w:rsid w:val="00400537"/>
    <w:rsid w:val="004031EA"/>
    <w:rsid w:val="00412CE1"/>
    <w:rsid w:val="00416095"/>
    <w:rsid w:val="00417AA3"/>
    <w:rsid w:val="00425DFE"/>
    <w:rsid w:val="00434EDB"/>
    <w:rsid w:val="00440B32"/>
    <w:rsid w:val="0044213C"/>
    <w:rsid w:val="00460756"/>
    <w:rsid w:val="0046078D"/>
    <w:rsid w:val="00495C80"/>
    <w:rsid w:val="004A2ED8"/>
    <w:rsid w:val="004E4C60"/>
    <w:rsid w:val="004F5BDA"/>
    <w:rsid w:val="0051631E"/>
    <w:rsid w:val="005230DF"/>
    <w:rsid w:val="00537A1F"/>
    <w:rsid w:val="005570CF"/>
    <w:rsid w:val="00566029"/>
    <w:rsid w:val="005923CB"/>
    <w:rsid w:val="0059293A"/>
    <w:rsid w:val="0059709F"/>
    <w:rsid w:val="005B391B"/>
    <w:rsid w:val="005D1656"/>
    <w:rsid w:val="005D3D78"/>
    <w:rsid w:val="005E2EF0"/>
    <w:rsid w:val="005F4092"/>
    <w:rsid w:val="006663C6"/>
    <w:rsid w:val="0068471E"/>
    <w:rsid w:val="00684F98"/>
    <w:rsid w:val="00693FFD"/>
    <w:rsid w:val="006B7E4A"/>
    <w:rsid w:val="006C4F57"/>
    <w:rsid w:val="006D1204"/>
    <w:rsid w:val="006D2159"/>
    <w:rsid w:val="006D414F"/>
    <w:rsid w:val="006F787C"/>
    <w:rsid w:val="00702636"/>
    <w:rsid w:val="00724507"/>
    <w:rsid w:val="007406DE"/>
    <w:rsid w:val="00747109"/>
    <w:rsid w:val="00752313"/>
    <w:rsid w:val="00761CAB"/>
    <w:rsid w:val="00773E6C"/>
    <w:rsid w:val="00781FB1"/>
    <w:rsid w:val="007A0F31"/>
    <w:rsid w:val="007A4B91"/>
    <w:rsid w:val="007B46FD"/>
    <w:rsid w:val="007B7ED9"/>
    <w:rsid w:val="007C600D"/>
    <w:rsid w:val="007D1B6D"/>
    <w:rsid w:val="00812B96"/>
    <w:rsid w:val="00813C37"/>
    <w:rsid w:val="008154B5"/>
    <w:rsid w:val="00823962"/>
    <w:rsid w:val="00841D98"/>
    <w:rsid w:val="008428B1"/>
    <w:rsid w:val="00850410"/>
    <w:rsid w:val="00852719"/>
    <w:rsid w:val="00860115"/>
    <w:rsid w:val="0087696B"/>
    <w:rsid w:val="00885F7D"/>
    <w:rsid w:val="00886A23"/>
    <w:rsid w:val="0088783C"/>
    <w:rsid w:val="008F3704"/>
    <w:rsid w:val="00934C7D"/>
    <w:rsid w:val="009370BC"/>
    <w:rsid w:val="00970580"/>
    <w:rsid w:val="0098739B"/>
    <w:rsid w:val="009906B5"/>
    <w:rsid w:val="00996D5B"/>
    <w:rsid w:val="009B61E5"/>
    <w:rsid w:val="009D0E9E"/>
    <w:rsid w:val="009D1E89"/>
    <w:rsid w:val="009E5707"/>
    <w:rsid w:val="00A17661"/>
    <w:rsid w:val="00A24B2D"/>
    <w:rsid w:val="00A40966"/>
    <w:rsid w:val="00A454A8"/>
    <w:rsid w:val="00A921E0"/>
    <w:rsid w:val="00A922F4"/>
    <w:rsid w:val="00AB5B43"/>
    <w:rsid w:val="00AB657D"/>
    <w:rsid w:val="00AB69AC"/>
    <w:rsid w:val="00AD4B26"/>
    <w:rsid w:val="00AE5526"/>
    <w:rsid w:val="00AF051B"/>
    <w:rsid w:val="00AF147B"/>
    <w:rsid w:val="00B01578"/>
    <w:rsid w:val="00B0738F"/>
    <w:rsid w:val="00B13D3B"/>
    <w:rsid w:val="00B1451A"/>
    <w:rsid w:val="00B230DB"/>
    <w:rsid w:val="00B26601"/>
    <w:rsid w:val="00B32E60"/>
    <w:rsid w:val="00B351D9"/>
    <w:rsid w:val="00B41951"/>
    <w:rsid w:val="00B53229"/>
    <w:rsid w:val="00B62480"/>
    <w:rsid w:val="00B62B4E"/>
    <w:rsid w:val="00B717F4"/>
    <w:rsid w:val="00B81B70"/>
    <w:rsid w:val="00B92DD7"/>
    <w:rsid w:val="00BB3BAB"/>
    <w:rsid w:val="00BB7F22"/>
    <w:rsid w:val="00BC2E1A"/>
    <w:rsid w:val="00BD0724"/>
    <w:rsid w:val="00BD2B91"/>
    <w:rsid w:val="00BE5521"/>
    <w:rsid w:val="00BF0BBA"/>
    <w:rsid w:val="00BF6C23"/>
    <w:rsid w:val="00C01227"/>
    <w:rsid w:val="00C12BCA"/>
    <w:rsid w:val="00C1462A"/>
    <w:rsid w:val="00C35203"/>
    <w:rsid w:val="00C53263"/>
    <w:rsid w:val="00C75F1D"/>
    <w:rsid w:val="00C8764B"/>
    <w:rsid w:val="00C95156"/>
    <w:rsid w:val="00CA0DC2"/>
    <w:rsid w:val="00CB0F37"/>
    <w:rsid w:val="00CB68E8"/>
    <w:rsid w:val="00CD6DE3"/>
    <w:rsid w:val="00D04F01"/>
    <w:rsid w:val="00D06414"/>
    <w:rsid w:val="00D10AA4"/>
    <w:rsid w:val="00D142DD"/>
    <w:rsid w:val="00D16E4A"/>
    <w:rsid w:val="00D20ED9"/>
    <w:rsid w:val="00D24E5A"/>
    <w:rsid w:val="00D27B0E"/>
    <w:rsid w:val="00D338E4"/>
    <w:rsid w:val="00D51947"/>
    <w:rsid w:val="00D532F0"/>
    <w:rsid w:val="00D534A7"/>
    <w:rsid w:val="00D550B4"/>
    <w:rsid w:val="00D56E0F"/>
    <w:rsid w:val="00D77413"/>
    <w:rsid w:val="00D82759"/>
    <w:rsid w:val="00D86DE4"/>
    <w:rsid w:val="00DB2E4F"/>
    <w:rsid w:val="00DC6A3B"/>
    <w:rsid w:val="00DD402E"/>
    <w:rsid w:val="00DD60C9"/>
    <w:rsid w:val="00DE1909"/>
    <w:rsid w:val="00DE51DB"/>
    <w:rsid w:val="00DF362C"/>
    <w:rsid w:val="00DF4A82"/>
    <w:rsid w:val="00E11D5A"/>
    <w:rsid w:val="00E20B91"/>
    <w:rsid w:val="00E23F1D"/>
    <w:rsid w:val="00E30E05"/>
    <w:rsid w:val="00E35622"/>
    <w:rsid w:val="00E35E45"/>
    <w:rsid w:val="00E36361"/>
    <w:rsid w:val="00E404F4"/>
    <w:rsid w:val="00E47E46"/>
    <w:rsid w:val="00E55AE9"/>
    <w:rsid w:val="00E85879"/>
    <w:rsid w:val="00E876F9"/>
    <w:rsid w:val="00E97940"/>
    <w:rsid w:val="00EA0545"/>
    <w:rsid w:val="00EB0C84"/>
    <w:rsid w:val="00EC3A08"/>
    <w:rsid w:val="00EC737F"/>
    <w:rsid w:val="00EF4188"/>
    <w:rsid w:val="00F17FDE"/>
    <w:rsid w:val="00F20141"/>
    <w:rsid w:val="00F36A7E"/>
    <w:rsid w:val="00F40D53"/>
    <w:rsid w:val="00F4525C"/>
    <w:rsid w:val="00F50D86"/>
    <w:rsid w:val="00F53803"/>
    <w:rsid w:val="00F53AF5"/>
    <w:rsid w:val="00F73F1F"/>
    <w:rsid w:val="00F80F70"/>
    <w:rsid w:val="00F97E19"/>
    <w:rsid w:val="00FA01BA"/>
    <w:rsid w:val="00FA2232"/>
    <w:rsid w:val="00FB4C89"/>
    <w:rsid w:val="00FC694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12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718CA"/>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UnresolvedMention1">
    <w:name w:val="Unresolved Mention1"/>
    <w:basedOn w:val="DefaultParagraphFont"/>
    <w:uiPriority w:val="99"/>
    <w:semiHidden/>
    <w:unhideWhenUsed/>
    <w:rsid w:val="008F3704"/>
    <w:rPr>
      <w:color w:val="605E5C"/>
      <w:shd w:val="clear" w:color="auto" w:fill="E1DFDD"/>
    </w:rPr>
  </w:style>
  <w:style w:type="paragraph" w:styleId="Revision">
    <w:name w:val="Revision"/>
    <w:hidden/>
    <w:uiPriority w:val="99"/>
    <w:semiHidden/>
    <w:rsid w:val="00460756"/>
    <w:pPr>
      <w:spacing w:after="0" w:line="240" w:lineRule="auto"/>
    </w:pPr>
  </w:style>
  <w:style w:type="character" w:customStyle="1" w:styleId="VCAAbold">
    <w:name w:val="VCAA bold"/>
    <w:basedOn w:val="DefaultParagraphFont"/>
    <w:uiPriority w:val="1"/>
    <w:qFormat/>
    <w:rsid w:val="00C12BCA"/>
    <w:rPr>
      <w:b/>
      <w:bCs/>
      <w:lang w:eastAsia="en-AU"/>
    </w:rPr>
  </w:style>
  <w:style w:type="character" w:customStyle="1" w:styleId="VCAAitalics">
    <w:name w:val="VCAA italics"/>
    <w:uiPriority w:val="1"/>
    <w:qFormat/>
    <w:rsid w:val="00C12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Dutch.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C8FCB66F24BE0A393D4D7DC0C5735"/>
        <w:category>
          <w:name w:val="General"/>
          <w:gallery w:val="placeholder"/>
        </w:category>
        <w:types>
          <w:type w:val="bbPlcHdr"/>
        </w:types>
        <w:behaviors>
          <w:behavior w:val="content"/>
        </w:behaviors>
        <w:guid w:val="{2600BE03-C8E0-4375-B8AE-D3CDC23C8BE1}"/>
      </w:docPartPr>
      <w:docPartBody>
        <w:p w:rsidR="00C20D12" w:rsidRPr="00EC3A08" w:rsidRDefault="00C20D12" w:rsidP="0055275F">
          <w:pPr>
            <w:pStyle w:val="VCAAbody"/>
            <w:rPr>
              <w:rStyle w:val="PlaceholderText"/>
              <w:color w:val="auto"/>
            </w:rPr>
          </w:pPr>
          <w:r w:rsidRPr="00EC3A08">
            <w:rPr>
              <w:rStyle w:val="PlaceholderText"/>
              <w:color w:val="auto"/>
            </w:rPr>
            <w:t>CLICK OR TAP HERE TO ENTER TEXT</w:t>
          </w:r>
        </w:p>
        <w:p w:rsidR="00C20D12" w:rsidRPr="00EC3A08" w:rsidRDefault="00C20D12" w:rsidP="0055275F">
          <w:pPr>
            <w:pStyle w:val="VCAAbody"/>
            <w:rPr>
              <w:b/>
              <w:i/>
              <w:color w:val="auto"/>
            </w:rPr>
          </w:pPr>
          <w:r>
            <w:rPr>
              <w:i/>
              <w:color w:val="auto"/>
            </w:rPr>
            <w:t>This section</w:t>
          </w:r>
          <w:r w:rsidRPr="00EC3A08">
            <w:rPr>
              <w:i/>
              <w:color w:val="auto"/>
            </w:rPr>
            <w:t xml:space="preserve"> should include question-by-question and/or criterion-by-criterion details of marking schemes and student responses.</w:t>
          </w:r>
        </w:p>
        <w:p w:rsidR="00C20D12" w:rsidRPr="00EC3A08" w:rsidRDefault="00C20D12" w:rsidP="0055275F">
          <w:pPr>
            <w:pStyle w:val="VCAAbody"/>
            <w:keepNext/>
            <w:keepLines/>
            <w:rPr>
              <w:b/>
              <w:i/>
              <w:color w:val="auto"/>
            </w:rPr>
          </w:pPr>
          <w:r w:rsidRPr="00EC3A08">
            <w:rPr>
              <w:b/>
              <w:i/>
              <w:color w:val="auto"/>
            </w:rPr>
            <w:t>Short-answer questions</w:t>
          </w:r>
        </w:p>
        <w:p w:rsidR="00C20D12" w:rsidRPr="00EC3A08" w:rsidRDefault="00C20D12" w:rsidP="0055275F">
          <w:pPr>
            <w:pStyle w:val="VCAAbody"/>
            <w:keepNext/>
            <w:keepLines/>
            <w:rPr>
              <w:i/>
              <w:color w:val="auto"/>
            </w:rPr>
          </w:pPr>
          <w:r w:rsidRPr="00EC3A08">
            <w:rPr>
              <w:i/>
              <w:color w:val="auto"/>
            </w:rPr>
            <w:t>Please provide:</w:t>
          </w:r>
        </w:p>
        <w:p w:rsidR="00C20D12" w:rsidRPr="00EC3A08" w:rsidRDefault="00C20D12" w:rsidP="0055275F">
          <w:pPr>
            <w:pStyle w:val="VCAAbullet"/>
            <w:keepNext/>
            <w:keepLines/>
            <w:rPr>
              <w:rFonts w:eastAsia="Arial"/>
              <w:i/>
              <w:color w:val="auto"/>
            </w:rPr>
          </w:pPr>
          <w:r w:rsidRPr="00EC3A08">
            <w:rPr>
              <w:rFonts w:eastAsia="Arial"/>
              <w:i/>
              <w:color w:val="auto"/>
            </w:rPr>
            <w:t>the correct answer, worked solution (as appropriate) or a range of accepted responses</w:t>
          </w:r>
        </w:p>
        <w:p w:rsidR="00C20D12" w:rsidRPr="00EC3A08" w:rsidRDefault="00C20D12" w:rsidP="0055275F">
          <w:pPr>
            <w:pStyle w:val="VCAAbullet"/>
            <w:keepNext/>
            <w:keepLines/>
            <w:rPr>
              <w:rFonts w:eastAsia="Arial"/>
              <w:i/>
              <w:color w:val="auto"/>
            </w:rPr>
          </w:pPr>
          <w:r w:rsidRPr="00EC3A08">
            <w:rPr>
              <w:rFonts w:eastAsia="Arial"/>
              <w:i/>
              <w:color w:val="auto"/>
            </w:rPr>
            <w:t>common responses, with comments (as appropriate)</w:t>
          </w:r>
        </w:p>
        <w:p w:rsidR="00C20D12" w:rsidRDefault="00C20D12" w:rsidP="0055275F">
          <w:pPr>
            <w:pStyle w:val="VCAAbullet"/>
            <w:rPr>
              <w:rFonts w:eastAsia="Arial"/>
              <w:i/>
              <w:color w:val="auto"/>
            </w:rPr>
          </w:pPr>
          <w:r w:rsidRPr="00EC3A08">
            <w:rPr>
              <w:rFonts w:eastAsia="Arial"/>
              <w:i/>
              <w:color w:val="auto"/>
            </w:rPr>
            <w:t>common misconceptions displayed by students.</w:t>
          </w:r>
        </w:p>
        <w:p w:rsidR="0055275F" w:rsidRDefault="0055275F"/>
      </w:docPartBody>
    </w:docPart>
    <w:docPart>
      <w:docPartPr>
        <w:name w:val="4907F9A1130E4029B3DC36D4AFD9BA0A"/>
        <w:category>
          <w:name w:val="General"/>
          <w:gallery w:val="placeholder"/>
        </w:category>
        <w:types>
          <w:type w:val="bbPlcHdr"/>
        </w:types>
        <w:behaviors>
          <w:behavior w:val="content"/>
        </w:behaviors>
        <w:guid w:val="{63457B5E-2D5F-4936-98B2-800882022897}"/>
      </w:docPartPr>
      <w:docPartBody>
        <w:p w:rsidR="00C20D12" w:rsidRPr="00EC3A08" w:rsidRDefault="00C20D12" w:rsidP="0055275F">
          <w:pPr>
            <w:pStyle w:val="VCAAbody"/>
            <w:rPr>
              <w:rStyle w:val="PlaceholderText"/>
              <w:color w:val="auto"/>
            </w:rPr>
          </w:pPr>
          <w:r w:rsidRPr="00EC3A08">
            <w:rPr>
              <w:rStyle w:val="PlaceholderText"/>
              <w:color w:val="auto"/>
            </w:rPr>
            <w:t>CLICK OR TAP HERE TO ENTER TEXT</w:t>
          </w:r>
        </w:p>
        <w:p w:rsidR="00C20D12" w:rsidRPr="00EC3A08" w:rsidRDefault="00C20D12" w:rsidP="0055275F">
          <w:pPr>
            <w:pStyle w:val="VCAAbody"/>
            <w:rPr>
              <w:b/>
              <w:i/>
              <w:color w:val="auto"/>
            </w:rPr>
          </w:pPr>
          <w:r w:rsidRPr="00EC3A08">
            <w:rPr>
              <w:b/>
              <w:i/>
              <w:color w:val="auto"/>
            </w:rPr>
            <w:t>Extended responses</w:t>
          </w:r>
        </w:p>
        <w:p w:rsidR="00C20D12" w:rsidRPr="00EC3A08" w:rsidRDefault="00C20D12" w:rsidP="0055275F">
          <w:pPr>
            <w:pStyle w:val="VCAAbody"/>
            <w:rPr>
              <w:i/>
              <w:color w:val="auto"/>
            </w:rPr>
          </w:pPr>
          <w:r w:rsidRPr="00EC3A08">
            <w:rPr>
              <w:i/>
              <w:color w:val="auto"/>
            </w:rPr>
            <w:t>Please provide:</w:t>
          </w:r>
        </w:p>
        <w:p w:rsidR="00C20D12" w:rsidRPr="00EC3A08" w:rsidRDefault="00C20D12" w:rsidP="0055275F">
          <w:pPr>
            <w:pStyle w:val="VCAAbullet"/>
            <w:rPr>
              <w:rFonts w:eastAsia="Arial"/>
              <w:i/>
              <w:color w:val="auto"/>
            </w:rPr>
          </w:pPr>
          <w:r w:rsidRPr="00EC3A08">
            <w:rPr>
              <w:rFonts w:eastAsia="Arial"/>
              <w:i/>
              <w:color w:val="auto"/>
            </w:rPr>
            <w:t>a short description of the features and skills that were expected in students’ responses</w:t>
          </w:r>
        </w:p>
        <w:p w:rsidR="00C20D12" w:rsidRPr="00EC3A08" w:rsidRDefault="00C20D12" w:rsidP="0055275F">
          <w:pPr>
            <w:pStyle w:val="VCAAbullet"/>
            <w:rPr>
              <w:rFonts w:eastAsia="Arial"/>
              <w:i/>
              <w:color w:val="auto"/>
            </w:rPr>
          </w:pPr>
          <w:r w:rsidRPr="00EC3A08">
            <w:rPr>
              <w:rFonts w:eastAsia="Arial"/>
              <w:i/>
              <w:color w:val="auto"/>
            </w:rPr>
            <w:t>comments on the characteristics of a high-scoring response (parts of student responses can be included to illustrate these characteristics)</w:t>
          </w:r>
        </w:p>
        <w:p w:rsidR="0055275F" w:rsidRDefault="00C20D12" w:rsidP="00C20D12">
          <w:pPr>
            <w:pStyle w:val="4907F9A1130E4029B3DC36D4AFD9BA0A"/>
          </w:pPr>
          <w:r w:rsidRPr="00EC3A08">
            <w:rPr>
              <w:rFonts w:eastAsia="Arial"/>
              <w:i/>
            </w:rPr>
            <w:t xml:space="preserve">comments on the general strengths and </w:t>
          </w:r>
          <w:r w:rsidRPr="00B9750E">
            <w:rPr>
              <w:i/>
              <w:iCs/>
            </w:rPr>
            <w:t xml:space="preserve">areas </w:t>
          </w:r>
          <w:r>
            <w:rPr>
              <w:i/>
              <w:iCs/>
            </w:rPr>
            <w:t>for improvement</w:t>
          </w:r>
          <w:r w:rsidRPr="00B9750E">
            <w:rPr>
              <w:i/>
              <w:iCs/>
            </w:rPr>
            <w:t xml:space="preserve"> </w:t>
          </w:r>
          <w:r w:rsidRPr="00EC3A08">
            <w:rPr>
              <w:rFonts w:eastAsia="Arial"/>
              <w:i/>
            </w:rPr>
            <w:t>of responses</w:t>
          </w:r>
          <w:r w:rsidRPr="00EC3A0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0C"/>
    <w:rsid w:val="00160E84"/>
    <w:rsid w:val="0025780C"/>
    <w:rsid w:val="002D017F"/>
    <w:rsid w:val="0055275F"/>
    <w:rsid w:val="00586BA3"/>
    <w:rsid w:val="005F54BF"/>
    <w:rsid w:val="006F07D7"/>
    <w:rsid w:val="00C20D12"/>
    <w:rsid w:val="00E145FD"/>
    <w:rsid w:val="00EB0055"/>
    <w:rsid w:val="00F17F47"/>
    <w:rsid w:val="00F4665F"/>
    <w:rsid w:val="00F800F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D12"/>
    <w:rPr>
      <w:color w:val="808080"/>
    </w:rPr>
  </w:style>
  <w:style w:type="paragraph" w:customStyle="1" w:styleId="4907F9A1130E4029B3DC36D4AFD9BA0A">
    <w:name w:val="4907F9A1130E4029B3DC36D4AFD9BA0A"/>
    <w:rsid w:val="00C20D12"/>
  </w:style>
  <w:style w:type="paragraph" w:customStyle="1" w:styleId="VCAAbody">
    <w:name w:val="VCAA body"/>
    <w:link w:val="VCAAbodyChar"/>
    <w:qFormat/>
    <w:rsid w:val="00C20D12"/>
    <w:pPr>
      <w:spacing w:before="120" w:after="120" w:line="280" w:lineRule="exact"/>
    </w:pPr>
    <w:rPr>
      <w:rFonts w:ascii="Arial" w:eastAsiaTheme="minorHAnsi" w:hAnsi="Arial" w:cs="Arial"/>
      <w:color w:val="000000" w:themeColor="text1"/>
      <w:sz w:val="20"/>
      <w:lang w:val="en-US" w:eastAsia="en-US"/>
    </w:rPr>
  </w:style>
  <w:style w:type="paragraph" w:customStyle="1" w:styleId="VCAAbullet">
    <w:name w:val="VCAA bullet"/>
    <w:basedOn w:val="VCAAbody"/>
    <w:autoRedefine/>
    <w:qFormat/>
    <w:rsid w:val="00C20D12"/>
    <w:pPr>
      <w:numPr>
        <w:numId w:val="1"/>
      </w:numPr>
      <w:tabs>
        <w:tab w:val="left" w:pos="425"/>
      </w:tabs>
      <w:spacing w:before="60" w:after="60"/>
      <w:ind w:left="425" w:hanging="425"/>
      <w:contextualSpacing/>
    </w:pPr>
    <w:rPr>
      <w:rFonts w:eastAsia="Times New Roman"/>
      <w:kern w:val="22"/>
      <w:lang w:val="en-GB" w:eastAsia="ja-JP"/>
    </w:rPr>
  </w:style>
  <w:style w:type="character" w:customStyle="1" w:styleId="VCAAbodyChar">
    <w:name w:val="VCAA body Char"/>
    <w:basedOn w:val="DefaultParagraphFont"/>
    <w:link w:val="VCAAbody"/>
    <w:qFormat/>
    <w:rsid w:val="00C20D12"/>
    <w:rPr>
      <w:rFonts w:ascii="Arial" w:eastAsiaTheme="minorHAnsi" w:hAnsi="Arial" w:cs="Arial"/>
      <w:color w:val="000000" w:themeColor="text1"/>
      <w:sz w:val="20"/>
      <w:lang w:val="en-US" w:eastAsia="en-US"/>
    </w:rPr>
  </w:style>
  <w:style w:type="character" w:styleId="Hyperlink">
    <w:name w:val="Hyperlink"/>
    <w:basedOn w:val="DefaultParagraphFont"/>
    <w:uiPriority w:val="99"/>
    <w:unhideWhenUsed/>
    <w:rPr>
      <w:color w:val="0563C1" w:themeColor="hyperlink"/>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Dutch;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FD6F733-49C5-4674-8356-3C028B61CB9D}">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3A8195B-50E1-4765-84B0-83FE698D2FE8}"/>
</file>

<file path=docProps/app.xml><?xml version="1.0" encoding="utf-8"?>
<Properties xmlns="http://schemas.openxmlformats.org/officeDocument/2006/extended-properties" xmlns:vt="http://schemas.openxmlformats.org/officeDocument/2006/docPropsVTypes">
  <Template>Normal.dotm</Template>
  <TotalTime>5</TotalTime>
  <Pages>6</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Dutch written external assessment report</dc:title>
  <dc:creator>vcaa@education.vic.gov.au</dc:creator>
  <cp:keywords>2021 VCE Dutch written external assessment report; exam report; Victorian Curriculum and Assessment Authority; VCAA</cp:keywords>
  <cp:lastModifiedBy>Victorian Curriculum and Assessment Authority</cp:lastModifiedBy>
  <cp:revision>4</cp:revision>
  <cp:lastPrinted>2022-04-17T12:44:00Z</cp:lastPrinted>
  <dcterms:created xsi:type="dcterms:W3CDTF">2022-04-17T12:44:00Z</dcterms:created>
  <dcterms:modified xsi:type="dcterms:W3CDTF">2022-04-17T12:46:00Z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