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7C389399" w:rsidR="00F4525C" w:rsidRDefault="00024018" w:rsidP="009B61E5">
      <w:pPr>
        <w:pStyle w:val="VCAADocumenttitle"/>
      </w:pPr>
      <w:r>
        <w:t>202</w:t>
      </w:r>
      <w:r w:rsidR="00AC6510">
        <w:t>2</w:t>
      </w:r>
      <w:r>
        <w:t xml:space="preserve"> </w:t>
      </w:r>
      <w:r w:rsidR="00AC6510" w:rsidRPr="002F5F22">
        <w:t>VCE</w:t>
      </w:r>
      <w:r w:rsidR="0048430F" w:rsidRPr="002F5F22">
        <w:t xml:space="preserve"> </w:t>
      </w:r>
      <w:r w:rsidR="0048430F" w:rsidRPr="00BC2AAF">
        <w:t>German</w:t>
      </w:r>
      <w:r>
        <w:t xml:space="preserve"> </w:t>
      </w:r>
      <w:r w:rsidR="00400537">
        <w:t xml:space="preserve">written </w:t>
      </w:r>
      <w:r w:rsidR="00E01340">
        <w:t>external</w:t>
      </w:r>
      <w:r w:rsidR="00763618">
        <w:t xml:space="preserve"> assessment</w:t>
      </w:r>
      <w:r>
        <w:t xml:space="preserve"> report</w:t>
      </w:r>
    </w:p>
    <w:p w14:paraId="6266005E" w14:textId="368512FF" w:rsidR="00C50AE1" w:rsidRPr="002F5F22" w:rsidRDefault="00024018" w:rsidP="00016E8F">
      <w:pPr>
        <w:pStyle w:val="VCAAHeading1"/>
      </w:pPr>
      <w:bookmarkStart w:id="0" w:name="TemplateOverview"/>
      <w:bookmarkEnd w:id="0"/>
      <w:r>
        <w:t>General comments</w:t>
      </w:r>
      <w:bookmarkStart w:id="1" w:name="_Hlk86848779"/>
    </w:p>
    <w:p w14:paraId="21603580" w14:textId="3559CEEC" w:rsidR="00C50AE1" w:rsidRPr="002F5F22" w:rsidRDefault="00696142" w:rsidP="00BC2AAF">
      <w:pPr>
        <w:pStyle w:val="VCAAbody"/>
      </w:pPr>
      <w:r>
        <w:t>This year, m</w:t>
      </w:r>
      <w:r w:rsidR="00C50AE1" w:rsidRPr="002F5F22">
        <w:t>ost students were able to</w:t>
      </w:r>
      <w:r w:rsidR="00442D37">
        <w:t xml:space="preserve"> </w:t>
      </w:r>
      <w:r w:rsidR="00C50AE1" w:rsidRPr="002F5F22">
        <w:t>identify</w:t>
      </w:r>
      <w:r w:rsidR="00442D37">
        <w:t xml:space="preserve">, understand and adequately </w:t>
      </w:r>
      <w:r>
        <w:t xml:space="preserve">respond </w:t>
      </w:r>
      <w:r w:rsidR="00442D37">
        <w:t xml:space="preserve">to </w:t>
      </w:r>
      <w:r w:rsidR="00C50AE1" w:rsidRPr="002F5F22">
        <w:t xml:space="preserve">general information </w:t>
      </w:r>
      <w:r w:rsidR="00E5186C">
        <w:t>in</w:t>
      </w:r>
      <w:r w:rsidR="00962718">
        <w:t xml:space="preserve"> the</w:t>
      </w:r>
      <w:r w:rsidR="00C50AE1" w:rsidRPr="002F5F22">
        <w:t xml:space="preserve"> listening and reading texts</w:t>
      </w:r>
      <w:r w:rsidR="00442D37">
        <w:t xml:space="preserve"> a</w:t>
      </w:r>
      <w:r w:rsidR="00E5186C">
        <w:t xml:space="preserve">s well as </w:t>
      </w:r>
      <w:r w:rsidR="00C50AE1" w:rsidRPr="002F5F22">
        <w:t>demonstrate</w:t>
      </w:r>
      <w:r w:rsidR="00E5186C">
        <w:t xml:space="preserve"> </w:t>
      </w:r>
      <w:r w:rsidR="00C50AE1" w:rsidRPr="002F5F22">
        <w:t xml:space="preserve">an understanding of the requirements of writing tasks, such </w:t>
      </w:r>
      <w:r w:rsidR="005F2653" w:rsidRPr="002F5F22">
        <w:t>as text</w:t>
      </w:r>
      <w:r w:rsidR="00C50AE1" w:rsidRPr="002F5F22">
        <w:t xml:space="preserve"> types</w:t>
      </w:r>
      <w:r w:rsidR="00B17375">
        <w:t>, different writing styles</w:t>
      </w:r>
      <w:r w:rsidR="00CB233C">
        <w:t>,</w:t>
      </w:r>
      <w:r w:rsidR="005F2653">
        <w:t xml:space="preserve"> structuring and sequencing.</w:t>
      </w:r>
    </w:p>
    <w:p w14:paraId="02F123CE" w14:textId="014FBE02" w:rsidR="00C50AE1" w:rsidRPr="002F5F22" w:rsidRDefault="005F2653" w:rsidP="00BC2AAF">
      <w:pPr>
        <w:pStyle w:val="VCAAbody"/>
      </w:pPr>
      <w:r w:rsidRPr="002F5F22">
        <w:t>H</w:t>
      </w:r>
      <w:r w:rsidR="00C50AE1" w:rsidRPr="002F5F22">
        <w:t>igh</w:t>
      </w:r>
      <w:r w:rsidR="0067559C">
        <w:t>-</w:t>
      </w:r>
      <w:r>
        <w:t>scoring responses demonstrat</w:t>
      </w:r>
      <w:r w:rsidR="0067559C">
        <w:t>ed</w:t>
      </w:r>
      <w:r w:rsidR="00C50AE1" w:rsidRPr="002F5F22">
        <w:t xml:space="preserve"> very good aural and reading comprehension skills </w:t>
      </w:r>
      <w:r w:rsidR="00D51DBC">
        <w:t xml:space="preserve">by </w:t>
      </w:r>
      <w:r w:rsidR="00C50AE1" w:rsidRPr="002F5F22">
        <w:t>provid</w:t>
      </w:r>
      <w:r w:rsidR="00B17375">
        <w:t xml:space="preserve">ing </w:t>
      </w:r>
      <w:r w:rsidR="00C50AE1" w:rsidRPr="002F5F22">
        <w:t>clear, accurate and relevant responses in English</w:t>
      </w:r>
      <w:r w:rsidR="00D51DBC">
        <w:t xml:space="preserve"> and</w:t>
      </w:r>
      <w:r w:rsidR="004F742C">
        <w:t>,</w:t>
      </w:r>
      <w:r w:rsidR="00D51DBC">
        <w:t xml:space="preserve"> w</w:t>
      </w:r>
      <w:r w:rsidR="00C50AE1" w:rsidRPr="002F5F22">
        <w:t xml:space="preserve">hen responding in German, </w:t>
      </w:r>
      <w:r w:rsidR="004F742C">
        <w:t>were</w:t>
      </w:r>
      <w:r w:rsidR="00C50AE1" w:rsidRPr="002F5F22">
        <w:t xml:space="preserve"> well-structured</w:t>
      </w:r>
      <w:r>
        <w:t>,</w:t>
      </w:r>
      <w:r w:rsidR="00C50AE1" w:rsidRPr="002F5F22">
        <w:t xml:space="preserve"> show</w:t>
      </w:r>
      <w:r>
        <w:t xml:space="preserve">ing </w:t>
      </w:r>
      <w:r w:rsidR="00C50AE1" w:rsidRPr="002F5F22">
        <w:t xml:space="preserve">depth, an accurate use of a wide range of grammatical </w:t>
      </w:r>
      <w:r w:rsidR="00680D0B" w:rsidRPr="002F5F22">
        <w:t>features</w:t>
      </w:r>
      <w:r w:rsidR="00C50AE1" w:rsidRPr="002F5F22">
        <w:t xml:space="preserve"> a</w:t>
      </w:r>
      <w:r w:rsidR="00B17375">
        <w:t>nd</w:t>
      </w:r>
      <w:r>
        <w:t xml:space="preserve"> </w:t>
      </w:r>
      <w:r w:rsidR="00C50AE1" w:rsidRPr="002F5F22">
        <w:t>vocabulary relevant to the task.</w:t>
      </w:r>
    </w:p>
    <w:p w14:paraId="788BC3CA" w14:textId="300CF951" w:rsidR="00C50AE1" w:rsidRPr="002F5F22" w:rsidRDefault="00AA4227" w:rsidP="00BC2AAF">
      <w:pPr>
        <w:pStyle w:val="VCAAbody"/>
      </w:pPr>
      <w:r w:rsidRPr="002F5F22">
        <w:t xml:space="preserve">Listening comprehension tasks </w:t>
      </w:r>
      <w:r w:rsidR="00D51DBC">
        <w:t>proved</w:t>
      </w:r>
      <w:r w:rsidRPr="002F5F22">
        <w:t xml:space="preserve"> challeng</w:t>
      </w:r>
      <w:r w:rsidR="00EA1E52">
        <w:t>ing</w:t>
      </w:r>
      <w:r w:rsidRPr="002F5F22">
        <w:t xml:space="preserve"> for some students</w:t>
      </w:r>
      <w:r w:rsidR="00EA1E52">
        <w:t>. Whil</w:t>
      </w:r>
      <w:r w:rsidR="00061C8A">
        <w:t>e</w:t>
      </w:r>
      <w:r w:rsidR="00EA1E52">
        <w:t xml:space="preserve"> s</w:t>
      </w:r>
      <w:r w:rsidR="002F5A67" w:rsidRPr="002F5F22">
        <w:t xml:space="preserve">tudents generally </w:t>
      </w:r>
      <w:r w:rsidR="00A316C9" w:rsidRPr="002F5F22">
        <w:t xml:space="preserve">understood the gist of </w:t>
      </w:r>
      <w:r w:rsidRPr="002F5F22">
        <w:t xml:space="preserve">the </w:t>
      </w:r>
      <w:r w:rsidR="00A316C9" w:rsidRPr="002F5F22">
        <w:t>reading text</w:t>
      </w:r>
      <w:r w:rsidRPr="002F5F22">
        <w:t>s</w:t>
      </w:r>
      <w:r w:rsidR="00A316C9" w:rsidRPr="002F5F22">
        <w:t>,</w:t>
      </w:r>
      <w:r w:rsidR="00C51B20" w:rsidRPr="002F5F22">
        <w:t xml:space="preserve"> </w:t>
      </w:r>
      <w:r w:rsidR="00A316C9" w:rsidRPr="002F5F22">
        <w:t xml:space="preserve">their responses in English </w:t>
      </w:r>
      <w:r w:rsidR="00B17375">
        <w:t xml:space="preserve">often </w:t>
      </w:r>
      <w:r w:rsidR="00A316C9" w:rsidRPr="002F5F22">
        <w:t xml:space="preserve">lacked </w:t>
      </w:r>
      <w:r w:rsidR="00EA1E52">
        <w:t xml:space="preserve">sufficient </w:t>
      </w:r>
      <w:r w:rsidR="00A316C9" w:rsidRPr="002F5F22">
        <w:t>detail</w:t>
      </w:r>
      <w:r w:rsidR="00EA1E52">
        <w:t xml:space="preserve">, suggesting difficulties with </w:t>
      </w:r>
      <w:r w:rsidR="00D51DBC">
        <w:t xml:space="preserve">the </w:t>
      </w:r>
      <w:r w:rsidR="00EA1E52">
        <w:t>initial note</w:t>
      </w:r>
      <w:r w:rsidR="004460F1">
        <w:t>-</w:t>
      </w:r>
      <w:r w:rsidR="00EA1E52">
        <w:t>taking. A</w:t>
      </w:r>
      <w:r w:rsidR="00C50AE1" w:rsidRPr="002F5F22">
        <w:t xml:space="preserve">reas of concern </w:t>
      </w:r>
      <w:r w:rsidR="00EA1E52">
        <w:t>when responding in German</w:t>
      </w:r>
      <w:r w:rsidR="00696142">
        <w:t xml:space="preserve"> </w:t>
      </w:r>
      <w:r w:rsidR="00901349">
        <w:t xml:space="preserve">included </w:t>
      </w:r>
      <w:r w:rsidR="00ED5947">
        <w:t xml:space="preserve">key </w:t>
      </w:r>
      <w:r w:rsidR="00B17375">
        <w:t xml:space="preserve">aspects of </w:t>
      </w:r>
      <w:r w:rsidR="0019138D" w:rsidRPr="002F5F22">
        <w:t>grammar</w:t>
      </w:r>
      <w:r w:rsidR="00B17375">
        <w:t xml:space="preserve">, such as </w:t>
      </w:r>
      <w:r w:rsidR="00901349">
        <w:t>subject</w:t>
      </w:r>
      <w:r w:rsidR="003C260E">
        <w:t>–</w:t>
      </w:r>
      <w:r w:rsidR="00901349">
        <w:t xml:space="preserve">verb </w:t>
      </w:r>
      <w:r w:rsidR="00C50AE1" w:rsidRPr="002F5F22">
        <w:t>agreement</w:t>
      </w:r>
      <w:r w:rsidR="00ED5947">
        <w:t>s</w:t>
      </w:r>
      <w:r w:rsidR="00C50AE1" w:rsidRPr="002F5F22">
        <w:t xml:space="preserve">, </w:t>
      </w:r>
      <w:r w:rsidR="00B17375">
        <w:t xml:space="preserve">reflexives, </w:t>
      </w:r>
      <w:r w:rsidR="00C50AE1" w:rsidRPr="002F5F22">
        <w:t>sentence structure</w:t>
      </w:r>
      <w:r w:rsidR="00ED5947">
        <w:t>s</w:t>
      </w:r>
      <w:r w:rsidR="00C50AE1" w:rsidRPr="002F5F22">
        <w:t>, tenses</w:t>
      </w:r>
      <w:r w:rsidR="00B17375">
        <w:t>,</w:t>
      </w:r>
      <w:r w:rsidR="00ED5947">
        <w:t xml:space="preserve"> </w:t>
      </w:r>
      <w:r w:rsidR="00B17375">
        <w:t xml:space="preserve">cases </w:t>
      </w:r>
      <w:r w:rsidR="00C50AE1" w:rsidRPr="002F5F22">
        <w:t>and</w:t>
      </w:r>
      <w:r w:rsidR="00B17375">
        <w:t xml:space="preserve"> the correct</w:t>
      </w:r>
      <w:r w:rsidR="00C50AE1" w:rsidRPr="002F5F22">
        <w:t xml:space="preserve"> use of pronouns</w:t>
      </w:r>
      <w:r w:rsidR="00B17375">
        <w:t>.</w:t>
      </w:r>
    </w:p>
    <w:p w14:paraId="4597435D" w14:textId="7CC577F5" w:rsidR="00B907CA" w:rsidRPr="002F5F22" w:rsidRDefault="00B907CA" w:rsidP="00BC2AAF">
      <w:pPr>
        <w:pStyle w:val="VCAAbody"/>
      </w:pPr>
      <w:r w:rsidRPr="002F5F22">
        <w:t xml:space="preserve">Students </w:t>
      </w:r>
      <w:r w:rsidR="00901349">
        <w:t>are</w:t>
      </w:r>
      <w:r w:rsidRPr="002F5F22">
        <w:t xml:space="preserve"> advised that it is important to attempt all questions and to allow sufficient time to complete all assigned tasks. It appear</w:t>
      </w:r>
      <w:r w:rsidR="00D51DBC">
        <w:t>ed</w:t>
      </w:r>
      <w:r w:rsidRPr="002F5F22">
        <w:t xml:space="preserve"> that some students lack</w:t>
      </w:r>
      <w:r w:rsidR="00FF7243" w:rsidRPr="002F5F22">
        <w:t>ed</w:t>
      </w:r>
      <w:r w:rsidR="00120241">
        <w:t xml:space="preserve"> sufficient</w:t>
      </w:r>
      <w:r w:rsidRPr="002F5F22">
        <w:t xml:space="preserve"> time to complete Section 3</w:t>
      </w:r>
      <w:r w:rsidR="00120241">
        <w:t xml:space="preserve"> and would benefit from</w:t>
      </w:r>
      <w:r w:rsidR="00D51DBC">
        <w:t xml:space="preserve"> improved </w:t>
      </w:r>
      <w:r w:rsidR="00120241">
        <w:t>time</w:t>
      </w:r>
      <w:r w:rsidR="003C260E">
        <w:t>-</w:t>
      </w:r>
      <w:r w:rsidR="00120241">
        <w:t>management</w:t>
      </w:r>
      <w:r w:rsidR="00D51DBC">
        <w:t xml:space="preserve"> skills.</w:t>
      </w:r>
    </w:p>
    <w:p w14:paraId="3DA2C8EA" w14:textId="176D6A8F" w:rsidR="009D0E9E" w:rsidRPr="00E01340" w:rsidRDefault="00D51DBC" w:rsidP="00BC2AAF">
      <w:pPr>
        <w:pStyle w:val="VCAAbody"/>
      </w:pPr>
      <w:r>
        <w:t xml:space="preserve">In order </w:t>
      </w:r>
      <w:r w:rsidRPr="002F5F22">
        <w:t>to avoid any ambiguities</w:t>
      </w:r>
      <w:r>
        <w:t>, i</w:t>
      </w:r>
      <w:r w:rsidR="00C50AE1" w:rsidRPr="002F5F22">
        <w:t>t is</w:t>
      </w:r>
      <w:r w:rsidR="00901349">
        <w:t xml:space="preserve"> </w:t>
      </w:r>
      <w:r w:rsidR="00C50AE1" w:rsidRPr="002F5F22">
        <w:t xml:space="preserve">important that students make </w:t>
      </w:r>
      <w:r w:rsidR="00ED5947">
        <w:t>every</w:t>
      </w:r>
      <w:r w:rsidR="00C50AE1" w:rsidRPr="002F5F22">
        <w:t xml:space="preserve"> effort to produce </w:t>
      </w:r>
      <w:r>
        <w:t xml:space="preserve">clear and </w:t>
      </w:r>
      <w:r w:rsidR="00C50AE1" w:rsidRPr="002F5F22">
        <w:t>legible handwritten content</w:t>
      </w:r>
      <w:r>
        <w:t>.</w:t>
      </w:r>
      <w:r w:rsidR="00C50AE1" w:rsidRPr="002F5F22">
        <w:t xml:space="preserve"> </w:t>
      </w:r>
      <w:bookmarkEnd w:id="1"/>
    </w:p>
    <w:p w14:paraId="0BC73BFE" w14:textId="6708A89C" w:rsidR="004C390E" w:rsidRDefault="00024018" w:rsidP="00A23805">
      <w:pPr>
        <w:pStyle w:val="VCAAHeading1"/>
      </w:pPr>
      <w:r>
        <w:t>Specific information</w:t>
      </w:r>
    </w:p>
    <w:p w14:paraId="4F143B14" w14:textId="77777777" w:rsidR="002E467B" w:rsidRDefault="002E467B" w:rsidP="002E467B">
      <w:pPr>
        <w:pStyle w:val="VCAAbody"/>
        <w:rPr>
          <w:lang w:val="en-AU"/>
        </w:rPr>
      </w:pPr>
      <w:r>
        <w:rPr>
          <w:lang w:val="en-AU"/>
        </w:rPr>
        <w:t>Note: This report provides sample answers or an indication of what answers may have included. Unless otherwise stated, these are not intended to be exemplary or complete responses.</w:t>
      </w:r>
    </w:p>
    <w:p w14:paraId="562B47A7" w14:textId="77777777" w:rsidR="002E467B" w:rsidRDefault="002E467B" w:rsidP="002E467B">
      <w:pPr>
        <w:pStyle w:val="VCAAbody"/>
        <w:rPr>
          <w:lang w:val="en-AU"/>
        </w:rPr>
      </w:pPr>
      <w:r w:rsidRPr="00DF204F">
        <w:rPr>
          <w:lang w:val="en-AU"/>
        </w:rPr>
        <w:t>Student responses reproduced in this report have not been corrected for grammar, spelling or factual information.</w:t>
      </w:r>
    </w:p>
    <w:p w14:paraId="0E5957F4" w14:textId="755527B2" w:rsidR="007E47A5" w:rsidRDefault="007E47A5" w:rsidP="007E47A5">
      <w:pPr>
        <w:pStyle w:val="VCAAHeading2"/>
      </w:pPr>
      <w:r w:rsidRPr="001B4604">
        <w:t>Section 1</w:t>
      </w:r>
    </w:p>
    <w:p w14:paraId="5E3DA989" w14:textId="04AB0439" w:rsidR="00466A12" w:rsidRDefault="003468CD" w:rsidP="002F5F22">
      <w:pPr>
        <w:pStyle w:val="VCAAbody"/>
      </w:pPr>
      <w:r w:rsidRPr="002F5F22">
        <w:t xml:space="preserve">In this section, </w:t>
      </w:r>
      <w:r w:rsidR="00ED5947">
        <w:t>high</w:t>
      </w:r>
      <w:r w:rsidR="003C260E">
        <w:t>-</w:t>
      </w:r>
      <w:r w:rsidR="00ED5947">
        <w:t xml:space="preserve">scoring </w:t>
      </w:r>
      <w:r w:rsidR="003C260E">
        <w:t>responses</w:t>
      </w:r>
      <w:r w:rsidR="003C260E" w:rsidRPr="002F5F22">
        <w:t xml:space="preserve"> </w:t>
      </w:r>
      <w:r w:rsidR="00732F13" w:rsidRPr="002F5F22">
        <w:t xml:space="preserve">displayed very good comprehension </w:t>
      </w:r>
      <w:r w:rsidR="006D0223" w:rsidRPr="002F5F22">
        <w:t xml:space="preserve">of </w:t>
      </w:r>
      <w:r w:rsidR="00466A12">
        <w:t xml:space="preserve">the </w:t>
      </w:r>
      <w:r w:rsidR="000B0DFB" w:rsidRPr="002F5F22">
        <w:t xml:space="preserve">language </w:t>
      </w:r>
      <w:r w:rsidR="00732F13" w:rsidRPr="002F5F22">
        <w:t xml:space="preserve">contained in </w:t>
      </w:r>
      <w:r w:rsidR="00466A12">
        <w:t>the two</w:t>
      </w:r>
      <w:r w:rsidR="00732F13" w:rsidRPr="002F5F22">
        <w:t xml:space="preserve"> texts. </w:t>
      </w:r>
      <w:r w:rsidR="006D0223" w:rsidRPr="002F5F22">
        <w:t xml:space="preserve">They </w:t>
      </w:r>
      <w:r w:rsidR="00466A12">
        <w:t xml:space="preserve">also </w:t>
      </w:r>
      <w:r w:rsidR="00120241">
        <w:t xml:space="preserve">demonstrated </w:t>
      </w:r>
      <w:r w:rsidR="006D0223" w:rsidRPr="002F5F22">
        <w:t xml:space="preserve">very good note-taking skills. </w:t>
      </w:r>
    </w:p>
    <w:p w14:paraId="5EE0C47F" w14:textId="5591EA8F" w:rsidR="004C390E" w:rsidRPr="002F5F22" w:rsidRDefault="00ED468B" w:rsidP="002F5F22">
      <w:pPr>
        <w:pStyle w:val="VCAAbody"/>
      </w:pPr>
      <w:r w:rsidRPr="002F5F22">
        <w:t xml:space="preserve">It is </w:t>
      </w:r>
      <w:r w:rsidR="000F5295">
        <w:t xml:space="preserve">most </w:t>
      </w:r>
      <w:r w:rsidRPr="002F5F22">
        <w:t xml:space="preserve">important that students make </w:t>
      </w:r>
      <w:r w:rsidR="00ED5947">
        <w:t xml:space="preserve">good </w:t>
      </w:r>
      <w:r w:rsidRPr="002F5F22">
        <w:t xml:space="preserve">use of the space provided </w:t>
      </w:r>
      <w:r w:rsidR="00ED5947">
        <w:t>for note-taking</w:t>
      </w:r>
      <w:r w:rsidR="002D7AFF">
        <w:t xml:space="preserve"> but </w:t>
      </w:r>
      <w:r w:rsidR="00D93938" w:rsidRPr="002F5F22">
        <w:t xml:space="preserve">should </w:t>
      </w:r>
      <w:r w:rsidR="002D7AFF">
        <w:t xml:space="preserve">also </w:t>
      </w:r>
      <w:r w:rsidR="00D93938" w:rsidRPr="002F5F22">
        <w:t>be reminded that answers written in the note-taking</w:t>
      </w:r>
      <w:r w:rsidR="002D7AFF">
        <w:t xml:space="preserve"> space</w:t>
      </w:r>
      <w:r w:rsidR="008D7627">
        <w:t xml:space="preserve"> </w:t>
      </w:r>
      <w:r w:rsidR="006D0223" w:rsidRPr="002F5F22">
        <w:t>will not be awarded marks.</w:t>
      </w:r>
      <w:r w:rsidR="00D93938" w:rsidRPr="002F5F22">
        <w:t xml:space="preserve"> </w:t>
      </w:r>
    </w:p>
    <w:p w14:paraId="148FD84D" w14:textId="77777777" w:rsidR="007E47A5" w:rsidRDefault="007E47A5" w:rsidP="007E47A5">
      <w:pPr>
        <w:pStyle w:val="VCAAHeading3"/>
      </w:pPr>
      <w:r>
        <w:t xml:space="preserve">Part A </w:t>
      </w:r>
      <w:r w:rsidRPr="001B4604">
        <w:t>– Listening and responding</w:t>
      </w:r>
      <w:r>
        <w:t xml:space="preserve"> in English</w:t>
      </w:r>
    </w:p>
    <w:p w14:paraId="11034A04" w14:textId="2E51314B" w:rsidR="004C390E" w:rsidRPr="002F5F22" w:rsidRDefault="007E47A5" w:rsidP="002F5F22">
      <w:pPr>
        <w:pStyle w:val="VCAAbody"/>
      </w:pPr>
      <w:r w:rsidRPr="002F5F22">
        <w:t>This section assessed the students’ capacity to understand and convey general and specific aspects of texts.</w:t>
      </w:r>
    </w:p>
    <w:p w14:paraId="7BDCE79A" w14:textId="375D4E8A" w:rsidR="00B90C34" w:rsidRPr="002F5F22" w:rsidRDefault="00B90C34" w:rsidP="002F5F22">
      <w:pPr>
        <w:pStyle w:val="VCAAbody"/>
      </w:pPr>
      <w:r w:rsidRPr="002F5F22">
        <w:t xml:space="preserve">Students who scored highly </w:t>
      </w:r>
      <w:r w:rsidR="002D7AFF">
        <w:t xml:space="preserve">were careful to understand </w:t>
      </w:r>
      <w:r w:rsidRPr="002F5F22">
        <w:t xml:space="preserve">the requirements of </w:t>
      </w:r>
      <w:r w:rsidR="002D7AFF">
        <w:t>each</w:t>
      </w:r>
      <w:r w:rsidRPr="002F5F22">
        <w:t xml:space="preserve"> task and provided responses that met </w:t>
      </w:r>
      <w:r w:rsidR="002D7AFF">
        <w:t>each criterion.</w:t>
      </w:r>
      <w:r w:rsidRPr="002F5F22">
        <w:t xml:space="preserve"> </w:t>
      </w:r>
    </w:p>
    <w:p w14:paraId="327DAAA7" w14:textId="63F5B55D" w:rsidR="0076101E" w:rsidRDefault="0076101E" w:rsidP="0076101E">
      <w:pPr>
        <w:pStyle w:val="VCAAHeading4"/>
      </w:pPr>
      <w:r w:rsidRPr="007E47A5">
        <w:lastRenderedPageBreak/>
        <w:t>Question 1</w:t>
      </w:r>
      <w:r>
        <w:t>a.</w:t>
      </w:r>
    </w:p>
    <w:p w14:paraId="643B8E85" w14:textId="7F601A08" w:rsidR="000F5295" w:rsidRPr="00783987" w:rsidRDefault="000F5295" w:rsidP="001D07BE">
      <w:pPr>
        <w:pStyle w:val="VCAAbody"/>
      </w:pPr>
      <w:r>
        <w:rPr>
          <w:lang w:val="en" w:eastAsia="en-AU"/>
        </w:rPr>
        <w:t>The correct forms of address</w:t>
      </w:r>
      <w:r w:rsidR="008D7627">
        <w:rPr>
          <w:lang w:val="en" w:eastAsia="en-AU"/>
        </w:rPr>
        <w:t xml:space="preserve"> are:</w:t>
      </w:r>
    </w:p>
    <w:p w14:paraId="0A3C53F0" w14:textId="0EE5A041" w:rsidR="00B0489C" w:rsidRPr="002F5F22" w:rsidRDefault="00B0489C" w:rsidP="00DF5459">
      <w:pPr>
        <w:pStyle w:val="VCAAbullet"/>
      </w:pPr>
      <w:r w:rsidRPr="00BC2AAF">
        <w:rPr>
          <w:rStyle w:val="VCAAitalics"/>
        </w:rPr>
        <w:t>du</w:t>
      </w:r>
      <w:r w:rsidRPr="002F5F22">
        <w:t xml:space="preserve"> for children and friends</w:t>
      </w:r>
    </w:p>
    <w:p w14:paraId="45AF2109" w14:textId="075ECDE7" w:rsidR="000F5295" w:rsidRPr="002F5F22" w:rsidRDefault="00F47E5B">
      <w:pPr>
        <w:pStyle w:val="VCAAbullet"/>
      </w:pPr>
      <w:r>
        <w:rPr>
          <w:rStyle w:val="VCAAitalics"/>
        </w:rPr>
        <w:t>S</w:t>
      </w:r>
      <w:r w:rsidR="00B0489C" w:rsidRPr="00BC2AAF">
        <w:rPr>
          <w:rStyle w:val="VCAAitalics"/>
        </w:rPr>
        <w:t>ie</w:t>
      </w:r>
      <w:r w:rsidR="00B0489C" w:rsidRPr="002F5F22">
        <w:t xml:space="preserve"> for anyone else</w:t>
      </w:r>
      <w:r w:rsidR="008D7627">
        <w:t>.</w:t>
      </w:r>
    </w:p>
    <w:p w14:paraId="08233B5E" w14:textId="0322C6AD" w:rsidR="004C390E" w:rsidRPr="002F5F22" w:rsidRDefault="000F5295" w:rsidP="005B2272">
      <w:pPr>
        <w:pStyle w:val="VCAAbody"/>
      </w:pPr>
      <w:r>
        <w:t>S</w:t>
      </w:r>
      <w:r w:rsidR="004C390E" w:rsidRPr="002F5F22">
        <w:t xml:space="preserve">tudents </w:t>
      </w:r>
      <w:r w:rsidR="008B7DD1" w:rsidRPr="002F5F22">
        <w:t xml:space="preserve">did not obtain full marks in this question </w:t>
      </w:r>
      <w:r>
        <w:t xml:space="preserve">if </w:t>
      </w:r>
      <w:r w:rsidR="008B7DD1" w:rsidRPr="002F5F22">
        <w:t xml:space="preserve">they did not </w:t>
      </w:r>
      <w:r w:rsidR="00B90C34" w:rsidRPr="002F5F22">
        <w:t xml:space="preserve">clearly state </w:t>
      </w:r>
      <w:r w:rsidR="00B90C34" w:rsidRPr="00BC2AAF">
        <w:rPr>
          <w:rStyle w:val="VCAAitalics"/>
        </w:rPr>
        <w:t>du</w:t>
      </w:r>
      <w:r w:rsidR="00B90C34" w:rsidRPr="002F5F22">
        <w:t xml:space="preserve"> and </w:t>
      </w:r>
      <w:r w:rsidR="00B90C34" w:rsidRPr="00BC2AAF">
        <w:rPr>
          <w:rStyle w:val="VCAAitalics"/>
        </w:rPr>
        <w:t>Sie</w:t>
      </w:r>
      <w:r w:rsidR="00B90C34" w:rsidRPr="002F5F22">
        <w:t xml:space="preserve"> as required</w:t>
      </w:r>
      <w:r>
        <w:t>.</w:t>
      </w:r>
    </w:p>
    <w:p w14:paraId="39210AB4" w14:textId="11A0C340" w:rsidR="0076101E" w:rsidRDefault="0076101E" w:rsidP="0076101E">
      <w:pPr>
        <w:pStyle w:val="VCAAHeading4"/>
      </w:pPr>
      <w:r w:rsidRPr="007E47A5">
        <w:t>Question 1</w:t>
      </w:r>
      <w:r>
        <w:t>b.</w:t>
      </w:r>
    </w:p>
    <w:p w14:paraId="06D5F262" w14:textId="57390685" w:rsidR="00D665D4" w:rsidRPr="002F5F22" w:rsidRDefault="00CA6EF5">
      <w:pPr>
        <w:pStyle w:val="VCAAbullet"/>
      </w:pPr>
      <w:r w:rsidRPr="005B2272">
        <w:rPr>
          <w:rStyle w:val="VCAAitalics"/>
        </w:rPr>
        <w:t>Sie</w:t>
      </w:r>
      <w:r w:rsidR="00B0489C" w:rsidRPr="002F5F22">
        <w:t xml:space="preserve"> shows respect</w:t>
      </w:r>
      <w:r w:rsidR="00AF277A">
        <w:t>.</w:t>
      </w:r>
      <w:r w:rsidR="00B0489C" w:rsidRPr="002F5F22">
        <w:t xml:space="preserve"> </w:t>
      </w:r>
    </w:p>
    <w:p w14:paraId="623DF45E" w14:textId="41BC0D02" w:rsidR="0076101E" w:rsidRPr="002F5F22" w:rsidRDefault="00CA6EF5">
      <w:pPr>
        <w:pStyle w:val="VCAAbullet"/>
      </w:pPr>
      <w:r w:rsidRPr="005B2272">
        <w:rPr>
          <w:rStyle w:val="VCAAitalics"/>
        </w:rPr>
        <w:t>Sie</w:t>
      </w:r>
      <w:r w:rsidRPr="002F5F22">
        <w:t xml:space="preserve"> </w:t>
      </w:r>
      <w:r w:rsidR="00D665D4" w:rsidRPr="002F5F22">
        <w:t xml:space="preserve">shows </w:t>
      </w:r>
      <w:r w:rsidR="00B0489C" w:rsidRPr="002F5F22">
        <w:t>politeness/courtesy</w:t>
      </w:r>
      <w:r w:rsidR="00AF277A">
        <w:t>.</w:t>
      </w:r>
    </w:p>
    <w:p w14:paraId="3A28827C" w14:textId="7BB8FFCF" w:rsidR="00B0489C" w:rsidRPr="002F5F22" w:rsidRDefault="00B0489C">
      <w:pPr>
        <w:pStyle w:val="VCAAbullet"/>
      </w:pPr>
      <w:r w:rsidRPr="002F5F22">
        <w:t xml:space="preserve">When using </w:t>
      </w:r>
      <w:r w:rsidRPr="00BC2AAF">
        <w:rPr>
          <w:rStyle w:val="VCAAitalics"/>
        </w:rPr>
        <w:t>Sie</w:t>
      </w:r>
      <w:r w:rsidRPr="002F5F22">
        <w:t xml:space="preserve"> you are keeping your distance</w:t>
      </w:r>
      <w:r w:rsidR="00AF277A">
        <w:t>.</w:t>
      </w:r>
    </w:p>
    <w:p w14:paraId="3F22993A" w14:textId="664BE6C2" w:rsidR="00B0489C" w:rsidRPr="002F5F22" w:rsidRDefault="00CA6EF5">
      <w:pPr>
        <w:pStyle w:val="VCAAbullet"/>
      </w:pPr>
      <w:r w:rsidRPr="005B2272">
        <w:rPr>
          <w:rStyle w:val="VCAAitalics"/>
        </w:rPr>
        <w:t>Sie</w:t>
      </w:r>
      <w:r w:rsidRPr="002F5F22">
        <w:t xml:space="preserve"> </w:t>
      </w:r>
      <w:r w:rsidR="00B0489C" w:rsidRPr="002F5F22">
        <w:t>is often stiff</w:t>
      </w:r>
      <w:r w:rsidR="00AF277A">
        <w:t>.</w:t>
      </w:r>
    </w:p>
    <w:p w14:paraId="299C481B" w14:textId="08E082F0" w:rsidR="00ED468B" w:rsidRPr="002F5F22" w:rsidRDefault="00CA6EF5">
      <w:pPr>
        <w:pStyle w:val="VCAAbullet"/>
      </w:pPr>
      <w:r w:rsidRPr="005B2272">
        <w:rPr>
          <w:rStyle w:val="VCAAitalics"/>
        </w:rPr>
        <w:t>Sie</w:t>
      </w:r>
      <w:r w:rsidRPr="002F5F22">
        <w:t xml:space="preserve"> </w:t>
      </w:r>
      <w:r w:rsidR="00B0489C" w:rsidRPr="002F5F22">
        <w:t>is old-fashioned</w:t>
      </w:r>
      <w:r>
        <w:t xml:space="preserve"> </w:t>
      </w:r>
      <w:r w:rsidR="00B0489C" w:rsidRPr="002F5F22">
        <w:t>/</w:t>
      </w:r>
      <w:r>
        <w:t xml:space="preserve"> </w:t>
      </w:r>
      <w:r w:rsidR="00B0489C" w:rsidRPr="002F5F22">
        <w:t>antiquated</w:t>
      </w:r>
      <w:r>
        <w:t xml:space="preserve"> </w:t>
      </w:r>
      <w:r w:rsidR="00B0489C" w:rsidRPr="002F5F22">
        <w:t>/</w:t>
      </w:r>
      <w:r>
        <w:t xml:space="preserve"> </w:t>
      </w:r>
      <w:r w:rsidR="00B0489C" w:rsidRPr="002F5F22">
        <w:t>something for old people to use</w:t>
      </w:r>
      <w:r w:rsidR="00AF277A">
        <w:t>.</w:t>
      </w:r>
      <w:r w:rsidR="000F5295" w:rsidRPr="002F5F22" w:rsidDel="000F5295">
        <w:t xml:space="preserve"> </w:t>
      </w:r>
    </w:p>
    <w:p w14:paraId="41D8FF5F" w14:textId="6342AB3E" w:rsidR="0076101E" w:rsidRDefault="0076101E" w:rsidP="0076101E">
      <w:pPr>
        <w:pStyle w:val="VCAAHeading4"/>
      </w:pPr>
      <w:r w:rsidRPr="007E47A5">
        <w:t>Question 1</w:t>
      </w:r>
      <w:r>
        <w:t>c.</w:t>
      </w:r>
    </w:p>
    <w:p w14:paraId="0FB04491" w14:textId="540F7846" w:rsidR="000F5295" w:rsidRPr="00783987" w:rsidRDefault="000F5295" w:rsidP="001D07BE">
      <w:pPr>
        <w:pStyle w:val="VCAAbody"/>
      </w:pPr>
      <w:r>
        <w:rPr>
          <w:lang w:val="en" w:eastAsia="en-AU"/>
        </w:rPr>
        <w:t>Currently influencing the two forms of address</w:t>
      </w:r>
      <w:r w:rsidR="008E390B">
        <w:rPr>
          <w:lang w:val="en" w:eastAsia="en-AU"/>
        </w:rPr>
        <w:t xml:space="preserve"> are:</w:t>
      </w:r>
    </w:p>
    <w:p w14:paraId="228FCA8E" w14:textId="77777777" w:rsidR="00B0489C" w:rsidRPr="002F5F22" w:rsidRDefault="00B0489C" w:rsidP="00DF5459">
      <w:pPr>
        <w:pStyle w:val="VCAAbullet"/>
      </w:pPr>
      <w:r w:rsidRPr="002F5F22">
        <w:t>English language</w:t>
      </w:r>
    </w:p>
    <w:p w14:paraId="015A5E1D" w14:textId="3605FE31" w:rsidR="00B0489C" w:rsidRPr="002F5F22" w:rsidRDefault="00AF277A">
      <w:pPr>
        <w:pStyle w:val="VCAAbullet"/>
      </w:pPr>
      <w:r>
        <w:t>g</w:t>
      </w:r>
      <w:r w:rsidR="00B0489C" w:rsidRPr="002F5F22">
        <w:t>lobalisation</w:t>
      </w:r>
    </w:p>
    <w:p w14:paraId="6A3CCA12" w14:textId="1EF571CC" w:rsidR="0076101E" w:rsidRPr="002F5F22" w:rsidRDefault="00AF277A">
      <w:pPr>
        <w:pStyle w:val="VCAAbullet"/>
      </w:pPr>
      <w:r>
        <w:t>s</w:t>
      </w:r>
      <w:r w:rsidR="00B0489C" w:rsidRPr="002F5F22">
        <w:t>ocial media</w:t>
      </w:r>
    </w:p>
    <w:p w14:paraId="123A3969" w14:textId="0C5215E0" w:rsidR="00B16A52" w:rsidRPr="002F5F22" w:rsidRDefault="00AF277A">
      <w:pPr>
        <w:pStyle w:val="VCAAbullet"/>
      </w:pPr>
      <w:r>
        <w:t>s</w:t>
      </w:r>
      <w:r w:rsidR="00B0489C" w:rsidRPr="002F5F22">
        <w:t>martphones</w:t>
      </w:r>
      <w:r w:rsidR="008E390B">
        <w:t>.</w:t>
      </w:r>
    </w:p>
    <w:p w14:paraId="79444A3B" w14:textId="08E4AC07" w:rsidR="007E47A5" w:rsidRDefault="007E47A5" w:rsidP="007E47A5">
      <w:pPr>
        <w:pStyle w:val="VCAAHeading3"/>
      </w:pPr>
      <w:r>
        <w:t xml:space="preserve">Part B </w:t>
      </w:r>
      <w:r w:rsidRPr="001B4604">
        <w:t>– Listening and responding</w:t>
      </w:r>
      <w:r>
        <w:t xml:space="preserve"> in </w:t>
      </w:r>
      <w:r w:rsidR="0048430F" w:rsidRPr="00BC2AAF">
        <w:t>German</w:t>
      </w:r>
    </w:p>
    <w:p w14:paraId="1E1001A3" w14:textId="44B63881" w:rsidR="008641A1" w:rsidRPr="00BC2AAF" w:rsidRDefault="000F5295" w:rsidP="002F5F22">
      <w:pPr>
        <w:pStyle w:val="VCAAbody"/>
      </w:pPr>
      <w:r>
        <w:t>S</w:t>
      </w:r>
      <w:r w:rsidR="007E47A5" w:rsidRPr="00BC2AAF">
        <w:t xml:space="preserve">tudents were assessed on their understanding of the listening text and their ability to accurately convey appropriate information from the text in </w:t>
      </w:r>
      <w:r w:rsidR="0048430F" w:rsidRPr="00BC2AAF">
        <w:t>German</w:t>
      </w:r>
      <w:r w:rsidR="007E47A5" w:rsidRPr="00BC2AAF">
        <w:t xml:space="preserve">. The information presented in the response needed to be relevant to the question. Students were not awarded separate marks for content and language. </w:t>
      </w:r>
      <w:r w:rsidR="00C73C0B">
        <w:t>Responses that included the relevant information and were expressed clearly in German were awarded full marks.</w:t>
      </w:r>
    </w:p>
    <w:p w14:paraId="1016A78C" w14:textId="35AF8143" w:rsidR="008025AF" w:rsidRPr="00BC2AAF" w:rsidRDefault="00C73C0B" w:rsidP="002F5F22">
      <w:pPr>
        <w:pStyle w:val="VCAAbody"/>
      </w:pPr>
      <w:r>
        <w:t>Whil</w:t>
      </w:r>
      <w:r w:rsidR="00C22572">
        <w:t>e</w:t>
      </w:r>
      <w:r>
        <w:t xml:space="preserve"> g</w:t>
      </w:r>
      <w:r w:rsidR="00E04194" w:rsidRPr="00BC2AAF">
        <w:t>enerally perform</w:t>
      </w:r>
      <w:r>
        <w:t>ing</w:t>
      </w:r>
      <w:r w:rsidR="00E04194" w:rsidRPr="00BC2AAF">
        <w:t xml:space="preserve"> very well</w:t>
      </w:r>
      <w:r w:rsidR="005A736C" w:rsidRPr="00BC2AAF">
        <w:t xml:space="preserve"> in all three questions</w:t>
      </w:r>
      <w:r>
        <w:t>,</w:t>
      </w:r>
      <w:r w:rsidR="00E04194" w:rsidRPr="00BC2AAF">
        <w:t xml:space="preserve"> </w:t>
      </w:r>
      <w:r>
        <w:t>a</w:t>
      </w:r>
      <w:r w:rsidR="00D85CCA" w:rsidRPr="00BC2AAF">
        <w:t xml:space="preserve"> few students </w:t>
      </w:r>
      <w:r w:rsidR="00C54D16" w:rsidRPr="00BC2AAF">
        <w:t xml:space="preserve">missed the first point in </w:t>
      </w:r>
      <w:r w:rsidR="00810467">
        <w:t>Q</w:t>
      </w:r>
      <w:r w:rsidR="00C54D16" w:rsidRPr="00BC2AAF">
        <w:t xml:space="preserve">uestion </w:t>
      </w:r>
      <w:r w:rsidR="00AF277A">
        <w:t>2</w:t>
      </w:r>
      <w:r w:rsidR="00C54D16" w:rsidRPr="00BC2AAF">
        <w:t>a</w:t>
      </w:r>
      <w:r w:rsidR="00C22572">
        <w:t>.</w:t>
      </w:r>
      <w:r>
        <w:t xml:space="preserve"> by not</w:t>
      </w:r>
      <w:r w:rsidR="00C54D16" w:rsidRPr="00BC2AAF">
        <w:t xml:space="preserve"> </w:t>
      </w:r>
      <w:r>
        <w:t xml:space="preserve">including </w:t>
      </w:r>
      <w:proofErr w:type="spellStart"/>
      <w:r w:rsidR="00C54D16" w:rsidRPr="00BC2AAF">
        <w:rPr>
          <w:rStyle w:val="VCAAitalics"/>
        </w:rPr>
        <w:t>zu</w:t>
      </w:r>
      <w:proofErr w:type="spellEnd"/>
      <w:r w:rsidR="00C54D16" w:rsidRPr="00BC2AAF">
        <w:rPr>
          <w:rStyle w:val="VCAAitalics"/>
        </w:rPr>
        <w:t xml:space="preserve"> oft</w:t>
      </w:r>
      <w:r w:rsidR="00AF277A">
        <w:rPr>
          <w:rStyle w:val="VCAAitalics"/>
        </w:rPr>
        <w:t xml:space="preserve"> </w:t>
      </w:r>
      <w:r w:rsidR="00C54D16" w:rsidRPr="00BC2AAF">
        <w:rPr>
          <w:rStyle w:val="VCAAitalics"/>
        </w:rPr>
        <w:t>/</w:t>
      </w:r>
      <w:r w:rsidR="00AF277A">
        <w:rPr>
          <w:rStyle w:val="VCAAitalics"/>
        </w:rPr>
        <w:t xml:space="preserve"> </w:t>
      </w:r>
      <w:proofErr w:type="spellStart"/>
      <w:r w:rsidR="00C54D16" w:rsidRPr="00BC2AAF">
        <w:rPr>
          <w:rStyle w:val="VCAAitalics"/>
        </w:rPr>
        <w:t>zu</w:t>
      </w:r>
      <w:proofErr w:type="spellEnd"/>
      <w:r w:rsidR="00C54D16" w:rsidRPr="00BC2AAF">
        <w:rPr>
          <w:rStyle w:val="VCAAitalics"/>
        </w:rPr>
        <w:t xml:space="preserve"> </w:t>
      </w:r>
      <w:proofErr w:type="spellStart"/>
      <w:r w:rsidR="00C54D16" w:rsidRPr="00BC2AAF">
        <w:rPr>
          <w:rStyle w:val="VCAAitalics"/>
        </w:rPr>
        <w:t>viel</w:t>
      </w:r>
      <w:proofErr w:type="spellEnd"/>
      <w:r w:rsidR="00C54D16" w:rsidRPr="00BC2AAF">
        <w:t xml:space="preserve"> </w:t>
      </w:r>
      <w:r>
        <w:t xml:space="preserve">or </w:t>
      </w:r>
      <w:r w:rsidR="00D85CCA" w:rsidRPr="00BC2AAF">
        <w:t>h</w:t>
      </w:r>
      <w:r>
        <w:t xml:space="preserve">ad </w:t>
      </w:r>
      <w:r w:rsidR="00D85CCA" w:rsidRPr="00BC2AAF">
        <w:t>difficulties with vocabulary</w:t>
      </w:r>
      <w:r w:rsidR="00C22572">
        <w:t>,</w:t>
      </w:r>
      <w:r w:rsidR="00D85CCA" w:rsidRPr="00BC2AAF">
        <w:t xml:space="preserve"> such as </w:t>
      </w:r>
      <w:proofErr w:type="spellStart"/>
      <w:r w:rsidR="008025AF" w:rsidRPr="00BC2AAF">
        <w:rPr>
          <w:rStyle w:val="VCAAitalics"/>
        </w:rPr>
        <w:t>Kleider</w:t>
      </w:r>
      <w:proofErr w:type="spellEnd"/>
      <w:r w:rsidR="008025AF" w:rsidRPr="00BC2AAF">
        <w:rPr>
          <w:rStyle w:val="VCAAitalics"/>
        </w:rPr>
        <w:t xml:space="preserve"> </w:t>
      </w:r>
      <w:proofErr w:type="spellStart"/>
      <w:r w:rsidR="003F10B3" w:rsidRPr="00BC2AAF">
        <w:rPr>
          <w:rStyle w:val="VCAAitalics"/>
        </w:rPr>
        <w:t>ausleihen</w:t>
      </w:r>
      <w:proofErr w:type="spellEnd"/>
      <w:r w:rsidR="004859F8" w:rsidRPr="00BC2AAF">
        <w:t xml:space="preserve"> </w:t>
      </w:r>
      <w:r w:rsidR="00810467">
        <w:t>in</w:t>
      </w:r>
      <w:r w:rsidR="004859F8" w:rsidRPr="00BC2AAF">
        <w:t xml:space="preserve"> </w:t>
      </w:r>
      <w:r w:rsidR="00810467">
        <w:t>Q</w:t>
      </w:r>
      <w:r w:rsidR="004859F8" w:rsidRPr="00BC2AAF">
        <w:t>uestion 2b</w:t>
      </w:r>
      <w:r w:rsidR="008025AF" w:rsidRPr="00BC2AAF">
        <w:t>.</w:t>
      </w:r>
      <w:r w:rsidR="00552130" w:rsidRPr="00BC2AAF">
        <w:t xml:space="preserve"> </w:t>
      </w:r>
      <w:r w:rsidR="00810467">
        <w:t>Q</w:t>
      </w:r>
      <w:r w:rsidR="002A267B" w:rsidRPr="00BC2AAF">
        <w:t>uestion 2c</w:t>
      </w:r>
      <w:r w:rsidR="00C22572">
        <w:t>.</w:t>
      </w:r>
      <w:r w:rsidR="00936A7F">
        <w:t xml:space="preserve"> required</w:t>
      </w:r>
      <w:r w:rsidR="002A267B" w:rsidRPr="00BC2AAF">
        <w:t xml:space="preserve"> students to support their answer with examples </w:t>
      </w:r>
      <w:r w:rsidR="00936A7F">
        <w:t xml:space="preserve">from </w:t>
      </w:r>
      <w:r w:rsidR="002A267B" w:rsidRPr="00BC2AAF">
        <w:t xml:space="preserve">the text </w:t>
      </w:r>
      <w:r w:rsidR="00936A7F">
        <w:t>and not</w:t>
      </w:r>
      <w:r w:rsidR="002A267B" w:rsidRPr="00BC2AAF">
        <w:t xml:space="preserve"> </w:t>
      </w:r>
      <w:r w:rsidR="00D436AC" w:rsidRPr="00BC2AAF">
        <w:t>from</w:t>
      </w:r>
      <w:r w:rsidR="002A267B" w:rsidRPr="00BC2AAF">
        <w:t xml:space="preserve"> prior knowledge.</w:t>
      </w:r>
      <w:r w:rsidR="005B0660" w:rsidRPr="00BC2AAF">
        <w:t xml:space="preserve"> </w:t>
      </w:r>
    </w:p>
    <w:p w14:paraId="74B1BA29" w14:textId="04A4C519" w:rsidR="00F225E6" w:rsidRDefault="0076101E" w:rsidP="00F225E6">
      <w:pPr>
        <w:pStyle w:val="VCAAHeading4"/>
      </w:pPr>
      <w:r w:rsidRPr="007E47A5">
        <w:t>Question 2</w:t>
      </w:r>
      <w:r>
        <w:t>a</w:t>
      </w:r>
      <w:r w:rsidR="00810467">
        <w:t>.</w:t>
      </w:r>
    </w:p>
    <w:p w14:paraId="4029F865" w14:textId="61380079" w:rsidR="00936A7F" w:rsidRPr="00783987" w:rsidRDefault="00936A7F" w:rsidP="001D07BE">
      <w:pPr>
        <w:pStyle w:val="VCAAbody"/>
      </w:pPr>
      <w:r>
        <w:rPr>
          <w:lang w:val="en" w:eastAsia="en-AU"/>
        </w:rPr>
        <w:t>The reporter means</w:t>
      </w:r>
      <w:r w:rsidR="00635AE2">
        <w:rPr>
          <w:lang w:val="en" w:eastAsia="en-AU"/>
        </w:rPr>
        <w:t>:</w:t>
      </w:r>
    </w:p>
    <w:p w14:paraId="5390A765" w14:textId="03A5D943" w:rsidR="00F225E6" w:rsidRPr="002F5F22" w:rsidRDefault="00F225E6" w:rsidP="00DF5459">
      <w:pPr>
        <w:pStyle w:val="VCAAbullet"/>
      </w:pPr>
      <w:r w:rsidRPr="001D07BE">
        <w:rPr>
          <w:rStyle w:val="VCAAitalics"/>
          <w:lang w:val="de-DE"/>
        </w:rPr>
        <w:t>Wir kaufen zu oft/viel Kleidung</w:t>
      </w:r>
      <w:r w:rsidR="00810467" w:rsidRPr="001D07BE">
        <w:rPr>
          <w:rStyle w:val="VCAAitalics"/>
          <w:lang w:val="de-DE"/>
        </w:rPr>
        <w:t>.</w:t>
      </w:r>
      <w:r w:rsidRPr="001D07BE">
        <w:rPr>
          <w:lang w:val="de-DE"/>
        </w:rPr>
        <w:t xml:space="preserve"> </w:t>
      </w:r>
      <w:r w:rsidRPr="00BC2AAF">
        <w:t>(</w:t>
      </w:r>
      <w:r w:rsidR="00810467">
        <w:t>W</w:t>
      </w:r>
      <w:r w:rsidRPr="00BC2AAF">
        <w:t>e buy clothes/clothing too often/much</w:t>
      </w:r>
      <w:r w:rsidR="00810467">
        <w:t>.</w:t>
      </w:r>
      <w:r w:rsidRPr="002F5F22">
        <w:t>)</w:t>
      </w:r>
    </w:p>
    <w:p w14:paraId="6F72B444" w14:textId="13A71C36" w:rsidR="00F225E6" w:rsidRPr="00BC2AAF" w:rsidRDefault="00F225E6">
      <w:pPr>
        <w:pStyle w:val="VCAAbullet"/>
      </w:pPr>
      <w:r w:rsidRPr="001D07BE">
        <w:rPr>
          <w:rStyle w:val="VCAAitalics"/>
          <w:lang w:val="de-DE"/>
        </w:rPr>
        <w:t>Die Kleidung ist von schlechter Qualität</w:t>
      </w:r>
      <w:r w:rsidR="00810467" w:rsidRPr="001D07BE">
        <w:rPr>
          <w:rStyle w:val="VCAAitalics"/>
          <w:lang w:val="de-DE"/>
        </w:rPr>
        <w:t xml:space="preserve"> </w:t>
      </w:r>
      <w:r w:rsidRPr="001D07BE">
        <w:rPr>
          <w:lang w:val="de-DE"/>
        </w:rPr>
        <w:t>/</w:t>
      </w:r>
      <w:r w:rsidR="00810467" w:rsidRPr="001D07BE">
        <w:rPr>
          <w:rStyle w:val="VCAAitalics"/>
          <w:lang w:val="de-DE"/>
        </w:rPr>
        <w:t xml:space="preserve"> </w:t>
      </w:r>
      <w:r w:rsidRPr="001D07BE">
        <w:rPr>
          <w:rStyle w:val="VCAAitalics"/>
          <w:lang w:val="de-DE"/>
        </w:rPr>
        <w:t>geht schnell kaputt</w:t>
      </w:r>
      <w:r w:rsidR="00810467" w:rsidRPr="001D07BE">
        <w:rPr>
          <w:rStyle w:val="VCAAitalics"/>
          <w:lang w:val="de-DE"/>
        </w:rPr>
        <w:t>.</w:t>
      </w:r>
      <w:r w:rsidRPr="001D07BE">
        <w:rPr>
          <w:lang w:val="de-DE"/>
        </w:rPr>
        <w:t xml:space="preserve"> </w:t>
      </w:r>
      <w:r w:rsidRPr="00BC2AAF">
        <w:t>(</w:t>
      </w:r>
      <w:r w:rsidR="00810467">
        <w:t>T</w:t>
      </w:r>
      <w:r w:rsidRPr="00BC2AAF">
        <w:t>he clothes are often of poor quality</w:t>
      </w:r>
      <w:r w:rsidR="00635AE2">
        <w:t xml:space="preserve"> </w:t>
      </w:r>
      <w:r w:rsidRPr="00BC2AAF">
        <w:t>/</w:t>
      </w:r>
      <w:r w:rsidR="00810467">
        <w:t xml:space="preserve"> become </w:t>
      </w:r>
      <w:r w:rsidRPr="00BC2AAF">
        <w:t>quickly worn out</w:t>
      </w:r>
      <w:r w:rsidR="00810467">
        <w:t>.</w:t>
      </w:r>
      <w:r w:rsidRPr="00BC2AAF">
        <w:t>)</w:t>
      </w:r>
    </w:p>
    <w:p w14:paraId="5DC3D011" w14:textId="6CBD1A72" w:rsidR="00363C61" w:rsidRDefault="00993362">
      <w:pPr>
        <w:pStyle w:val="VCAAbullet"/>
      </w:pPr>
      <w:r w:rsidRPr="001D07BE">
        <w:rPr>
          <w:rStyle w:val="VCAAitalics"/>
          <w:lang w:val="de-DE"/>
        </w:rPr>
        <w:t>D</w:t>
      </w:r>
      <w:r w:rsidR="00F225E6" w:rsidRPr="001D07BE">
        <w:rPr>
          <w:rStyle w:val="VCAAitalics"/>
          <w:lang w:val="de-DE"/>
        </w:rPr>
        <w:t>ie Kleidung landet schnell im Müll</w:t>
      </w:r>
      <w:r w:rsidR="00810467" w:rsidRPr="001D07BE">
        <w:rPr>
          <w:rStyle w:val="VCAAitalics"/>
          <w:lang w:val="de-DE"/>
        </w:rPr>
        <w:t xml:space="preserve">. </w:t>
      </w:r>
      <w:r w:rsidR="00F225E6" w:rsidRPr="001D07BE">
        <w:rPr>
          <w:lang w:val="de-DE"/>
        </w:rPr>
        <w:t>/</w:t>
      </w:r>
      <w:r w:rsidR="00F225E6" w:rsidRPr="001D07BE">
        <w:rPr>
          <w:rStyle w:val="VCAAitalics"/>
          <w:lang w:val="de-DE"/>
        </w:rPr>
        <w:t xml:space="preserve"> </w:t>
      </w:r>
      <w:r w:rsidRPr="001D07BE">
        <w:rPr>
          <w:rStyle w:val="VCAAitalics"/>
          <w:lang w:val="de-DE"/>
        </w:rPr>
        <w:t>E</w:t>
      </w:r>
      <w:r w:rsidR="00F225E6" w:rsidRPr="001D07BE">
        <w:rPr>
          <w:rStyle w:val="VCAAitalics"/>
          <w:lang w:val="de-DE"/>
        </w:rPr>
        <w:t>s wird viel Müll kreiert</w:t>
      </w:r>
      <w:r w:rsidR="00810467" w:rsidRPr="001D07BE">
        <w:rPr>
          <w:rStyle w:val="VCAAitalics"/>
          <w:lang w:val="de-DE"/>
        </w:rPr>
        <w:t>.</w:t>
      </w:r>
      <w:r w:rsidR="00F225E6" w:rsidRPr="001D07BE">
        <w:rPr>
          <w:rStyle w:val="VCAAitalics"/>
          <w:lang w:val="de-DE"/>
        </w:rPr>
        <w:t xml:space="preserve"> </w:t>
      </w:r>
      <w:r w:rsidR="00F225E6" w:rsidRPr="001D07BE">
        <w:rPr>
          <w:lang w:val="de-DE"/>
        </w:rPr>
        <w:t>/</w:t>
      </w:r>
      <w:r w:rsidR="00810467" w:rsidRPr="001D07BE">
        <w:rPr>
          <w:rStyle w:val="VCAAitalics"/>
          <w:lang w:val="de-DE"/>
        </w:rPr>
        <w:t xml:space="preserve"> </w:t>
      </w:r>
      <w:r w:rsidRPr="001D07BE">
        <w:rPr>
          <w:rStyle w:val="VCAAitalics"/>
          <w:lang w:val="de-DE"/>
        </w:rPr>
        <w:t>E</w:t>
      </w:r>
      <w:r w:rsidR="00F225E6" w:rsidRPr="001D07BE">
        <w:rPr>
          <w:rStyle w:val="VCAAitalics"/>
          <w:lang w:val="de-DE"/>
        </w:rPr>
        <w:t>s verursacht Umweltprobleme</w:t>
      </w:r>
      <w:r w:rsidR="00810467" w:rsidRPr="001D07BE">
        <w:rPr>
          <w:rStyle w:val="VCAAitalics"/>
          <w:lang w:val="de-DE"/>
        </w:rPr>
        <w:t>.</w:t>
      </w:r>
      <w:r w:rsidR="00F225E6" w:rsidRPr="001D07BE">
        <w:rPr>
          <w:lang w:val="de-DE"/>
        </w:rPr>
        <w:t xml:space="preserve"> </w:t>
      </w:r>
      <w:r w:rsidR="00C9098C" w:rsidRPr="002F5F22">
        <w:t>(</w:t>
      </w:r>
      <w:r w:rsidR="00810467">
        <w:t>T</w:t>
      </w:r>
      <w:r w:rsidR="00C9098C" w:rsidRPr="00BC2AAF">
        <w:t>he clothes quickly land in the rubbish</w:t>
      </w:r>
      <w:r w:rsidR="00810467">
        <w:t>.</w:t>
      </w:r>
      <w:r w:rsidR="00C9098C" w:rsidRPr="00BC2AAF">
        <w:t xml:space="preserve"> / </w:t>
      </w:r>
      <w:r w:rsidR="00810467">
        <w:t xml:space="preserve">A </w:t>
      </w:r>
      <w:r w:rsidR="00C9098C" w:rsidRPr="00BC2AAF">
        <w:t>lot of rubbish is created</w:t>
      </w:r>
      <w:r w:rsidR="00810467">
        <w:t>.</w:t>
      </w:r>
      <w:r w:rsidR="00C9098C" w:rsidRPr="00BC2AAF">
        <w:t xml:space="preserve"> / </w:t>
      </w:r>
      <w:r w:rsidR="00FD1BAA">
        <w:t>I</w:t>
      </w:r>
      <w:r w:rsidR="00C9098C" w:rsidRPr="00BC2AAF">
        <w:t>t causes environmental problems</w:t>
      </w:r>
      <w:r w:rsidR="00810467">
        <w:t>.</w:t>
      </w:r>
      <w:r w:rsidR="00C9098C" w:rsidRPr="00BC2AAF">
        <w:t>)</w:t>
      </w:r>
    </w:p>
    <w:p w14:paraId="2DAC7B2E" w14:textId="77777777" w:rsidR="00363C61" w:rsidRDefault="00363C61">
      <w:pPr>
        <w:rPr>
          <w:rFonts w:ascii="Arial" w:eastAsia="Times New Roman" w:hAnsi="Arial" w:cs="Arial"/>
          <w:color w:val="000000" w:themeColor="text1"/>
          <w:kern w:val="22"/>
          <w:sz w:val="20"/>
          <w:lang w:val="en-GB" w:eastAsia="ja-JP"/>
        </w:rPr>
      </w:pPr>
      <w:r>
        <w:br w:type="page"/>
      </w:r>
    </w:p>
    <w:p w14:paraId="0194E752" w14:textId="7A283C53" w:rsidR="0076101E" w:rsidRDefault="0076101E" w:rsidP="0076101E">
      <w:pPr>
        <w:pStyle w:val="VCAAHeading4"/>
      </w:pPr>
      <w:r w:rsidRPr="007E47A5">
        <w:lastRenderedPageBreak/>
        <w:t>Question 2</w:t>
      </w:r>
      <w:r>
        <w:t>b.</w:t>
      </w:r>
    </w:p>
    <w:p w14:paraId="749F3F3D" w14:textId="71C09F8F" w:rsidR="00936A7F" w:rsidRPr="00783987" w:rsidRDefault="00936A7F" w:rsidP="001D07BE">
      <w:pPr>
        <w:pStyle w:val="VCAAbody"/>
      </w:pPr>
      <w:r>
        <w:rPr>
          <w:lang w:val="en" w:eastAsia="en-AU"/>
        </w:rPr>
        <w:t>Three suggestions are</w:t>
      </w:r>
      <w:r w:rsidR="00635AE2">
        <w:rPr>
          <w:lang w:val="en" w:eastAsia="en-AU"/>
        </w:rPr>
        <w:t>:</w:t>
      </w:r>
    </w:p>
    <w:p w14:paraId="11A3F076" w14:textId="2F5A6094" w:rsidR="000B46AF" w:rsidRPr="00BC2AAF" w:rsidRDefault="008025AF" w:rsidP="00DF5459">
      <w:pPr>
        <w:pStyle w:val="VCAAbullet"/>
      </w:pPr>
      <w:r w:rsidRPr="001D07BE">
        <w:rPr>
          <w:rStyle w:val="VCAAitalics"/>
          <w:lang w:val="de-DE"/>
        </w:rPr>
        <w:t xml:space="preserve">Man sollte </w:t>
      </w:r>
      <w:r w:rsidR="000B46AF" w:rsidRPr="001D07BE">
        <w:rPr>
          <w:rStyle w:val="VCAAitalics"/>
          <w:lang w:val="de-DE"/>
        </w:rPr>
        <w:t>Kleidung von Freunden ausleihen</w:t>
      </w:r>
      <w:r w:rsidR="00FD1BAA" w:rsidRPr="001D07BE">
        <w:rPr>
          <w:rStyle w:val="VCAAitalics"/>
          <w:lang w:val="de-DE"/>
        </w:rPr>
        <w:t xml:space="preserve"> </w:t>
      </w:r>
      <w:r w:rsidR="000B46AF" w:rsidRPr="001D07BE">
        <w:rPr>
          <w:rStyle w:val="VCAAitalics"/>
          <w:lang w:val="de-DE"/>
        </w:rPr>
        <w:t>/</w:t>
      </w:r>
      <w:r w:rsidR="00FD1BAA" w:rsidRPr="001D07BE">
        <w:rPr>
          <w:rStyle w:val="VCAAitalics"/>
          <w:lang w:val="de-DE"/>
        </w:rPr>
        <w:t xml:space="preserve"> </w:t>
      </w:r>
      <w:r w:rsidR="000B46AF" w:rsidRPr="001D07BE">
        <w:rPr>
          <w:rStyle w:val="VCAAitalics"/>
          <w:lang w:val="de-DE"/>
        </w:rPr>
        <w:t>Kleidung mit Freunden tauschen</w:t>
      </w:r>
      <w:r w:rsidR="00FD1BAA" w:rsidRPr="001D07BE">
        <w:rPr>
          <w:rStyle w:val="VCAAitalics"/>
          <w:lang w:val="de-DE"/>
        </w:rPr>
        <w:t>.</w:t>
      </w:r>
      <w:r w:rsidR="000B46AF" w:rsidRPr="001D07BE">
        <w:t xml:space="preserve"> </w:t>
      </w:r>
      <w:r w:rsidR="000B46AF" w:rsidRPr="00BC2AAF">
        <w:t>(</w:t>
      </w:r>
      <w:r w:rsidR="00043447" w:rsidRPr="00BC2AAF">
        <w:t>O</w:t>
      </w:r>
      <w:r w:rsidR="00F15C6A" w:rsidRPr="00BC2AAF">
        <w:t xml:space="preserve">ne </w:t>
      </w:r>
      <w:r w:rsidRPr="00BC2AAF">
        <w:t xml:space="preserve">should </w:t>
      </w:r>
      <w:r w:rsidR="000B46AF" w:rsidRPr="00BC2AAF">
        <w:t>borrow clothes from friends</w:t>
      </w:r>
      <w:r w:rsidR="00FD1BAA">
        <w:t xml:space="preserve"> </w:t>
      </w:r>
      <w:r w:rsidR="000B46AF" w:rsidRPr="00BC2AAF">
        <w:t>/</w:t>
      </w:r>
      <w:r w:rsidR="00FD1BAA">
        <w:t xml:space="preserve"> </w:t>
      </w:r>
      <w:r w:rsidR="000B46AF" w:rsidRPr="00BC2AAF">
        <w:t>exchange clothes with friends</w:t>
      </w:r>
      <w:r w:rsidR="00FD1BAA">
        <w:t>.</w:t>
      </w:r>
      <w:r w:rsidR="000B46AF" w:rsidRPr="00BC2AAF">
        <w:t>)</w:t>
      </w:r>
    </w:p>
    <w:p w14:paraId="594C914B" w14:textId="28FEBC63" w:rsidR="000B46AF" w:rsidRPr="00BC2AAF" w:rsidRDefault="008025AF">
      <w:pPr>
        <w:pStyle w:val="VCAAbullet"/>
      </w:pPr>
      <w:r w:rsidRPr="001D07BE">
        <w:rPr>
          <w:rStyle w:val="VCAAitalics"/>
          <w:lang w:val="de-DE"/>
        </w:rPr>
        <w:t xml:space="preserve">Man sollte </w:t>
      </w:r>
      <w:r w:rsidR="000B46AF" w:rsidRPr="001D07BE">
        <w:rPr>
          <w:rStyle w:val="VCAAitalics"/>
          <w:lang w:val="de-DE"/>
        </w:rPr>
        <w:t>Kleidung in Secondhandläden einkaufen</w:t>
      </w:r>
      <w:r w:rsidR="00FD1BAA" w:rsidRPr="001D07BE">
        <w:rPr>
          <w:rStyle w:val="VCAAitalics"/>
          <w:lang w:val="de-DE"/>
        </w:rPr>
        <w:t>.</w:t>
      </w:r>
      <w:r w:rsidR="000B46AF" w:rsidRPr="001D07BE">
        <w:t xml:space="preserve"> </w:t>
      </w:r>
      <w:r w:rsidR="000B46AF" w:rsidRPr="00BC2AAF">
        <w:t>(</w:t>
      </w:r>
      <w:r w:rsidR="00F15C6A" w:rsidRPr="00BC2AAF">
        <w:t xml:space="preserve">One </w:t>
      </w:r>
      <w:r w:rsidRPr="00BC2AAF">
        <w:t xml:space="preserve">should </w:t>
      </w:r>
      <w:r w:rsidR="000B46AF" w:rsidRPr="00BC2AAF">
        <w:t xml:space="preserve">buy clothes in </w:t>
      </w:r>
      <w:proofErr w:type="spellStart"/>
      <w:r w:rsidR="000B46AF" w:rsidRPr="00BC2AAF">
        <w:t>secondhand</w:t>
      </w:r>
      <w:proofErr w:type="spellEnd"/>
      <w:r w:rsidR="000B46AF" w:rsidRPr="00BC2AAF">
        <w:t xml:space="preserve"> shops</w:t>
      </w:r>
      <w:r w:rsidR="00FD1BAA">
        <w:t>.</w:t>
      </w:r>
      <w:r w:rsidR="000B46AF" w:rsidRPr="00BC2AAF">
        <w:t>)</w:t>
      </w:r>
      <w:r w:rsidR="000B46AF" w:rsidRPr="002F5F22">
        <w:t xml:space="preserve"> </w:t>
      </w:r>
    </w:p>
    <w:p w14:paraId="668C4153" w14:textId="68E5ACDB" w:rsidR="0076101E" w:rsidRPr="00BC2AAF" w:rsidRDefault="008025AF">
      <w:pPr>
        <w:pStyle w:val="VCAAbullet"/>
      </w:pPr>
      <w:r w:rsidRPr="001D07BE">
        <w:rPr>
          <w:rStyle w:val="VCAAitalics"/>
          <w:lang w:val="de-DE"/>
        </w:rPr>
        <w:t xml:space="preserve">Man sollte </w:t>
      </w:r>
      <w:r w:rsidR="000B46AF" w:rsidRPr="001D07BE">
        <w:rPr>
          <w:rStyle w:val="VCAAitalics"/>
          <w:lang w:val="de-DE"/>
        </w:rPr>
        <w:t>Kleidung aus umweltfreundlichen/nachhaltige</w:t>
      </w:r>
      <w:r w:rsidR="00EB49D8" w:rsidRPr="001D07BE">
        <w:rPr>
          <w:rStyle w:val="VCAAitalics"/>
          <w:lang w:val="de-DE"/>
        </w:rPr>
        <w:t>n</w:t>
      </w:r>
      <w:r w:rsidR="000B46AF" w:rsidRPr="001D07BE">
        <w:rPr>
          <w:rStyle w:val="VCAAitalics"/>
          <w:lang w:val="de-DE"/>
        </w:rPr>
        <w:t xml:space="preserve"> Materialien</w:t>
      </w:r>
      <w:r w:rsidR="00FD1BAA" w:rsidRPr="001D07BE">
        <w:rPr>
          <w:rStyle w:val="VCAAitalics"/>
          <w:lang w:val="de-DE"/>
        </w:rPr>
        <w:t>/organischer Baumwolle</w:t>
      </w:r>
      <w:r w:rsidR="000B46AF" w:rsidRPr="001D07BE">
        <w:rPr>
          <w:rStyle w:val="VCAAitalics"/>
          <w:lang w:val="de-DE"/>
        </w:rPr>
        <w:t xml:space="preserve"> kaufen</w:t>
      </w:r>
      <w:r w:rsidR="00FD1BAA" w:rsidRPr="001D07BE">
        <w:rPr>
          <w:rStyle w:val="VCAAitalics"/>
          <w:lang w:val="de-DE"/>
        </w:rPr>
        <w:t>.</w:t>
      </w:r>
      <w:r w:rsidR="000B46AF" w:rsidRPr="001D07BE">
        <w:t xml:space="preserve"> </w:t>
      </w:r>
      <w:r w:rsidR="000B46AF" w:rsidRPr="00BC2AAF">
        <w:t>(</w:t>
      </w:r>
      <w:r w:rsidR="00F15C6A" w:rsidRPr="00BC2AAF">
        <w:t xml:space="preserve">One </w:t>
      </w:r>
      <w:r w:rsidRPr="00BC2AAF">
        <w:t xml:space="preserve">should </w:t>
      </w:r>
      <w:r w:rsidR="000B46AF" w:rsidRPr="00BC2AAF">
        <w:t>buy clothes made from environmentally friendly</w:t>
      </w:r>
      <w:r w:rsidR="005011DD">
        <w:t xml:space="preserve"> </w:t>
      </w:r>
      <w:r w:rsidR="000B46AF" w:rsidRPr="00BC2AAF">
        <w:t>/</w:t>
      </w:r>
      <w:r w:rsidR="005011DD">
        <w:t xml:space="preserve"> </w:t>
      </w:r>
      <w:r w:rsidR="000B46AF" w:rsidRPr="00BC2AAF">
        <w:t>sustainable materials</w:t>
      </w:r>
      <w:r w:rsidR="005011DD">
        <w:t xml:space="preserve"> </w:t>
      </w:r>
      <w:r w:rsidR="000B46AF" w:rsidRPr="00BC2AAF">
        <w:t>/</w:t>
      </w:r>
      <w:r w:rsidR="005011DD">
        <w:t xml:space="preserve"> </w:t>
      </w:r>
      <w:r w:rsidR="000B46AF" w:rsidRPr="00BC2AAF">
        <w:t>organic cotton</w:t>
      </w:r>
      <w:r w:rsidR="00FD1BAA">
        <w:t>.</w:t>
      </w:r>
      <w:r w:rsidR="000B46AF" w:rsidRPr="00BC2AAF">
        <w:t>)</w:t>
      </w:r>
    </w:p>
    <w:p w14:paraId="3C2564B2" w14:textId="723173E6" w:rsidR="0076101E" w:rsidRDefault="0076101E" w:rsidP="0076101E">
      <w:pPr>
        <w:pStyle w:val="VCAAHeading4"/>
      </w:pPr>
      <w:r w:rsidRPr="007E47A5">
        <w:t>Question 2</w:t>
      </w:r>
      <w:r>
        <w:t>c.</w:t>
      </w:r>
    </w:p>
    <w:p w14:paraId="6E3841D4" w14:textId="779E63CA" w:rsidR="00936A7F" w:rsidRPr="00783987" w:rsidRDefault="00936A7F" w:rsidP="001D07BE">
      <w:pPr>
        <w:pStyle w:val="VCAAbody"/>
      </w:pPr>
      <w:r>
        <w:rPr>
          <w:lang w:val="en" w:eastAsia="en-AU"/>
        </w:rPr>
        <w:t>The benefits of taking the advice would be</w:t>
      </w:r>
      <w:r w:rsidR="00BA1846">
        <w:rPr>
          <w:lang w:val="en" w:eastAsia="en-AU"/>
        </w:rPr>
        <w:t>:</w:t>
      </w:r>
    </w:p>
    <w:p w14:paraId="739EF1E7" w14:textId="3144ACFC" w:rsidR="00CE287E" w:rsidRPr="00BC2AAF" w:rsidRDefault="00DD4BAE" w:rsidP="00DF5459">
      <w:pPr>
        <w:pStyle w:val="VCAAbullet"/>
      </w:pPr>
      <w:r w:rsidRPr="001D07BE">
        <w:rPr>
          <w:rStyle w:val="VCAAitalics"/>
          <w:lang w:val="de-DE"/>
        </w:rPr>
        <w:t>M</w:t>
      </w:r>
      <w:r w:rsidR="00CE287E" w:rsidRPr="001D07BE">
        <w:rPr>
          <w:rStyle w:val="VCAAitalics"/>
          <w:lang w:val="de-DE"/>
        </w:rPr>
        <w:t>an würde Geld sparen, denn man kann die Kleidung länger tragen/die Kleidung hält länger und man kauft weniger</w:t>
      </w:r>
      <w:r w:rsidR="00FD1BAA" w:rsidRPr="001D07BE">
        <w:rPr>
          <w:rStyle w:val="VCAAitalics"/>
          <w:lang w:val="de-DE"/>
        </w:rPr>
        <w:t>.</w:t>
      </w:r>
      <w:r w:rsidR="00CE287E" w:rsidRPr="001D07BE">
        <w:t xml:space="preserve"> </w:t>
      </w:r>
      <w:r w:rsidR="00CE287E" w:rsidRPr="00BC2AAF">
        <w:t>(</w:t>
      </w:r>
      <w:r w:rsidR="00043447" w:rsidRPr="00BC2AAF">
        <w:t>O</w:t>
      </w:r>
      <w:r w:rsidR="00CE287E" w:rsidRPr="00BC2AAF">
        <w:t>ne would save money, because one can wear clothes longer</w:t>
      </w:r>
      <w:r w:rsidR="005011DD">
        <w:t xml:space="preserve"> </w:t>
      </w:r>
      <w:r w:rsidR="00CE287E" w:rsidRPr="00BC2AAF">
        <w:t>/</w:t>
      </w:r>
      <w:r w:rsidR="00936A7F">
        <w:t xml:space="preserve"> can</w:t>
      </w:r>
      <w:r w:rsidR="00CE287E" w:rsidRPr="00BC2AAF">
        <w:t xml:space="preserve"> last longer and one buys less</w:t>
      </w:r>
      <w:r w:rsidR="00FD1BAA">
        <w:t>.</w:t>
      </w:r>
      <w:r w:rsidR="00CE287E" w:rsidRPr="00BC2AAF">
        <w:t>)</w:t>
      </w:r>
    </w:p>
    <w:p w14:paraId="78FE1081" w14:textId="0B14C5C7" w:rsidR="00CE287E" w:rsidRPr="00BC2AAF" w:rsidRDefault="00DD4BAE">
      <w:pPr>
        <w:pStyle w:val="VCAAbullet"/>
      </w:pPr>
      <w:r w:rsidRPr="001D07BE">
        <w:rPr>
          <w:rStyle w:val="VCAAitalics"/>
          <w:lang w:val="de-DE"/>
        </w:rPr>
        <w:t>M</w:t>
      </w:r>
      <w:r w:rsidR="00CE287E" w:rsidRPr="001D07BE">
        <w:rPr>
          <w:rStyle w:val="VCAAitalics"/>
          <w:lang w:val="de-DE"/>
        </w:rPr>
        <w:t>an würde der Umwelt helfen, denn die Kleidung ist nachhaltig/biologisch abbaubar/es entsteht weniger Müll</w:t>
      </w:r>
      <w:r w:rsidR="00FD1BAA" w:rsidRPr="001D07BE">
        <w:rPr>
          <w:rStyle w:val="VCAAitalics"/>
          <w:lang w:val="de-DE"/>
        </w:rPr>
        <w:t>.</w:t>
      </w:r>
      <w:r w:rsidR="00CE287E" w:rsidRPr="001D07BE">
        <w:rPr>
          <w:lang w:val="de-DE"/>
        </w:rPr>
        <w:t xml:space="preserve"> </w:t>
      </w:r>
      <w:r w:rsidR="00CE287E" w:rsidRPr="00BC2AAF">
        <w:t>(</w:t>
      </w:r>
      <w:r w:rsidR="00043447" w:rsidRPr="00BC2AAF">
        <w:t>O</w:t>
      </w:r>
      <w:r w:rsidR="00CE287E" w:rsidRPr="00BC2AAF">
        <w:t>ne would help the environment,</w:t>
      </w:r>
      <w:r w:rsidR="00936A7F">
        <w:t xml:space="preserve"> </w:t>
      </w:r>
      <w:r w:rsidR="00CE287E" w:rsidRPr="00BC2AAF">
        <w:t xml:space="preserve">because the clothes/clothing </w:t>
      </w:r>
      <w:r w:rsidR="00FD1BAA">
        <w:t>are</w:t>
      </w:r>
      <w:r w:rsidR="00CE287E" w:rsidRPr="00BC2AAF">
        <w:t xml:space="preserve"> sustainable/biodegradable</w:t>
      </w:r>
      <w:r w:rsidR="009C78A1">
        <w:t xml:space="preserve"> </w:t>
      </w:r>
      <w:r w:rsidR="00CE287E" w:rsidRPr="00BC2AAF">
        <w:t>/</w:t>
      </w:r>
      <w:r w:rsidR="009C78A1">
        <w:t xml:space="preserve"> </w:t>
      </w:r>
      <w:r w:rsidR="00CE287E" w:rsidRPr="00BC2AAF">
        <w:t>less rubbish is created</w:t>
      </w:r>
      <w:r w:rsidR="00FD1BAA">
        <w:t>.</w:t>
      </w:r>
      <w:r w:rsidR="00CE287E" w:rsidRPr="00BC2AAF">
        <w:t xml:space="preserve">)  </w:t>
      </w:r>
    </w:p>
    <w:p w14:paraId="04E86D1B" w14:textId="48B53AB2" w:rsidR="007E47A5" w:rsidRDefault="00CE287E" w:rsidP="007E47A5">
      <w:pPr>
        <w:pStyle w:val="VCAAHeading2"/>
      </w:pPr>
      <w:r>
        <w:t>S</w:t>
      </w:r>
      <w:r w:rsidR="007E47A5">
        <w:t xml:space="preserve">ection 2 </w:t>
      </w:r>
    </w:p>
    <w:p w14:paraId="5EB56138" w14:textId="4F8DDBA9" w:rsidR="00EB52A7" w:rsidRPr="00EB52A7" w:rsidRDefault="007E47A5" w:rsidP="005B2272">
      <w:pPr>
        <w:pStyle w:val="VCAAHeading3"/>
      </w:pPr>
      <w:r>
        <w:t xml:space="preserve">Part A </w:t>
      </w:r>
      <w:r w:rsidR="009C78A1">
        <w:t xml:space="preserve">– </w:t>
      </w:r>
      <w:r>
        <w:t>Reading, listening and responding in English</w:t>
      </w:r>
    </w:p>
    <w:p w14:paraId="52F5D012" w14:textId="458CB469" w:rsidR="00EB52A7" w:rsidRPr="00EB52A7" w:rsidRDefault="00EB52A7" w:rsidP="001D07BE">
      <w:pPr>
        <w:pStyle w:val="VCAAbody"/>
        <w:rPr>
          <w:szCs w:val="20"/>
        </w:rPr>
      </w:pPr>
      <w:r w:rsidRPr="001D07BE">
        <w:rPr>
          <w:szCs w:val="20"/>
        </w:rPr>
        <w:t>In Section 2</w:t>
      </w:r>
      <w:r w:rsidR="00491185">
        <w:rPr>
          <w:szCs w:val="20"/>
        </w:rPr>
        <w:t>,</w:t>
      </w:r>
      <w:r w:rsidRPr="001D07BE">
        <w:rPr>
          <w:szCs w:val="20"/>
        </w:rPr>
        <w:t xml:space="preserve"> Part A, students were to carefully use both the reading text and the listening text to produce the required response.</w:t>
      </w:r>
    </w:p>
    <w:p w14:paraId="6C7195A6" w14:textId="37E8E486" w:rsidR="001E55C8" w:rsidRPr="002F5F22" w:rsidRDefault="008115CB" w:rsidP="002F5F22">
      <w:pPr>
        <w:pStyle w:val="VCAAbody"/>
      </w:pPr>
      <w:r>
        <w:t xml:space="preserve">Some </w:t>
      </w:r>
      <w:r w:rsidR="007C0FF0" w:rsidRPr="002F5F22">
        <w:t>students repeat</w:t>
      </w:r>
      <w:r w:rsidR="00EB52A7">
        <w:t>ed</w:t>
      </w:r>
      <w:r w:rsidR="007C0FF0" w:rsidRPr="002F5F22">
        <w:t xml:space="preserve"> the same answers </w:t>
      </w:r>
      <w:r>
        <w:t>for</w:t>
      </w:r>
      <w:r w:rsidR="007C0FF0" w:rsidRPr="002F5F22">
        <w:t xml:space="preserve"> </w:t>
      </w:r>
      <w:r w:rsidR="00491185">
        <w:t>Q</w:t>
      </w:r>
      <w:r>
        <w:t>uestions 3b</w:t>
      </w:r>
      <w:r w:rsidR="00491185">
        <w:t>.</w:t>
      </w:r>
      <w:r>
        <w:t xml:space="preserve"> and 3c.</w:t>
      </w:r>
      <w:r w:rsidR="007C0FF0" w:rsidRPr="002F5F22">
        <w:t xml:space="preserve"> Students should be aware that </w:t>
      </w:r>
      <w:r>
        <w:t xml:space="preserve">different </w:t>
      </w:r>
      <w:r w:rsidR="007C0FF0" w:rsidRPr="002F5F22">
        <w:t>questions will require different answers</w:t>
      </w:r>
      <w:r w:rsidR="00120241">
        <w:t>;</w:t>
      </w:r>
      <w:r w:rsidR="007C0FF0" w:rsidRPr="002F5F22">
        <w:t xml:space="preserve"> </w:t>
      </w:r>
      <w:r w:rsidR="00491185">
        <w:t>t</w:t>
      </w:r>
      <w:r w:rsidR="002A0F2D" w:rsidRPr="002F5F22">
        <w:t xml:space="preserve">he </w:t>
      </w:r>
      <w:r w:rsidR="007C0FF0" w:rsidRPr="002F5F22">
        <w:t>same answer will not be r</w:t>
      </w:r>
      <w:r w:rsidR="00972ADC">
        <w:t>equired</w:t>
      </w:r>
      <w:r w:rsidR="007C0FF0" w:rsidRPr="002F5F22">
        <w:t xml:space="preserve"> in </w:t>
      </w:r>
      <w:r w:rsidR="002A0F2D" w:rsidRPr="002F5F22">
        <w:t xml:space="preserve">multiple </w:t>
      </w:r>
      <w:proofErr w:type="gramStart"/>
      <w:r w:rsidR="002A0F2D" w:rsidRPr="002F5F22">
        <w:t>questions</w:t>
      </w:r>
      <w:proofErr w:type="gramEnd"/>
      <w:r w:rsidR="00972ADC">
        <w:t xml:space="preserve"> and it is important to read the question carefully.</w:t>
      </w:r>
    </w:p>
    <w:p w14:paraId="5D1AB928" w14:textId="01785D8B" w:rsidR="0076101E" w:rsidRDefault="0076101E" w:rsidP="0076101E">
      <w:pPr>
        <w:pStyle w:val="VCAAHeading4"/>
      </w:pPr>
      <w:r w:rsidRPr="007E47A5">
        <w:t xml:space="preserve">Question </w:t>
      </w:r>
      <w:r>
        <w:t>3a.</w:t>
      </w:r>
    </w:p>
    <w:p w14:paraId="01A94763" w14:textId="08D07848" w:rsidR="00972ADC" w:rsidRPr="00783987" w:rsidRDefault="00972ADC" w:rsidP="001D07BE">
      <w:pPr>
        <w:pStyle w:val="VCAAbody"/>
      </w:pPr>
      <w:r>
        <w:rPr>
          <w:lang w:val="en" w:eastAsia="en-AU"/>
        </w:rPr>
        <w:t>Salt was extracted</w:t>
      </w:r>
      <w:r w:rsidR="001919B6">
        <w:rPr>
          <w:lang w:val="en" w:eastAsia="en-AU"/>
        </w:rPr>
        <w:t>:</w:t>
      </w:r>
    </w:p>
    <w:p w14:paraId="1769384E" w14:textId="48C5DA94" w:rsidR="0060103B" w:rsidRPr="002F5F22" w:rsidRDefault="009C78A1" w:rsidP="00DF5459">
      <w:pPr>
        <w:pStyle w:val="VCAAbullet"/>
      </w:pPr>
      <w:r>
        <w:t>in the m</w:t>
      </w:r>
      <w:r w:rsidR="0060103B" w:rsidRPr="002F5F22">
        <w:t>ountains</w:t>
      </w:r>
      <w:r w:rsidR="001919B6">
        <w:t xml:space="preserve"> </w:t>
      </w:r>
      <w:r w:rsidR="0060103B" w:rsidRPr="002F5F22">
        <w:t>/</w:t>
      </w:r>
      <w:r w:rsidR="001919B6">
        <w:t xml:space="preserve"> </w:t>
      </w:r>
      <w:r w:rsidR="0060103B" w:rsidRPr="002F5F22">
        <w:t xml:space="preserve">Austrian Alps </w:t>
      </w:r>
      <w:r w:rsidR="001919B6">
        <w:t>by</w:t>
      </w:r>
      <w:r w:rsidR="001919B6" w:rsidRPr="002F5F22">
        <w:t xml:space="preserve"> </w:t>
      </w:r>
      <w:r w:rsidR="0060103B" w:rsidRPr="002F5F22">
        <w:t>digging underground</w:t>
      </w:r>
      <w:r>
        <w:t xml:space="preserve"> / </w:t>
      </w:r>
      <w:r w:rsidR="0060103B" w:rsidRPr="002F5F22">
        <w:t>salt mining</w:t>
      </w:r>
    </w:p>
    <w:p w14:paraId="0C2F8E0D" w14:textId="058DBCD9" w:rsidR="0060103B" w:rsidRPr="002F5F22" w:rsidRDefault="009C78A1">
      <w:pPr>
        <w:pStyle w:val="VCAAbullet"/>
      </w:pPr>
      <w:r>
        <w:t>n</w:t>
      </w:r>
      <w:r w:rsidR="0060103B" w:rsidRPr="002F5F22">
        <w:t>ear the coast</w:t>
      </w:r>
      <w:r w:rsidR="001919B6">
        <w:t xml:space="preserve"> </w:t>
      </w:r>
      <w:r w:rsidR="0060103B" w:rsidRPr="002F5F22">
        <w:t>/</w:t>
      </w:r>
      <w:r w:rsidR="001919B6">
        <w:t xml:space="preserve"> </w:t>
      </w:r>
      <w:r>
        <w:t xml:space="preserve">from </w:t>
      </w:r>
      <w:r w:rsidR="0060103B" w:rsidRPr="002F5F22">
        <w:t xml:space="preserve">seawater </w:t>
      </w:r>
      <w:r>
        <w:t>and</w:t>
      </w:r>
      <w:r w:rsidR="0060103B" w:rsidRPr="002F5F22">
        <w:t xml:space="preserve"> evaporation of sea salt</w:t>
      </w:r>
      <w:r>
        <w:t xml:space="preserve"> </w:t>
      </w:r>
      <w:r w:rsidR="0060103B" w:rsidRPr="002F5F22">
        <w:t>/</w:t>
      </w:r>
      <w:r>
        <w:t xml:space="preserve"> </w:t>
      </w:r>
      <w:r w:rsidR="0060103B" w:rsidRPr="002F5F22">
        <w:t>via the rays of the sun</w:t>
      </w:r>
      <w:r>
        <w:t xml:space="preserve"> </w:t>
      </w:r>
      <w:r w:rsidR="0060103B" w:rsidRPr="002F5F22">
        <w:t>/</w:t>
      </w:r>
      <w:r>
        <w:t xml:space="preserve"> </w:t>
      </w:r>
      <w:r w:rsidR="0060103B" w:rsidRPr="002F5F22">
        <w:t>sunlight</w:t>
      </w:r>
      <w:r w:rsidR="001919B6">
        <w:t xml:space="preserve"> </w:t>
      </w:r>
      <w:r w:rsidR="0060103B" w:rsidRPr="002F5F22">
        <w:t>/</w:t>
      </w:r>
      <w:r w:rsidR="001919B6">
        <w:t xml:space="preserve"> </w:t>
      </w:r>
      <w:r w:rsidR="0060103B" w:rsidRPr="002F5F22">
        <w:t>evaporation</w:t>
      </w:r>
      <w:r>
        <w:t>.</w:t>
      </w:r>
    </w:p>
    <w:p w14:paraId="653E12C3" w14:textId="6D5BE647" w:rsidR="0076101E" w:rsidRDefault="0076101E" w:rsidP="0076101E">
      <w:pPr>
        <w:pStyle w:val="VCAAHeading4"/>
      </w:pPr>
      <w:r w:rsidRPr="007E47A5">
        <w:t xml:space="preserve">Question </w:t>
      </w:r>
      <w:r>
        <w:t>3b.</w:t>
      </w:r>
    </w:p>
    <w:p w14:paraId="799E26E7" w14:textId="34C8C05F" w:rsidR="00972ADC" w:rsidRPr="00783987" w:rsidRDefault="00972ADC" w:rsidP="001D07BE">
      <w:pPr>
        <w:pStyle w:val="VCAAbody"/>
      </w:pPr>
      <w:r>
        <w:rPr>
          <w:lang w:val="en" w:eastAsia="en-AU"/>
        </w:rPr>
        <w:t>Evidence that salt contributed to early commerce</w:t>
      </w:r>
      <w:r w:rsidR="00C1325E">
        <w:rPr>
          <w:lang w:val="en" w:eastAsia="en-AU"/>
        </w:rPr>
        <w:t xml:space="preserve"> includes:</w:t>
      </w:r>
    </w:p>
    <w:p w14:paraId="19E3DAE2" w14:textId="72557A1D" w:rsidR="0060103B" w:rsidRPr="002F5F22" w:rsidRDefault="00C1325E" w:rsidP="00DF5459">
      <w:pPr>
        <w:pStyle w:val="VCAAbullet"/>
      </w:pPr>
      <w:r>
        <w:t>r</w:t>
      </w:r>
      <w:r w:rsidR="0060103B" w:rsidRPr="002F5F22">
        <w:t>outes taken to transport salt became salt roads and then roads for trade/commerce</w:t>
      </w:r>
    </w:p>
    <w:p w14:paraId="5550E2BF" w14:textId="290F7D33" w:rsidR="0060103B" w:rsidRPr="002F5F22" w:rsidRDefault="00C1325E">
      <w:pPr>
        <w:pStyle w:val="VCAAbullet"/>
      </w:pPr>
      <w:r>
        <w:t>s</w:t>
      </w:r>
      <w:r w:rsidR="0060103B" w:rsidRPr="002F5F22">
        <w:t>alt was given the same value as gold; in the Middle Ages salt was weighed against gold in dealings/transactions</w:t>
      </w:r>
    </w:p>
    <w:p w14:paraId="1B17A0A4" w14:textId="6654D0A3" w:rsidR="0060103B" w:rsidRPr="002F5F22" w:rsidRDefault="00C1325E">
      <w:pPr>
        <w:pStyle w:val="VCAAbullet"/>
      </w:pPr>
      <w:r>
        <w:t>t</w:t>
      </w:r>
      <w:r w:rsidR="0060103B" w:rsidRPr="002F5F22">
        <w:t>axes/customs payments were to be paid on salt</w:t>
      </w:r>
    </w:p>
    <w:p w14:paraId="3D63E48F" w14:textId="50972FB0" w:rsidR="0060103B" w:rsidRPr="002F5F22" w:rsidRDefault="0060103B">
      <w:pPr>
        <w:pStyle w:val="VCAAbullet"/>
      </w:pPr>
      <w:r w:rsidRPr="002F5F22">
        <w:t>Roman soldiers were paid in salt</w:t>
      </w:r>
      <w:r w:rsidR="004C3330">
        <w:t>.</w:t>
      </w:r>
    </w:p>
    <w:p w14:paraId="44FE8177" w14:textId="28F06D28" w:rsidR="00363C61" w:rsidRDefault="004C3330" w:rsidP="005B2272">
      <w:pPr>
        <w:pStyle w:val="VCAAbody"/>
      </w:pPr>
      <w:r>
        <w:t>S</w:t>
      </w:r>
      <w:r w:rsidR="00BD5F05" w:rsidRPr="002F5F22">
        <w:t xml:space="preserve">tudents </w:t>
      </w:r>
      <w:r>
        <w:t xml:space="preserve">needed to </w:t>
      </w:r>
      <w:r w:rsidR="00972ADC">
        <w:t xml:space="preserve">carefully </w:t>
      </w:r>
      <w:r w:rsidR="00BD5F05" w:rsidRPr="002F5F22">
        <w:t>consider the role of salt in early commerce</w:t>
      </w:r>
      <w:r w:rsidR="00972ADC">
        <w:t xml:space="preserve">, </w:t>
      </w:r>
      <w:r w:rsidR="00BD5F05" w:rsidRPr="002F5F22">
        <w:t>mean</w:t>
      </w:r>
      <w:r w:rsidR="00972ADC">
        <w:t>ing</w:t>
      </w:r>
      <w:r w:rsidR="00BD5F05" w:rsidRPr="002F5F22">
        <w:t xml:space="preserve"> trade, monetary value, taxes and payments. Answers relating to food preserv</w:t>
      </w:r>
      <w:r w:rsidR="00972ADC">
        <w:t>ation</w:t>
      </w:r>
      <w:r w:rsidR="00BD5F05" w:rsidRPr="002F5F22">
        <w:t xml:space="preserve"> </w:t>
      </w:r>
      <w:r w:rsidR="00F963B0" w:rsidRPr="002F5F22">
        <w:t xml:space="preserve">and </w:t>
      </w:r>
      <w:r w:rsidR="00BD5F05" w:rsidRPr="002F5F22">
        <w:t xml:space="preserve">medical </w:t>
      </w:r>
      <w:r w:rsidR="00F963B0" w:rsidRPr="002F5F22">
        <w:t>use were not relevant for</w:t>
      </w:r>
      <w:r w:rsidR="00BD5F05" w:rsidRPr="002F5F22">
        <w:t xml:space="preserve"> this question.</w:t>
      </w:r>
    </w:p>
    <w:p w14:paraId="2A9857F9" w14:textId="77777777" w:rsidR="00363C61" w:rsidRDefault="00363C61">
      <w:pPr>
        <w:rPr>
          <w:rFonts w:ascii="Arial" w:hAnsi="Arial" w:cs="Arial"/>
          <w:color w:val="000000" w:themeColor="text1"/>
          <w:sz w:val="20"/>
        </w:rPr>
      </w:pPr>
      <w:r>
        <w:br w:type="page"/>
      </w:r>
    </w:p>
    <w:p w14:paraId="667B72CF" w14:textId="77777777" w:rsidR="004C3330" w:rsidRDefault="004C3330" w:rsidP="005B2272">
      <w:pPr>
        <w:pStyle w:val="VCAAbody"/>
      </w:pPr>
    </w:p>
    <w:p w14:paraId="3BF4EB38" w14:textId="68641508" w:rsidR="0076101E" w:rsidRDefault="0076101E" w:rsidP="0076101E">
      <w:pPr>
        <w:pStyle w:val="VCAAHeading4"/>
      </w:pPr>
      <w:r w:rsidRPr="007E47A5">
        <w:t xml:space="preserve">Question </w:t>
      </w:r>
      <w:r>
        <w:t>3c.</w:t>
      </w:r>
    </w:p>
    <w:p w14:paraId="6287C220" w14:textId="746705D2" w:rsidR="00972ADC" w:rsidRPr="00783987" w:rsidRDefault="00972ADC" w:rsidP="001D07BE">
      <w:pPr>
        <w:pStyle w:val="VCAAbody"/>
      </w:pPr>
      <w:r w:rsidRPr="00363C61">
        <w:rPr>
          <w:lang w:val="en" w:eastAsia="en-AU"/>
        </w:rPr>
        <w:t>Apart</w:t>
      </w:r>
      <w:r w:rsidRPr="001D07BE">
        <w:rPr>
          <w:b/>
          <w:bCs/>
          <w:lang w:val="en" w:eastAsia="en-AU"/>
        </w:rPr>
        <w:t xml:space="preserve"> </w:t>
      </w:r>
      <w:r>
        <w:rPr>
          <w:lang w:val="en" w:eastAsia="en-AU"/>
        </w:rPr>
        <w:t>from contributing to early commerce, evidence explaining the importance of salt throughout history</w:t>
      </w:r>
      <w:r w:rsidR="00C1325E">
        <w:rPr>
          <w:lang w:val="en" w:eastAsia="en-AU"/>
        </w:rPr>
        <w:t xml:space="preserve"> includes that it:</w:t>
      </w:r>
    </w:p>
    <w:p w14:paraId="172DBD11" w14:textId="034B5255" w:rsidR="007134F8" w:rsidRPr="002F5F22" w:rsidRDefault="007134F8" w:rsidP="00DF5459">
      <w:pPr>
        <w:pStyle w:val="VCAAbullet"/>
      </w:pPr>
      <w:r w:rsidRPr="002F5F22">
        <w:t>was often rare</w:t>
      </w:r>
      <w:r w:rsidR="00C1325E">
        <w:t xml:space="preserve"> </w:t>
      </w:r>
      <w:r w:rsidR="00167BE2" w:rsidRPr="002F5F22">
        <w:t>/</w:t>
      </w:r>
      <w:r w:rsidR="004C3330">
        <w:t xml:space="preserve"> </w:t>
      </w:r>
      <w:r w:rsidR="00167BE2" w:rsidRPr="002F5F22">
        <w:t xml:space="preserve">was considered </w:t>
      </w:r>
      <w:r w:rsidR="00A16486" w:rsidRPr="002F5F22">
        <w:t>a</w:t>
      </w:r>
      <w:r w:rsidR="00167BE2" w:rsidRPr="002F5F22">
        <w:t xml:space="preserve"> gift </w:t>
      </w:r>
      <w:r w:rsidR="004C3330">
        <w:t>from</w:t>
      </w:r>
      <w:r w:rsidR="00167BE2" w:rsidRPr="002F5F22">
        <w:t xml:space="preserve"> </w:t>
      </w:r>
      <w:r w:rsidR="004C3330">
        <w:t>the g</w:t>
      </w:r>
      <w:r w:rsidR="00167BE2" w:rsidRPr="002F5F22">
        <w:t>ods</w:t>
      </w:r>
    </w:p>
    <w:p w14:paraId="2FB266DD" w14:textId="1983084A" w:rsidR="007134F8" w:rsidRPr="002F5F22" w:rsidRDefault="007134F8">
      <w:pPr>
        <w:pStyle w:val="VCAAbullet"/>
      </w:pPr>
      <w:r w:rsidRPr="002F5F22">
        <w:t>made countries/regions who possessed salt very rich/wealthy/powerful</w:t>
      </w:r>
    </w:p>
    <w:p w14:paraId="3717C6B7" w14:textId="36D20D1D" w:rsidR="00167BE2" w:rsidRPr="002F5F22" w:rsidRDefault="00167BE2">
      <w:pPr>
        <w:pStyle w:val="VCAAbullet"/>
      </w:pPr>
      <w:r w:rsidRPr="002F5F22">
        <w:t>led to conflict/wars being fought</w:t>
      </w:r>
    </w:p>
    <w:p w14:paraId="6A20FF74" w14:textId="4D462AD3" w:rsidR="007134F8" w:rsidRPr="002F5F22" w:rsidRDefault="007134F8">
      <w:pPr>
        <w:pStyle w:val="VCAAbullet"/>
      </w:pPr>
      <w:r w:rsidRPr="002F5F22">
        <w:t>was critical for</w:t>
      </w:r>
      <w:r w:rsidR="004C3330">
        <w:t xml:space="preserve"> the</w:t>
      </w:r>
      <w:r w:rsidRPr="002F5F22">
        <w:t xml:space="preserve"> life of animals and humans</w:t>
      </w:r>
    </w:p>
    <w:p w14:paraId="0EF4F6CF" w14:textId="650D6FFA" w:rsidR="007134F8" w:rsidRPr="002F5F22" w:rsidRDefault="007134F8">
      <w:pPr>
        <w:pStyle w:val="VCAAbullet"/>
      </w:pPr>
      <w:r w:rsidRPr="002F5F22">
        <w:t>was used to preserve food</w:t>
      </w:r>
    </w:p>
    <w:p w14:paraId="66AD2BBA" w14:textId="08B251B9" w:rsidR="007134F8" w:rsidRPr="002F5F22" w:rsidRDefault="007134F8">
      <w:pPr>
        <w:pStyle w:val="VCAAbullet"/>
      </w:pPr>
      <w:r w:rsidRPr="002F5F22">
        <w:t>was used for mummification</w:t>
      </w:r>
    </w:p>
    <w:p w14:paraId="1156027D" w14:textId="63F1861F" w:rsidR="007134F8" w:rsidRPr="00BC2AAF" w:rsidRDefault="007134F8">
      <w:pPr>
        <w:pStyle w:val="VCAAbullet"/>
      </w:pPr>
      <w:r w:rsidRPr="002F5F22">
        <w:t>had a medical use</w:t>
      </w:r>
    </w:p>
    <w:p w14:paraId="67DCA834" w14:textId="43B33831" w:rsidR="007134F8" w:rsidRPr="00BC2AAF" w:rsidRDefault="007134F8">
      <w:pPr>
        <w:pStyle w:val="VCAAbullet"/>
      </w:pPr>
      <w:r w:rsidRPr="002F5F22">
        <w:t>improved/improves the taste of food</w:t>
      </w:r>
      <w:r w:rsidR="004C3330">
        <w:t>.</w:t>
      </w:r>
    </w:p>
    <w:p w14:paraId="73BE0D8C" w14:textId="3F0BF446" w:rsidR="0076101E" w:rsidRDefault="0076101E" w:rsidP="00C677B4">
      <w:pPr>
        <w:pStyle w:val="VCAAHeading4"/>
      </w:pPr>
      <w:r w:rsidRPr="007E47A5">
        <w:t xml:space="preserve">Question </w:t>
      </w:r>
      <w:r>
        <w:t>3d.</w:t>
      </w:r>
    </w:p>
    <w:p w14:paraId="64EE1D79" w14:textId="2EEA601B" w:rsidR="00E55578" w:rsidRPr="002F5F22" w:rsidRDefault="00972ADC" w:rsidP="005B2272">
      <w:pPr>
        <w:pStyle w:val="VCAAbody"/>
      </w:pPr>
      <w:r>
        <w:rPr>
          <w:lang w:val="en" w:eastAsia="en-AU"/>
        </w:rPr>
        <w:t xml:space="preserve">Salt is used in winter </w:t>
      </w:r>
      <w:r w:rsidR="00C1325E">
        <w:t>b</w:t>
      </w:r>
      <w:r>
        <w:t xml:space="preserve">y being </w:t>
      </w:r>
      <w:r w:rsidR="006D5CBA" w:rsidRPr="002F5F22">
        <w:t>sprinkled on icy roads and footpaths</w:t>
      </w:r>
      <w:r w:rsidR="004C3330">
        <w:t xml:space="preserve"> </w:t>
      </w:r>
      <w:r w:rsidR="00673405" w:rsidRPr="002F5F22">
        <w:t>t</w:t>
      </w:r>
      <w:r w:rsidR="00010268" w:rsidRPr="002F5F22">
        <w:t>o</w:t>
      </w:r>
      <w:r w:rsidR="006D5CBA" w:rsidRPr="002F5F22">
        <w:t xml:space="preserve"> prevent people and cars from slipping</w:t>
      </w:r>
      <w:r w:rsidR="004C3330">
        <w:t xml:space="preserve"> and </w:t>
      </w:r>
      <w:r w:rsidR="006D5CBA" w:rsidRPr="002F5F22">
        <w:t>to melt the snow and ice</w:t>
      </w:r>
      <w:r w:rsidR="004C3330">
        <w:t>.</w:t>
      </w:r>
    </w:p>
    <w:p w14:paraId="42FC84AE" w14:textId="58812BDE" w:rsidR="00E55578" w:rsidRDefault="00E55578" w:rsidP="00E55578">
      <w:pPr>
        <w:pStyle w:val="VCAAHeading4"/>
      </w:pPr>
      <w:r w:rsidRPr="007E47A5">
        <w:t xml:space="preserve">Question </w:t>
      </w:r>
      <w:r>
        <w:t>3e.</w:t>
      </w:r>
    </w:p>
    <w:p w14:paraId="3E119135" w14:textId="71FE1988" w:rsidR="00E55578" w:rsidRPr="002F5F22" w:rsidRDefault="00054EC2" w:rsidP="00BC2AAF">
      <w:pPr>
        <w:pStyle w:val="VCAAbody"/>
      </w:pPr>
      <w:r>
        <w:rPr>
          <w:lang w:val="en" w:eastAsia="en-AU"/>
        </w:rPr>
        <w:t xml:space="preserve">The conclusions of both the reading and listening texts </w:t>
      </w:r>
      <w:r w:rsidR="00155484">
        <w:t>was that e</w:t>
      </w:r>
      <w:r w:rsidR="00E55578" w:rsidRPr="002F5F22">
        <w:t xml:space="preserve">ven though </w:t>
      </w:r>
      <w:r w:rsidR="004C3330">
        <w:t>salt</w:t>
      </w:r>
      <w:r w:rsidR="00E55578" w:rsidRPr="002F5F22">
        <w:t xml:space="preserve"> is cheap today</w:t>
      </w:r>
      <w:r w:rsidR="00FF5789" w:rsidRPr="002F5F22">
        <w:t>,</w:t>
      </w:r>
      <w:r w:rsidR="004C3330">
        <w:t xml:space="preserve"> </w:t>
      </w:r>
      <w:r w:rsidR="00FF5789" w:rsidRPr="002F5F22">
        <w:t>i</w:t>
      </w:r>
      <w:r w:rsidR="00E55578" w:rsidRPr="002F5F22">
        <w:t>t is still very important</w:t>
      </w:r>
      <w:r w:rsidR="00770004">
        <w:t xml:space="preserve"> </w:t>
      </w:r>
      <w:r w:rsidR="00E55578" w:rsidRPr="002F5F22">
        <w:t>/valuable</w:t>
      </w:r>
      <w:r w:rsidR="00770004">
        <w:t xml:space="preserve"> </w:t>
      </w:r>
      <w:r>
        <w:t>/</w:t>
      </w:r>
      <w:r w:rsidR="00770004">
        <w:t xml:space="preserve"> </w:t>
      </w:r>
      <w:r>
        <w:t>like gold</w:t>
      </w:r>
    </w:p>
    <w:p w14:paraId="5E43F132" w14:textId="7D063F79" w:rsidR="007E47A5" w:rsidRDefault="007E47A5" w:rsidP="007E47A5">
      <w:pPr>
        <w:pStyle w:val="VCAAHeading3"/>
      </w:pPr>
      <w:r>
        <w:t xml:space="preserve">Part B – Reading and responding in </w:t>
      </w:r>
      <w:r w:rsidR="0048430F" w:rsidRPr="00BC2AAF">
        <w:t>German</w:t>
      </w:r>
    </w:p>
    <w:p w14:paraId="43662494" w14:textId="1C69419B" w:rsidR="007E47A5" w:rsidRPr="002F5F22" w:rsidRDefault="007E47A5" w:rsidP="002F5F22">
      <w:pPr>
        <w:pStyle w:val="VCAAbody"/>
      </w:pPr>
      <w:r w:rsidRPr="002F5F22">
        <w:t>Students were required to demonstrate an understanding of the stimulus text</w:t>
      </w:r>
      <w:r w:rsidR="00A87ADA">
        <w:t>(s)</w:t>
      </w:r>
      <w:r w:rsidRPr="002F5F22">
        <w:t xml:space="preserve"> and to address the requirements of the task by conveying the relevant information from the text</w:t>
      </w:r>
      <w:r w:rsidR="00A87ADA">
        <w:t>(</w:t>
      </w:r>
      <w:r w:rsidRPr="002F5F22">
        <w:t>s</w:t>
      </w:r>
      <w:r w:rsidR="00A87ADA">
        <w:t>)</w:t>
      </w:r>
      <w:r w:rsidRPr="002F5F22">
        <w:t xml:space="preserve"> that was appropriate for the audience and the prescribed writing style and text type. </w:t>
      </w:r>
    </w:p>
    <w:p w14:paraId="5B1AEA8E" w14:textId="4ECAB568" w:rsidR="007E47A5" w:rsidRPr="002F5F22" w:rsidRDefault="007E47A5" w:rsidP="002F5F22">
      <w:pPr>
        <w:pStyle w:val="VCAAbody"/>
      </w:pPr>
      <w:r w:rsidRPr="002F5F22">
        <w:t xml:space="preserve">The reading text included a visual stimulus. </w:t>
      </w:r>
      <w:r w:rsidR="00E65A81">
        <w:t>S</w:t>
      </w:r>
      <w:r w:rsidRPr="002F5F22">
        <w:t xml:space="preserve">tudents </w:t>
      </w:r>
      <w:r w:rsidR="00E65A81">
        <w:t xml:space="preserve">who scored highly </w:t>
      </w:r>
      <w:r w:rsidRPr="002F5F22">
        <w:t xml:space="preserve">were able to successfully incorporate information from the visual stimulus in their response. </w:t>
      </w:r>
    </w:p>
    <w:p w14:paraId="32A530B0" w14:textId="77777777" w:rsidR="007E47A5" w:rsidRPr="002F5F22" w:rsidRDefault="007E47A5" w:rsidP="002F5F22">
      <w:pPr>
        <w:pStyle w:val="VCAAbody"/>
      </w:pPr>
      <w:r w:rsidRPr="002F5F22">
        <w:t xml:space="preserve">Student responses were assessed holistically according to the assessment criteria and the expected qualities published on the VCAA website. Students were not awarded separate marks for content and language accuracy; however, language accuracy was an important expected quality that was considered in the assessment. </w:t>
      </w:r>
    </w:p>
    <w:p w14:paraId="470B4959" w14:textId="6E85F207" w:rsidR="00EB7794" w:rsidRDefault="007E47A5" w:rsidP="002F5F22">
      <w:pPr>
        <w:pStyle w:val="VCAAbody"/>
      </w:pPr>
      <w:r w:rsidRPr="002F5F22">
        <w:t>It was possible to achieve a high score for this question without exceeding the specified word/character limit, which is shorter than the limit specified for Section 3.</w:t>
      </w:r>
    </w:p>
    <w:p w14:paraId="23A2F7F2" w14:textId="368DAD49" w:rsidR="00054EC2" w:rsidRDefault="00054EC2" w:rsidP="005B2272">
      <w:pPr>
        <w:pStyle w:val="VCAAHeading4"/>
      </w:pPr>
      <w:r>
        <w:t>Question 4</w:t>
      </w:r>
    </w:p>
    <w:p w14:paraId="29D6B5C3" w14:textId="00756F00" w:rsidR="00054EC2" w:rsidRPr="00054EC2" w:rsidRDefault="00A67028" w:rsidP="002F5F22">
      <w:pPr>
        <w:pStyle w:val="VCAAbody"/>
        <w:rPr>
          <w:szCs w:val="20"/>
        </w:rPr>
      </w:pPr>
      <w:r>
        <w:rPr>
          <w:szCs w:val="20"/>
        </w:rPr>
        <w:t xml:space="preserve">After </w:t>
      </w:r>
      <w:r w:rsidR="00054EC2">
        <w:rPr>
          <w:szCs w:val="20"/>
        </w:rPr>
        <w:t>read</w:t>
      </w:r>
      <w:r>
        <w:rPr>
          <w:szCs w:val="20"/>
        </w:rPr>
        <w:t>ing</w:t>
      </w:r>
      <w:r w:rsidR="00054EC2">
        <w:rPr>
          <w:szCs w:val="20"/>
        </w:rPr>
        <w:t xml:space="preserve"> the story</w:t>
      </w:r>
      <w:r>
        <w:rPr>
          <w:szCs w:val="20"/>
        </w:rPr>
        <w:t xml:space="preserve"> </w:t>
      </w:r>
      <w:r w:rsidR="00054EC2">
        <w:rPr>
          <w:szCs w:val="20"/>
        </w:rPr>
        <w:t>of Margarete</w:t>
      </w:r>
      <w:r>
        <w:rPr>
          <w:szCs w:val="20"/>
        </w:rPr>
        <w:t xml:space="preserve"> </w:t>
      </w:r>
      <w:proofErr w:type="spellStart"/>
      <w:r>
        <w:rPr>
          <w:szCs w:val="20"/>
        </w:rPr>
        <w:t>Steiff</w:t>
      </w:r>
      <w:proofErr w:type="spellEnd"/>
      <w:r>
        <w:rPr>
          <w:szCs w:val="20"/>
        </w:rPr>
        <w:t xml:space="preserve"> and her family firm a</w:t>
      </w:r>
      <w:r w:rsidR="009064DB">
        <w:rPr>
          <w:szCs w:val="20"/>
        </w:rPr>
        <w:t xml:space="preserve">s well as </w:t>
      </w:r>
      <w:r>
        <w:rPr>
          <w:szCs w:val="20"/>
        </w:rPr>
        <w:t xml:space="preserve">considering her image, students were asked to imagine they were Margarete </w:t>
      </w:r>
      <w:proofErr w:type="spellStart"/>
      <w:r>
        <w:rPr>
          <w:szCs w:val="20"/>
        </w:rPr>
        <w:t>Steiff</w:t>
      </w:r>
      <w:proofErr w:type="spellEnd"/>
      <w:r>
        <w:rPr>
          <w:szCs w:val="20"/>
        </w:rPr>
        <w:t xml:space="preserve"> by writing a diary entry reflecting on her life</w:t>
      </w:r>
      <w:r w:rsidR="009064DB">
        <w:rPr>
          <w:szCs w:val="20"/>
        </w:rPr>
        <w:t>. They were asked to</w:t>
      </w:r>
      <w:r>
        <w:rPr>
          <w:szCs w:val="20"/>
        </w:rPr>
        <w:t xml:space="preserve"> includ</w:t>
      </w:r>
      <w:r w:rsidR="009064DB">
        <w:rPr>
          <w:szCs w:val="20"/>
        </w:rPr>
        <w:t>e</w:t>
      </w:r>
      <w:r>
        <w:rPr>
          <w:szCs w:val="20"/>
        </w:rPr>
        <w:t xml:space="preserve"> factors such as positivity, determination, independence, creativity, teamwork and also a little luck.</w:t>
      </w:r>
    </w:p>
    <w:p w14:paraId="2F33B1AB" w14:textId="527F3823" w:rsidR="00D06F81" w:rsidRPr="002F5F22" w:rsidRDefault="00E65A81" w:rsidP="002F5F22">
      <w:pPr>
        <w:pStyle w:val="VCAAbody"/>
      </w:pPr>
      <w:r>
        <w:t>S</w:t>
      </w:r>
      <w:r w:rsidR="00D06F81" w:rsidRPr="002F5F22">
        <w:t xml:space="preserve">tudents </w:t>
      </w:r>
      <w:r>
        <w:t xml:space="preserve">who </w:t>
      </w:r>
      <w:r w:rsidR="00CF7E58">
        <w:t>scored</w:t>
      </w:r>
      <w:r>
        <w:t xml:space="preserve"> highly </w:t>
      </w:r>
      <w:r w:rsidR="00D06F81" w:rsidRPr="002F5F22">
        <w:t xml:space="preserve">demonstrated a thorough understanding of the text and manipulated the </w:t>
      </w:r>
      <w:r w:rsidR="000E1A36" w:rsidRPr="002F5F22">
        <w:t>language</w:t>
      </w:r>
      <w:r w:rsidR="00D06F81" w:rsidRPr="002F5F22">
        <w:t xml:space="preserve"> in their response by adhering to the kind of writing (personal) and the text type features (journal entry)</w:t>
      </w:r>
      <w:r w:rsidR="00AF3F31" w:rsidRPr="002F5F22">
        <w:t xml:space="preserve"> and by mentioning information from the image (sitting in a wheelchair</w:t>
      </w:r>
      <w:r>
        <w:t xml:space="preserve"> </w:t>
      </w:r>
      <w:r w:rsidR="00AF3F31" w:rsidRPr="002F5F22">
        <w:t>/</w:t>
      </w:r>
      <w:r>
        <w:t xml:space="preserve"> </w:t>
      </w:r>
      <w:r w:rsidR="00AF3F31" w:rsidRPr="002F5F22">
        <w:t>had a dog</w:t>
      </w:r>
      <w:r w:rsidR="00A07569">
        <w:t xml:space="preserve"> </w:t>
      </w:r>
      <w:r w:rsidR="00AF3F31" w:rsidRPr="002F5F22">
        <w:t>/</w:t>
      </w:r>
      <w:r w:rsidR="00A07569">
        <w:t xml:space="preserve"> </w:t>
      </w:r>
      <w:r w:rsidR="00AF3F31" w:rsidRPr="002F5F22">
        <w:t>toy bear)</w:t>
      </w:r>
      <w:r w:rsidR="00202562" w:rsidRPr="002F5F22">
        <w:t>.</w:t>
      </w:r>
      <w:r w:rsidR="00650BF8" w:rsidRPr="002F5F22">
        <w:t xml:space="preserve"> </w:t>
      </w:r>
      <w:r w:rsidR="0057366F" w:rsidRPr="002F5F22">
        <w:t xml:space="preserve">These students </w:t>
      </w:r>
      <w:r w:rsidR="00202562" w:rsidRPr="002F5F22">
        <w:t xml:space="preserve">also </w:t>
      </w:r>
      <w:r w:rsidR="00A9670A" w:rsidRPr="002F5F22">
        <w:t>displayed</w:t>
      </w:r>
      <w:r w:rsidR="0057366F" w:rsidRPr="002F5F22">
        <w:t xml:space="preserve"> </w:t>
      </w:r>
      <w:r w:rsidR="00650BF8" w:rsidRPr="002F5F22">
        <w:t xml:space="preserve">also </w:t>
      </w:r>
      <w:r w:rsidR="0057366F" w:rsidRPr="002F5F22">
        <w:t xml:space="preserve">a very good grasp of grammar </w:t>
      </w:r>
      <w:r w:rsidR="00202562" w:rsidRPr="002F5F22">
        <w:t xml:space="preserve">and </w:t>
      </w:r>
      <w:r w:rsidR="00A9670A" w:rsidRPr="002F5F22">
        <w:t xml:space="preserve">produced </w:t>
      </w:r>
      <w:r w:rsidR="0057366F" w:rsidRPr="002F5F22">
        <w:t>a well-structured response</w:t>
      </w:r>
      <w:r w:rsidR="00F50AD0" w:rsidRPr="002F5F22">
        <w:t>.</w:t>
      </w:r>
    </w:p>
    <w:p w14:paraId="18A2F85F" w14:textId="2B7B8697" w:rsidR="00E613E5" w:rsidRPr="00962718" w:rsidRDefault="00783987" w:rsidP="00BC2AAF">
      <w:pPr>
        <w:pStyle w:val="VCAAbody"/>
      </w:pPr>
      <w:r>
        <w:lastRenderedPageBreak/>
        <w:t xml:space="preserve">The </w:t>
      </w:r>
      <w:r w:rsidR="005934F2" w:rsidRPr="00962718">
        <w:t xml:space="preserve">following is </w:t>
      </w:r>
      <w:r w:rsidR="005C1D56" w:rsidRPr="00962718">
        <w:t>an</w:t>
      </w:r>
      <w:r w:rsidR="005934F2" w:rsidRPr="00962718">
        <w:t xml:space="preserve"> example of </w:t>
      </w:r>
      <w:r w:rsidR="009A7352" w:rsidRPr="00962718">
        <w:t xml:space="preserve">a </w:t>
      </w:r>
      <w:r w:rsidR="005934F2" w:rsidRPr="00962718">
        <w:t>high-scoring response</w:t>
      </w:r>
      <w:r w:rsidR="00AE709F" w:rsidRPr="00962718">
        <w:t xml:space="preserve"> demonstrat</w:t>
      </w:r>
      <w:r w:rsidR="009064DB">
        <w:t>ing</w:t>
      </w:r>
      <w:r w:rsidR="00AE709F" w:rsidRPr="00962718">
        <w:t xml:space="preserve"> a</w:t>
      </w:r>
      <w:r w:rsidR="00A716CC">
        <w:t xml:space="preserve"> very good </w:t>
      </w:r>
      <w:r w:rsidR="00AE709F" w:rsidRPr="00962718">
        <w:t xml:space="preserve">understanding of the stimulus text </w:t>
      </w:r>
      <w:r w:rsidR="009064DB">
        <w:t>whil</w:t>
      </w:r>
      <w:r w:rsidR="00734042">
        <w:t>e</w:t>
      </w:r>
      <w:r w:rsidR="009064DB">
        <w:t xml:space="preserve"> also </w:t>
      </w:r>
      <w:r w:rsidR="00AE709F" w:rsidRPr="00962718">
        <w:t>address</w:t>
      </w:r>
      <w:r w:rsidR="009064DB">
        <w:t>ing</w:t>
      </w:r>
      <w:r w:rsidR="00AE709F" w:rsidRPr="00962718">
        <w:t xml:space="preserve"> the </w:t>
      </w:r>
      <w:r w:rsidR="009064DB">
        <w:t xml:space="preserve">key </w:t>
      </w:r>
      <w:r w:rsidR="00AE709F" w:rsidRPr="00962718">
        <w:t>requirements of the task</w:t>
      </w:r>
      <w:r w:rsidR="00F82932" w:rsidRPr="00962718">
        <w:t>.</w:t>
      </w:r>
      <w:r w:rsidR="005934F2" w:rsidRPr="00962718">
        <w:t xml:space="preserve"> </w:t>
      </w:r>
    </w:p>
    <w:p w14:paraId="51B3FC5F" w14:textId="4EB3D629" w:rsidR="005934F2" w:rsidRPr="001D07BE" w:rsidRDefault="005934F2" w:rsidP="00BC2AAF">
      <w:pPr>
        <w:pStyle w:val="VCAAstudentresponse"/>
        <w:rPr>
          <w:lang w:val="de-DE"/>
        </w:rPr>
      </w:pPr>
      <w:r w:rsidRPr="001D07BE">
        <w:rPr>
          <w:lang w:val="de-DE"/>
        </w:rPr>
        <w:t>Tagebucheintrag</w:t>
      </w:r>
      <w:r w:rsidR="00363C61">
        <w:rPr>
          <w:lang w:val="de-DE"/>
        </w:rPr>
        <w:tab/>
      </w:r>
      <w:r w:rsidR="00363C61">
        <w:rPr>
          <w:lang w:val="de-DE"/>
        </w:rPr>
        <w:tab/>
      </w:r>
      <w:r w:rsidR="00363C61">
        <w:rPr>
          <w:lang w:val="de-DE"/>
        </w:rPr>
        <w:tab/>
      </w:r>
      <w:r w:rsidR="00363C61">
        <w:rPr>
          <w:lang w:val="de-DE"/>
        </w:rPr>
        <w:tab/>
      </w:r>
      <w:r w:rsidR="00363C61">
        <w:rPr>
          <w:lang w:val="de-DE"/>
        </w:rPr>
        <w:tab/>
      </w:r>
      <w:r w:rsidRPr="001D07BE">
        <w:rPr>
          <w:lang w:val="de-DE"/>
        </w:rPr>
        <w:t>Süddeutschland, den 1. Oktober 1928</w:t>
      </w:r>
    </w:p>
    <w:p w14:paraId="00E5A2A8" w14:textId="77777777" w:rsidR="005934F2" w:rsidRPr="001D07BE" w:rsidRDefault="005934F2" w:rsidP="00BC2AAF">
      <w:pPr>
        <w:pStyle w:val="VCAAstudentresponse"/>
        <w:rPr>
          <w:lang w:val="de-DE"/>
        </w:rPr>
      </w:pPr>
      <w:r w:rsidRPr="001D07BE">
        <w:rPr>
          <w:lang w:val="de-DE"/>
        </w:rPr>
        <w:t>Heute wurde ich gefragt – wie habe ich Steiff zum Erfolg gebracht? Da sagte ich nur ein Wort – Positivität! Mein Leben mit Behinderung war und ist nicht leicht, aber ohne Positivität hätte ich keine Freude am Leben! Freude am Leben ist die Essenz von Steiff! Positivität leitet zur Entschlossenheit, und Entschlossenheit leitet zum Erfolg! Ohne Entschlossenheit hätte ich nicht die Schule besucht, oder meine Liebe für Handarbeit gefunden.</w:t>
      </w:r>
    </w:p>
    <w:p w14:paraId="049DA7DB" w14:textId="189AC406" w:rsidR="005934F2" w:rsidRPr="001D07BE" w:rsidRDefault="005934F2" w:rsidP="00BC2AAF">
      <w:pPr>
        <w:pStyle w:val="VCAAstudentresponse"/>
        <w:rPr>
          <w:lang w:val="de-DE"/>
        </w:rPr>
      </w:pPr>
      <w:r w:rsidRPr="001D07BE">
        <w:rPr>
          <w:lang w:val="de-DE"/>
        </w:rPr>
        <w:t>Als junge Schneiderin brauchte ich viel Kreativität und Fleiß. Es gab zurzeit hundertausende Schneiderinnen</w:t>
      </w:r>
      <w:r w:rsidR="00577F27" w:rsidRPr="001D07BE">
        <w:rPr>
          <w:lang w:val="de-DE"/>
        </w:rPr>
        <w:t xml:space="preserve"> –</w:t>
      </w:r>
      <w:r w:rsidRPr="001D07BE">
        <w:rPr>
          <w:lang w:val="de-DE"/>
        </w:rPr>
        <w:t xml:space="preserve"> um Erfolg zu erreichen musste man etwas anders tun. So entstanden die Elefanten Nadelkissen, aus meiner Vorstellung!</w:t>
      </w:r>
    </w:p>
    <w:p w14:paraId="2F3D1F1A" w14:textId="77777777" w:rsidR="005934F2" w:rsidRPr="001D07BE" w:rsidRDefault="005934F2" w:rsidP="00BC2AAF">
      <w:pPr>
        <w:pStyle w:val="VCAAstudentresponse"/>
        <w:rPr>
          <w:lang w:val="de-DE"/>
        </w:rPr>
      </w:pPr>
      <w:r w:rsidRPr="001D07BE">
        <w:rPr>
          <w:lang w:val="de-DE"/>
        </w:rPr>
        <w:t>Aber um erlich zu sein, war Teamarbeit wahrscheinlich eines der wichtigsten Faktoren in Steiffs erfolg. Ohne meinen lieben Fritz hätte ich nie ein Wohn und Geschäftshaus in dem ich selbstständig leben konnte mit Rollstuhlrampe. Ohne Teamarbeit hätte niemand mich als Kind ins Klassenzimmer getragen!</w:t>
      </w:r>
    </w:p>
    <w:p w14:paraId="56DF03AA" w14:textId="77777777" w:rsidR="005934F2" w:rsidRPr="001D07BE" w:rsidRDefault="005934F2" w:rsidP="00BC2AAF">
      <w:pPr>
        <w:pStyle w:val="VCAAstudentresponse"/>
        <w:rPr>
          <w:lang w:val="de-DE"/>
        </w:rPr>
      </w:pPr>
      <w:r w:rsidRPr="001D07BE">
        <w:rPr>
          <w:lang w:val="de-DE"/>
        </w:rPr>
        <w:t>Aber Glück? Ohne Glück hätte ich es nicht geschafft. Wenn Richard nicht diesen Bären gemacht hätte, oder wenn der Sekretär von Teddy Roosevelt es nicht im Schaufenster sah – dan wären da heute keine Teddybären! Unglaublich! Hätte Roosevelts tochter sich mehr für Puppen interessiert, dann würde ich heute nicht hier mit einem Teddybär am Schoß sitzen!</w:t>
      </w:r>
    </w:p>
    <w:p w14:paraId="4245F39C" w14:textId="6789F9CE" w:rsidR="005934F2" w:rsidRPr="00962718" w:rsidRDefault="00A6127F" w:rsidP="005B2272">
      <w:pPr>
        <w:pStyle w:val="VCAAstudentresponse"/>
      </w:pPr>
      <w:r>
        <w:t>(</w:t>
      </w:r>
      <w:r w:rsidR="005934F2" w:rsidRPr="00962718">
        <w:t xml:space="preserve">Journal </w:t>
      </w:r>
      <w:r w:rsidR="001D07BE" w:rsidRPr="00962718">
        <w:t>entry</w:t>
      </w:r>
      <w:r w:rsidR="001D07BE">
        <w:tab/>
      </w:r>
      <w:r w:rsidR="001D07BE">
        <w:tab/>
      </w:r>
      <w:r w:rsidR="001D07BE">
        <w:tab/>
      </w:r>
      <w:r w:rsidR="001D07BE">
        <w:tab/>
      </w:r>
      <w:r w:rsidR="001D07BE">
        <w:tab/>
      </w:r>
      <w:r w:rsidR="005934F2" w:rsidRPr="00962718">
        <w:t>South</w:t>
      </w:r>
      <w:r w:rsidR="00A716CC">
        <w:t>ern</w:t>
      </w:r>
      <w:r w:rsidR="005934F2" w:rsidRPr="00962718">
        <w:t xml:space="preserve"> Germany, 28</w:t>
      </w:r>
      <w:r w:rsidR="005934F2" w:rsidRPr="00BC2AAF">
        <w:t>th</w:t>
      </w:r>
      <w:r w:rsidR="005934F2" w:rsidRPr="00962718">
        <w:t xml:space="preserve"> October 1928</w:t>
      </w:r>
    </w:p>
    <w:p w14:paraId="109F91D9" w14:textId="4CB40343" w:rsidR="005934F2" w:rsidRPr="00962718" w:rsidRDefault="005934F2" w:rsidP="005B2272">
      <w:pPr>
        <w:pStyle w:val="VCAAstudentresponse"/>
      </w:pPr>
      <w:r w:rsidRPr="00962718">
        <w:t>Today, I was asked</w:t>
      </w:r>
      <w:r w:rsidR="00577F27">
        <w:t xml:space="preserve"> –</w:t>
      </w:r>
      <w:r w:rsidRPr="00962718">
        <w:t xml:space="preserve"> how did I lead </w:t>
      </w:r>
      <w:proofErr w:type="spellStart"/>
      <w:r w:rsidRPr="00962718">
        <w:t>Steiff</w:t>
      </w:r>
      <w:proofErr w:type="spellEnd"/>
      <w:r w:rsidRPr="00962718">
        <w:t xml:space="preserve"> to success? I said one word only</w:t>
      </w:r>
      <w:r w:rsidR="00577F27">
        <w:t xml:space="preserve"> –</w:t>
      </w:r>
      <w:r w:rsidRPr="00962718">
        <w:t xml:space="preserve"> </w:t>
      </w:r>
      <w:r w:rsidR="00B91857" w:rsidRPr="00962718">
        <w:t>p</w:t>
      </w:r>
      <w:r w:rsidRPr="00962718">
        <w:t xml:space="preserve">ositivity! My life with disability was and is not easy, but without positivity I would not enjoy life. Enjoying life is the essence of </w:t>
      </w:r>
      <w:proofErr w:type="spellStart"/>
      <w:r w:rsidRPr="00962718">
        <w:t>Steiff</w:t>
      </w:r>
      <w:proofErr w:type="spellEnd"/>
      <w:r w:rsidRPr="00962718">
        <w:t xml:space="preserve">! Positivity leads to determination, and determination leads to success! Without determination, I would not have attended school or found my passion for </w:t>
      </w:r>
      <w:r w:rsidR="00FF75A5">
        <w:t>needlework.</w:t>
      </w:r>
      <w:r w:rsidR="00BB2A19">
        <w:t xml:space="preserve"> </w:t>
      </w:r>
      <w:r w:rsidR="00FF75A5">
        <w:t>(handicraft)</w:t>
      </w:r>
    </w:p>
    <w:p w14:paraId="54AAF411" w14:textId="086AE2DF" w:rsidR="005934F2" w:rsidRPr="00962718" w:rsidRDefault="005934F2" w:rsidP="005B2272">
      <w:pPr>
        <w:pStyle w:val="VCAAstudentresponse"/>
      </w:pPr>
      <w:r w:rsidRPr="00962718">
        <w:t xml:space="preserve">As </w:t>
      </w:r>
      <w:r w:rsidR="00B91857" w:rsidRPr="00962718">
        <w:t xml:space="preserve">a </w:t>
      </w:r>
      <w:r w:rsidRPr="00962718">
        <w:t xml:space="preserve">young seamstress, I </w:t>
      </w:r>
      <w:r w:rsidR="00FF75A5">
        <w:t>needed to</w:t>
      </w:r>
      <w:r w:rsidRPr="00962718">
        <w:t xml:space="preserve"> have creativity and </w:t>
      </w:r>
      <w:r w:rsidR="006E2C63" w:rsidRPr="00962718">
        <w:t xml:space="preserve">had </w:t>
      </w:r>
      <w:r w:rsidRPr="00962718">
        <w:t>to work hard. At that time, there were hundred</w:t>
      </w:r>
      <w:r w:rsidR="007C0470" w:rsidRPr="00962718">
        <w:t>s</w:t>
      </w:r>
      <w:r w:rsidR="00967B7C" w:rsidRPr="00962718">
        <w:t xml:space="preserve"> of</w:t>
      </w:r>
      <w:r w:rsidRPr="00962718">
        <w:t xml:space="preserve"> </w:t>
      </w:r>
      <w:r w:rsidR="000070A9" w:rsidRPr="00962718">
        <w:t>thousands of</w:t>
      </w:r>
      <w:r w:rsidRPr="00962718">
        <w:t xml:space="preserve"> seamstresses</w:t>
      </w:r>
      <w:r w:rsidR="00876716">
        <w:t>;</w:t>
      </w:r>
      <w:r w:rsidRPr="00962718">
        <w:t xml:space="preserve"> in order to have success, one had to do something different. That’s how the elephant cushion pins were created, </w:t>
      </w:r>
      <w:r w:rsidR="00876716">
        <w:t>from</w:t>
      </w:r>
      <w:r w:rsidRPr="00962718">
        <w:t xml:space="preserve"> my </w:t>
      </w:r>
      <w:r w:rsidR="00876716">
        <w:t>idea</w:t>
      </w:r>
      <w:r w:rsidRPr="00962718">
        <w:t>!</w:t>
      </w:r>
    </w:p>
    <w:p w14:paraId="3D621FE5" w14:textId="728F253C" w:rsidR="005934F2" w:rsidRPr="00962718" w:rsidRDefault="005934F2" w:rsidP="005B2272">
      <w:pPr>
        <w:pStyle w:val="VCAAstudentresponse"/>
      </w:pPr>
      <w:r w:rsidRPr="00962718">
        <w:t xml:space="preserve">But to be totally honest, teamwork was certainly one of the most important factors in </w:t>
      </w:r>
      <w:proofErr w:type="spellStart"/>
      <w:r w:rsidRPr="00962718">
        <w:t>Steiff’s</w:t>
      </w:r>
      <w:proofErr w:type="spellEnd"/>
      <w:r w:rsidRPr="00962718">
        <w:t xml:space="preserve"> success. Without my dear Fritz, I would n</w:t>
      </w:r>
      <w:r w:rsidR="00876716">
        <w:t>ever</w:t>
      </w:r>
      <w:r w:rsidRPr="00962718">
        <w:t xml:space="preserve"> have a </w:t>
      </w:r>
      <w:r w:rsidR="00184C41" w:rsidRPr="00962718">
        <w:t>home</w:t>
      </w:r>
      <w:r w:rsidRPr="00962718">
        <w:t xml:space="preserve"> and </w:t>
      </w:r>
      <w:r w:rsidR="00876716">
        <w:t xml:space="preserve">a </w:t>
      </w:r>
      <w:r w:rsidR="00FF75A5">
        <w:t>commercial building</w:t>
      </w:r>
      <w:r w:rsidR="00A716CC">
        <w:t xml:space="preserve"> in </w:t>
      </w:r>
      <w:r w:rsidRPr="00962718">
        <w:t>which I c</w:t>
      </w:r>
      <w:r w:rsidR="00876716">
        <w:t>ould</w:t>
      </w:r>
      <w:r w:rsidRPr="00962718">
        <w:t xml:space="preserve"> live independently</w:t>
      </w:r>
      <w:r w:rsidR="00876716">
        <w:t xml:space="preserve"> with a wheelchair ramp. </w:t>
      </w:r>
      <w:r w:rsidRPr="00962718">
        <w:t>Without teamwork, nobody would have carried me as a child into the classroom!</w:t>
      </w:r>
    </w:p>
    <w:p w14:paraId="6B44B78F" w14:textId="3CE728EB" w:rsidR="00887324" w:rsidRPr="00962718" w:rsidRDefault="005934F2" w:rsidP="005B2272">
      <w:pPr>
        <w:pStyle w:val="VCAAstudentresponse"/>
      </w:pPr>
      <w:r w:rsidRPr="00962718">
        <w:t>But</w:t>
      </w:r>
      <w:r w:rsidR="00A716CC">
        <w:t xml:space="preserve"> </w:t>
      </w:r>
      <w:r w:rsidRPr="00962718">
        <w:t xml:space="preserve">luck? Without luck, I would not have made it. Had Richard not </w:t>
      </w:r>
      <w:r w:rsidR="00A716CC">
        <w:t xml:space="preserve">made </w:t>
      </w:r>
      <w:r w:rsidRPr="00962718">
        <w:t xml:space="preserve">this </w:t>
      </w:r>
      <w:r w:rsidR="00A716CC">
        <w:t>(</w:t>
      </w:r>
      <w:r w:rsidRPr="00962718">
        <w:t>toy</w:t>
      </w:r>
      <w:r w:rsidR="00A716CC">
        <w:t>)</w:t>
      </w:r>
      <w:r w:rsidRPr="00962718">
        <w:t xml:space="preserve"> bear, or if Teddy Roosevelt’s secretary </w:t>
      </w:r>
      <w:r w:rsidR="00184C41" w:rsidRPr="00962718">
        <w:t>had</w:t>
      </w:r>
      <w:r w:rsidRPr="00962718">
        <w:t xml:space="preserve"> not se</w:t>
      </w:r>
      <w:r w:rsidR="00184C41" w:rsidRPr="00962718">
        <w:t>en</w:t>
      </w:r>
      <w:r w:rsidRPr="00962718">
        <w:t xml:space="preserve"> it in a shop window, </w:t>
      </w:r>
      <w:r w:rsidR="00876716">
        <w:t xml:space="preserve">then </w:t>
      </w:r>
      <w:r w:rsidRPr="00962718">
        <w:t>there w</w:t>
      </w:r>
      <w:r w:rsidR="00184C41" w:rsidRPr="00962718">
        <w:t>ould be</w:t>
      </w:r>
      <w:r w:rsidRPr="00962718">
        <w:t xml:space="preserve"> no </w:t>
      </w:r>
      <w:r w:rsidR="00184C41" w:rsidRPr="00962718">
        <w:t>t</w:t>
      </w:r>
      <w:r w:rsidRPr="00962718">
        <w:t>eddy bears today. Unbelievable! Had Roosevelt’s daughter be</w:t>
      </w:r>
      <w:r w:rsidR="00184C41" w:rsidRPr="00962718">
        <w:t>en</w:t>
      </w:r>
      <w:r w:rsidRPr="00962718">
        <w:t xml:space="preserve"> more interested in dolls, I would not sit here today with a teddy bear on my lap!)</w:t>
      </w:r>
    </w:p>
    <w:p w14:paraId="75A8F573" w14:textId="66E5CC95" w:rsidR="007E47A5" w:rsidRDefault="007E47A5" w:rsidP="007E47A5">
      <w:pPr>
        <w:pStyle w:val="VCAAHeading2"/>
      </w:pPr>
      <w:r>
        <w:t>Section 3</w:t>
      </w:r>
      <w:r w:rsidRPr="001B4604">
        <w:t xml:space="preserve"> – Writing </w:t>
      </w:r>
      <w:r w:rsidRPr="00962718">
        <w:t xml:space="preserve">in </w:t>
      </w:r>
      <w:r w:rsidR="0048430F" w:rsidRPr="00BC2AAF">
        <w:t>German</w:t>
      </w:r>
    </w:p>
    <w:p w14:paraId="18E6597B" w14:textId="1A4755BF" w:rsidR="00DF3AF1" w:rsidRPr="00783987" w:rsidRDefault="00DF3AF1" w:rsidP="00783987">
      <w:pPr>
        <w:pStyle w:val="VCAAbody"/>
      </w:pPr>
      <w:r w:rsidRPr="00783987">
        <w:t>The assessment criteria</w:t>
      </w:r>
      <w:r w:rsidR="004831A7" w:rsidRPr="00783987">
        <w:t xml:space="preserve"> f</w:t>
      </w:r>
      <w:r w:rsidRPr="00783987">
        <w:t xml:space="preserve">ocused on the capacity to demonstrate </w:t>
      </w:r>
      <w:r w:rsidR="004831A7" w:rsidRPr="00783987">
        <w:t>relevance, breadth and depth of content and the capacity to demonstrate accuracy, range and appropriateness of vocabulary and grammar</w:t>
      </w:r>
    </w:p>
    <w:p w14:paraId="0E566BC7" w14:textId="0B19A5F4" w:rsidR="004831A7" w:rsidRPr="00962718" w:rsidRDefault="004831A7" w:rsidP="00BC2AAF">
      <w:pPr>
        <w:pStyle w:val="VCAAbody"/>
      </w:pPr>
      <w:r>
        <w:t>S</w:t>
      </w:r>
      <w:r w:rsidR="00E91270" w:rsidRPr="00962718">
        <w:t xml:space="preserve">tudents chose one of four </w:t>
      </w:r>
      <w:r w:rsidR="009B74E8">
        <w:t>topics</w:t>
      </w:r>
      <w:r w:rsidR="00E91270" w:rsidRPr="00962718">
        <w:t>, each requiring a different text type and a different kind of writing</w:t>
      </w:r>
      <w:r w:rsidR="003B512E">
        <w:t xml:space="preserve">. </w:t>
      </w:r>
      <w:r w:rsidR="00E91270" w:rsidRPr="00962718">
        <w:t>Questions 5 and 8 were the most popular choices</w:t>
      </w:r>
      <w:r w:rsidR="009C0F35">
        <w:t>,</w:t>
      </w:r>
      <w:r w:rsidR="00E91270" w:rsidRPr="00962718">
        <w:t xml:space="preserve"> followed by Question 6.</w:t>
      </w:r>
      <w:r w:rsidR="00C43AE4" w:rsidRPr="00962718">
        <w:t xml:space="preserve"> </w:t>
      </w:r>
      <w:r w:rsidR="00E91270" w:rsidRPr="00962718">
        <w:t xml:space="preserve">Only </w:t>
      </w:r>
      <w:r w:rsidR="003B512E">
        <w:t xml:space="preserve">a </w:t>
      </w:r>
      <w:r w:rsidR="00E91270" w:rsidRPr="00962718">
        <w:t>few students chose Question 7.</w:t>
      </w:r>
    </w:p>
    <w:p w14:paraId="6F0A8C87" w14:textId="1ACF75AC" w:rsidR="00324DB3" w:rsidRPr="00962718" w:rsidRDefault="00A316C9" w:rsidP="00962718">
      <w:pPr>
        <w:pStyle w:val="VCAAbody"/>
      </w:pPr>
      <w:r w:rsidRPr="00962718">
        <w:t>Generally, students demonstrated a good understanding of the requirements of the task</w:t>
      </w:r>
      <w:r w:rsidR="00EA1D0E" w:rsidRPr="00962718">
        <w:t xml:space="preserve"> and made correct use of </w:t>
      </w:r>
      <w:r w:rsidR="003B512E">
        <w:t xml:space="preserve">the </w:t>
      </w:r>
      <w:r w:rsidR="0042793A" w:rsidRPr="00962718">
        <w:t>required</w:t>
      </w:r>
      <w:r w:rsidR="00EA1D0E" w:rsidRPr="00962718">
        <w:t xml:space="preserve"> kinds of writing and text types for Questions 5, 6 and 8. </w:t>
      </w:r>
    </w:p>
    <w:p w14:paraId="2BE4DE72" w14:textId="2580C466" w:rsidR="00420D7A" w:rsidRPr="00962718" w:rsidRDefault="00324DB3" w:rsidP="00962718">
      <w:pPr>
        <w:pStyle w:val="VCAAbody"/>
      </w:pPr>
      <w:r w:rsidRPr="00962718">
        <w:lastRenderedPageBreak/>
        <w:t>While m</w:t>
      </w:r>
      <w:r w:rsidR="00EA1D0E" w:rsidRPr="00962718">
        <w:t xml:space="preserve">ost students were able to </w:t>
      </w:r>
      <w:r w:rsidR="00120241">
        <w:t>include</w:t>
      </w:r>
      <w:r w:rsidR="004831A7">
        <w:t xml:space="preserve"> (demonstrate)</w:t>
      </w:r>
      <w:r w:rsidR="00120241" w:rsidRPr="00962718">
        <w:t xml:space="preserve"> </w:t>
      </w:r>
      <w:r w:rsidR="006D6F80">
        <w:t>relevant</w:t>
      </w:r>
      <w:r w:rsidR="006D6F80" w:rsidRPr="00962718">
        <w:t xml:space="preserve"> </w:t>
      </w:r>
      <w:r w:rsidR="00EA1D0E" w:rsidRPr="00962718">
        <w:t>content in their response</w:t>
      </w:r>
      <w:r w:rsidRPr="00962718">
        <w:t xml:space="preserve">, </w:t>
      </w:r>
      <w:r w:rsidR="00485F6A" w:rsidRPr="00962718">
        <w:t>difficulties with</w:t>
      </w:r>
      <w:r w:rsidR="00EA1D0E" w:rsidRPr="00962718">
        <w:t xml:space="preserve"> language accuracy </w:t>
      </w:r>
      <w:r w:rsidR="00363C61">
        <w:t>were</w:t>
      </w:r>
      <w:r w:rsidR="004831A7">
        <w:t xml:space="preserve"> a</w:t>
      </w:r>
      <w:r w:rsidR="00EA1D0E" w:rsidRPr="00962718">
        <w:t xml:space="preserve"> </w:t>
      </w:r>
      <w:r w:rsidR="004831A7">
        <w:t xml:space="preserve">key </w:t>
      </w:r>
      <w:r w:rsidR="00623217">
        <w:t xml:space="preserve">issue </w:t>
      </w:r>
      <w:r w:rsidR="00EA1D0E" w:rsidRPr="00962718">
        <w:t>impacting</w:t>
      </w:r>
      <w:r w:rsidR="00485F6A" w:rsidRPr="00962718">
        <w:t xml:space="preserve"> the</w:t>
      </w:r>
      <w:r w:rsidR="00EA1D0E" w:rsidRPr="00962718">
        <w:t xml:space="preserve"> level of achievement. </w:t>
      </w:r>
      <w:r w:rsidRPr="00962718">
        <w:t xml:space="preserve">Basic grammar mistakes </w:t>
      </w:r>
      <w:r w:rsidR="00A17C83">
        <w:t xml:space="preserve">were common, </w:t>
      </w:r>
      <w:r w:rsidRPr="00962718">
        <w:t xml:space="preserve">such as the incorrect ending of modal verbs, not using the dative case with </w:t>
      </w:r>
      <w:proofErr w:type="spellStart"/>
      <w:r w:rsidRPr="00BC2AAF">
        <w:rPr>
          <w:rStyle w:val="VCAAitalics"/>
        </w:rPr>
        <w:t>helfen</w:t>
      </w:r>
      <w:proofErr w:type="spellEnd"/>
      <w:r w:rsidRPr="00962718">
        <w:t xml:space="preserve">, confusing </w:t>
      </w:r>
      <w:proofErr w:type="spellStart"/>
      <w:r w:rsidRPr="00BC2AAF">
        <w:rPr>
          <w:rStyle w:val="VCAAitalics"/>
        </w:rPr>
        <w:t>dein</w:t>
      </w:r>
      <w:proofErr w:type="spellEnd"/>
      <w:r w:rsidRPr="00962718">
        <w:t xml:space="preserve"> and </w:t>
      </w:r>
      <w:proofErr w:type="spellStart"/>
      <w:r w:rsidRPr="00BC2AAF">
        <w:rPr>
          <w:rStyle w:val="VCAAitalics"/>
        </w:rPr>
        <w:t>ihr</w:t>
      </w:r>
      <w:proofErr w:type="spellEnd"/>
      <w:r w:rsidRPr="00962718">
        <w:t xml:space="preserve">, </w:t>
      </w:r>
      <w:r w:rsidR="00A17C83">
        <w:t xml:space="preserve">and </w:t>
      </w:r>
      <w:r w:rsidRPr="00962718">
        <w:t>not using an infinitive verb with a modal verb</w:t>
      </w:r>
      <w:r w:rsidR="00A17C83">
        <w:t xml:space="preserve">. Other recurring </w:t>
      </w:r>
      <w:r w:rsidRPr="00962718">
        <w:t xml:space="preserve">mistakes </w:t>
      </w:r>
      <w:r w:rsidR="00A17C83">
        <w:t xml:space="preserve">included </w:t>
      </w:r>
      <w:r w:rsidR="00623217">
        <w:t>sentence structure, spelling</w:t>
      </w:r>
      <w:r w:rsidR="009B74E8">
        <w:t>,</w:t>
      </w:r>
      <w:r w:rsidR="00623217">
        <w:t xml:space="preserve"> as well as </w:t>
      </w:r>
      <w:r w:rsidR="00A17C83">
        <w:t xml:space="preserve">the wrong </w:t>
      </w:r>
      <w:r w:rsidRPr="00962718">
        <w:t>gender for common words (</w:t>
      </w:r>
      <w:proofErr w:type="spellStart"/>
      <w:r w:rsidRPr="00BC2AAF">
        <w:rPr>
          <w:rStyle w:val="VCAAitalics"/>
        </w:rPr>
        <w:t>eine</w:t>
      </w:r>
      <w:proofErr w:type="spellEnd"/>
      <w:r w:rsidRPr="00BC2AAF">
        <w:rPr>
          <w:rStyle w:val="VCAAitalics"/>
        </w:rPr>
        <w:t xml:space="preserve"> Haus, </w:t>
      </w:r>
      <w:proofErr w:type="spellStart"/>
      <w:r w:rsidRPr="00BC2AAF">
        <w:rPr>
          <w:rStyle w:val="VCAAitalics"/>
        </w:rPr>
        <w:t>eine</w:t>
      </w:r>
      <w:proofErr w:type="spellEnd"/>
      <w:r w:rsidRPr="00BC2AAF">
        <w:rPr>
          <w:rStyle w:val="VCAAitalics"/>
        </w:rPr>
        <w:t xml:space="preserve"> </w:t>
      </w:r>
      <w:proofErr w:type="spellStart"/>
      <w:r w:rsidRPr="00BC2AAF">
        <w:rPr>
          <w:rStyle w:val="VCAAitalics"/>
        </w:rPr>
        <w:t>Hemd</w:t>
      </w:r>
      <w:proofErr w:type="spellEnd"/>
      <w:r w:rsidRPr="00962718">
        <w:t xml:space="preserve"> etc.)</w:t>
      </w:r>
    </w:p>
    <w:p w14:paraId="14B55805" w14:textId="131E921F" w:rsidR="005B2272" w:rsidRDefault="00A17C83" w:rsidP="00962718">
      <w:pPr>
        <w:pStyle w:val="VCAAbody"/>
      </w:pPr>
      <w:r>
        <w:t xml:space="preserve">Students who scored </w:t>
      </w:r>
      <w:r w:rsidR="00420D7A" w:rsidRPr="00962718">
        <w:t xml:space="preserve">highly displayed </w:t>
      </w:r>
      <w:r w:rsidR="00796929" w:rsidRPr="00962718">
        <w:t xml:space="preserve">accurate language </w:t>
      </w:r>
      <w:r w:rsidR="00420D7A" w:rsidRPr="00962718">
        <w:t xml:space="preserve">features, </w:t>
      </w:r>
      <w:r w:rsidR="00796929" w:rsidRPr="00962718">
        <w:t>interesting content</w:t>
      </w:r>
      <w:r w:rsidR="00D535C0" w:rsidRPr="00962718">
        <w:t xml:space="preserve">, </w:t>
      </w:r>
      <w:r w:rsidR="00796929" w:rsidRPr="00962718">
        <w:t xml:space="preserve">correct </w:t>
      </w:r>
      <w:r w:rsidR="00420D7A" w:rsidRPr="00962718">
        <w:t xml:space="preserve">structures and </w:t>
      </w:r>
      <w:r w:rsidR="00BD3636" w:rsidRPr="00962718">
        <w:t>well-punctuated sentences</w:t>
      </w:r>
      <w:r w:rsidR="00420D7A" w:rsidRPr="00962718">
        <w:t>.</w:t>
      </w:r>
    </w:p>
    <w:p w14:paraId="750A9F06" w14:textId="4B28C8AD" w:rsidR="001B05D7" w:rsidRDefault="001B05D7" w:rsidP="001B05D7">
      <w:pPr>
        <w:pStyle w:val="VCAAHeading3"/>
      </w:pPr>
      <w:r>
        <w:t>Question 5</w:t>
      </w:r>
    </w:p>
    <w:p w14:paraId="719166BF" w14:textId="5160E14C" w:rsidR="00A901C4" w:rsidRPr="00962718" w:rsidRDefault="00A901C4" w:rsidP="00962718">
      <w:pPr>
        <w:pStyle w:val="VCAAbody"/>
      </w:pPr>
      <w:r w:rsidRPr="00962718">
        <w:t xml:space="preserve">Students were asked to write an evaluative article in which they presented the positives and negatives of lifestyles in the city and in the </w:t>
      </w:r>
      <w:r w:rsidR="004A3915" w:rsidRPr="00962718">
        <w:t>countryside</w:t>
      </w:r>
      <w:r w:rsidRPr="00962718">
        <w:t xml:space="preserve">. </w:t>
      </w:r>
    </w:p>
    <w:p w14:paraId="53EE3256" w14:textId="0CDB3E5E" w:rsidR="001B05D7" w:rsidRPr="00962718" w:rsidRDefault="001B05D7" w:rsidP="00962718">
      <w:pPr>
        <w:pStyle w:val="VCAAbody"/>
      </w:pPr>
      <w:r w:rsidRPr="00962718">
        <w:t>Responses that scored highly may have included the following points:</w:t>
      </w:r>
    </w:p>
    <w:p w14:paraId="5DC97645" w14:textId="757A8941" w:rsidR="001B05D7" w:rsidRPr="00962718" w:rsidRDefault="00CF4872" w:rsidP="005B2272">
      <w:pPr>
        <w:pStyle w:val="VCAAbullet"/>
      </w:pPr>
      <w:r w:rsidRPr="00962718">
        <w:t xml:space="preserve">City </w:t>
      </w:r>
      <w:r w:rsidR="00A17C83">
        <w:t>l</w:t>
      </w:r>
      <w:r w:rsidRPr="00962718">
        <w:t>ife</w:t>
      </w:r>
      <w:r w:rsidR="00A17C83">
        <w:t xml:space="preserve"> p</w:t>
      </w:r>
      <w:r w:rsidR="001B05D7" w:rsidRPr="00962718">
        <w:t>ositives</w:t>
      </w:r>
    </w:p>
    <w:p w14:paraId="04C773CE" w14:textId="227E99C8" w:rsidR="00A17C83" w:rsidRPr="00D70C28" w:rsidRDefault="001B05D7" w:rsidP="005B2272">
      <w:pPr>
        <w:pStyle w:val="VCAAbulletlevel2"/>
      </w:pPr>
      <w:r w:rsidRPr="00D70C28">
        <w:t>bustling</w:t>
      </w:r>
      <w:r w:rsidR="00A17C83" w:rsidRPr="00D70C28">
        <w:t>, easier to meet people due to proximity, everything is close by, great public transport</w:t>
      </w:r>
    </w:p>
    <w:p w14:paraId="7A67F0B8" w14:textId="35710262" w:rsidR="00A17C83" w:rsidRPr="00D70C28" w:rsidRDefault="00A17C83" w:rsidP="005B2272">
      <w:pPr>
        <w:pStyle w:val="VCAAbulletlevel2"/>
      </w:pPr>
      <w:r w:rsidRPr="00D70C28">
        <w:t xml:space="preserve">abundance of </w:t>
      </w:r>
      <w:r w:rsidR="001B05D7" w:rsidRPr="00D70C28">
        <w:t>cultural/sporting events</w:t>
      </w:r>
      <w:r w:rsidRPr="00D70C28">
        <w:t>, great variety of shops</w:t>
      </w:r>
    </w:p>
    <w:p w14:paraId="21639164" w14:textId="298E6B1E" w:rsidR="00A17C83" w:rsidRPr="00D70C28" w:rsidRDefault="001B05D7" w:rsidP="005B2272">
      <w:pPr>
        <w:pStyle w:val="VCAAbulletlevel2"/>
      </w:pPr>
      <w:r w:rsidRPr="00D70C28">
        <w:t>more choice of education</w:t>
      </w:r>
    </w:p>
    <w:p w14:paraId="05C6C4BB" w14:textId="57B01FD6" w:rsidR="00A17C83" w:rsidRPr="00D70C28" w:rsidRDefault="001B05D7" w:rsidP="005B2272">
      <w:pPr>
        <w:pStyle w:val="VCAAbulletlevel2"/>
      </w:pPr>
      <w:r w:rsidRPr="00D70C28">
        <w:t>more independence</w:t>
      </w:r>
    </w:p>
    <w:p w14:paraId="6C447D7F" w14:textId="4B754BFB" w:rsidR="00A17C83" w:rsidRPr="00D70C28" w:rsidRDefault="001B05D7" w:rsidP="005B2272">
      <w:pPr>
        <w:pStyle w:val="VCAAbulletlevel2"/>
      </w:pPr>
      <w:r w:rsidRPr="00D70C28">
        <w:t>more opportunities to do a range of activities</w:t>
      </w:r>
    </w:p>
    <w:p w14:paraId="4D6687AF" w14:textId="6073E494" w:rsidR="001B05D7" w:rsidRPr="00962718" w:rsidRDefault="00CF4872" w:rsidP="005B2272">
      <w:pPr>
        <w:pStyle w:val="VCAAbullet"/>
      </w:pPr>
      <w:r w:rsidRPr="00962718">
        <w:t xml:space="preserve">City </w:t>
      </w:r>
      <w:r w:rsidR="00A17C83">
        <w:t>l</w:t>
      </w:r>
      <w:r w:rsidRPr="00962718">
        <w:t>ife</w:t>
      </w:r>
      <w:r w:rsidR="00A17C83">
        <w:t xml:space="preserve"> n</w:t>
      </w:r>
      <w:r w:rsidR="001B05D7" w:rsidRPr="00962718">
        <w:t>egatives</w:t>
      </w:r>
    </w:p>
    <w:p w14:paraId="645F9117" w14:textId="5914E711" w:rsidR="00A17C83" w:rsidRPr="00D70C28" w:rsidRDefault="001B05D7" w:rsidP="005B2272">
      <w:pPr>
        <w:pStyle w:val="VCAAbulletlevel2"/>
      </w:pPr>
      <w:r w:rsidRPr="00D70C28">
        <w:t>smog, air pollution</w:t>
      </w:r>
      <w:r w:rsidR="00A17C83" w:rsidRPr="00D70C28">
        <w:t xml:space="preserve">, </w:t>
      </w:r>
      <w:r w:rsidRPr="00D70C28">
        <w:t>cars, noise level</w:t>
      </w:r>
    </w:p>
    <w:p w14:paraId="6CF2981F" w14:textId="11F16732" w:rsidR="00A17C83" w:rsidRPr="00D70C28" w:rsidRDefault="001B05D7" w:rsidP="005B2272">
      <w:pPr>
        <w:pStyle w:val="VCAAbulletlevel2"/>
      </w:pPr>
      <w:r w:rsidRPr="00D70C28">
        <w:t>impersonal</w:t>
      </w:r>
      <w:r w:rsidR="00A17C83" w:rsidRPr="00D70C28">
        <w:t>, anonymity</w:t>
      </w:r>
    </w:p>
    <w:p w14:paraId="1B2CA1A6" w14:textId="6DF0C8FA" w:rsidR="001B05D7" w:rsidRPr="00D70C28" w:rsidRDefault="001B05D7" w:rsidP="005B2272">
      <w:pPr>
        <w:pStyle w:val="VCAAbulletlevel2"/>
      </w:pPr>
      <w:r w:rsidRPr="00D70C28">
        <w:t>small piece of land, small house/apartment, no garden</w:t>
      </w:r>
    </w:p>
    <w:p w14:paraId="77D81CD2" w14:textId="0A6BF40F" w:rsidR="001B05D7" w:rsidRPr="00962718" w:rsidRDefault="001B05D7" w:rsidP="005B2272">
      <w:pPr>
        <w:pStyle w:val="VCAAbullet"/>
      </w:pPr>
      <w:r w:rsidRPr="00962718">
        <w:t xml:space="preserve">Country </w:t>
      </w:r>
      <w:r w:rsidR="00A17C83">
        <w:t>l</w:t>
      </w:r>
      <w:r w:rsidRPr="00962718">
        <w:t>ife</w:t>
      </w:r>
      <w:r w:rsidR="00A17C83">
        <w:t xml:space="preserve"> p</w:t>
      </w:r>
      <w:r w:rsidR="00CF4872" w:rsidRPr="00962718">
        <w:t>ositives</w:t>
      </w:r>
    </w:p>
    <w:p w14:paraId="2172E37B" w14:textId="77777777" w:rsidR="00A17C83" w:rsidRPr="00D70C28" w:rsidRDefault="001B05D7" w:rsidP="005B2272">
      <w:pPr>
        <w:pStyle w:val="VCAAbulletlevel2"/>
      </w:pPr>
      <w:r w:rsidRPr="00D70C28">
        <w:t>great sense of community</w:t>
      </w:r>
    </w:p>
    <w:p w14:paraId="6E7793DC" w14:textId="495B1522" w:rsidR="00A17C83" w:rsidRPr="00D70C28" w:rsidRDefault="001B05D7" w:rsidP="005B2272">
      <w:pPr>
        <w:pStyle w:val="VCAAbulletlevel2"/>
      </w:pPr>
      <w:r w:rsidRPr="00D70C28">
        <w:t>lots of space to do outdoor activities and keep pets, hobbies (fishing, horse riding, sailing, etc</w:t>
      </w:r>
      <w:r w:rsidR="008617E7">
        <w:t>.</w:t>
      </w:r>
      <w:r w:rsidRPr="00D70C28">
        <w:t>)</w:t>
      </w:r>
    </w:p>
    <w:p w14:paraId="4F093B77" w14:textId="46468BFF" w:rsidR="001B05D7" w:rsidRPr="00D70C28" w:rsidRDefault="001B05D7" w:rsidP="005B2272">
      <w:pPr>
        <w:pStyle w:val="VCAAbulletlevel2"/>
      </w:pPr>
      <w:r w:rsidRPr="00D70C28">
        <w:t>less traffic, better air quality</w:t>
      </w:r>
    </w:p>
    <w:p w14:paraId="40F5841A" w14:textId="5D52E84B" w:rsidR="00243EC9" w:rsidRPr="00962718" w:rsidRDefault="00CF4872" w:rsidP="005B2272">
      <w:pPr>
        <w:pStyle w:val="VCAAbullet"/>
      </w:pPr>
      <w:r w:rsidRPr="00962718">
        <w:t xml:space="preserve">Country </w:t>
      </w:r>
      <w:r w:rsidR="00A17C83">
        <w:t>l</w:t>
      </w:r>
      <w:r w:rsidRPr="00962718">
        <w:t>ife</w:t>
      </w:r>
      <w:r w:rsidR="00A17C83">
        <w:t xml:space="preserve"> n</w:t>
      </w:r>
      <w:r w:rsidR="001B05D7" w:rsidRPr="00962718">
        <w:t>egatives</w:t>
      </w:r>
    </w:p>
    <w:p w14:paraId="554D2F58" w14:textId="4ADF902F" w:rsidR="00A17C83" w:rsidRPr="00D70C28" w:rsidRDefault="001B05D7" w:rsidP="005B2272">
      <w:pPr>
        <w:pStyle w:val="VCAAbulletlevel2"/>
      </w:pPr>
      <w:r w:rsidRPr="00D70C28">
        <w:t>lack of public transport and services, isolation</w:t>
      </w:r>
      <w:r w:rsidR="00A17C83" w:rsidRPr="00D70C28">
        <w:t>, due to distance less independence</w:t>
      </w:r>
    </w:p>
    <w:p w14:paraId="78DA25BC" w14:textId="19D13E36" w:rsidR="00A17C83" w:rsidRPr="00D70C28" w:rsidRDefault="001B05D7" w:rsidP="005B2272">
      <w:pPr>
        <w:pStyle w:val="VCAAbulletlevel2"/>
      </w:pPr>
      <w:r w:rsidRPr="00D70C28">
        <w:t xml:space="preserve">limited range of shops </w:t>
      </w:r>
    </w:p>
    <w:p w14:paraId="3C86B9E0" w14:textId="222150C7" w:rsidR="00236CA7" w:rsidRPr="00D70C28" w:rsidRDefault="001B05D7" w:rsidP="005B2272">
      <w:pPr>
        <w:pStyle w:val="VCAAbulletlevel2"/>
      </w:pPr>
      <w:r w:rsidRPr="00D70C28">
        <w:t>less opportunity to continue with further studies</w:t>
      </w:r>
      <w:r w:rsidR="006F1721">
        <w:t xml:space="preserve"> </w:t>
      </w:r>
      <w:r w:rsidRPr="00D70C28">
        <w:t>/</w:t>
      </w:r>
      <w:r w:rsidR="006F1721">
        <w:t xml:space="preserve"> </w:t>
      </w:r>
      <w:r w:rsidRPr="00D70C28">
        <w:t>job opportunities</w:t>
      </w:r>
      <w:r w:rsidR="00A17C83" w:rsidRPr="00D70C28">
        <w:t>.</w:t>
      </w:r>
      <w:r w:rsidRPr="00D70C28">
        <w:t xml:space="preserve"> </w:t>
      </w:r>
    </w:p>
    <w:p w14:paraId="6576D6C0" w14:textId="02CE07A2" w:rsidR="009B799B" w:rsidRPr="009B799B" w:rsidRDefault="00CB0F59" w:rsidP="009B799B">
      <w:pPr>
        <w:pStyle w:val="VCAAHeading3"/>
      </w:pPr>
      <w:r>
        <w:t>Question 6</w:t>
      </w:r>
    </w:p>
    <w:p w14:paraId="1780C643" w14:textId="63CC34C9" w:rsidR="0049175D" w:rsidRPr="002F5F22" w:rsidRDefault="00CB0F59" w:rsidP="002F5F22">
      <w:pPr>
        <w:pStyle w:val="VCAAbody"/>
      </w:pPr>
      <w:bookmarkStart w:id="2" w:name="_Hlk94367488"/>
      <w:r w:rsidRPr="002F5F22">
        <w:t xml:space="preserve">Students </w:t>
      </w:r>
      <w:r w:rsidR="00B73554">
        <w:t xml:space="preserve">were asked </w:t>
      </w:r>
      <w:r w:rsidRPr="002F5F22">
        <w:t xml:space="preserve">to </w:t>
      </w:r>
      <w:r w:rsidR="0015488D">
        <w:t xml:space="preserve">assume the role of school captain and </w:t>
      </w:r>
      <w:r w:rsidRPr="002F5F22">
        <w:t xml:space="preserve">write </w:t>
      </w:r>
      <w:r w:rsidR="0015488D">
        <w:t>a</w:t>
      </w:r>
      <w:r w:rsidRPr="002F5F22">
        <w:t xml:space="preserve"> </w:t>
      </w:r>
      <w:r w:rsidR="00B73554">
        <w:t xml:space="preserve">persuasive </w:t>
      </w:r>
      <w:r w:rsidRPr="002F5F22">
        <w:t>script for a speech to convince their schoolmates to take part in the school’s music program.</w:t>
      </w:r>
    </w:p>
    <w:bookmarkEnd w:id="2"/>
    <w:p w14:paraId="0350A650" w14:textId="1B759CE4" w:rsidR="00CB0F59" w:rsidRPr="002F5F22" w:rsidRDefault="00CB0F59" w:rsidP="002F5F22">
      <w:pPr>
        <w:pStyle w:val="VCAAbody"/>
      </w:pPr>
      <w:r w:rsidRPr="002F5F22">
        <w:t xml:space="preserve">Responses that scored highly may have included </w:t>
      </w:r>
      <w:r w:rsidR="001A1FB0">
        <w:t>that music</w:t>
      </w:r>
      <w:r w:rsidRPr="002F5F22">
        <w:t>:</w:t>
      </w:r>
    </w:p>
    <w:p w14:paraId="77FA7515" w14:textId="39515018" w:rsidR="0051382F" w:rsidRPr="002F5F22" w:rsidRDefault="0051382F" w:rsidP="00DF5459">
      <w:pPr>
        <w:pStyle w:val="VCAAbullet"/>
      </w:pPr>
      <w:r w:rsidRPr="002F5F22">
        <w:t>is universal</w:t>
      </w:r>
      <w:r w:rsidR="001A1FB0">
        <w:t xml:space="preserve"> /</w:t>
      </w:r>
      <w:r w:rsidRPr="002F5F22">
        <w:t xml:space="preserve"> not connected to any language</w:t>
      </w:r>
    </w:p>
    <w:p w14:paraId="5E6AA1CF" w14:textId="7F7A6D46" w:rsidR="0051382F" w:rsidRPr="002F5F22" w:rsidRDefault="0051382F">
      <w:pPr>
        <w:pStyle w:val="VCAAbullet"/>
      </w:pPr>
      <w:r w:rsidRPr="002F5F22">
        <w:t>touches our soul and heart</w:t>
      </w:r>
    </w:p>
    <w:p w14:paraId="3BCE73B7" w14:textId="16BF1E5A" w:rsidR="0051382F" w:rsidRPr="002F5F22" w:rsidRDefault="0051382F">
      <w:pPr>
        <w:pStyle w:val="VCAAbullet"/>
      </w:pPr>
      <w:r w:rsidRPr="002F5F22">
        <w:t xml:space="preserve">helps with relaxing </w:t>
      </w:r>
      <w:proofErr w:type="gramStart"/>
      <w:r w:rsidRPr="002F5F22">
        <w:t>and also</w:t>
      </w:r>
      <w:proofErr w:type="gramEnd"/>
      <w:r w:rsidRPr="002F5F22">
        <w:t xml:space="preserve"> concentration/learning</w:t>
      </w:r>
    </w:p>
    <w:p w14:paraId="7A3A146F" w14:textId="77777777" w:rsidR="0051382F" w:rsidRPr="002F5F22" w:rsidRDefault="0051382F">
      <w:pPr>
        <w:pStyle w:val="VCAAbullet"/>
      </w:pPr>
      <w:r w:rsidRPr="002F5F22">
        <w:t>triggers memories and helps us to remember</w:t>
      </w:r>
    </w:p>
    <w:p w14:paraId="212EE82D" w14:textId="77777777" w:rsidR="0051382F" w:rsidRPr="002F5F22" w:rsidRDefault="0051382F">
      <w:pPr>
        <w:pStyle w:val="VCAAbullet"/>
      </w:pPr>
      <w:r w:rsidRPr="002F5F22">
        <w:t>makes us energetic</w:t>
      </w:r>
    </w:p>
    <w:p w14:paraId="1F8DD7F2" w14:textId="3CFC295A" w:rsidR="0051382F" w:rsidRPr="002F5F22" w:rsidRDefault="0051382F">
      <w:pPr>
        <w:pStyle w:val="VCAAbullet"/>
      </w:pPr>
      <w:r w:rsidRPr="002F5F22">
        <w:t>improves our cognitive skills</w:t>
      </w:r>
      <w:r w:rsidR="001A1FB0">
        <w:t xml:space="preserve"> according to research</w:t>
      </w:r>
    </w:p>
    <w:p w14:paraId="1FA23156" w14:textId="11AFA2B4" w:rsidR="0051382F" w:rsidRPr="002F5F22" w:rsidRDefault="001A1FB0">
      <w:pPr>
        <w:pStyle w:val="VCAAbullet"/>
      </w:pPr>
      <w:r>
        <w:t xml:space="preserve">allows us to make </w:t>
      </w:r>
      <w:r w:rsidR="0051382F" w:rsidRPr="002F5F22">
        <w:t>new friendships in class</w:t>
      </w:r>
      <w:r>
        <w:t xml:space="preserve"> </w:t>
      </w:r>
      <w:r w:rsidR="0051382F" w:rsidRPr="002F5F22">
        <w:t>/</w:t>
      </w:r>
      <w:r>
        <w:t xml:space="preserve"> </w:t>
      </w:r>
      <w:r w:rsidR="0051382F" w:rsidRPr="002F5F22">
        <w:t>music program</w:t>
      </w:r>
    </w:p>
    <w:p w14:paraId="7B8B4E0C" w14:textId="2DB99434" w:rsidR="00363C61" w:rsidRDefault="00B27D51">
      <w:pPr>
        <w:pStyle w:val="VCAAbullet"/>
      </w:pPr>
      <w:r w:rsidRPr="002F5F22">
        <w:t>e</w:t>
      </w:r>
      <w:r w:rsidR="0051382F" w:rsidRPr="002F5F22">
        <w:t>ncourage</w:t>
      </w:r>
      <w:r w:rsidR="00A17C83">
        <w:t>s</w:t>
      </w:r>
      <w:r w:rsidR="0051382F" w:rsidRPr="002F5F22">
        <w:t xml:space="preserve"> </w:t>
      </w:r>
      <w:r w:rsidR="00A17C83">
        <w:t>t</w:t>
      </w:r>
      <w:r w:rsidR="0051382F" w:rsidRPr="002F5F22">
        <w:t>eamwork</w:t>
      </w:r>
      <w:r w:rsidR="00A17C83">
        <w:t>.</w:t>
      </w:r>
    </w:p>
    <w:p w14:paraId="43776642" w14:textId="77777777" w:rsidR="00363C61" w:rsidRDefault="00363C61">
      <w:pPr>
        <w:rPr>
          <w:rFonts w:ascii="Arial" w:eastAsia="Times New Roman" w:hAnsi="Arial" w:cs="Arial"/>
          <w:color w:val="000000" w:themeColor="text1"/>
          <w:kern w:val="22"/>
          <w:sz w:val="20"/>
          <w:lang w:val="en-GB" w:eastAsia="ja-JP"/>
        </w:rPr>
      </w:pPr>
      <w:r>
        <w:br w:type="page"/>
      </w:r>
    </w:p>
    <w:p w14:paraId="38EB7DFB" w14:textId="7ACD1030" w:rsidR="00CB0F59" w:rsidRDefault="00CB0F59" w:rsidP="0005649D">
      <w:pPr>
        <w:pStyle w:val="VCAAHeading3"/>
      </w:pPr>
      <w:r w:rsidRPr="0005649D">
        <w:lastRenderedPageBreak/>
        <w:t xml:space="preserve">Question 7 </w:t>
      </w:r>
    </w:p>
    <w:p w14:paraId="687EFF18" w14:textId="63536270" w:rsidR="00623217" w:rsidRPr="002F5F22" w:rsidRDefault="00623217" w:rsidP="00623217">
      <w:pPr>
        <w:pStyle w:val="VCAAbody"/>
      </w:pPr>
      <w:r w:rsidRPr="002F5F22">
        <w:t xml:space="preserve">Students </w:t>
      </w:r>
      <w:r w:rsidR="0015488D">
        <w:t xml:space="preserve">were asked to </w:t>
      </w:r>
      <w:r w:rsidRPr="002F5F22">
        <w:t xml:space="preserve"> write an imaginative short story</w:t>
      </w:r>
      <w:r w:rsidR="0015488D">
        <w:t xml:space="preserve"> set in the year 2045 in which they describe a special trip into space and their experiences on this trip. </w:t>
      </w:r>
    </w:p>
    <w:p w14:paraId="12029E77" w14:textId="015E556F" w:rsidR="00623217" w:rsidRPr="00623217" w:rsidRDefault="00623217" w:rsidP="001D07BE">
      <w:pPr>
        <w:pStyle w:val="VCAAbody"/>
      </w:pPr>
      <w:r w:rsidRPr="00962718">
        <w:t xml:space="preserve">Question 7 was chosen by few students </w:t>
      </w:r>
      <w:r>
        <w:t xml:space="preserve">and </w:t>
      </w:r>
      <w:r w:rsidRPr="00962718">
        <w:t>required them to write a story about space travel in the future. Although students used some correct features of the text type by including a title and author, most students had difficulties in developing an interesting and logical scenario that show</w:t>
      </w:r>
      <w:r>
        <w:t>ed</w:t>
      </w:r>
      <w:r w:rsidRPr="00962718">
        <w:t xml:space="preserve"> creativity and a strong sense of context. </w:t>
      </w:r>
      <w:r>
        <w:t xml:space="preserve">In addition, </w:t>
      </w:r>
      <w:r w:rsidRPr="00962718">
        <w:t xml:space="preserve">the lack of the necessary language skills to write an imaginative story often resulted in a description of a trip into space instead of developing it into a short story. </w:t>
      </w:r>
    </w:p>
    <w:p w14:paraId="0BA306A7" w14:textId="00E64916" w:rsidR="00445F32" w:rsidRDefault="0005649D" w:rsidP="00445F32">
      <w:pPr>
        <w:pStyle w:val="VCAAHeading3"/>
      </w:pPr>
      <w:r w:rsidRPr="0005649D">
        <w:t xml:space="preserve">Question </w:t>
      </w:r>
      <w:r>
        <w:t>8</w:t>
      </w:r>
    </w:p>
    <w:p w14:paraId="1D8E75C9" w14:textId="1B003E5F" w:rsidR="0049175D" w:rsidRPr="002F5F22" w:rsidRDefault="0049175D" w:rsidP="002F5F22">
      <w:pPr>
        <w:pStyle w:val="VCAAbody"/>
      </w:pPr>
      <w:r w:rsidRPr="002F5F22">
        <w:t xml:space="preserve">Students were asked to write an email </w:t>
      </w:r>
      <w:r w:rsidR="0015488D">
        <w:t xml:space="preserve">responding </w:t>
      </w:r>
      <w:r w:rsidRPr="002F5F22">
        <w:t xml:space="preserve">to their friend </w:t>
      </w:r>
      <w:r w:rsidR="0015488D">
        <w:t>Frankie</w:t>
      </w:r>
      <w:r w:rsidR="00E03345">
        <w:t>,</w:t>
      </w:r>
      <w:r w:rsidR="0015488D">
        <w:t xml:space="preserve"> who </w:t>
      </w:r>
      <w:r w:rsidR="00257DE7">
        <w:t xml:space="preserve">was </w:t>
      </w:r>
      <w:r w:rsidR="0015488D">
        <w:t xml:space="preserve">quite nervous about starting their first job. Their friend was seeking advice </w:t>
      </w:r>
      <w:r w:rsidRPr="002F5F22">
        <w:t xml:space="preserve">about what to do and </w:t>
      </w:r>
      <w:r w:rsidR="00E03345">
        <w:t xml:space="preserve">what </w:t>
      </w:r>
      <w:r w:rsidRPr="002F5F22">
        <w:t>not to do on their first day at work</w:t>
      </w:r>
      <w:r w:rsidR="0015488D">
        <w:t>. Some key details such as dress, forms of address</w:t>
      </w:r>
      <w:r w:rsidR="00AD26E9">
        <w:t xml:space="preserve"> and</w:t>
      </w:r>
      <w:r w:rsidR="0015488D">
        <w:t xml:space="preserve"> punctuality were </w:t>
      </w:r>
      <w:r w:rsidR="00257DE7">
        <w:t>to be included in the response.</w:t>
      </w:r>
    </w:p>
    <w:p w14:paraId="3CF16458" w14:textId="02262007" w:rsidR="00A43C2C" w:rsidRPr="002F5F22" w:rsidRDefault="0005649D" w:rsidP="002F5F22">
      <w:pPr>
        <w:pStyle w:val="VCAAbody"/>
      </w:pPr>
      <w:r w:rsidRPr="002F5F22">
        <w:t>Responses that scored highly may have included the following points:</w:t>
      </w:r>
    </w:p>
    <w:p w14:paraId="44A9007C" w14:textId="2CD32F80" w:rsidR="0005649D" w:rsidRPr="002F5F22" w:rsidRDefault="00F677B1" w:rsidP="00DF5459">
      <w:pPr>
        <w:pStyle w:val="VCAAbullet"/>
      </w:pPr>
      <w:r w:rsidRPr="002F5F22">
        <w:t>b</w:t>
      </w:r>
      <w:r w:rsidR="0005649D" w:rsidRPr="002F5F22">
        <w:t>e punctual</w:t>
      </w:r>
    </w:p>
    <w:p w14:paraId="2284703D" w14:textId="6025702B" w:rsidR="0005649D" w:rsidRPr="002F5F22" w:rsidRDefault="00F677B1">
      <w:pPr>
        <w:pStyle w:val="VCAAbullet"/>
      </w:pPr>
      <w:r w:rsidRPr="002F5F22">
        <w:t>w</w:t>
      </w:r>
      <w:r w:rsidR="0005649D" w:rsidRPr="002F5F22">
        <w:t>ear the correct type of clothes</w:t>
      </w:r>
    </w:p>
    <w:p w14:paraId="4DD289CF" w14:textId="0200F0E5" w:rsidR="0005649D" w:rsidRPr="002F5F22" w:rsidRDefault="00F677B1">
      <w:pPr>
        <w:pStyle w:val="VCAAbullet"/>
      </w:pPr>
      <w:r w:rsidRPr="002F5F22">
        <w:t>b</w:t>
      </w:r>
      <w:r w:rsidR="0005649D" w:rsidRPr="002F5F22">
        <w:t>e friendly and smile</w:t>
      </w:r>
    </w:p>
    <w:p w14:paraId="20FDA623" w14:textId="1E0A6B68" w:rsidR="0005649D" w:rsidRPr="002F5F22" w:rsidRDefault="00F677B1">
      <w:pPr>
        <w:pStyle w:val="VCAAbullet"/>
      </w:pPr>
      <w:r w:rsidRPr="002F5F22">
        <w:t>t</w:t>
      </w:r>
      <w:r w:rsidR="0005649D" w:rsidRPr="002F5F22">
        <w:t xml:space="preserve">ry to remember the names of </w:t>
      </w:r>
      <w:r w:rsidR="00A17C83">
        <w:t>your</w:t>
      </w:r>
      <w:r w:rsidR="0005649D" w:rsidRPr="002F5F22">
        <w:t xml:space="preserve"> colleagues</w:t>
      </w:r>
    </w:p>
    <w:p w14:paraId="3DDB61AF" w14:textId="10C73F0A" w:rsidR="0005649D" w:rsidRPr="002F5F22" w:rsidRDefault="00F677B1">
      <w:pPr>
        <w:pStyle w:val="VCAAbullet"/>
      </w:pPr>
      <w:r w:rsidRPr="002F5F22">
        <w:t>s</w:t>
      </w:r>
      <w:r w:rsidR="0005649D" w:rsidRPr="002F5F22">
        <w:t xml:space="preserve">how that </w:t>
      </w:r>
      <w:r w:rsidR="00A17C83">
        <w:t>you</w:t>
      </w:r>
      <w:r w:rsidR="0005649D" w:rsidRPr="002F5F22">
        <w:t xml:space="preserve"> are interested and ask a few questions</w:t>
      </w:r>
    </w:p>
    <w:p w14:paraId="6C2E5C3A" w14:textId="17E73CDB" w:rsidR="008D7F9F" w:rsidRPr="002F5F22" w:rsidRDefault="00F677B1">
      <w:pPr>
        <w:pStyle w:val="VCAAbullet"/>
      </w:pPr>
      <w:r w:rsidRPr="002F5F22">
        <w:t>t</w:t>
      </w:r>
      <w:r w:rsidR="0005649D" w:rsidRPr="002F5F22">
        <w:t xml:space="preserve">ry not to be nervous </w:t>
      </w:r>
    </w:p>
    <w:p w14:paraId="209F7BA5" w14:textId="172FBF4B" w:rsidR="0005649D" w:rsidRPr="002F5F22" w:rsidRDefault="00F677B1">
      <w:pPr>
        <w:pStyle w:val="VCAAbullet"/>
      </w:pPr>
      <w:r w:rsidRPr="002F5F22">
        <w:t>s</w:t>
      </w:r>
      <w:r w:rsidR="0005649D" w:rsidRPr="002F5F22">
        <w:t xml:space="preserve">tick to the allocated breaks </w:t>
      </w:r>
      <w:r w:rsidR="00AD26E9">
        <w:t>(</w:t>
      </w:r>
      <w:r w:rsidR="0005649D" w:rsidRPr="002F5F22">
        <w:t>e.g. lunch</w:t>
      </w:r>
      <w:r w:rsidR="00AD26E9">
        <w:t>)</w:t>
      </w:r>
    </w:p>
    <w:p w14:paraId="2157318D" w14:textId="4DEA9D4B" w:rsidR="0005649D" w:rsidRPr="00BC2AAF" w:rsidRDefault="00F677B1">
      <w:pPr>
        <w:pStyle w:val="VCAAbullet"/>
      </w:pPr>
      <w:r w:rsidRPr="00BC2AAF">
        <w:t>d</w:t>
      </w:r>
      <w:r w:rsidR="005F4483" w:rsidRPr="00BC2AAF">
        <w:t xml:space="preserve">on’t </w:t>
      </w:r>
      <w:r w:rsidR="0005649D" w:rsidRPr="00BC2AAF">
        <w:t>be late</w:t>
      </w:r>
    </w:p>
    <w:p w14:paraId="2914A213" w14:textId="0908F779" w:rsidR="0005649D" w:rsidRPr="002F5F22" w:rsidRDefault="00F677B1">
      <w:pPr>
        <w:pStyle w:val="VCAAbullet"/>
      </w:pPr>
      <w:r w:rsidRPr="002F5F22">
        <w:t>d</w:t>
      </w:r>
      <w:r w:rsidR="005F4483" w:rsidRPr="002F5F22">
        <w:t xml:space="preserve">on’t </w:t>
      </w:r>
      <w:r w:rsidR="0005649D" w:rsidRPr="002F5F22">
        <w:t xml:space="preserve">look at </w:t>
      </w:r>
      <w:r w:rsidR="005F4483" w:rsidRPr="002F5F22">
        <w:t>your</w:t>
      </w:r>
      <w:r w:rsidR="0005649D" w:rsidRPr="002F5F22">
        <w:t xml:space="preserve"> smartphone</w:t>
      </w:r>
      <w:r w:rsidR="00AD26E9">
        <w:t xml:space="preserve"> </w:t>
      </w:r>
      <w:r w:rsidR="0005649D" w:rsidRPr="002F5F22">
        <w:t>/</w:t>
      </w:r>
      <w:r w:rsidR="00AD26E9">
        <w:t xml:space="preserve"> </w:t>
      </w:r>
      <w:r w:rsidR="0005649D" w:rsidRPr="002F5F22">
        <w:t>watch</w:t>
      </w:r>
      <w:r w:rsidR="00AD26E9">
        <w:t xml:space="preserve"> </w:t>
      </w:r>
      <w:r w:rsidR="0005649D" w:rsidRPr="002F5F22">
        <w:t>/</w:t>
      </w:r>
      <w:r w:rsidR="00AD26E9">
        <w:t xml:space="preserve"> </w:t>
      </w:r>
      <w:r w:rsidR="0005649D" w:rsidRPr="002F5F22">
        <w:t>social media constantly</w:t>
      </w:r>
    </w:p>
    <w:p w14:paraId="67B03478" w14:textId="51C7A174" w:rsidR="0005649D" w:rsidRPr="002F5F22" w:rsidRDefault="00F677B1">
      <w:pPr>
        <w:pStyle w:val="VCAAbullet"/>
      </w:pPr>
      <w:r w:rsidRPr="002F5F22">
        <w:t>d</w:t>
      </w:r>
      <w:r w:rsidR="005F4483" w:rsidRPr="002F5F22">
        <w:t xml:space="preserve">on’t </w:t>
      </w:r>
      <w:r w:rsidR="00484A9A" w:rsidRPr="002F5F22">
        <w:t xml:space="preserve">use </w:t>
      </w:r>
      <w:proofErr w:type="spellStart"/>
      <w:r w:rsidR="00484A9A" w:rsidRPr="00BC2AAF">
        <w:rPr>
          <w:rStyle w:val="VCAAitalics"/>
        </w:rPr>
        <w:t>du</w:t>
      </w:r>
      <w:proofErr w:type="spellEnd"/>
      <w:r w:rsidR="008D7F9F" w:rsidRPr="002F5F22">
        <w:t xml:space="preserve"> </w:t>
      </w:r>
      <w:r w:rsidR="00484A9A" w:rsidRPr="002F5F22">
        <w:t xml:space="preserve">with </w:t>
      </w:r>
      <w:r w:rsidR="00656CCC" w:rsidRPr="002F5F22">
        <w:t xml:space="preserve">your </w:t>
      </w:r>
      <w:r w:rsidR="0005649D" w:rsidRPr="002F5F22">
        <w:t>colleagues unless they offer it</w:t>
      </w:r>
    </w:p>
    <w:p w14:paraId="28ED92CE" w14:textId="7289D287" w:rsidR="007E47A5" w:rsidRPr="002F5F22" w:rsidRDefault="00F677B1">
      <w:pPr>
        <w:pStyle w:val="VCAAbullet"/>
      </w:pPr>
      <w:r w:rsidRPr="002F5F22">
        <w:t>d</w:t>
      </w:r>
      <w:r w:rsidR="005F4483" w:rsidRPr="002F5F22">
        <w:t xml:space="preserve">on’t </w:t>
      </w:r>
      <w:r w:rsidR="0005649D" w:rsidRPr="002F5F22">
        <w:t xml:space="preserve">correct </w:t>
      </w:r>
      <w:r w:rsidR="005F4483" w:rsidRPr="002F5F22">
        <w:t>your</w:t>
      </w:r>
      <w:r w:rsidR="008D7F9F" w:rsidRPr="002F5F22">
        <w:t xml:space="preserve"> </w:t>
      </w:r>
      <w:r w:rsidR="0005649D" w:rsidRPr="002F5F22">
        <w:t xml:space="preserve">boss or colleagues (even though </w:t>
      </w:r>
      <w:r w:rsidR="005F4483" w:rsidRPr="002F5F22">
        <w:t>you</w:t>
      </w:r>
      <w:r w:rsidR="008D7F9F" w:rsidRPr="002F5F22">
        <w:t xml:space="preserve"> </w:t>
      </w:r>
      <w:r w:rsidR="0005649D" w:rsidRPr="002F5F22">
        <w:t xml:space="preserve">think </w:t>
      </w:r>
      <w:r w:rsidR="005F4483" w:rsidRPr="002F5F22">
        <w:t xml:space="preserve">you </w:t>
      </w:r>
      <w:r w:rsidR="0005649D" w:rsidRPr="002F5F22">
        <w:t>know better)</w:t>
      </w:r>
      <w:r w:rsidR="00A17C83">
        <w:t>.</w:t>
      </w:r>
    </w:p>
    <w:sectPr w:rsidR="007E47A5" w:rsidRPr="002F5F22"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9A7352" w:rsidRDefault="009A7352" w:rsidP="00304EA1">
      <w:pPr>
        <w:spacing w:after="0" w:line="240" w:lineRule="auto"/>
      </w:pPr>
      <w:r>
        <w:separator/>
      </w:r>
    </w:p>
  </w:endnote>
  <w:endnote w:type="continuationSeparator" w:id="0">
    <w:p w14:paraId="6C2FE3E4" w14:textId="77777777" w:rsidR="009A7352" w:rsidRDefault="009A735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9A7352" w:rsidRPr="00D06414" w14:paraId="00D3EC34" w14:textId="77777777" w:rsidTr="00BB3BAB">
      <w:trPr>
        <w:trHeight w:val="476"/>
      </w:trPr>
      <w:tc>
        <w:tcPr>
          <w:tcW w:w="1667" w:type="pct"/>
          <w:tcMar>
            <w:left w:w="0" w:type="dxa"/>
            <w:right w:w="0" w:type="dxa"/>
          </w:tcMar>
        </w:tcPr>
        <w:p w14:paraId="4F062E5B" w14:textId="77777777" w:rsidR="009A7352" w:rsidRPr="00D06414" w:rsidRDefault="009A735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9A7352" w:rsidRPr="00D06414" w:rsidRDefault="009A7352"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221B692C" w:rsidR="009A7352" w:rsidRPr="00D06414" w:rsidRDefault="009A7352"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5D192EFA" w14:textId="77777777" w:rsidR="009A7352" w:rsidRPr="00D06414" w:rsidRDefault="009A735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9A7352" w:rsidRPr="00D06414" w14:paraId="28670396" w14:textId="77777777" w:rsidTr="000F5AAF">
      <w:tc>
        <w:tcPr>
          <w:tcW w:w="1459" w:type="pct"/>
          <w:tcMar>
            <w:left w:w="0" w:type="dxa"/>
            <w:right w:w="0" w:type="dxa"/>
          </w:tcMar>
        </w:tcPr>
        <w:p w14:paraId="0BBE30B4" w14:textId="77777777" w:rsidR="009A7352" w:rsidRPr="00D06414" w:rsidRDefault="009A7352"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9A7352" w:rsidRPr="00D06414" w:rsidRDefault="009A7352"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9A7352" w:rsidRPr="00D06414" w:rsidRDefault="009A735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9A7352" w:rsidRPr="00D06414" w:rsidRDefault="009A735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9A7352" w:rsidRDefault="009A7352" w:rsidP="00304EA1">
      <w:pPr>
        <w:spacing w:after="0" w:line="240" w:lineRule="auto"/>
      </w:pPr>
      <w:r>
        <w:separator/>
      </w:r>
    </w:p>
  </w:footnote>
  <w:footnote w:type="continuationSeparator" w:id="0">
    <w:p w14:paraId="600CFD58" w14:textId="77777777" w:rsidR="009A7352" w:rsidRDefault="009A735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2C5E7AC2" w:rsidR="009A7352" w:rsidRPr="00D86DE4" w:rsidRDefault="00BC2AAF" w:rsidP="00D86DE4">
    <w:pPr>
      <w:pStyle w:val="VCAAcaptionsandfootnotes"/>
      <w:rPr>
        <w:color w:val="999999" w:themeColor="accent2"/>
      </w:rPr>
    </w:pPr>
    <w:r>
      <w:t xml:space="preserve">2022 </w:t>
    </w:r>
    <w:r w:rsidRPr="002F5F22">
      <w:t xml:space="preserve">VCE </w:t>
    </w:r>
    <w:r w:rsidRPr="00CE7187">
      <w:t>German</w:t>
    </w:r>
    <w:r>
      <w:t xml:space="preserve"> written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9A7352" w:rsidRPr="009370BC" w:rsidRDefault="009A7352"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158F244C">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4A6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D0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7AF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2E4C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8040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14F2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E6E6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6497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36B6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1ACE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2123BE"/>
    <w:multiLevelType w:val="hybridMultilevel"/>
    <w:tmpl w:val="05AA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09611B"/>
    <w:multiLevelType w:val="hybridMultilevel"/>
    <w:tmpl w:val="52FADA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F01060"/>
    <w:multiLevelType w:val="hybridMultilevel"/>
    <w:tmpl w:val="D9CA9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1466C2"/>
    <w:multiLevelType w:val="hybridMultilevel"/>
    <w:tmpl w:val="AC1A1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E442B8"/>
    <w:multiLevelType w:val="hybridMultilevel"/>
    <w:tmpl w:val="973EB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2B3658"/>
    <w:multiLevelType w:val="hybridMultilevel"/>
    <w:tmpl w:val="04B635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B002978"/>
    <w:multiLevelType w:val="hybridMultilevel"/>
    <w:tmpl w:val="0286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44E53B67"/>
    <w:multiLevelType w:val="hybridMultilevel"/>
    <w:tmpl w:val="BB9A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4505B0"/>
    <w:multiLevelType w:val="hybridMultilevel"/>
    <w:tmpl w:val="E9AE6808"/>
    <w:lvl w:ilvl="0" w:tplc="0C090001">
      <w:start w:val="1"/>
      <w:numFmt w:val="bullet"/>
      <w:lvlText w:val=""/>
      <w:lvlJc w:val="left"/>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805F0E"/>
    <w:multiLevelType w:val="hybridMultilevel"/>
    <w:tmpl w:val="8ECEE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DE045B"/>
    <w:multiLevelType w:val="hybridMultilevel"/>
    <w:tmpl w:val="764A6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6A1B09"/>
    <w:multiLevelType w:val="hybridMultilevel"/>
    <w:tmpl w:val="44E2F30A"/>
    <w:lvl w:ilvl="0" w:tplc="0C090001">
      <w:start w:val="1"/>
      <w:numFmt w:val="bullet"/>
      <w:lvlText w:val=""/>
      <w:lvlJc w:val="left"/>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58F2126A"/>
    <w:multiLevelType w:val="hybridMultilevel"/>
    <w:tmpl w:val="3328E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625F225E"/>
    <w:multiLevelType w:val="hybridMultilevel"/>
    <w:tmpl w:val="5B1CA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872B6C"/>
    <w:multiLevelType w:val="hybridMultilevel"/>
    <w:tmpl w:val="3AD8E8E6"/>
    <w:lvl w:ilvl="0" w:tplc="D1843116">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9" w15:restartNumberingAfterBreak="0">
    <w:nsid w:val="62B871A4"/>
    <w:multiLevelType w:val="hybridMultilevel"/>
    <w:tmpl w:val="ED46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B22A4C"/>
    <w:multiLevelType w:val="multilevel"/>
    <w:tmpl w:val="51E29F70"/>
    <w:lvl w:ilvl="0">
      <w:start w:val="1"/>
      <w:numFmt w:val="bullet"/>
      <w:pStyle w:val="VCAAbullet"/>
      <w:lvlText w:val=""/>
      <w:lvlJc w:val="left"/>
      <w:pPr>
        <w:ind w:left="90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2770D9C"/>
    <w:multiLevelType w:val="hybridMultilevel"/>
    <w:tmpl w:val="760284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650547883">
    <w:abstractNumId w:val="28"/>
  </w:num>
  <w:num w:numId="2" w16cid:durableId="118652124">
    <w:abstractNumId w:val="24"/>
  </w:num>
  <w:num w:numId="3" w16cid:durableId="323894398">
    <w:abstractNumId w:val="18"/>
  </w:num>
  <w:num w:numId="4" w16cid:durableId="747115815">
    <w:abstractNumId w:val="12"/>
  </w:num>
  <w:num w:numId="5" w16cid:durableId="777875900">
    <w:abstractNumId w:val="26"/>
  </w:num>
  <w:num w:numId="6" w16cid:durableId="206449737">
    <w:abstractNumId w:val="10"/>
  </w:num>
  <w:num w:numId="7" w16cid:durableId="980420879">
    <w:abstractNumId w:val="19"/>
  </w:num>
  <w:num w:numId="8" w16cid:durableId="1934195498">
    <w:abstractNumId w:val="11"/>
  </w:num>
  <w:num w:numId="9" w16cid:durableId="740634598">
    <w:abstractNumId w:val="13"/>
  </w:num>
  <w:num w:numId="10" w16cid:durableId="1941178320">
    <w:abstractNumId w:val="29"/>
  </w:num>
  <w:num w:numId="11" w16cid:durableId="789512311">
    <w:abstractNumId w:val="14"/>
  </w:num>
  <w:num w:numId="12" w16cid:durableId="1774090626">
    <w:abstractNumId w:val="15"/>
  </w:num>
  <w:num w:numId="13" w16cid:durableId="2068603094">
    <w:abstractNumId w:val="16"/>
  </w:num>
  <w:num w:numId="14" w16cid:durableId="484778661">
    <w:abstractNumId w:val="27"/>
  </w:num>
  <w:num w:numId="15" w16cid:durableId="1061755311">
    <w:abstractNumId w:val="22"/>
  </w:num>
  <w:num w:numId="16" w16cid:durableId="2053531005">
    <w:abstractNumId w:val="31"/>
  </w:num>
  <w:num w:numId="17" w16cid:durableId="257296468">
    <w:abstractNumId w:val="23"/>
  </w:num>
  <w:num w:numId="18" w16cid:durableId="465049665">
    <w:abstractNumId w:val="20"/>
  </w:num>
  <w:num w:numId="19" w16cid:durableId="1853061010">
    <w:abstractNumId w:val="21"/>
  </w:num>
  <w:num w:numId="20" w16cid:durableId="649867128">
    <w:abstractNumId w:val="17"/>
  </w:num>
  <w:num w:numId="21" w16cid:durableId="1528106684">
    <w:abstractNumId w:val="30"/>
  </w:num>
  <w:num w:numId="22" w16cid:durableId="883442394">
    <w:abstractNumId w:val="25"/>
  </w:num>
  <w:num w:numId="23" w16cid:durableId="79567974">
    <w:abstractNumId w:val="0"/>
  </w:num>
  <w:num w:numId="24" w16cid:durableId="662977843">
    <w:abstractNumId w:val="1"/>
  </w:num>
  <w:num w:numId="25" w16cid:durableId="1066606331">
    <w:abstractNumId w:val="2"/>
  </w:num>
  <w:num w:numId="26" w16cid:durableId="1100377184">
    <w:abstractNumId w:val="3"/>
  </w:num>
  <w:num w:numId="27" w16cid:durableId="1630474087">
    <w:abstractNumId w:val="8"/>
  </w:num>
  <w:num w:numId="28" w16cid:durableId="1115103975">
    <w:abstractNumId w:val="4"/>
  </w:num>
  <w:num w:numId="29" w16cid:durableId="2117365440">
    <w:abstractNumId w:val="5"/>
  </w:num>
  <w:num w:numId="30" w16cid:durableId="216163051">
    <w:abstractNumId w:val="6"/>
  </w:num>
  <w:num w:numId="31" w16cid:durableId="479538290">
    <w:abstractNumId w:val="7"/>
  </w:num>
  <w:num w:numId="32" w16cid:durableId="2791915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0FBB"/>
    <w:rsid w:val="00003885"/>
    <w:rsid w:val="000070A9"/>
    <w:rsid w:val="00010268"/>
    <w:rsid w:val="00016E8F"/>
    <w:rsid w:val="00024018"/>
    <w:rsid w:val="00043447"/>
    <w:rsid w:val="00054EC2"/>
    <w:rsid w:val="0005555A"/>
    <w:rsid w:val="0005649D"/>
    <w:rsid w:val="0005780E"/>
    <w:rsid w:val="00061C8A"/>
    <w:rsid w:val="00065CC6"/>
    <w:rsid w:val="00067C20"/>
    <w:rsid w:val="00071210"/>
    <w:rsid w:val="000749EB"/>
    <w:rsid w:val="000872C8"/>
    <w:rsid w:val="00090D46"/>
    <w:rsid w:val="00093F2E"/>
    <w:rsid w:val="000A71F7"/>
    <w:rsid w:val="000A79C1"/>
    <w:rsid w:val="000B0DFB"/>
    <w:rsid w:val="000B38B1"/>
    <w:rsid w:val="000B46AF"/>
    <w:rsid w:val="000C3975"/>
    <w:rsid w:val="000E1A36"/>
    <w:rsid w:val="000E70D1"/>
    <w:rsid w:val="000F09E4"/>
    <w:rsid w:val="000F16FD"/>
    <w:rsid w:val="000F46F5"/>
    <w:rsid w:val="000F5295"/>
    <w:rsid w:val="000F5AAF"/>
    <w:rsid w:val="001056EA"/>
    <w:rsid w:val="001125A9"/>
    <w:rsid w:val="00114CAE"/>
    <w:rsid w:val="00120241"/>
    <w:rsid w:val="00120DB9"/>
    <w:rsid w:val="00126F3A"/>
    <w:rsid w:val="00143520"/>
    <w:rsid w:val="00146B3D"/>
    <w:rsid w:val="00152094"/>
    <w:rsid w:val="00153AD2"/>
    <w:rsid w:val="00154443"/>
    <w:rsid w:val="0015488D"/>
    <w:rsid w:val="00155484"/>
    <w:rsid w:val="0015678A"/>
    <w:rsid w:val="00157E7A"/>
    <w:rsid w:val="00167BE2"/>
    <w:rsid w:val="00176DC8"/>
    <w:rsid w:val="001779EA"/>
    <w:rsid w:val="00182027"/>
    <w:rsid w:val="00184297"/>
    <w:rsid w:val="00184C41"/>
    <w:rsid w:val="0019138D"/>
    <w:rsid w:val="001919B6"/>
    <w:rsid w:val="001A1FB0"/>
    <w:rsid w:val="001A46F7"/>
    <w:rsid w:val="001B05D7"/>
    <w:rsid w:val="001B2D4F"/>
    <w:rsid w:val="001C3EEA"/>
    <w:rsid w:val="001C711F"/>
    <w:rsid w:val="001D07BE"/>
    <w:rsid w:val="001D3246"/>
    <w:rsid w:val="001D3C54"/>
    <w:rsid w:val="001E55C8"/>
    <w:rsid w:val="00202562"/>
    <w:rsid w:val="002279BA"/>
    <w:rsid w:val="002329F3"/>
    <w:rsid w:val="00236CA7"/>
    <w:rsid w:val="00243EC9"/>
    <w:rsid w:val="00243F0D"/>
    <w:rsid w:val="0024417F"/>
    <w:rsid w:val="00257DE7"/>
    <w:rsid w:val="00260767"/>
    <w:rsid w:val="002647BB"/>
    <w:rsid w:val="002754C1"/>
    <w:rsid w:val="002841C8"/>
    <w:rsid w:val="0028516B"/>
    <w:rsid w:val="002A0F2D"/>
    <w:rsid w:val="002A267B"/>
    <w:rsid w:val="002A5E94"/>
    <w:rsid w:val="002C6F90"/>
    <w:rsid w:val="002D7AFF"/>
    <w:rsid w:val="002E467B"/>
    <w:rsid w:val="002E4FB5"/>
    <w:rsid w:val="002F59AE"/>
    <w:rsid w:val="002F5A67"/>
    <w:rsid w:val="002F5F22"/>
    <w:rsid w:val="00302FB8"/>
    <w:rsid w:val="00304EA1"/>
    <w:rsid w:val="00314D81"/>
    <w:rsid w:val="00322FC6"/>
    <w:rsid w:val="0032340B"/>
    <w:rsid w:val="00324DB3"/>
    <w:rsid w:val="003400EF"/>
    <w:rsid w:val="00341A21"/>
    <w:rsid w:val="003468CD"/>
    <w:rsid w:val="00350651"/>
    <w:rsid w:val="0035293F"/>
    <w:rsid w:val="003553C9"/>
    <w:rsid w:val="00363C61"/>
    <w:rsid w:val="00385147"/>
    <w:rsid w:val="00385F64"/>
    <w:rsid w:val="00391986"/>
    <w:rsid w:val="003935AE"/>
    <w:rsid w:val="00394961"/>
    <w:rsid w:val="003A00B4"/>
    <w:rsid w:val="003B2257"/>
    <w:rsid w:val="003B512E"/>
    <w:rsid w:val="003C260E"/>
    <w:rsid w:val="003C2FA8"/>
    <w:rsid w:val="003C5E71"/>
    <w:rsid w:val="003C6C6D"/>
    <w:rsid w:val="003D1DF6"/>
    <w:rsid w:val="003D4A77"/>
    <w:rsid w:val="003D6793"/>
    <w:rsid w:val="003D6CBD"/>
    <w:rsid w:val="003F10B3"/>
    <w:rsid w:val="003F5F51"/>
    <w:rsid w:val="003F729E"/>
    <w:rsid w:val="00400537"/>
    <w:rsid w:val="00417AA3"/>
    <w:rsid w:val="00420D7A"/>
    <w:rsid w:val="00425DFE"/>
    <w:rsid w:val="0042793A"/>
    <w:rsid w:val="0043009C"/>
    <w:rsid w:val="00434EDB"/>
    <w:rsid w:val="00435024"/>
    <w:rsid w:val="00435B44"/>
    <w:rsid w:val="00440B32"/>
    <w:rsid w:val="0044213C"/>
    <w:rsid w:val="00442D37"/>
    <w:rsid w:val="00445F32"/>
    <w:rsid w:val="004460F1"/>
    <w:rsid w:val="00447A78"/>
    <w:rsid w:val="0046078D"/>
    <w:rsid w:val="00466A12"/>
    <w:rsid w:val="004831A7"/>
    <w:rsid w:val="0048430F"/>
    <w:rsid w:val="00484A9A"/>
    <w:rsid w:val="004859F8"/>
    <w:rsid w:val="00485F6A"/>
    <w:rsid w:val="00491185"/>
    <w:rsid w:val="0049175D"/>
    <w:rsid w:val="00492367"/>
    <w:rsid w:val="00495C80"/>
    <w:rsid w:val="004A2ED8"/>
    <w:rsid w:val="004A3915"/>
    <w:rsid w:val="004C3330"/>
    <w:rsid w:val="004C390E"/>
    <w:rsid w:val="004F5BDA"/>
    <w:rsid w:val="004F742C"/>
    <w:rsid w:val="005011DD"/>
    <w:rsid w:val="00504D87"/>
    <w:rsid w:val="0051382F"/>
    <w:rsid w:val="0051631E"/>
    <w:rsid w:val="00524FF2"/>
    <w:rsid w:val="00534FC0"/>
    <w:rsid w:val="00537A1F"/>
    <w:rsid w:val="00547E27"/>
    <w:rsid w:val="00552130"/>
    <w:rsid w:val="005570CF"/>
    <w:rsid w:val="00566029"/>
    <w:rsid w:val="0056661A"/>
    <w:rsid w:val="0057366F"/>
    <w:rsid w:val="00577F27"/>
    <w:rsid w:val="00580D12"/>
    <w:rsid w:val="005923CB"/>
    <w:rsid w:val="005934F2"/>
    <w:rsid w:val="00594535"/>
    <w:rsid w:val="005A2E95"/>
    <w:rsid w:val="005A736C"/>
    <w:rsid w:val="005B0660"/>
    <w:rsid w:val="005B0CDE"/>
    <w:rsid w:val="005B2272"/>
    <w:rsid w:val="005B391B"/>
    <w:rsid w:val="005C1D56"/>
    <w:rsid w:val="005D3D78"/>
    <w:rsid w:val="005E2EF0"/>
    <w:rsid w:val="005E37EF"/>
    <w:rsid w:val="005F03A3"/>
    <w:rsid w:val="005F2653"/>
    <w:rsid w:val="005F4092"/>
    <w:rsid w:val="005F4483"/>
    <w:rsid w:val="0060103B"/>
    <w:rsid w:val="00603FD2"/>
    <w:rsid w:val="00623217"/>
    <w:rsid w:val="00630074"/>
    <w:rsid w:val="00635AE2"/>
    <w:rsid w:val="00650BF8"/>
    <w:rsid w:val="006538C3"/>
    <w:rsid w:val="00655623"/>
    <w:rsid w:val="00656BF7"/>
    <w:rsid w:val="00656CCC"/>
    <w:rsid w:val="006663C6"/>
    <w:rsid w:val="00673405"/>
    <w:rsid w:val="0067559C"/>
    <w:rsid w:val="00680D0B"/>
    <w:rsid w:val="0068471E"/>
    <w:rsid w:val="00684F98"/>
    <w:rsid w:val="00693FFD"/>
    <w:rsid w:val="00696142"/>
    <w:rsid w:val="006A5277"/>
    <w:rsid w:val="006D0223"/>
    <w:rsid w:val="006D1D9E"/>
    <w:rsid w:val="006D2159"/>
    <w:rsid w:val="006D584E"/>
    <w:rsid w:val="006D5CBA"/>
    <w:rsid w:val="006D6F80"/>
    <w:rsid w:val="006E0EFF"/>
    <w:rsid w:val="006E2C63"/>
    <w:rsid w:val="006F1721"/>
    <w:rsid w:val="006F3006"/>
    <w:rsid w:val="006F787C"/>
    <w:rsid w:val="0070135E"/>
    <w:rsid w:val="00701A7B"/>
    <w:rsid w:val="00702636"/>
    <w:rsid w:val="00707236"/>
    <w:rsid w:val="007134F8"/>
    <w:rsid w:val="00724507"/>
    <w:rsid w:val="007318FB"/>
    <w:rsid w:val="00732F13"/>
    <w:rsid w:val="00734042"/>
    <w:rsid w:val="00747109"/>
    <w:rsid w:val="0076101E"/>
    <w:rsid w:val="00763618"/>
    <w:rsid w:val="00770004"/>
    <w:rsid w:val="00771926"/>
    <w:rsid w:val="007728A7"/>
    <w:rsid w:val="00773E6C"/>
    <w:rsid w:val="00781FB1"/>
    <w:rsid w:val="00783987"/>
    <w:rsid w:val="00796929"/>
    <w:rsid w:val="007A4B91"/>
    <w:rsid w:val="007C0470"/>
    <w:rsid w:val="007C0FF0"/>
    <w:rsid w:val="007C5E6C"/>
    <w:rsid w:val="007C600D"/>
    <w:rsid w:val="007C7A53"/>
    <w:rsid w:val="007D1B6D"/>
    <w:rsid w:val="007D6950"/>
    <w:rsid w:val="007E47A5"/>
    <w:rsid w:val="008025AF"/>
    <w:rsid w:val="00810467"/>
    <w:rsid w:val="008115CB"/>
    <w:rsid w:val="00813C37"/>
    <w:rsid w:val="008154B5"/>
    <w:rsid w:val="00823962"/>
    <w:rsid w:val="00830761"/>
    <w:rsid w:val="008428B1"/>
    <w:rsid w:val="00847D1C"/>
    <w:rsid w:val="00850410"/>
    <w:rsid w:val="00852719"/>
    <w:rsid w:val="00860115"/>
    <w:rsid w:val="008617E7"/>
    <w:rsid w:val="008641A1"/>
    <w:rsid w:val="008709B9"/>
    <w:rsid w:val="00876716"/>
    <w:rsid w:val="00886A37"/>
    <w:rsid w:val="00887324"/>
    <w:rsid w:val="0088783C"/>
    <w:rsid w:val="008B185D"/>
    <w:rsid w:val="008B5916"/>
    <w:rsid w:val="008B7DD1"/>
    <w:rsid w:val="008D7627"/>
    <w:rsid w:val="008D7F9F"/>
    <w:rsid w:val="008E390B"/>
    <w:rsid w:val="008E505B"/>
    <w:rsid w:val="008F1C3F"/>
    <w:rsid w:val="00901349"/>
    <w:rsid w:val="009064DB"/>
    <w:rsid w:val="00916CC3"/>
    <w:rsid w:val="00936A7F"/>
    <w:rsid w:val="009370BC"/>
    <w:rsid w:val="0094594A"/>
    <w:rsid w:val="00956E74"/>
    <w:rsid w:val="009574E9"/>
    <w:rsid w:val="0096224C"/>
    <w:rsid w:val="00962718"/>
    <w:rsid w:val="00967B7C"/>
    <w:rsid w:val="00970580"/>
    <w:rsid w:val="00972ADC"/>
    <w:rsid w:val="0097373F"/>
    <w:rsid w:val="00985461"/>
    <w:rsid w:val="0098739B"/>
    <w:rsid w:val="009906B5"/>
    <w:rsid w:val="00993362"/>
    <w:rsid w:val="00994763"/>
    <w:rsid w:val="009A04BD"/>
    <w:rsid w:val="009A21FC"/>
    <w:rsid w:val="009A7352"/>
    <w:rsid w:val="009B61E5"/>
    <w:rsid w:val="009B74E8"/>
    <w:rsid w:val="009B799B"/>
    <w:rsid w:val="009C0F35"/>
    <w:rsid w:val="009C78A1"/>
    <w:rsid w:val="009D0E9E"/>
    <w:rsid w:val="009D1E89"/>
    <w:rsid w:val="009E5707"/>
    <w:rsid w:val="009E5F94"/>
    <w:rsid w:val="00A07569"/>
    <w:rsid w:val="00A16486"/>
    <w:rsid w:val="00A17661"/>
    <w:rsid w:val="00A17C83"/>
    <w:rsid w:val="00A23805"/>
    <w:rsid w:val="00A24B2D"/>
    <w:rsid w:val="00A27AD9"/>
    <w:rsid w:val="00A316C9"/>
    <w:rsid w:val="00A40966"/>
    <w:rsid w:val="00A43C2C"/>
    <w:rsid w:val="00A545FF"/>
    <w:rsid w:val="00A6127F"/>
    <w:rsid w:val="00A67028"/>
    <w:rsid w:val="00A716CC"/>
    <w:rsid w:val="00A8244C"/>
    <w:rsid w:val="00A82E73"/>
    <w:rsid w:val="00A86B85"/>
    <w:rsid w:val="00A87ADA"/>
    <w:rsid w:val="00A901C4"/>
    <w:rsid w:val="00A921E0"/>
    <w:rsid w:val="00A922F4"/>
    <w:rsid w:val="00A9670A"/>
    <w:rsid w:val="00AA4227"/>
    <w:rsid w:val="00AC4116"/>
    <w:rsid w:val="00AC428B"/>
    <w:rsid w:val="00AC6510"/>
    <w:rsid w:val="00AD26E9"/>
    <w:rsid w:val="00AE5526"/>
    <w:rsid w:val="00AE709F"/>
    <w:rsid w:val="00AF051B"/>
    <w:rsid w:val="00AF277A"/>
    <w:rsid w:val="00AF3F31"/>
    <w:rsid w:val="00B01578"/>
    <w:rsid w:val="00B03DB0"/>
    <w:rsid w:val="00B0489C"/>
    <w:rsid w:val="00B0738F"/>
    <w:rsid w:val="00B13D3B"/>
    <w:rsid w:val="00B16A52"/>
    <w:rsid w:val="00B171E3"/>
    <w:rsid w:val="00B17375"/>
    <w:rsid w:val="00B230DB"/>
    <w:rsid w:val="00B26601"/>
    <w:rsid w:val="00B27D51"/>
    <w:rsid w:val="00B40F49"/>
    <w:rsid w:val="00B41951"/>
    <w:rsid w:val="00B4711B"/>
    <w:rsid w:val="00B53229"/>
    <w:rsid w:val="00B62480"/>
    <w:rsid w:val="00B644E2"/>
    <w:rsid w:val="00B717F4"/>
    <w:rsid w:val="00B73554"/>
    <w:rsid w:val="00B81B70"/>
    <w:rsid w:val="00B83712"/>
    <w:rsid w:val="00B86E93"/>
    <w:rsid w:val="00B907CA"/>
    <w:rsid w:val="00B90C34"/>
    <w:rsid w:val="00B91857"/>
    <w:rsid w:val="00BA1846"/>
    <w:rsid w:val="00BA3FC5"/>
    <w:rsid w:val="00BB0A7C"/>
    <w:rsid w:val="00BB2A19"/>
    <w:rsid w:val="00BB3BAB"/>
    <w:rsid w:val="00BC2AAF"/>
    <w:rsid w:val="00BC6BEF"/>
    <w:rsid w:val="00BD0724"/>
    <w:rsid w:val="00BD2B91"/>
    <w:rsid w:val="00BD3636"/>
    <w:rsid w:val="00BD5F05"/>
    <w:rsid w:val="00BE5521"/>
    <w:rsid w:val="00BF0BBA"/>
    <w:rsid w:val="00BF6C23"/>
    <w:rsid w:val="00C1325E"/>
    <w:rsid w:val="00C1453B"/>
    <w:rsid w:val="00C22572"/>
    <w:rsid w:val="00C35203"/>
    <w:rsid w:val="00C43AE4"/>
    <w:rsid w:val="00C450DF"/>
    <w:rsid w:val="00C50AE1"/>
    <w:rsid w:val="00C51B20"/>
    <w:rsid w:val="00C53263"/>
    <w:rsid w:val="00C54D16"/>
    <w:rsid w:val="00C677B4"/>
    <w:rsid w:val="00C73C0B"/>
    <w:rsid w:val="00C75F1D"/>
    <w:rsid w:val="00C822FE"/>
    <w:rsid w:val="00C90979"/>
    <w:rsid w:val="00C9098C"/>
    <w:rsid w:val="00C92C26"/>
    <w:rsid w:val="00C95156"/>
    <w:rsid w:val="00CA0DC2"/>
    <w:rsid w:val="00CA6EF5"/>
    <w:rsid w:val="00CB0F59"/>
    <w:rsid w:val="00CB233C"/>
    <w:rsid w:val="00CB68E8"/>
    <w:rsid w:val="00CC1B6E"/>
    <w:rsid w:val="00CE287E"/>
    <w:rsid w:val="00CE2FB9"/>
    <w:rsid w:val="00CF2D14"/>
    <w:rsid w:val="00CF4872"/>
    <w:rsid w:val="00CF7E58"/>
    <w:rsid w:val="00D04B8A"/>
    <w:rsid w:val="00D04F01"/>
    <w:rsid w:val="00D06414"/>
    <w:rsid w:val="00D06F81"/>
    <w:rsid w:val="00D10AA4"/>
    <w:rsid w:val="00D15556"/>
    <w:rsid w:val="00D20ED9"/>
    <w:rsid w:val="00D24E5A"/>
    <w:rsid w:val="00D26680"/>
    <w:rsid w:val="00D338E4"/>
    <w:rsid w:val="00D436AC"/>
    <w:rsid w:val="00D51947"/>
    <w:rsid w:val="00D51DBC"/>
    <w:rsid w:val="00D532F0"/>
    <w:rsid w:val="00D535C0"/>
    <w:rsid w:val="00D5601A"/>
    <w:rsid w:val="00D56E0F"/>
    <w:rsid w:val="00D62DD2"/>
    <w:rsid w:val="00D665D4"/>
    <w:rsid w:val="00D70C28"/>
    <w:rsid w:val="00D77413"/>
    <w:rsid w:val="00D82759"/>
    <w:rsid w:val="00D85CCA"/>
    <w:rsid w:val="00D86DE4"/>
    <w:rsid w:val="00D93938"/>
    <w:rsid w:val="00DA56D0"/>
    <w:rsid w:val="00DB2470"/>
    <w:rsid w:val="00DC1645"/>
    <w:rsid w:val="00DC63B5"/>
    <w:rsid w:val="00DC76A3"/>
    <w:rsid w:val="00DC7A66"/>
    <w:rsid w:val="00DD4BAE"/>
    <w:rsid w:val="00DE1909"/>
    <w:rsid w:val="00DE51DB"/>
    <w:rsid w:val="00DF0F8E"/>
    <w:rsid w:val="00DF0F92"/>
    <w:rsid w:val="00DF3941"/>
    <w:rsid w:val="00DF3AF1"/>
    <w:rsid w:val="00DF4A82"/>
    <w:rsid w:val="00DF5459"/>
    <w:rsid w:val="00E01340"/>
    <w:rsid w:val="00E03345"/>
    <w:rsid w:val="00E04194"/>
    <w:rsid w:val="00E077BB"/>
    <w:rsid w:val="00E23F1D"/>
    <w:rsid w:val="00E30E05"/>
    <w:rsid w:val="00E31C60"/>
    <w:rsid w:val="00E32235"/>
    <w:rsid w:val="00E35622"/>
    <w:rsid w:val="00E36361"/>
    <w:rsid w:val="00E5186C"/>
    <w:rsid w:val="00E55578"/>
    <w:rsid w:val="00E55AE9"/>
    <w:rsid w:val="00E613E5"/>
    <w:rsid w:val="00E65A81"/>
    <w:rsid w:val="00E74895"/>
    <w:rsid w:val="00E91270"/>
    <w:rsid w:val="00EA1D0E"/>
    <w:rsid w:val="00EA1E52"/>
    <w:rsid w:val="00EB0C84"/>
    <w:rsid w:val="00EB38DF"/>
    <w:rsid w:val="00EB49D8"/>
    <w:rsid w:val="00EB52A7"/>
    <w:rsid w:val="00EB7794"/>
    <w:rsid w:val="00EC3A08"/>
    <w:rsid w:val="00ED468B"/>
    <w:rsid w:val="00ED5947"/>
    <w:rsid w:val="00EE0F46"/>
    <w:rsid w:val="00EF4188"/>
    <w:rsid w:val="00F046F7"/>
    <w:rsid w:val="00F15C6A"/>
    <w:rsid w:val="00F17FDE"/>
    <w:rsid w:val="00F225E6"/>
    <w:rsid w:val="00F2650A"/>
    <w:rsid w:val="00F40D53"/>
    <w:rsid w:val="00F44134"/>
    <w:rsid w:val="00F4525C"/>
    <w:rsid w:val="00F47E5B"/>
    <w:rsid w:val="00F50AD0"/>
    <w:rsid w:val="00F50D86"/>
    <w:rsid w:val="00F677B1"/>
    <w:rsid w:val="00F82932"/>
    <w:rsid w:val="00F82954"/>
    <w:rsid w:val="00F93FB3"/>
    <w:rsid w:val="00F963B0"/>
    <w:rsid w:val="00FA7C6D"/>
    <w:rsid w:val="00FC3B7F"/>
    <w:rsid w:val="00FD1BAA"/>
    <w:rsid w:val="00FD29D3"/>
    <w:rsid w:val="00FD72FC"/>
    <w:rsid w:val="00FE3F0B"/>
    <w:rsid w:val="00FF5789"/>
    <w:rsid w:val="00FF7243"/>
    <w:rsid w:val="00FF75A5"/>
    <w:rsid w:val="00FF7D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17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EA1"/>
    <w:pPr>
      <w:tabs>
        <w:tab w:val="center" w:pos="4513"/>
        <w:tab w:val="right" w:pos="9026"/>
      </w:tabs>
      <w:spacing w:after="0" w:line="240" w:lineRule="auto"/>
    </w:pPr>
  </w:style>
  <w:style w:type="character" w:customStyle="1" w:styleId="HeaderChar">
    <w:name w:val="Header Char"/>
    <w:basedOn w:val="DefaultParagraphFont"/>
    <w:link w:val="Header"/>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DF5459"/>
    <w:pPr>
      <w:numPr>
        <w:numId w:val="21"/>
      </w:numPr>
      <w:tabs>
        <w:tab w:val="left" w:pos="425"/>
      </w:tabs>
      <w:spacing w:before="60" w:after="60"/>
      <w:ind w:left="360"/>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styleId="ListParagraph">
    <w:name w:val="List Paragraph"/>
    <w:basedOn w:val="Normal"/>
    <w:link w:val="ListParagraphChar"/>
    <w:uiPriority w:val="34"/>
    <w:qFormat/>
    <w:rsid w:val="00B0489C"/>
    <w:pPr>
      <w:ind w:left="720"/>
      <w:contextualSpacing/>
    </w:pPr>
  </w:style>
  <w:style w:type="character" w:customStyle="1" w:styleId="ListParagraphChar">
    <w:name w:val="List Paragraph Char"/>
    <w:link w:val="ListParagraph"/>
    <w:uiPriority w:val="34"/>
    <w:locked/>
    <w:rsid w:val="00B0489C"/>
  </w:style>
  <w:style w:type="paragraph" w:styleId="Revision">
    <w:name w:val="Revision"/>
    <w:hidden/>
    <w:uiPriority w:val="99"/>
    <w:semiHidden/>
    <w:rsid w:val="002F5F22"/>
    <w:pPr>
      <w:spacing w:after="0" w:line="240" w:lineRule="auto"/>
    </w:pPr>
  </w:style>
  <w:style w:type="character" w:customStyle="1" w:styleId="VCAAbold">
    <w:name w:val="VCAA bold"/>
    <w:basedOn w:val="DefaultParagraphFont"/>
    <w:uiPriority w:val="1"/>
    <w:qFormat/>
    <w:rsid w:val="00962718"/>
    <w:rPr>
      <w:b/>
      <w:bCs/>
      <w:lang w:eastAsia="en-AU"/>
    </w:rPr>
  </w:style>
  <w:style w:type="character" w:customStyle="1" w:styleId="VCAAitalics">
    <w:name w:val="VCAA italics"/>
    <w:uiPriority w:val="1"/>
    <w:qFormat/>
    <w:rsid w:val="00962718"/>
    <w:rPr>
      <w:i/>
      <w:iCs/>
    </w:rPr>
  </w:style>
  <w:style w:type="paragraph" w:customStyle="1" w:styleId="VCAAstudentresponse">
    <w:name w:val="VCAA student response"/>
    <w:basedOn w:val="VCAAbody"/>
    <w:qFormat/>
    <w:rsid w:val="00962718"/>
    <w:pPr>
      <w:ind w:left="284"/>
    </w:pPr>
    <w:rPr>
      <w:rFonts w:eastAsia="Arial"/>
      <w:i/>
      <w:iCs/>
      <w:lang w:eastAsia="en-AU"/>
    </w:rPr>
  </w:style>
  <w:style w:type="paragraph" w:customStyle="1" w:styleId="VCAAstudentresponsebullet">
    <w:name w:val="VCAA student response bullet"/>
    <w:basedOn w:val="VCAAbullet"/>
    <w:qFormat/>
    <w:rsid w:val="00962718"/>
    <w:pPr>
      <w:spacing w:before="120" w:after="120"/>
      <w:ind w:left="284" w:firstLine="0"/>
    </w:pPr>
    <w:rPr>
      <w:rFonts w:eastAsia="Arial"/>
      <w:i/>
      <w:iCs/>
      <w:color w:val="auto"/>
    </w:rPr>
  </w:style>
  <w:style w:type="paragraph" w:customStyle="1" w:styleId="VCAAstudentresponselanguage">
    <w:name w:val="VCAA student response language"/>
    <w:basedOn w:val="VCAAstudentresponse"/>
    <w:qFormat/>
    <w:rsid w:val="00577F27"/>
    <w:rPr>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767610">
      <w:bodyDiv w:val="1"/>
      <w:marLeft w:val="0"/>
      <w:marRight w:val="0"/>
      <w:marTop w:val="0"/>
      <w:marBottom w:val="0"/>
      <w:divBdr>
        <w:top w:val="none" w:sz="0" w:space="0" w:color="auto"/>
        <w:left w:val="none" w:sz="0" w:space="0" w:color="auto"/>
        <w:bottom w:val="none" w:sz="0" w:space="0" w:color="auto"/>
        <w:right w:val="none" w:sz="0" w:space="0" w:color="auto"/>
      </w:divBdr>
    </w:div>
    <w:div w:id="126761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FC56D74-27AD-9E4E-8EFA-B514C3390D5C}">
  <ds:schemaRefs>
    <ds:schemaRef ds:uri="http://schemas.openxmlformats.org/officeDocument/2006/bibliography"/>
  </ds:schemaRefs>
</ds:datastoreItem>
</file>

<file path=customXml/itemProps2.xml><?xml version="1.0" encoding="utf-8"?>
<ds:datastoreItem xmlns:ds="http://schemas.openxmlformats.org/officeDocument/2006/customXml" ds:itemID="{05AEF82C-E78A-4E8F-A9B0-65B30BDB2F1D}"/>
</file>

<file path=customXml/itemProps3.xml><?xml version="1.0" encoding="utf-8"?>
<ds:datastoreItem xmlns:ds="http://schemas.openxmlformats.org/officeDocument/2006/customXml" ds:itemID="{E12C656B-D7DF-4DB4-B3F9-167BA5B940DF}"/>
</file>

<file path=customXml/itemProps4.xml><?xml version="1.0" encoding="utf-8"?>
<ds:datastoreItem xmlns:ds="http://schemas.openxmlformats.org/officeDocument/2006/customXml" ds:itemID="{D23013BE-37A0-474C-9905-285CBECA6E2C}"/>
</file>

<file path=docProps/app.xml><?xml version="1.0" encoding="utf-8"?>
<Properties xmlns="http://schemas.openxmlformats.org/officeDocument/2006/extended-properties" xmlns:vt="http://schemas.openxmlformats.org/officeDocument/2006/docPropsVTypes">
  <Template>Normal.dotm</Template>
  <TotalTime>0</TotalTime>
  <Pages>7</Pages>
  <Words>2426</Words>
  <Characters>13833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German written external assessment report</dc:title>
  <dc:creator/>
  <cp:lastModifiedBy/>
  <cp:revision>1</cp:revision>
  <dcterms:created xsi:type="dcterms:W3CDTF">2023-02-21T11:04:00Z</dcterms:created>
  <dcterms:modified xsi:type="dcterms:W3CDTF">2023-02-21T11:05:00Z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