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B765C" w14:textId="77777777" w:rsidR="00A61A85" w:rsidRPr="00642923" w:rsidRDefault="006A6EC0">
      <w:pPr>
        <w:pStyle w:val="VCAADocumenttitle"/>
      </w:pPr>
      <w:r w:rsidRPr="00642923">
        <w:t>2020 VCE Korean First Language written examination report</w:t>
      </w:r>
    </w:p>
    <w:p w14:paraId="462892F2" w14:textId="77777777" w:rsidR="00A61A85" w:rsidRPr="00642923" w:rsidRDefault="006A6EC0">
      <w:pPr>
        <w:pStyle w:val="VCAAHeading1"/>
        <w:rPr>
          <w:lang w:val="en-AU"/>
        </w:rPr>
      </w:pPr>
      <w:bookmarkStart w:id="0" w:name="TemplateOverview"/>
      <w:bookmarkEnd w:id="0"/>
      <w:r w:rsidRPr="00642923">
        <w:rPr>
          <w:lang w:val="en-AU"/>
        </w:rPr>
        <w:t>General comments</w:t>
      </w:r>
    </w:p>
    <w:p w14:paraId="1D9A1A7E" w14:textId="77777777" w:rsidR="00A61A85" w:rsidRPr="00642923" w:rsidRDefault="006A6EC0">
      <w:pPr>
        <w:pStyle w:val="VCAAbody"/>
        <w:rPr>
          <w:lang w:val="en-AU"/>
        </w:rPr>
      </w:pPr>
      <w:r w:rsidRPr="00642923">
        <w:rPr>
          <w:lang w:val="en-AU"/>
        </w:rPr>
        <w:t xml:space="preserve">Most students seemed well prepared for the 2020 VCE Korean First Language written examination. They used their time effectively and attempted all questions, although Section 1 proved to be a challenge for many students. Students who scored highly demonstrated excellent skills in language application and the ability to elicit both explicit and implicit information from the reading texts provided. They understood the requirements of the tasks and gave comprehensive answers that addressed all elements of the task. They demonstrated successful integration of ideas in a sophisticated way, and highly effective structuring and sequencing of information and ideas appropriate to the audience and purpose specified. </w:t>
      </w:r>
    </w:p>
    <w:p w14:paraId="3BF71FAD" w14:textId="77777777" w:rsidR="00A61A85" w:rsidRPr="00642923" w:rsidRDefault="006A6EC0">
      <w:pPr>
        <w:pStyle w:val="VCAAbody"/>
        <w:rPr>
          <w:lang w:val="en-AU"/>
        </w:rPr>
      </w:pPr>
      <w:r w:rsidRPr="00642923">
        <w:rPr>
          <w:lang w:val="en-AU"/>
        </w:rPr>
        <w:t>Students are reminded that it is important to:</w:t>
      </w:r>
    </w:p>
    <w:p w14:paraId="128709C4" w14:textId="77777777" w:rsidR="00A61A85" w:rsidRPr="00642923" w:rsidRDefault="006A6EC0">
      <w:pPr>
        <w:pStyle w:val="VCAAbullet"/>
        <w:numPr>
          <w:ilvl w:val="0"/>
          <w:numId w:val="2"/>
        </w:numPr>
        <w:ind w:left="425" w:hanging="425"/>
        <w:rPr>
          <w:lang w:val="en-AU"/>
        </w:rPr>
      </w:pPr>
      <w:r w:rsidRPr="00642923">
        <w:rPr>
          <w:lang w:val="en-AU"/>
        </w:rPr>
        <w:t xml:space="preserve">make appropriate use of the dictionary </w:t>
      </w:r>
    </w:p>
    <w:p w14:paraId="618E567A" w14:textId="77777777" w:rsidR="00A61A85" w:rsidRPr="00642923" w:rsidRDefault="006A6EC0">
      <w:pPr>
        <w:pStyle w:val="VCAAbullet"/>
        <w:numPr>
          <w:ilvl w:val="0"/>
          <w:numId w:val="2"/>
        </w:numPr>
        <w:ind w:left="425" w:hanging="425"/>
        <w:rPr>
          <w:lang w:val="en-AU"/>
        </w:rPr>
      </w:pPr>
      <w:r w:rsidRPr="00642923">
        <w:rPr>
          <w:lang w:val="en-AU"/>
        </w:rPr>
        <w:t xml:space="preserve">take detailed notes during the playing of the listening text </w:t>
      </w:r>
    </w:p>
    <w:p w14:paraId="2C9881F4" w14:textId="77777777" w:rsidR="00A61A85" w:rsidRPr="00642923" w:rsidRDefault="006A6EC0">
      <w:pPr>
        <w:pStyle w:val="VCAAbullet"/>
        <w:numPr>
          <w:ilvl w:val="0"/>
          <w:numId w:val="2"/>
        </w:numPr>
        <w:ind w:left="425" w:hanging="425"/>
        <w:rPr>
          <w:lang w:val="en-AU"/>
        </w:rPr>
      </w:pPr>
      <w:r w:rsidRPr="00642923">
        <w:rPr>
          <w:lang w:val="en-AU"/>
        </w:rPr>
        <w:t>be aware of the audience, purpose and text type required</w:t>
      </w:r>
    </w:p>
    <w:p w14:paraId="71BE3C3D" w14:textId="3E4BD1AB" w:rsidR="00A61A85" w:rsidRPr="00642923" w:rsidRDefault="006A6EC0">
      <w:pPr>
        <w:pStyle w:val="VCAAbullet"/>
        <w:numPr>
          <w:ilvl w:val="0"/>
          <w:numId w:val="2"/>
        </w:numPr>
        <w:ind w:left="425" w:hanging="425"/>
        <w:rPr>
          <w:lang w:val="en-AU"/>
        </w:rPr>
      </w:pPr>
      <w:r w:rsidRPr="00642923">
        <w:rPr>
          <w:lang w:val="en-AU"/>
        </w:rPr>
        <w:t>pay particular attention to the task verb in the question</w:t>
      </w:r>
      <w:r w:rsidR="00642923">
        <w:rPr>
          <w:lang w:val="en-AU"/>
        </w:rPr>
        <w:t>:</w:t>
      </w:r>
      <w:r w:rsidRPr="00642923">
        <w:rPr>
          <w:lang w:val="en-AU"/>
        </w:rPr>
        <w:t xml:space="preserve"> for example</w:t>
      </w:r>
      <w:r w:rsidR="00642923">
        <w:rPr>
          <w:lang w:val="en-AU"/>
        </w:rPr>
        <w:t>,</w:t>
      </w:r>
      <w:r w:rsidRPr="00642923">
        <w:rPr>
          <w:lang w:val="en-AU"/>
        </w:rPr>
        <w:t xml:space="preserve"> ‘explain’, ‘describe’, ‘compare’, ‘analyse’, ‘discuss’ etc.</w:t>
      </w:r>
    </w:p>
    <w:p w14:paraId="2A19DEC2" w14:textId="77777777" w:rsidR="00A61A85" w:rsidRPr="00642923" w:rsidRDefault="006A6EC0">
      <w:pPr>
        <w:pStyle w:val="VCAAbullet"/>
        <w:numPr>
          <w:ilvl w:val="0"/>
          <w:numId w:val="2"/>
        </w:numPr>
        <w:ind w:left="425" w:hanging="425"/>
        <w:rPr>
          <w:lang w:val="en-AU"/>
        </w:rPr>
      </w:pPr>
      <w:r w:rsidRPr="00642923">
        <w:rPr>
          <w:lang w:val="en-AU"/>
        </w:rPr>
        <w:t>be aware that the answer space provided gives an idea of how much to write.</w:t>
      </w:r>
    </w:p>
    <w:p w14:paraId="3D836FD9" w14:textId="77777777" w:rsidR="00A61A85" w:rsidRPr="00642923" w:rsidRDefault="006A6EC0">
      <w:pPr>
        <w:pStyle w:val="VCAAHeading1"/>
        <w:rPr>
          <w:lang w:val="en-AU"/>
        </w:rPr>
      </w:pPr>
      <w:r w:rsidRPr="00642923">
        <w:rPr>
          <w:lang w:val="en-AU"/>
        </w:rPr>
        <w:t>Specific information</w:t>
      </w:r>
    </w:p>
    <w:p w14:paraId="7666BA96" w14:textId="77777777" w:rsidR="00A61A85" w:rsidRPr="00642923" w:rsidRDefault="006A6EC0">
      <w:pPr>
        <w:pStyle w:val="VCAAHeading2"/>
        <w:rPr>
          <w:lang w:val="en-AU"/>
        </w:rPr>
      </w:pPr>
      <w:r w:rsidRPr="00642923">
        <w:rPr>
          <w:lang w:val="en-AU"/>
        </w:rPr>
        <w:t>Section 1 – Listening and responding</w:t>
      </w:r>
    </w:p>
    <w:p w14:paraId="5E10F5C4" w14:textId="77777777" w:rsidR="00A61A85" w:rsidRPr="00642923" w:rsidRDefault="006A6EC0">
      <w:pPr>
        <w:pStyle w:val="VCAAbody"/>
        <w:rPr>
          <w:lang w:val="en-AU"/>
        </w:rPr>
      </w:pPr>
      <w:r w:rsidRPr="00642923">
        <w:rPr>
          <w:lang w:val="en-AU"/>
        </w:rPr>
        <w:t xml:space="preserve">Most students answered all questions in Section 1, although only a few students answered all questions correctly or demonstrated strong language skills. Some students simply rewrote what they had heard in the text instead of providing a relevant response to the question, thus failing to convey information accurately and appropriately. </w:t>
      </w:r>
    </w:p>
    <w:p w14:paraId="4BB141FC" w14:textId="77777777" w:rsidR="00A61A85" w:rsidRPr="00642923" w:rsidRDefault="006A6EC0">
      <w:pPr>
        <w:pStyle w:val="VCAAHeading3"/>
        <w:rPr>
          <w:lang w:val="en-AU"/>
        </w:rPr>
      </w:pPr>
      <w:r w:rsidRPr="00642923">
        <w:rPr>
          <w:lang w:val="en-AU"/>
        </w:rPr>
        <w:t>Text 1</w:t>
      </w:r>
    </w:p>
    <w:p w14:paraId="6A3D3BF5" w14:textId="77777777" w:rsidR="00A61A85" w:rsidRPr="00642923" w:rsidRDefault="006A6EC0">
      <w:pPr>
        <w:pStyle w:val="VCAAHeading4"/>
        <w:rPr>
          <w:lang w:val="en-AU"/>
        </w:rPr>
      </w:pPr>
      <w:r w:rsidRPr="00642923">
        <w:rPr>
          <w:lang w:val="en-AU"/>
        </w:rPr>
        <w:t>Question 1a.</w:t>
      </w:r>
    </w:p>
    <w:p w14:paraId="4A3216EC" w14:textId="7E64CFF5" w:rsidR="00A61A85" w:rsidRPr="00642923" w:rsidRDefault="006A6EC0">
      <w:pPr>
        <w:pStyle w:val="VCAAbody"/>
        <w:rPr>
          <w:lang w:val="en-AU"/>
        </w:rPr>
      </w:pPr>
      <w:proofErr w:type="spellStart"/>
      <w:r w:rsidRPr="00642923">
        <w:rPr>
          <w:rStyle w:val="VCAAMalgunGothic"/>
          <w:lang w:val="en-AU"/>
        </w:rPr>
        <w:t>본문에서</w:t>
      </w:r>
      <w:proofErr w:type="spellEnd"/>
      <w:r w:rsidRPr="00642923">
        <w:rPr>
          <w:lang w:val="en-AU"/>
        </w:rPr>
        <w:t xml:space="preserve"> </w:t>
      </w:r>
      <w:proofErr w:type="spellStart"/>
      <w:r w:rsidRPr="00642923">
        <w:rPr>
          <w:rStyle w:val="VCAAMalgunGothic"/>
          <w:lang w:val="en-AU"/>
        </w:rPr>
        <w:t>노연우</w:t>
      </w:r>
      <w:proofErr w:type="spellEnd"/>
      <w:r w:rsidRPr="00642923">
        <w:rPr>
          <w:lang w:val="en-AU"/>
        </w:rPr>
        <w:t xml:space="preserve"> </w:t>
      </w:r>
      <w:proofErr w:type="spellStart"/>
      <w:r w:rsidRPr="00642923">
        <w:rPr>
          <w:rStyle w:val="VCAAMalgunGothic"/>
          <w:lang w:val="en-AU"/>
        </w:rPr>
        <w:t>박사는</w:t>
      </w:r>
      <w:proofErr w:type="spellEnd"/>
      <w:r w:rsidRPr="00642923">
        <w:rPr>
          <w:lang w:val="en-AU"/>
        </w:rPr>
        <w:t xml:space="preserve"> </w:t>
      </w:r>
      <w:proofErr w:type="spellStart"/>
      <w:r w:rsidRPr="00642923">
        <w:rPr>
          <w:rStyle w:val="VCAAMalgunGothic"/>
          <w:lang w:val="en-AU"/>
        </w:rPr>
        <w:t>아리랑이</w:t>
      </w:r>
      <w:proofErr w:type="spellEnd"/>
      <w:r w:rsidRPr="00642923">
        <w:rPr>
          <w:lang w:val="en-AU"/>
        </w:rPr>
        <w:t xml:space="preserve"> ‘</w:t>
      </w:r>
      <w:proofErr w:type="spellStart"/>
      <w:r w:rsidRPr="00642923">
        <w:rPr>
          <w:rStyle w:val="VCAAMalgunGothic"/>
          <w:lang w:val="en-AU"/>
        </w:rPr>
        <w:t>여럿이면서도</w:t>
      </w:r>
      <w:proofErr w:type="spellEnd"/>
      <w:r w:rsidRPr="00642923">
        <w:rPr>
          <w:lang w:val="en-AU"/>
        </w:rPr>
        <w:t xml:space="preserve"> </w:t>
      </w:r>
      <w:proofErr w:type="spellStart"/>
      <w:r w:rsidRPr="00642923">
        <w:rPr>
          <w:rStyle w:val="VCAAMalgunGothic"/>
          <w:lang w:val="en-AU"/>
        </w:rPr>
        <w:t>하나이고</w:t>
      </w:r>
      <w:proofErr w:type="spellEnd"/>
      <w:r w:rsidRPr="00642923">
        <w:rPr>
          <w:lang w:val="en-AU"/>
        </w:rPr>
        <w:t xml:space="preserve">, </w:t>
      </w:r>
      <w:r w:rsidRPr="00642923">
        <w:rPr>
          <w:rStyle w:val="VCAAMalgunGothic"/>
          <w:lang w:val="en-AU"/>
        </w:rPr>
        <w:t>옛</w:t>
      </w:r>
      <w:r w:rsidRPr="00642923">
        <w:rPr>
          <w:lang w:val="en-AU"/>
        </w:rPr>
        <w:t xml:space="preserve"> </w:t>
      </w:r>
      <w:proofErr w:type="spellStart"/>
      <w:r w:rsidRPr="00642923">
        <w:rPr>
          <w:rStyle w:val="VCAAMalgunGothic"/>
          <w:lang w:val="en-AU"/>
        </w:rPr>
        <w:t>것이면서도</w:t>
      </w:r>
      <w:proofErr w:type="spellEnd"/>
      <w:r w:rsidRPr="00642923">
        <w:rPr>
          <w:lang w:val="en-AU"/>
        </w:rPr>
        <w:t xml:space="preserve"> </w:t>
      </w:r>
      <w:r w:rsidRPr="00642923">
        <w:rPr>
          <w:rStyle w:val="VCAAMalgunGothic"/>
          <w:lang w:val="en-AU"/>
        </w:rPr>
        <w:t>새</w:t>
      </w:r>
      <w:r w:rsidRPr="00642923">
        <w:rPr>
          <w:lang w:val="en-AU"/>
        </w:rPr>
        <w:t xml:space="preserve"> </w:t>
      </w:r>
      <w:r w:rsidRPr="00642923">
        <w:rPr>
          <w:rStyle w:val="VCAAMalgunGothic"/>
          <w:lang w:val="en-AU"/>
        </w:rPr>
        <w:t>것</w:t>
      </w:r>
      <w:r w:rsidRPr="00642923">
        <w:rPr>
          <w:lang w:val="en-AU"/>
        </w:rPr>
        <w:t>’</w:t>
      </w:r>
      <w:proofErr w:type="spellStart"/>
      <w:r w:rsidRPr="00642923">
        <w:rPr>
          <w:rStyle w:val="VCAAMalgunGothic"/>
          <w:lang w:val="en-AU"/>
        </w:rPr>
        <w:t>이라는</w:t>
      </w:r>
      <w:proofErr w:type="spellEnd"/>
      <w:r w:rsidRPr="00642923">
        <w:rPr>
          <w:lang w:val="en-AU"/>
        </w:rPr>
        <w:t xml:space="preserve"> </w:t>
      </w:r>
      <w:proofErr w:type="spellStart"/>
      <w:r w:rsidRPr="00642923">
        <w:rPr>
          <w:rStyle w:val="VCAAMalgunGothic"/>
          <w:lang w:val="en-AU"/>
        </w:rPr>
        <w:t>역설적인</w:t>
      </w:r>
      <w:proofErr w:type="spellEnd"/>
      <w:r w:rsidRPr="00642923">
        <w:rPr>
          <w:lang w:val="en-AU"/>
        </w:rPr>
        <w:t xml:space="preserve"> </w:t>
      </w:r>
      <w:proofErr w:type="spellStart"/>
      <w:r w:rsidRPr="00642923">
        <w:rPr>
          <w:rStyle w:val="VCAAMalgunGothic"/>
          <w:lang w:val="en-AU"/>
        </w:rPr>
        <w:t>표현으로</w:t>
      </w:r>
      <w:proofErr w:type="spellEnd"/>
      <w:r w:rsidRPr="00642923">
        <w:rPr>
          <w:lang w:val="en-AU"/>
        </w:rPr>
        <w:t xml:space="preserve"> </w:t>
      </w:r>
      <w:r w:rsidRPr="00642923">
        <w:rPr>
          <w:rStyle w:val="VCAAMalgunGothic"/>
          <w:lang w:val="en-AU"/>
        </w:rPr>
        <w:t>그</w:t>
      </w:r>
      <w:r w:rsidRPr="00642923">
        <w:rPr>
          <w:lang w:val="en-AU"/>
        </w:rPr>
        <w:t xml:space="preserve"> </w:t>
      </w:r>
      <w:proofErr w:type="spellStart"/>
      <w:r w:rsidRPr="00642923">
        <w:rPr>
          <w:rStyle w:val="VCAAMalgunGothic"/>
          <w:lang w:val="en-AU"/>
        </w:rPr>
        <w:t>정신을</w:t>
      </w:r>
      <w:proofErr w:type="spellEnd"/>
      <w:r w:rsidRPr="00642923">
        <w:rPr>
          <w:lang w:val="en-AU"/>
        </w:rPr>
        <w:t xml:space="preserve"> </w:t>
      </w:r>
      <w:proofErr w:type="spellStart"/>
      <w:r w:rsidRPr="00642923">
        <w:rPr>
          <w:rStyle w:val="VCAAMalgunGothic"/>
          <w:lang w:val="en-AU"/>
        </w:rPr>
        <w:t>요약하고</w:t>
      </w:r>
      <w:proofErr w:type="spellEnd"/>
      <w:r w:rsidRPr="00642923">
        <w:rPr>
          <w:lang w:val="en-AU"/>
        </w:rPr>
        <w:t xml:space="preserve"> </w:t>
      </w:r>
      <w:proofErr w:type="spellStart"/>
      <w:r w:rsidRPr="00642923">
        <w:rPr>
          <w:rStyle w:val="VCAAMalgunGothic"/>
          <w:lang w:val="en-AU"/>
        </w:rPr>
        <w:t>있다</w:t>
      </w:r>
      <w:proofErr w:type="spellEnd"/>
      <w:r w:rsidRPr="00642923">
        <w:rPr>
          <w:lang w:val="en-AU"/>
        </w:rPr>
        <w:t xml:space="preserve">. </w:t>
      </w:r>
      <w:proofErr w:type="spellStart"/>
      <w:r w:rsidRPr="00642923">
        <w:rPr>
          <w:rStyle w:val="VCAAMalgunGothic"/>
          <w:lang w:val="en-AU"/>
        </w:rPr>
        <w:t>아리랑의</w:t>
      </w:r>
      <w:proofErr w:type="spellEnd"/>
      <w:r w:rsidRPr="00642923">
        <w:rPr>
          <w:lang w:val="en-AU"/>
        </w:rPr>
        <w:t xml:space="preserve"> </w:t>
      </w:r>
      <w:proofErr w:type="spellStart"/>
      <w:r w:rsidRPr="00642923">
        <w:rPr>
          <w:rStyle w:val="VCAAMalgunGothic"/>
          <w:lang w:val="en-AU"/>
        </w:rPr>
        <w:t>형식은</w:t>
      </w:r>
      <w:proofErr w:type="spellEnd"/>
      <w:r w:rsidRPr="00642923">
        <w:rPr>
          <w:lang w:val="en-AU"/>
        </w:rPr>
        <w:t xml:space="preserve"> </w:t>
      </w:r>
      <w:proofErr w:type="spellStart"/>
      <w:r w:rsidRPr="00642923">
        <w:rPr>
          <w:rStyle w:val="VCAAMalgunGothic"/>
          <w:lang w:val="en-AU"/>
        </w:rPr>
        <w:t>다양하지만</w:t>
      </w:r>
      <w:proofErr w:type="spellEnd"/>
      <w:r w:rsidRPr="00642923">
        <w:rPr>
          <w:lang w:val="en-AU"/>
        </w:rPr>
        <w:t xml:space="preserve"> </w:t>
      </w:r>
      <w:proofErr w:type="spellStart"/>
      <w:r w:rsidRPr="00642923">
        <w:rPr>
          <w:rStyle w:val="VCAAMalgunGothic"/>
          <w:lang w:val="en-AU"/>
        </w:rPr>
        <w:t>일관된</w:t>
      </w:r>
      <w:proofErr w:type="spellEnd"/>
      <w:r w:rsidRPr="00642923">
        <w:rPr>
          <w:lang w:val="en-AU"/>
        </w:rPr>
        <w:t xml:space="preserve"> </w:t>
      </w:r>
      <w:proofErr w:type="spellStart"/>
      <w:r w:rsidRPr="00642923">
        <w:rPr>
          <w:rStyle w:val="VCAAMalgunGothic"/>
          <w:lang w:val="en-AU"/>
        </w:rPr>
        <w:t>주제인</w:t>
      </w:r>
      <w:proofErr w:type="spellEnd"/>
      <w:r w:rsidRPr="00642923">
        <w:rPr>
          <w:lang w:val="en-AU"/>
        </w:rPr>
        <w:t xml:space="preserve"> </w:t>
      </w:r>
      <w:proofErr w:type="spellStart"/>
      <w:r w:rsidRPr="00642923">
        <w:rPr>
          <w:rStyle w:val="VCAAMalgunGothic"/>
          <w:lang w:val="en-AU"/>
        </w:rPr>
        <w:t>우리</w:t>
      </w:r>
      <w:proofErr w:type="spellEnd"/>
      <w:r w:rsidRPr="00642923">
        <w:rPr>
          <w:lang w:val="en-AU"/>
        </w:rPr>
        <w:t xml:space="preserve"> </w:t>
      </w:r>
      <w:proofErr w:type="spellStart"/>
      <w:r w:rsidRPr="00642923">
        <w:rPr>
          <w:rStyle w:val="VCAAMalgunGothic"/>
          <w:lang w:val="en-AU"/>
        </w:rPr>
        <w:t>민족의</w:t>
      </w:r>
      <w:proofErr w:type="spellEnd"/>
      <w:r w:rsidRPr="00642923">
        <w:rPr>
          <w:lang w:val="en-AU"/>
        </w:rPr>
        <w:t xml:space="preserve"> ‘</w:t>
      </w:r>
      <w:proofErr w:type="spellStart"/>
      <w:r w:rsidRPr="00642923">
        <w:rPr>
          <w:rStyle w:val="VCAAMalgunGothic"/>
          <w:lang w:val="en-AU"/>
        </w:rPr>
        <w:t>한의</w:t>
      </w:r>
      <w:proofErr w:type="spellEnd"/>
      <w:r w:rsidRPr="00642923">
        <w:rPr>
          <w:lang w:val="en-AU"/>
        </w:rPr>
        <w:t xml:space="preserve"> </w:t>
      </w:r>
      <w:proofErr w:type="spellStart"/>
      <w:r w:rsidRPr="00642923">
        <w:rPr>
          <w:rStyle w:val="VCAAMalgunGothic"/>
          <w:lang w:val="en-AU"/>
        </w:rPr>
        <w:t>정서</w:t>
      </w:r>
      <w:proofErr w:type="spellEnd"/>
      <w:r w:rsidRPr="00642923">
        <w:rPr>
          <w:lang w:val="en-AU"/>
        </w:rPr>
        <w:t>’</w:t>
      </w:r>
      <w:r w:rsidRPr="00642923">
        <w:rPr>
          <w:rStyle w:val="VCAAMalgunGothic"/>
          <w:lang w:val="en-AU"/>
        </w:rPr>
        <w:t>를</w:t>
      </w:r>
      <w:r w:rsidRPr="00642923">
        <w:rPr>
          <w:lang w:val="en-AU"/>
        </w:rPr>
        <w:t xml:space="preserve"> </w:t>
      </w:r>
      <w:proofErr w:type="spellStart"/>
      <w:r w:rsidRPr="00642923">
        <w:rPr>
          <w:rStyle w:val="VCAAMalgunGothic"/>
          <w:lang w:val="en-AU"/>
        </w:rPr>
        <w:t>담고</w:t>
      </w:r>
      <w:proofErr w:type="spellEnd"/>
      <w:r w:rsidRPr="00642923">
        <w:rPr>
          <w:lang w:val="en-AU"/>
        </w:rPr>
        <w:t xml:space="preserve"> </w:t>
      </w:r>
      <w:proofErr w:type="spellStart"/>
      <w:r w:rsidRPr="00642923">
        <w:rPr>
          <w:rStyle w:val="VCAAMalgunGothic"/>
          <w:lang w:val="en-AU"/>
        </w:rPr>
        <w:t>있기</w:t>
      </w:r>
      <w:proofErr w:type="spellEnd"/>
      <w:r w:rsidRPr="00642923">
        <w:rPr>
          <w:lang w:val="en-AU"/>
        </w:rPr>
        <w:t xml:space="preserve"> </w:t>
      </w:r>
      <w:proofErr w:type="spellStart"/>
      <w:r w:rsidRPr="00642923">
        <w:rPr>
          <w:rStyle w:val="VCAAMalgunGothic"/>
          <w:lang w:val="en-AU"/>
        </w:rPr>
        <w:t>때문에</w:t>
      </w:r>
      <w:proofErr w:type="spellEnd"/>
      <w:r w:rsidRPr="00642923">
        <w:rPr>
          <w:lang w:val="en-AU"/>
        </w:rPr>
        <w:t xml:space="preserve"> </w:t>
      </w:r>
      <w:proofErr w:type="spellStart"/>
      <w:r w:rsidRPr="00642923">
        <w:rPr>
          <w:rStyle w:val="VCAAMalgunGothic"/>
          <w:lang w:val="en-AU"/>
        </w:rPr>
        <w:t>여럿이면서</w:t>
      </w:r>
      <w:proofErr w:type="spellEnd"/>
      <w:r w:rsidRPr="00642923">
        <w:rPr>
          <w:lang w:val="en-AU"/>
        </w:rPr>
        <w:t xml:space="preserve"> </w:t>
      </w:r>
      <w:proofErr w:type="spellStart"/>
      <w:r w:rsidRPr="00642923">
        <w:rPr>
          <w:rStyle w:val="VCAAMalgunGothic"/>
          <w:lang w:val="en-AU"/>
        </w:rPr>
        <w:t>하나인</w:t>
      </w:r>
      <w:proofErr w:type="spellEnd"/>
      <w:r w:rsidRPr="00642923">
        <w:rPr>
          <w:lang w:val="en-AU"/>
        </w:rPr>
        <w:t xml:space="preserve"> </w:t>
      </w:r>
      <w:proofErr w:type="spellStart"/>
      <w:r w:rsidRPr="00642923">
        <w:rPr>
          <w:rStyle w:val="VCAAMalgunGothic"/>
          <w:lang w:val="en-AU"/>
        </w:rPr>
        <w:t>것이다</w:t>
      </w:r>
      <w:proofErr w:type="spellEnd"/>
      <w:r w:rsidRPr="00642923">
        <w:rPr>
          <w:lang w:val="en-AU"/>
        </w:rPr>
        <w:t xml:space="preserve">. </w:t>
      </w:r>
      <w:proofErr w:type="spellStart"/>
      <w:r w:rsidRPr="00642923">
        <w:rPr>
          <w:rStyle w:val="VCAAMalgunGothic"/>
          <w:lang w:val="en-AU"/>
        </w:rPr>
        <w:t>그리고</w:t>
      </w:r>
      <w:proofErr w:type="spellEnd"/>
      <w:r w:rsidRPr="00642923">
        <w:rPr>
          <w:lang w:val="en-AU"/>
        </w:rPr>
        <w:t xml:space="preserve"> </w:t>
      </w:r>
      <w:proofErr w:type="spellStart"/>
      <w:r w:rsidRPr="00642923">
        <w:rPr>
          <w:rStyle w:val="VCAAMalgunGothic"/>
          <w:lang w:val="en-AU"/>
        </w:rPr>
        <w:t>즉흥적</w:t>
      </w:r>
      <w:proofErr w:type="spellEnd"/>
      <w:r w:rsidRPr="00642923">
        <w:rPr>
          <w:lang w:val="en-AU"/>
        </w:rPr>
        <w:t xml:space="preserve"> </w:t>
      </w:r>
      <w:proofErr w:type="spellStart"/>
      <w:r w:rsidRPr="00642923">
        <w:rPr>
          <w:rStyle w:val="VCAAMalgunGothic"/>
          <w:lang w:val="en-AU"/>
        </w:rPr>
        <w:t>편곡과</w:t>
      </w:r>
      <w:proofErr w:type="spellEnd"/>
      <w:r w:rsidRPr="00642923">
        <w:rPr>
          <w:lang w:val="en-AU"/>
        </w:rPr>
        <w:t xml:space="preserve"> </w:t>
      </w:r>
      <w:proofErr w:type="spellStart"/>
      <w:r w:rsidRPr="00642923">
        <w:rPr>
          <w:rStyle w:val="VCAAMalgunGothic"/>
          <w:lang w:val="en-AU"/>
        </w:rPr>
        <w:t>모방이</w:t>
      </w:r>
      <w:proofErr w:type="spellEnd"/>
      <w:r w:rsidRPr="00642923">
        <w:rPr>
          <w:lang w:val="en-AU"/>
        </w:rPr>
        <w:t xml:space="preserve"> </w:t>
      </w:r>
      <w:proofErr w:type="spellStart"/>
      <w:r w:rsidRPr="00642923">
        <w:rPr>
          <w:rStyle w:val="VCAAMalgunGothic"/>
          <w:lang w:val="en-AU"/>
        </w:rPr>
        <w:t>가능해</w:t>
      </w:r>
      <w:proofErr w:type="spellEnd"/>
      <w:r w:rsidRPr="00642923">
        <w:rPr>
          <w:lang w:val="en-AU"/>
        </w:rPr>
        <w:t xml:space="preserve"> </w:t>
      </w:r>
      <w:proofErr w:type="spellStart"/>
      <w:r w:rsidRPr="00642923">
        <w:rPr>
          <w:rStyle w:val="VCAAMalgunGothic"/>
          <w:lang w:val="en-AU"/>
        </w:rPr>
        <w:t>요즘</w:t>
      </w:r>
      <w:proofErr w:type="spellEnd"/>
      <w:r w:rsidRPr="00642923">
        <w:rPr>
          <w:lang w:val="en-AU"/>
        </w:rPr>
        <w:t xml:space="preserve"> </w:t>
      </w:r>
      <w:proofErr w:type="spellStart"/>
      <w:r w:rsidRPr="00642923">
        <w:rPr>
          <w:rStyle w:val="VCAAMalgunGothic"/>
          <w:lang w:val="en-AU"/>
        </w:rPr>
        <w:t>여러</w:t>
      </w:r>
      <w:proofErr w:type="spellEnd"/>
      <w:r w:rsidRPr="00642923">
        <w:rPr>
          <w:lang w:val="en-AU"/>
        </w:rPr>
        <w:t xml:space="preserve"> </w:t>
      </w:r>
      <w:proofErr w:type="spellStart"/>
      <w:r w:rsidRPr="00642923">
        <w:rPr>
          <w:rStyle w:val="VCAAMalgunGothic"/>
          <w:lang w:val="en-AU"/>
        </w:rPr>
        <w:t>예체능</w:t>
      </w:r>
      <w:proofErr w:type="spellEnd"/>
      <w:r w:rsidRPr="00642923">
        <w:rPr>
          <w:lang w:val="en-AU"/>
        </w:rPr>
        <w:t xml:space="preserve"> </w:t>
      </w:r>
      <w:proofErr w:type="spellStart"/>
      <w:r w:rsidRPr="00642923">
        <w:rPr>
          <w:rStyle w:val="VCAAMalgunGothic"/>
          <w:lang w:val="en-AU"/>
        </w:rPr>
        <w:t>매체의</w:t>
      </w:r>
      <w:proofErr w:type="spellEnd"/>
      <w:r w:rsidRPr="00642923">
        <w:rPr>
          <w:lang w:val="en-AU"/>
        </w:rPr>
        <w:t xml:space="preserve"> </w:t>
      </w:r>
      <w:proofErr w:type="spellStart"/>
      <w:r w:rsidRPr="00642923">
        <w:rPr>
          <w:rStyle w:val="VCAAMalgunGothic"/>
          <w:lang w:val="en-AU"/>
        </w:rPr>
        <w:t>주제로</w:t>
      </w:r>
      <w:proofErr w:type="spellEnd"/>
      <w:r w:rsidRPr="00642923">
        <w:rPr>
          <w:lang w:val="en-AU"/>
        </w:rPr>
        <w:t xml:space="preserve"> </w:t>
      </w:r>
      <w:proofErr w:type="spellStart"/>
      <w:r w:rsidRPr="00642923">
        <w:rPr>
          <w:rStyle w:val="VCAAMalgunGothic"/>
          <w:lang w:val="en-AU"/>
        </w:rPr>
        <w:t>활용되고</w:t>
      </w:r>
      <w:proofErr w:type="spellEnd"/>
      <w:r w:rsidRPr="00642923">
        <w:rPr>
          <w:lang w:val="en-AU"/>
        </w:rPr>
        <w:t xml:space="preserve"> </w:t>
      </w:r>
      <w:proofErr w:type="spellStart"/>
      <w:r w:rsidRPr="00642923">
        <w:rPr>
          <w:rStyle w:val="VCAAMalgunGothic"/>
          <w:lang w:val="en-AU"/>
        </w:rPr>
        <w:t>있다는</w:t>
      </w:r>
      <w:proofErr w:type="spellEnd"/>
      <w:r w:rsidRPr="00642923">
        <w:rPr>
          <w:lang w:val="en-AU"/>
        </w:rPr>
        <w:t xml:space="preserve"> </w:t>
      </w:r>
      <w:proofErr w:type="spellStart"/>
      <w:r w:rsidRPr="00642923">
        <w:rPr>
          <w:rStyle w:val="VCAAMalgunGothic"/>
          <w:lang w:val="en-AU"/>
        </w:rPr>
        <w:t>점이</w:t>
      </w:r>
      <w:proofErr w:type="spellEnd"/>
      <w:r w:rsidRPr="00642923">
        <w:rPr>
          <w:lang w:val="en-AU"/>
        </w:rPr>
        <w:t xml:space="preserve"> </w:t>
      </w:r>
      <w:proofErr w:type="spellStart"/>
      <w:r w:rsidRPr="00642923">
        <w:rPr>
          <w:rStyle w:val="VCAAMalgunGothic"/>
          <w:lang w:val="en-AU"/>
        </w:rPr>
        <w:t>바로</w:t>
      </w:r>
      <w:proofErr w:type="spellEnd"/>
      <w:r w:rsidRPr="00642923">
        <w:rPr>
          <w:lang w:val="en-AU"/>
        </w:rPr>
        <w:t xml:space="preserve"> </w:t>
      </w:r>
      <w:r w:rsidRPr="00642923">
        <w:rPr>
          <w:rStyle w:val="VCAAMalgunGothic"/>
          <w:lang w:val="en-AU"/>
        </w:rPr>
        <w:t>옛</w:t>
      </w:r>
      <w:r w:rsidRPr="00642923">
        <w:rPr>
          <w:lang w:val="en-AU"/>
        </w:rPr>
        <w:t xml:space="preserve"> </w:t>
      </w:r>
      <w:proofErr w:type="spellStart"/>
      <w:r w:rsidRPr="00642923">
        <w:rPr>
          <w:rStyle w:val="VCAAMalgunGothic"/>
          <w:lang w:val="en-AU"/>
        </w:rPr>
        <w:t>것이면서도</w:t>
      </w:r>
      <w:proofErr w:type="spellEnd"/>
      <w:r w:rsidRPr="00642923">
        <w:rPr>
          <w:lang w:val="en-AU"/>
        </w:rPr>
        <w:t xml:space="preserve"> </w:t>
      </w:r>
      <w:r w:rsidRPr="00642923">
        <w:rPr>
          <w:rStyle w:val="VCAAMalgunGothic"/>
          <w:lang w:val="en-AU"/>
        </w:rPr>
        <w:t>새</w:t>
      </w:r>
      <w:r w:rsidRPr="00642923">
        <w:rPr>
          <w:lang w:val="en-AU"/>
        </w:rPr>
        <w:t xml:space="preserve"> </w:t>
      </w:r>
      <w:proofErr w:type="spellStart"/>
      <w:r w:rsidRPr="00642923">
        <w:rPr>
          <w:rStyle w:val="VCAAMalgunGothic"/>
          <w:lang w:val="en-AU"/>
        </w:rPr>
        <w:t>것임을</w:t>
      </w:r>
      <w:proofErr w:type="spellEnd"/>
      <w:r w:rsidRPr="00642923">
        <w:rPr>
          <w:lang w:val="en-AU"/>
        </w:rPr>
        <w:t xml:space="preserve"> </w:t>
      </w:r>
      <w:proofErr w:type="spellStart"/>
      <w:r w:rsidRPr="00642923">
        <w:rPr>
          <w:rStyle w:val="VCAAMalgunGothic"/>
          <w:lang w:val="en-AU"/>
        </w:rPr>
        <w:t>나타낸다</w:t>
      </w:r>
      <w:proofErr w:type="spellEnd"/>
      <w:r w:rsidRPr="00642923">
        <w:rPr>
          <w:lang w:val="en-AU"/>
        </w:rPr>
        <w:t xml:space="preserve">. </w:t>
      </w:r>
      <w:proofErr w:type="spellStart"/>
      <w:r w:rsidRPr="00642923">
        <w:rPr>
          <w:rStyle w:val="VCAAMalgunGothic"/>
          <w:lang w:val="en-AU"/>
        </w:rPr>
        <w:t>이는</w:t>
      </w:r>
      <w:proofErr w:type="spellEnd"/>
      <w:r w:rsidRPr="00642923">
        <w:rPr>
          <w:lang w:val="en-AU"/>
        </w:rPr>
        <w:t xml:space="preserve"> </w:t>
      </w:r>
      <w:proofErr w:type="spellStart"/>
      <w:r w:rsidRPr="00642923">
        <w:rPr>
          <w:rStyle w:val="VCAAMalgunGothic"/>
          <w:lang w:val="en-AU"/>
        </w:rPr>
        <w:t>최근</w:t>
      </w:r>
      <w:proofErr w:type="spellEnd"/>
      <w:r w:rsidRPr="00642923">
        <w:rPr>
          <w:lang w:val="en-AU"/>
        </w:rPr>
        <w:t xml:space="preserve"> </w:t>
      </w:r>
      <w:proofErr w:type="spellStart"/>
      <w:r w:rsidRPr="00642923">
        <w:rPr>
          <w:rStyle w:val="VCAAMalgunGothic"/>
          <w:lang w:val="en-AU"/>
        </w:rPr>
        <w:t>평창</w:t>
      </w:r>
      <w:proofErr w:type="spellEnd"/>
      <w:r w:rsidRPr="00642923">
        <w:rPr>
          <w:lang w:val="en-AU"/>
        </w:rPr>
        <w:t xml:space="preserve"> </w:t>
      </w:r>
      <w:proofErr w:type="spellStart"/>
      <w:r w:rsidRPr="00642923">
        <w:rPr>
          <w:rStyle w:val="VCAAMalgunGothic"/>
          <w:lang w:val="en-AU"/>
        </w:rPr>
        <w:t>동계올림픽에서</w:t>
      </w:r>
      <w:proofErr w:type="spellEnd"/>
      <w:r w:rsidRPr="00642923">
        <w:rPr>
          <w:lang w:val="en-AU"/>
        </w:rPr>
        <w:t xml:space="preserve"> </w:t>
      </w:r>
      <w:proofErr w:type="spellStart"/>
      <w:r w:rsidRPr="00642923">
        <w:rPr>
          <w:rStyle w:val="VCAAMalgunGothic"/>
          <w:lang w:val="en-AU"/>
        </w:rPr>
        <w:t>남북한</w:t>
      </w:r>
      <w:proofErr w:type="spellEnd"/>
      <w:r w:rsidRPr="00642923">
        <w:rPr>
          <w:lang w:val="en-AU"/>
        </w:rPr>
        <w:t xml:space="preserve"> </w:t>
      </w:r>
      <w:proofErr w:type="spellStart"/>
      <w:r w:rsidRPr="00642923">
        <w:rPr>
          <w:rStyle w:val="VCAAMalgunGothic"/>
          <w:lang w:val="en-AU"/>
        </w:rPr>
        <w:t>단일팀</w:t>
      </w:r>
      <w:proofErr w:type="spellEnd"/>
      <w:r w:rsidRPr="00642923">
        <w:rPr>
          <w:lang w:val="en-AU"/>
        </w:rPr>
        <w:t xml:space="preserve"> </w:t>
      </w:r>
      <w:proofErr w:type="spellStart"/>
      <w:r w:rsidRPr="00642923">
        <w:rPr>
          <w:rStyle w:val="VCAAMalgunGothic"/>
          <w:lang w:val="en-AU"/>
        </w:rPr>
        <w:t>노래로</w:t>
      </w:r>
      <w:proofErr w:type="spellEnd"/>
      <w:r w:rsidRPr="00642923">
        <w:rPr>
          <w:lang w:val="en-AU"/>
        </w:rPr>
        <w:t xml:space="preserve"> </w:t>
      </w:r>
      <w:proofErr w:type="spellStart"/>
      <w:r w:rsidRPr="00642923">
        <w:rPr>
          <w:rStyle w:val="VCAAMalgunGothic"/>
          <w:lang w:val="en-AU"/>
        </w:rPr>
        <w:t>채택된</w:t>
      </w:r>
      <w:proofErr w:type="spellEnd"/>
      <w:r w:rsidRPr="00642923">
        <w:rPr>
          <w:lang w:val="en-AU"/>
        </w:rPr>
        <w:t xml:space="preserve"> </w:t>
      </w:r>
      <w:proofErr w:type="spellStart"/>
      <w:r w:rsidRPr="00642923">
        <w:rPr>
          <w:rStyle w:val="VCAAMalgunGothic"/>
          <w:lang w:val="en-AU"/>
        </w:rPr>
        <w:t>것을</w:t>
      </w:r>
      <w:proofErr w:type="spellEnd"/>
      <w:r w:rsidRPr="00642923">
        <w:rPr>
          <w:lang w:val="en-AU"/>
        </w:rPr>
        <w:t xml:space="preserve"> </w:t>
      </w:r>
      <w:proofErr w:type="spellStart"/>
      <w:r w:rsidRPr="00642923">
        <w:rPr>
          <w:rStyle w:val="VCAAMalgunGothic"/>
          <w:lang w:val="en-AU"/>
        </w:rPr>
        <w:t>보면</w:t>
      </w:r>
      <w:proofErr w:type="spellEnd"/>
      <w:r w:rsidRPr="00642923">
        <w:rPr>
          <w:lang w:val="en-AU"/>
        </w:rPr>
        <w:t xml:space="preserve"> </w:t>
      </w:r>
      <w:r w:rsidRPr="00642923">
        <w:rPr>
          <w:rStyle w:val="VCAAMalgunGothic"/>
          <w:lang w:val="en-AU"/>
        </w:rPr>
        <w:t>잘</w:t>
      </w:r>
      <w:r w:rsidRPr="00642923">
        <w:rPr>
          <w:lang w:val="en-AU"/>
        </w:rPr>
        <w:t xml:space="preserve"> </w:t>
      </w:r>
      <w:r w:rsidRPr="00642923">
        <w:rPr>
          <w:rStyle w:val="VCAAMalgunGothic"/>
          <w:lang w:val="en-AU"/>
        </w:rPr>
        <w:t>알</w:t>
      </w:r>
      <w:r w:rsidRPr="00642923">
        <w:rPr>
          <w:lang w:val="en-AU"/>
        </w:rPr>
        <w:t xml:space="preserve"> </w:t>
      </w:r>
      <w:r w:rsidRPr="00642923">
        <w:rPr>
          <w:rStyle w:val="VCAAMalgunGothic"/>
          <w:lang w:val="en-AU"/>
        </w:rPr>
        <w:t>수</w:t>
      </w:r>
      <w:r w:rsidRPr="00642923">
        <w:rPr>
          <w:lang w:val="en-AU"/>
        </w:rPr>
        <w:t xml:space="preserve"> </w:t>
      </w:r>
      <w:proofErr w:type="spellStart"/>
      <w:r w:rsidRPr="00642923">
        <w:rPr>
          <w:rStyle w:val="VCAAMalgunGothic"/>
          <w:lang w:val="en-AU"/>
        </w:rPr>
        <w:t>있다</w:t>
      </w:r>
      <w:proofErr w:type="spellEnd"/>
      <w:r w:rsidRPr="00642923">
        <w:rPr>
          <w:lang w:val="en-AU"/>
        </w:rPr>
        <w:t xml:space="preserve">. (In the passage, Dr </w:t>
      </w:r>
      <w:proofErr w:type="spellStart"/>
      <w:r w:rsidRPr="00642923">
        <w:rPr>
          <w:lang w:val="en-AU"/>
        </w:rPr>
        <w:t>Yeonwoo</w:t>
      </w:r>
      <w:proofErr w:type="spellEnd"/>
      <w:r w:rsidRPr="00642923">
        <w:rPr>
          <w:lang w:val="en-AU"/>
        </w:rPr>
        <w:t xml:space="preserve"> Noh summarised the spirit of Arirang using the paradoxical expression of ‘many but one, old but new’. The ‘many but one’ reflects that there are many forms of Arirang, but they all share one theme: the Korean sentiment of Han. It is ‘old but new’ because Arirang continues to be used in many variations and versions in today’s entertainment media. One example was the use of Arirang as the team anthem for North and South Korea at the </w:t>
      </w:r>
      <w:proofErr w:type="spellStart"/>
      <w:r w:rsidRPr="00642923">
        <w:rPr>
          <w:lang w:val="en-AU"/>
        </w:rPr>
        <w:t>Pyeongchang</w:t>
      </w:r>
      <w:proofErr w:type="spellEnd"/>
      <w:r w:rsidRPr="00642923">
        <w:rPr>
          <w:lang w:val="en-AU"/>
        </w:rPr>
        <w:t xml:space="preserve"> winter Olympics.)</w:t>
      </w:r>
    </w:p>
    <w:p w14:paraId="7EA62B4E" w14:textId="77777777" w:rsidR="00A61A85" w:rsidRPr="00642923" w:rsidRDefault="006A6EC0">
      <w:pPr>
        <w:pStyle w:val="VCAAbody"/>
        <w:rPr>
          <w:lang w:val="en-AU"/>
        </w:rPr>
      </w:pPr>
      <w:r w:rsidRPr="00642923">
        <w:rPr>
          <w:lang w:val="en-AU"/>
        </w:rPr>
        <w:lastRenderedPageBreak/>
        <w:t>Overall, students did not perform well in this question, which required a detailed and exact explanation of the spirit of Arirang. Some students found it difficult to accurately explain the comprehensive nature of the spirit of Arirang in relation to the paradoxical expression of ‘many but one, old but new’.</w:t>
      </w:r>
    </w:p>
    <w:p w14:paraId="47D84BCB" w14:textId="77777777" w:rsidR="00A61A85" w:rsidRPr="00642923" w:rsidRDefault="006A6EC0">
      <w:pPr>
        <w:pStyle w:val="VCAAHeading4"/>
        <w:rPr>
          <w:lang w:val="en-AU"/>
        </w:rPr>
      </w:pPr>
      <w:r w:rsidRPr="00642923">
        <w:rPr>
          <w:lang w:val="en-AU"/>
        </w:rPr>
        <w:t>Question 1b.</w:t>
      </w:r>
    </w:p>
    <w:p w14:paraId="4FE07958" w14:textId="6B3332F5" w:rsidR="00A61A85" w:rsidRPr="00642923" w:rsidRDefault="006A6EC0">
      <w:pPr>
        <w:pStyle w:val="VCAAbody"/>
        <w:rPr>
          <w:lang w:val="en-AU"/>
        </w:rPr>
      </w:pPr>
      <w:r w:rsidRPr="00642923">
        <w:rPr>
          <w:lang w:val="en-AU"/>
        </w:rPr>
        <w:t xml:space="preserve">SNS </w:t>
      </w:r>
      <w:r w:rsidRPr="00642923">
        <w:rPr>
          <w:rStyle w:val="VCAAMalgunGothic"/>
          <w:lang w:val="en-AU"/>
        </w:rPr>
        <w:t>는</w:t>
      </w:r>
      <w:r w:rsidRPr="00642923">
        <w:rPr>
          <w:lang w:val="en-AU"/>
        </w:rPr>
        <w:t xml:space="preserve"> </w:t>
      </w:r>
      <w:proofErr w:type="spellStart"/>
      <w:r w:rsidRPr="00642923">
        <w:rPr>
          <w:rStyle w:val="VCAAMalgunGothic"/>
          <w:lang w:val="en-AU"/>
        </w:rPr>
        <w:t>개인과</w:t>
      </w:r>
      <w:proofErr w:type="spellEnd"/>
      <w:r w:rsidRPr="00642923">
        <w:rPr>
          <w:lang w:val="en-AU"/>
        </w:rPr>
        <w:t xml:space="preserve"> </w:t>
      </w:r>
      <w:proofErr w:type="spellStart"/>
      <w:r w:rsidRPr="00642923">
        <w:rPr>
          <w:rStyle w:val="VCAAMalgunGothic"/>
          <w:lang w:val="en-AU"/>
        </w:rPr>
        <w:t>개인</w:t>
      </w:r>
      <w:proofErr w:type="spellEnd"/>
      <w:r w:rsidRPr="00642923">
        <w:rPr>
          <w:lang w:val="en-AU"/>
        </w:rPr>
        <w:t xml:space="preserve">, </w:t>
      </w:r>
      <w:proofErr w:type="spellStart"/>
      <w:r w:rsidRPr="00642923">
        <w:rPr>
          <w:rStyle w:val="VCAAMalgunGothic"/>
          <w:lang w:val="en-AU"/>
        </w:rPr>
        <w:t>그리고</w:t>
      </w:r>
      <w:proofErr w:type="spellEnd"/>
      <w:r w:rsidRPr="00642923">
        <w:rPr>
          <w:lang w:val="en-AU"/>
        </w:rPr>
        <w:t xml:space="preserve"> </w:t>
      </w:r>
      <w:proofErr w:type="spellStart"/>
      <w:r w:rsidRPr="00642923">
        <w:rPr>
          <w:rStyle w:val="VCAAMalgunGothic"/>
          <w:lang w:val="en-AU"/>
        </w:rPr>
        <w:t>개인과</w:t>
      </w:r>
      <w:proofErr w:type="spellEnd"/>
      <w:r w:rsidRPr="00642923">
        <w:rPr>
          <w:lang w:val="en-AU"/>
        </w:rPr>
        <w:t xml:space="preserve"> </w:t>
      </w:r>
      <w:proofErr w:type="spellStart"/>
      <w:r w:rsidRPr="00642923">
        <w:rPr>
          <w:rStyle w:val="VCAAMalgunGothic"/>
          <w:lang w:val="en-AU"/>
        </w:rPr>
        <w:t>사회를</w:t>
      </w:r>
      <w:proofErr w:type="spellEnd"/>
      <w:r w:rsidRPr="00642923">
        <w:rPr>
          <w:lang w:val="en-AU"/>
        </w:rPr>
        <w:t xml:space="preserve"> </w:t>
      </w:r>
      <w:proofErr w:type="spellStart"/>
      <w:r w:rsidRPr="00642923">
        <w:rPr>
          <w:rStyle w:val="VCAAMalgunGothic"/>
          <w:lang w:val="en-AU"/>
        </w:rPr>
        <w:t>이어주는</w:t>
      </w:r>
      <w:proofErr w:type="spellEnd"/>
      <w:r w:rsidRPr="00642923">
        <w:rPr>
          <w:lang w:val="en-AU"/>
        </w:rPr>
        <w:t xml:space="preserve"> </w:t>
      </w:r>
      <w:proofErr w:type="spellStart"/>
      <w:r w:rsidRPr="00642923">
        <w:rPr>
          <w:rStyle w:val="VCAAMalgunGothic"/>
          <w:lang w:val="en-AU"/>
        </w:rPr>
        <w:t>소통의</w:t>
      </w:r>
      <w:proofErr w:type="spellEnd"/>
      <w:r w:rsidRPr="00642923">
        <w:rPr>
          <w:lang w:val="en-AU"/>
        </w:rPr>
        <w:t xml:space="preserve"> </w:t>
      </w:r>
      <w:proofErr w:type="spellStart"/>
      <w:r w:rsidRPr="00642923">
        <w:rPr>
          <w:rStyle w:val="VCAAMalgunGothic"/>
          <w:lang w:val="en-AU"/>
        </w:rPr>
        <w:t>매개체</w:t>
      </w:r>
      <w:proofErr w:type="spellEnd"/>
      <w:r w:rsidRPr="00642923">
        <w:rPr>
          <w:lang w:val="en-AU"/>
        </w:rPr>
        <w:t xml:space="preserve"> </w:t>
      </w:r>
      <w:proofErr w:type="spellStart"/>
      <w:r w:rsidRPr="00642923">
        <w:rPr>
          <w:rStyle w:val="VCAAMalgunGothic"/>
          <w:lang w:val="en-AU"/>
        </w:rPr>
        <w:t>기능을</w:t>
      </w:r>
      <w:proofErr w:type="spellEnd"/>
      <w:r w:rsidRPr="00642923">
        <w:rPr>
          <w:lang w:val="en-AU"/>
        </w:rPr>
        <w:t xml:space="preserve"> </w:t>
      </w:r>
      <w:proofErr w:type="spellStart"/>
      <w:r w:rsidRPr="00642923">
        <w:rPr>
          <w:rStyle w:val="VCAAMalgunGothic"/>
          <w:lang w:val="en-AU"/>
        </w:rPr>
        <w:t>하고</w:t>
      </w:r>
      <w:proofErr w:type="spellEnd"/>
      <w:r w:rsidRPr="00642923">
        <w:rPr>
          <w:lang w:val="en-AU"/>
        </w:rPr>
        <w:t xml:space="preserve"> </w:t>
      </w:r>
      <w:proofErr w:type="spellStart"/>
      <w:r w:rsidRPr="00642923">
        <w:rPr>
          <w:rStyle w:val="VCAAMalgunGothic"/>
          <w:lang w:val="en-AU"/>
        </w:rPr>
        <w:t>있다</w:t>
      </w:r>
      <w:proofErr w:type="spellEnd"/>
      <w:r w:rsidRPr="00642923">
        <w:rPr>
          <w:lang w:val="en-AU"/>
        </w:rPr>
        <w:t xml:space="preserve">. </w:t>
      </w:r>
      <w:r w:rsidRPr="00642923">
        <w:rPr>
          <w:rStyle w:val="VCAAMalgunGothic"/>
          <w:lang w:val="en-AU"/>
        </w:rPr>
        <w:t>그</w:t>
      </w:r>
      <w:r w:rsidRPr="00642923">
        <w:rPr>
          <w:lang w:val="en-AU"/>
        </w:rPr>
        <w:t xml:space="preserve"> </w:t>
      </w:r>
      <w:proofErr w:type="spellStart"/>
      <w:r w:rsidRPr="00642923">
        <w:rPr>
          <w:rStyle w:val="VCAAMalgunGothic"/>
          <w:lang w:val="en-AU"/>
        </w:rPr>
        <w:t>옛날</w:t>
      </w:r>
      <w:proofErr w:type="spellEnd"/>
      <w:r w:rsidRPr="00642923">
        <w:rPr>
          <w:lang w:val="en-AU"/>
        </w:rPr>
        <w:t xml:space="preserve"> </w:t>
      </w:r>
      <w:proofErr w:type="spellStart"/>
      <w:r w:rsidRPr="00642923">
        <w:rPr>
          <w:rStyle w:val="VCAAMalgunGothic"/>
          <w:lang w:val="en-AU"/>
        </w:rPr>
        <w:t>민초</w:t>
      </w:r>
      <w:proofErr w:type="spellEnd"/>
      <w:r w:rsidRPr="00642923">
        <w:rPr>
          <w:lang w:val="en-AU"/>
        </w:rPr>
        <w:t>(</w:t>
      </w:r>
      <w:proofErr w:type="spellStart"/>
      <w:r w:rsidRPr="00642923">
        <w:rPr>
          <w:rStyle w:val="VCAAMalgunGothic"/>
          <w:lang w:val="en-AU"/>
        </w:rPr>
        <w:t>대중</w:t>
      </w:r>
      <w:proofErr w:type="spellEnd"/>
      <w:r w:rsidRPr="00642923">
        <w:rPr>
          <w:lang w:val="en-AU"/>
        </w:rPr>
        <w:t>)</w:t>
      </w:r>
      <w:proofErr w:type="spellStart"/>
      <w:r w:rsidRPr="00642923">
        <w:rPr>
          <w:rStyle w:val="VCAAMalgunGothic"/>
          <w:lang w:val="en-AU"/>
        </w:rPr>
        <w:t>들은</w:t>
      </w:r>
      <w:proofErr w:type="spellEnd"/>
      <w:r w:rsidRPr="00642923">
        <w:rPr>
          <w:lang w:val="en-AU"/>
        </w:rPr>
        <w:t xml:space="preserve"> </w:t>
      </w:r>
      <w:proofErr w:type="spellStart"/>
      <w:r w:rsidRPr="00642923">
        <w:rPr>
          <w:rStyle w:val="VCAAMalgunGothic"/>
          <w:lang w:val="en-AU"/>
        </w:rPr>
        <w:t>아리랑을</w:t>
      </w:r>
      <w:proofErr w:type="spellEnd"/>
      <w:r w:rsidRPr="00642923">
        <w:rPr>
          <w:lang w:val="en-AU"/>
        </w:rPr>
        <w:t xml:space="preserve"> </w:t>
      </w:r>
      <w:proofErr w:type="spellStart"/>
      <w:r w:rsidRPr="00642923">
        <w:rPr>
          <w:rStyle w:val="VCAAMalgunGothic"/>
          <w:lang w:val="en-AU"/>
        </w:rPr>
        <w:t>통해</w:t>
      </w:r>
      <w:proofErr w:type="spellEnd"/>
      <w:r w:rsidRPr="00642923">
        <w:rPr>
          <w:lang w:val="en-AU"/>
        </w:rPr>
        <w:t xml:space="preserve"> </w:t>
      </w:r>
      <w:proofErr w:type="spellStart"/>
      <w:r w:rsidRPr="00642923">
        <w:rPr>
          <w:rStyle w:val="VCAAMalgunGothic"/>
          <w:lang w:val="en-AU"/>
        </w:rPr>
        <w:t>자신의</w:t>
      </w:r>
      <w:proofErr w:type="spellEnd"/>
      <w:r w:rsidRPr="00642923">
        <w:rPr>
          <w:lang w:val="en-AU"/>
        </w:rPr>
        <w:t xml:space="preserve"> </w:t>
      </w:r>
      <w:proofErr w:type="spellStart"/>
      <w:r w:rsidRPr="00642923">
        <w:rPr>
          <w:rStyle w:val="VCAAMalgunGothic"/>
          <w:lang w:val="en-AU"/>
        </w:rPr>
        <w:t>생각과</w:t>
      </w:r>
      <w:proofErr w:type="spellEnd"/>
      <w:r w:rsidRPr="00642923">
        <w:rPr>
          <w:lang w:val="en-AU"/>
        </w:rPr>
        <w:t xml:space="preserve"> </w:t>
      </w:r>
      <w:proofErr w:type="spellStart"/>
      <w:r w:rsidRPr="00642923">
        <w:rPr>
          <w:rStyle w:val="VCAAMalgunGothic"/>
          <w:lang w:val="en-AU"/>
        </w:rPr>
        <w:t>감정을</w:t>
      </w:r>
      <w:proofErr w:type="spellEnd"/>
      <w:r w:rsidRPr="00642923">
        <w:rPr>
          <w:lang w:val="en-AU"/>
        </w:rPr>
        <w:t xml:space="preserve"> </w:t>
      </w:r>
      <w:proofErr w:type="spellStart"/>
      <w:r w:rsidRPr="00642923">
        <w:rPr>
          <w:rStyle w:val="VCAAMalgunGothic"/>
          <w:lang w:val="en-AU"/>
        </w:rPr>
        <w:t>분출을</w:t>
      </w:r>
      <w:proofErr w:type="spellEnd"/>
      <w:r w:rsidRPr="00642923">
        <w:rPr>
          <w:lang w:val="en-AU"/>
        </w:rPr>
        <w:t xml:space="preserve"> </w:t>
      </w:r>
      <w:proofErr w:type="spellStart"/>
      <w:r w:rsidRPr="00642923">
        <w:rPr>
          <w:rStyle w:val="VCAAMalgunGothic"/>
          <w:lang w:val="en-AU"/>
        </w:rPr>
        <w:t>했다</w:t>
      </w:r>
      <w:proofErr w:type="spellEnd"/>
      <w:r w:rsidRPr="00642923">
        <w:rPr>
          <w:lang w:val="en-AU"/>
        </w:rPr>
        <w:t>. (</w:t>
      </w:r>
      <w:proofErr w:type="spellStart"/>
      <w:r w:rsidRPr="00642923">
        <w:rPr>
          <w:rStyle w:val="VCAAMalgunGothic"/>
          <w:lang w:val="en-AU"/>
        </w:rPr>
        <w:t>혹은</w:t>
      </w:r>
      <w:proofErr w:type="spellEnd"/>
      <w:r w:rsidRPr="00642923">
        <w:rPr>
          <w:lang w:val="en-AU"/>
        </w:rPr>
        <w:t xml:space="preserve"> </w:t>
      </w:r>
      <w:proofErr w:type="spellStart"/>
      <w:r w:rsidRPr="00642923">
        <w:rPr>
          <w:rStyle w:val="VCAAMalgunGothic"/>
          <w:lang w:val="en-AU"/>
        </w:rPr>
        <w:t>아리랑이</w:t>
      </w:r>
      <w:proofErr w:type="spellEnd"/>
      <w:r w:rsidRPr="00642923">
        <w:rPr>
          <w:lang w:val="en-AU"/>
        </w:rPr>
        <w:t xml:space="preserve"> </w:t>
      </w:r>
      <w:proofErr w:type="spellStart"/>
      <w:r w:rsidRPr="00642923">
        <w:rPr>
          <w:rStyle w:val="VCAAMalgunGothic"/>
          <w:lang w:val="en-AU"/>
        </w:rPr>
        <w:t>필요했던</w:t>
      </w:r>
      <w:proofErr w:type="spellEnd"/>
      <w:r w:rsidRPr="00642923">
        <w:rPr>
          <w:lang w:val="en-AU"/>
        </w:rPr>
        <w:t xml:space="preserve"> </w:t>
      </w:r>
      <w:proofErr w:type="spellStart"/>
      <w:r w:rsidRPr="00642923">
        <w:rPr>
          <w:rStyle w:val="VCAAMalgunGothic"/>
          <w:lang w:val="en-AU"/>
        </w:rPr>
        <w:t>이유는</w:t>
      </w:r>
      <w:proofErr w:type="spellEnd"/>
      <w:r w:rsidRPr="00642923">
        <w:rPr>
          <w:lang w:val="en-AU"/>
        </w:rPr>
        <w:t xml:space="preserve"> </w:t>
      </w:r>
      <w:proofErr w:type="spellStart"/>
      <w:r w:rsidRPr="00642923">
        <w:rPr>
          <w:rStyle w:val="VCAAMalgunGothic"/>
          <w:lang w:val="en-AU"/>
        </w:rPr>
        <w:t>사회</w:t>
      </w:r>
      <w:proofErr w:type="spellEnd"/>
      <w:r w:rsidRPr="00642923">
        <w:rPr>
          <w:lang w:val="en-AU"/>
        </w:rPr>
        <w:t xml:space="preserve"> </w:t>
      </w:r>
      <w:proofErr w:type="spellStart"/>
      <w:r w:rsidRPr="00642923">
        <w:rPr>
          <w:rStyle w:val="VCAAMalgunGothic"/>
          <w:lang w:val="en-AU"/>
        </w:rPr>
        <w:t>비판과</w:t>
      </w:r>
      <w:proofErr w:type="spellEnd"/>
      <w:r w:rsidRPr="00642923">
        <w:rPr>
          <w:lang w:val="en-AU"/>
        </w:rPr>
        <w:t xml:space="preserve"> </w:t>
      </w:r>
      <w:proofErr w:type="spellStart"/>
      <w:r w:rsidRPr="00642923">
        <w:rPr>
          <w:rStyle w:val="VCAAMalgunGothic"/>
          <w:lang w:val="en-AU"/>
        </w:rPr>
        <w:t>저항</w:t>
      </w:r>
      <w:proofErr w:type="spellEnd"/>
      <w:r w:rsidRPr="00642923">
        <w:rPr>
          <w:lang w:val="en-AU"/>
        </w:rPr>
        <w:t xml:space="preserve">, </w:t>
      </w:r>
      <w:proofErr w:type="spellStart"/>
      <w:r w:rsidRPr="00642923">
        <w:rPr>
          <w:rStyle w:val="VCAAMalgunGothic"/>
          <w:lang w:val="en-AU"/>
        </w:rPr>
        <w:t>대동단결</w:t>
      </w:r>
      <w:proofErr w:type="spellEnd"/>
      <w:r w:rsidRPr="00642923">
        <w:rPr>
          <w:lang w:val="en-AU"/>
        </w:rPr>
        <w:t xml:space="preserve">, </w:t>
      </w:r>
      <w:proofErr w:type="spellStart"/>
      <w:r w:rsidRPr="00642923">
        <w:rPr>
          <w:rStyle w:val="VCAAMalgunGothic"/>
          <w:lang w:val="en-AU"/>
        </w:rPr>
        <w:t>그리고</w:t>
      </w:r>
      <w:proofErr w:type="spellEnd"/>
      <w:r w:rsidRPr="00642923">
        <w:rPr>
          <w:lang w:val="en-AU"/>
        </w:rPr>
        <w:t xml:space="preserve"> </w:t>
      </w:r>
      <w:proofErr w:type="spellStart"/>
      <w:r w:rsidRPr="00642923">
        <w:rPr>
          <w:rStyle w:val="VCAAMalgunGothic"/>
          <w:lang w:val="en-AU"/>
        </w:rPr>
        <w:t>개인의</w:t>
      </w:r>
      <w:proofErr w:type="spellEnd"/>
      <w:r w:rsidRPr="00642923">
        <w:rPr>
          <w:lang w:val="en-AU"/>
        </w:rPr>
        <w:t xml:space="preserve"> </w:t>
      </w:r>
      <w:proofErr w:type="spellStart"/>
      <w:r w:rsidRPr="00642923">
        <w:rPr>
          <w:rStyle w:val="VCAAMalgunGothic"/>
          <w:lang w:val="en-AU"/>
        </w:rPr>
        <w:t>희로애락</w:t>
      </w:r>
      <w:proofErr w:type="spellEnd"/>
      <w:r w:rsidRPr="00642923">
        <w:rPr>
          <w:lang w:val="en-AU"/>
        </w:rPr>
        <w:t xml:space="preserve"> </w:t>
      </w:r>
      <w:proofErr w:type="spellStart"/>
      <w:r w:rsidRPr="00642923">
        <w:rPr>
          <w:rStyle w:val="VCAAMalgunGothic"/>
          <w:lang w:val="en-AU"/>
        </w:rPr>
        <w:t>감정의</w:t>
      </w:r>
      <w:proofErr w:type="spellEnd"/>
      <w:r w:rsidRPr="00642923">
        <w:rPr>
          <w:lang w:val="en-AU"/>
        </w:rPr>
        <w:t xml:space="preserve"> </w:t>
      </w:r>
      <w:proofErr w:type="spellStart"/>
      <w:r w:rsidRPr="00642923">
        <w:rPr>
          <w:rStyle w:val="VCAAMalgunGothic"/>
          <w:lang w:val="en-AU"/>
        </w:rPr>
        <w:t>공감이다</w:t>
      </w:r>
      <w:proofErr w:type="spellEnd"/>
      <w:r w:rsidRPr="00642923">
        <w:rPr>
          <w:lang w:val="en-AU"/>
        </w:rPr>
        <w:t xml:space="preserve">.) </w:t>
      </w:r>
      <w:proofErr w:type="spellStart"/>
      <w:r w:rsidRPr="00642923">
        <w:rPr>
          <w:rStyle w:val="VCAAMalgunGothic"/>
          <w:lang w:val="en-AU"/>
        </w:rPr>
        <w:t>따라서</w:t>
      </w:r>
      <w:proofErr w:type="spellEnd"/>
      <w:r w:rsidRPr="00642923">
        <w:rPr>
          <w:lang w:val="en-AU"/>
        </w:rPr>
        <w:t xml:space="preserve"> </w:t>
      </w:r>
      <w:proofErr w:type="spellStart"/>
      <w:r w:rsidRPr="00642923">
        <w:rPr>
          <w:rStyle w:val="VCAAMalgunGothic"/>
          <w:lang w:val="en-AU"/>
        </w:rPr>
        <w:t>과거의</w:t>
      </w:r>
      <w:proofErr w:type="spellEnd"/>
      <w:r w:rsidRPr="00642923">
        <w:rPr>
          <w:lang w:val="en-AU"/>
        </w:rPr>
        <w:t xml:space="preserve"> </w:t>
      </w:r>
      <w:proofErr w:type="spellStart"/>
      <w:r w:rsidRPr="00642923">
        <w:rPr>
          <w:rStyle w:val="VCAAMalgunGothic"/>
          <w:lang w:val="en-AU"/>
        </w:rPr>
        <w:t>아리랑과</w:t>
      </w:r>
      <w:proofErr w:type="spellEnd"/>
      <w:r w:rsidRPr="00642923">
        <w:rPr>
          <w:lang w:val="en-AU"/>
        </w:rPr>
        <w:t xml:space="preserve"> </w:t>
      </w:r>
      <w:proofErr w:type="spellStart"/>
      <w:r w:rsidRPr="00642923">
        <w:rPr>
          <w:rStyle w:val="VCAAMalgunGothic"/>
          <w:lang w:val="en-AU"/>
        </w:rPr>
        <w:t>현재의</w:t>
      </w:r>
      <w:proofErr w:type="spellEnd"/>
      <w:r w:rsidRPr="00642923">
        <w:rPr>
          <w:lang w:val="en-AU"/>
        </w:rPr>
        <w:t xml:space="preserve"> SNS</w:t>
      </w:r>
      <w:r w:rsidRPr="00642923">
        <w:rPr>
          <w:rStyle w:val="VCAAMalgunGothic"/>
          <w:lang w:val="en-AU"/>
        </w:rPr>
        <w:t>가</w:t>
      </w:r>
      <w:r w:rsidRPr="00642923">
        <w:rPr>
          <w:lang w:val="en-AU"/>
        </w:rPr>
        <w:t xml:space="preserve"> </w:t>
      </w:r>
      <w:r w:rsidRPr="00642923">
        <w:rPr>
          <w:rStyle w:val="VCAAMalgunGothic"/>
          <w:lang w:val="en-AU"/>
        </w:rPr>
        <w:t>그</w:t>
      </w:r>
      <w:r w:rsidRPr="00642923">
        <w:rPr>
          <w:lang w:val="en-AU"/>
        </w:rPr>
        <w:t xml:space="preserve"> </w:t>
      </w:r>
      <w:proofErr w:type="spellStart"/>
      <w:r w:rsidRPr="00642923">
        <w:rPr>
          <w:rStyle w:val="VCAAMalgunGothic"/>
          <w:lang w:val="en-AU"/>
        </w:rPr>
        <w:t>역할적</w:t>
      </w:r>
      <w:proofErr w:type="spellEnd"/>
      <w:r w:rsidRPr="00642923">
        <w:rPr>
          <w:lang w:val="en-AU"/>
        </w:rPr>
        <w:t xml:space="preserve"> </w:t>
      </w:r>
      <w:proofErr w:type="spellStart"/>
      <w:r w:rsidRPr="00642923">
        <w:rPr>
          <w:rStyle w:val="VCAAMalgunGothic"/>
          <w:lang w:val="en-AU"/>
        </w:rPr>
        <w:t>기능과</w:t>
      </w:r>
      <w:proofErr w:type="spellEnd"/>
      <w:r w:rsidRPr="00642923">
        <w:rPr>
          <w:lang w:val="en-AU"/>
        </w:rPr>
        <w:t xml:space="preserve"> </w:t>
      </w:r>
      <w:proofErr w:type="spellStart"/>
      <w:r w:rsidRPr="00642923">
        <w:rPr>
          <w:rStyle w:val="VCAAMalgunGothic"/>
          <w:lang w:val="en-AU"/>
        </w:rPr>
        <w:t>필요에</w:t>
      </w:r>
      <w:proofErr w:type="spellEnd"/>
      <w:r w:rsidRPr="00642923">
        <w:rPr>
          <w:lang w:val="en-AU"/>
        </w:rPr>
        <w:t xml:space="preserve"> </w:t>
      </w:r>
      <w:proofErr w:type="spellStart"/>
      <w:r w:rsidRPr="00642923">
        <w:rPr>
          <w:rStyle w:val="VCAAMalgunGothic"/>
          <w:lang w:val="en-AU"/>
        </w:rPr>
        <w:t>있어서</w:t>
      </w:r>
      <w:proofErr w:type="spellEnd"/>
      <w:r w:rsidRPr="00642923">
        <w:rPr>
          <w:lang w:val="en-AU"/>
        </w:rPr>
        <w:t xml:space="preserve"> </w:t>
      </w:r>
      <w:proofErr w:type="spellStart"/>
      <w:r w:rsidRPr="00642923">
        <w:rPr>
          <w:rStyle w:val="VCAAMalgunGothic"/>
          <w:lang w:val="en-AU"/>
        </w:rPr>
        <w:t>서로</w:t>
      </w:r>
      <w:proofErr w:type="spellEnd"/>
      <w:r w:rsidRPr="00642923">
        <w:rPr>
          <w:lang w:val="en-AU"/>
        </w:rPr>
        <w:t xml:space="preserve"> </w:t>
      </w:r>
      <w:proofErr w:type="spellStart"/>
      <w:r w:rsidRPr="00642923">
        <w:rPr>
          <w:rStyle w:val="VCAAMalgunGothic"/>
          <w:lang w:val="en-AU"/>
        </w:rPr>
        <w:t>같다고</w:t>
      </w:r>
      <w:proofErr w:type="spellEnd"/>
      <w:r w:rsidRPr="00642923">
        <w:rPr>
          <w:lang w:val="en-AU"/>
        </w:rPr>
        <w:t xml:space="preserve"> </w:t>
      </w:r>
      <w:r w:rsidRPr="00642923">
        <w:rPr>
          <w:rStyle w:val="VCAAMalgunGothic"/>
          <w:lang w:val="en-AU"/>
        </w:rPr>
        <w:t>볼</w:t>
      </w:r>
      <w:r w:rsidRPr="00642923">
        <w:rPr>
          <w:lang w:val="en-AU"/>
        </w:rPr>
        <w:t xml:space="preserve"> </w:t>
      </w:r>
      <w:r w:rsidRPr="00642923">
        <w:rPr>
          <w:rStyle w:val="VCAAMalgunGothic"/>
          <w:lang w:val="en-AU"/>
        </w:rPr>
        <w:t>수</w:t>
      </w:r>
      <w:r w:rsidRPr="00642923">
        <w:rPr>
          <w:lang w:val="en-AU"/>
        </w:rPr>
        <w:t xml:space="preserve"> </w:t>
      </w:r>
      <w:proofErr w:type="spellStart"/>
      <w:r w:rsidRPr="00642923">
        <w:rPr>
          <w:rStyle w:val="VCAAMalgunGothic"/>
          <w:lang w:val="en-AU"/>
        </w:rPr>
        <w:t>있다</w:t>
      </w:r>
      <w:proofErr w:type="spellEnd"/>
      <w:r w:rsidRPr="00642923">
        <w:rPr>
          <w:lang w:val="en-AU"/>
        </w:rPr>
        <w:t>. (Arirang played the same role as social media, which allows communication between individuals and between individuals and society. In the past, people used Arirang as an outlet for their thoughts and feelings, to feel connected in their resistance and criticism of society, and for solidarity. Therefore, Arirang in the past and today’s social media play similar roles in fulfilling people’s need to connect.)</w:t>
      </w:r>
    </w:p>
    <w:p w14:paraId="719C138F" w14:textId="77777777" w:rsidR="00A61A85" w:rsidRPr="00642923" w:rsidRDefault="006A6EC0">
      <w:pPr>
        <w:pStyle w:val="VCAAbody"/>
        <w:rPr>
          <w:lang w:val="en-AU"/>
        </w:rPr>
      </w:pPr>
      <w:r w:rsidRPr="00642923">
        <w:rPr>
          <w:lang w:val="en-AU"/>
        </w:rPr>
        <w:t xml:space="preserve">Most students answered this question reasonably well. However, some students provided inaccurate or ambiguous responses and missed out on marks. They could not clearly explain how social media and Arirang played a similar role nor could they provide details or supportive information. </w:t>
      </w:r>
    </w:p>
    <w:p w14:paraId="0BA7590D" w14:textId="77777777" w:rsidR="00A61A85" w:rsidRPr="00642923" w:rsidRDefault="006A6EC0">
      <w:pPr>
        <w:pStyle w:val="VCAAHeading4"/>
        <w:rPr>
          <w:lang w:val="en-AU"/>
        </w:rPr>
      </w:pPr>
      <w:r w:rsidRPr="00642923">
        <w:rPr>
          <w:lang w:val="en-AU"/>
        </w:rPr>
        <w:t>Question 1c.</w:t>
      </w:r>
    </w:p>
    <w:p w14:paraId="2E100431" w14:textId="5B6143FE" w:rsidR="00A61A85" w:rsidRPr="00642923" w:rsidRDefault="006A6EC0">
      <w:pPr>
        <w:pStyle w:val="VCAAbody"/>
        <w:rPr>
          <w:lang w:val="en-AU"/>
        </w:rPr>
      </w:pPr>
      <w:proofErr w:type="spellStart"/>
      <w:r w:rsidRPr="00642923">
        <w:rPr>
          <w:rStyle w:val="VCAAMalgunGothic"/>
          <w:lang w:val="en-AU"/>
        </w:rPr>
        <w:t>아리랑의</w:t>
      </w:r>
      <w:proofErr w:type="spellEnd"/>
      <w:r w:rsidRPr="00642923">
        <w:rPr>
          <w:lang w:val="en-AU"/>
        </w:rPr>
        <w:t xml:space="preserve"> </w:t>
      </w:r>
      <w:proofErr w:type="spellStart"/>
      <w:r w:rsidRPr="00642923">
        <w:rPr>
          <w:rStyle w:val="VCAAMalgunGothic"/>
          <w:lang w:val="en-AU"/>
        </w:rPr>
        <w:t>대중화요인은</w:t>
      </w:r>
      <w:proofErr w:type="spellEnd"/>
      <w:r w:rsidRPr="00642923">
        <w:rPr>
          <w:lang w:val="en-AU"/>
        </w:rPr>
        <w:t xml:space="preserve"> </w:t>
      </w:r>
      <w:proofErr w:type="spellStart"/>
      <w:r w:rsidRPr="00642923">
        <w:rPr>
          <w:rStyle w:val="VCAAMalgunGothic"/>
          <w:lang w:val="en-AU"/>
        </w:rPr>
        <w:t>곡의</w:t>
      </w:r>
      <w:proofErr w:type="spellEnd"/>
      <w:r w:rsidRPr="00642923">
        <w:rPr>
          <w:lang w:val="en-AU"/>
        </w:rPr>
        <w:t xml:space="preserve"> </w:t>
      </w:r>
      <w:proofErr w:type="spellStart"/>
      <w:r w:rsidRPr="00642923">
        <w:rPr>
          <w:rStyle w:val="VCAAMalgunGothic"/>
          <w:lang w:val="en-AU"/>
        </w:rPr>
        <w:t>내적</w:t>
      </w:r>
      <w:proofErr w:type="spellEnd"/>
      <w:r w:rsidRPr="00642923">
        <w:rPr>
          <w:lang w:val="en-AU"/>
        </w:rPr>
        <w:t xml:space="preserve"> </w:t>
      </w:r>
      <w:r w:rsidRPr="00642923">
        <w:rPr>
          <w:rStyle w:val="VCAAMalgunGothic"/>
          <w:lang w:val="en-AU"/>
        </w:rPr>
        <w:t>및</w:t>
      </w:r>
      <w:r w:rsidRPr="00642923">
        <w:rPr>
          <w:lang w:val="en-AU"/>
        </w:rPr>
        <w:t xml:space="preserve"> </w:t>
      </w:r>
      <w:proofErr w:type="spellStart"/>
      <w:r w:rsidRPr="00642923">
        <w:rPr>
          <w:rStyle w:val="VCAAMalgunGothic"/>
          <w:lang w:val="en-AU"/>
        </w:rPr>
        <w:t>외적</w:t>
      </w:r>
      <w:proofErr w:type="spellEnd"/>
      <w:r w:rsidRPr="00642923">
        <w:rPr>
          <w:lang w:val="en-AU"/>
        </w:rPr>
        <w:t xml:space="preserve"> </w:t>
      </w:r>
      <w:proofErr w:type="spellStart"/>
      <w:r w:rsidRPr="00642923">
        <w:rPr>
          <w:rStyle w:val="VCAAMalgunGothic"/>
          <w:lang w:val="en-AU"/>
        </w:rPr>
        <w:t>특성</w:t>
      </w:r>
      <w:proofErr w:type="spellEnd"/>
      <w:r w:rsidRPr="00642923">
        <w:rPr>
          <w:lang w:val="en-AU"/>
        </w:rPr>
        <w:t xml:space="preserve"> </w:t>
      </w:r>
      <w:r w:rsidRPr="00642923">
        <w:rPr>
          <w:rStyle w:val="VCAAMalgunGothic"/>
          <w:lang w:val="en-AU"/>
        </w:rPr>
        <w:t>두</w:t>
      </w:r>
      <w:r w:rsidRPr="00642923">
        <w:rPr>
          <w:lang w:val="en-AU"/>
        </w:rPr>
        <w:t xml:space="preserve"> </w:t>
      </w:r>
      <w:proofErr w:type="spellStart"/>
      <w:r w:rsidRPr="00642923">
        <w:rPr>
          <w:rStyle w:val="VCAAMalgunGothic"/>
          <w:lang w:val="en-AU"/>
        </w:rPr>
        <w:t>측면으로</w:t>
      </w:r>
      <w:proofErr w:type="spellEnd"/>
      <w:r w:rsidRPr="00642923">
        <w:rPr>
          <w:lang w:val="en-AU"/>
        </w:rPr>
        <w:t xml:space="preserve"> </w:t>
      </w:r>
      <w:proofErr w:type="spellStart"/>
      <w:r w:rsidRPr="00642923">
        <w:rPr>
          <w:rStyle w:val="VCAAMalgunGothic"/>
          <w:lang w:val="en-AU"/>
        </w:rPr>
        <w:t>나누어</w:t>
      </w:r>
      <w:proofErr w:type="spellEnd"/>
      <w:r w:rsidRPr="00642923">
        <w:rPr>
          <w:lang w:val="en-AU"/>
        </w:rPr>
        <w:t xml:space="preserve"> </w:t>
      </w:r>
      <w:proofErr w:type="spellStart"/>
      <w:r w:rsidRPr="00642923">
        <w:rPr>
          <w:rStyle w:val="VCAAMalgunGothic"/>
          <w:lang w:val="en-AU"/>
        </w:rPr>
        <w:t>설명할</w:t>
      </w:r>
      <w:proofErr w:type="spellEnd"/>
      <w:r w:rsidRPr="00642923">
        <w:rPr>
          <w:lang w:val="en-AU"/>
        </w:rPr>
        <w:t xml:space="preserve"> </w:t>
      </w:r>
      <w:r w:rsidRPr="00642923">
        <w:rPr>
          <w:rStyle w:val="VCAAMalgunGothic"/>
          <w:lang w:val="en-AU"/>
        </w:rPr>
        <w:t>수</w:t>
      </w:r>
      <w:r w:rsidRPr="00642923">
        <w:rPr>
          <w:lang w:val="en-AU"/>
        </w:rPr>
        <w:t xml:space="preserve"> </w:t>
      </w:r>
      <w:proofErr w:type="spellStart"/>
      <w:r w:rsidRPr="00642923">
        <w:rPr>
          <w:rStyle w:val="VCAAMalgunGothic"/>
          <w:lang w:val="en-AU"/>
        </w:rPr>
        <w:t>있다</w:t>
      </w:r>
      <w:proofErr w:type="spellEnd"/>
      <w:r w:rsidRPr="00642923">
        <w:rPr>
          <w:lang w:val="en-AU"/>
        </w:rPr>
        <w:t xml:space="preserve">. </w:t>
      </w:r>
      <w:proofErr w:type="spellStart"/>
      <w:r w:rsidRPr="00642923">
        <w:rPr>
          <w:rStyle w:val="VCAAMalgunGothic"/>
          <w:lang w:val="en-AU"/>
        </w:rPr>
        <w:t>내적</w:t>
      </w:r>
      <w:proofErr w:type="spellEnd"/>
      <w:r w:rsidRPr="00642923">
        <w:rPr>
          <w:lang w:val="en-AU"/>
        </w:rPr>
        <w:t xml:space="preserve"> </w:t>
      </w:r>
      <w:proofErr w:type="spellStart"/>
      <w:r w:rsidRPr="00642923">
        <w:rPr>
          <w:rStyle w:val="VCAAMalgunGothic"/>
          <w:lang w:val="en-AU"/>
        </w:rPr>
        <w:t>요인으로는</w:t>
      </w:r>
      <w:proofErr w:type="spellEnd"/>
      <w:r w:rsidRPr="00642923">
        <w:rPr>
          <w:lang w:val="en-AU"/>
        </w:rPr>
        <w:t xml:space="preserve"> </w:t>
      </w:r>
      <w:proofErr w:type="spellStart"/>
      <w:r w:rsidRPr="00642923">
        <w:rPr>
          <w:rStyle w:val="VCAAMalgunGothic"/>
          <w:lang w:val="en-AU"/>
        </w:rPr>
        <w:t>간명성과</w:t>
      </w:r>
      <w:proofErr w:type="spellEnd"/>
      <w:r w:rsidRPr="00642923">
        <w:rPr>
          <w:lang w:val="en-AU"/>
        </w:rPr>
        <w:t xml:space="preserve"> </w:t>
      </w:r>
      <w:proofErr w:type="spellStart"/>
      <w:r w:rsidRPr="00642923">
        <w:rPr>
          <w:rStyle w:val="VCAAMalgunGothic"/>
          <w:lang w:val="en-AU"/>
        </w:rPr>
        <w:t>다의성이</w:t>
      </w:r>
      <w:proofErr w:type="spellEnd"/>
      <w:r w:rsidRPr="00642923">
        <w:rPr>
          <w:lang w:val="en-AU"/>
        </w:rPr>
        <w:t xml:space="preserve"> </w:t>
      </w:r>
      <w:proofErr w:type="spellStart"/>
      <w:r w:rsidRPr="00642923">
        <w:rPr>
          <w:rStyle w:val="VCAAMalgunGothic"/>
          <w:lang w:val="en-AU"/>
        </w:rPr>
        <w:t>있는데</w:t>
      </w:r>
      <w:proofErr w:type="spellEnd"/>
      <w:r w:rsidRPr="00642923">
        <w:rPr>
          <w:lang w:val="en-AU"/>
        </w:rPr>
        <w:t xml:space="preserve">, </w:t>
      </w:r>
      <w:proofErr w:type="spellStart"/>
      <w:r w:rsidRPr="00642923">
        <w:rPr>
          <w:rStyle w:val="VCAAMalgunGothic"/>
          <w:lang w:val="en-AU"/>
        </w:rPr>
        <w:t>간명성은</w:t>
      </w:r>
      <w:proofErr w:type="spellEnd"/>
      <w:r w:rsidRPr="00642923">
        <w:rPr>
          <w:lang w:val="en-AU"/>
        </w:rPr>
        <w:t xml:space="preserve"> </w:t>
      </w:r>
      <w:proofErr w:type="spellStart"/>
      <w:r w:rsidRPr="00642923">
        <w:rPr>
          <w:rStyle w:val="VCAAMalgunGothic"/>
          <w:lang w:val="en-AU"/>
        </w:rPr>
        <w:t>후렴을</w:t>
      </w:r>
      <w:proofErr w:type="spellEnd"/>
      <w:r w:rsidRPr="00642923">
        <w:rPr>
          <w:lang w:val="en-AU"/>
        </w:rPr>
        <w:t xml:space="preserve"> </w:t>
      </w:r>
      <w:proofErr w:type="spellStart"/>
      <w:r w:rsidRPr="00642923">
        <w:rPr>
          <w:rStyle w:val="VCAAMalgunGothic"/>
          <w:lang w:val="en-AU"/>
        </w:rPr>
        <w:t>되풀이하게</w:t>
      </w:r>
      <w:proofErr w:type="spellEnd"/>
      <w:r w:rsidRPr="00642923">
        <w:rPr>
          <w:lang w:val="en-AU"/>
        </w:rPr>
        <w:t xml:space="preserve"> </w:t>
      </w:r>
      <w:proofErr w:type="spellStart"/>
      <w:r w:rsidRPr="00642923">
        <w:rPr>
          <w:rStyle w:val="VCAAMalgunGothic"/>
          <w:lang w:val="en-AU"/>
        </w:rPr>
        <w:t>만드는</w:t>
      </w:r>
      <w:proofErr w:type="spellEnd"/>
      <w:r w:rsidRPr="00642923">
        <w:rPr>
          <w:lang w:val="en-AU"/>
        </w:rPr>
        <w:t xml:space="preserve"> </w:t>
      </w:r>
      <w:proofErr w:type="spellStart"/>
      <w:r w:rsidRPr="00642923">
        <w:rPr>
          <w:rStyle w:val="VCAAMalgunGothic"/>
          <w:lang w:val="en-AU"/>
        </w:rPr>
        <w:t>관성력을</w:t>
      </w:r>
      <w:proofErr w:type="spellEnd"/>
      <w:r w:rsidRPr="00642923">
        <w:rPr>
          <w:lang w:val="en-AU"/>
        </w:rPr>
        <w:t xml:space="preserve"> </w:t>
      </w:r>
      <w:proofErr w:type="spellStart"/>
      <w:r w:rsidRPr="00642923">
        <w:rPr>
          <w:rStyle w:val="VCAAMalgunGothic"/>
          <w:lang w:val="en-AU"/>
        </w:rPr>
        <w:t>뜻한다</w:t>
      </w:r>
      <w:proofErr w:type="spellEnd"/>
      <w:r w:rsidRPr="00642923">
        <w:rPr>
          <w:lang w:val="en-AU"/>
        </w:rPr>
        <w:t xml:space="preserve">. </w:t>
      </w:r>
      <w:proofErr w:type="spellStart"/>
      <w:r w:rsidRPr="00642923">
        <w:rPr>
          <w:rStyle w:val="VCAAMalgunGothic"/>
          <w:lang w:val="en-AU"/>
        </w:rPr>
        <w:t>다의성의</w:t>
      </w:r>
      <w:proofErr w:type="spellEnd"/>
      <w:r w:rsidRPr="00642923">
        <w:rPr>
          <w:lang w:val="en-AU"/>
        </w:rPr>
        <w:t xml:space="preserve"> </w:t>
      </w:r>
      <w:proofErr w:type="spellStart"/>
      <w:r w:rsidRPr="00642923">
        <w:rPr>
          <w:rStyle w:val="VCAAMalgunGothic"/>
          <w:lang w:val="en-AU"/>
        </w:rPr>
        <w:t>의미는</w:t>
      </w:r>
      <w:proofErr w:type="spellEnd"/>
      <w:r w:rsidRPr="00642923">
        <w:rPr>
          <w:lang w:val="en-AU"/>
        </w:rPr>
        <w:t xml:space="preserve"> </w:t>
      </w:r>
      <w:proofErr w:type="spellStart"/>
      <w:r w:rsidRPr="00642923">
        <w:rPr>
          <w:rStyle w:val="VCAAMalgunGothic"/>
          <w:lang w:val="en-AU"/>
        </w:rPr>
        <w:t>가사</w:t>
      </w:r>
      <w:proofErr w:type="spellEnd"/>
      <w:r w:rsidRPr="00642923">
        <w:rPr>
          <w:lang w:val="en-AU"/>
        </w:rPr>
        <w:t xml:space="preserve"> </w:t>
      </w:r>
      <w:proofErr w:type="spellStart"/>
      <w:r w:rsidRPr="00642923">
        <w:rPr>
          <w:rStyle w:val="VCAAMalgunGothic"/>
          <w:lang w:val="en-AU"/>
        </w:rPr>
        <w:t>구절</w:t>
      </w:r>
      <w:proofErr w:type="spellEnd"/>
      <w:r w:rsidRPr="00642923">
        <w:rPr>
          <w:lang w:val="en-AU"/>
        </w:rPr>
        <w:t xml:space="preserve"> </w:t>
      </w:r>
      <w:proofErr w:type="spellStart"/>
      <w:r w:rsidRPr="00642923">
        <w:rPr>
          <w:rStyle w:val="VCAAMalgunGothic"/>
          <w:lang w:val="en-AU"/>
        </w:rPr>
        <w:t>해석이</w:t>
      </w:r>
      <w:proofErr w:type="spellEnd"/>
      <w:r w:rsidRPr="00642923">
        <w:rPr>
          <w:lang w:val="en-AU"/>
        </w:rPr>
        <w:t xml:space="preserve"> </w:t>
      </w:r>
      <w:proofErr w:type="spellStart"/>
      <w:r w:rsidRPr="00642923">
        <w:rPr>
          <w:rStyle w:val="VCAAMalgunGothic"/>
          <w:lang w:val="en-AU"/>
        </w:rPr>
        <w:t>개인을</w:t>
      </w:r>
      <w:proofErr w:type="spellEnd"/>
      <w:r w:rsidRPr="00642923">
        <w:rPr>
          <w:lang w:val="en-AU"/>
        </w:rPr>
        <w:t xml:space="preserve"> </w:t>
      </w:r>
      <w:proofErr w:type="spellStart"/>
      <w:r w:rsidRPr="00642923">
        <w:rPr>
          <w:rStyle w:val="VCAAMalgunGothic"/>
          <w:lang w:val="en-AU"/>
        </w:rPr>
        <w:t>넘어서</w:t>
      </w:r>
      <w:proofErr w:type="spellEnd"/>
      <w:r w:rsidRPr="00642923">
        <w:rPr>
          <w:lang w:val="en-AU"/>
        </w:rPr>
        <w:t xml:space="preserve"> </w:t>
      </w:r>
      <w:proofErr w:type="spellStart"/>
      <w:r w:rsidRPr="00642923">
        <w:rPr>
          <w:rStyle w:val="VCAAMalgunGothic"/>
          <w:lang w:val="en-AU"/>
        </w:rPr>
        <w:t>국가로</w:t>
      </w:r>
      <w:proofErr w:type="spellEnd"/>
      <w:r w:rsidRPr="00642923">
        <w:rPr>
          <w:lang w:val="en-AU"/>
        </w:rPr>
        <w:t xml:space="preserve"> </w:t>
      </w:r>
      <w:proofErr w:type="spellStart"/>
      <w:r w:rsidRPr="00642923">
        <w:rPr>
          <w:rStyle w:val="VCAAMalgunGothic"/>
          <w:lang w:val="en-AU"/>
        </w:rPr>
        <w:t>확대할</w:t>
      </w:r>
      <w:proofErr w:type="spellEnd"/>
      <w:r w:rsidRPr="00642923">
        <w:rPr>
          <w:lang w:val="en-AU"/>
        </w:rPr>
        <w:t xml:space="preserve"> </w:t>
      </w:r>
      <w:r w:rsidRPr="00642923">
        <w:rPr>
          <w:rStyle w:val="VCAAMalgunGothic"/>
          <w:lang w:val="en-AU"/>
        </w:rPr>
        <w:t>수</w:t>
      </w:r>
      <w:r w:rsidRPr="00642923">
        <w:rPr>
          <w:lang w:val="en-AU"/>
        </w:rPr>
        <w:t xml:space="preserve"> </w:t>
      </w:r>
      <w:proofErr w:type="spellStart"/>
      <w:r w:rsidRPr="00642923">
        <w:rPr>
          <w:rStyle w:val="VCAAMalgunGothic"/>
          <w:lang w:val="en-AU"/>
        </w:rPr>
        <w:t>있다는</w:t>
      </w:r>
      <w:proofErr w:type="spellEnd"/>
      <w:r w:rsidRPr="00642923">
        <w:rPr>
          <w:lang w:val="en-AU"/>
        </w:rPr>
        <w:t xml:space="preserve"> </w:t>
      </w:r>
      <w:proofErr w:type="spellStart"/>
      <w:r w:rsidRPr="00642923">
        <w:rPr>
          <w:rStyle w:val="VCAAMalgunGothic"/>
          <w:lang w:val="en-AU"/>
        </w:rPr>
        <w:t>것이다</w:t>
      </w:r>
      <w:proofErr w:type="spellEnd"/>
      <w:r w:rsidRPr="00642923">
        <w:rPr>
          <w:lang w:val="en-AU"/>
        </w:rPr>
        <w:t xml:space="preserve">. </w:t>
      </w:r>
      <w:proofErr w:type="spellStart"/>
      <w:r w:rsidRPr="00642923">
        <w:rPr>
          <w:rStyle w:val="VCAAMalgunGothic"/>
          <w:lang w:val="en-AU"/>
        </w:rPr>
        <w:t>외적</w:t>
      </w:r>
      <w:proofErr w:type="spellEnd"/>
      <w:r w:rsidRPr="00642923">
        <w:rPr>
          <w:lang w:val="en-AU"/>
        </w:rPr>
        <w:t xml:space="preserve"> </w:t>
      </w:r>
      <w:proofErr w:type="spellStart"/>
      <w:r w:rsidRPr="00642923">
        <w:rPr>
          <w:rStyle w:val="VCAAMalgunGothic"/>
          <w:lang w:val="en-AU"/>
        </w:rPr>
        <w:t>요인으로는</w:t>
      </w:r>
      <w:proofErr w:type="spellEnd"/>
      <w:r w:rsidRPr="00642923">
        <w:rPr>
          <w:lang w:val="en-AU"/>
        </w:rPr>
        <w:t xml:space="preserve"> </w:t>
      </w:r>
      <w:proofErr w:type="spellStart"/>
      <w:r w:rsidRPr="00642923">
        <w:rPr>
          <w:rStyle w:val="VCAAMalgunGothic"/>
          <w:lang w:val="en-AU"/>
        </w:rPr>
        <w:t>우선</w:t>
      </w:r>
      <w:proofErr w:type="spellEnd"/>
      <w:r w:rsidRPr="00642923">
        <w:rPr>
          <w:lang w:val="en-AU"/>
        </w:rPr>
        <w:t xml:space="preserve"> </w:t>
      </w:r>
      <w:proofErr w:type="spellStart"/>
      <w:r w:rsidRPr="00642923">
        <w:rPr>
          <w:rStyle w:val="VCAAMalgunGothic"/>
          <w:lang w:val="en-AU"/>
        </w:rPr>
        <w:t>외국으로</w:t>
      </w:r>
      <w:proofErr w:type="spellEnd"/>
      <w:r w:rsidRPr="00642923">
        <w:rPr>
          <w:lang w:val="en-AU"/>
        </w:rPr>
        <w:t xml:space="preserve"> </w:t>
      </w:r>
      <w:proofErr w:type="spellStart"/>
      <w:r w:rsidRPr="00642923">
        <w:rPr>
          <w:rStyle w:val="VCAAMalgunGothic"/>
          <w:lang w:val="en-AU"/>
        </w:rPr>
        <w:t>떠난</w:t>
      </w:r>
      <w:proofErr w:type="spellEnd"/>
      <w:r w:rsidRPr="00642923">
        <w:rPr>
          <w:lang w:val="en-AU"/>
        </w:rPr>
        <w:t xml:space="preserve"> </w:t>
      </w:r>
      <w:proofErr w:type="spellStart"/>
      <w:r w:rsidRPr="00642923">
        <w:rPr>
          <w:rStyle w:val="VCAAMalgunGothic"/>
          <w:lang w:val="en-AU"/>
        </w:rPr>
        <w:t>우리</w:t>
      </w:r>
      <w:proofErr w:type="spellEnd"/>
      <w:r w:rsidRPr="00642923">
        <w:rPr>
          <w:lang w:val="en-AU"/>
        </w:rPr>
        <w:t xml:space="preserve"> </w:t>
      </w:r>
      <w:proofErr w:type="spellStart"/>
      <w:r w:rsidRPr="00642923">
        <w:rPr>
          <w:rStyle w:val="VCAAMalgunGothic"/>
          <w:lang w:val="en-AU"/>
        </w:rPr>
        <w:t>동포들이</w:t>
      </w:r>
      <w:proofErr w:type="spellEnd"/>
      <w:r w:rsidRPr="00642923">
        <w:rPr>
          <w:lang w:val="en-AU"/>
        </w:rPr>
        <w:t xml:space="preserve"> </w:t>
      </w:r>
      <w:proofErr w:type="spellStart"/>
      <w:r w:rsidRPr="00642923">
        <w:rPr>
          <w:rStyle w:val="VCAAMalgunGothic"/>
          <w:lang w:val="en-AU"/>
        </w:rPr>
        <w:t>전통계승의</w:t>
      </w:r>
      <w:proofErr w:type="spellEnd"/>
      <w:r w:rsidRPr="00642923">
        <w:rPr>
          <w:lang w:val="en-AU"/>
        </w:rPr>
        <w:t xml:space="preserve"> </w:t>
      </w:r>
      <w:proofErr w:type="spellStart"/>
      <w:r w:rsidRPr="00642923">
        <w:rPr>
          <w:rStyle w:val="VCAAMalgunGothic"/>
          <w:lang w:val="en-AU"/>
        </w:rPr>
        <w:t>목적으로</w:t>
      </w:r>
      <w:proofErr w:type="spellEnd"/>
      <w:r w:rsidRPr="00642923">
        <w:rPr>
          <w:lang w:val="en-AU"/>
        </w:rPr>
        <w:t xml:space="preserve"> </w:t>
      </w:r>
      <w:proofErr w:type="spellStart"/>
      <w:r w:rsidRPr="00642923">
        <w:rPr>
          <w:rStyle w:val="VCAAMalgunGothic"/>
          <w:lang w:val="en-AU"/>
        </w:rPr>
        <w:t>즐겨</w:t>
      </w:r>
      <w:proofErr w:type="spellEnd"/>
      <w:r w:rsidRPr="00642923">
        <w:rPr>
          <w:lang w:val="en-AU"/>
        </w:rPr>
        <w:t xml:space="preserve"> </w:t>
      </w:r>
      <w:proofErr w:type="spellStart"/>
      <w:r w:rsidRPr="00642923">
        <w:rPr>
          <w:rStyle w:val="VCAAMalgunGothic"/>
          <w:lang w:val="en-AU"/>
        </w:rPr>
        <w:t>부른</w:t>
      </w:r>
      <w:proofErr w:type="spellEnd"/>
      <w:r w:rsidRPr="00642923">
        <w:rPr>
          <w:lang w:val="en-AU"/>
        </w:rPr>
        <w:t xml:space="preserve"> </w:t>
      </w:r>
      <w:proofErr w:type="spellStart"/>
      <w:r w:rsidRPr="00642923">
        <w:rPr>
          <w:rStyle w:val="VCAAMalgunGothic"/>
          <w:lang w:val="en-AU"/>
        </w:rPr>
        <w:t>것이</w:t>
      </w:r>
      <w:proofErr w:type="spellEnd"/>
      <w:r w:rsidRPr="00642923">
        <w:rPr>
          <w:lang w:val="en-AU"/>
        </w:rPr>
        <w:t xml:space="preserve"> </w:t>
      </w:r>
      <w:r w:rsidRPr="00642923">
        <w:rPr>
          <w:rStyle w:val="VCAAMalgunGothic"/>
          <w:lang w:val="en-AU"/>
        </w:rPr>
        <w:t>한</w:t>
      </w:r>
      <w:r w:rsidRPr="00642923">
        <w:rPr>
          <w:lang w:val="en-AU"/>
        </w:rPr>
        <w:t xml:space="preserve"> </w:t>
      </w:r>
      <w:proofErr w:type="spellStart"/>
      <w:r w:rsidRPr="00642923">
        <w:rPr>
          <w:rStyle w:val="VCAAMalgunGothic"/>
          <w:lang w:val="en-AU"/>
        </w:rPr>
        <w:t>요인이</w:t>
      </w:r>
      <w:proofErr w:type="spellEnd"/>
      <w:r w:rsidRPr="00642923">
        <w:rPr>
          <w:lang w:val="en-AU"/>
        </w:rPr>
        <w:t xml:space="preserve"> </w:t>
      </w:r>
      <w:r w:rsidRPr="00642923">
        <w:rPr>
          <w:rStyle w:val="VCAAMalgunGothic"/>
          <w:lang w:val="en-AU"/>
        </w:rPr>
        <w:t>될</w:t>
      </w:r>
      <w:r w:rsidRPr="00642923">
        <w:rPr>
          <w:lang w:val="en-AU"/>
        </w:rPr>
        <w:t xml:space="preserve"> </w:t>
      </w:r>
      <w:r w:rsidRPr="00642923">
        <w:rPr>
          <w:rStyle w:val="VCAAMalgunGothic"/>
          <w:lang w:val="en-AU"/>
        </w:rPr>
        <w:t>수</w:t>
      </w:r>
      <w:r w:rsidRPr="00642923">
        <w:rPr>
          <w:lang w:val="en-AU"/>
        </w:rPr>
        <w:t xml:space="preserve"> </w:t>
      </w:r>
      <w:proofErr w:type="spellStart"/>
      <w:r w:rsidRPr="00642923">
        <w:rPr>
          <w:rStyle w:val="VCAAMalgunGothic"/>
          <w:lang w:val="en-AU"/>
        </w:rPr>
        <w:t>있다</w:t>
      </w:r>
      <w:proofErr w:type="spellEnd"/>
      <w:r w:rsidRPr="00642923">
        <w:rPr>
          <w:lang w:val="en-AU"/>
        </w:rPr>
        <w:t xml:space="preserve">. </w:t>
      </w:r>
      <w:proofErr w:type="spellStart"/>
      <w:r w:rsidRPr="00642923">
        <w:rPr>
          <w:rStyle w:val="VCAAMalgunGothic"/>
          <w:lang w:val="en-AU"/>
        </w:rPr>
        <w:t>또한</w:t>
      </w:r>
      <w:proofErr w:type="spellEnd"/>
      <w:r w:rsidRPr="00642923">
        <w:rPr>
          <w:lang w:val="en-AU"/>
        </w:rPr>
        <w:t xml:space="preserve"> </w:t>
      </w:r>
      <w:proofErr w:type="spellStart"/>
      <w:r w:rsidRPr="00642923">
        <w:rPr>
          <w:rStyle w:val="VCAAMalgunGothic"/>
          <w:lang w:val="en-AU"/>
        </w:rPr>
        <w:t>유엔병사들이</w:t>
      </w:r>
      <w:proofErr w:type="spellEnd"/>
      <w:r w:rsidRPr="00642923">
        <w:rPr>
          <w:lang w:val="en-AU"/>
        </w:rPr>
        <w:t xml:space="preserve"> </w:t>
      </w:r>
      <w:proofErr w:type="spellStart"/>
      <w:r w:rsidRPr="00642923">
        <w:rPr>
          <w:rStyle w:val="VCAAMalgunGothic"/>
          <w:lang w:val="en-AU"/>
        </w:rPr>
        <w:t>한국전쟁</w:t>
      </w:r>
      <w:proofErr w:type="spellEnd"/>
      <w:r w:rsidRPr="00642923">
        <w:rPr>
          <w:lang w:val="en-AU"/>
        </w:rPr>
        <w:t xml:space="preserve"> </w:t>
      </w:r>
      <w:proofErr w:type="spellStart"/>
      <w:r w:rsidRPr="00642923">
        <w:rPr>
          <w:rStyle w:val="VCAAMalgunGothic"/>
          <w:lang w:val="en-AU"/>
        </w:rPr>
        <w:t>이후</w:t>
      </w:r>
      <w:proofErr w:type="spellEnd"/>
      <w:r w:rsidRPr="00642923">
        <w:rPr>
          <w:lang w:val="en-AU"/>
        </w:rPr>
        <w:t xml:space="preserve"> </w:t>
      </w:r>
      <w:proofErr w:type="spellStart"/>
      <w:r w:rsidRPr="00642923">
        <w:rPr>
          <w:rStyle w:val="VCAAMalgunGothic"/>
          <w:lang w:val="en-AU"/>
        </w:rPr>
        <w:t>전리품처럼</w:t>
      </w:r>
      <w:proofErr w:type="spellEnd"/>
      <w:r w:rsidRPr="00642923">
        <w:rPr>
          <w:lang w:val="en-AU"/>
        </w:rPr>
        <w:t xml:space="preserve"> </w:t>
      </w:r>
      <w:proofErr w:type="spellStart"/>
      <w:r w:rsidRPr="00642923">
        <w:rPr>
          <w:rStyle w:val="VCAAMalgunGothic"/>
          <w:lang w:val="en-AU"/>
        </w:rPr>
        <w:t>간직하고</w:t>
      </w:r>
      <w:proofErr w:type="spellEnd"/>
      <w:r w:rsidRPr="00642923">
        <w:rPr>
          <w:lang w:val="en-AU"/>
        </w:rPr>
        <w:t xml:space="preserve"> </w:t>
      </w:r>
      <w:proofErr w:type="spellStart"/>
      <w:r w:rsidRPr="00642923">
        <w:rPr>
          <w:rStyle w:val="VCAAMalgunGothic"/>
          <w:lang w:val="en-AU"/>
        </w:rPr>
        <w:t>귀국하여</w:t>
      </w:r>
      <w:proofErr w:type="spellEnd"/>
      <w:r w:rsidRPr="00642923">
        <w:rPr>
          <w:lang w:val="en-AU"/>
        </w:rPr>
        <w:t xml:space="preserve"> </w:t>
      </w:r>
      <w:proofErr w:type="spellStart"/>
      <w:r w:rsidRPr="00642923">
        <w:rPr>
          <w:rStyle w:val="VCAAMalgunGothic"/>
          <w:lang w:val="en-AU"/>
        </w:rPr>
        <w:t>자기</w:t>
      </w:r>
      <w:proofErr w:type="spellEnd"/>
      <w:r w:rsidRPr="00642923">
        <w:rPr>
          <w:lang w:val="en-AU"/>
        </w:rPr>
        <w:t xml:space="preserve"> </w:t>
      </w:r>
      <w:proofErr w:type="spellStart"/>
      <w:r w:rsidRPr="00642923">
        <w:rPr>
          <w:rStyle w:val="VCAAMalgunGothic"/>
          <w:lang w:val="en-AU"/>
        </w:rPr>
        <w:t>나라에</w:t>
      </w:r>
      <w:proofErr w:type="spellEnd"/>
      <w:r w:rsidRPr="00642923">
        <w:rPr>
          <w:lang w:val="en-AU"/>
        </w:rPr>
        <w:t xml:space="preserve"> </w:t>
      </w:r>
      <w:proofErr w:type="spellStart"/>
      <w:r w:rsidRPr="00642923">
        <w:rPr>
          <w:rStyle w:val="VCAAMalgunGothic"/>
          <w:lang w:val="en-AU"/>
        </w:rPr>
        <w:t>퍼뜨렸을</w:t>
      </w:r>
      <w:proofErr w:type="spellEnd"/>
      <w:r w:rsidRPr="00642923">
        <w:rPr>
          <w:lang w:val="en-AU"/>
        </w:rPr>
        <w:t xml:space="preserve"> </w:t>
      </w:r>
      <w:proofErr w:type="spellStart"/>
      <w:r w:rsidRPr="00642923">
        <w:rPr>
          <w:rStyle w:val="VCAAMalgunGothic"/>
          <w:lang w:val="en-AU"/>
        </w:rPr>
        <w:t>가능성도</w:t>
      </w:r>
      <w:proofErr w:type="spellEnd"/>
      <w:r w:rsidRPr="00642923">
        <w:rPr>
          <w:lang w:val="en-AU"/>
        </w:rPr>
        <w:t xml:space="preserve"> </w:t>
      </w:r>
      <w:r w:rsidRPr="00642923">
        <w:rPr>
          <w:rStyle w:val="VCAAMalgunGothic"/>
          <w:lang w:val="en-AU"/>
        </w:rPr>
        <w:t>한</w:t>
      </w:r>
      <w:r w:rsidRPr="00642923">
        <w:rPr>
          <w:lang w:val="en-AU"/>
        </w:rPr>
        <w:t xml:space="preserve"> </w:t>
      </w:r>
      <w:proofErr w:type="spellStart"/>
      <w:r w:rsidRPr="00642923">
        <w:rPr>
          <w:rStyle w:val="VCAAMalgunGothic"/>
          <w:lang w:val="en-AU"/>
        </w:rPr>
        <w:t>요인으로</w:t>
      </w:r>
      <w:proofErr w:type="spellEnd"/>
      <w:r w:rsidRPr="00642923">
        <w:rPr>
          <w:lang w:val="en-AU"/>
        </w:rPr>
        <w:t xml:space="preserve"> </w:t>
      </w:r>
      <w:r w:rsidRPr="00642923">
        <w:rPr>
          <w:rStyle w:val="VCAAMalgunGothic"/>
          <w:lang w:val="en-AU"/>
        </w:rPr>
        <w:t>볼</w:t>
      </w:r>
      <w:r w:rsidRPr="00642923">
        <w:rPr>
          <w:lang w:val="en-AU"/>
        </w:rPr>
        <w:t xml:space="preserve"> </w:t>
      </w:r>
      <w:r w:rsidRPr="00642923">
        <w:rPr>
          <w:rStyle w:val="VCAAMalgunGothic"/>
          <w:lang w:val="en-AU"/>
        </w:rPr>
        <w:t>수</w:t>
      </w:r>
      <w:r w:rsidRPr="00642923">
        <w:rPr>
          <w:lang w:val="en-AU"/>
        </w:rPr>
        <w:t xml:space="preserve"> </w:t>
      </w:r>
      <w:proofErr w:type="spellStart"/>
      <w:r w:rsidRPr="00642923">
        <w:rPr>
          <w:rStyle w:val="VCAAMalgunGothic"/>
          <w:lang w:val="en-AU"/>
        </w:rPr>
        <w:t>있다</w:t>
      </w:r>
      <w:proofErr w:type="spellEnd"/>
      <w:r w:rsidRPr="00642923">
        <w:rPr>
          <w:lang w:val="en-AU"/>
        </w:rPr>
        <w:t>. (The first way is related to the inherent factor of Arirang’s simplicity that makes the tunes easy to follow and remember, and the diverse ways in which it can be interpreted to apply both to the individual as well as the sentiment of the nation. The second way relates to external factors, such as the expatriates who had left Korea for safety and continued to sing Arirang in their longing for home and to hand down the tradition. The UN forces who fought in the Korean War continued to sing the song when they returned home, taking it to their home countries as a souvenir.)</w:t>
      </w:r>
    </w:p>
    <w:p w14:paraId="377D95AE" w14:textId="77777777" w:rsidR="00A61A85" w:rsidRPr="00642923" w:rsidRDefault="006A6EC0">
      <w:pPr>
        <w:pStyle w:val="VCAAbody"/>
        <w:rPr>
          <w:lang w:val="en-AU"/>
        </w:rPr>
      </w:pPr>
      <w:r w:rsidRPr="00642923">
        <w:rPr>
          <w:lang w:val="en-AU"/>
        </w:rPr>
        <w:t xml:space="preserve">In general, students did not perform well on this question, which required them to correctly identify both the internal and external factors. To be awarded high marks students needed to explain the two factors in detail and link their deeper meaning in an integrated and explicatory way to make a summary of the text. Students who scored highly demonstrated appropriate vocabulary and accurate grammar, with some evidence of control of more complex structures. </w:t>
      </w:r>
    </w:p>
    <w:p w14:paraId="67E411CB" w14:textId="77777777" w:rsidR="00A61A85" w:rsidRPr="00642923" w:rsidRDefault="006A6EC0">
      <w:pPr>
        <w:pStyle w:val="VCAAHeading4"/>
        <w:rPr>
          <w:lang w:val="en-AU"/>
        </w:rPr>
      </w:pPr>
      <w:r w:rsidRPr="00642923">
        <w:rPr>
          <w:lang w:val="en-AU"/>
        </w:rPr>
        <w:t>Question 1d.</w:t>
      </w:r>
    </w:p>
    <w:p w14:paraId="338B93EE" w14:textId="6A3BED15" w:rsidR="00A61A85" w:rsidRPr="00642923" w:rsidRDefault="006A6EC0">
      <w:pPr>
        <w:pStyle w:val="VCAAbody"/>
        <w:rPr>
          <w:lang w:val="en-AU"/>
        </w:rPr>
      </w:pPr>
      <w:proofErr w:type="spellStart"/>
      <w:r w:rsidRPr="00642923">
        <w:rPr>
          <w:rStyle w:val="VCAAMalgunGothic"/>
          <w:lang w:val="en-AU"/>
        </w:rPr>
        <w:t>진도</w:t>
      </w:r>
      <w:proofErr w:type="spellEnd"/>
      <w:r w:rsidRPr="00642923">
        <w:rPr>
          <w:lang w:val="en-AU"/>
        </w:rPr>
        <w:t xml:space="preserve"> </w:t>
      </w:r>
      <w:proofErr w:type="spellStart"/>
      <w:r w:rsidRPr="00642923">
        <w:rPr>
          <w:rStyle w:val="VCAAMalgunGothic"/>
          <w:lang w:val="en-AU"/>
        </w:rPr>
        <w:t>아리랑은</w:t>
      </w:r>
      <w:proofErr w:type="spellEnd"/>
      <w:r w:rsidRPr="00642923">
        <w:rPr>
          <w:lang w:val="en-AU"/>
        </w:rPr>
        <w:t xml:space="preserve"> </w:t>
      </w:r>
      <w:proofErr w:type="spellStart"/>
      <w:r w:rsidRPr="00642923">
        <w:rPr>
          <w:rStyle w:val="VCAAMalgunGothic"/>
          <w:lang w:val="en-AU"/>
        </w:rPr>
        <w:t>전라도</w:t>
      </w:r>
      <w:proofErr w:type="spellEnd"/>
      <w:r w:rsidRPr="00642923">
        <w:rPr>
          <w:lang w:val="en-AU"/>
        </w:rPr>
        <w:t xml:space="preserve"> </w:t>
      </w:r>
      <w:proofErr w:type="spellStart"/>
      <w:r w:rsidRPr="00642923">
        <w:rPr>
          <w:rStyle w:val="VCAAMalgunGothic"/>
          <w:lang w:val="en-AU"/>
        </w:rPr>
        <w:t>지역에</w:t>
      </w:r>
      <w:proofErr w:type="spellEnd"/>
      <w:r w:rsidRPr="00642923">
        <w:rPr>
          <w:lang w:val="en-AU"/>
        </w:rPr>
        <w:t xml:space="preserve">, </w:t>
      </w:r>
      <w:proofErr w:type="spellStart"/>
      <w:r w:rsidRPr="00642923">
        <w:rPr>
          <w:rStyle w:val="VCAAMalgunGothic"/>
          <w:lang w:val="en-AU"/>
        </w:rPr>
        <w:t>밀양</w:t>
      </w:r>
      <w:proofErr w:type="spellEnd"/>
      <w:r w:rsidRPr="00642923">
        <w:rPr>
          <w:lang w:val="en-AU"/>
        </w:rPr>
        <w:t xml:space="preserve"> </w:t>
      </w:r>
      <w:proofErr w:type="spellStart"/>
      <w:r w:rsidRPr="00642923">
        <w:rPr>
          <w:rStyle w:val="VCAAMalgunGothic"/>
          <w:lang w:val="en-AU"/>
        </w:rPr>
        <w:t>아리랑은</w:t>
      </w:r>
      <w:proofErr w:type="spellEnd"/>
      <w:r w:rsidRPr="00642923">
        <w:rPr>
          <w:lang w:val="en-AU"/>
        </w:rPr>
        <w:t xml:space="preserve"> </w:t>
      </w:r>
      <w:proofErr w:type="spellStart"/>
      <w:r w:rsidRPr="00642923">
        <w:rPr>
          <w:rStyle w:val="VCAAMalgunGothic"/>
          <w:lang w:val="en-AU"/>
        </w:rPr>
        <w:t>경상도</w:t>
      </w:r>
      <w:proofErr w:type="spellEnd"/>
      <w:r w:rsidRPr="00642923">
        <w:rPr>
          <w:lang w:val="en-AU"/>
        </w:rPr>
        <w:t xml:space="preserve"> </w:t>
      </w:r>
      <w:proofErr w:type="spellStart"/>
      <w:r w:rsidRPr="00642923">
        <w:rPr>
          <w:rStyle w:val="VCAAMalgunGothic"/>
          <w:lang w:val="en-AU"/>
        </w:rPr>
        <w:t>지역에</w:t>
      </w:r>
      <w:proofErr w:type="spellEnd"/>
      <w:r w:rsidRPr="00642923">
        <w:rPr>
          <w:lang w:val="en-AU"/>
        </w:rPr>
        <w:t xml:space="preserve"> </w:t>
      </w:r>
      <w:proofErr w:type="spellStart"/>
      <w:r w:rsidRPr="00642923">
        <w:rPr>
          <w:rStyle w:val="VCAAMalgunGothic"/>
          <w:lang w:val="en-AU"/>
        </w:rPr>
        <w:t>퍼져</w:t>
      </w:r>
      <w:proofErr w:type="spellEnd"/>
      <w:r w:rsidRPr="00642923">
        <w:rPr>
          <w:lang w:val="en-AU"/>
        </w:rPr>
        <w:t xml:space="preserve"> </w:t>
      </w:r>
      <w:proofErr w:type="spellStart"/>
      <w:r w:rsidRPr="00642923">
        <w:rPr>
          <w:rStyle w:val="VCAAMalgunGothic"/>
          <w:lang w:val="en-AU"/>
        </w:rPr>
        <w:t>있다</w:t>
      </w:r>
      <w:proofErr w:type="spellEnd"/>
      <w:r w:rsidRPr="00642923">
        <w:rPr>
          <w:lang w:val="en-AU"/>
        </w:rPr>
        <w:t xml:space="preserve">. </w:t>
      </w:r>
      <w:proofErr w:type="spellStart"/>
      <w:r w:rsidRPr="00642923">
        <w:rPr>
          <w:rStyle w:val="VCAAMalgunGothic"/>
          <w:lang w:val="en-AU"/>
        </w:rPr>
        <w:t>진도</w:t>
      </w:r>
      <w:proofErr w:type="spellEnd"/>
      <w:r w:rsidRPr="00642923">
        <w:rPr>
          <w:lang w:val="en-AU"/>
        </w:rPr>
        <w:t xml:space="preserve"> </w:t>
      </w:r>
      <w:proofErr w:type="spellStart"/>
      <w:r w:rsidRPr="00642923">
        <w:rPr>
          <w:rStyle w:val="VCAAMalgunGothic"/>
          <w:lang w:val="en-AU"/>
        </w:rPr>
        <w:t>아리랑의</w:t>
      </w:r>
      <w:proofErr w:type="spellEnd"/>
      <w:r w:rsidRPr="00642923">
        <w:rPr>
          <w:lang w:val="en-AU"/>
        </w:rPr>
        <w:t xml:space="preserve"> </w:t>
      </w:r>
      <w:proofErr w:type="spellStart"/>
      <w:r w:rsidRPr="00642923">
        <w:rPr>
          <w:rStyle w:val="VCAAMalgunGothic"/>
          <w:lang w:val="en-AU"/>
        </w:rPr>
        <w:t>음악적</w:t>
      </w:r>
      <w:proofErr w:type="spellEnd"/>
      <w:r w:rsidRPr="00642923">
        <w:rPr>
          <w:lang w:val="en-AU"/>
        </w:rPr>
        <w:t xml:space="preserve"> </w:t>
      </w:r>
      <w:proofErr w:type="spellStart"/>
      <w:r w:rsidRPr="00642923">
        <w:rPr>
          <w:rStyle w:val="VCAAMalgunGothic"/>
          <w:lang w:val="en-AU"/>
        </w:rPr>
        <w:t>요소는</w:t>
      </w:r>
      <w:proofErr w:type="spellEnd"/>
      <w:r w:rsidRPr="00642923">
        <w:rPr>
          <w:lang w:val="en-AU"/>
        </w:rPr>
        <w:t xml:space="preserve"> </w:t>
      </w:r>
      <w:proofErr w:type="spellStart"/>
      <w:r w:rsidRPr="00642923">
        <w:rPr>
          <w:rStyle w:val="VCAAMalgunGothic"/>
          <w:lang w:val="en-AU"/>
        </w:rPr>
        <w:t>세마치장단에</w:t>
      </w:r>
      <w:proofErr w:type="spellEnd"/>
      <w:r w:rsidRPr="00642923">
        <w:rPr>
          <w:lang w:val="en-AU"/>
        </w:rPr>
        <w:t xml:space="preserve"> </w:t>
      </w:r>
      <w:proofErr w:type="spellStart"/>
      <w:r w:rsidRPr="00642923">
        <w:rPr>
          <w:rStyle w:val="VCAAMalgunGothic"/>
          <w:lang w:val="en-AU"/>
        </w:rPr>
        <w:t>시나위</w:t>
      </w:r>
      <w:proofErr w:type="spellEnd"/>
      <w:r w:rsidRPr="00642923">
        <w:rPr>
          <w:lang w:val="en-AU"/>
        </w:rPr>
        <w:t xml:space="preserve"> </w:t>
      </w:r>
      <w:proofErr w:type="spellStart"/>
      <w:r w:rsidRPr="00642923">
        <w:rPr>
          <w:rStyle w:val="VCAAMalgunGothic"/>
          <w:lang w:val="en-AU"/>
        </w:rPr>
        <w:t>형식</w:t>
      </w:r>
      <w:proofErr w:type="spellEnd"/>
      <w:r w:rsidRPr="00642923">
        <w:rPr>
          <w:lang w:val="en-AU"/>
        </w:rPr>
        <w:t xml:space="preserve">, </w:t>
      </w:r>
      <w:proofErr w:type="spellStart"/>
      <w:r w:rsidRPr="00642923">
        <w:rPr>
          <w:rStyle w:val="VCAAMalgunGothic"/>
          <w:lang w:val="en-AU"/>
        </w:rPr>
        <w:t>다시</w:t>
      </w:r>
      <w:proofErr w:type="spellEnd"/>
      <w:r w:rsidRPr="00642923">
        <w:rPr>
          <w:lang w:val="en-AU"/>
        </w:rPr>
        <w:t xml:space="preserve"> </w:t>
      </w:r>
      <w:proofErr w:type="spellStart"/>
      <w:r w:rsidRPr="00642923">
        <w:rPr>
          <w:rStyle w:val="VCAAMalgunGothic"/>
          <w:lang w:val="en-AU"/>
        </w:rPr>
        <w:t>말해</w:t>
      </w:r>
      <w:proofErr w:type="spellEnd"/>
      <w:r w:rsidRPr="00642923">
        <w:rPr>
          <w:lang w:val="en-AU"/>
        </w:rPr>
        <w:t xml:space="preserve"> </w:t>
      </w:r>
      <w:proofErr w:type="spellStart"/>
      <w:r w:rsidRPr="00642923">
        <w:rPr>
          <w:rStyle w:val="VCAAMalgunGothic"/>
          <w:lang w:val="en-AU"/>
        </w:rPr>
        <w:t>즉흥연주</w:t>
      </w:r>
      <w:proofErr w:type="spellEnd"/>
      <w:r w:rsidRPr="00642923">
        <w:rPr>
          <w:lang w:val="en-AU"/>
        </w:rPr>
        <w:t xml:space="preserve"> </w:t>
      </w:r>
      <w:proofErr w:type="spellStart"/>
      <w:r w:rsidRPr="00642923">
        <w:rPr>
          <w:rStyle w:val="VCAAMalgunGothic"/>
          <w:lang w:val="en-AU"/>
        </w:rPr>
        <w:t>스타일이고</w:t>
      </w:r>
      <w:proofErr w:type="spellEnd"/>
      <w:r w:rsidRPr="00642923">
        <w:rPr>
          <w:lang w:val="en-AU"/>
        </w:rPr>
        <w:t xml:space="preserve"> </w:t>
      </w:r>
      <w:proofErr w:type="spellStart"/>
      <w:r w:rsidRPr="00642923">
        <w:rPr>
          <w:rStyle w:val="VCAAMalgunGothic"/>
          <w:lang w:val="en-AU"/>
        </w:rPr>
        <w:t>밀양</w:t>
      </w:r>
      <w:proofErr w:type="spellEnd"/>
      <w:r w:rsidRPr="00642923">
        <w:rPr>
          <w:lang w:val="en-AU"/>
        </w:rPr>
        <w:t xml:space="preserve"> </w:t>
      </w:r>
      <w:proofErr w:type="spellStart"/>
      <w:r w:rsidRPr="00642923">
        <w:rPr>
          <w:rStyle w:val="VCAAMalgunGothic"/>
          <w:lang w:val="en-AU"/>
        </w:rPr>
        <w:t>아리랑의</w:t>
      </w:r>
      <w:proofErr w:type="spellEnd"/>
      <w:r w:rsidRPr="00642923">
        <w:rPr>
          <w:lang w:val="en-AU"/>
        </w:rPr>
        <w:t xml:space="preserve"> </w:t>
      </w:r>
      <w:proofErr w:type="spellStart"/>
      <w:r w:rsidRPr="00642923">
        <w:rPr>
          <w:rStyle w:val="VCAAMalgunGothic"/>
          <w:lang w:val="en-AU"/>
        </w:rPr>
        <w:t>음악적</w:t>
      </w:r>
      <w:proofErr w:type="spellEnd"/>
      <w:r w:rsidRPr="00642923">
        <w:rPr>
          <w:lang w:val="en-AU"/>
        </w:rPr>
        <w:t xml:space="preserve"> </w:t>
      </w:r>
      <w:proofErr w:type="spellStart"/>
      <w:r w:rsidRPr="00642923">
        <w:rPr>
          <w:rStyle w:val="VCAAMalgunGothic"/>
          <w:lang w:val="en-AU"/>
        </w:rPr>
        <w:t>요소는</w:t>
      </w:r>
      <w:proofErr w:type="spellEnd"/>
      <w:r w:rsidRPr="00642923">
        <w:rPr>
          <w:lang w:val="en-AU"/>
        </w:rPr>
        <w:t xml:space="preserve"> </w:t>
      </w:r>
      <w:proofErr w:type="spellStart"/>
      <w:r w:rsidRPr="00642923">
        <w:rPr>
          <w:rStyle w:val="VCAAMalgunGothic"/>
          <w:lang w:val="en-AU"/>
        </w:rPr>
        <w:t>빠른</w:t>
      </w:r>
      <w:proofErr w:type="spellEnd"/>
      <w:r w:rsidRPr="00642923">
        <w:rPr>
          <w:lang w:val="en-AU"/>
        </w:rPr>
        <w:t xml:space="preserve"> </w:t>
      </w:r>
      <w:proofErr w:type="spellStart"/>
      <w:r w:rsidRPr="00642923">
        <w:rPr>
          <w:rStyle w:val="VCAAMalgunGothic"/>
          <w:lang w:val="en-AU"/>
        </w:rPr>
        <w:t>세마치</w:t>
      </w:r>
      <w:proofErr w:type="spellEnd"/>
      <w:r w:rsidRPr="00642923">
        <w:rPr>
          <w:lang w:val="en-AU"/>
        </w:rPr>
        <w:t xml:space="preserve"> </w:t>
      </w:r>
      <w:proofErr w:type="spellStart"/>
      <w:r w:rsidRPr="00642923">
        <w:rPr>
          <w:rStyle w:val="VCAAMalgunGothic"/>
          <w:lang w:val="en-AU"/>
        </w:rPr>
        <w:t>장단과</w:t>
      </w:r>
      <w:proofErr w:type="spellEnd"/>
      <w:r w:rsidRPr="00642923">
        <w:rPr>
          <w:lang w:val="en-AU"/>
        </w:rPr>
        <w:t xml:space="preserve"> </w:t>
      </w:r>
      <w:proofErr w:type="spellStart"/>
      <w:r w:rsidRPr="00642923">
        <w:rPr>
          <w:rStyle w:val="VCAAMalgunGothic"/>
          <w:lang w:val="en-AU"/>
        </w:rPr>
        <w:t>반복되는</w:t>
      </w:r>
      <w:proofErr w:type="spellEnd"/>
      <w:r w:rsidRPr="00642923">
        <w:rPr>
          <w:lang w:val="en-AU"/>
        </w:rPr>
        <w:t xml:space="preserve"> </w:t>
      </w:r>
      <w:proofErr w:type="spellStart"/>
      <w:r w:rsidRPr="00642923">
        <w:rPr>
          <w:rStyle w:val="VCAAMalgunGothic"/>
          <w:lang w:val="en-AU"/>
        </w:rPr>
        <w:t>구절이다</w:t>
      </w:r>
      <w:proofErr w:type="spellEnd"/>
      <w:r w:rsidRPr="00642923">
        <w:rPr>
          <w:lang w:val="en-AU"/>
        </w:rPr>
        <w:t xml:space="preserve">. </w:t>
      </w:r>
      <w:proofErr w:type="spellStart"/>
      <w:r w:rsidRPr="00642923">
        <w:rPr>
          <w:rStyle w:val="VCAAMalgunGothic"/>
          <w:lang w:val="en-AU"/>
        </w:rPr>
        <w:t>이런</w:t>
      </w:r>
      <w:proofErr w:type="spellEnd"/>
      <w:r w:rsidRPr="00642923">
        <w:rPr>
          <w:lang w:val="en-AU"/>
        </w:rPr>
        <w:t xml:space="preserve"> </w:t>
      </w:r>
      <w:proofErr w:type="spellStart"/>
      <w:r w:rsidRPr="00642923">
        <w:rPr>
          <w:rStyle w:val="VCAAMalgunGothic"/>
          <w:lang w:val="en-AU"/>
        </w:rPr>
        <w:t>이유로</w:t>
      </w:r>
      <w:proofErr w:type="spellEnd"/>
      <w:r w:rsidRPr="00642923">
        <w:rPr>
          <w:lang w:val="en-AU"/>
        </w:rPr>
        <w:t xml:space="preserve"> </w:t>
      </w:r>
      <w:proofErr w:type="spellStart"/>
      <w:r w:rsidRPr="00642923">
        <w:rPr>
          <w:rStyle w:val="VCAAMalgunGothic"/>
          <w:lang w:val="en-AU"/>
        </w:rPr>
        <w:t>진도</w:t>
      </w:r>
      <w:proofErr w:type="spellEnd"/>
      <w:r w:rsidRPr="00642923">
        <w:rPr>
          <w:lang w:val="en-AU"/>
        </w:rPr>
        <w:t xml:space="preserve"> </w:t>
      </w:r>
      <w:proofErr w:type="spellStart"/>
      <w:r w:rsidRPr="00642923">
        <w:rPr>
          <w:rStyle w:val="VCAAMalgunGothic"/>
          <w:lang w:val="en-AU"/>
        </w:rPr>
        <w:t>아리랑은</w:t>
      </w:r>
      <w:proofErr w:type="spellEnd"/>
      <w:r w:rsidRPr="00642923">
        <w:rPr>
          <w:lang w:val="en-AU"/>
        </w:rPr>
        <w:t xml:space="preserve"> </w:t>
      </w:r>
      <w:proofErr w:type="spellStart"/>
      <w:r w:rsidRPr="00642923">
        <w:rPr>
          <w:rStyle w:val="VCAAMalgunGothic"/>
          <w:lang w:val="en-AU"/>
        </w:rPr>
        <w:t>노래가</w:t>
      </w:r>
      <w:proofErr w:type="spellEnd"/>
      <w:r w:rsidRPr="00642923">
        <w:rPr>
          <w:lang w:val="en-AU"/>
        </w:rPr>
        <w:t xml:space="preserve"> </w:t>
      </w:r>
      <w:proofErr w:type="spellStart"/>
      <w:r w:rsidRPr="00642923">
        <w:rPr>
          <w:rStyle w:val="VCAAMalgunGothic"/>
          <w:lang w:val="en-AU"/>
        </w:rPr>
        <w:t>구성지면서도</w:t>
      </w:r>
      <w:proofErr w:type="spellEnd"/>
      <w:r w:rsidRPr="00642923">
        <w:rPr>
          <w:lang w:val="en-AU"/>
        </w:rPr>
        <w:t xml:space="preserve"> </w:t>
      </w:r>
      <w:proofErr w:type="spellStart"/>
      <w:r w:rsidRPr="00642923">
        <w:rPr>
          <w:rStyle w:val="VCAAMalgunGothic"/>
          <w:lang w:val="en-AU"/>
        </w:rPr>
        <w:t>다소</w:t>
      </w:r>
      <w:proofErr w:type="spellEnd"/>
      <w:r w:rsidRPr="00642923">
        <w:rPr>
          <w:lang w:val="en-AU"/>
        </w:rPr>
        <w:t xml:space="preserve"> </w:t>
      </w:r>
      <w:proofErr w:type="spellStart"/>
      <w:r w:rsidRPr="00642923">
        <w:rPr>
          <w:rStyle w:val="VCAAMalgunGothic"/>
          <w:lang w:val="en-AU"/>
        </w:rPr>
        <w:t>격렬한</w:t>
      </w:r>
      <w:proofErr w:type="spellEnd"/>
      <w:r w:rsidRPr="00642923">
        <w:rPr>
          <w:lang w:val="en-AU"/>
        </w:rPr>
        <w:t xml:space="preserve"> </w:t>
      </w:r>
      <w:proofErr w:type="spellStart"/>
      <w:r w:rsidRPr="00642923">
        <w:rPr>
          <w:rStyle w:val="VCAAMalgunGothic"/>
          <w:lang w:val="en-AU"/>
        </w:rPr>
        <w:t>특징이</w:t>
      </w:r>
      <w:proofErr w:type="spellEnd"/>
      <w:r w:rsidRPr="00642923">
        <w:rPr>
          <w:lang w:val="en-AU"/>
        </w:rPr>
        <w:t xml:space="preserve"> </w:t>
      </w:r>
      <w:proofErr w:type="spellStart"/>
      <w:r w:rsidRPr="00642923">
        <w:rPr>
          <w:rStyle w:val="VCAAMalgunGothic"/>
          <w:lang w:val="en-AU"/>
        </w:rPr>
        <w:t>있다</w:t>
      </w:r>
      <w:proofErr w:type="spellEnd"/>
      <w:r w:rsidRPr="00642923">
        <w:rPr>
          <w:lang w:val="en-AU"/>
        </w:rPr>
        <w:t xml:space="preserve">. </w:t>
      </w:r>
      <w:proofErr w:type="spellStart"/>
      <w:r w:rsidRPr="00642923">
        <w:rPr>
          <w:rStyle w:val="VCAAMalgunGothic"/>
          <w:lang w:val="en-AU"/>
        </w:rPr>
        <w:t>반면에</w:t>
      </w:r>
      <w:proofErr w:type="spellEnd"/>
      <w:r w:rsidRPr="00642923">
        <w:rPr>
          <w:lang w:val="en-AU"/>
        </w:rPr>
        <w:t xml:space="preserve"> </w:t>
      </w:r>
      <w:proofErr w:type="spellStart"/>
      <w:r w:rsidRPr="00642923">
        <w:rPr>
          <w:rStyle w:val="VCAAMalgunGothic"/>
          <w:lang w:val="en-AU"/>
        </w:rPr>
        <w:t>밀양</w:t>
      </w:r>
      <w:proofErr w:type="spellEnd"/>
      <w:r w:rsidRPr="00642923">
        <w:rPr>
          <w:lang w:val="en-AU"/>
        </w:rPr>
        <w:t xml:space="preserve"> </w:t>
      </w:r>
      <w:proofErr w:type="spellStart"/>
      <w:r w:rsidRPr="00642923">
        <w:rPr>
          <w:rStyle w:val="VCAAMalgunGothic"/>
          <w:lang w:val="en-AU"/>
        </w:rPr>
        <w:t>아리랑은</w:t>
      </w:r>
      <w:proofErr w:type="spellEnd"/>
      <w:r w:rsidRPr="00642923">
        <w:rPr>
          <w:lang w:val="en-AU"/>
        </w:rPr>
        <w:t xml:space="preserve"> </w:t>
      </w:r>
      <w:proofErr w:type="spellStart"/>
      <w:r w:rsidRPr="00642923">
        <w:rPr>
          <w:rStyle w:val="VCAAMalgunGothic"/>
          <w:lang w:val="en-AU"/>
        </w:rPr>
        <w:t>경쾌하고</w:t>
      </w:r>
      <w:proofErr w:type="spellEnd"/>
      <w:r w:rsidRPr="00642923">
        <w:rPr>
          <w:lang w:val="en-AU"/>
        </w:rPr>
        <w:t xml:space="preserve"> </w:t>
      </w:r>
      <w:proofErr w:type="spellStart"/>
      <w:r w:rsidRPr="00642923">
        <w:rPr>
          <w:rStyle w:val="VCAAMalgunGothic"/>
          <w:lang w:val="en-AU"/>
        </w:rPr>
        <w:t>씩씩한</w:t>
      </w:r>
      <w:proofErr w:type="spellEnd"/>
      <w:r w:rsidRPr="00642923">
        <w:rPr>
          <w:lang w:val="en-AU"/>
        </w:rPr>
        <w:t xml:space="preserve"> </w:t>
      </w:r>
      <w:proofErr w:type="spellStart"/>
      <w:r w:rsidRPr="00642923">
        <w:rPr>
          <w:rStyle w:val="VCAAMalgunGothic"/>
          <w:lang w:val="en-AU"/>
        </w:rPr>
        <w:t>느낌이</w:t>
      </w:r>
      <w:proofErr w:type="spellEnd"/>
      <w:r w:rsidRPr="00642923">
        <w:rPr>
          <w:lang w:val="en-AU"/>
        </w:rPr>
        <w:t xml:space="preserve"> </w:t>
      </w:r>
      <w:proofErr w:type="spellStart"/>
      <w:r w:rsidRPr="00642923">
        <w:rPr>
          <w:rStyle w:val="VCAAMalgunGothic"/>
          <w:lang w:val="en-AU"/>
        </w:rPr>
        <w:t>들고</w:t>
      </w:r>
      <w:proofErr w:type="spellEnd"/>
      <w:r w:rsidRPr="00642923">
        <w:rPr>
          <w:lang w:val="en-AU"/>
        </w:rPr>
        <w:t xml:space="preserve">, </w:t>
      </w:r>
      <w:proofErr w:type="spellStart"/>
      <w:r w:rsidRPr="00642923">
        <w:rPr>
          <w:rStyle w:val="VCAAMalgunGothic"/>
          <w:lang w:val="en-AU"/>
        </w:rPr>
        <w:t>호소의</w:t>
      </w:r>
      <w:proofErr w:type="spellEnd"/>
      <w:r w:rsidRPr="00642923">
        <w:rPr>
          <w:lang w:val="en-AU"/>
        </w:rPr>
        <w:t xml:space="preserve"> </w:t>
      </w:r>
      <w:proofErr w:type="spellStart"/>
      <w:r w:rsidRPr="00642923">
        <w:rPr>
          <w:rStyle w:val="VCAAMalgunGothic"/>
          <w:lang w:val="en-AU"/>
        </w:rPr>
        <w:t>메세지가</w:t>
      </w:r>
      <w:proofErr w:type="spellEnd"/>
      <w:r w:rsidRPr="00642923">
        <w:rPr>
          <w:lang w:val="en-AU"/>
        </w:rPr>
        <w:t xml:space="preserve"> </w:t>
      </w:r>
      <w:proofErr w:type="spellStart"/>
      <w:r w:rsidRPr="00642923">
        <w:rPr>
          <w:rStyle w:val="VCAAMalgunGothic"/>
          <w:lang w:val="en-AU"/>
        </w:rPr>
        <w:t>강한</w:t>
      </w:r>
      <w:proofErr w:type="spellEnd"/>
      <w:r w:rsidRPr="00642923">
        <w:rPr>
          <w:lang w:val="en-AU"/>
        </w:rPr>
        <w:t xml:space="preserve"> </w:t>
      </w:r>
      <w:proofErr w:type="spellStart"/>
      <w:r w:rsidRPr="00642923">
        <w:rPr>
          <w:rStyle w:val="VCAAMalgunGothic"/>
          <w:lang w:val="en-AU"/>
        </w:rPr>
        <w:t>매력이</w:t>
      </w:r>
      <w:proofErr w:type="spellEnd"/>
      <w:r w:rsidRPr="00642923">
        <w:rPr>
          <w:lang w:val="en-AU"/>
        </w:rPr>
        <w:t xml:space="preserve"> </w:t>
      </w:r>
      <w:proofErr w:type="spellStart"/>
      <w:r w:rsidRPr="00642923">
        <w:rPr>
          <w:rStyle w:val="VCAAMalgunGothic"/>
          <w:lang w:val="en-AU"/>
        </w:rPr>
        <w:t>있다</w:t>
      </w:r>
      <w:proofErr w:type="spellEnd"/>
      <w:r w:rsidRPr="00642923">
        <w:rPr>
          <w:lang w:val="en-AU"/>
        </w:rPr>
        <w:t xml:space="preserve">. (Jindo Arirang is popular in </w:t>
      </w:r>
      <w:proofErr w:type="spellStart"/>
      <w:r w:rsidRPr="00642923">
        <w:rPr>
          <w:lang w:val="en-AU"/>
        </w:rPr>
        <w:t>Jeolla</w:t>
      </w:r>
      <w:proofErr w:type="spellEnd"/>
      <w:r w:rsidRPr="00642923">
        <w:rPr>
          <w:lang w:val="en-AU"/>
        </w:rPr>
        <w:t xml:space="preserve"> and </w:t>
      </w:r>
      <w:proofErr w:type="spellStart"/>
      <w:r w:rsidRPr="00642923">
        <w:rPr>
          <w:lang w:val="en-AU"/>
        </w:rPr>
        <w:t>Milyang</w:t>
      </w:r>
      <w:proofErr w:type="spellEnd"/>
      <w:r w:rsidRPr="00642923">
        <w:rPr>
          <w:lang w:val="en-AU"/>
        </w:rPr>
        <w:t xml:space="preserve"> Arirang is prominent in </w:t>
      </w:r>
      <w:proofErr w:type="spellStart"/>
      <w:r w:rsidRPr="00642923">
        <w:rPr>
          <w:lang w:val="en-AU"/>
        </w:rPr>
        <w:t>Gyeongsang</w:t>
      </w:r>
      <w:proofErr w:type="spellEnd"/>
      <w:r w:rsidRPr="00642923">
        <w:rPr>
          <w:lang w:val="en-AU"/>
        </w:rPr>
        <w:t xml:space="preserve">. Jindo Arirang takes the musical form of </w:t>
      </w:r>
      <w:proofErr w:type="spellStart"/>
      <w:r w:rsidRPr="00642923">
        <w:rPr>
          <w:lang w:val="en-AU"/>
        </w:rPr>
        <w:t>Semachi</w:t>
      </w:r>
      <w:proofErr w:type="spellEnd"/>
      <w:r w:rsidRPr="00642923">
        <w:rPr>
          <w:lang w:val="en-AU"/>
        </w:rPr>
        <w:t xml:space="preserve"> beat and </w:t>
      </w:r>
      <w:proofErr w:type="spellStart"/>
      <w:r w:rsidRPr="00642923">
        <w:rPr>
          <w:lang w:val="en-AU"/>
        </w:rPr>
        <w:t>Shinawi</w:t>
      </w:r>
      <w:proofErr w:type="spellEnd"/>
      <w:r w:rsidRPr="00642923">
        <w:rPr>
          <w:lang w:val="en-AU"/>
        </w:rPr>
        <w:t xml:space="preserve"> or improvised form; </w:t>
      </w:r>
      <w:proofErr w:type="spellStart"/>
      <w:r w:rsidRPr="00642923">
        <w:rPr>
          <w:lang w:val="en-AU"/>
        </w:rPr>
        <w:t>Milyang</w:t>
      </w:r>
      <w:proofErr w:type="spellEnd"/>
      <w:r w:rsidRPr="00642923">
        <w:rPr>
          <w:lang w:val="en-AU"/>
        </w:rPr>
        <w:t xml:space="preserve"> Arirang’s musical features are rapid </w:t>
      </w:r>
      <w:proofErr w:type="spellStart"/>
      <w:r w:rsidRPr="00642923">
        <w:rPr>
          <w:lang w:val="en-AU"/>
        </w:rPr>
        <w:t>Semachi</w:t>
      </w:r>
      <w:proofErr w:type="spellEnd"/>
      <w:r w:rsidRPr="00642923">
        <w:rPr>
          <w:lang w:val="en-AU"/>
        </w:rPr>
        <w:t xml:space="preserve"> beat and repeated refrain. Therefore, Jindo Arirang is more structured and intense, while </w:t>
      </w:r>
      <w:proofErr w:type="spellStart"/>
      <w:r w:rsidRPr="00642923">
        <w:rPr>
          <w:lang w:val="en-AU"/>
        </w:rPr>
        <w:t>Milyang</w:t>
      </w:r>
      <w:proofErr w:type="spellEnd"/>
      <w:r w:rsidRPr="00642923">
        <w:rPr>
          <w:lang w:val="en-AU"/>
        </w:rPr>
        <w:t xml:space="preserve"> Arirang is cheerful and upbeat with a strong and charming message of appeal.)</w:t>
      </w:r>
    </w:p>
    <w:p w14:paraId="0CB6DC9E" w14:textId="77777777" w:rsidR="00A61A85" w:rsidRPr="00642923" w:rsidRDefault="006A6EC0">
      <w:pPr>
        <w:pStyle w:val="VCAAbody"/>
        <w:rPr>
          <w:lang w:val="en-AU"/>
        </w:rPr>
      </w:pPr>
      <w:r w:rsidRPr="00642923">
        <w:rPr>
          <w:lang w:val="en-AU"/>
        </w:rPr>
        <w:t>Generally, students performed well in this question. However, many responses were much shorter than the space provided and therefore failed to explore the question in appropriate detail. Students needed to compare and contrast the two styles by listing the similarities and differences and combining them into a meaningful answer.</w:t>
      </w:r>
    </w:p>
    <w:p w14:paraId="5E3A53FE" w14:textId="77777777" w:rsidR="00A61A85" w:rsidRPr="00642923" w:rsidRDefault="006A6EC0">
      <w:pPr>
        <w:pStyle w:val="VCAAHeading4"/>
        <w:rPr>
          <w:lang w:val="en-AU"/>
        </w:rPr>
      </w:pPr>
      <w:r w:rsidRPr="00642923">
        <w:rPr>
          <w:lang w:val="en-AU"/>
        </w:rPr>
        <w:lastRenderedPageBreak/>
        <w:t>Question 1e.</w:t>
      </w:r>
    </w:p>
    <w:p w14:paraId="7EB512C2" w14:textId="4D4D18A6" w:rsidR="00A61A85" w:rsidRPr="00642923" w:rsidRDefault="006A6EC0">
      <w:pPr>
        <w:pStyle w:val="VCAAbody"/>
        <w:rPr>
          <w:lang w:val="en-AU"/>
        </w:rPr>
      </w:pPr>
      <w:r w:rsidRPr="00642923">
        <w:rPr>
          <w:lang w:val="en-AU"/>
        </w:rPr>
        <w:t>(</w:t>
      </w:r>
      <w:proofErr w:type="spellStart"/>
      <w:r w:rsidRPr="00642923">
        <w:rPr>
          <w:rStyle w:val="VCAAMalgunGothic"/>
          <w:lang w:val="en-AU"/>
        </w:rPr>
        <w:t>무형문화재는</w:t>
      </w:r>
      <w:proofErr w:type="spellEnd"/>
      <w:r w:rsidRPr="00642923">
        <w:rPr>
          <w:lang w:val="en-AU"/>
        </w:rPr>
        <w:t xml:space="preserve"> </w:t>
      </w:r>
      <w:proofErr w:type="spellStart"/>
      <w:r w:rsidRPr="00642923">
        <w:rPr>
          <w:rStyle w:val="VCAAMalgunGothic"/>
          <w:lang w:val="en-AU"/>
        </w:rPr>
        <w:t>연극</w:t>
      </w:r>
      <w:proofErr w:type="spellEnd"/>
      <w:r w:rsidRPr="00642923">
        <w:rPr>
          <w:lang w:val="en-AU"/>
        </w:rPr>
        <w:t xml:space="preserve">, </w:t>
      </w:r>
      <w:proofErr w:type="spellStart"/>
      <w:r w:rsidRPr="00642923">
        <w:rPr>
          <w:rStyle w:val="VCAAMalgunGothic"/>
          <w:lang w:val="en-AU"/>
        </w:rPr>
        <w:t>음악</w:t>
      </w:r>
      <w:proofErr w:type="spellEnd"/>
      <w:r w:rsidRPr="00642923">
        <w:rPr>
          <w:lang w:val="en-AU"/>
        </w:rPr>
        <w:t xml:space="preserve">, </w:t>
      </w:r>
      <w:proofErr w:type="spellStart"/>
      <w:r w:rsidRPr="00642923">
        <w:rPr>
          <w:rStyle w:val="VCAAMalgunGothic"/>
          <w:lang w:val="en-AU"/>
        </w:rPr>
        <w:t>무용</w:t>
      </w:r>
      <w:proofErr w:type="spellEnd"/>
      <w:r w:rsidRPr="00642923">
        <w:rPr>
          <w:lang w:val="en-AU"/>
        </w:rPr>
        <w:t xml:space="preserve">, </w:t>
      </w:r>
      <w:proofErr w:type="spellStart"/>
      <w:r w:rsidRPr="00642923">
        <w:rPr>
          <w:rStyle w:val="VCAAMalgunGothic"/>
          <w:lang w:val="en-AU"/>
        </w:rPr>
        <w:t>의식</w:t>
      </w:r>
      <w:proofErr w:type="spellEnd"/>
      <w:r w:rsidRPr="00642923">
        <w:rPr>
          <w:lang w:val="en-AU"/>
        </w:rPr>
        <w:t xml:space="preserve"> </w:t>
      </w:r>
      <w:proofErr w:type="spellStart"/>
      <w:r w:rsidRPr="00642923">
        <w:rPr>
          <w:rStyle w:val="VCAAMalgunGothic"/>
          <w:lang w:val="en-AU"/>
        </w:rPr>
        <w:t>등의</w:t>
      </w:r>
      <w:proofErr w:type="spellEnd"/>
      <w:r w:rsidRPr="00642923">
        <w:rPr>
          <w:lang w:val="en-AU"/>
        </w:rPr>
        <w:t xml:space="preserve"> </w:t>
      </w:r>
      <w:proofErr w:type="spellStart"/>
      <w:r w:rsidRPr="00642923">
        <w:rPr>
          <w:rStyle w:val="VCAAMalgunGothic"/>
          <w:lang w:val="en-AU"/>
        </w:rPr>
        <w:t>일정한</w:t>
      </w:r>
      <w:proofErr w:type="spellEnd"/>
      <w:r w:rsidRPr="00642923">
        <w:rPr>
          <w:lang w:val="en-AU"/>
        </w:rPr>
        <w:t xml:space="preserve"> </w:t>
      </w:r>
      <w:proofErr w:type="spellStart"/>
      <w:r w:rsidRPr="00642923">
        <w:rPr>
          <w:rStyle w:val="VCAAMalgunGothic"/>
          <w:lang w:val="en-AU"/>
        </w:rPr>
        <w:t>형태가</w:t>
      </w:r>
      <w:proofErr w:type="spellEnd"/>
      <w:r w:rsidRPr="00642923">
        <w:rPr>
          <w:lang w:val="en-AU"/>
        </w:rPr>
        <w:t xml:space="preserve"> </w:t>
      </w:r>
      <w:proofErr w:type="spellStart"/>
      <w:r w:rsidRPr="00642923">
        <w:rPr>
          <w:rStyle w:val="VCAAMalgunGothic"/>
          <w:lang w:val="en-AU"/>
        </w:rPr>
        <w:t>없는</w:t>
      </w:r>
      <w:proofErr w:type="spellEnd"/>
      <w:r w:rsidRPr="00642923">
        <w:rPr>
          <w:lang w:val="en-AU"/>
        </w:rPr>
        <w:t xml:space="preserve"> </w:t>
      </w:r>
      <w:proofErr w:type="spellStart"/>
      <w:r w:rsidRPr="00642923">
        <w:rPr>
          <w:rStyle w:val="VCAAMalgunGothic"/>
          <w:lang w:val="en-AU"/>
        </w:rPr>
        <w:t>문화재를</w:t>
      </w:r>
      <w:proofErr w:type="spellEnd"/>
      <w:r w:rsidRPr="00642923">
        <w:rPr>
          <w:lang w:val="en-AU"/>
        </w:rPr>
        <w:t xml:space="preserve"> </w:t>
      </w:r>
      <w:proofErr w:type="spellStart"/>
      <w:r w:rsidRPr="00642923">
        <w:rPr>
          <w:rStyle w:val="VCAAMalgunGothic"/>
          <w:lang w:val="en-AU"/>
        </w:rPr>
        <w:t>뜻한다</w:t>
      </w:r>
      <w:proofErr w:type="spellEnd"/>
      <w:r w:rsidRPr="00642923">
        <w:rPr>
          <w:lang w:val="en-AU"/>
        </w:rPr>
        <w:t xml:space="preserve">.) </w:t>
      </w:r>
      <w:proofErr w:type="spellStart"/>
      <w:r w:rsidRPr="00642923">
        <w:rPr>
          <w:rStyle w:val="VCAAMalgunGothic"/>
          <w:lang w:val="en-AU"/>
        </w:rPr>
        <w:t>아리랑이</w:t>
      </w:r>
      <w:proofErr w:type="spellEnd"/>
      <w:r w:rsidRPr="00642923">
        <w:rPr>
          <w:lang w:val="en-AU"/>
        </w:rPr>
        <w:t xml:space="preserve"> </w:t>
      </w:r>
      <w:proofErr w:type="spellStart"/>
      <w:r w:rsidRPr="00642923">
        <w:rPr>
          <w:rStyle w:val="VCAAMalgunGothic"/>
          <w:lang w:val="en-AU"/>
        </w:rPr>
        <w:t>지정된</w:t>
      </w:r>
      <w:proofErr w:type="spellEnd"/>
      <w:r w:rsidRPr="00642923">
        <w:rPr>
          <w:lang w:val="en-AU"/>
        </w:rPr>
        <w:t xml:space="preserve"> </w:t>
      </w:r>
      <w:proofErr w:type="spellStart"/>
      <w:r w:rsidRPr="00642923">
        <w:rPr>
          <w:rStyle w:val="VCAAMalgunGothic"/>
          <w:lang w:val="en-AU"/>
        </w:rPr>
        <w:t>배경은</w:t>
      </w:r>
      <w:proofErr w:type="spellEnd"/>
      <w:r w:rsidRPr="00642923">
        <w:rPr>
          <w:lang w:val="en-AU"/>
        </w:rPr>
        <w:t xml:space="preserve"> </w:t>
      </w:r>
      <w:proofErr w:type="spellStart"/>
      <w:r w:rsidRPr="00642923">
        <w:rPr>
          <w:rStyle w:val="VCAAMalgunGothic"/>
          <w:lang w:val="en-AU"/>
        </w:rPr>
        <w:t>우선</w:t>
      </w:r>
      <w:proofErr w:type="spellEnd"/>
      <w:r w:rsidRPr="00642923">
        <w:rPr>
          <w:lang w:val="en-AU"/>
        </w:rPr>
        <w:t xml:space="preserve"> </w:t>
      </w:r>
      <w:proofErr w:type="gramStart"/>
      <w:r w:rsidRPr="00642923">
        <w:rPr>
          <w:rStyle w:val="VCAAMalgunGothic"/>
          <w:lang w:val="en-AU"/>
        </w:rPr>
        <w:t>시</w:t>
      </w:r>
      <w:r w:rsidRPr="00642923">
        <w:rPr>
          <w:lang w:val="en-AU"/>
        </w:rPr>
        <w:t>,</w:t>
      </w:r>
      <w:proofErr w:type="spellStart"/>
      <w:r w:rsidRPr="00642923">
        <w:rPr>
          <w:rStyle w:val="VCAAMalgunGothic"/>
          <w:lang w:val="en-AU"/>
        </w:rPr>
        <w:t>공간을</w:t>
      </w:r>
      <w:proofErr w:type="spellEnd"/>
      <w:proofErr w:type="gramEnd"/>
      <w:r w:rsidRPr="00642923">
        <w:rPr>
          <w:lang w:val="en-AU"/>
        </w:rPr>
        <w:t xml:space="preserve"> </w:t>
      </w:r>
      <w:proofErr w:type="spellStart"/>
      <w:r w:rsidRPr="00642923">
        <w:rPr>
          <w:rStyle w:val="VCAAMalgunGothic"/>
          <w:lang w:val="en-AU"/>
        </w:rPr>
        <w:t>초월해</w:t>
      </w:r>
      <w:proofErr w:type="spellEnd"/>
      <w:r w:rsidRPr="00642923">
        <w:rPr>
          <w:lang w:val="en-AU"/>
        </w:rPr>
        <w:t xml:space="preserve"> </w:t>
      </w:r>
      <w:proofErr w:type="spellStart"/>
      <w:r w:rsidRPr="00642923">
        <w:rPr>
          <w:rStyle w:val="VCAAMalgunGothic"/>
          <w:lang w:val="en-AU"/>
        </w:rPr>
        <w:t>가장</w:t>
      </w:r>
      <w:proofErr w:type="spellEnd"/>
      <w:r w:rsidRPr="00642923">
        <w:rPr>
          <w:lang w:val="en-AU"/>
        </w:rPr>
        <w:t xml:space="preserve"> </w:t>
      </w:r>
      <w:proofErr w:type="spellStart"/>
      <w:r w:rsidRPr="00642923">
        <w:rPr>
          <w:rStyle w:val="VCAAMalgunGothic"/>
          <w:lang w:val="en-AU"/>
        </w:rPr>
        <w:t>널리</w:t>
      </w:r>
      <w:proofErr w:type="spellEnd"/>
      <w:r w:rsidRPr="00642923">
        <w:rPr>
          <w:lang w:val="en-AU"/>
        </w:rPr>
        <w:t xml:space="preserve"> </w:t>
      </w:r>
      <w:proofErr w:type="spellStart"/>
      <w:r w:rsidRPr="00642923">
        <w:rPr>
          <w:rStyle w:val="VCAAMalgunGothic"/>
          <w:lang w:val="en-AU"/>
        </w:rPr>
        <w:t>불리는</w:t>
      </w:r>
      <w:proofErr w:type="spellEnd"/>
      <w:r w:rsidRPr="00642923">
        <w:rPr>
          <w:lang w:val="en-AU"/>
        </w:rPr>
        <w:t xml:space="preserve"> </w:t>
      </w:r>
      <w:proofErr w:type="spellStart"/>
      <w:r w:rsidRPr="00642923">
        <w:rPr>
          <w:rStyle w:val="VCAAMalgunGothic"/>
          <w:lang w:val="en-AU"/>
        </w:rPr>
        <w:t>민족의</w:t>
      </w:r>
      <w:proofErr w:type="spellEnd"/>
      <w:r w:rsidRPr="00642923">
        <w:rPr>
          <w:lang w:val="en-AU"/>
        </w:rPr>
        <w:t xml:space="preserve"> </w:t>
      </w:r>
      <w:proofErr w:type="spellStart"/>
      <w:r w:rsidRPr="00642923">
        <w:rPr>
          <w:rStyle w:val="VCAAMalgunGothic"/>
          <w:lang w:val="en-AU"/>
        </w:rPr>
        <w:t>노래이기</w:t>
      </w:r>
      <w:proofErr w:type="spellEnd"/>
      <w:r w:rsidRPr="00642923">
        <w:rPr>
          <w:lang w:val="en-AU"/>
        </w:rPr>
        <w:t xml:space="preserve"> </w:t>
      </w:r>
      <w:proofErr w:type="spellStart"/>
      <w:r w:rsidRPr="00642923">
        <w:rPr>
          <w:rStyle w:val="VCAAMalgunGothic"/>
          <w:lang w:val="en-AU"/>
        </w:rPr>
        <w:t>때문이다</w:t>
      </w:r>
      <w:proofErr w:type="spellEnd"/>
      <w:r w:rsidRPr="00642923">
        <w:rPr>
          <w:lang w:val="en-AU"/>
        </w:rPr>
        <w:t xml:space="preserve">. </w:t>
      </w:r>
      <w:proofErr w:type="spellStart"/>
      <w:r w:rsidRPr="00642923">
        <w:rPr>
          <w:rStyle w:val="VCAAMalgunGothic"/>
          <w:lang w:val="en-AU"/>
        </w:rPr>
        <w:t>그리고</w:t>
      </w:r>
      <w:proofErr w:type="spellEnd"/>
      <w:r w:rsidRPr="00642923">
        <w:rPr>
          <w:lang w:val="en-AU"/>
        </w:rPr>
        <w:t xml:space="preserve"> </w:t>
      </w:r>
      <w:proofErr w:type="spellStart"/>
      <w:r w:rsidRPr="00642923">
        <w:rPr>
          <w:rStyle w:val="VCAAMalgunGothic"/>
          <w:lang w:val="en-AU"/>
        </w:rPr>
        <w:t>우리나라의</w:t>
      </w:r>
      <w:proofErr w:type="spellEnd"/>
      <w:r w:rsidRPr="00642923">
        <w:rPr>
          <w:lang w:val="en-AU"/>
        </w:rPr>
        <w:t xml:space="preserve"> </w:t>
      </w:r>
      <w:proofErr w:type="spellStart"/>
      <w:r w:rsidRPr="00642923">
        <w:rPr>
          <w:rStyle w:val="VCAAMalgunGothic"/>
          <w:lang w:val="en-AU"/>
        </w:rPr>
        <w:t>역사와</w:t>
      </w:r>
      <w:proofErr w:type="spellEnd"/>
      <w:r w:rsidRPr="00642923">
        <w:rPr>
          <w:lang w:val="en-AU"/>
        </w:rPr>
        <w:t xml:space="preserve"> </w:t>
      </w:r>
      <w:proofErr w:type="spellStart"/>
      <w:r w:rsidRPr="00642923">
        <w:rPr>
          <w:rStyle w:val="VCAAMalgunGothic"/>
          <w:lang w:val="en-AU"/>
        </w:rPr>
        <w:t>문화를</w:t>
      </w:r>
      <w:proofErr w:type="spellEnd"/>
      <w:r w:rsidRPr="00642923">
        <w:rPr>
          <w:lang w:val="en-AU"/>
        </w:rPr>
        <w:t xml:space="preserve"> </w:t>
      </w:r>
      <w:proofErr w:type="spellStart"/>
      <w:r w:rsidRPr="00642923">
        <w:rPr>
          <w:rStyle w:val="VCAAMalgunGothic"/>
          <w:lang w:val="en-AU"/>
        </w:rPr>
        <w:t>이해하는데</w:t>
      </w:r>
      <w:proofErr w:type="spellEnd"/>
      <w:r w:rsidRPr="00642923">
        <w:rPr>
          <w:lang w:val="en-AU"/>
        </w:rPr>
        <w:t xml:space="preserve"> </w:t>
      </w:r>
      <w:proofErr w:type="spellStart"/>
      <w:r w:rsidRPr="00642923">
        <w:rPr>
          <w:rStyle w:val="VCAAMalgunGothic"/>
          <w:lang w:val="en-AU"/>
        </w:rPr>
        <w:t>중요한</w:t>
      </w:r>
      <w:proofErr w:type="spellEnd"/>
      <w:r w:rsidRPr="00642923">
        <w:rPr>
          <w:lang w:val="en-AU"/>
        </w:rPr>
        <w:t xml:space="preserve"> </w:t>
      </w:r>
      <w:proofErr w:type="spellStart"/>
      <w:r w:rsidRPr="00642923">
        <w:rPr>
          <w:rStyle w:val="VCAAMalgunGothic"/>
          <w:lang w:val="en-AU"/>
        </w:rPr>
        <w:t>문화적</w:t>
      </w:r>
      <w:proofErr w:type="spellEnd"/>
      <w:r w:rsidRPr="00642923">
        <w:rPr>
          <w:lang w:val="en-AU"/>
        </w:rPr>
        <w:t xml:space="preserve"> </w:t>
      </w:r>
      <w:proofErr w:type="spellStart"/>
      <w:r w:rsidRPr="00642923">
        <w:rPr>
          <w:rStyle w:val="VCAAMalgunGothic"/>
          <w:lang w:val="en-AU"/>
        </w:rPr>
        <w:t>구심점</w:t>
      </w:r>
      <w:proofErr w:type="spellEnd"/>
      <w:r w:rsidRPr="00642923">
        <w:rPr>
          <w:lang w:val="en-AU"/>
        </w:rPr>
        <w:t xml:space="preserve"> </w:t>
      </w:r>
      <w:proofErr w:type="spellStart"/>
      <w:r w:rsidRPr="00642923">
        <w:rPr>
          <w:rStyle w:val="VCAAMalgunGothic"/>
          <w:lang w:val="en-AU"/>
        </w:rPr>
        <w:t>역할을</w:t>
      </w:r>
      <w:proofErr w:type="spellEnd"/>
      <w:r w:rsidRPr="00642923">
        <w:rPr>
          <w:lang w:val="en-AU"/>
        </w:rPr>
        <w:t xml:space="preserve"> </w:t>
      </w:r>
      <w:proofErr w:type="spellStart"/>
      <w:r w:rsidRPr="00642923">
        <w:rPr>
          <w:rStyle w:val="VCAAMalgunGothic"/>
          <w:lang w:val="en-AU"/>
        </w:rPr>
        <w:t>한다는</w:t>
      </w:r>
      <w:proofErr w:type="spellEnd"/>
      <w:r w:rsidRPr="00642923">
        <w:rPr>
          <w:lang w:val="en-AU"/>
        </w:rPr>
        <w:t xml:space="preserve"> </w:t>
      </w:r>
      <w:proofErr w:type="spellStart"/>
      <w:r w:rsidRPr="00642923">
        <w:rPr>
          <w:rStyle w:val="VCAAMalgunGothic"/>
          <w:lang w:val="en-AU"/>
        </w:rPr>
        <w:t>점이</w:t>
      </w:r>
      <w:proofErr w:type="spellEnd"/>
      <w:r w:rsidRPr="00642923">
        <w:rPr>
          <w:lang w:val="en-AU"/>
        </w:rPr>
        <w:t xml:space="preserve"> </w:t>
      </w:r>
      <w:proofErr w:type="spellStart"/>
      <w:r w:rsidRPr="00642923">
        <w:rPr>
          <w:rStyle w:val="VCAAMalgunGothic"/>
          <w:lang w:val="en-AU"/>
        </w:rPr>
        <w:t>높이</w:t>
      </w:r>
      <w:proofErr w:type="spellEnd"/>
      <w:r w:rsidRPr="00642923">
        <w:rPr>
          <w:lang w:val="en-AU"/>
        </w:rPr>
        <w:t xml:space="preserve"> </w:t>
      </w:r>
      <w:proofErr w:type="spellStart"/>
      <w:r w:rsidRPr="00642923">
        <w:rPr>
          <w:rStyle w:val="VCAAMalgunGothic"/>
          <w:lang w:val="en-AU"/>
        </w:rPr>
        <w:t>평가되어</w:t>
      </w:r>
      <w:proofErr w:type="spellEnd"/>
      <w:r w:rsidRPr="00642923">
        <w:rPr>
          <w:lang w:val="en-AU"/>
        </w:rPr>
        <w:t xml:space="preserve"> </w:t>
      </w:r>
      <w:proofErr w:type="spellStart"/>
      <w:r w:rsidRPr="00642923">
        <w:rPr>
          <w:rStyle w:val="VCAAMalgunGothic"/>
          <w:lang w:val="en-AU"/>
        </w:rPr>
        <w:t>지정되었다고</w:t>
      </w:r>
      <w:proofErr w:type="spellEnd"/>
      <w:r w:rsidRPr="00642923">
        <w:rPr>
          <w:lang w:val="en-AU"/>
        </w:rPr>
        <w:t xml:space="preserve"> </w:t>
      </w:r>
      <w:proofErr w:type="spellStart"/>
      <w:r w:rsidRPr="00642923">
        <w:rPr>
          <w:rStyle w:val="VCAAMalgunGothic"/>
          <w:lang w:val="en-AU"/>
        </w:rPr>
        <w:t>한다</w:t>
      </w:r>
      <w:proofErr w:type="spellEnd"/>
      <w:r w:rsidRPr="00642923">
        <w:rPr>
          <w:lang w:val="en-AU"/>
        </w:rPr>
        <w:t>. (Intangible Cultural Heritage refers to cultural heritage that does not have a constant form. The background of Arirang being selected was because it is the most widely sung song of the people that has existed over time and space. It has also been selected for an appreciation of its pivotal cultural role in understanding Korean history and culture.)</w:t>
      </w:r>
    </w:p>
    <w:p w14:paraId="039D945E" w14:textId="21B76C27" w:rsidR="00A61A85" w:rsidRPr="00642923" w:rsidRDefault="006A6EC0">
      <w:pPr>
        <w:pStyle w:val="VCAAbody"/>
        <w:rPr>
          <w:lang w:val="en-AU"/>
        </w:rPr>
      </w:pPr>
      <w:r w:rsidRPr="00642923">
        <w:rPr>
          <w:lang w:val="en-AU"/>
        </w:rPr>
        <w:t xml:space="preserve">Students need to respond in a descriptive way, presenting well-sequenced information in order to justify the value of Intangible Cultural Heritage, Arirang. </w:t>
      </w:r>
    </w:p>
    <w:p w14:paraId="4F517F3D" w14:textId="77777777" w:rsidR="00A61A85" w:rsidRPr="00642923" w:rsidRDefault="006A6EC0">
      <w:pPr>
        <w:pStyle w:val="VCAAHeading2"/>
        <w:rPr>
          <w:lang w:val="en-AU"/>
        </w:rPr>
      </w:pPr>
      <w:r w:rsidRPr="00642923">
        <w:rPr>
          <w:lang w:val="en-AU"/>
        </w:rPr>
        <w:t>Section 2 – Reading and responding</w:t>
      </w:r>
    </w:p>
    <w:p w14:paraId="048B1DA2" w14:textId="77777777" w:rsidR="00A61A85" w:rsidRPr="00642923" w:rsidRDefault="006A6EC0">
      <w:pPr>
        <w:pStyle w:val="VCAAHeading3"/>
        <w:rPr>
          <w:lang w:val="en-AU"/>
        </w:rPr>
      </w:pPr>
      <w:r w:rsidRPr="00642923">
        <w:rPr>
          <w:lang w:val="en-AU"/>
        </w:rPr>
        <w:t>Texts 2 and 3</w:t>
      </w:r>
    </w:p>
    <w:p w14:paraId="67FC747D" w14:textId="77777777" w:rsidR="00A61A85" w:rsidRPr="00642923" w:rsidRDefault="006A6EC0">
      <w:pPr>
        <w:pStyle w:val="VCAAHeading4"/>
        <w:rPr>
          <w:lang w:val="en-AU"/>
        </w:rPr>
      </w:pPr>
      <w:r w:rsidRPr="00642923">
        <w:rPr>
          <w:lang w:val="en-AU"/>
        </w:rPr>
        <w:t>Question 2</w:t>
      </w:r>
    </w:p>
    <w:p w14:paraId="5B0DD8CB" w14:textId="18954E1B" w:rsidR="00A61A85" w:rsidRPr="00642923" w:rsidRDefault="006A6EC0">
      <w:pPr>
        <w:pStyle w:val="VCAAbody"/>
        <w:rPr>
          <w:lang w:val="en-AU"/>
        </w:rPr>
      </w:pPr>
      <w:r w:rsidRPr="00642923">
        <w:rPr>
          <w:lang w:val="en-AU"/>
        </w:rPr>
        <w:t>Students were required to demonstrate their comprehension of the two texts provided and respond to the task using their capacity to identify and synthesise relevant information and ideas from the text. They needed to use the form and structure appropriate for the writing, context, purpose and audience of the task.</w:t>
      </w:r>
    </w:p>
    <w:p w14:paraId="3D42C77A" w14:textId="77777777" w:rsidR="00A61A85" w:rsidRPr="00642923" w:rsidRDefault="006A6EC0">
      <w:pPr>
        <w:pStyle w:val="VCAAbullet"/>
        <w:numPr>
          <w:ilvl w:val="0"/>
          <w:numId w:val="2"/>
        </w:numPr>
        <w:ind w:left="425" w:hanging="425"/>
        <w:rPr>
          <w:lang w:val="en-AU"/>
        </w:rPr>
      </w:pPr>
      <w:r w:rsidRPr="00642923">
        <w:rPr>
          <w:lang w:val="en-AU"/>
        </w:rPr>
        <w:t>Context: Opinion about recommendations on the health of our youth</w:t>
      </w:r>
    </w:p>
    <w:p w14:paraId="45EB6418" w14:textId="7DB7696E" w:rsidR="00A61A85" w:rsidRPr="00642923" w:rsidRDefault="006A6EC0">
      <w:pPr>
        <w:pStyle w:val="VCAAbullet"/>
        <w:numPr>
          <w:ilvl w:val="0"/>
          <w:numId w:val="2"/>
        </w:numPr>
        <w:ind w:left="425" w:hanging="425"/>
        <w:rPr>
          <w:lang w:val="en-AU"/>
        </w:rPr>
      </w:pPr>
      <w:r w:rsidRPr="00642923">
        <w:rPr>
          <w:lang w:val="en-AU"/>
        </w:rPr>
        <w:t>Audience: Message board of the World Health Organi</w:t>
      </w:r>
      <w:r w:rsidR="00642923">
        <w:rPr>
          <w:lang w:val="en-AU"/>
        </w:rPr>
        <w:t>z</w:t>
      </w:r>
      <w:r w:rsidRPr="00642923">
        <w:rPr>
          <w:lang w:val="en-AU"/>
        </w:rPr>
        <w:t>ation (WHO)</w:t>
      </w:r>
    </w:p>
    <w:p w14:paraId="726BBF36" w14:textId="77777777" w:rsidR="00A61A85" w:rsidRPr="00642923" w:rsidRDefault="006A6EC0">
      <w:pPr>
        <w:pStyle w:val="VCAAbullet"/>
        <w:numPr>
          <w:ilvl w:val="0"/>
          <w:numId w:val="2"/>
        </w:numPr>
        <w:ind w:left="425" w:hanging="425"/>
        <w:rPr>
          <w:lang w:val="en-AU"/>
        </w:rPr>
      </w:pPr>
      <w:r w:rsidRPr="00642923">
        <w:rPr>
          <w:lang w:val="en-AU"/>
        </w:rPr>
        <w:t>Text type: Article</w:t>
      </w:r>
    </w:p>
    <w:p w14:paraId="2A937A4C" w14:textId="77777777" w:rsidR="00A61A85" w:rsidRPr="00642923" w:rsidRDefault="006A6EC0">
      <w:pPr>
        <w:pStyle w:val="VCAAbullet"/>
        <w:numPr>
          <w:ilvl w:val="0"/>
          <w:numId w:val="2"/>
        </w:numPr>
        <w:ind w:left="425" w:hanging="425"/>
        <w:rPr>
          <w:lang w:val="en-AU"/>
        </w:rPr>
      </w:pPr>
      <w:r w:rsidRPr="00642923">
        <w:rPr>
          <w:lang w:val="en-AU"/>
        </w:rPr>
        <w:t>Kind of writing: Persuasive</w:t>
      </w:r>
    </w:p>
    <w:p w14:paraId="76C77CDD" w14:textId="77777777" w:rsidR="00A61A85" w:rsidRPr="00642923" w:rsidRDefault="006A6EC0">
      <w:pPr>
        <w:pStyle w:val="VCAAbody"/>
        <w:rPr>
          <w:lang w:val="en-AU"/>
        </w:rPr>
      </w:pPr>
      <w:r w:rsidRPr="00642923">
        <w:rPr>
          <w:lang w:val="en-AU"/>
        </w:rPr>
        <w:t>Students who scored highly combined and integrated the relevant information and main ideas from the two texts effectively and logically to successfully create a new, single persuasive text. They sequenced information suitably and had a good flow of ideas conveying messages clearly, with extremely well-organised paragraphs and a wide range of appropriate vocabulary and expressions. They demonstrated excellent control of language.</w:t>
      </w:r>
    </w:p>
    <w:p w14:paraId="5E0E2085" w14:textId="77777777" w:rsidR="00A61A85" w:rsidRPr="00642923" w:rsidRDefault="006A6EC0">
      <w:pPr>
        <w:pStyle w:val="VCAAbody"/>
        <w:rPr>
          <w:lang w:val="en-AU"/>
        </w:rPr>
      </w:pPr>
      <w:r w:rsidRPr="00642923">
        <w:rPr>
          <w:lang w:val="en-AU"/>
        </w:rPr>
        <w:t>The following are possible areas that could have been discussed in the article.</w:t>
      </w:r>
    </w:p>
    <w:p w14:paraId="5F02806E" w14:textId="77777777" w:rsidR="00A61A85" w:rsidRPr="00642923" w:rsidRDefault="006A6EC0">
      <w:pPr>
        <w:pStyle w:val="VCAAbullet"/>
        <w:numPr>
          <w:ilvl w:val="0"/>
          <w:numId w:val="2"/>
        </w:numPr>
        <w:ind w:left="425" w:hanging="425"/>
        <w:rPr>
          <w:lang w:val="en-AU"/>
        </w:rPr>
      </w:pPr>
      <w:r w:rsidRPr="00642923">
        <w:rPr>
          <w:lang w:val="en-AU"/>
        </w:rPr>
        <w:t>Text 2:</w:t>
      </w:r>
    </w:p>
    <w:p w14:paraId="7E05EE4C" w14:textId="77777777" w:rsidR="00A61A85" w:rsidRPr="00642923" w:rsidRDefault="006A6EC0">
      <w:pPr>
        <w:pStyle w:val="VCAAbulletlevel2"/>
        <w:numPr>
          <w:ilvl w:val="0"/>
          <w:numId w:val="3"/>
        </w:numPr>
        <w:ind w:left="850" w:hanging="425"/>
        <w:rPr>
          <w:lang w:val="en-AU"/>
        </w:rPr>
      </w:pPr>
      <w:r w:rsidRPr="00642923">
        <w:rPr>
          <w:rStyle w:val="VCAAMalgunGothic"/>
          <w:lang w:val="en-AU"/>
        </w:rPr>
        <w:t>설탕세</w:t>
      </w:r>
      <w:r w:rsidRPr="00642923">
        <w:rPr>
          <w:rFonts w:eastAsiaTheme="minorEastAsia"/>
          <w:lang w:val="en-AU"/>
        </w:rPr>
        <w:t xml:space="preserve"> </w:t>
      </w:r>
      <w:r w:rsidRPr="00642923">
        <w:rPr>
          <w:rStyle w:val="VCAAMalgunGothic"/>
          <w:lang w:val="en-AU"/>
        </w:rPr>
        <w:t>도입과</w:t>
      </w:r>
      <w:r w:rsidRPr="00642923">
        <w:rPr>
          <w:rFonts w:eastAsiaTheme="minorEastAsia"/>
          <w:lang w:val="en-AU"/>
        </w:rPr>
        <w:t xml:space="preserve"> </w:t>
      </w:r>
      <w:r w:rsidRPr="00642923">
        <w:rPr>
          <w:rStyle w:val="VCAAMalgunGothic"/>
          <w:lang w:val="en-AU"/>
        </w:rPr>
        <w:t>먹방</w:t>
      </w:r>
      <w:r w:rsidRPr="00642923">
        <w:rPr>
          <w:rFonts w:eastAsiaTheme="minorEastAsia"/>
          <w:lang w:val="en-AU"/>
        </w:rPr>
        <w:t xml:space="preserve"> </w:t>
      </w:r>
      <w:r w:rsidRPr="00642923">
        <w:rPr>
          <w:rStyle w:val="VCAAMalgunGothic"/>
          <w:lang w:val="en-AU"/>
        </w:rPr>
        <w:t>방송</w:t>
      </w:r>
      <w:r w:rsidRPr="00642923">
        <w:rPr>
          <w:rFonts w:eastAsiaTheme="minorEastAsia"/>
          <w:lang w:val="en-AU"/>
        </w:rPr>
        <w:t xml:space="preserve"> </w:t>
      </w:r>
      <w:r w:rsidRPr="00642923">
        <w:rPr>
          <w:rStyle w:val="VCAAMalgunGothic"/>
          <w:lang w:val="en-AU"/>
        </w:rPr>
        <w:t>규제는</w:t>
      </w:r>
      <w:r w:rsidRPr="00642923">
        <w:rPr>
          <w:rFonts w:eastAsiaTheme="minorEastAsia"/>
          <w:lang w:val="en-AU"/>
        </w:rPr>
        <w:t xml:space="preserve"> </w:t>
      </w:r>
      <w:r w:rsidRPr="00642923">
        <w:rPr>
          <w:rStyle w:val="VCAAMalgunGothic"/>
          <w:lang w:val="en-AU"/>
        </w:rPr>
        <w:t>국가주의적</w:t>
      </w:r>
      <w:r w:rsidRPr="00642923">
        <w:rPr>
          <w:rFonts w:eastAsiaTheme="minorEastAsia"/>
          <w:lang w:val="en-AU"/>
        </w:rPr>
        <w:t xml:space="preserve"> </w:t>
      </w:r>
      <w:r w:rsidRPr="00642923">
        <w:rPr>
          <w:rStyle w:val="VCAAMalgunGothic"/>
          <w:lang w:val="en-AU"/>
        </w:rPr>
        <w:t>발상의</w:t>
      </w:r>
      <w:r w:rsidRPr="00642923">
        <w:rPr>
          <w:rFonts w:eastAsiaTheme="minorEastAsia"/>
          <w:lang w:val="en-AU"/>
        </w:rPr>
        <w:t xml:space="preserve"> </w:t>
      </w:r>
      <w:r w:rsidRPr="00642923">
        <w:rPr>
          <w:rStyle w:val="VCAAMalgunGothic"/>
          <w:lang w:val="en-AU"/>
        </w:rPr>
        <w:t>극치이며</w:t>
      </w:r>
      <w:r w:rsidRPr="00642923">
        <w:rPr>
          <w:rFonts w:eastAsiaTheme="minorEastAsia"/>
          <w:lang w:val="en-AU"/>
        </w:rPr>
        <w:t xml:space="preserve"> </w:t>
      </w:r>
      <w:r w:rsidRPr="00642923">
        <w:rPr>
          <w:rStyle w:val="VCAAMalgunGothic"/>
          <w:lang w:val="en-AU"/>
        </w:rPr>
        <w:t>국민의</w:t>
      </w:r>
      <w:r w:rsidRPr="00642923">
        <w:rPr>
          <w:rFonts w:eastAsiaTheme="minorEastAsia"/>
          <w:lang w:val="en-AU"/>
        </w:rPr>
        <w:t xml:space="preserve"> </w:t>
      </w:r>
      <w:r w:rsidRPr="00642923">
        <w:rPr>
          <w:rStyle w:val="VCAAMalgunGothic"/>
          <w:lang w:val="en-AU"/>
        </w:rPr>
        <w:t>행복</w:t>
      </w:r>
      <w:r w:rsidRPr="00642923">
        <w:rPr>
          <w:rFonts w:eastAsiaTheme="minorEastAsia"/>
          <w:lang w:val="en-AU"/>
        </w:rPr>
        <w:t xml:space="preserve"> </w:t>
      </w:r>
      <w:r w:rsidRPr="00642923">
        <w:rPr>
          <w:rStyle w:val="VCAAMalgunGothic"/>
          <w:lang w:val="en-AU"/>
        </w:rPr>
        <w:t>추구권을</w:t>
      </w:r>
      <w:r w:rsidRPr="00642923">
        <w:rPr>
          <w:rFonts w:eastAsiaTheme="minorEastAsia"/>
          <w:lang w:val="en-AU"/>
        </w:rPr>
        <w:t xml:space="preserve"> </w:t>
      </w:r>
      <w:r w:rsidRPr="00642923">
        <w:rPr>
          <w:rStyle w:val="VCAAMalgunGothic"/>
          <w:lang w:val="en-AU"/>
        </w:rPr>
        <w:t>박탈하는</w:t>
      </w:r>
      <w:r w:rsidRPr="00642923">
        <w:rPr>
          <w:rFonts w:eastAsiaTheme="minorEastAsia"/>
          <w:lang w:val="en-AU"/>
        </w:rPr>
        <w:t xml:space="preserve"> </w:t>
      </w:r>
      <w:r w:rsidRPr="00642923">
        <w:rPr>
          <w:rStyle w:val="VCAAMalgunGothic"/>
          <w:lang w:val="en-AU"/>
        </w:rPr>
        <w:t>정책이다</w:t>
      </w:r>
      <w:r w:rsidRPr="00642923">
        <w:rPr>
          <w:lang w:val="en-AU"/>
        </w:rPr>
        <w:t>.</w:t>
      </w:r>
      <w:r w:rsidRPr="00642923">
        <w:rPr>
          <w:rFonts w:eastAsia="SimSun"/>
          <w:lang w:val="en-AU"/>
        </w:rPr>
        <w:t xml:space="preserve"> (</w:t>
      </w:r>
      <w:r w:rsidRPr="00642923">
        <w:rPr>
          <w:rFonts w:eastAsia="Malgun Gothic"/>
          <w:lang w:val="en-AU"/>
        </w:rPr>
        <w:t xml:space="preserve">Introduction of a sugar tax and regulation on </w:t>
      </w:r>
      <w:proofErr w:type="spellStart"/>
      <w:r w:rsidRPr="00642923">
        <w:rPr>
          <w:rFonts w:eastAsia="Malgun Gothic"/>
          <w:lang w:val="en-AU"/>
        </w:rPr>
        <w:t>Mukbang</w:t>
      </w:r>
      <w:proofErr w:type="spellEnd"/>
      <w:r w:rsidRPr="00642923">
        <w:rPr>
          <w:rFonts w:eastAsia="Malgun Gothic"/>
          <w:lang w:val="en-AU"/>
        </w:rPr>
        <w:t xml:space="preserve"> is a violation of the people’s right to seek happiness and an extreme form of nationalism.)</w:t>
      </w:r>
    </w:p>
    <w:p w14:paraId="4493E0DB" w14:textId="32E21463" w:rsidR="00A61A85" w:rsidRPr="00642923" w:rsidRDefault="006A6EC0">
      <w:pPr>
        <w:pStyle w:val="VCAAbulletlevel2"/>
        <w:numPr>
          <w:ilvl w:val="0"/>
          <w:numId w:val="3"/>
        </w:numPr>
        <w:ind w:left="850" w:hanging="425"/>
        <w:rPr>
          <w:lang w:val="en-AU"/>
        </w:rPr>
      </w:pPr>
      <w:r w:rsidRPr="00642923">
        <w:rPr>
          <w:rStyle w:val="VCAAMalgunGothic"/>
          <w:lang w:val="en-AU"/>
        </w:rPr>
        <w:t>설탕세는</w:t>
      </w:r>
      <w:r w:rsidRPr="00642923">
        <w:rPr>
          <w:rFonts w:eastAsiaTheme="minorEastAsia"/>
          <w:lang w:val="en-AU"/>
        </w:rPr>
        <w:t xml:space="preserve"> </w:t>
      </w:r>
      <w:r w:rsidRPr="00642923">
        <w:rPr>
          <w:rStyle w:val="VCAAMalgunGothic"/>
          <w:lang w:val="en-AU"/>
        </w:rPr>
        <w:t>사실</w:t>
      </w:r>
      <w:r w:rsidRPr="00642923">
        <w:rPr>
          <w:rFonts w:eastAsiaTheme="minorEastAsia"/>
          <w:lang w:val="en-AU"/>
        </w:rPr>
        <w:t xml:space="preserve"> </w:t>
      </w:r>
      <w:r w:rsidRPr="00642923">
        <w:rPr>
          <w:rStyle w:val="VCAAMalgunGothic"/>
          <w:lang w:val="en-AU"/>
        </w:rPr>
        <w:t>국민의</w:t>
      </w:r>
      <w:r w:rsidRPr="00642923">
        <w:rPr>
          <w:rFonts w:eastAsiaTheme="minorEastAsia"/>
          <w:lang w:val="en-AU"/>
        </w:rPr>
        <w:t xml:space="preserve"> </w:t>
      </w:r>
      <w:r w:rsidRPr="00642923">
        <w:rPr>
          <w:rStyle w:val="VCAAMalgunGothic"/>
          <w:lang w:val="en-AU"/>
        </w:rPr>
        <w:t>건강</w:t>
      </w:r>
      <w:r w:rsidRPr="00642923">
        <w:rPr>
          <w:rFonts w:eastAsiaTheme="minorEastAsia"/>
          <w:lang w:val="en-AU"/>
        </w:rPr>
        <w:t xml:space="preserve"> </w:t>
      </w:r>
      <w:r w:rsidRPr="00642923">
        <w:rPr>
          <w:rStyle w:val="VCAAMalgunGothic"/>
          <w:lang w:val="en-AU"/>
        </w:rPr>
        <w:t>증진보다는</w:t>
      </w:r>
      <w:r w:rsidRPr="00642923">
        <w:rPr>
          <w:rFonts w:eastAsiaTheme="minorEastAsia"/>
          <w:lang w:val="en-AU"/>
        </w:rPr>
        <w:t xml:space="preserve"> </w:t>
      </w:r>
      <w:r w:rsidRPr="00642923">
        <w:rPr>
          <w:rStyle w:val="VCAAMalgunGothic"/>
          <w:lang w:val="en-AU"/>
        </w:rPr>
        <w:t>세수를</w:t>
      </w:r>
      <w:r w:rsidRPr="00642923">
        <w:rPr>
          <w:rFonts w:eastAsiaTheme="minorEastAsia"/>
          <w:lang w:val="en-AU"/>
        </w:rPr>
        <w:t xml:space="preserve"> </w:t>
      </w:r>
      <w:r w:rsidRPr="00642923">
        <w:rPr>
          <w:rStyle w:val="VCAAMalgunGothic"/>
          <w:lang w:val="en-AU"/>
        </w:rPr>
        <w:t>위한</w:t>
      </w:r>
      <w:r w:rsidRPr="00642923">
        <w:rPr>
          <w:rFonts w:eastAsiaTheme="minorEastAsia"/>
          <w:lang w:val="en-AU"/>
        </w:rPr>
        <w:t xml:space="preserve"> </w:t>
      </w:r>
      <w:r w:rsidRPr="00642923">
        <w:rPr>
          <w:rStyle w:val="VCAAMalgunGothic"/>
          <w:lang w:val="en-AU"/>
        </w:rPr>
        <w:t>것이다</w:t>
      </w:r>
      <w:r w:rsidRPr="00642923">
        <w:rPr>
          <w:rFonts w:eastAsiaTheme="minorEastAsia"/>
          <w:lang w:val="en-AU"/>
        </w:rPr>
        <w:t>.</w:t>
      </w:r>
      <w:r w:rsidRPr="00642923">
        <w:rPr>
          <w:rFonts w:eastAsia="Malgun Gothic"/>
          <w:lang w:val="en-AU"/>
        </w:rPr>
        <w:t xml:space="preserve"> (The motive for the sugar tax policy is to increase tax revenue rather than improve public health.) </w:t>
      </w:r>
    </w:p>
    <w:p w14:paraId="78260626" w14:textId="77777777" w:rsidR="00A61A85" w:rsidRPr="00642923" w:rsidRDefault="006A6EC0">
      <w:pPr>
        <w:pStyle w:val="VCAAbulletlevel2"/>
        <w:numPr>
          <w:ilvl w:val="0"/>
          <w:numId w:val="3"/>
        </w:numPr>
        <w:ind w:left="850" w:hanging="425"/>
        <w:rPr>
          <w:lang w:val="en-AU"/>
        </w:rPr>
      </w:pPr>
      <w:r w:rsidRPr="00642923">
        <w:rPr>
          <w:rStyle w:val="VCAAMalgunGothic"/>
          <w:lang w:val="en-AU"/>
        </w:rPr>
        <w:t>덴마크에서는</w:t>
      </w:r>
      <w:r w:rsidRPr="00642923">
        <w:rPr>
          <w:rFonts w:eastAsiaTheme="minorEastAsia"/>
          <w:lang w:val="en-AU"/>
        </w:rPr>
        <w:t xml:space="preserve"> </w:t>
      </w:r>
      <w:r w:rsidRPr="00642923">
        <w:rPr>
          <w:rStyle w:val="VCAAMalgunGothic"/>
          <w:lang w:val="en-AU"/>
        </w:rPr>
        <w:t>비만세가</w:t>
      </w:r>
      <w:r w:rsidRPr="00642923">
        <w:rPr>
          <w:rFonts w:eastAsiaTheme="minorEastAsia"/>
          <w:lang w:val="en-AU"/>
        </w:rPr>
        <w:t xml:space="preserve"> </w:t>
      </w:r>
      <w:r w:rsidRPr="00642923">
        <w:rPr>
          <w:rStyle w:val="VCAAMalgunGothic"/>
          <w:lang w:val="en-AU"/>
        </w:rPr>
        <w:t>효과가</w:t>
      </w:r>
      <w:r w:rsidRPr="00642923">
        <w:rPr>
          <w:rFonts w:eastAsiaTheme="minorEastAsia"/>
          <w:lang w:val="en-AU"/>
        </w:rPr>
        <w:t xml:space="preserve"> </w:t>
      </w:r>
      <w:r w:rsidRPr="00642923">
        <w:rPr>
          <w:rStyle w:val="VCAAMalgunGothic"/>
          <w:lang w:val="en-AU"/>
        </w:rPr>
        <w:t>없음으로</w:t>
      </w:r>
      <w:r w:rsidRPr="00642923">
        <w:rPr>
          <w:rFonts w:eastAsiaTheme="minorEastAsia"/>
          <w:lang w:val="en-AU"/>
        </w:rPr>
        <w:t xml:space="preserve"> 1</w:t>
      </w:r>
      <w:r w:rsidRPr="00642923">
        <w:rPr>
          <w:rStyle w:val="VCAAMalgunGothic"/>
          <w:lang w:val="en-AU"/>
        </w:rPr>
        <w:t>년만에</w:t>
      </w:r>
      <w:r w:rsidRPr="00642923">
        <w:rPr>
          <w:rFonts w:eastAsiaTheme="minorEastAsia"/>
          <w:lang w:val="en-AU"/>
        </w:rPr>
        <w:t xml:space="preserve"> </w:t>
      </w:r>
      <w:r w:rsidRPr="00642923">
        <w:rPr>
          <w:rStyle w:val="VCAAMalgunGothic"/>
          <w:lang w:val="en-AU"/>
        </w:rPr>
        <w:t>폐지</w:t>
      </w:r>
      <w:r w:rsidRPr="00642923">
        <w:rPr>
          <w:rFonts w:eastAsiaTheme="minorEastAsia"/>
          <w:lang w:val="en-AU"/>
        </w:rPr>
        <w:t xml:space="preserve"> </w:t>
      </w:r>
      <w:r w:rsidRPr="00642923">
        <w:rPr>
          <w:rStyle w:val="VCAAMalgunGothic"/>
          <w:lang w:val="en-AU"/>
        </w:rPr>
        <w:t>했으며</w:t>
      </w:r>
      <w:r w:rsidRPr="00642923">
        <w:rPr>
          <w:rFonts w:eastAsiaTheme="minorEastAsia"/>
          <w:lang w:val="en-AU"/>
        </w:rPr>
        <w:t xml:space="preserve"> </w:t>
      </w:r>
      <w:r w:rsidRPr="00642923">
        <w:rPr>
          <w:rStyle w:val="VCAAMalgunGothic"/>
          <w:lang w:val="en-AU"/>
        </w:rPr>
        <w:t>영국의</w:t>
      </w:r>
      <w:r w:rsidRPr="00642923">
        <w:rPr>
          <w:rFonts w:eastAsiaTheme="minorEastAsia"/>
          <w:lang w:val="en-AU"/>
        </w:rPr>
        <w:t xml:space="preserve"> </w:t>
      </w:r>
      <w:r w:rsidRPr="00642923">
        <w:rPr>
          <w:rStyle w:val="VCAAMalgunGothic"/>
          <w:lang w:val="en-AU"/>
        </w:rPr>
        <w:t>설탕세는</w:t>
      </w:r>
      <w:r w:rsidRPr="00642923">
        <w:rPr>
          <w:rFonts w:eastAsiaTheme="minorEastAsia"/>
          <w:lang w:val="en-AU"/>
        </w:rPr>
        <w:t xml:space="preserve"> </w:t>
      </w:r>
      <w:r w:rsidRPr="00642923">
        <w:rPr>
          <w:rStyle w:val="VCAAMalgunGothic"/>
          <w:lang w:val="en-AU"/>
        </w:rPr>
        <w:t>죄악세라는</w:t>
      </w:r>
      <w:r w:rsidRPr="00642923">
        <w:rPr>
          <w:rFonts w:eastAsiaTheme="minorEastAsia"/>
          <w:lang w:val="en-AU"/>
        </w:rPr>
        <w:t xml:space="preserve"> </w:t>
      </w:r>
      <w:r w:rsidRPr="00642923">
        <w:rPr>
          <w:rStyle w:val="VCAAMalgunGothic"/>
          <w:lang w:val="en-AU"/>
        </w:rPr>
        <w:t>폐지</w:t>
      </w:r>
      <w:r w:rsidRPr="00642923">
        <w:rPr>
          <w:rFonts w:eastAsiaTheme="minorEastAsia"/>
          <w:lang w:val="en-AU"/>
        </w:rPr>
        <w:t xml:space="preserve"> </w:t>
      </w:r>
      <w:r w:rsidRPr="00642923">
        <w:rPr>
          <w:rStyle w:val="VCAAMalgunGothic"/>
          <w:lang w:val="en-AU"/>
        </w:rPr>
        <w:t>여론이</w:t>
      </w:r>
      <w:r w:rsidRPr="00642923">
        <w:rPr>
          <w:rFonts w:eastAsiaTheme="minorEastAsia"/>
          <w:lang w:val="en-AU"/>
        </w:rPr>
        <w:t xml:space="preserve"> </w:t>
      </w:r>
      <w:r w:rsidRPr="00642923">
        <w:rPr>
          <w:rStyle w:val="VCAAMalgunGothic"/>
          <w:lang w:val="en-AU"/>
        </w:rPr>
        <w:t>들끓고</w:t>
      </w:r>
      <w:r w:rsidRPr="00642923">
        <w:rPr>
          <w:rFonts w:eastAsiaTheme="minorEastAsia"/>
          <w:lang w:val="en-AU"/>
        </w:rPr>
        <w:t xml:space="preserve"> </w:t>
      </w:r>
      <w:r w:rsidRPr="00642923">
        <w:rPr>
          <w:rStyle w:val="VCAAMalgunGothic"/>
          <w:lang w:val="en-AU"/>
        </w:rPr>
        <w:t>있다</w:t>
      </w:r>
      <w:r w:rsidRPr="00642923">
        <w:rPr>
          <w:rFonts w:eastAsiaTheme="minorEastAsia"/>
          <w:lang w:val="en-AU"/>
        </w:rPr>
        <w:t>.</w:t>
      </w:r>
      <w:r w:rsidRPr="00642923">
        <w:rPr>
          <w:lang w:val="en-AU"/>
        </w:rPr>
        <w:t xml:space="preserve"> (</w:t>
      </w:r>
      <w:r w:rsidRPr="00642923">
        <w:rPr>
          <w:rFonts w:eastAsia="Malgun Gothic"/>
          <w:lang w:val="en-AU"/>
        </w:rPr>
        <w:t>Denmark abolished the fat tax after one year due to lack of efficacy, and the UK is also being pressured to scrap the policy, calling it the ‘sin tax’.)</w:t>
      </w:r>
    </w:p>
    <w:p w14:paraId="65C6E2C7" w14:textId="77777777" w:rsidR="00A61A85" w:rsidRPr="00642923" w:rsidRDefault="006A6EC0">
      <w:pPr>
        <w:pStyle w:val="VCAAbulletlevel2"/>
        <w:numPr>
          <w:ilvl w:val="0"/>
          <w:numId w:val="3"/>
        </w:numPr>
        <w:ind w:left="850" w:hanging="425"/>
        <w:rPr>
          <w:lang w:val="en-AU"/>
        </w:rPr>
      </w:pPr>
      <w:r w:rsidRPr="00642923">
        <w:rPr>
          <w:rStyle w:val="VCAAMalgunGothic"/>
          <w:lang w:val="en-AU"/>
        </w:rPr>
        <w:t>후식보다는</w:t>
      </w:r>
      <w:r w:rsidRPr="00642923">
        <w:rPr>
          <w:rFonts w:eastAsiaTheme="minorEastAsia"/>
          <w:lang w:val="en-AU"/>
        </w:rPr>
        <w:t xml:space="preserve"> </w:t>
      </w:r>
      <w:r w:rsidRPr="00642923">
        <w:rPr>
          <w:rStyle w:val="VCAAMalgunGothic"/>
          <w:lang w:val="en-AU"/>
        </w:rPr>
        <w:t>밥이나</w:t>
      </w:r>
      <w:r w:rsidRPr="00642923">
        <w:rPr>
          <w:rFonts w:eastAsiaTheme="minorEastAsia"/>
          <w:lang w:val="en-AU"/>
        </w:rPr>
        <w:t xml:space="preserve"> </w:t>
      </w:r>
      <w:r w:rsidRPr="00642923">
        <w:rPr>
          <w:rStyle w:val="VCAAMalgunGothic"/>
          <w:lang w:val="en-AU"/>
        </w:rPr>
        <w:t>과일</w:t>
      </w:r>
      <w:r w:rsidRPr="00642923">
        <w:rPr>
          <w:rFonts w:eastAsiaTheme="minorEastAsia"/>
          <w:lang w:val="en-AU"/>
        </w:rPr>
        <w:t xml:space="preserve"> </w:t>
      </w:r>
      <w:r w:rsidRPr="00642923">
        <w:rPr>
          <w:rStyle w:val="VCAAMalgunGothic"/>
          <w:lang w:val="en-AU"/>
        </w:rPr>
        <w:t>등에서</w:t>
      </w:r>
      <w:r w:rsidRPr="00642923">
        <w:rPr>
          <w:rFonts w:eastAsiaTheme="minorEastAsia"/>
          <w:lang w:val="en-AU"/>
        </w:rPr>
        <w:t xml:space="preserve"> </w:t>
      </w:r>
      <w:r w:rsidRPr="00642923">
        <w:rPr>
          <w:rStyle w:val="VCAAMalgunGothic"/>
          <w:lang w:val="en-AU"/>
        </w:rPr>
        <w:t>당분을</w:t>
      </w:r>
      <w:r w:rsidRPr="00642923">
        <w:rPr>
          <w:rFonts w:eastAsiaTheme="minorEastAsia"/>
          <w:lang w:val="en-AU"/>
        </w:rPr>
        <w:t xml:space="preserve"> </w:t>
      </w:r>
      <w:r w:rsidRPr="00642923">
        <w:rPr>
          <w:rStyle w:val="VCAAMalgunGothic"/>
          <w:lang w:val="en-AU"/>
        </w:rPr>
        <w:t>섭취하는</w:t>
      </w:r>
      <w:r w:rsidRPr="00642923">
        <w:rPr>
          <w:rFonts w:eastAsiaTheme="minorEastAsia"/>
          <w:lang w:val="en-AU"/>
        </w:rPr>
        <w:t xml:space="preserve"> </w:t>
      </w:r>
      <w:r w:rsidRPr="00642923">
        <w:rPr>
          <w:rStyle w:val="VCAAMalgunGothic"/>
          <w:lang w:val="en-AU"/>
        </w:rPr>
        <w:t>한국인들의</w:t>
      </w:r>
      <w:r w:rsidRPr="00642923">
        <w:rPr>
          <w:rFonts w:eastAsiaTheme="minorEastAsia"/>
          <w:lang w:val="en-AU"/>
        </w:rPr>
        <w:t xml:space="preserve"> </w:t>
      </w:r>
      <w:r w:rsidRPr="00642923">
        <w:rPr>
          <w:rStyle w:val="VCAAMalgunGothic"/>
          <w:lang w:val="en-AU"/>
        </w:rPr>
        <w:t>경우</w:t>
      </w:r>
      <w:r w:rsidRPr="00642923">
        <w:rPr>
          <w:rFonts w:eastAsiaTheme="minorEastAsia"/>
          <w:lang w:val="en-AU"/>
        </w:rPr>
        <w:t xml:space="preserve"> </w:t>
      </w:r>
      <w:r w:rsidRPr="00642923">
        <w:rPr>
          <w:rStyle w:val="VCAAMalgunGothic"/>
          <w:lang w:val="en-AU"/>
        </w:rPr>
        <w:t>설탕세는</w:t>
      </w:r>
      <w:r w:rsidRPr="00642923">
        <w:rPr>
          <w:rFonts w:eastAsiaTheme="minorEastAsia"/>
          <w:lang w:val="en-AU"/>
        </w:rPr>
        <w:t xml:space="preserve"> </w:t>
      </w:r>
      <w:r w:rsidRPr="00642923">
        <w:rPr>
          <w:rStyle w:val="VCAAMalgunGothic"/>
          <w:lang w:val="en-AU"/>
        </w:rPr>
        <w:t>결국</w:t>
      </w:r>
      <w:r w:rsidRPr="00642923">
        <w:rPr>
          <w:rFonts w:eastAsiaTheme="minorEastAsia"/>
          <w:lang w:val="en-AU"/>
        </w:rPr>
        <w:t xml:space="preserve"> </w:t>
      </w:r>
      <w:r w:rsidRPr="00642923">
        <w:rPr>
          <w:rStyle w:val="VCAAMalgunGothic"/>
          <w:lang w:val="en-AU"/>
        </w:rPr>
        <w:t>대부분의</w:t>
      </w:r>
      <w:r w:rsidRPr="00642923">
        <w:rPr>
          <w:rFonts w:eastAsiaTheme="minorEastAsia"/>
          <w:lang w:val="en-AU"/>
        </w:rPr>
        <w:t xml:space="preserve"> </w:t>
      </w:r>
      <w:r w:rsidRPr="00642923">
        <w:rPr>
          <w:rStyle w:val="VCAAMalgunGothic"/>
          <w:lang w:val="en-AU"/>
        </w:rPr>
        <w:t>식재료에</w:t>
      </w:r>
      <w:r w:rsidRPr="00642923">
        <w:rPr>
          <w:rFonts w:eastAsiaTheme="minorEastAsia"/>
          <w:lang w:val="en-AU"/>
        </w:rPr>
        <w:t xml:space="preserve"> </w:t>
      </w:r>
      <w:r w:rsidRPr="00642923">
        <w:rPr>
          <w:rStyle w:val="VCAAMalgunGothic"/>
          <w:lang w:val="en-AU"/>
        </w:rPr>
        <w:t>세금을</w:t>
      </w:r>
      <w:r w:rsidRPr="00642923">
        <w:rPr>
          <w:rFonts w:eastAsiaTheme="minorEastAsia"/>
          <w:lang w:val="en-AU"/>
        </w:rPr>
        <w:t xml:space="preserve"> </w:t>
      </w:r>
      <w:r w:rsidRPr="00642923">
        <w:rPr>
          <w:rStyle w:val="VCAAMalgunGothic"/>
          <w:lang w:val="en-AU"/>
        </w:rPr>
        <w:t>부과하는</w:t>
      </w:r>
      <w:r w:rsidRPr="00642923">
        <w:rPr>
          <w:rFonts w:eastAsiaTheme="minorEastAsia"/>
          <w:lang w:val="en-AU"/>
        </w:rPr>
        <w:t xml:space="preserve"> </w:t>
      </w:r>
      <w:r w:rsidRPr="00642923">
        <w:rPr>
          <w:rStyle w:val="VCAAMalgunGothic"/>
          <w:lang w:val="en-AU"/>
        </w:rPr>
        <w:t>형국이</w:t>
      </w:r>
      <w:r w:rsidRPr="00642923">
        <w:rPr>
          <w:rFonts w:eastAsiaTheme="minorEastAsia"/>
          <w:lang w:val="en-AU"/>
        </w:rPr>
        <w:t xml:space="preserve"> </w:t>
      </w:r>
      <w:r w:rsidRPr="00642923">
        <w:rPr>
          <w:rStyle w:val="VCAAMalgunGothic"/>
          <w:lang w:val="en-AU"/>
        </w:rPr>
        <w:t>될</w:t>
      </w:r>
      <w:r w:rsidRPr="00642923">
        <w:rPr>
          <w:rFonts w:eastAsiaTheme="minorEastAsia"/>
          <w:lang w:val="en-AU"/>
        </w:rPr>
        <w:t xml:space="preserve"> </w:t>
      </w:r>
      <w:r w:rsidRPr="00642923">
        <w:rPr>
          <w:rStyle w:val="VCAAMalgunGothic"/>
          <w:lang w:val="en-AU"/>
        </w:rPr>
        <w:t>것이다</w:t>
      </w:r>
      <w:r w:rsidRPr="00642923">
        <w:rPr>
          <w:rFonts w:eastAsiaTheme="minorEastAsia"/>
          <w:lang w:val="en-AU"/>
        </w:rPr>
        <w:t>.</w:t>
      </w:r>
      <w:r w:rsidRPr="00642923">
        <w:rPr>
          <w:rFonts w:eastAsia="Malgun Gothic"/>
          <w:lang w:val="en-AU"/>
        </w:rPr>
        <w:t xml:space="preserve"> (For Koreans who consume most of their sugars through rice or fruit, a sugar tax would be a levy on their main food items.)</w:t>
      </w:r>
    </w:p>
    <w:p w14:paraId="19F6D99E" w14:textId="26C2E972" w:rsidR="00642923" w:rsidRDefault="006A6EC0">
      <w:pPr>
        <w:pStyle w:val="VCAAbulletlevel2"/>
        <w:numPr>
          <w:ilvl w:val="0"/>
          <w:numId w:val="3"/>
        </w:numPr>
        <w:ind w:left="850" w:hanging="425"/>
        <w:rPr>
          <w:rFonts w:eastAsia="Malgun Gothic"/>
          <w:lang w:val="en-AU"/>
        </w:rPr>
      </w:pPr>
      <w:r w:rsidRPr="00642923">
        <w:rPr>
          <w:rStyle w:val="VCAAMalgunGothic"/>
          <w:lang w:val="en-AU"/>
        </w:rPr>
        <w:t>설탕세나</w:t>
      </w:r>
      <w:r w:rsidRPr="00642923">
        <w:rPr>
          <w:rFonts w:eastAsia="Batang"/>
          <w:lang w:val="en-AU"/>
        </w:rPr>
        <w:t xml:space="preserve"> </w:t>
      </w:r>
      <w:r w:rsidRPr="00642923">
        <w:rPr>
          <w:rStyle w:val="VCAAMalgunGothic"/>
          <w:lang w:val="en-AU"/>
        </w:rPr>
        <w:t>비만세는</w:t>
      </w:r>
      <w:r w:rsidRPr="00642923">
        <w:rPr>
          <w:rFonts w:eastAsia="Batang"/>
          <w:lang w:val="en-AU"/>
        </w:rPr>
        <w:t xml:space="preserve"> </w:t>
      </w:r>
      <w:r w:rsidRPr="00642923">
        <w:rPr>
          <w:rStyle w:val="VCAAMalgunGothic"/>
          <w:lang w:val="en-AU"/>
        </w:rPr>
        <w:t>저소득층의</w:t>
      </w:r>
      <w:r w:rsidRPr="00642923">
        <w:rPr>
          <w:rFonts w:eastAsia="Batang"/>
          <w:lang w:val="en-AU"/>
        </w:rPr>
        <w:t xml:space="preserve"> </w:t>
      </w:r>
      <w:r w:rsidRPr="00642923">
        <w:rPr>
          <w:rStyle w:val="VCAAMalgunGothic"/>
          <w:lang w:val="en-AU"/>
        </w:rPr>
        <w:t>가처분</w:t>
      </w:r>
      <w:r w:rsidRPr="00642923">
        <w:rPr>
          <w:rFonts w:eastAsia="Batang"/>
          <w:lang w:val="en-AU"/>
        </w:rPr>
        <w:t xml:space="preserve"> </w:t>
      </w:r>
      <w:r w:rsidRPr="00642923">
        <w:rPr>
          <w:rStyle w:val="VCAAMalgunGothic"/>
          <w:lang w:val="en-AU"/>
        </w:rPr>
        <w:t>소득을</w:t>
      </w:r>
      <w:r w:rsidRPr="00642923">
        <w:rPr>
          <w:rFonts w:eastAsia="Batang"/>
          <w:lang w:val="en-AU"/>
        </w:rPr>
        <w:t xml:space="preserve"> </w:t>
      </w:r>
      <w:r w:rsidRPr="00642923">
        <w:rPr>
          <w:rStyle w:val="VCAAMalgunGothic"/>
          <w:lang w:val="en-AU"/>
        </w:rPr>
        <w:t>낮춰</w:t>
      </w:r>
      <w:r w:rsidRPr="00642923">
        <w:rPr>
          <w:rFonts w:eastAsia="Batang"/>
          <w:lang w:val="en-AU"/>
        </w:rPr>
        <w:t xml:space="preserve"> </w:t>
      </w:r>
      <w:r w:rsidRPr="00642923">
        <w:rPr>
          <w:rStyle w:val="VCAAMalgunGothic"/>
          <w:lang w:val="en-AU"/>
        </w:rPr>
        <w:t>소득</w:t>
      </w:r>
      <w:r w:rsidRPr="00642923">
        <w:rPr>
          <w:rFonts w:eastAsia="Batang"/>
          <w:lang w:val="en-AU"/>
        </w:rPr>
        <w:t xml:space="preserve"> </w:t>
      </w:r>
      <w:r w:rsidRPr="00642923">
        <w:rPr>
          <w:rStyle w:val="VCAAMalgunGothic"/>
          <w:lang w:val="en-AU"/>
        </w:rPr>
        <w:t>불평등을</w:t>
      </w:r>
      <w:r w:rsidRPr="00642923">
        <w:rPr>
          <w:rFonts w:eastAsia="Batang"/>
          <w:lang w:val="en-AU"/>
        </w:rPr>
        <w:t xml:space="preserve"> </w:t>
      </w:r>
      <w:r w:rsidRPr="00642923">
        <w:rPr>
          <w:rStyle w:val="VCAAMalgunGothic"/>
          <w:lang w:val="en-AU"/>
        </w:rPr>
        <w:t>악화시키며</w:t>
      </w:r>
      <w:r w:rsidRPr="00642923">
        <w:rPr>
          <w:rFonts w:eastAsia="Batang"/>
          <w:lang w:val="en-AU"/>
        </w:rPr>
        <w:t xml:space="preserve"> </w:t>
      </w:r>
      <w:r w:rsidRPr="00642923">
        <w:rPr>
          <w:rStyle w:val="VCAAMalgunGothic"/>
          <w:lang w:val="en-AU"/>
        </w:rPr>
        <w:t>이보다는</w:t>
      </w:r>
      <w:r w:rsidRPr="00642923">
        <w:rPr>
          <w:rFonts w:eastAsia="Batang"/>
          <w:lang w:val="en-AU"/>
        </w:rPr>
        <w:t xml:space="preserve"> </w:t>
      </w:r>
      <w:r w:rsidRPr="00642923">
        <w:rPr>
          <w:rStyle w:val="VCAAMalgunGothic"/>
          <w:lang w:val="en-AU"/>
        </w:rPr>
        <w:t>비가격</w:t>
      </w:r>
      <w:r w:rsidRPr="00642923">
        <w:rPr>
          <w:rFonts w:eastAsia="Batang"/>
          <w:lang w:val="en-AU"/>
        </w:rPr>
        <w:t xml:space="preserve"> </w:t>
      </w:r>
      <w:r w:rsidRPr="00642923">
        <w:rPr>
          <w:rStyle w:val="VCAAMalgunGothic"/>
          <w:lang w:val="en-AU"/>
        </w:rPr>
        <w:t>정책을</w:t>
      </w:r>
      <w:r w:rsidRPr="00642923">
        <w:rPr>
          <w:rFonts w:eastAsia="Batang"/>
          <w:lang w:val="en-AU"/>
        </w:rPr>
        <w:t xml:space="preserve"> </w:t>
      </w:r>
      <w:r w:rsidRPr="00642923">
        <w:rPr>
          <w:rStyle w:val="VCAAMalgunGothic"/>
          <w:lang w:val="en-AU"/>
        </w:rPr>
        <w:t>펼쳐야</w:t>
      </w:r>
      <w:r w:rsidRPr="00642923">
        <w:rPr>
          <w:rFonts w:eastAsia="Batang"/>
          <w:lang w:val="en-AU"/>
        </w:rPr>
        <w:t xml:space="preserve"> </w:t>
      </w:r>
      <w:r w:rsidRPr="00642923">
        <w:rPr>
          <w:rStyle w:val="VCAAMalgunGothic"/>
          <w:lang w:val="en-AU"/>
        </w:rPr>
        <w:t>할</w:t>
      </w:r>
      <w:r w:rsidRPr="00642923">
        <w:rPr>
          <w:rFonts w:eastAsia="Batang"/>
          <w:lang w:val="en-AU"/>
        </w:rPr>
        <w:t xml:space="preserve"> </w:t>
      </w:r>
      <w:r w:rsidRPr="00642923">
        <w:rPr>
          <w:rStyle w:val="VCAAMalgunGothic"/>
          <w:lang w:val="en-AU"/>
        </w:rPr>
        <w:t>것이다</w:t>
      </w:r>
      <w:r w:rsidRPr="00642923">
        <w:rPr>
          <w:rFonts w:eastAsia="Batang"/>
          <w:lang w:val="en-AU"/>
        </w:rPr>
        <w:t>.</w:t>
      </w:r>
      <w:r w:rsidRPr="00642923">
        <w:rPr>
          <w:lang w:val="en-AU"/>
        </w:rPr>
        <w:t xml:space="preserve"> (</w:t>
      </w:r>
      <w:r w:rsidRPr="00642923">
        <w:rPr>
          <w:rFonts w:eastAsia="Malgun Gothic"/>
          <w:lang w:val="en-AU"/>
        </w:rPr>
        <w:t>Sugar or fat tax would only worsen the income disparity by reducing the disposable income of low-income earners, so non-price policies should be introduced instead.)</w:t>
      </w:r>
      <w:r w:rsidR="00642923">
        <w:rPr>
          <w:rFonts w:eastAsia="Malgun Gothic"/>
          <w:lang w:val="en-AU"/>
        </w:rPr>
        <w:br w:type="page"/>
      </w:r>
    </w:p>
    <w:p w14:paraId="2E073666" w14:textId="77777777" w:rsidR="00A61A85" w:rsidRPr="00642923" w:rsidRDefault="006A6EC0">
      <w:pPr>
        <w:pStyle w:val="VCAAbullet"/>
        <w:numPr>
          <w:ilvl w:val="0"/>
          <w:numId w:val="2"/>
        </w:numPr>
        <w:ind w:left="425" w:hanging="425"/>
        <w:rPr>
          <w:lang w:val="en-AU"/>
        </w:rPr>
      </w:pPr>
      <w:r w:rsidRPr="00642923">
        <w:rPr>
          <w:lang w:val="en-AU"/>
        </w:rPr>
        <w:lastRenderedPageBreak/>
        <w:t>Text 3:</w:t>
      </w:r>
    </w:p>
    <w:p w14:paraId="65BEC324" w14:textId="77777777" w:rsidR="00A61A85" w:rsidRPr="00642923" w:rsidRDefault="006A6EC0">
      <w:pPr>
        <w:pStyle w:val="VCAAbulletlevel2"/>
        <w:numPr>
          <w:ilvl w:val="0"/>
          <w:numId w:val="3"/>
        </w:numPr>
        <w:ind w:left="850" w:hanging="425"/>
        <w:rPr>
          <w:lang w:val="en-AU"/>
        </w:rPr>
      </w:pPr>
      <w:r w:rsidRPr="00642923">
        <w:rPr>
          <w:rStyle w:val="VCAAMalgunGothic"/>
          <w:lang w:val="en-AU"/>
        </w:rPr>
        <w:t>정부는</w:t>
      </w:r>
      <w:r w:rsidRPr="00642923">
        <w:rPr>
          <w:rFonts w:eastAsiaTheme="minorEastAsia"/>
          <w:lang w:val="en-AU"/>
        </w:rPr>
        <w:t xml:space="preserve"> </w:t>
      </w:r>
      <w:r w:rsidRPr="00642923">
        <w:rPr>
          <w:rStyle w:val="VCAAMalgunGothic"/>
          <w:lang w:val="en-AU"/>
        </w:rPr>
        <w:t>세계보건기구의</w:t>
      </w:r>
      <w:r w:rsidRPr="00642923">
        <w:rPr>
          <w:rFonts w:eastAsiaTheme="minorEastAsia"/>
          <w:lang w:val="en-AU"/>
        </w:rPr>
        <w:t xml:space="preserve"> </w:t>
      </w:r>
      <w:r w:rsidRPr="00642923">
        <w:rPr>
          <w:rStyle w:val="VCAAMalgunGothic"/>
          <w:lang w:val="en-AU"/>
        </w:rPr>
        <w:t>설탕세</w:t>
      </w:r>
      <w:r w:rsidRPr="00642923">
        <w:rPr>
          <w:rFonts w:eastAsiaTheme="minorEastAsia"/>
          <w:lang w:val="en-AU"/>
        </w:rPr>
        <w:t xml:space="preserve"> </w:t>
      </w:r>
      <w:r w:rsidRPr="00642923">
        <w:rPr>
          <w:rStyle w:val="VCAAMalgunGothic"/>
          <w:lang w:val="en-AU"/>
        </w:rPr>
        <w:t>도입</w:t>
      </w:r>
      <w:r w:rsidRPr="00642923">
        <w:rPr>
          <w:rFonts w:eastAsiaTheme="minorEastAsia"/>
          <w:lang w:val="en-AU"/>
        </w:rPr>
        <w:t xml:space="preserve"> </w:t>
      </w:r>
      <w:r w:rsidRPr="00642923">
        <w:rPr>
          <w:rStyle w:val="VCAAMalgunGothic"/>
          <w:lang w:val="en-AU"/>
        </w:rPr>
        <w:t>권고</w:t>
      </w:r>
      <w:r w:rsidRPr="00642923">
        <w:rPr>
          <w:rFonts w:eastAsiaTheme="minorEastAsia"/>
          <w:lang w:val="en-AU"/>
        </w:rPr>
        <w:t xml:space="preserve"> </w:t>
      </w:r>
      <w:r w:rsidRPr="00642923">
        <w:rPr>
          <w:rStyle w:val="VCAAMalgunGothic"/>
          <w:lang w:val="en-AU"/>
        </w:rPr>
        <w:t>이후</w:t>
      </w:r>
      <w:r w:rsidRPr="00642923">
        <w:rPr>
          <w:rFonts w:eastAsiaTheme="minorEastAsia"/>
          <w:lang w:val="en-AU"/>
        </w:rPr>
        <w:t xml:space="preserve"> </w:t>
      </w:r>
      <w:r w:rsidRPr="00642923">
        <w:rPr>
          <w:rStyle w:val="VCAAMalgunGothic"/>
          <w:lang w:val="en-AU"/>
        </w:rPr>
        <w:t>비만</w:t>
      </w:r>
      <w:r w:rsidRPr="00642923">
        <w:rPr>
          <w:rFonts w:eastAsiaTheme="minorEastAsia"/>
          <w:lang w:val="en-AU"/>
        </w:rPr>
        <w:t xml:space="preserve"> </w:t>
      </w:r>
      <w:r w:rsidRPr="00642923">
        <w:rPr>
          <w:rStyle w:val="VCAAMalgunGothic"/>
          <w:lang w:val="en-AU"/>
        </w:rPr>
        <w:t>방지를</w:t>
      </w:r>
      <w:r w:rsidRPr="00642923">
        <w:rPr>
          <w:rFonts w:eastAsiaTheme="minorEastAsia"/>
          <w:lang w:val="en-AU"/>
        </w:rPr>
        <w:t xml:space="preserve"> </w:t>
      </w:r>
      <w:r w:rsidRPr="00642923">
        <w:rPr>
          <w:rStyle w:val="VCAAMalgunGothic"/>
          <w:lang w:val="en-AU"/>
        </w:rPr>
        <w:t>위해</w:t>
      </w:r>
      <w:r w:rsidRPr="00642923">
        <w:rPr>
          <w:rFonts w:eastAsiaTheme="minorEastAsia"/>
          <w:lang w:val="en-AU"/>
        </w:rPr>
        <w:t xml:space="preserve"> </w:t>
      </w:r>
      <w:r w:rsidRPr="00642923">
        <w:rPr>
          <w:rStyle w:val="VCAAMalgunGothic"/>
          <w:lang w:val="en-AU"/>
        </w:rPr>
        <w:t>작년</w:t>
      </w:r>
      <w:r w:rsidRPr="00642923">
        <w:rPr>
          <w:rFonts w:eastAsiaTheme="minorEastAsia"/>
          <w:lang w:val="en-AU"/>
        </w:rPr>
        <w:t xml:space="preserve"> </w:t>
      </w:r>
      <w:r w:rsidRPr="00642923">
        <w:rPr>
          <w:rStyle w:val="VCAAMalgunGothic"/>
          <w:lang w:val="en-AU"/>
        </w:rPr>
        <w:t>말</w:t>
      </w:r>
      <w:r w:rsidRPr="00642923">
        <w:rPr>
          <w:rFonts w:eastAsiaTheme="minorEastAsia"/>
          <w:lang w:val="en-AU"/>
        </w:rPr>
        <w:t xml:space="preserve"> </w:t>
      </w:r>
      <w:r w:rsidRPr="00642923">
        <w:rPr>
          <w:rStyle w:val="VCAAMalgunGothic"/>
          <w:lang w:val="en-AU"/>
        </w:rPr>
        <w:t>먹방</w:t>
      </w:r>
      <w:r w:rsidRPr="00642923">
        <w:rPr>
          <w:rFonts w:eastAsiaTheme="minorEastAsia"/>
          <w:lang w:val="en-AU"/>
        </w:rPr>
        <w:t xml:space="preserve"> </w:t>
      </w:r>
      <w:r w:rsidRPr="00642923">
        <w:rPr>
          <w:rStyle w:val="VCAAMalgunGothic"/>
          <w:lang w:val="en-AU"/>
        </w:rPr>
        <w:t>프로그램</w:t>
      </w:r>
      <w:r w:rsidRPr="00642923">
        <w:rPr>
          <w:rFonts w:eastAsiaTheme="minorEastAsia"/>
          <w:lang w:val="en-AU"/>
        </w:rPr>
        <w:t xml:space="preserve"> </w:t>
      </w:r>
      <w:r w:rsidRPr="00642923">
        <w:rPr>
          <w:rStyle w:val="VCAAMalgunGothic"/>
          <w:lang w:val="en-AU"/>
        </w:rPr>
        <w:t>가이드</w:t>
      </w:r>
      <w:r w:rsidRPr="00642923">
        <w:rPr>
          <w:rFonts w:eastAsiaTheme="minorEastAsia"/>
          <w:lang w:val="en-AU"/>
        </w:rPr>
        <w:t xml:space="preserve"> </w:t>
      </w:r>
      <w:r w:rsidRPr="00642923">
        <w:rPr>
          <w:rStyle w:val="VCAAMalgunGothic"/>
          <w:lang w:val="en-AU"/>
        </w:rPr>
        <w:t>라인을</w:t>
      </w:r>
      <w:r w:rsidRPr="00642923">
        <w:rPr>
          <w:rFonts w:eastAsiaTheme="minorEastAsia"/>
          <w:lang w:val="en-AU"/>
        </w:rPr>
        <w:t xml:space="preserve"> </w:t>
      </w:r>
      <w:r w:rsidRPr="00642923">
        <w:rPr>
          <w:rStyle w:val="VCAAMalgunGothic"/>
          <w:lang w:val="en-AU"/>
        </w:rPr>
        <w:t>발표</w:t>
      </w:r>
      <w:r w:rsidRPr="00642923">
        <w:rPr>
          <w:rFonts w:eastAsiaTheme="minorEastAsia"/>
          <w:lang w:val="en-AU"/>
        </w:rPr>
        <w:t xml:space="preserve"> </w:t>
      </w:r>
      <w:r w:rsidRPr="00642923">
        <w:rPr>
          <w:rStyle w:val="VCAAMalgunGothic"/>
          <w:lang w:val="en-AU"/>
        </w:rPr>
        <w:t>했다</w:t>
      </w:r>
      <w:r w:rsidRPr="00642923">
        <w:rPr>
          <w:rFonts w:eastAsiaTheme="minorEastAsia"/>
          <w:lang w:val="en-AU"/>
        </w:rPr>
        <w:t>.</w:t>
      </w:r>
      <w:r w:rsidRPr="00642923">
        <w:rPr>
          <w:lang w:val="en-AU"/>
        </w:rPr>
        <w:t xml:space="preserve"> (The government announced the </w:t>
      </w:r>
      <w:proofErr w:type="spellStart"/>
      <w:r w:rsidRPr="00642923">
        <w:rPr>
          <w:lang w:val="en-AU"/>
        </w:rPr>
        <w:t>Mukbang</w:t>
      </w:r>
      <w:proofErr w:type="spellEnd"/>
      <w:r w:rsidRPr="00642923">
        <w:rPr>
          <w:lang w:val="en-AU"/>
        </w:rPr>
        <w:t xml:space="preserve"> Program guidelines late last year in line with WHO recommendation for sugar tax to prevent obesity.)</w:t>
      </w:r>
    </w:p>
    <w:p w14:paraId="62511EFB" w14:textId="77777777" w:rsidR="00A61A85" w:rsidRPr="00642923" w:rsidRDefault="006A6EC0">
      <w:pPr>
        <w:pStyle w:val="VCAAbulletlevel2"/>
        <w:numPr>
          <w:ilvl w:val="0"/>
          <w:numId w:val="3"/>
        </w:numPr>
        <w:ind w:left="850" w:hanging="425"/>
        <w:rPr>
          <w:lang w:val="en-AU"/>
        </w:rPr>
      </w:pPr>
      <w:r w:rsidRPr="00642923">
        <w:rPr>
          <w:rStyle w:val="VCAAMalgunGothic"/>
          <w:lang w:val="en-AU"/>
        </w:rPr>
        <w:t>청소년</w:t>
      </w:r>
      <w:r w:rsidRPr="00642923">
        <w:rPr>
          <w:rFonts w:eastAsiaTheme="minorEastAsia"/>
          <w:lang w:val="en-AU"/>
        </w:rPr>
        <w:t xml:space="preserve"> </w:t>
      </w:r>
      <w:r w:rsidRPr="00642923">
        <w:rPr>
          <w:rStyle w:val="VCAAMalgunGothic"/>
          <w:lang w:val="en-AU"/>
        </w:rPr>
        <w:t>비만의</w:t>
      </w:r>
      <w:r w:rsidRPr="00642923">
        <w:rPr>
          <w:rFonts w:eastAsiaTheme="minorEastAsia"/>
          <w:lang w:val="en-AU"/>
        </w:rPr>
        <w:t xml:space="preserve"> </w:t>
      </w:r>
      <w:r w:rsidRPr="00642923">
        <w:rPr>
          <w:rStyle w:val="VCAAMalgunGothic"/>
          <w:lang w:val="en-AU"/>
        </w:rPr>
        <w:t>원인</w:t>
      </w:r>
      <w:r w:rsidRPr="00642923">
        <w:rPr>
          <w:rFonts w:eastAsiaTheme="minorEastAsia"/>
          <w:lang w:val="en-AU"/>
        </w:rPr>
        <w:t xml:space="preserve"> </w:t>
      </w:r>
      <w:r w:rsidRPr="00642923">
        <w:rPr>
          <w:rStyle w:val="VCAAMalgunGothic"/>
          <w:lang w:val="en-AU"/>
        </w:rPr>
        <w:t>중</w:t>
      </w:r>
      <w:r w:rsidRPr="00642923">
        <w:rPr>
          <w:rFonts w:eastAsiaTheme="minorEastAsia"/>
          <w:lang w:val="en-AU"/>
        </w:rPr>
        <w:t xml:space="preserve"> </w:t>
      </w:r>
      <w:r w:rsidRPr="00642923">
        <w:rPr>
          <w:rStyle w:val="VCAAMalgunGothic"/>
          <w:lang w:val="en-AU"/>
        </w:rPr>
        <w:t>단맛</w:t>
      </w:r>
      <w:r w:rsidRPr="00642923">
        <w:rPr>
          <w:rFonts w:eastAsiaTheme="minorEastAsia"/>
          <w:lang w:val="en-AU"/>
        </w:rPr>
        <w:t xml:space="preserve"> </w:t>
      </w:r>
      <w:r w:rsidRPr="00642923">
        <w:rPr>
          <w:rStyle w:val="VCAAMalgunGothic"/>
          <w:lang w:val="en-AU"/>
        </w:rPr>
        <w:t>음료</w:t>
      </w:r>
      <w:r w:rsidRPr="00642923">
        <w:rPr>
          <w:rFonts w:eastAsiaTheme="minorEastAsia"/>
          <w:lang w:val="en-AU"/>
        </w:rPr>
        <w:t xml:space="preserve"> </w:t>
      </w:r>
      <w:r w:rsidRPr="00642923">
        <w:rPr>
          <w:rStyle w:val="VCAAMalgunGothic"/>
          <w:lang w:val="en-AU"/>
        </w:rPr>
        <w:t>섭취가</w:t>
      </w:r>
      <w:r w:rsidRPr="00642923">
        <w:rPr>
          <w:rFonts w:eastAsiaTheme="minorEastAsia"/>
          <w:lang w:val="en-AU"/>
        </w:rPr>
        <w:t xml:space="preserve"> </w:t>
      </w:r>
      <w:r w:rsidRPr="00642923">
        <w:rPr>
          <w:rStyle w:val="VCAAMalgunGothic"/>
          <w:lang w:val="en-AU"/>
        </w:rPr>
        <w:t>크게</w:t>
      </w:r>
      <w:r w:rsidRPr="00642923">
        <w:rPr>
          <w:rFonts w:eastAsiaTheme="minorEastAsia"/>
          <w:lang w:val="en-AU"/>
        </w:rPr>
        <w:t xml:space="preserve"> </w:t>
      </w:r>
      <w:r w:rsidRPr="00642923">
        <w:rPr>
          <w:rStyle w:val="VCAAMalgunGothic"/>
          <w:lang w:val="en-AU"/>
        </w:rPr>
        <w:t>증가</w:t>
      </w:r>
      <w:r w:rsidRPr="00642923">
        <w:rPr>
          <w:rFonts w:eastAsiaTheme="minorEastAsia"/>
          <w:lang w:val="en-AU"/>
        </w:rPr>
        <w:t xml:space="preserve"> </w:t>
      </w:r>
      <w:r w:rsidRPr="00642923">
        <w:rPr>
          <w:rStyle w:val="VCAAMalgunGothic"/>
          <w:lang w:val="en-AU"/>
        </w:rPr>
        <w:t>했으며</w:t>
      </w:r>
      <w:r w:rsidRPr="00642923">
        <w:rPr>
          <w:rFonts w:eastAsiaTheme="minorEastAsia"/>
          <w:lang w:val="en-AU"/>
        </w:rPr>
        <w:t xml:space="preserve"> </w:t>
      </w:r>
      <w:r w:rsidRPr="00642923">
        <w:rPr>
          <w:rStyle w:val="VCAAMalgunGothic"/>
          <w:lang w:val="en-AU"/>
        </w:rPr>
        <w:t>소아</w:t>
      </w:r>
      <w:r w:rsidRPr="00642923">
        <w:rPr>
          <w:rFonts w:eastAsiaTheme="minorEastAsia"/>
          <w:lang w:val="en-AU"/>
        </w:rPr>
        <w:t xml:space="preserve"> </w:t>
      </w:r>
      <w:r w:rsidRPr="00642923">
        <w:rPr>
          <w:rStyle w:val="VCAAMalgunGothic"/>
          <w:lang w:val="en-AU"/>
        </w:rPr>
        <w:t>비만은</w:t>
      </w:r>
      <w:r w:rsidRPr="00642923">
        <w:rPr>
          <w:rFonts w:eastAsiaTheme="minorEastAsia"/>
          <w:lang w:val="en-AU"/>
        </w:rPr>
        <w:t xml:space="preserve"> </w:t>
      </w:r>
      <w:r w:rsidRPr="00642923">
        <w:rPr>
          <w:rStyle w:val="VCAAMalgunGothic"/>
          <w:lang w:val="en-AU"/>
        </w:rPr>
        <w:t>성인</w:t>
      </w:r>
      <w:r w:rsidRPr="00642923">
        <w:rPr>
          <w:rFonts w:eastAsiaTheme="minorEastAsia"/>
          <w:lang w:val="en-AU"/>
        </w:rPr>
        <w:t xml:space="preserve"> </w:t>
      </w:r>
      <w:r w:rsidRPr="00642923">
        <w:rPr>
          <w:rStyle w:val="VCAAMalgunGothic"/>
          <w:lang w:val="en-AU"/>
        </w:rPr>
        <w:t>비만으로</w:t>
      </w:r>
      <w:r w:rsidRPr="00642923">
        <w:rPr>
          <w:rFonts w:eastAsiaTheme="minorEastAsia"/>
          <w:lang w:val="en-AU"/>
        </w:rPr>
        <w:t xml:space="preserve"> </w:t>
      </w:r>
      <w:r w:rsidRPr="00642923">
        <w:rPr>
          <w:rStyle w:val="VCAAMalgunGothic"/>
          <w:lang w:val="en-AU"/>
        </w:rPr>
        <w:t>이어진다</w:t>
      </w:r>
      <w:r w:rsidRPr="00642923">
        <w:rPr>
          <w:lang w:val="en-AU"/>
        </w:rPr>
        <w:t>.</w:t>
      </w:r>
      <w:r w:rsidRPr="00642923">
        <w:rPr>
          <w:rFonts w:eastAsia="SimSun"/>
          <w:lang w:val="en-AU"/>
        </w:rPr>
        <w:t xml:space="preserve"> (Consumption of sweet drinks, a main cause of obesity in youth, has increased; and childhood obesity was found to lead to adult obesity.)</w:t>
      </w:r>
    </w:p>
    <w:p w14:paraId="5D1E7A65" w14:textId="77777777" w:rsidR="00A61A85" w:rsidRPr="00642923" w:rsidRDefault="006A6EC0">
      <w:pPr>
        <w:pStyle w:val="VCAAbulletlevel2"/>
        <w:numPr>
          <w:ilvl w:val="0"/>
          <w:numId w:val="3"/>
        </w:numPr>
        <w:ind w:left="850" w:hanging="425"/>
        <w:rPr>
          <w:lang w:val="en-AU"/>
        </w:rPr>
      </w:pPr>
      <w:r w:rsidRPr="00642923">
        <w:rPr>
          <w:rStyle w:val="VCAAMalgunGothic"/>
          <w:lang w:val="en-AU"/>
        </w:rPr>
        <w:t>설탕세는</w:t>
      </w:r>
      <w:r w:rsidRPr="00642923">
        <w:rPr>
          <w:rFonts w:eastAsiaTheme="minorEastAsia"/>
          <w:lang w:val="en-AU"/>
        </w:rPr>
        <w:t xml:space="preserve"> </w:t>
      </w:r>
      <w:r w:rsidRPr="00642923">
        <w:rPr>
          <w:rStyle w:val="VCAAMalgunGothic"/>
          <w:lang w:val="en-AU"/>
        </w:rPr>
        <w:t>설탕과</w:t>
      </w:r>
      <w:r w:rsidRPr="00642923">
        <w:rPr>
          <w:rFonts w:eastAsiaTheme="minorEastAsia"/>
          <w:lang w:val="en-AU"/>
        </w:rPr>
        <w:t xml:space="preserve"> </w:t>
      </w:r>
      <w:r w:rsidRPr="00642923">
        <w:rPr>
          <w:rStyle w:val="VCAAMalgunGothic"/>
          <w:lang w:val="en-AU"/>
        </w:rPr>
        <w:t>설탕이</w:t>
      </w:r>
      <w:r w:rsidRPr="00642923">
        <w:rPr>
          <w:rFonts w:eastAsiaTheme="minorEastAsia"/>
          <w:lang w:val="en-AU"/>
        </w:rPr>
        <w:t xml:space="preserve"> </w:t>
      </w:r>
      <w:r w:rsidRPr="00642923">
        <w:rPr>
          <w:rStyle w:val="VCAAMalgunGothic"/>
          <w:lang w:val="en-AU"/>
        </w:rPr>
        <w:t>첨가된</w:t>
      </w:r>
      <w:r w:rsidRPr="00642923">
        <w:rPr>
          <w:rFonts w:eastAsiaTheme="minorEastAsia"/>
          <w:lang w:val="en-AU"/>
        </w:rPr>
        <w:t xml:space="preserve"> </w:t>
      </w:r>
      <w:r w:rsidRPr="00642923">
        <w:rPr>
          <w:rStyle w:val="VCAAMalgunGothic"/>
          <w:lang w:val="en-AU"/>
        </w:rPr>
        <w:t>식품에</w:t>
      </w:r>
      <w:r w:rsidRPr="00642923">
        <w:rPr>
          <w:rFonts w:eastAsiaTheme="minorEastAsia"/>
          <w:lang w:val="en-AU"/>
        </w:rPr>
        <w:t xml:space="preserve"> </w:t>
      </w:r>
      <w:r w:rsidRPr="00642923">
        <w:rPr>
          <w:rStyle w:val="VCAAMalgunGothic"/>
          <w:lang w:val="en-AU"/>
        </w:rPr>
        <w:t>세금을</w:t>
      </w:r>
      <w:r w:rsidRPr="00642923">
        <w:rPr>
          <w:rFonts w:eastAsiaTheme="minorEastAsia"/>
          <w:lang w:val="en-AU"/>
        </w:rPr>
        <w:t xml:space="preserve"> </w:t>
      </w:r>
      <w:r w:rsidRPr="00642923">
        <w:rPr>
          <w:rStyle w:val="VCAAMalgunGothic"/>
          <w:lang w:val="en-AU"/>
        </w:rPr>
        <w:t>부과하여</w:t>
      </w:r>
      <w:r w:rsidRPr="00642923">
        <w:rPr>
          <w:rFonts w:eastAsiaTheme="minorEastAsia"/>
          <w:lang w:val="en-AU"/>
        </w:rPr>
        <w:t xml:space="preserve"> </w:t>
      </w:r>
      <w:r w:rsidRPr="00642923">
        <w:rPr>
          <w:rStyle w:val="VCAAMalgunGothic"/>
          <w:lang w:val="en-AU"/>
        </w:rPr>
        <w:t>비만을</w:t>
      </w:r>
      <w:r w:rsidRPr="00642923">
        <w:rPr>
          <w:rFonts w:eastAsiaTheme="minorEastAsia"/>
          <w:lang w:val="en-AU"/>
        </w:rPr>
        <w:t xml:space="preserve"> </w:t>
      </w:r>
      <w:r w:rsidRPr="00642923">
        <w:rPr>
          <w:rStyle w:val="VCAAMalgunGothic"/>
          <w:lang w:val="en-AU"/>
        </w:rPr>
        <w:t>예방하려는</w:t>
      </w:r>
      <w:r w:rsidRPr="00642923">
        <w:rPr>
          <w:rFonts w:eastAsiaTheme="minorEastAsia"/>
          <w:lang w:val="en-AU"/>
        </w:rPr>
        <w:t xml:space="preserve"> </w:t>
      </w:r>
      <w:r w:rsidRPr="00642923">
        <w:rPr>
          <w:rStyle w:val="VCAAMalgunGothic"/>
          <w:lang w:val="en-AU"/>
        </w:rPr>
        <w:t>노력이다</w:t>
      </w:r>
      <w:r w:rsidRPr="00642923">
        <w:rPr>
          <w:rFonts w:eastAsiaTheme="minorEastAsia"/>
          <w:lang w:val="en-AU"/>
        </w:rPr>
        <w:t>.</w:t>
      </w:r>
      <w:r w:rsidRPr="00642923">
        <w:rPr>
          <w:rFonts w:eastAsia="SimSun"/>
          <w:lang w:val="en-AU"/>
        </w:rPr>
        <w:t xml:space="preserve"> (Sugar tax is a tax that levies tax on sugar and food products containing sugar to reduce obesity.) </w:t>
      </w:r>
    </w:p>
    <w:p w14:paraId="754A4E27" w14:textId="77777777" w:rsidR="00A61A85" w:rsidRPr="00642923" w:rsidRDefault="006A6EC0">
      <w:pPr>
        <w:pStyle w:val="VCAAbulletlevel2"/>
        <w:numPr>
          <w:ilvl w:val="0"/>
          <w:numId w:val="3"/>
        </w:numPr>
        <w:ind w:left="850" w:hanging="425"/>
        <w:rPr>
          <w:lang w:val="en-AU"/>
        </w:rPr>
      </w:pPr>
      <w:r w:rsidRPr="00642923">
        <w:rPr>
          <w:rStyle w:val="VCAAMalgunGothic"/>
          <w:lang w:val="en-AU"/>
        </w:rPr>
        <w:t>현재</w:t>
      </w:r>
      <w:r w:rsidRPr="00642923">
        <w:rPr>
          <w:rFonts w:eastAsiaTheme="minorEastAsia"/>
          <w:lang w:val="en-AU"/>
        </w:rPr>
        <w:t xml:space="preserve"> 30 </w:t>
      </w:r>
      <w:r w:rsidRPr="00642923">
        <w:rPr>
          <w:rStyle w:val="VCAAMalgunGothic"/>
          <w:lang w:val="en-AU"/>
        </w:rPr>
        <w:t>개국에서</w:t>
      </w:r>
      <w:r w:rsidRPr="00642923">
        <w:rPr>
          <w:rFonts w:eastAsiaTheme="minorEastAsia"/>
          <w:lang w:val="en-AU"/>
        </w:rPr>
        <w:t xml:space="preserve"> </w:t>
      </w:r>
      <w:r w:rsidRPr="00642923">
        <w:rPr>
          <w:rStyle w:val="VCAAMalgunGothic"/>
          <w:lang w:val="en-AU"/>
        </w:rPr>
        <w:t>설탕세를</w:t>
      </w:r>
      <w:r w:rsidRPr="00642923">
        <w:rPr>
          <w:rFonts w:eastAsiaTheme="minorEastAsia"/>
          <w:lang w:val="en-AU"/>
        </w:rPr>
        <w:t xml:space="preserve"> </w:t>
      </w:r>
      <w:r w:rsidRPr="00642923">
        <w:rPr>
          <w:rStyle w:val="VCAAMalgunGothic"/>
          <w:lang w:val="en-AU"/>
        </w:rPr>
        <w:t>시행하고</w:t>
      </w:r>
      <w:r w:rsidRPr="00642923">
        <w:rPr>
          <w:rFonts w:eastAsiaTheme="minorEastAsia"/>
          <w:lang w:val="en-AU"/>
        </w:rPr>
        <w:t xml:space="preserve"> </w:t>
      </w:r>
      <w:r w:rsidRPr="00642923">
        <w:rPr>
          <w:rStyle w:val="VCAAMalgunGothic"/>
          <w:lang w:val="en-AU"/>
        </w:rPr>
        <w:t>있다</w:t>
      </w:r>
      <w:r w:rsidRPr="00642923">
        <w:rPr>
          <w:rFonts w:eastAsiaTheme="minorEastAsia"/>
          <w:lang w:val="en-AU"/>
        </w:rPr>
        <w:t xml:space="preserve">. </w:t>
      </w:r>
      <w:r w:rsidRPr="00642923">
        <w:rPr>
          <w:rFonts w:eastAsia="SimSun"/>
          <w:lang w:val="en-AU"/>
        </w:rPr>
        <w:t>(Thirty countries have introduced the sugar tax.)</w:t>
      </w:r>
    </w:p>
    <w:p w14:paraId="3EA529BA" w14:textId="77777777" w:rsidR="00A61A85" w:rsidRPr="00642923" w:rsidRDefault="006A6EC0">
      <w:pPr>
        <w:pStyle w:val="VCAAbulletlevel2"/>
        <w:numPr>
          <w:ilvl w:val="0"/>
          <w:numId w:val="3"/>
        </w:numPr>
        <w:ind w:left="850" w:hanging="425"/>
        <w:rPr>
          <w:lang w:val="en-AU"/>
        </w:rPr>
      </w:pPr>
      <w:r w:rsidRPr="00642923">
        <w:rPr>
          <w:rStyle w:val="VCAAMalgunGothic"/>
          <w:lang w:val="en-AU"/>
        </w:rPr>
        <w:t>태국은</w:t>
      </w:r>
      <w:r w:rsidRPr="00642923">
        <w:rPr>
          <w:rFonts w:eastAsiaTheme="minorEastAsia"/>
          <w:lang w:val="en-AU"/>
        </w:rPr>
        <w:t xml:space="preserve"> </w:t>
      </w:r>
      <w:r w:rsidRPr="00642923">
        <w:rPr>
          <w:rStyle w:val="VCAAMalgunGothic"/>
          <w:lang w:val="en-AU"/>
        </w:rPr>
        <w:t>아시아</w:t>
      </w:r>
      <w:r w:rsidRPr="00642923">
        <w:rPr>
          <w:rFonts w:eastAsiaTheme="minorEastAsia"/>
          <w:lang w:val="en-AU"/>
        </w:rPr>
        <w:t xml:space="preserve"> </w:t>
      </w:r>
      <w:r w:rsidRPr="00642923">
        <w:rPr>
          <w:rStyle w:val="VCAAMalgunGothic"/>
          <w:lang w:val="en-AU"/>
        </w:rPr>
        <w:t>국가</w:t>
      </w:r>
      <w:r w:rsidRPr="00642923">
        <w:rPr>
          <w:rFonts w:eastAsiaTheme="minorEastAsia"/>
          <w:lang w:val="en-AU"/>
        </w:rPr>
        <w:t xml:space="preserve"> </w:t>
      </w:r>
      <w:r w:rsidRPr="00642923">
        <w:rPr>
          <w:rStyle w:val="VCAAMalgunGothic"/>
          <w:lang w:val="en-AU"/>
        </w:rPr>
        <w:t>최초로</w:t>
      </w:r>
      <w:r w:rsidRPr="00642923">
        <w:rPr>
          <w:rFonts w:eastAsiaTheme="minorEastAsia"/>
          <w:lang w:val="en-AU"/>
        </w:rPr>
        <w:t xml:space="preserve"> </w:t>
      </w:r>
      <w:r w:rsidRPr="00642923">
        <w:rPr>
          <w:rStyle w:val="VCAAMalgunGothic"/>
          <w:lang w:val="en-AU"/>
        </w:rPr>
        <w:t>자국민의</w:t>
      </w:r>
      <w:r w:rsidRPr="00642923">
        <w:rPr>
          <w:rFonts w:eastAsiaTheme="minorEastAsia"/>
          <w:lang w:val="en-AU"/>
        </w:rPr>
        <w:t xml:space="preserve"> </w:t>
      </w:r>
      <w:r w:rsidRPr="00642923">
        <w:rPr>
          <w:rStyle w:val="VCAAMalgunGothic"/>
          <w:lang w:val="en-AU"/>
        </w:rPr>
        <w:t>건강과</w:t>
      </w:r>
      <w:r w:rsidRPr="00642923">
        <w:rPr>
          <w:rFonts w:eastAsiaTheme="minorEastAsia"/>
          <w:lang w:val="en-AU"/>
        </w:rPr>
        <w:t xml:space="preserve"> </w:t>
      </w:r>
      <w:r w:rsidRPr="00642923">
        <w:rPr>
          <w:rStyle w:val="VCAAMalgunGothic"/>
          <w:lang w:val="en-AU"/>
        </w:rPr>
        <w:t>비만을</w:t>
      </w:r>
      <w:r w:rsidRPr="00642923">
        <w:rPr>
          <w:rFonts w:eastAsiaTheme="minorEastAsia"/>
          <w:lang w:val="en-AU"/>
        </w:rPr>
        <w:t xml:space="preserve"> </w:t>
      </w:r>
      <w:r w:rsidRPr="00642923">
        <w:rPr>
          <w:rStyle w:val="VCAAMalgunGothic"/>
          <w:lang w:val="en-AU"/>
        </w:rPr>
        <w:t>예방하기</w:t>
      </w:r>
      <w:r w:rsidRPr="00642923">
        <w:rPr>
          <w:rFonts w:eastAsiaTheme="minorEastAsia"/>
          <w:lang w:val="en-AU"/>
        </w:rPr>
        <w:t xml:space="preserve"> </w:t>
      </w:r>
      <w:r w:rsidRPr="00642923">
        <w:rPr>
          <w:rStyle w:val="VCAAMalgunGothic"/>
          <w:lang w:val="en-AU"/>
        </w:rPr>
        <w:t>위해</w:t>
      </w:r>
      <w:r w:rsidRPr="00642923">
        <w:rPr>
          <w:rFonts w:eastAsiaTheme="minorEastAsia"/>
          <w:lang w:val="en-AU"/>
        </w:rPr>
        <w:t xml:space="preserve"> </w:t>
      </w:r>
      <w:r w:rsidRPr="00642923">
        <w:rPr>
          <w:rStyle w:val="VCAAMalgunGothic"/>
          <w:lang w:val="en-AU"/>
        </w:rPr>
        <w:t>설탕세를</w:t>
      </w:r>
      <w:r w:rsidRPr="00642923">
        <w:rPr>
          <w:rFonts w:eastAsiaTheme="minorEastAsia"/>
          <w:lang w:val="en-AU"/>
        </w:rPr>
        <w:t xml:space="preserve"> </w:t>
      </w:r>
      <w:r w:rsidRPr="00642923">
        <w:rPr>
          <w:rStyle w:val="VCAAMalgunGothic"/>
          <w:lang w:val="en-AU"/>
        </w:rPr>
        <w:t>도입했다</w:t>
      </w:r>
      <w:r w:rsidRPr="00642923">
        <w:rPr>
          <w:lang w:val="en-AU"/>
        </w:rPr>
        <w:t>.</w:t>
      </w:r>
      <w:r w:rsidRPr="00642923">
        <w:rPr>
          <w:rFonts w:eastAsia="SimSun"/>
          <w:lang w:val="en-AU"/>
        </w:rPr>
        <w:t xml:space="preserve"> (Sugar tax is an inevitable wellbeing trend, with Thailand becoming the first Asian country to introduce sugar tax to prevent obesity.)</w:t>
      </w:r>
    </w:p>
    <w:p w14:paraId="613E8C46" w14:textId="77777777" w:rsidR="00A61A85" w:rsidRPr="00642923" w:rsidRDefault="006A6EC0">
      <w:pPr>
        <w:pStyle w:val="VCAAHeading2"/>
        <w:rPr>
          <w:lang w:val="en-AU"/>
        </w:rPr>
      </w:pPr>
      <w:r w:rsidRPr="00642923">
        <w:rPr>
          <w:lang w:val="en-AU"/>
        </w:rPr>
        <w:t>Section 3 – Writing in Korean</w:t>
      </w:r>
    </w:p>
    <w:p w14:paraId="3798531D" w14:textId="546AD016" w:rsidR="00A61A85" w:rsidRPr="00642923" w:rsidRDefault="006A6EC0">
      <w:pPr>
        <w:pStyle w:val="VCAAbody"/>
        <w:rPr>
          <w:lang w:val="en-AU"/>
        </w:rPr>
      </w:pPr>
      <w:r w:rsidRPr="00642923">
        <w:rPr>
          <w:lang w:val="en-AU"/>
        </w:rPr>
        <w:t>All five questions were attempted by students. The highest</w:t>
      </w:r>
      <w:r w:rsidR="00F828EB">
        <w:rPr>
          <w:lang w:val="en-AU"/>
        </w:rPr>
        <w:t xml:space="preserve"> </w:t>
      </w:r>
      <w:r w:rsidRPr="00642923">
        <w:rPr>
          <w:lang w:val="en-AU"/>
        </w:rPr>
        <w:t xml:space="preserve">scoring responses demonstrated integration of ideas in a very logical, relevant and comprehensive descriptions with a reasonably wide vocabulary and refined language skills. Students should take careful note of the kind of writing and text type required for the chosen question and include appropriate language in the finished piece. </w:t>
      </w:r>
    </w:p>
    <w:p w14:paraId="69B958C6" w14:textId="77777777" w:rsidR="00A61A85" w:rsidRPr="00642923" w:rsidRDefault="006A6EC0">
      <w:pPr>
        <w:pStyle w:val="VCAAHeading4"/>
        <w:rPr>
          <w:lang w:val="en-AU"/>
        </w:rPr>
      </w:pPr>
      <w:r w:rsidRPr="00642923">
        <w:rPr>
          <w:lang w:val="en-AU"/>
        </w:rPr>
        <w:t>Question 3</w:t>
      </w:r>
    </w:p>
    <w:p w14:paraId="068F8A96" w14:textId="77777777" w:rsidR="00A61A85" w:rsidRPr="00642923" w:rsidRDefault="006A6EC0">
      <w:pPr>
        <w:pStyle w:val="VCAAbody"/>
        <w:rPr>
          <w:lang w:val="en-AU"/>
        </w:rPr>
      </w:pPr>
      <w:r w:rsidRPr="00642923">
        <w:rPr>
          <w:lang w:val="en-AU"/>
        </w:rPr>
        <w:t>Students were required to respond to the following task.</w:t>
      </w:r>
    </w:p>
    <w:p w14:paraId="4BC44A20" w14:textId="77777777" w:rsidR="00A61A85" w:rsidRPr="00642923" w:rsidRDefault="006A6EC0">
      <w:pPr>
        <w:pStyle w:val="VCAAbody"/>
        <w:rPr>
          <w:lang w:val="en-AU"/>
        </w:rPr>
      </w:pPr>
      <w:r w:rsidRPr="00642923">
        <w:rPr>
          <w:lang w:val="en-AU"/>
        </w:rPr>
        <w:t xml:space="preserve">Below are some works of Korean illustrator Woo </w:t>
      </w:r>
      <w:proofErr w:type="spellStart"/>
      <w:r w:rsidRPr="00642923">
        <w:rPr>
          <w:lang w:val="en-AU"/>
        </w:rPr>
        <w:t>Nayoung</w:t>
      </w:r>
      <w:proofErr w:type="spellEnd"/>
      <w:r w:rsidRPr="00642923">
        <w:rPr>
          <w:lang w:val="en-AU"/>
        </w:rPr>
        <w:t xml:space="preserve"> who is known for various collaborative work that depicts famous Western characters wearing Korean Hanbok. Write an evaluative review about the positive and negative effects of its role in the globalisation of Korean culture, to be published on a Korean Hanbok website. </w:t>
      </w:r>
    </w:p>
    <w:p w14:paraId="445C78DA" w14:textId="77777777" w:rsidR="00A61A85" w:rsidRPr="00642923" w:rsidRDefault="006A6EC0">
      <w:pPr>
        <w:pStyle w:val="VCAAbullet"/>
        <w:numPr>
          <w:ilvl w:val="0"/>
          <w:numId w:val="2"/>
        </w:numPr>
        <w:ind w:left="425" w:hanging="425"/>
        <w:rPr>
          <w:lang w:val="en-AU"/>
        </w:rPr>
      </w:pPr>
      <w:r w:rsidRPr="00642923">
        <w:rPr>
          <w:lang w:val="en-AU"/>
        </w:rPr>
        <w:t>Context: Globalisation of Korean culture</w:t>
      </w:r>
    </w:p>
    <w:p w14:paraId="2A952B1F" w14:textId="77777777" w:rsidR="00A61A85" w:rsidRPr="00642923" w:rsidRDefault="006A6EC0">
      <w:pPr>
        <w:pStyle w:val="VCAAbullet"/>
        <w:numPr>
          <w:ilvl w:val="0"/>
          <w:numId w:val="2"/>
        </w:numPr>
        <w:ind w:left="425" w:hanging="425"/>
        <w:rPr>
          <w:lang w:val="en-AU"/>
        </w:rPr>
      </w:pPr>
      <w:r w:rsidRPr="00642923">
        <w:rPr>
          <w:lang w:val="en-AU"/>
        </w:rPr>
        <w:t xml:space="preserve">Audience: General </w:t>
      </w:r>
    </w:p>
    <w:p w14:paraId="37A41BA1" w14:textId="77777777" w:rsidR="00A61A85" w:rsidRPr="00642923" w:rsidRDefault="006A6EC0">
      <w:pPr>
        <w:pStyle w:val="VCAAbullet"/>
        <w:numPr>
          <w:ilvl w:val="0"/>
          <w:numId w:val="2"/>
        </w:numPr>
        <w:ind w:left="425" w:hanging="425"/>
        <w:rPr>
          <w:lang w:val="en-AU"/>
        </w:rPr>
      </w:pPr>
      <w:r w:rsidRPr="00642923">
        <w:rPr>
          <w:lang w:val="en-AU"/>
        </w:rPr>
        <w:t>Text type: Website review</w:t>
      </w:r>
    </w:p>
    <w:p w14:paraId="2DC4C163" w14:textId="77777777" w:rsidR="00A61A85" w:rsidRPr="00642923" w:rsidRDefault="006A6EC0">
      <w:pPr>
        <w:pStyle w:val="VCAAbullet"/>
        <w:numPr>
          <w:ilvl w:val="0"/>
          <w:numId w:val="2"/>
        </w:numPr>
        <w:ind w:left="425" w:hanging="425"/>
        <w:rPr>
          <w:lang w:val="en-AU"/>
        </w:rPr>
      </w:pPr>
      <w:r w:rsidRPr="00642923">
        <w:rPr>
          <w:lang w:val="en-AU"/>
        </w:rPr>
        <w:t>Kind of writing: Evaluative</w:t>
      </w:r>
    </w:p>
    <w:p w14:paraId="703BBAE5" w14:textId="44CFEB98" w:rsidR="00A61A85" w:rsidRPr="00642923" w:rsidRDefault="006A6EC0">
      <w:pPr>
        <w:pStyle w:val="VCAAbody"/>
        <w:rPr>
          <w:lang w:val="en-AU"/>
        </w:rPr>
      </w:pPr>
      <w:r w:rsidRPr="00642923">
        <w:rPr>
          <w:lang w:val="en-AU"/>
        </w:rPr>
        <w:t xml:space="preserve">Responses could have included at least two positive and negative effects of the collaborative work of Woo </w:t>
      </w:r>
      <w:proofErr w:type="spellStart"/>
      <w:r w:rsidRPr="00642923">
        <w:rPr>
          <w:lang w:val="en-AU"/>
        </w:rPr>
        <w:t>Nayoung</w:t>
      </w:r>
      <w:proofErr w:type="spellEnd"/>
      <w:r w:rsidRPr="00642923">
        <w:rPr>
          <w:lang w:val="en-AU"/>
        </w:rPr>
        <w:t xml:space="preserve">, discussed rationally and objectively, using evidence to support the contrasting sides or alternatives. </w:t>
      </w:r>
    </w:p>
    <w:p w14:paraId="3E7DCB6B" w14:textId="77777777" w:rsidR="00A61A85" w:rsidRPr="00642923" w:rsidRDefault="006A6EC0">
      <w:pPr>
        <w:pStyle w:val="VCAAHeading4"/>
        <w:rPr>
          <w:lang w:val="en-AU"/>
        </w:rPr>
      </w:pPr>
      <w:r w:rsidRPr="00642923">
        <w:rPr>
          <w:lang w:val="en-AU"/>
        </w:rPr>
        <w:t>Question 4</w:t>
      </w:r>
    </w:p>
    <w:p w14:paraId="7AF194D2" w14:textId="77777777" w:rsidR="00A61A85" w:rsidRPr="00642923" w:rsidRDefault="006A6EC0">
      <w:pPr>
        <w:pStyle w:val="VCAAbody"/>
        <w:rPr>
          <w:lang w:val="en-AU"/>
        </w:rPr>
      </w:pPr>
      <w:r w:rsidRPr="00642923">
        <w:rPr>
          <w:lang w:val="en-AU"/>
        </w:rPr>
        <w:t>Students were required to respond to the following task.</w:t>
      </w:r>
    </w:p>
    <w:p w14:paraId="20E72B09" w14:textId="77777777" w:rsidR="00A61A85" w:rsidRPr="00642923" w:rsidRDefault="006A6EC0">
      <w:pPr>
        <w:pStyle w:val="VCAAbody"/>
        <w:rPr>
          <w:lang w:val="en-AU"/>
        </w:rPr>
      </w:pPr>
      <w:r w:rsidRPr="00642923">
        <w:rPr>
          <w:lang w:val="en-AU"/>
        </w:rPr>
        <w:t xml:space="preserve">Walls covered in graffiti art are becoming increasingly common to revitalise Korean cities. These walls can be found in villages such as </w:t>
      </w:r>
      <w:proofErr w:type="spellStart"/>
      <w:r w:rsidRPr="00642923">
        <w:rPr>
          <w:lang w:val="en-AU"/>
        </w:rPr>
        <w:t>Ihwa</w:t>
      </w:r>
      <w:proofErr w:type="spellEnd"/>
      <w:r w:rsidRPr="00642923">
        <w:rPr>
          <w:lang w:val="en-AU"/>
        </w:rPr>
        <w:t xml:space="preserve">, </w:t>
      </w:r>
      <w:proofErr w:type="spellStart"/>
      <w:r w:rsidRPr="00642923">
        <w:rPr>
          <w:lang w:val="en-AU"/>
        </w:rPr>
        <w:t>Gamcheon</w:t>
      </w:r>
      <w:proofErr w:type="spellEnd"/>
      <w:r w:rsidRPr="00642923">
        <w:rPr>
          <w:lang w:val="en-AU"/>
        </w:rPr>
        <w:t xml:space="preserve"> and </w:t>
      </w:r>
      <w:proofErr w:type="spellStart"/>
      <w:r w:rsidRPr="00642923">
        <w:rPr>
          <w:lang w:val="en-AU"/>
        </w:rPr>
        <w:t>Dongpirang</w:t>
      </w:r>
      <w:proofErr w:type="spellEnd"/>
      <w:r w:rsidRPr="00642923">
        <w:rPr>
          <w:lang w:val="en-AU"/>
        </w:rPr>
        <w:t>. Write an article for a local newspaper evaluating the positive and negative aspects of these wall paintings.</w:t>
      </w:r>
    </w:p>
    <w:p w14:paraId="5F6ABDBA" w14:textId="77777777" w:rsidR="00A61A85" w:rsidRPr="00642923" w:rsidRDefault="006A6EC0">
      <w:pPr>
        <w:pStyle w:val="VCAAbullet"/>
        <w:numPr>
          <w:ilvl w:val="0"/>
          <w:numId w:val="2"/>
        </w:numPr>
        <w:ind w:left="425" w:hanging="425"/>
        <w:rPr>
          <w:lang w:val="en-AU"/>
        </w:rPr>
      </w:pPr>
      <w:r w:rsidRPr="00642923">
        <w:rPr>
          <w:lang w:val="en-AU"/>
        </w:rPr>
        <w:t>Context: Mural (wall painting) Villages</w:t>
      </w:r>
    </w:p>
    <w:p w14:paraId="1CFD7106" w14:textId="77777777" w:rsidR="00A61A85" w:rsidRPr="00642923" w:rsidRDefault="006A6EC0">
      <w:pPr>
        <w:pStyle w:val="VCAAbullet"/>
        <w:numPr>
          <w:ilvl w:val="0"/>
          <w:numId w:val="2"/>
        </w:numPr>
        <w:ind w:left="425" w:hanging="425"/>
        <w:rPr>
          <w:lang w:val="en-AU"/>
        </w:rPr>
      </w:pPr>
      <w:r w:rsidRPr="00642923">
        <w:rPr>
          <w:lang w:val="en-AU"/>
        </w:rPr>
        <w:t>Audience: Local community</w:t>
      </w:r>
    </w:p>
    <w:p w14:paraId="41E5AE99" w14:textId="77777777" w:rsidR="00A61A85" w:rsidRPr="00642923" w:rsidRDefault="006A6EC0">
      <w:pPr>
        <w:pStyle w:val="VCAAbullet"/>
        <w:numPr>
          <w:ilvl w:val="0"/>
          <w:numId w:val="2"/>
        </w:numPr>
        <w:ind w:left="425" w:hanging="425"/>
        <w:rPr>
          <w:lang w:val="en-AU"/>
        </w:rPr>
      </w:pPr>
      <w:r w:rsidRPr="00642923">
        <w:rPr>
          <w:lang w:val="en-AU"/>
        </w:rPr>
        <w:t>Text type: Article for local newspaper</w:t>
      </w:r>
    </w:p>
    <w:p w14:paraId="2367FEFF" w14:textId="77777777" w:rsidR="00A61A85" w:rsidRPr="00642923" w:rsidRDefault="006A6EC0">
      <w:pPr>
        <w:pStyle w:val="VCAAbullet"/>
        <w:numPr>
          <w:ilvl w:val="0"/>
          <w:numId w:val="2"/>
        </w:numPr>
        <w:ind w:left="425" w:hanging="425"/>
        <w:rPr>
          <w:lang w:val="en-AU"/>
        </w:rPr>
      </w:pPr>
      <w:r w:rsidRPr="00642923">
        <w:rPr>
          <w:lang w:val="en-AU"/>
        </w:rPr>
        <w:t>Kind of writing: Evaluative</w:t>
      </w:r>
    </w:p>
    <w:p w14:paraId="67AE4730" w14:textId="77777777" w:rsidR="00A61A85" w:rsidRPr="00642923" w:rsidRDefault="006A6EC0">
      <w:pPr>
        <w:pStyle w:val="VCAAbody"/>
        <w:rPr>
          <w:lang w:val="en-AU"/>
        </w:rPr>
      </w:pPr>
      <w:r w:rsidRPr="00642923">
        <w:rPr>
          <w:lang w:val="en-AU"/>
        </w:rPr>
        <w:t xml:space="preserve">Responses needed to demonstrate the structure of an article and could have included the title, date, place, content and author (fictional name), along with the correct register, style and layout. Responses could have included at least two advantages and disadvantages of Mural Villages, discussed rationally and objectively </w:t>
      </w:r>
      <w:r w:rsidRPr="00642923">
        <w:rPr>
          <w:lang w:val="en-AU"/>
        </w:rPr>
        <w:lastRenderedPageBreak/>
        <w:t>and using evidence to support the contrasting sides or alternatives. Conveying an impression of balance and impartiality was essential.</w:t>
      </w:r>
    </w:p>
    <w:p w14:paraId="23EDF260" w14:textId="77777777" w:rsidR="00A61A85" w:rsidRPr="00642923" w:rsidRDefault="006A6EC0">
      <w:pPr>
        <w:pStyle w:val="VCAAHeading4"/>
        <w:rPr>
          <w:lang w:val="en-AU"/>
        </w:rPr>
      </w:pPr>
      <w:r w:rsidRPr="00642923">
        <w:rPr>
          <w:lang w:val="en-AU"/>
        </w:rPr>
        <w:t xml:space="preserve">Question 5 </w:t>
      </w:r>
    </w:p>
    <w:p w14:paraId="7A7822F7" w14:textId="77777777" w:rsidR="00A61A85" w:rsidRPr="00642923" w:rsidRDefault="006A6EC0">
      <w:pPr>
        <w:pStyle w:val="VCAAbody"/>
        <w:rPr>
          <w:lang w:val="en-AU"/>
        </w:rPr>
      </w:pPr>
      <w:r w:rsidRPr="00642923">
        <w:rPr>
          <w:lang w:val="en-AU"/>
        </w:rPr>
        <w:t>Students were required to respond to the following task.</w:t>
      </w:r>
    </w:p>
    <w:p w14:paraId="6DE2529E" w14:textId="64CDA4F7" w:rsidR="00A61A85" w:rsidRPr="00642923" w:rsidRDefault="006A6EC0">
      <w:pPr>
        <w:pStyle w:val="VCAAbody"/>
        <w:rPr>
          <w:lang w:val="en-AU"/>
        </w:rPr>
      </w:pPr>
      <w:r w:rsidRPr="00642923">
        <w:rPr>
          <w:lang w:val="en-AU"/>
        </w:rPr>
        <w:t xml:space="preserve">Delivery services where orders </w:t>
      </w:r>
      <w:r w:rsidR="00F828EB">
        <w:rPr>
          <w:lang w:val="en-AU"/>
        </w:rPr>
        <w:t xml:space="preserve">are </w:t>
      </w:r>
      <w:r w:rsidRPr="00642923">
        <w:rPr>
          <w:lang w:val="en-AU"/>
        </w:rPr>
        <w:t>taken before midnight and are delivered by 7 a.m. the next morning have been having an impact on the distribution market and consumers recently. Write a review about this type of early</w:t>
      </w:r>
      <w:r w:rsidR="00F828EB">
        <w:rPr>
          <w:lang w:val="en-AU"/>
        </w:rPr>
        <w:t xml:space="preserve"> </w:t>
      </w:r>
      <w:r w:rsidRPr="00642923">
        <w:rPr>
          <w:lang w:val="en-AU"/>
        </w:rPr>
        <w:t>morning delivery service, addressing the advantages and disadvantages in a letter to the courier company.</w:t>
      </w:r>
      <w:bookmarkStart w:id="1" w:name="_Hlk509248673"/>
      <w:bookmarkEnd w:id="1"/>
    </w:p>
    <w:p w14:paraId="1E885F07" w14:textId="403E92FD" w:rsidR="00A61A85" w:rsidRPr="00642923" w:rsidRDefault="006A6EC0">
      <w:pPr>
        <w:pStyle w:val="VCAAbullet"/>
        <w:numPr>
          <w:ilvl w:val="0"/>
          <w:numId w:val="2"/>
        </w:numPr>
        <w:ind w:left="425" w:hanging="425"/>
        <w:rPr>
          <w:lang w:val="en-AU"/>
        </w:rPr>
      </w:pPr>
      <w:r w:rsidRPr="00642923">
        <w:rPr>
          <w:lang w:val="en-AU"/>
        </w:rPr>
        <w:t>Context: Early</w:t>
      </w:r>
      <w:r w:rsidR="00F828EB">
        <w:rPr>
          <w:lang w:val="en-AU"/>
        </w:rPr>
        <w:t xml:space="preserve"> </w:t>
      </w:r>
      <w:r w:rsidRPr="00642923">
        <w:rPr>
          <w:lang w:val="en-AU"/>
        </w:rPr>
        <w:t>morning delivery services</w:t>
      </w:r>
    </w:p>
    <w:p w14:paraId="70B24B1C" w14:textId="77777777" w:rsidR="00A61A85" w:rsidRPr="00642923" w:rsidRDefault="006A6EC0">
      <w:pPr>
        <w:pStyle w:val="VCAAbullet"/>
        <w:numPr>
          <w:ilvl w:val="0"/>
          <w:numId w:val="2"/>
        </w:numPr>
        <w:ind w:left="425" w:hanging="425"/>
        <w:rPr>
          <w:lang w:val="en-AU"/>
        </w:rPr>
      </w:pPr>
      <w:r w:rsidRPr="00642923">
        <w:rPr>
          <w:lang w:val="en-AU"/>
        </w:rPr>
        <w:t>Audience: A courier company</w:t>
      </w:r>
    </w:p>
    <w:p w14:paraId="02F85A86" w14:textId="77777777" w:rsidR="00A61A85" w:rsidRPr="00642923" w:rsidRDefault="006A6EC0">
      <w:pPr>
        <w:pStyle w:val="VCAAbullet"/>
        <w:numPr>
          <w:ilvl w:val="0"/>
          <w:numId w:val="2"/>
        </w:numPr>
        <w:ind w:left="425" w:hanging="425"/>
        <w:rPr>
          <w:lang w:val="en-AU"/>
        </w:rPr>
      </w:pPr>
      <w:r w:rsidRPr="00642923">
        <w:rPr>
          <w:lang w:val="en-AU"/>
        </w:rPr>
        <w:t>Text type: Letter</w:t>
      </w:r>
    </w:p>
    <w:p w14:paraId="0CB58925" w14:textId="77777777" w:rsidR="00A61A85" w:rsidRPr="00642923" w:rsidRDefault="006A6EC0">
      <w:pPr>
        <w:pStyle w:val="VCAAbullet"/>
        <w:numPr>
          <w:ilvl w:val="0"/>
          <w:numId w:val="2"/>
        </w:numPr>
        <w:ind w:left="425" w:hanging="425"/>
        <w:rPr>
          <w:lang w:val="en-AU"/>
        </w:rPr>
      </w:pPr>
      <w:r w:rsidRPr="00642923">
        <w:rPr>
          <w:lang w:val="en-AU"/>
        </w:rPr>
        <w:t xml:space="preserve">Kind of writing: Evaluative </w:t>
      </w:r>
    </w:p>
    <w:p w14:paraId="2B5B0858" w14:textId="75338463" w:rsidR="00A61A85" w:rsidRPr="00642923" w:rsidRDefault="006A6EC0">
      <w:pPr>
        <w:pStyle w:val="VCAAbody"/>
        <w:rPr>
          <w:lang w:val="en-AU"/>
        </w:rPr>
      </w:pPr>
      <w:r w:rsidRPr="00642923">
        <w:rPr>
          <w:lang w:val="en-AU"/>
        </w:rPr>
        <w:t>Students were asked to write an evaluative letter (review) to the courier company about early</w:t>
      </w:r>
      <w:r w:rsidR="00F828EB">
        <w:rPr>
          <w:lang w:val="en-AU"/>
        </w:rPr>
        <w:t xml:space="preserve"> </w:t>
      </w:r>
      <w:r w:rsidRPr="00642923">
        <w:rPr>
          <w:lang w:val="en-AU"/>
        </w:rPr>
        <w:t>morning delivery services, addressing the advantages and disadvantages. The response needed to be in the form of a formal letter and could have included: address, date, reference number or equivalent, salutation, greeting</w:t>
      </w:r>
      <w:r w:rsidR="00F828EB">
        <w:rPr>
          <w:lang w:val="en-AU"/>
        </w:rPr>
        <w:t>,</w:t>
      </w:r>
      <w:r w:rsidRPr="00642923">
        <w:rPr>
          <w:lang w:val="en-AU"/>
        </w:rPr>
        <w:t xml:space="preserve"> body (content)</w:t>
      </w:r>
      <w:r w:rsidR="00F828EB">
        <w:rPr>
          <w:lang w:val="en-AU"/>
        </w:rPr>
        <w:t>,</w:t>
      </w:r>
      <w:r w:rsidRPr="00642923">
        <w:rPr>
          <w:lang w:val="en-AU"/>
        </w:rPr>
        <w:t xml:space="preserve"> </w:t>
      </w:r>
      <w:r w:rsidR="00F828EB">
        <w:rPr>
          <w:lang w:val="en-AU"/>
        </w:rPr>
        <w:t>f</w:t>
      </w:r>
      <w:r w:rsidRPr="00642923">
        <w:rPr>
          <w:lang w:val="en-AU"/>
        </w:rPr>
        <w:t>arewell</w:t>
      </w:r>
      <w:r w:rsidR="00F828EB">
        <w:rPr>
          <w:lang w:val="en-AU"/>
        </w:rPr>
        <w:t>,</w:t>
      </w:r>
      <w:r w:rsidRPr="00642923">
        <w:rPr>
          <w:lang w:val="en-AU"/>
        </w:rPr>
        <w:t xml:space="preserve"> sign-off (fictional name), register, style, layout. Responses could have presented two or more important aspects of the issue of early</w:t>
      </w:r>
      <w:r w:rsidR="00F828EB">
        <w:rPr>
          <w:lang w:val="en-AU"/>
        </w:rPr>
        <w:t xml:space="preserve"> </w:t>
      </w:r>
      <w:r w:rsidRPr="00642923">
        <w:rPr>
          <w:lang w:val="en-AU"/>
        </w:rPr>
        <w:t>morning delivery service</w:t>
      </w:r>
      <w:r w:rsidR="00F828EB">
        <w:rPr>
          <w:lang w:val="en-AU"/>
        </w:rPr>
        <w:t>s</w:t>
      </w:r>
      <w:r w:rsidRPr="00642923">
        <w:rPr>
          <w:lang w:val="en-AU"/>
        </w:rPr>
        <w:t xml:space="preserve"> and discussed these rationally and objectively, using evidence to support the contrasting sides or alternatives.</w:t>
      </w:r>
    </w:p>
    <w:p w14:paraId="5E5BCF68" w14:textId="77777777" w:rsidR="00A61A85" w:rsidRPr="00642923" w:rsidRDefault="006A6EC0">
      <w:pPr>
        <w:pStyle w:val="VCAAHeading4"/>
        <w:rPr>
          <w:lang w:val="en-AU"/>
        </w:rPr>
      </w:pPr>
      <w:r w:rsidRPr="00642923">
        <w:rPr>
          <w:lang w:val="en-AU"/>
        </w:rPr>
        <w:t xml:space="preserve">Question 6 </w:t>
      </w:r>
    </w:p>
    <w:p w14:paraId="0330A343" w14:textId="77777777" w:rsidR="00A61A85" w:rsidRPr="00642923" w:rsidRDefault="006A6EC0">
      <w:pPr>
        <w:pStyle w:val="VCAAbody"/>
        <w:rPr>
          <w:lang w:val="en-AU"/>
        </w:rPr>
      </w:pPr>
      <w:r w:rsidRPr="00642923">
        <w:rPr>
          <w:lang w:val="en-AU"/>
        </w:rPr>
        <w:t>Students were required to respond to the following task.</w:t>
      </w:r>
    </w:p>
    <w:p w14:paraId="7BF3EE4B" w14:textId="06848AC8" w:rsidR="00A61A85" w:rsidRPr="00642923" w:rsidRDefault="006A6EC0">
      <w:pPr>
        <w:pStyle w:val="VCAAbody"/>
        <w:rPr>
          <w:lang w:val="en-AU"/>
        </w:rPr>
      </w:pPr>
      <w:r w:rsidRPr="00642923">
        <w:rPr>
          <w:lang w:val="en-AU"/>
        </w:rPr>
        <w:t>A publisher has invited you to write a short story in a young adult book titled ‘My future profession’. Use as stimulus the image of a piece of missing puzzle</w:t>
      </w:r>
      <w:r w:rsidR="00F828EB">
        <w:rPr>
          <w:lang w:val="en-AU"/>
        </w:rPr>
        <w:t>,</w:t>
      </w:r>
      <w:r w:rsidRPr="00642923">
        <w:rPr>
          <w:lang w:val="en-AU"/>
        </w:rPr>
        <w:t xml:space="preserve"> which is the cover of the book. </w:t>
      </w:r>
    </w:p>
    <w:p w14:paraId="5809B2DA" w14:textId="77777777" w:rsidR="00A61A85" w:rsidRPr="00642923" w:rsidRDefault="006A6EC0">
      <w:pPr>
        <w:pStyle w:val="VCAAbullet"/>
        <w:numPr>
          <w:ilvl w:val="0"/>
          <w:numId w:val="2"/>
        </w:numPr>
        <w:ind w:left="425" w:hanging="425"/>
        <w:rPr>
          <w:lang w:val="en-AU"/>
        </w:rPr>
      </w:pPr>
      <w:r w:rsidRPr="00642923">
        <w:rPr>
          <w:lang w:val="en-AU"/>
        </w:rPr>
        <w:t>Context: Image of a piece of missing puzzle</w:t>
      </w:r>
    </w:p>
    <w:p w14:paraId="071F2C7E" w14:textId="77777777" w:rsidR="00A61A85" w:rsidRPr="00642923" w:rsidRDefault="006A6EC0">
      <w:pPr>
        <w:pStyle w:val="VCAAbullet"/>
        <w:numPr>
          <w:ilvl w:val="0"/>
          <w:numId w:val="2"/>
        </w:numPr>
        <w:ind w:left="425" w:hanging="425"/>
        <w:rPr>
          <w:lang w:val="en-AU"/>
        </w:rPr>
      </w:pPr>
      <w:r w:rsidRPr="00642923">
        <w:rPr>
          <w:lang w:val="en-AU"/>
        </w:rPr>
        <w:t>Audience: Young adults</w:t>
      </w:r>
    </w:p>
    <w:p w14:paraId="51FA8256" w14:textId="77777777" w:rsidR="00A61A85" w:rsidRPr="00642923" w:rsidRDefault="006A6EC0">
      <w:pPr>
        <w:pStyle w:val="VCAAbullet"/>
        <w:numPr>
          <w:ilvl w:val="0"/>
          <w:numId w:val="2"/>
        </w:numPr>
        <w:ind w:left="425" w:hanging="425"/>
        <w:rPr>
          <w:lang w:val="en-AU"/>
        </w:rPr>
      </w:pPr>
      <w:r w:rsidRPr="00642923">
        <w:rPr>
          <w:lang w:val="en-AU"/>
        </w:rPr>
        <w:t>Text type: Short story</w:t>
      </w:r>
    </w:p>
    <w:p w14:paraId="12670FA9" w14:textId="77777777" w:rsidR="00A61A85" w:rsidRPr="00642923" w:rsidRDefault="006A6EC0">
      <w:pPr>
        <w:pStyle w:val="VCAAbullet"/>
        <w:numPr>
          <w:ilvl w:val="0"/>
          <w:numId w:val="2"/>
        </w:numPr>
        <w:ind w:left="425" w:hanging="425"/>
        <w:rPr>
          <w:lang w:val="en-AU"/>
        </w:rPr>
      </w:pPr>
      <w:r w:rsidRPr="00642923">
        <w:rPr>
          <w:lang w:val="en-AU"/>
        </w:rPr>
        <w:t>Kind of writing: Imaginative</w:t>
      </w:r>
    </w:p>
    <w:p w14:paraId="16D087E2" w14:textId="77777777" w:rsidR="00A61A85" w:rsidRPr="00642923" w:rsidRDefault="006A6EC0">
      <w:pPr>
        <w:pStyle w:val="VCAAbody"/>
        <w:rPr>
          <w:lang w:val="en-AU"/>
        </w:rPr>
      </w:pPr>
      <w:r w:rsidRPr="00642923">
        <w:rPr>
          <w:lang w:val="en-AU"/>
        </w:rPr>
        <w:t xml:space="preserve">The structure needed to be clear, including the setting, the plot development, and how the situation was resolved or concluded. </w:t>
      </w:r>
    </w:p>
    <w:p w14:paraId="58F9B980" w14:textId="77777777" w:rsidR="00A61A85" w:rsidRPr="00642923" w:rsidRDefault="006A6EC0">
      <w:pPr>
        <w:pStyle w:val="VCAAHeading4"/>
        <w:rPr>
          <w:lang w:val="en-AU"/>
        </w:rPr>
      </w:pPr>
      <w:r w:rsidRPr="00642923">
        <w:rPr>
          <w:lang w:val="en-AU"/>
        </w:rPr>
        <w:t>Question 7</w:t>
      </w:r>
    </w:p>
    <w:p w14:paraId="7F4E3984" w14:textId="77777777" w:rsidR="00A61A85" w:rsidRPr="00642923" w:rsidRDefault="006A6EC0">
      <w:pPr>
        <w:pStyle w:val="VCAAbody"/>
        <w:rPr>
          <w:lang w:val="en-AU"/>
        </w:rPr>
      </w:pPr>
      <w:r w:rsidRPr="00642923">
        <w:rPr>
          <w:lang w:val="en-AU"/>
        </w:rPr>
        <w:t xml:space="preserve">Students were asked to write an imaginative diary entry inspired by the Seoul subway announcement of </w:t>
      </w:r>
      <w:proofErr w:type="spellStart"/>
      <w:r w:rsidRPr="00642923">
        <w:rPr>
          <w:lang w:val="en-AU"/>
        </w:rPr>
        <w:t>Hapjung</w:t>
      </w:r>
      <w:proofErr w:type="spellEnd"/>
      <w:r w:rsidRPr="00642923">
        <w:rPr>
          <w:lang w:val="en-AU"/>
        </w:rPr>
        <w:t xml:space="preserve"> Station. </w:t>
      </w:r>
    </w:p>
    <w:p w14:paraId="77016ADF" w14:textId="77777777" w:rsidR="00A61A85" w:rsidRPr="00642923" w:rsidRDefault="006A6EC0" w:rsidP="006A6EC0">
      <w:pPr>
        <w:pStyle w:val="VCAAbodycentred"/>
        <w:jc w:val="left"/>
        <w:rPr>
          <w:rStyle w:val="VCAAbodyChar"/>
          <w:i/>
          <w:lang w:val="en-AU"/>
        </w:rPr>
      </w:pPr>
      <w:r w:rsidRPr="00642923">
        <w:rPr>
          <w:rStyle w:val="VCAAitalic"/>
          <w:lang w:val="en-AU"/>
        </w:rPr>
        <w:t>T</w:t>
      </w:r>
      <w:r w:rsidRPr="00642923">
        <w:rPr>
          <w:rStyle w:val="VCAAbodyChar"/>
          <w:i/>
          <w:lang w:val="en-AU"/>
        </w:rPr>
        <w:t xml:space="preserve">his stop is </w:t>
      </w:r>
      <w:proofErr w:type="spellStart"/>
      <w:r w:rsidRPr="00642923">
        <w:rPr>
          <w:rStyle w:val="VCAAbodyChar"/>
          <w:i/>
          <w:lang w:val="en-AU"/>
        </w:rPr>
        <w:t>Hapjeong</w:t>
      </w:r>
      <w:proofErr w:type="spellEnd"/>
      <w:r w:rsidRPr="00642923">
        <w:rPr>
          <w:rStyle w:val="VCAAbodyChar"/>
          <w:i/>
          <w:lang w:val="en-AU"/>
        </w:rPr>
        <w:t xml:space="preserve">, </w:t>
      </w:r>
      <w:proofErr w:type="spellStart"/>
      <w:r w:rsidRPr="00642923">
        <w:rPr>
          <w:rStyle w:val="VCAAbodyChar"/>
          <w:i/>
          <w:lang w:val="en-AU"/>
        </w:rPr>
        <w:t>Hapjeong</w:t>
      </w:r>
      <w:proofErr w:type="spellEnd"/>
      <w:r w:rsidRPr="00642923">
        <w:rPr>
          <w:rStyle w:val="VCAAbodyChar"/>
          <w:i/>
          <w:lang w:val="en-AU"/>
        </w:rPr>
        <w:t xml:space="preserve"> Station. You may exit on your right.</w:t>
      </w:r>
      <w:r w:rsidRPr="00642923">
        <w:rPr>
          <w:rStyle w:val="VCAAbodyChar"/>
          <w:i/>
          <w:lang w:val="en-AU"/>
        </w:rPr>
        <w:br/>
        <w:t xml:space="preserve">You can transfer to line number 6 for </w:t>
      </w:r>
      <w:proofErr w:type="spellStart"/>
      <w:r w:rsidRPr="00642923">
        <w:rPr>
          <w:rStyle w:val="VCAAbodyChar"/>
          <w:i/>
          <w:lang w:val="en-AU"/>
        </w:rPr>
        <w:t>Eungam</w:t>
      </w:r>
      <w:proofErr w:type="spellEnd"/>
      <w:r w:rsidRPr="00642923">
        <w:rPr>
          <w:rStyle w:val="VCAAbodyChar"/>
          <w:i/>
          <w:lang w:val="en-AU"/>
        </w:rPr>
        <w:t xml:space="preserve">, and </w:t>
      </w:r>
      <w:proofErr w:type="spellStart"/>
      <w:r w:rsidRPr="00642923">
        <w:rPr>
          <w:rStyle w:val="VCAAbodyChar"/>
          <w:i/>
          <w:lang w:val="en-AU"/>
        </w:rPr>
        <w:t>Bonghwasan</w:t>
      </w:r>
      <w:proofErr w:type="spellEnd"/>
      <w:r w:rsidRPr="00642923">
        <w:rPr>
          <w:rStyle w:val="VCAAbodyChar"/>
          <w:i/>
          <w:lang w:val="en-AU"/>
        </w:rPr>
        <w:t xml:space="preserve"> Station.</w:t>
      </w:r>
    </w:p>
    <w:p w14:paraId="0C6DD8D6" w14:textId="77777777" w:rsidR="00A61A85" w:rsidRPr="00642923" w:rsidRDefault="006A6EC0">
      <w:pPr>
        <w:pStyle w:val="VCAAbullet"/>
        <w:numPr>
          <w:ilvl w:val="0"/>
          <w:numId w:val="2"/>
        </w:numPr>
        <w:ind w:left="425" w:hanging="425"/>
        <w:rPr>
          <w:lang w:val="en-AU"/>
        </w:rPr>
      </w:pPr>
      <w:r w:rsidRPr="00642923">
        <w:rPr>
          <w:lang w:val="en-AU"/>
        </w:rPr>
        <w:t>Context: Seoul subway announcement</w:t>
      </w:r>
    </w:p>
    <w:p w14:paraId="6D244BE7" w14:textId="77777777" w:rsidR="00A61A85" w:rsidRPr="00642923" w:rsidRDefault="006A6EC0">
      <w:pPr>
        <w:pStyle w:val="VCAAbullet"/>
        <w:numPr>
          <w:ilvl w:val="0"/>
          <w:numId w:val="2"/>
        </w:numPr>
        <w:ind w:left="425" w:hanging="425"/>
        <w:rPr>
          <w:lang w:val="en-AU"/>
        </w:rPr>
      </w:pPr>
      <w:r w:rsidRPr="00642923">
        <w:rPr>
          <w:lang w:val="en-AU"/>
        </w:rPr>
        <w:t>Audience: Self</w:t>
      </w:r>
    </w:p>
    <w:p w14:paraId="2480C5AB" w14:textId="77777777" w:rsidR="00A61A85" w:rsidRPr="00642923" w:rsidRDefault="006A6EC0">
      <w:pPr>
        <w:pStyle w:val="VCAAbullet"/>
        <w:numPr>
          <w:ilvl w:val="0"/>
          <w:numId w:val="2"/>
        </w:numPr>
        <w:ind w:left="425" w:hanging="425"/>
        <w:rPr>
          <w:lang w:val="en-AU"/>
        </w:rPr>
      </w:pPr>
      <w:r w:rsidRPr="00642923">
        <w:rPr>
          <w:lang w:val="en-AU"/>
        </w:rPr>
        <w:t>Text type: Journal entry</w:t>
      </w:r>
    </w:p>
    <w:p w14:paraId="7B2C088F" w14:textId="77777777" w:rsidR="00A61A85" w:rsidRPr="00642923" w:rsidRDefault="006A6EC0">
      <w:pPr>
        <w:pStyle w:val="VCAAbullet"/>
        <w:numPr>
          <w:ilvl w:val="0"/>
          <w:numId w:val="2"/>
        </w:numPr>
        <w:ind w:left="425" w:hanging="425"/>
        <w:rPr>
          <w:lang w:val="en-AU"/>
        </w:rPr>
      </w:pPr>
      <w:r w:rsidRPr="00642923">
        <w:rPr>
          <w:lang w:val="en-AU"/>
        </w:rPr>
        <w:t>Kind of writing: Imaginative</w:t>
      </w:r>
    </w:p>
    <w:p w14:paraId="6351552D" w14:textId="77777777" w:rsidR="00A61A85" w:rsidRPr="00642923" w:rsidRDefault="006A6EC0">
      <w:pPr>
        <w:pStyle w:val="VCAAbody"/>
        <w:rPr>
          <w:lang w:val="en-AU"/>
        </w:rPr>
      </w:pPr>
      <w:r w:rsidRPr="00642923">
        <w:rPr>
          <w:lang w:val="en-AU"/>
        </w:rPr>
        <w:t>The journal text type required a date and could have also included the place, time and weather. Imaginative writing may break normal sequencing for added impact, such as in a flashback or in a final disclosure which puts a different interpretation on preceding passages.</w:t>
      </w:r>
    </w:p>
    <w:p w14:paraId="423D89AC" w14:textId="77777777" w:rsidR="00A61A85" w:rsidRPr="00642923" w:rsidRDefault="00A61A85">
      <w:pPr>
        <w:pStyle w:val="VCAAbody"/>
        <w:rPr>
          <w:lang w:val="en-AU"/>
        </w:rPr>
      </w:pPr>
    </w:p>
    <w:sectPr w:rsidR="00A61A85" w:rsidRPr="00642923">
      <w:headerReference w:type="default" r:id="rId11"/>
      <w:footerReference w:type="default" r:id="rId12"/>
      <w:headerReference w:type="first" r:id="rId13"/>
      <w:footerReference w:type="first" r:id="rId14"/>
      <w:pgSz w:w="11906" w:h="16838"/>
      <w:pgMar w:top="1418" w:right="1134" w:bottom="567" w:left="1134" w:header="283" w:footer="283"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93FA9" w14:textId="77777777" w:rsidR="00B71B4E" w:rsidRDefault="00B71B4E">
      <w:pPr>
        <w:spacing w:after="0" w:line="240" w:lineRule="auto"/>
      </w:pPr>
      <w:r>
        <w:separator/>
      </w:r>
    </w:p>
  </w:endnote>
  <w:endnote w:type="continuationSeparator" w:id="0">
    <w:p w14:paraId="3C9D0C84" w14:textId="77777777" w:rsidR="00B71B4E" w:rsidRDefault="00B71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Narrow">
    <w:altName w:val="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CellMar>
        <w:left w:w="0" w:type="dxa"/>
        <w:right w:w="0" w:type="dxa"/>
      </w:tblCellMar>
      <w:tblLook w:val="04A0" w:firstRow="1" w:lastRow="0" w:firstColumn="1" w:lastColumn="0" w:noHBand="0" w:noVBand="1"/>
    </w:tblPr>
    <w:tblGrid>
      <w:gridCol w:w="3212"/>
      <w:gridCol w:w="3213"/>
      <w:gridCol w:w="3213"/>
    </w:tblGrid>
    <w:tr w:rsidR="00A61A85" w14:paraId="208F09AE" w14:textId="77777777">
      <w:trPr>
        <w:trHeight w:val="476"/>
      </w:trPr>
      <w:tc>
        <w:tcPr>
          <w:tcW w:w="3212" w:type="dxa"/>
          <w:shd w:val="clear" w:color="auto" w:fill="auto"/>
        </w:tcPr>
        <w:p w14:paraId="3E46E966" w14:textId="1B8DE961" w:rsidR="00A61A85" w:rsidRDefault="00642923">
          <w:pPr>
            <w:tabs>
              <w:tab w:val="left" w:pos="142"/>
              <w:tab w:val="right" w:pos="9639"/>
            </w:tabs>
            <w:spacing w:before="120" w:after="0" w:line="240" w:lineRule="exact"/>
          </w:pPr>
          <w:r>
            <w:rPr>
              <w:noProof/>
              <w:sz w:val="2"/>
              <w:lang w:eastAsia="en-AU"/>
            </w:rPr>
            <w:drawing>
              <wp:anchor distT="0" distB="0" distL="114300" distR="114300" simplePos="0" relativeHeight="5" behindDoc="1" locked="0" layoutInCell="1" allowOverlap="1" wp14:anchorId="26FB3C15" wp14:editId="53BCB208">
                <wp:simplePos x="0" y="0"/>
                <wp:positionH relativeFrom="column">
                  <wp:posOffset>-1159960</wp:posOffset>
                </wp:positionH>
                <wp:positionV relativeFrom="page">
                  <wp:posOffset>4534</wp:posOffset>
                </wp:positionV>
                <wp:extent cx="7560310" cy="53784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stretch>
                          <a:fillRect/>
                        </a:stretch>
                      </pic:blipFill>
                      <pic:spPr bwMode="auto">
                        <a:xfrm>
                          <a:off x="0" y="0"/>
                          <a:ext cx="7560310" cy="537845"/>
                        </a:xfrm>
                        <a:prstGeom prst="rect">
                          <a:avLst/>
                        </a:prstGeom>
                      </pic:spPr>
                    </pic:pic>
                  </a:graphicData>
                </a:graphic>
              </wp:anchor>
            </w:drawing>
          </w:r>
          <w:r w:rsidR="006A6EC0">
            <w:rPr>
              <w:rFonts w:cs="Arial"/>
              <w:color w:val="FFFFFF" w:themeColor="background1"/>
              <w:sz w:val="18"/>
              <w:szCs w:val="18"/>
            </w:rPr>
            <w:t xml:space="preserve">© </w:t>
          </w:r>
          <w:hyperlink r:id="rId2">
            <w:r w:rsidR="006A6EC0">
              <w:rPr>
                <w:rStyle w:val="ListLabel14"/>
              </w:rPr>
              <w:t>VCAA</w:t>
            </w:r>
          </w:hyperlink>
        </w:p>
      </w:tc>
      <w:tc>
        <w:tcPr>
          <w:tcW w:w="3213" w:type="dxa"/>
          <w:shd w:val="clear" w:color="auto" w:fill="auto"/>
        </w:tcPr>
        <w:p w14:paraId="4174CCB0" w14:textId="77777777" w:rsidR="00A61A85" w:rsidRDefault="00A61A85">
          <w:pPr>
            <w:tabs>
              <w:tab w:val="right" w:pos="9639"/>
            </w:tabs>
            <w:spacing w:before="120" w:after="0" w:line="240" w:lineRule="exact"/>
            <w:rPr>
              <w:rFonts w:asciiTheme="majorHAnsi" w:hAnsiTheme="majorHAnsi" w:cs="Arial"/>
              <w:color w:val="999999" w:themeColor="accent2"/>
              <w:sz w:val="18"/>
              <w:szCs w:val="18"/>
            </w:rPr>
          </w:pPr>
        </w:p>
      </w:tc>
      <w:tc>
        <w:tcPr>
          <w:tcW w:w="3213" w:type="dxa"/>
          <w:shd w:val="clear" w:color="auto" w:fill="auto"/>
        </w:tcPr>
        <w:p w14:paraId="38DD6596" w14:textId="54B8E067" w:rsidR="00A61A85" w:rsidRDefault="006A6EC0">
          <w:pPr>
            <w:tabs>
              <w:tab w:val="right" w:pos="9639"/>
            </w:tabs>
            <w:spacing w:before="120" w:after="0" w:line="240" w:lineRule="exact"/>
            <w:jc w:val="right"/>
          </w:pPr>
          <w:r>
            <w:rPr>
              <w:rFonts w:cs="Arial"/>
              <w:color w:val="999999" w:themeColor="accent2"/>
              <w:sz w:val="18"/>
              <w:szCs w:val="18"/>
            </w:rPr>
            <w:t xml:space="preserve">Page </w:t>
          </w:r>
          <w:r w:rsidRPr="00642923">
            <w:rPr>
              <w:rFonts w:cs="Arial"/>
              <w:color w:val="999999" w:themeColor="accent2"/>
              <w:sz w:val="18"/>
              <w:szCs w:val="18"/>
            </w:rPr>
            <w:fldChar w:fldCharType="begin"/>
          </w:r>
          <w:r w:rsidRPr="00642923">
            <w:rPr>
              <w:rFonts w:cs="Arial"/>
              <w:color w:val="999999" w:themeColor="accent2"/>
              <w:sz w:val="18"/>
              <w:szCs w:val="18"/>
            </w:rPr>
            <w:instrText>PAGE</w:instrText>
          </w:r>
          <w:r w:rsidRPr="00642923">
            <w:rPr>
              <w:rFonts w:cs="Arial"/>
              <w:color w:val="999999" w:themeColor="accent2"/>
              <w:sz w:val="18"/>
              <w:szCs w:val="18"/>
            </w:rPr>
            <w:fldChar w:fldCharType="separate"/>
          </w:r>
          <w:r w:rsidRPr="00642923">
            <w:rPr>
              <w:rFonts w:cs="Arial"/>
              <w:noProof/>
              <w:color w:val="999999" w:themeColor="accent2"/>
              <w:sz w:val="18"/>
              <w:szCs w:val="18"/>
            </w:rPr>
            <w:t>5</w:t>
          </w:r>
          <w:r w:rsidRPr="00642923">
            <w:rPr>
              <w:rFonts w:cs="Arial"/>
              <w:color w:val="999999" w:themeColor="accent2"/>
              <w:sz w:val="18"/>
              <w:szCs w:val="18"/>
            </w:rPr>
            <w:fldChar w:fldCharType="end"/>
          </w:r>
        </w:p>
      </w:tc>
    </w:tr>
  </w:tbl>
  <w:p w14:paraId="2A73180D" w14:textId="7D7C1065" w:rsidR="00A61A85" w:rsidRDefault="00A61A85">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0" w:type="pct"/>
      <w:tblInd w:w="567" w:type="dxa"/>
      <w:tblCellMar>
        <w:left w:w="0" w:type="dxa"/>
        <w:right w:w="0" w:type="dxa"/>
      </w:tblCellMar>
      <w:tblLook w:val="04A0" w:firstRow="1" w:lastRow="0" w:firstColumn="1" w:lastColumn="0" w:noHBand="0" w:noVBand="1"/>
    </w:tblPr>
    <w:tblGrid>
      <w:gridCol w:w="2645"/>
      <w:gridCol w:w="3208"/>
      <w:gridCol w:w="3207"/>
    </w:tblGrid>
    <w:tr w:rsidR="00A61A85" w14:paraId="3F15E74E" w14:textId="77777777">
      <w:tc>
        <w:tcPr>
          <w:tcW w:w="2644" w:type="dxa"/>
          <w:shd w:val="clear" w:color="auto" w:fill="auto"/>
        </w:tcPr>
        <w:p w14:paraId="259F7946" w14:textId="1ED6BB3B" w:rsidR="00A61A85" w:rsidRDefault="00642923">
          <w:pPr>
            <w:tabs>
              <w:tab w:val="right" w:pos="9639"/>
            </w:tabs>
            <w:spacing w:before="120" w:after="0" w:line="240" w:lineRule="exact"/>
          </w:pPr>
          <w:r>
            <w:rPr>
              <w:noProof/>
              <w:sz w:val="2"/>
              <w:lang w:eastAsia="en-AU"/>
            </w:rPr>
            <w:drawing>
              <wp:anchor distT="0" distB="0" distL="114300" distR="114300" simplePos="0" relativeHeight="7" behindDoc="1" locked="0" layoutInCell="1" allowOverlap="1" wp14:anchorId="042E4F91" wp14:editId="3207B1F1">
                <wp:simplePos x="0" y="0"/>
                <wp:positionH relativeFrom="page">
                  <wp:posOffset>-1123186</wp:posOffset>
                </wp:positionH>
                <wp:positionV relativeFrom="paragraph">
                  <wp:posOffset>-8079</wp:posOffset>
                </wp:positionV>
                <wp:extent cx="7560310" cy="537845"/>
                <wp:effectExtent l="0" t="0" r="254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r:embed="rId1"/>
                        <a:stretch>
                          <a:fillRect/>
                        </a:stretch>
                      </pic:blipFill>
                      <pic:spPr bwMode="auto">
                        <a:xfrm>
                          <a:off x="0" y="0"/>
                          <a:ext cx="7560310" cy="537845"/>
                        </a:xfrm>
                        <a:prstGeom prst="rect">
                          <a:avLst/>
                        </a:prstGeom>
                      </pic:spPr>
                    </pic:pic>
                  </a:graphicData>
                </a:graphic>
              </wp:anchor>
            </w:drawing>
          </w:r>
          <w:r w:rsidR="006A6EC0">
            <w:rPr>
              <w:rFonts w:cs="Arial"/>
              <w:color w:val="FFFFFF" w:themeColor="background1"/>
              <w:sz w:val="18"/>
              <w:szCs w:val="18"/>
            </w:rPr>
            <w:t xml:space="preserve">© </w:t>
          </w:r>
          <w:hyperlink r:id="rId2">
            <w:r w:rsidR="006A6EC0">
              <w:rPr>
                <w:rStyle w:val="ListLabel14"/>
              </w:rPr>
              <w:t>VCAA</w:t>
            </w:r>
          </w:hyperlink>
        </w:p>
      </w:tc>
      <w:tc>
        <w:tcPr>
          <w:tcW w:w="3208" w:type="dxa"/>
          <w:shd w:val="clear" w:color="auto" w:fill="auto"/>
        </w:tcPr>
        <w:p w14:paraId="71FC2681" w14:textId="77777777" w:rsidR="00A61A85" w:rsidRDefault="00A61A85">
          <w:pPr>
            <w:tabs>
              <w:tab w:val="right" w:pos="9639"/>
            </w:tabs>
            <w:spacing w:before="120" w:after="0" w:line="240" w:lineRule="exact"/>
            <w:rPr>
              <w:rFonts w:asciiTheme="majorHAnsi" w:hAnsiTheme="majorHAnsi" w:cs="Arial"/>
              <w:color w:val="999999" w:themeColor="accent2"/>
              <w:sz w:val="18"/>
              <w:szCs w:val="18"/>
            </w:rPr>
          </w:pPr>
        </w:p>
      </w:tc>
      <w:tc>
        <w:tcPr>
          <w:tcW w:w="3207" w:type="dxa"/>
          <w:shd w:val="clear" w:color="auto" w:fill="auto"/>
        </w:tcPr>
        <w:p w14:paraId="715E05EA" w14:textId="0A675A7B" w:rsidR="00A61A85" w:rsidRDefault="00A61A85">
          <w:pPr>
            <w:tabs>
              <w:tab w:val="right" w:pos="9639"/>
            </w:tabs>
            <w:spacing w:before="120" w:after="0" w:line="240" w:lineRule="exact"/>
            <w:jc w:val="right"/>
            <w:rPr>
              <w:rFonts w:asciiTheme="majorHAnsi" w:hAnsiTheme="majorHAnsi" w:cs="Arial"/>
              <w:color w:val="999999" w:themeColor="accent2"/>
              <w:sz w:val="18"/>
              <w:szCs w:val="18"/>
            </w:rPr>
          </w:pPr>
        </w:p>
      </w:tc>
    </w:tr>
  </w:tbl>
  <w:p w14:paraId="46577A92" w14:textId="7B0C383F" w:rsidR="00A61A85" w:rsidRDefault="00A61A85">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DC04A" w14:textId="77777777" w:rsidR="00B71B4E" w:rsidRDefault="00B71B4E">
      <w:pPr>
        <w:spacing w:after="0" w:line="240" w:lineRule="auto"/>
      </w:pPr>
      <w:r>
        <w:separator/>
      </w:r>
    </w:p>
  </w:footnote>
  <w:footnote w:type="continuationSeparator" w:id="0">
    <w:p w14:paraId="527E3DA3" w14:textId="77777777" w:rsidR="00B71B4E" w:rsidRDefault="00B71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1C915" w14:textId="77777777" w:rsidR="00A61A85" w:rsidRDefault="006A6EC0">
    <w:pPr>
      <w:pStyle w:val="VCAAcaptionsandfootnotes"/>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BEA05" w14:textId="77777777" w:rsidR="00A61A85" w:rsidRDefault="006A6EC0">
    <w:pPr>
      <w:spacing w:after="0"/>
      <w:ind w:right="-142"/>
      <w:jc w:val="right"/>
    </w:pPr>
    <w:r>
      <w:rPr>
        <w:noProof/>
        <w:lang w:eastAsia="en-AU"/>
      </w:rPr>
      <w:drawing>
        <wp:anchor distT="0" distB="0" distL="114300" distR="118110" simplePos="0" relativeHeight="6" behindDoc="1" locked="0" layoutInCell="1" allowOverlap="1" wp14:anchorId="24B94CEE" wp14:editId="73C914C2">
          <wp:simplePos x="0" y="0"/>
          <wp:positionH relativeFrom="column">
            <wp:posOffset>-720090</wp:posOffset>
          </wp:positionH>
          <wp:positionV relativeFrom="page">
            <wp:posOffset>0</wp:posOffset>
          </wp:positionV>
          <wp:extent cx="7539990" cy="716915"/>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stretch>
                    <a:fillRect/>
                  </a:stretch>
                </pic:blipFill>
                <pic:spPr bwMode="auto">
                  <a:xfrm>
                    <a:off x="0" y="0"/>
                    <a:ext cx="7539990" cy="7169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C41C1C"/>
    <w:multiLevelType w:val="multilevel"/>
    <w:tmpl w:val="2F3A217C"/>
    <w:lvl w:ilvl="0">
      <w:start w:val="1"/>
      <w:numFmt w:val="bullet"/>
      <w:lvlText w:val=""/>
      <w:lvlJc w:val="left"/>
      <w:pPr>
        <w:ind w:left="1381"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 w15:restartNumberingAfterBreak="0">
    <w:nsid w:val="59B95914"/>
    <w:multiLevelType w:val="multilevel"/>
    <w:tmpl w:val="54549054"/>
    <w:lvl w:ilvl="0">
      <w:start w:val="1"/>
      <w:numFmt w:val="bullet"/>
      <w:lvlText w:val=""/>
      <w:lvlJc w:val="left"/>
      <w:pPr>
        <w:ind w:left="5748" w:hanging="360"/>
      </w:pPr>
      <w:rPr>
        <w:rFonts w:ascii="Symbol" w:hAnsi="Symbol" w:cs="Symbol" w:hint="default"/>
        <w:color w:val="auto"/>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2" w15:restartNumberingAfterBreak="0">
    <w:nsid w:val="697D2FC3"/>
    <w:multiLevelType w:val="multilevel"/>
    <w:tmpl w:val="114033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A85"/>
    <w:rsid w:val="001E5ACA"/>
    <w:rsid w:val="004D5FA3"/>
    <w:rsid w:val="00517079"/>
    <w:rsid w:val="00642923"/>
    <w:rsid w:val="006A6EC0"/>
    <w:rsid w:val="00A61A85"/>
    <w:rsid w:val="00B71095"/>
    <w:rsid w:val="00B71B4E"/>
    <w:rsid w:val="00F828EB"/>
  </w:rsids>
  <m:mathPr>
    <m:mathFont m:val="Cambria Math"/>
    <m:brkBin m:val="before"/>
    <m:brkBinSub m:val="--"/>
    <m:smallFrac m:val="0"/>
    <m:dispDef/>
    <m:lMargin m:val="0"/>
    <m:rMargin m:val="0"/>
    <m:defJc m:val="centerGroup"/>
    <m:wrapIndent m:val="1440"/>
    <m:intLim m:val="subSup"/>
    <m:naryLim m:val="undOvr"/>
  </m:mathPr>
  <w:themeFontLang w:val="en-US"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519E2"/>
  <w15:docId w15:val="{2814C2AF-ACB7-43AC-AA06-E47587423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5AC"/>
    <w:pPr>
      <w:spacing w:after="200" w:line="276" w:lineRule="auto"/>
    </w:pPr>
    <w:rPr>
      <w:rFonts w:ascii="Arial" w:eastAsiaTheme="minorEastAsia" w:hAnsi="Arial"/>
      <w:lang w:val="en-AU"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qFormat/>
    <w:rsid w:val="009370BC"/>
  </w:style>
  <w:style w:type="character" w:customStyle="1" w:styleId="FooterChar">
    <w:name w:val="Footer Char"/>
    <w:basedOn w:val="DefaultParagraphFont"/>
    <w:link w:val="Footer"/>
    <w:uiPriority w:val="99"/>
    <w:semiHidden/>
    <w:qFormat/>
    <w:rsid w:val="009370BC"/>
  </w:style>
  <w:style w:type="character" w:customStyle="1" w:styleId="BalloonTextChar">
    <w:name w:val="Balloon Text Char"/>
    <w:basedOn w:val="DefaultParagraphFont"/>
    <w:link w:val="BalloonText"/>
    <w:uiPriority w:val="99"/>
    <w:semiHidden/>
    <w:qFormat/>
    <w:rsid w:val="00304EA1"/>
    <w:rPr>
      <w:rFonts w:ascii="Tahoma" w:hAnsi="Tahoma" w:cs="Tahoma"/>
      <w:sz w:val="16"/>
      <w:szCs w:val="16"/>
    </w:rPr>
  </w:style>
  <w:style w:type="character" w:styleId="PlaceholderText">
    <w:name w:val="Placeholder Text"/>
    <w:basedOn w:val="DefaultParagraphFont"/>
    <w:uiPriority w:val="99"/>
    <w:semiHidden/>
    <w:qFormat/>
    <w:rsid w:val="0028516B"/>
    <w:rPr>
      <w:color w:val="808080"/>
    </w:rPr>
  </w:style>
  <w:style w:type="character" w:customStyle="1" w:styleId="InternetLink">
    <w:name w:val="Internet Link"/>
    <w:basedOn w:val="DefaultParagraphFont"/>
    <w:uiPriority w:val="99"/>
    <w:unhideWhenUsed/>
    <w:rsid w:val="000F09E4"/>
    <w:rPr>
      <w:color w:val="0000FF" w:themeColor="hyperlink"/>
      <w:u w:val="single"/>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qFormat/>
    <w:rsid w:val="00425DFE"/>
    <w:rPr>
      <w:rFonts w:ascii="Arial" w:hAnsi="Arial" w:cs="Arial"/>
      <w:color w:val="000000" w:themeColor="text1"/>
      <w:sz w:val="20"/>
    </w:rPr>
  </w:style>
  <w:style w:type="character" w:customStyle="1" w:styleId="QuoteChar">
    <w:name w:val="Quote Char"/>
    <w:basedOn w:val="DefaultParagraphFont"/>
    <w:link w:val="Quote"/>
    <w:uiPriority w:val="29"/>
    <w:qFormat/>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qFormat/>
    <w:rsid w:val="009D0E9E"/>
    <w:rPr>
      <w:sz w:val="16"/>
      <w:szCs w:val="16"/>
    </w:rPr>
  </w:style>
  <w:style w:type="character" w:customStyle="1" w:styleId="CommentTextChar">
    <w:name w:val="Comment Text Char"/>
    <w:basedOn w:val="DefaultParagraphFont"/>
    <w:link w:val="CommentText"/>
    <w:uiPriority w:val="99"/>
    <w:semiHidden/>
    <w:qFormat/>
    <w:rsid w:val="009D0E9E"/>
    <w:rPr>
      <w:sz w:val="20"/>
      <w:szCs w:val="20"/>
    </w:rPr>
  </w:style>
  <w:style w:type="character" w:customStyle="1" w:styleId="CommentSubjectChar">
    <w:name w:val="Comment Subject Char"/>
    <w:basedOn w:val="CommentTextChar"/>
    <w:link w:val="CommentSubject"/>
    <w:uiPriority w:val="99"/>
    <w:semiHidden/>
    <w:qFormat/>
    <w:rsid w:val="009D0E9E"/>
    <w:rPr>
      <w:b/>
      <w:bCs/>
      <w:sz w:val="20"/>
      <w:szCs w:val="20"/>
    </w:rPr>
  </w:style>
  <w:style w:type="character" w:customStyle="1" w:styleId="VCAAMalgunGothic">
    <w:name w:val="VCAA Malgun Gothic"/>
    <w:uiPriority w:val="1"/>
    <w:qFormat/>
    <w:rsid w:val="00243B6D"/>
    <w:rPr>
      <w:rFonts w:ascii="Malgun Gothic" w:eastAsia="Malgun Gothic" w:hAnsi="Malgun Gothic" w:cs="Malgun Gothic"/>
    </w:rPr>
  </w:style>
  <w:style w:type="character" w:customStyle="1" w:styleId="VCAAitalic">
    <w:name w:val="VCAA italic"/>
    <w:basedOn w:val="DefaultParagraphFont"/>
    <w:uiPriority w:val="1"/>
    <w:qFormat/>
    <w:rsid w:val="004045AC"/>
    <w:rPr>
      <w:i/>
      <w:iCs/>
    </w:rPr>
  </w:style>
  <w:style w:type="character" w:customStyle="1" w:styleId="ListLabel1">
    <w:name w:val="ListLabel 1"/>
    <w:qFormat/>
    <w:rPr>
      <w:color w:val="auto"/>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asciiTheme="majorHAnsi" w:hAnsiTheme="majorHAnsi" w:cs="Arial"/>
      <w:color w:val="FFFFFF" w:themeColor="background1"/>
      <w:sz w:val="18"/>
      <w:szCs w:val="18"/>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304EA1"/>
    <w:pPr>
      <w:spacing w:after="0" w:line="240" w:lineRule="auto"/>
    </w:pPr>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eastAsia="Arial" w:hAnsi="Arial" w:cs="Arial"/>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eastAsia="Arial" w:hAnsi="Arial" w:cs="Arial"/>
      <w:color w:val="0F7EB4"/>
      <w:sz w:val="48"/>
      <w:szCs w:val="40"/>
    </w:rPr>
  </w:style>
  <w:style w:type="paragraph" w:customStyle="1" w:styleId="VCAAHeading2">
    <w:name w:val="VCAA Heading 2"/>
    <w:qFormat/>
    <w:rsid w:val="00DE1909"/>
    <w:pPr>
      <w:spacing w:before="400" w:after="120" w:line="480" w:lineRule="exact"/>
      <w:contextualSpacing/>
      <w:outlineLvl w:val="2"/>
    </w:pPr>
    <w:rPr>
      <w:rFonts w:ascii="Arial" w:eastAsia="Arial" w:hAnsi="Arial" w:cs="Arial"/>
      <w:color w:val="0F7EB4"/>
      <w:sz w:val="40"/>
      <w:szCs w:val="28"/>
    </w:rPr>
  </w:style>
  <w:style w:type="paragraph" w:customStyle="1" w:styleId="VCAAHeading3">
    <w:name w:val="VCAA Heading 3"/>
    <w:qFormat/>
    <w:rsid w:val="00DE1909"/>
    <w:pPr>
      <w:spacing w:before="320" w:after="120" w:line="400" w:lineRule="exact"/>
      <w:outlineLvl w:val="3"/>
    </w:pPr>
    <w:rPr>
      <w:rFonts w:ascii="Arial" w:eastAsia="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eastAsia="Arial" w:hAnsi="Arial" w:cs="Arial"/>
      <w:color w:val="000000" w:themeColor="text1"/>
      <w:sz w:val="20"/>
    </w:r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tabs>
        <w:tab w:val="left" w:pos="425"/>
      </w:tabs>
      <w:spacing w:before="60" w:after="60"/>
      <w:ind w:left="425" w:hanging="425"/>
      <w:contextualSpacing/>
    </w:pPr>
    <w:rPr>
      <w:rFonts w:eastAsia="Times New Roman"/>
      <w:kern w:val="2"/>
      <w:lang w:val="en-GB" w:eastAsia="ja-JP"/>
    </w:rPr>
  </w:style>
  <w:style w:type="paragraph" w:customStyle="1" w:styleId="VCAAbulletlevel2">
    <w:name w:val="VCAA bullet level 2"/>
    <w:basedOn w:val="VCAAbullet"/>
    <w:qFormat/>
    <w:rsid w:val="00DE51DB"/>
    <w:pPr>
      <w:ind w:left="850"/>
    </w:pPr>
  </w:style>
  <w:style w:type="paragraph" w:customStyle="1" w:styleId="VCAAnumbers">
    <w:name w:val="VCAA numbers"/>
    <w:basedOn w:val="VCAAbullet"/>
    <w:qFormat/>
    <w:rsid w:val="0035293F"/>
    <w:rPr>
      <w:lang w:val="en-US"/>
    </w:rPr>
  </w:style>
  <w:style w:type="paragraph" w:customStyle="1" w:styleId="VCAAtablecondensedbullet">
    <w:name w:val="VCAA table condensed bullet"/>
    <w:basedOn w:val="Normal"/>
    <w:qFormat/>
    <w:rsid w:val="00495C80"/>
    <w:pPr>
      <w:tabs>
        <w:tab w:val="left" w:pos="425"/>
      </w:tabs>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qFormat/>
    <w:rsid w:val="00DE1909"/>
    <w:pPr>
      <w:spacing w:before="280" w:after="120" w:line="360" w:lineRule="exact"/>
      <w:outlineLvl w:val="4"/>
    </w:pPr>
    <w:rPr>
      <w:rFonts w:ascii="Arial" w:eastAsia="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qFormat/>
    <w:rsid w:val="00DE1909"/>
    <w:pPr>
      <w:spacing w:before="240" w:after="120" w:line="320" w:lineRule="exact"/>
      <w:outlineLvl w:val="5"/>
    </w:pPr>
    <w:rPr>
      <w:rFonts w:ascii="Arial" w:eastAsia="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paragraph" w:customStyle="1" w:styleId="VCAAtablecondensedbullet2">
    <w:name w:val="VCAA table condensed bullet 2"/>
    <w:basedOn w:val="VCAAtablecondensedbullet"/>
    <w:qFormat/>
    <w:rsid w:val="00495C80"/>
    <w:pPr>
      <w:ind w:left="850"/>
    </w:pPr>
    <w:rPr>
      <w:color w:val="000000" w:themeColor="text1"/>
    </w:rPr>
  </w:style>
  <w:style w:type="paragraph" w:customStyle="1" w:styleId="VCAAtableheading">
    <w:name w:val="VCAA table heading"/>
    <w:basedOn w:val="VCAAbody"/>
    <w:qFormat/>
    <w:rsid w:val="00417AA3"/>
    <w:rPr>
      <w:color w:val="FFFFFF" w:themeColor="background1"/>
    </w:rPr>
  </w:style>
  <w:style w:type="paragraph" w:customStyle="1" w:styleId="VCAADocumentsubtitle">
    <w:name w:val="VCAA Document subtitle"/>
    <w:basedOn w:val="Normal"/>
    <w:qFormat/>
    <w:rsid w:val="00260767"/>
    <w:pPr>
      <w:jc w:val="center"/>
      <w:outlineLvl w:val="1"/>
    </w:pPr>
    <w:rPr>
      <w:rFonts w:cs="Arial"/>
      <w:color w:val="0F7EB4"/>
      <w:sz w:val="56"/>
      <w:szCs w:val="48"/>
      <w:lang w:eastAsia="en-AU"/>
    </w:rPr>
  </w:style>
  <w:style w:type="paragraph" w:customStyle="1" w:styleId="VCAAfigures">
    <w:name w:val="VCAA figures"/>
    <w:basedOn w:val="VCAAbody"/>
    <w:link w:val="VCAAfiguresChar"/>
    <w:qFormat/>
    <w:rsid w:val="00425DFE"/>
    <w:pPr>
      <w:spacing w:line="240" w:lineRule="auto"/>
      <w:jc w:val="center"/>
    </w:pPr>
  </w:style>
  <w:style w:type="paragraph" w:styleId="Quote">
    <w:name w:val="Quote"/>
    <w:basedOn w:val="Normal"/>
    <w:next w:val="Normal"/>
    <w:link w:val="QuoteChar"/>
    <w:uiPriority w:val="29"/>
    <w:qFormat/>
    <w:rsid w:val="00350651"/>
    <w:pPr>
      <w:spacing w:after="0" w:line="360" w:lineRule="auto"/>
    </w:pPr>
    <w:rPr>
      <w:rFonts w:asciiTheme="majorHAnsi" w:hAnsiTheme="majorHAnsi"/>
      <w:i/>
      <w:color w:val="A6A6A6" w:themeColor="background1" w:themeShade="A6"/>
      <w:sz w:val="20"/>
      <w:szCs w:val="20"/>
    </w:rPr>
  </w:style>
  <w:style w:type="paragraph" w:styleId="CommentText">
    <w:name w:val="annotation text"/>
    <w:basedOn w:val="Normal"/>
    <w:link w:val="CommentTextChar"/>
    <w:uiPriority w:val="99"/>
    <w:semiHidden/>
    <w:unhideWhenUsed/>
    <w:qFormat/>
    <w:rsid w:val="009D0E9E"/>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9D0E9E"/>
    <w:rPr>
      <w:b/>
      <w:bCs/>
    </w:rPr>
  </w:style>
  <w:style w:type="paragraph" w:customStyle="1" w:styleId="VCAAbodycentred">
    <w:name w:val="VCAA body centred"/>
    <w:basedOn w:val="VCAAbody"/>
    <w:qFormat/>
    <w:rsid w:val="004045AC"/>
    <w:pPr>
      <w:jc w:val="center"/>
    </w:pPr>
  </w:style>
  <w:style w:type="table" w:styleId="TableGrid">
    <w:name w:val="Table Grid"/>
    <w:basedOn w:val="TableNormal"/>
    <w:uiPriority w:val="39"/>
    <w:rsid w:val="00314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F16F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pPr>
    <w:rPr>
      <w:color w:val="000000" w:themeColor="text1"/>
    </w:rPr>
    <w:tblPr>
      <w:tblBorders>
        <w:insideH w:val="single" w:sz="4" w:space="0" w:color="auto"/>
      </w:tblBorders>
    </w:tblPr>
    <w:tblStylePr w:type="firstRow">
      <w:rPr>
        <w:b/>
        <w:color w:val="FFFFFF" w:themeColor="background1"/>
        <w:sz w:val="22"/>
      </w:rPr>
      <w:tblPr/>
      <w:tcPr>
        <w:tcBorders>
          <w:insideV w:val="single" w:sz="4" w:space="0" w:color="FFFFFF" w:themeColor="background1"/>
        </w:tcBorders>
        <w:shd w:val="clear" w:color="auto" w:fill="0F7EB4"/>
      </w:tcPr>
    </w:tblStyle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b/>
        <w:color w:val="FFFFFF" w:themeColor="background1"/>
        <w:sz w:val="22"/>
      </w:rPr>
      <w:tbl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s://www.vcaa.vic.edu.au/"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hyperlink" Target="https://www.vcaa.vic.edu.au/Footer/Pages/Copyright.aspx"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E8471-6CF9-4259-A577-C3CD076A2D5F}"/>
</file>

<file path=customXml/itemProps2.xml><?xml version="1.0" encoding="utf-8"?>
<ds:datastoreItem xmlns:ds="http://schemas.openxmlformats.org/officeDocument/2006/customXml" ds:itemID="{EBA848B5-61E6-45CE-88A6-73FD729D8E9B}">
  <ds:schemaRefs>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terms/"/>
    <ds:schemaRef ds:uri="http://www.w3.org/XML/1998/namespace"/>
    <ds:schemaRef ds:uri="http://purl.org/dc/elements/1.1/"/>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2C42ABD7-713F-4C37-98E3-2DA8C3BA8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2060</Words>
  <Characters>11746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Template-written examination report-2020</vt:lpstr>
    </vt:vector>
  </TitlesOfParts>
  <Company>Victorian Curriculum and Assessment Authority</Company>
  <LinksUpToDate>false</LinksUpToDate>
  <CharactersWithSpaces>13779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Korean First Language written examination report</dc:title>
  <dc:subject/>
  <dc:creator>vcaa@education.vic.gov.au</dc:creator>
  <cp:keywords>VCE; Victorian Certificate of Education; 2020; Korean First Language; examination report; VCAA; Victorian Curriculum and Assessment Authority</cp:keywords>
  <dc:description/>
  <cp:lastModifiedBy>Samantha Anderson 2</cp:lastModifiedBy>
  <cp:revision>2</cp:revision>
  <cp:lastPrinted>2015-05-15T02:36:00Z</cp:lastPrinted>
  <dcterms:created xsi:type="dcterms:W3CDTF">2021-05-24T04:33:00Z</dcterms:created>
  <dcterms:modified xsi:type="dcterms:W3CDTF">2021-05-24T04:33:00Z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Victorian Curriculum and Assessment Authority</vt:lpwstr>
  </property>
  <property fmtid="{D5CDD505-2E9C-101B-9397-08002B2CF9AE}" pid="4" name="ContentTypeId">
    <vt:lpwstr>0x0101008840106FE30D4F50BC61A726A7CA6E3800C6AB3851F4F88F40B98871D148B8EC2C</vt:lpwstr>
  </property>
  <property fmtid="{D5CDD505-2E9C-101B-9397-08002B2CF9AE}" pid="5" name="DocSecurity">
    <vt:i4>4</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