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2FCFA4B" w:rsidR="00F4525C" w:rsidRDefault="00FE32AE" w:rsidP="00532A9F">
      <w:pPr>
        <w:pStyle w:val="VCAADocumenttitle"/>
      </w:pPr>
      <w:r>
        <w:rPr>
          <w:rFonts w:hint="eastAsia"/>
          <w:lang w:eastAsia="ko-KR"/>
        </w:rPr>
        <w:t>202</w:t>
      </w:r>
      <w:r w:rsidR="008C5EB3"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 xml:space="preserve"> VCE </w:t>
      </w:r>
      <w:r w:rsidR="00532A9F">
        <w:rPr>
          <w:rFonts w:hint="eastAsia"/>
          <w:lang w:eastAsia="ko-KR"/>
        </w:rPr>
        <w:t xml:space="preserve">Korean </w:t>
      </w:r>
      <w:r w:rsidR="00C81E43">
        <w:rPr>
          <w:rFonts w:hint="eastAsia"/>
          <w:lang w:eastAsia="ko-KR"/>
        </w:rPr>
        <w:t>S</w:t>
      </w:r>
      <w:r w:rsidR="00280D8F">
        <w:rPr>
          <w:rFonts w:hint="eastAsia"/>
          <w:lang w:eastAsia="ko-KR"/>
        </w:rPr>
        <w:t xml:space="preserve">econd </w:t>
      </w:r>
      <w:r>
        <w:rPr>
          <w:rFonts w:hint="eastAsia"/>
          <w:lang w:eastAsia="ko-KR"/>
        </w:rPr>
        <w:t>Language oral exter</w:t>
      </w:r>
      <w:r w:rsidR="00532A9F">
        <w:rPr>
          <w:rFonts w:hint="eastAsia"/>
          <w:lang w:eastAsia="ko-KR"/>
        </w:rPr>
        <w:t>n</w:t>
      </w:r>
      <w:r>
        <w:rPr>
          <w:rFonts w:hint="eastAsia"/>
          <w:lang w:eastAsia="ko-KR"/>
        </w:rPr>
        <w:t>al assessment report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bookmarkStart w:id="0" w:name="TemplateOverview"/>
      <w:bookmarkEnd w:id="0"/>
      <w:r>
        <w:rPr>
          <w:lang w:eastAsia="en-AU"/>
        </w:rPr>
        <w:t>Section 1: Conversation</w:t>
      </w:r>
    </w:p>
    <w:p w14:paraId="4BD11302" w14:textId="77777777" w:rsidR="00F65758" w:rsidRDefault="00F65758" w:rsidP="00F65758">
      <w:pPr>
        <w:pStyle w:val="VCAAHeading2"/>
      </w:pPr>
      <w:r>
        <w:t xml:space="preserve">What </w:t>
      </w:r>
      <w:r w:rsidRPr="00D357A0">
        <w:t xml:space="preserve">students </w:t>
      </w:r>
      <w:r>
        <w:t>did well</w:t>
      </w:r>
    </w:p>
    <w:p w14:paraId="73E30023" w14:textId="2CC3AD01" w:rsidR="006E432B" w:rsidRDefault="006E432B" w:rsidP="006E432B">
      <w:pPr>
        <w:pStyle w:val="VCAAbody"/>
      </w:pPr>
      <w:r>
        <w:t>In the 2024 examination, students:</w:t>
      </w:r>
    </w:p>
    <w:p w14:paraId="471C03C6" w14:textId="78E174F2" w:rsidR="006E432B" w:rsidRDefault="00DD4C07" w:rsidP="00AB38B8">
      <w:pPr>
        <w:pStyle w:val="VCAAbullet"/>
      </w:pPr>
      <w:r>
        <w:rPr>
          <w:lang w:val="en-AU"/>
        </w:rPr>
        <w:t>e</w:t>
      </w:r>
      <w:r w:rsidR="00B3769C" w:rsidRPr="006E432B">
        <w:rPr>
          <w:lang w:val="en-AU"/>
        </w:rPr>
        <w:t>ngaged</w:t>
      </w:r>
      <w:r w:rsidR="00B3769C" w:rsidRPr="006E432B">
        <w:t xml:space="preserve"> </w:t>
      </w:r>
      <w:r w:rsidR="006E432B" w:rsidRPr="006E432B">
        <w:t>in a general conversation about their personal world</w:t>
      </w:r>
      <w:r w:rsidR="006E432B">
        <w:t xml:space="preserve"> </w:t>
      </w:r>
      <w:r w:rsidR="006E432B" w:rsidRPr="006E432B">
        <w:t>and interactions with the language and culture as learners</w:t>
      </w:r>
      <w:r w:rsidR="006E432B">
        <w:t>.</w:t>
      </w:r>
      <w:r w:rsidR="005A4835">
        <w:rPr>
          <w:rFonts w:eastAsia="Batang" w:hint="eastAsia"/>
          <w:lang w:eastAsia="ko-KR"/>
        </w:rPr>
        <w:t xml:space="preserve"> </w:t>
      </w:r>
      <w:r w:rsidR="00AB38B8">
        <w:t>V</w:t>
      </w:r>
      <w:r w:rsidR="006E432B">
        <w:t xml:space="preserve">arious topics, </w:t>
      </w:r>
      <w:r w:rsidR="006E432B" w:rsidRPr="006E432B">
        <w:t xml:space="preserve">including K-culture, school life, </w:t>
      </w:r>
      <w:r w:rsidR="005A4835">
        <w:rPr>
          <w:rFonts w:eastAsia="Batang" w:hint="eastAsia"/>
          <w:lang w:eastAsia="ko-KR"/>
        </w:rPr>
        <w:t xml:space="preserve">their </w:t>
      </w:r>
      <w:r w:rsidR="006E432B" w:rsidRPr="006E432B">
        <w:t>views on technology</w:t>
      </w:r>
      <w:r w:rsidR="003543CC">
        <w:t>,</w:t>
      </w:r>
      <w:r w:rsidR="006E432B" w:rsidRPr="006E432B">
        <w:t xml:space="preserve"> and future aspirations, </w:t>
      </w:r>
      <w:r w:rsidR="00AB38B8">
        <w:t xml:space="preserve">were discussed </w:t>
      </w:r>
      <w:r w:rsidR="006E432B" w:rsidRPr="006E432B">
        <w:t>at a general conversation level</w:t>
      </w:r>
    </w:p>
    <w:p w14:paraId="3C3D144C" w14:textId="4F9DC645" w:rsidR="006E432B" w:rsidRPr="00C13C5C" w:rsidRDefault="00DD4C07" w:rsidP="00AB38B8">
      <w:pPr>
        <w:pStyle w:val="VCAAbullet"/>
      </w:pPr>
      <w:r>
        <w:t>p</w:t>
      </w:r>
      <w:r w:rsidR="00B3769C" w:rsidRPr="006E432B">
        <w:t xml:space="preserve">rovided </w:t>
      </w:r>
      <w:r w:rsidR="006E432B" w:rsidRPr="006E432B">
        <w:t>a range of relevant information, ideas and opinions with an appropriate depth</w:t>
      </w:r>
    </w:p>
    <w:p w14:paraId="349C3C4E" w14:textId="72CC341B" w:rsidR="00C13C5C" w:rsidRPr="00C13C5C" w:rsidRDefault="00DD4C07" w:rsidP="00AB38B8">
      <w:pPr>
        <w:pStyle w:val="VCAAbullet"/>
      </w:pPr>
      <w:r>
        <w:t>e</w:t>
      </w:r>
      <w:r w:rsidR="00B3769C" w:rsidRPr="00C13C5C">
        <w:t xml:space="preserve">laborated </w:t>
      </w:r>
      <w:r w:rsidR="00C13C5C" w:rsidRPr="00C13C5C">
        <w:t>on, clarified and defended ideas and opinions</w:t>
      </w:r>
      <w:r w:rsidR="00C13C5C">
        <w:t xml:space="preserve">. </w:t>
      </w:r>
      <w:r w:rsidR="00C13C5C" w:rsidRPr="00C13C5C">
        <w:t xml:space="preserve">Most students responded appropriately and conveyed relevant information in a timely manner when more in-depth discussions were requested. In such cases, information </w:t>
      </w:r>
      <w:r w:rsidR="00A46A46">
        <w:t>was often</w:t>
      </w:r>
      <w:r w:rsidR="00A46A46" w:rsidRPr="00C13C5C">
        <w:t xml:space="preserve"> </w:t>
      </w:r>
      <w:r w:rsidR="00C13C5C" w:rsidRPr="00C13C5C">
        <w:t xml:space="preserve">derived from their personal </w:t>
      </w:r>
      <w:r w:rsidR="00A46A46">
        <w:t>life</w:t>
      </w:r>
      <w:r w:rsidR="00C13C5C" w:rsidRPr="00C13C5C">
        <w:t xml:space="preserve">, </w:t>
      </w:r>
      <w:r w:rsidR="00BC5330">
        <w:t>such as</w:t>
      </w:r>
      <w:r w:rsidR="00A46A46">
        <w:t xml:space="preserve"> their</w:t>
      </w:r>
      <w:r w:rsidR="00BC5330" w:rsidRPr="00C13C5C">
        <w:t xml:space="preserve"> </w:t>
      </w:r>
      <w:r w:rsidR="00C13C5C" w:rsidRPr="00C13C5C">
        <w:t xml:space="preserve">family </w:t>
      </w:r>
      <w:r w:rsidR="00BC5330">
        <w:t>and</w:t>
      </w:r>
      <w:r w:rsidR="00C13C5C" w:rsidRPr="00C13C5C">
        <w:t xml:space="preserve"> personal experiences</w:t>
      </w:r>
    </w:p>
    <w:p w14:paraId="14B47998" w14:textId="0AE69F63" w:rsidR="00831E08" w:rsidRPr="00831E08" w:rsidRDefault="00DD4C07" w:rsidP="00831E08">
      <w:pPr>
        <w:pStyle w:val="VCAAbullet"/>
        <w:rPr>
          <w:rFonts w:ascii="Malgun Gothic" w:eastAsia="Malgun Gothic" w:hAnsi="Malgun Gothic" w:cs="Malgun Gothic"/>
          <w:lang w:eastAsia="ko-KR"/>
        </w:rPr>
      </w:pPr>
      <w:r>
        <w:t>r</w:t>
      </w:r>
      <w:r w:rsidR="00C13C5C" w:rsidRPr="00C13C5C">
        <w:t xml:space="preserve">esponded confidently and </w:t>
      </w:r>
      <w:r w:rsidR="005A4835">
        <w:t>could advance the conversation, including using</w:t>
      </w:r>
      <w:r w:rsidR="00C13C5C" w:rsidRPr="00C13C5C">
        <w:t xml:space="preserve"> appropriate repair strategies as needed</w:t>
      </w:r>
      <w:r w:rsidR="00C13C5C">
        <w:t xml:space="preserve">. </w:t>
      </w:r>
      <w:r w:rsidR="00C13C5C" w:rsidRPr="00C13C5C">
        <w:rPr>
          <w:rFonts w:hint="eastAsia"/>
        </w:rPr>
        <w:t xml:space="preserve">Many students projected genuine interest and enthusiasm in advancing given topics. When repairing was attempted </w:t>
      </w:r>
      <w:proofErr w:type="gramStart"/>
      <w:r w:rsidR="00C13C5C" w:rsidRPr="00C13C5C">
        <w:rPr>
          <w:rFonts w:hint="eastAsia"/>
        </w:rPr>
        <w:t xml:space="preserve">in the </w:t>
      </w:r>
      <w:r w:rsidR="00A46A46">
        <w:t>course</w:t>
      </w:r>
      <w:r w:rsidR="00A46A46" w:rsidRPr="00C13C5C">
        <w:rPr>
          <w:rFonts w:hint="eastAsia"/>
        </w:rPr>
        <w:t xml:space="preserve"> </w:t>
      </w:r>
      <w:r w:rsidR="00C13C5C" w:rsidRPr="00C13C5C">
        <w:rPr>
          <w:rFonts w:hint="eastAsia"/>
        </w:rPr>
        <w:t>of</w:t>
      </w:r>
      <w:proofErr w:type="gramEnd"/>
      <w:r w:rsidR="00C13C5C" w:rsidRPr="00C13C5C">
        <w:rPr>
          <w:rFonts w:hint="eastAsia"/>
        </w:rPr>
        <w:t xml:space="preserve"> conversing, most students performed it in </w:t>
      </w:r>
      <w:r w:rsidR="001007E6">
        <w:t xml:space="preserve">a </w:t>
      </w:r>
      <w:r w:rsidR="00C13C5C" w:rsidRPr="00C13C5C">
        <w:rPr>
          <w:rFonts w:hint="eastAsia"/>
        </w:rPr>
        <w:t xml:space="preserve">culturally acceptable fashion. </w:t>
      </w:r>
      <w:r w:rsidR="00BC5330">
        <w:rPr>
          <w:lang w:eastAsia="ko-KR"/>
        </w:rPr>
        <w:t>For example</w:t>
      </w:r>
      <w:r>
        <w:rPr>
          <w:lang w:eastAsia="ko-KR"/>
        </w:rPr>
        <w:t>:</w:t>
      </w:r>
    </w:p>
    <w:p w14:paraId="1F87F003" w14:textId="178B3AD6" w:rsidR="00831E08" w:rsidRPr="00831E08" w:rsidRDefault="00831E08" w:rsidP="00615DAC">
      <w:pPr>
        <w:pStyle w:val="VCAAbullet"/>
        <w:numPr>
          <w:ilvl w:val="0"/>
          <w:numId w:val="23"/>
        </w:numPr>
        <w:rPr>
          <w:rFonts w:ascii="Malgun Gothic" w:eastAsia="Malgun Gothic" w:hAnsi="Malgun Gothic" w:cs="Malgun Gothic"/>
          <w:lang w:eastAsia="ko-KR"/>
        </w:rPr>
      </w:pPr>
      <w:r w:rsidRPr="00831E08">
        <w:rPr>
          <w:rFonts w:ascii="Malgun Gothic" w:eastAsia="Malgun Gothic" w:hAnsi="Malgun Gothic" w:cs="Malgun Gothic" w:hint="eastAsia"/>
          <w:lang w:eastAsia="ko-KR"/>
        </w:rPr>
        <w:t>방금 제가 말씀드린 내용에 대해 더 자세히 설명해 드려도 될까요?</w:t>
      </w:r>
      <w:r w:rsidR="00615DAC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615DAC">
        <w:rPr>
          <w:rFonts w:eastAsiaTheme="minorEastAsia" w:hint="eastAsia"/>
          <w:lang w:eastAsia="ko-KR"/>
        </w:rPr>
        <w:t>(</w:t>
      </w:r>
      <w:r w:rsidR="00615DAC" w:rsidRPr="003D4029">
        <w:rPr>
          <w:lang w:val="en-US"/>
        </w:rPr>
        <w:t>Can I give you a more detailed explanation of what I just said?</w:t>
      </w:r>
      <w:r w:rsidR="00615DAC">
        <w:rPr>
          <w:rFonts w:eastAsiaTheme="minorEastAsia" w:hint="eastAsia"/>
          <w:lang w:val="en-US" w:eastAsia="ko-KR"/>
        </w:rPr>
        <w:t>)</w:t>
      </w:r>
      <w:r w:rsidRPr="00831E08">
        <w:rPr>
          <w:rFonts w:ascii="Malgun Gothic" w:eastAsia="Malgun Gothic" w:hAnsi="Malgun Gothic" w:cs="Malgun Gothic" w:hint="eastAsia"/>
          <w:lang w:eastAsia="ko-KR"/>
        </w:rPr>
        <w:t xml:space="preserve"> </w:t>
      </w:r>
    </w:p>
    <w:p w14:paraId="135208D2" w14:textId="30D061A7" w:rsidR="00D16542" w:rsidRPr="00D16542" w:rsidRDefault="00831E08" w:rsidP="00615DAC">
      <w:pPr>
        <w:pStyle w:val="VCAAbullet"/>
        <w:numPr>
          <w:ilvl w:val="0"/>
          <w:numId w:val="23"/>
        </w:numPr>
        <w:rPr>
          <w:lang w:eastAsia="ko-KR"/>
        </w:rPr>
      </w:pPr>
      <w:r w:rsidRPr="00831E08">
        <w:rPr>
          <w:rFonts w:ascii="Malgun Gothic" w:eastAsia="Malgun Gothic" w:hAnsi="Malgun Gothic" w:cs="Malgun Gothic" w:hint="eastAsia"/>
          <w:lang w:eastAsia="ko-KR"/>
        </w:rPr>
        <w:t>죄송하지만 그 단어가 뜻인지 알려 주실 수 있을까요? 그런 단어가 익숙하지가 않아서요.</w:t>
      </w:r>
      <w:r w:rsidR="00615DAC">
        <w:rPr>
          <w:rFonts w:ascii="Malgun Gothic" w:eastAsia="Malgun Gothic" w:hAnsi="Malgun Gothic" w:cs="Malgun Gothic" w:hint="eastAsia"/>
          <w:lang w:eastAsia="ko-KR"/>
        </w:rPr>
        <w:t xml:space="preserve"> (</w:t>
      </w:r>
      <w:r w:rsidR="00615DAC" w:rsidRPr="003D4029">
        <w:rPr>
          <w:lang w:val="en-US"/>
        </w:rPr>
        <w:t>Excuse me, but could you explain the meaning of the word</w:t>
      </w:r>
      <w:r w:rsidR="007477C9">
        <w:rPr>
          <w:lang w:val="en-US"/>
        </w:rPr>
        <w:t xml:space="preserve"> </w:t>
      </w:r>
      <w:r w:rsidR="00E74ED4">
        <w:rPr>
          <w:lang w:val="en-US"/>
        </w:rPr>
        <w:t>[</w:t>
      </w:r>
      <w:r w:rsidR="007477C9">
        <w:rPr>
          <w:lang w:val="en-US"/>
        </w:rPr>
        <w:t>…</w:t>
      </w:r>
      <w:r w:rsidR="00E74ED4">
        <w:rPr>
          <w:lang w:val="en-US"/>
        </w:rPr>
        <w:t>]</w:t>
      </w:r>
      <w:r w:rsidR="00615DAC" w:rsidRPr="003D4029">
        <w:rPr>
          <w:lang w:val="en-US"/>
        </w:rPr>
        <w:t xml:space="preserve"> you just mentioned? I am not familiar with</w:t>
      </w:r>
      <w:r w:rsidR="00615DAC">
        <w:rPr>
          <w:rFonts w:eastAsia="Batang" w:hint="eastAsia"/>
          <w:lang w:val="en-US" w:eastAsia="ko-KR"/>
        </w:rPr>
        <w:t xml:space="preserve"> the word)</w:t>
      </w:r>
    </w:p>
    <w:p w14:paraId="26062713" w14:textId="65A5E450" w:rsidR="007477C9" w:rsidRPr="006F0D33" w:rsidRDefault="007477C9" w:rsidP="001A6113">
      <w:pPr>
        <w:pStyle w:val="VCAAbullet"/>
        <w:numPr>
          <w:ilvl w:val="0"/>
          <w:numId w:val="23"/>
        </w:numPr>
        <w:rPr>
          <w:lang w:eastAsia="ko-KR"/>
        </w:rPr>
      </w:pPr>
      <w:r w:rsidRPr="006F0D33">
        <w:t xml:space="preserve">in </w:t>
      </w:r>
      <w:r w:rsidRPr="001A6113">
        <w:rPr>
          <w:lang w:val="en-US"/>
        </w:rPr>
        <w:t>some</w:t>
      </w:r>
      <w:r w:rsidRPr="006F0D33">
        <w:t xml:space="preserve"> cases, students tactfully changed the discussion topic when they did not have enough information to answer the assessor’s question</w:t>
      </w:r>
    </w:p>
    <w:p w14:paraId="1768F430" w14:textId="2834C1C2" w:rsidR="00C13C5C" w:rsidRPr="00C13C5C" w:rsidRDefault="00DD4C07" w:rsidP="00161847">
      <w:pPr>
        <w:pStyle w:val="VCAAbullet"/>
      </w:pPr>
      <w:r>
        <w:t>u</w:t>
      </w:r>
      <w:r w:rsidR="00B3769C" w:rsidRPr="00C13C5C">
        <w:t xml:space="preserve">sed </w:t>
      </w:r>
      <w:r w:rsidR="00C13C5C" w:rsidRPr="00C13C5C">
        <w:t>appropriate vocabulary</w:t>
      </w:r>
      <w:r w:rsidR="00C13C5C">
        <w:t xml:space="preserve">. </w:t>
      </w:r>
      <w:r w:rsidR="00C13C5C" w:rsidRPr="00C13C5C">
        <w:t xml:space="preserve">Students mostly used the correct registers, terms and expressions </w:t>
      </w:r>
      <w:r w:rsidR="00BC5330">
        <w:t>for</w:t>
      </w:r>
      <w:r w:rsidR="00BC5330" w:rsidRPr="00C13C5C">
        <w:t xml:space="preserve"> </w:t>
      </w:r>
      <w:r w:rsidR="00C13C5C" w:rsidRPr="00C13C5C">
        <w:t>the given context and discourse</w:t>
      </w:r>
      <w:r w:rsidR="00BC5330">
        <w:t>, such as</w:t>
      </w:r>
      <w:r w:rsidR="00C13C5C" w:rsidRPr="00C13C5C">
        <w:t xml:space="preserve"> media, hobbies</w:t>
      </w:r>
      <w:r w:rsidR="00BC5330">
        <w:t xml:space="preserve"> and</w:t>
      </w:r>
      <w:r w:rsidR="00C13C5C" w:rsidRPr="00C13C5C">
        <w:t xml:space="preserve"> foods</w:t>
      </w:r>
    </w:p>
    <w:p w14:paraId="0683873F" w14:textId="40278286" w:rsidR="00C13C5C" w:rsidRPr="00C13C5C" w:rsidRDefault="00DD4C07" w:rsidP="00AB38B8">
      <w:pPr>
        <w:pStyle w:val="VCAAbullet"/>
      </w:pPr>
      <w:r>
        <w:t>u</w:t>
      </w:r>
      <w:r w:rsidR="00C13C5C" w:rsidRPr="00C13C5C">
        <w:t>sed appropriate grammar and sentence structures</w:t>
      </w:r>
      <w:r w:rsidR="00C13C5C">
        <w:t xml:space="preserve">. </w:t>
      </w:r>
      <w:r w:rsidR="00BC5330">
        <w:t>Students made o</w:t>
      </w:r>
      <w:r w:rsidR="00C13C5C" w:rsidRPr="00C13C5C">
        <w:t>ccasional errors in grammar or sentence structures</w:t>
      </w:r>
      <w:r w:rsidR="00BC5330">
        <w:t>, but</w:t>
      </w:r>
      <w:r w:rsidR="00C13C5C" w:rsidRPr="00C13C5C">
        <w:t xml:space="preserve"> those errors did</w:t>
      </w:r>
      <w:r w:rsidR="00581042">
        <w:t xml:space="preserve"> </w:t>
      </w:r>
      <w:r w:rsidR="00C13C5C" w:rsidRPr="00C13C5C">
        <w:t>n</w:t>
      </w:r>
      <w:r w:rsidR="00581042">
        <w:t>o</w:t>
      </w:r>
      <w:r w:rsidR="00C13C5C" w:rsidRPr="00C13C5C">
        <w:t xml:space="preserve">t </w:t>
      </w:r>
      <w:r w:rsidR="00BC5330">
        <w:t>affect</w:t>
      </w:r>
      <w:r w:rsidR="00C13C5C" w:rsidRPr="00C13C5C">
        <w:t xml:space="preserve"> the</w:t>
      </w:r>
      <w:r w:rsidR="00BC5330">
        <w:t>ir</w:t>
      </w:r>
      <w:r w:rsidR="00C13C5C" w:rsidRPr="00C13C5C">
        <w:t xml:space="preserve"> intended meaning </w:t>
      </w:r>
    </w:p>
    <w:p w14:paraId="4EFB299D" w14:textId="630997F4" w:rsidR="00C13C5C" w:rsidRPr="007477C9" w:rsidRDefault="00DD4C07" w:rsidP="007477C9">
      <w:pPr>
        <w:pStyle w:val="VCAAbullet"/>
      </w:pPr>
      <w:r>
        <w:t>u</w:t>
      </w:r>
      <w:r w:rsidR="00C13C5C" w:rsidRPr="00C13C5C">
        <w:t>sed appropriate expression, including pronunciation, intonation, stress and tempo</w:t>
      </w:r>
      <w:r w:rsidR="00C13C5C">
        <w:t xml:space="preserve">. </w:t>
      </w:r>
      <w:r w:rsidR="00C13C5C" w:rsidRPr="00C13C5C">
        <w:t>In addition to appropriate delivery skills, some students also demonstrated a good use of gestures</w:t>
      </w:r>
      <w:r w:rsidR="007477C9">
        <w:t>.</w:t>
      </w:r>
    </w:p>
    <w:p w14:paraId="2FD3E0AA" w14:textId="4991651D" w:rsidR="00DD4C07" w:rsidRDefault="00DD4C07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67D7B040" w14:textId="1DF17FF9" w:rsidR="00F65758" w:rsidRDefault="00F65758" w:rsidP="00F65758">
      <w:pPr>
        <w:pStyle w:val="VCAAHeading2"/>
      </w:pPr>
      <w:r>
        <w:lastRenderedPageBreak/>
        <w:t>Areas for improvement</w:t>
      </w:r>
    </w:p>
    <w:p w14:paraId="602ED405" w14:textId="77777777" w:rsidR="00F65758" w:rsidRDefault="00F65758" w:rsidP="00F65758">
      <w:pPr>
        <w:pStyle w:val="VCAAbody"/>
      </w:pPr>
      <w:r>
        <w:t>In preparation for the examination, students could:</w:t>
      </w:r>
    </w:p>
    <w:p w14:paraId="186A8EC0" w14:textId="34F35C9D" w:rsidR="00C13C5C" w:rsidRDefault="00DD4C07" w:rsidP="00AB38B8">
      <w:pPr>
        <w:pStyle w:val="VCAAbullet"/>
      </w:pPr>
      <w:r>
        <w:t>p</w:t>
      </w:r>
      <w:r w:rsidR="00C13C5C" w:rsidRPr="00C13C5C">
        <w:t xml:space="preserve">ractise </w:t>
      </w:r>
      <w:r w:rsidR="00C13C5C" w:rsidRPr="00934BD5">
        <w:t>answering</w:t>
      </w:r>
      <w:r w:rsidR="00C13C5C" w:rsidRPr="00C13C5C">
        <w:t xml:space="preserve"> a range of questions to be able to advance the conversation</w:t>
      </w:r>
    </w:p>
    <w:p w14:paraId="1DEA3C1D" w14:textId="7D43936E" w:rsidR="00C13C5C" w:rsidRPr="00D41DD5" w:rsidRDefault="000F644D" w:rsidP="00AB38B8">
      <w:pPr>
        <w:pStyle w:val="VCAAbullet"/>
      </w:pPr>
      <w:r>
        <w:t>b</w:t>
      </w:r>
      <w:r w:rsidR="00B3769C" w:rsidRPr="00C13C5C">
        <w:t xml:space="preserve">uild </w:t>
      </w:r>
      <w:r w:rsidR="00C13C5C" w:rsidRPr="00934BD5">
        <w:t>confidence</w:t>
      </w:r>
      <w:r w:rsidR="00C13C5C" w:rsidRPr="00C13C5C">
        <w:t xml:space="preserve"> through practising interactions in </w:t>
      </w:r>
      <w:r w:rsidR="003543CC">
        <w:t>Korean</w:t>
      </w:r>
      <w:r w:rsidR="00934BD5" w:rsidRPr="00D41DD5">
        <w:t xml:space="preserve">. </w:t>
      </w:r>
      <w:r w:rsidR="00D41DD5" w:rsidRPr="00D41DD5">
        <w:rPr>
          <w:rFonts w:eastAsia="Batang"/>
          <w:lang w:eastAsia="ko-KR"/>
        </w:rPr>
        <w:t>Some students</w:t>
      </w:r>
      <w:r w:rsidR="00C13C5C" w:rsidRPr="00D41DD5">
        <w:t xml:space="preserve"> were</w:t>
      </w:r>
      <w:r w:rsidR="00C13C5C" w:rsidRPr="00C13C5C">
        <w:t xml:space="preserve"> nervous at firs</w:t>
      </w:r>
      <w:r w:rsidR="00BC5330">
        <w:t>t</w:t>
      </w:r>
      <w:r w:rsidR="00C13C5C" w:rsidRPr="00C13C5C">
        <w:t xml:space="preserve">. However, they became more confident as the conversation progressed and </w:t>
      </w:r>
      <w:r w:rsidR="00D00654">
        <w:t xml:space="preserve">were able to elaborate on </w:t>
      </w:r>
      <w:r w:rsidR="00D00654" w:rsidRPr="00D41DD5">
        <w:t>the information, ideas and opinions</w:t>
      </w:r>
      <w:r w:rsidR="00D00654" w:rsidRPr="00D41DD5">
        <w:rPr>
          <w:rFonts w:eastAsia="Batang" w:hint="eastAsia"/>
          <w:lang w:eastAsia="ko-KR"/>
        </w:rPr>
        <w:t xml:space="preserve"> </w:t>
      </w:r>
      <w:r w:rsidR="00C13C5C" w:rsidRPr="00D41DD5">
        <w:t xml:space="preserve">Some students required </w:t>
      </w:r>
      <w:r w:rsidR="00F67A5C" w:rsidRPr="00D41DD5">
        <w:t>assessors to rephrase the question</w:t>
      </w:r>
    </w:p>
    <w:p w14:paraId="0A1557DC" w14:textId="3C6E6409" w:rsidR="00C13C5C" w:rsidRPr="00D41DD5" w:rsidRDefault="000F644D" w:rsidP="00AB38B8">
      <w:pPr>
        <w:pStyle w:val="VCAAbullet"/>
      </w:pPr>
      <w:r>
        <w:t>p</w:t>
      </w:r>
      <w:r w:rsidR="00C13C5C" w:rsidRPr="00D41DD5">
        <w:t>ractise using repair strategies to advance the conversation when needed</w:t>
      </w:r>
      <w:r w:rsidR="00934BD5" w:rsidRPr="00D41DD5">
        <w:t xml:space="preserve">. </w:t>
      </w:r>
      <w:r w:rsidR="00C13C5C" w:rsidRPr="00D41DD5">
        <w:t xml:space="preserve">Various repair strategies were tried. A few of those trials were not successful, usually </w:t>
      </w:r>
      <w:r w:rsidR="00D41DD5" w:rsidRPr="00D41DD5">
        <w:t>because the student lacked contextual or linguistic</w:t>
      </w:r>
      <w:r w:rsidR="00C13C5C" w:rsidRPr="00D41DD5">
        <w:t xml:space="preserve"> knowledge. </w:t>
      </w:r>
    </w:p>
    <w:p w14:paraId="1F6FDB8A" w14:textId="43411DB2" w:rsidR="00D74721" w:rsidRDefault="00D74721" w:rsidP="00F65758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73965198" w14:textId="77777777" w:rsidR="00F65758" w:rsidRDefault="00F65758" w:rsidP="00F65758">
      <w:pPr>
        <w:pStyle w:val="VCAAHeading2"/>
      </w:pPr>
      <w:r>
        <w:t xml:space="preserve">What </w:t>
      </w:r>
      <w:r w:rsidRPr="00D357A0">
        <w:t xml:space="preserve">students </w:t>
      </w:r>
      <w:r>
        <w:t>did well</w:t>
      </w:r>
    </w:p>
    <w:p w14:paraId="6A7846DD" w14:textId="77777777" w:rsidR="00F65758" w:rsidRDefault="00F65758" w:rsidP="00F65758">
      <w:pPr>
        <w:pStyle w:val="VCAAbody"/>
      </w:pPr>
      <w:r>
        <w:t>In the 2024 examination, students:</w:t>
      </w:r>
    </w:p>
    <w:p w14:paraId="7489E9EE" w14:textId="53027B8F" w:rsidR="00934BD5" w:rsidRDefault="000F644D" w:rsidP="00AB38B8">
      <w:pPr>
        <w:pStyle w:val="VCAAbullet"/>
      </w:pPr>
      <w:r>
        <w:rPr>
          <w:lang w:val="en-US"/>
        </w:rPr>
        <w:t>d</w:t>
      </w:r>
      <w:r w:rsidR="00C17D1A" w:rsidRPr="00C17D1A">
        <w:rPr>
          <w:lang w:val="en-US"/>
        </w:rPr>
        <w:t xml:space="preserve">emonstrated in-depth knowledge of their subtopic and chose </w:t>
      </w:r>
      <w:r w:rsidR="00615DAC">
        <w:rPr>
          <w:rFonts w:eastAsia="Batang" w:hint="eastAsia"/>
          <w:lang w:val="en-US" w:eastAsia="ko-KR"/>
        </w:rPr>
        <w:t>interesting</w:t>
      </w:r>
      <w:r w:rsidR="00C17D1A" w:rsidRPr="00C17D1A">
        <w:rPr>
          <w:lang w:val="en-US"/>
        </w:rPr>
        <w:t xml:space="preserve"> topics, such as MZ generation trends and Korean-ness through traditional games</w:t>
      </w:r>
      <w:r w:rsidR="00615DAC">
        <w:rPr>
          <w:lang w:val="en-US"/>
        </w:rPr>
        <w:t>. They</w:t>
      </w:r>
      <w:r w:rsidR="00C17D1A" w:rsidRPr="00C17D1A">
        <w:rPr>
          <w:lang w:val="en-US"/>
        </w:rPr>
        <w:t xml:space="preserve"> </w:t>
      </w:r>
      <w:r w:rsidR="00934BD5" w:rsidRPr="00934BD5">
        <w:t xml:space="preserve">used the image skilfully to </w:t>
      </w:r>
      <w:r w:rsidR="001973BE">
        <w:t xml:space="preserve">introduce and </w:t>
      </w:r>
      <w:r w:rsidR="00934BD5" w:rsidRPr="00934BD5">
        <w:t xml:space="preserve">support </w:t>
      </w:r>
      <w:r w:rsidR="00615DAC">
        <w:t xml:space="preserve">the </w:t>
      </w:r>
      <w:r w:rsidR="00934BD5" w:rsidRPr="00934BD5">
        <w:t>discussion o</w:t>
      </w:r>
      <w:r w:rsidR="001973BE">
        <w:t>f</w:t>
      </w:r>
      <w:r w:rsidR="00934BD5" w:rsidRPr="00934BD5">
        <w:t xml:space="preserve"> the subtopic</w:t>
      </w:r>
    </w:p>
    <w:p w14:paraId="40A372DD" w14:textId="214B0D45" w:rsidR="00934BD5" w:rsidRDefault="000F644D" w:rsidP="00AB38B8">
      <w:pPr>
        <w:pStyle w:val="VCAAbullet"/>
      </w:pPr>
      <w:r>
        <w:t>e</w:t>
      </w:r>
      <w:r w:rsidR="00934BD5" w:rsidRPr="00934BD5">
        <w:t>ngaged in a discussion using relevant information, ideas and opinions</w:t>
      </w:r>
    </w:p>
    <w:p w14:paraId="16644285" w14:textId="5924495D" w:rsidR="00934BD5" w:rsidRDefault="000F644D" w:rsidP="00AB38B8">
      <w:pPr>
        <w:pStyle w:val="VCAAbullet"/>
      </w:pPr>
      <w:r>
        <w:t>c</w:t>
      </w:r>
      <w:r w:rsidR="00934BD5" w:rsidRPr="00934BD5">
        <w:t xml:space="preserve">ommunicated effectively with assessors throughout the discussion, including </w:t>
      </w:r>
      <w:r>
        <w:t xml:space="preserve">the </w:t>
      </w:r>
      <w:r w:rsidR="0002780C">
        <w:t>use of</w:t>
      </w:r>
      <w:r w:rsidR="0002780C" w:rsidRPr="00934BD5">
        <w:t xml:space="preserve"> </w:t>
      </w:r>
      <w:r w:rsidR="00934BD5" w:rsidRPr="00934BD5">
        <w:t>repair strategies</w:t>
      </w:r>
      <w:r w:rsidR="00934BD5">
        <w:t xml:space="preserve">. </w:t>
      </w:r>
      <w:r w:rsidR="00934BD5" w:rsidRPr="00934BD5">
        <w:t xml:space="preserve">Some students </w:t>
      </w:r>
      <w:r w:rsidR="00C17D1A">
        <w:rPr>
          <w:rFonts w:eastAsia="Batang" w:hint="eastAsia"/>
          <w:lang w:eastAsia="ko-KR"/>
        </w:rPr>
        <w:t>responded</w:t>
      </w:r>
      <w:r w:rsidR="00C17D1A" w:rsidRPr="00934BD5">
        <w:t xml:space="preserve"> </w:t>
      </w:r>
      <w:r w:rsidR="00934BD5" w:rsidRPr="00934BD5">
        <w:t xml:space="preserve">thoughtfully to </w:t>
      </w:r>
      <w:r w:rsidR="003543CC">
        <w:t xml:space="preserve">the </w:t>
      </w:r>
      <w:r w:rsidR="00934BD5" w:rsidRPr="00934BD5">
        <w:t>assessor</w:t>
      </w:r>
      <w:r w:rsidR="003543CC">
        <w:t>’</w:t>
      </w:r>
      <w:r w:rsidR="00934BD5" w:rsidRPr="00934BD5">
        <w:t>s question</w:t>
      </w:r>
      <w:r w:rsidR="003543CC">
        <w:t>s</w:t>
      </w:r>
      <w:r w:rsidR="00934BD5" w:rsidRPr="00934BD5">
        <w:t xml:space="preserve"> when unsure of </w:t>
      </w:r>
      <w:r w:rsidR="00A46A46">
        <w:t>their</w:t>
      </w:r>
      <w:r w:rsidR="00A46A46" w:rsidRPr="00934BD5">
        <w:t xml:space="preserve"> </w:t>
      </w:r>
      <w:r w:rsidR="00934BD5" w:rsidRPr="00934BD5">
        <w:t>intent or meaning</w:t>
      </w:r>
    </w:p>
    <w:p w14:paraId="0A225D24" w14:textId="4B5DDA60" w:rsidR="00934BD5" w:rsidRDefault="000F644D" w:rsidP="00AB38B8">
      <w:pPr>
        <w:pStyle w:val="VCAAbullet"/>
      </w:pPr>
      <w:r>
        <w:t>u</w:t>
      </w:r>
      <w:r w:rsidR="00934BD5" w:rsidRPr="00934BD5">
        <w:t>sed appropriate vocabulary</w:t>
      </w:r>
      <w:r w:rsidR="00934BD5">
        <w:t xml:space="preserve">. </w:t>
      </w:r>
      <w:r w:rsidR="00934BD5" w:rsidRPr="00934BD5">
        <w:rPr>
          <w:rFonts w:hint="eastAsia"/>
        </w:rPr>
        <w:t xml:space="preserve">Most students seemed to have researched their </w:t>
      </w:r>
      <w:r w:rsidR="00AD1C74">
        <w:t>sub</w:t>
      </w:r>
      <w:r w:rsidR="00934BD5" w:rsidRPr="00934BD5">
        <w:rPr>
          <w:rFonts w:hint="eastAsia"/>
        </w:rPr>
        <w:t>topic-specific vocabulary for their subject matter</w:t>
      </w:r>
      <w:r w:rsidR="001973BE">
        <w:t>, for example, t</w:t>
      </w:r>
      <w:r w:rsidR="00934BD5" w:rsidRPr="00934BD5">
        <w:rPr>
          <w:rFonts w:hint="eastAsia"/>
        </w:rPr>
        <w:t>rendy fashions, cosmetics</w:t>
      </w:r>
      <w:r w:rsidR="00B3769C">
        <w:t>,</w:t>
      </w:r>
      <w:r w:rsidR="00934BD5" w:rsidRPr="00934BD5">
        <w:rPr>
          <w:rFonts w:hint="eastAsia"/>
        </w:rPr>
        <w:t xml:space="preserve"> </w:t>
      </w:r>
      <w:r w:rsidR="00934BD5" w:rsidRPr="00934BD5">
        <w:rPr>
          <w:rFonts w:ascii="Malgun Gothic" w:eastAsia="Malgun Gothic" w:hAnsi="Malgun Gothic" w:cs="Malgun Gothic" w:hint="eastAsia"/>
        </w:rPr>
        <w:t>강강수월래</w:t>
      </w:r>
      <w:r w:rsidR="00D41DD5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9E12D5" w:rsidRPr="003543CC">
        <w:t>(</w:t>
      </w:r>
      <w:proofErr w:type="spellStart"/>
      <w:r w:rsidR="009E12D5" w:rsidRPr="003543CC">
        <w:t>Ganggangsullae</w:t>
      </w:r>
      <w:proofErr w:type="spellEnd"/>
      <w:r w:rsidR="009E12D5" w:rsidRPr="003543CC">
        <w:t>)</w:t>
      </w:r>
    </w:p>
    <w:p w14:paraId="529E0497" w14:textId="6A8F724F" w:rsidR="00AB38B8" w:rsidRPr="00BF3F79" w:rsidRDefault="000F644D" w:rsidP="00AB38B8">
      <w:pPr>
        <w:pStyle w:val="VCAAbullet"/>
      </w:pPr>
      <w:r>
        <w:t>u</w:t>
      </w:r>
      <w:r w:rsidR="00AB38B8" w:rsidRPr="00AB38B8">
        <w:t>sed appropriate expression, including pronunciation, intonation, stress and tempo</w:t>
      </w:r>
      <w:r w:rsidR="00AB38B8">
        <w:t xml:space="preserve">. </w:t>
      </w:r>
      <w:r w:rsidR="00AB38B8" w:rsidRPr="00AB38B8">
        <w:t xml:space="preserve">Most students demonstrated appropriate delivery skills and </w:t>
      </w:r>
      <w:r w:rsidR="001973BE" w:rsidRPr="00AB38B8">
        <w:t>demeanours</w:t>
      </w:r>
      <w:r w:rsidR="00AB38B8" w:rsidRPr="00AB38B8">
        <w:t xml:space="preserve"> for topic discussions.</w:t>
      </w:r>
    </w:p>
    <w:p w14:paraId="3A4E1569" w14:textId="77777777" w:rsidR="00F65758" w:rsidRDefault="00F65758" w:rsidP="00F65758">
      <w:pPr>
        <w:pStyle w:val="VCAAHeading2"/>
      </w:pPr>
      <w:r>
        <w:t>Areas for improvement</w:t>
      </w:r>
    </w:p>
    <w:p w14:paraId="46E77CBB" w14:textId="77777777" w:rsidR="00F65758" w:rsidRDefault="00F65758" w:rsidP="00F65758">
      <w:pPr>
        <w:pStyle w:val="VCAAbody"/>
      </w:pPr>
      <w:r>
        <w:t>In preparation for the examination, students could:</w:t>
      </w:r>
    </w:p>
    <w:p w14:paraId="7188FDDD" w14:textId="1C212DF2" w:rsidR="00AB38B8" w:rsidRDefault="000F644D" w:rsidP="00AB38B8">
      <w:pPr>
        <w:pStyle w:val="VCAAbullet"/>
      </w:pPr>
      <w:r>
        <w:t>c</w:t>
      </w:r>
      <w:r w:rsidR="00AB38B8" w:rsidRPr="00AB38B8">
        <w:t>ho</w:t>
      </w:r>
      <w:r w:rsidR="00AB38B8" w:rsidRPr="00F67A5C">
        <w:t>o</w:t>
      </w:r>
      <w:r w:rsidR="00AB38B8" w:rsidRPr="00AB38B8">
        <w:t xml:space="preserve">se an appropriate subtopic to suit </w:t>
      </w:r>
      <w:r w:rsidR="001973BE">
        <w:t xml:space="preserve">their </w:t>
      </w:r>
      <w:r w:rsidR="00AB38B8" w:rsidRPr="00AB38B8">
        <w:t xml:space="preserve">ability and interests and an image that supports discussion </w:t>
      </w:r>
      <w:r w:rsidR="00A46A46">
        <w:t>of</w:t>
      </w:r>
      <w:r w:rsidR="00A46A46" w:rsidRPr="00AB38B8">
        <w:t xml:space="preserve"> </w:t>
      </w:r>
      <w:r w:rsidR="00AB38B8" w:rsidRPr="00AB38B8">
        <w:t>the selected subtopic</w:t>
      </w:r>
      <w:r w:rsidR="00AB38B8">
        <w:t xml:space="preserve">. </w:t>
      </w:r>
      <w:r w:rsidR="00AB38B8" w:rsidRPr="00AB38B8">
        <w:t xml:space="preserve">A few </w:t>
      </w:r>
      <w:r w:rsidR="00AB3A89">
        <w:t xml:space="preserve">students discussed </w:t>
      </w:r>
      <w:r w:rsidR="00AB38B8" w:rsidRPr="00AB38B8">
        <w:t xml:space="preserve">subtopics </w:t>
      </w:r>
      <w:r w:rsidR="00D41DD5">
        <w:t xml:space="preserve">by </w:t>
      </w:r>
      <w:r w:rsidR="00F67A5C">
        <w:t>providing only</w:t>
      </w:r>
      <w:r w:rsidR="00F67A5C" w:rsidRPr="00AB38B8">
        <w:t xml:space="preserve"> </w:t>
      </w:r>
      <w:proofErr w:type="gramStart"/>
      <w:r w:rsidR="00AB38B8" w:rsidRPr="00AB38B8">
        <w:t>factual information</w:t>
      </w:r>
      <w:proofErr w:type="gramEnd"/>
      <w:r w:rsidR="00AB38B8" w:rsidRPr="00AB38B8">
        <w:t xml:space="preserve"> and without </w:t>
      </w:r>
      <w:r w:rsidR="00AB3A89">
        <w:t>including their</w:t>
      </w:r>
      <w:r w:rsidR="001973BE">
        <w:t xml:space="preserve"> </w:t>
      </w:r>
      <w:r w:rsidR="00AB38B8" w:rsidRPr="00AB38B8">
        <w:t>personal views or</w:t>
      </w:r>
      <w:r w:rsidR="00AB3A89">
        <w:t xml:space="preserve"> reasoning</w:t>
      </w:r>
    </w:p>
    <w:p w14:paraId="3F8827B2" w14:textId="2E9D1257" w:rsidR="00AB38B8" w:rsidRDefault="000F644D" w:rsidP="00E163C0">
      <w:pPr>
        <w:pStyle w:val="VCAAbullet"/>
      </w:pPr>
      <w:r>
        <w:t>c</w:t>
      </w:r>
      <w:r w:rsidR="00AB38B8" w:rsidRPr="00AB38B8">
        <w:t>onvey information learnt from sources but also express an opinion with an original perspective on the subtopic</w:t>
      </w:r>
      <w:r w:rsidR="00AB38B8">
        <w:t>. Environmental issues seem</w:t>
      </w:r>
      <w:r w:rsidR="00A46A46">
        <w:t>ed</w:t>
      </w:r>
      <w:r w:rsidR="00AB38B8">
        <w:t xml:space="preserve"> to be popular topics. </w:t>
      </w:r>
      <w:r w:rsidR="009E12D5">
        <w:t xml:space="preserve">However, </w:t>
      </w:r>
      <w:r>
        <w:t xml:space="preserve">some of </w:t>
      </w:r>
      <w:r w:rsidR="009E12D5">
        <w:t>the responses appeared to be pre-learn</w:t>
      </w:r>
      <w:r w:rsidR="004C1F68">
        <w:t>t</w:t>
      </w:r>
      <w:r w:rsidR="009E12D5">
        <w:t xml:space="preserve"> </w:t>
      </w:r>
      <w:r>
        <w:t>–</w:t>
      </w:r>
      <w:r w:rsidR="009E12D5">
        <w:t xml:space="preserve"> students </w:t>
      </w:r>
      <w:r w:rsidR="00615DAC">
        <w:t>could not</w:t>
      </w:r>
      <w:r w:rsidR="009E12D5">
        <w:t xml:space="preserve"> elaborate and defend ideas and opinions effectively as they had not done enough research on the subtopic</w:t>
      </w:r>
      <w:r w:rsidR="00AB38B8">
        <w:t xml:space="preserve">. Rather than choosing a big subject, </w:t>
      </w:r>
      <w:r>
        <w:t xml:space="preserve">it is recommended that students choose </w:t>
      </w:r>
      <w:r w:rsidR="00AB38B8">
        <w:t xml:space="preserve">a more specific and narrowed-down </w:t>
      </w:r>
      <w:r w:rsidR="004C1F68">
        <w:t>sub</w:t>
      </w:r>
      <w:r w:rsidR="00AB38B8">
        <w:t xml:space="preserve">topic </w:t>
      </w:r>
    </w:p>
    <w:p w14:paraId="36BA15CF" w14:textId="0698717E" w:rsidR="00AB38B8" w:rsidRDefault="000F644D" w:rsidP="00AB38B8">
      <w:pPr>
        <w:pStyle w:val="VCAAbullet"/>
      </w:pPr>
      <w:r>
        <w:t>u</w:t>
      </w:r>
      <w:r w:rsidR="00AB38B8" w:rsidRPr="00AB38B8">
        <w:t xml:space="preserve">se </w:t>
      </w:r>
      <w:r w:rsidR="00B3769C">
        <w:t>an</w:t>
      </w:r>
      <w:r w:rsidR="00B3769C" w:rsidRPr="00AB38B8">
        <w:t xml:space="preserve"> </w:t>
      </w:r>
      <w:r w:rsidR="00AB38B8" w:rsidRPr="00AB38B8">
        <w:t>image to support the discussion o</w:t>
      </w:r>
      <w:r w:rsidR="00A46A46">
        <w:t>f</w:t>
      </w:r>
      <w:r w:rsidR="00AB38B8" w:rsidRPr="00AB38B8">
        <w:t xml:space="preserve"> the subtopic</w:t>
      </w:r>
      <w:r w:rsidR="008825C5">
        <w:t>. A very small number of students did not bring an image, which did not enrich the discussion</w:t>
      </w:r>
    </w:p>
    <w:p w14:paraId="27975F6A" w14:textId="5AD5602E" w:rsidR="00AB38B8" w:rsidRDefault="000F644D" w:rsidP="00AB38B8">
      <w:pPr>
        <w:pStyle w:val="VCAAbullet"/>
      </w:pPr>
      <w:r>
        <w:t>a</w:t>
      </w:r>
      <w:r w:rsidR="00AB38B8" w:rsidRPr="00AB38B8">
        <w:t>void relying on pre-learn</w:t>
      </w:r>
      <w:r w:rsidR="004C1F68">
        <w:t>t</w:t>
      </w:r>
      <w:r w:rsidR="00AB38B8" w:rsidRPr="00AB38B8">
        <w:t xml:space="preserve"> responses that do not address an assessor’s question</w:t>
      </w:r>
    </w:p>
    <w:p w14:paraId="7ACF6DFB" w14:textId="3925ED0A" w:rsidR="00AB38B8" w:rsidRPr="00AB38B8" w:rsidRDefault="000F644D" w:rsidP="00DF6D8F">
      <w:pPr>
        <w:pStyle w:val="VCAAbullet"/>
      </w:pPr>
      <w:r>
        <w:lastRenderedPageBreak/>
        <w:t>p</w:t>
      </w:r>
      <w:r w:rsidR="00AB38B8" w:rsidRPr="00AB38B8">
        <w:t>ractise describing the relevance of the image to the subtopic</w:t>
      </w:r>
      <w:r w:rsidR="00AB38B8">
        <w:t xml:space="preserve">. </w:t>
      </w:r>
      <w:r w:rsidR="0066468C">
        <w:t>Students are advised to p</w:t>
      </w:r>
      <w:r w:rsidR="00AB38B8" w:rsidRPr="00AB38B8">
        <w:t>repar</w:t>
      </w:r>
      <w:r w:rsidR="0066468C">
        <w:t>e</w:t>
      </w:r>
      <w:r w:rsidR="00AB38B8" w:rsidRPr="00AB38B8">
        <w:t xml:space="preserve"> an overview </w:t>
      </w:r>
      <w:r w:rsidR="001973BE">
        <w:t>of</w:t>
      </w:r>
      <w:r w:rsidR="00AB38B8" w:rsidRPr="00AB38B8">
        <w:t xml:space="preserve"> the subject matter. </w:t>
      </w:r>
      <w:r w:rsidR="0066468C">
        <w:t>In addition</w:t>
      </w:r>
      <w:r w:rsidR="00AB38B8" w:rsidRPr="00AB38B8">
        <w:t>, mentioning the</w:t>
      </w:r>
      <w:r w:rsidR="0066468C">
        <w:t>ir</w:t>
      </w:r>
      <w:r w:rsidR="00AB38B8" w:rsidRPr="00AB38B8">
        <w:t xml:space="preserve"> personal exposure or research process </w:t>
      </w:r>
      <w:r w:rsidR="001973BE">
        <w:t xml:space="preserve">would help to validate </w:t>
      </w:r>
      <w:r w:rsidR="00AB38B8" w:rsidRPr="00AB38B8">
        <w:t>their opinion</w:t>
      </w:r>
      <w:r w:rsidR="001973BE">
        <w:t>s</w:t>
      </w:r>
      <w:r w:rsidR="008825C5">
        <w:t>.</w:t>
      </w:r>
    </w:p>
    <w:sectPr w:rsidR="00AB38B8" w:rsidRPr="00AB38B8" w:rsidSect="00B230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9756246" w:rsidR="00FD29D3" w:rsidRPr="00D86DE4" w:rsidRDefault="00532A9F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Korean Second Language oral external assessment report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6E57CB"/>
    <w:multiLevelType w:val="hybridMultilevel"/>
    <w:tmpl w:val="C8889D7A"/>
    <w:lvl w:ilvl="0" w:tplc="0B2279D2">
      <w:numFmt w:val="bullet"/>
      <w:lvlText w:val="-"/>
      <w:lvlJc w:val="left"/>
      <w:pPr>
        <w:ind w:left="785" w:hanging="360"/>
      </w:pPr>
      <w:rPr>
        <w:rFonts w:ascii="Malgun Gothic" w:eastAsia="Malgun Gothic" w:hAnsi="Malgun Gothic" w:cs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985CAA42"/>
    <w:lvl w:ilvl="0" w:tplc="2FA8B0DA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4"/>
  </w:num>
  <w:num w:numId="3" w16cid:durableId="1656950380">
    <w:abstractNumId w:val="3"/>
  </w:num>
  <w:num w:numId="4" w16cid:durableId="2106920623">
    <w:abstractNumId w:val="1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2"/>
  </w:num>
  <w:num w:numId="9" w16cid:durableId="1534922539">
    <w:abstractNumId w:val="7"/>
  </w:num>
  <w:num w:numId="10" w16cid:durableId="203757604">
    <w:abstractNumId w:val="7"/>
  </w:num>
  <w:num w:numId="11" w16cid:durableId="116412698">
    <w:abstractNumId w:val="7"/>
  </w:num>
  <w:num w:numId="12" w16cid:durableId="1762414842">
    <w:abstractNumId w:val="7"/>
  </w:num>
  <w:num w:numId="13" w16cid:durableId="214124060">
    <w:abstractNumId w:val="7"/>
  </w:num>
  <w:num w:numId="14" w16cid:durableId="1439525165">
    <w:abstractNumId w:val="7"/>
  </w:num>
  <w:num w:numId="15" w16cid:durableId="236592573">
    <w:abstractNumId w:val="7"/>
  </w:num>
  <w:num w:numId="16" w16cid:durableId="1377587393">
    <w:abstractNumId w:val="7"/>
  </w:num>
  <w:num w:numId="17" w16cid:durableId="1760786034">
    <w:abstractNumId w:val="7"/>
  </w:num>
  <w:num w:numId="18" w16cid:durableId="2117407158">
    <w:abstractNumId w:val="7"/>
  </w:num>
  <w:num w:numId="19" w16cid:durableId="614679524">
    <w:abstractNumId w:val="7"/>
  </w:num>
  <w:num w:numId="20" w16cid:durableId="1712336441">
    <w:abstractNumId w:val="7"/>
  </w:num>
  <w:num w:numId="21" w16cid:durableId="1617372639">
    <w:abstractNumId w:val="7"/>
  </w:num>
  <w:num w:numId="22" w16cid:durableId="951864375">
    <w:abstractNumId w:val="7"/>
  </w:num>
  <w:num w:numId="23" w16cid:durableId="433939465">
    <w:abstractNumId w:val="5"/>
  </w:num>
  <w:num w:numId="24" w16cid:durableId="1190678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4487"/>
    <w:rsid w:val="0000684C"/>
    <w:rsid w:val="0002780C"/>
    <w:rsid w:val="00044667"/>
    <w:rsid w:val="0005780E"/>
    <w:rsid w:val="00065CC6"/>
    <w:rsid w:val="000A71F7"/>
    <w:rsid w:val="000B1E87"/>
    <w:rsid w:val="000F09E4"/>
    <w:rsid w:val="000F16FD"/>
    <w:rsid w:val="000F5AAF"/>
    <w:rsid w:val="000F644D"/>
    <w:rsid w:val="001007E6"/>
    <w:rsid w:val="001175AE"/>
    <w:rsid w:val="00125C90"/>
    <w:rsid w:val="00142AAA"/>
    <w:rsid w:val="00143520"/>
    <w:rsid w:val="001471BF"/>
    <w:rsid w:val="00153AD2"/>
    <w:rsid w:val="00154F5D"/>
    <w:rsid w:val="001779EA"/>
    <w:rsid w:val="00182612"/>
    <w:rsid w:val="00190C83"/>
    <w:rsid w:val="001973BE"/>
    <w:rsid w:val="001A288C"/>
    <w:rsid w:val="001A6113"/>
    <w:rsid w:val="001D3246"/>
    <w:rsid w:val="001F4B20"/>
    <w:rsid w:val="002027A9"/>
    <w:rsid w:val="002279BA"/>
    <w:rsid w:val="002329F3"/>
    <w:rsid w:val="002338C9"/>
    <w:rsid w:val="00243F0D"/>
    <w:rsid w:val="00260021"/>
    <w:rsid w:val="00260767"/>
    <w:rsid w:val="002647BB"/>
    <w:rsid w:val="002754C1"/>
    <w:rsid w:val="00280250"/>
    <w:rsid w:val="00280D8F"/>
    <w:rsid w:val="002841C8"/>
    <w:rsid w:val="0028516B"/>
    <w:rsid w:val="002A177E"/>
    <w:rsid w:val="002B6A30"/>
    <w:rsid w:val="002C6F90"/>
    <w:rsid w:val="002D139F"/>
    <w:rsid w:val="002E4FB5"/>
    <w:rsid w:val="002F6A4A"/>
    <w:rsid w:val="00302FB8"/>
    <w:rsid w:val="00304EA1"/>
    <w:rsid w:val="00313330"/>
    <w:rsid w:val="00314D81"/>
    <w:rsid w:val="00322FC6"/>
    <w:rsid w:val="003277D8"/>
    <w:rsid w:val="0035293F"/>
    <w:rsid w:val="003543CC"/>
    <w:rsid w:val="00363690"/>
    <w:rsid w:val="00391986"/>
    <w:rsid w:val="003A00B4"/>
    <w:rsid w:val="003C5E71"/>
    <w:rsid w:val="004157A6"/>
    <w:rsid w:val="00417AA3"/>
    <w:rsid w:val="00425DFE"/>
    <w:rsid w:val="00434EDB"/>
    <w:rsid w:val="00440B32"/>
    <w:rsid w:val="00445958"/>
    <w:rsid w:val="0046078D"/>
    <w:rsid w:val="00463C58"/>
    <w:rsid w:val="004876E0"/>
    <w:rsid w:val="00493D97"/>
    <w:rsid w:val="00495C80"/>
    <w:rsid w:val="004A2ED8"/>
    <w:rsid w:val="004A5A17"/>
    <w:rsid w:val="004C1F68"/>
    <w:rsid w:val="004F5BDA"/>
    <w:rsid w:val="0051631E"/>
    <w:rsid w:val="00532A9F"/>
    <w:rsid w:val="00537A1F"/>
    <w:rsid w:val="00566029"/>
    <w:rsid w:val="00581042"/>
    <w:rsid w:val="00586D29"/>
    <w:rsid w:val="005923CB"/>
    <w:rsid w:val="00595CA7"/>
    <w:rsid w:val="005A4835"/>
    <w:rsid w:val="005B391B"/>
    <w:rsid w:val="005D3D78"/>
    <w:rsid w:val="005D774F"/>
    <w:rsid w:val="005E2EF0"/>
    <w:rsid w:val="005F4092"/>
    <w:rsid w:val="00615DAC"/>
    <w:rsid w:val="0066468C"/>
    <w:rsid w:val="006730BA"/>
    <w:rsid w:val="0068471E"/>
    <w:rsid w:val="00684F98"/>
    <w:rsid w:val="00693BDB"/>
    <w:rsid w:val="00693FFD"/>
    <w:rsid w:val="006D2159"/>
    <w:rsid w:val="006E432B"/>
    <w:rsid w:val="006F0D33"/>
    <w:rsid w:val="006F787C"/>
    <w:rsid w:val="00702636"/>
    <w:rsid w:val="00724507"/>
    <w:rsid w:val="007477C9"/>
    <w:rsid w:val="00773E6C"/>
    <w:rsid w:val="00781FB1"/>
    <w:rsid w:val="00787C57"/>
    <w:rsid w:val="007B349A"/>
    <w:rsid w:val="007D05D9"/>
    <w:rsid w:val="007D1B6D"/>
    <w:rsid w:val="007D42F8"/>
    <w:rsid w:val="007F46F4"/>
    <w:rsid w:val="00813C37"/>
    <w:rsid w:val="008154B5"/>
    <w:rsid w:val="00823962"/>
    <w:rsid w:val="00831E08"/>
    <w:rsid w:val="00835100"/>
    <w:rsid w:val="00850410"/>
    <w:rsid w:val="00852719"/>
    <w:rsid w:val="00852908"/>
    <w:rsid w:val="00860115"/>
    <w:rsid w:val="00874C13"/>
    <w:rsid w:val="008825C5"/>
    <w:rsid w:val="0088783C"/>
    <w:rsid w:val="008C1D9D"/>
    <w:rsid w:val="008C5EB3"/>
    <w:rsid w:val="009304AE"/>
    <w:rsid w:val="00934BD5"/>
    <w:rsid w:val="009370BC"/>
    <w:rsid w:val="00945B83"/>
    <w:rsid w:val="00953F17"/>
    <w:rsid w:val="00970580"/>
    <w:rsid w:val="0098739B"/>
    <w:rsid w:val="00994AC7"/>
    <w:rsid w:val="009B61E5"/>
    <w:rsid w:val="009D1E89"/>
    <w:rsid w:val="009E12D5"/>
    <w:rsid w:val="009E1E13"/>
    <w:rsid w:val="009E5707"/>
    <w:rsid w:val="00A17661"/>
    <w:rsid w:val="00A24B2D"/>
    <w:rsid w:val="00A40966"/>
    <w:rsid w:val="00A46A46"/>
    <w:rsid w:val="00A51FF0"/>
    <w:rsid w:val="00A66EEE"/>
    <w:rsid w:val="00A81917"/>
    <w:rsid w:val="00A921E0"/>
    <w:rsid w:val="00A922F4"/>
    <w:rsid w:val="00AA2F0D"/>
    <w:rsid w:val="00AB38B8"/>
    <w:rsid w:val="00AB3A89"/>
    <w:rsid w:val="00AD1C74"/>
    <w:rsid w:val="00AE5526"/>
    <w:rsid w:val="00AF051B"/>
    <w:rsid w:val="00B01578"/>
    <w:rsid w:val="00B0738F"/>
    <w:rsid w:val="00B07E89"/>
    <w:rsid w:val="00B13D3B"/>
    <w:rsid w:val="00B17067"/>
    <w:rsid w:val="00B230DB"/>
    <w:rsid w:val="00B26601"/>
    <w:rsid w:val="00B34A6C"/>
    <w:rsid w:val="00B3769C"/>
    <w:rsid w:val="00B41951"/>
    <w:rsid w:val="00B53229"/>
    <w:rsid w:val="00B62480"/>
    <w:rsid w:val="00B76BC4"/>
    <w:rsid w:val="00B81890"/>
    <w:rsid w:val="00B81B70"/>
    <w:rsid w:val="00BB3BAB"/>
    <w:rsid w:val="00BC5330"/>
    <w:rsid w:val="00BD0724"/>
    <w:rsid w:val="00BD2B91"/>
    <w:rsid w:val="00BE0C21"/>
    <w:rsid w:val="00BE5521"/>
    <w:rsid w:val="00BF6C23"/>
    <w:rsid w:val="00C13C5C"/>
    <w:rsid w:val="00C17D1A"/>
    <w:rsid w:val="00C424EB"/>
    <w:rsid w:val="00C53263"/>
    <w:rsid w:val="00C71BD8"/>
    <w:rsid w:val="00C75F1D"/>
    <w:rsid w:val="00C81E43"/>
    <w:rsid w:val="00C90A61"/>
    <w:rsid w:val="00C95156"/>
    <w:rsid w:val="00CA0DC2"/>
    <w:rsid w:val="00CB68E8"/>
    <w:rsid w:val="00CD28A4"/>
    <w:rsid w:val="00CD5BD2"/>
    <w:rsid w:val="00D00654"/>
    <w:rsid w:val="00D04F01"/>
    <w:rsid w:val="00D06414"/>
    <w:rsid w:val="00D16542"/>
    <w:rsid w:val="00D24E5A"/>
    <w:rsid w:val="00D338E4"/>
    <w:rsid w:val="00D41DD5"/>
    <w:rsid w:val="00D51947"/>
    <w:rsid w:val="00D532F0"/>
    <w:rsid w:val="00D55F85"/>
    <w:rsid w:val="00D56E0F"/>
    <w:rsid w:val="00D74721"/>
    <w:rsid w:val="00D77413"/>
    <w:rsid w:val="00D82759"/>
    <w:rsid w:val="00D86DE4"/>
    <w:rsid w:val="00D86E39"/>
    <w:rsid w:val="00D909C9"/>
    <w:rsid w:val="00DD1ED6"/>
    <w:rsid w:val="00DD4C07"/>
    <w:rsid w:val="00DD74EE"/>
    <w:rsid w:val="00DE1909"/>
    <w:rsid w:val="00DE51DB"/>
    <w:rsid w:val="00DE5D68"/>
    <w:rsid w:val="00DE6F4F"/>
    <w:rsid w:val="00E045AA"/>
    <w:rsid w:val="00E23F1D"/>
    <w:rsid w:val="00E27FAB"/>
    <w:rsid w:val="00E30E05"/>
    <w:rsid w:val="00E32B21"/>
    <w:rsid w:val="00E36361"/>
    <w:rsid w:val="00E51F66"/>
    <w:rsid w:val="00E55AE9"/>
    <w:rsid w:val="00E74ED4"/>
    <w:rsid w:val="00EA5D00"/>
    <w:rsid w:val="00EB0C84"/>
    <w:rsid w:val="00EB33A0"/>
    <w:rsid w:val="00F046F5"/>
    <w:rsid w:val="00F17FDE"/>
    <w:rsid w:val="00F40D53"/>
    <w:rsid w:val="00F4525C"/>
    <w:rsid w:val="00F453BC"/>
    <w:rsid w:val="00F46A45"/>
    <w:rsid w:val="00F50D86"/>
    <w:rsid w:val="00F62449"/>
    <w:rsid w:val="00F65758"/>
    <w:rsid w:val="00F67A5C"/>
    <w:rsid w:val="00F85D6F"/>
    <w:rsid w:val="00F92AE5"/>
    <w:rsid w:val="00FB1537"/>
    <w:rsid w:val="00FC2AA1"/>
    <w:rsid w:val="00FD29D3"/>
    <w:rsid w:val="00FE32AE"/>
    <w:rsid w:val="00FE3995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Bullet"/>
    <w:autoRedefine/>
    <w:qFormat/>
    <w:rsid w:val="00FC2AA1"/>
    <w:pPr>
      <w:ind w:left="357" w:hanging="357"/>
      <w:contextualSpacing w:val="0"/>
    </w:p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customStyle="1" w:styleId="Default">
    <w:name w:val="Default"/>
    <w:rsid w:val="00C81E4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Bullet">
    <w:name w:val="Bullet"/>
    <w:basedOn w:val="Normal"/>
    <w:autoRedefine/>
    <w:qFormat/>
    <w:rsid w:val="006E432B"/>
    <w:pPr>
      <w:numPr>
        <w:numId w:val="1"/>
      </w:numPr>
      <w:tabs>
        <w:tab w:val="left" w:pos="425"/>
      </w:tabs>
      <w:spacing w:before="60" w:after="60" w:line="288" w:lineRule="auto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F2839-72D4-42BF-A7C4-3B209C6B32F3}"/>
</file>

<file path=customXml/itemProps3.xml><?xml version="1.0" encoding="utf-8"?>
<ds:datastoreItem xmlns:ds="http://schemas.openxmlformats.org/officeDocument/2006/customXml" ds:itemID="{49B26E06-9F4F-490A-A504-5513401E3B36}"/>
</file>

<file path=customXml/itemProps4.xml><?xml version="1.0" encoding="utf-8"?>
<ds:datastoreItem xmlns:ds="http://schemas.openxmlformats.org/officeDocument/2006/customXml" ds:itemID="{C5AFE806-23AA-4D50-BA4E-D66CD3D24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Korean Second Language oral external assessment report</dc:title>
  <dc:creator/>
  <cp:lastModifiedBy/>
  <cp:revision>1</cp:revision>
  <dcterms:created xsi:type="dcterms:W3CDTF">2025-01-17T02:28:00Z</dcterms:created>
  <dcterms:modified xsi:type="dcterms:W3CDTF">2025-02-15T05:33:00Z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