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392B786" w:rsidR="00F4525C" w:rsidRPr="00CB0B18" w:rsidRDefault="00024018" w:rsidP="00CB0B18">
      <w:pPr>
        <w:pStyle w:val="VCAADocumenttitle"/>
      </w:pPr>
      <w:bookmarkStart w:id="0" w:name="_Hlk104300928"/>
      <w:bookmarkEnd w:id="0"/>
      <w:r w:rsidRPr="00CB0B18">
        <w:t>202</w:t>
      </w:r>
      <w:r w:rsidR="008428B1" w:rsidRPr="00CB0B18">
        <w:t>1</w:t>
      </w:r>
      <w:r w:rsidRPr="00CB0B18">
        <w:t xml:space="preserve"> </w:t>
      </w:r>
      <w:r w:rsidR="00D03B0D" w:rsidRPr="00CB0B18">
        <w:t>VCE VET Integrated Technol</w:t>
      </w:r>
      <w:r w:rsidR="008A7C1A">
        <w:t>o</w:t>
      </w:r>
      <w:r w:rsidR="00D03B0D" w:rsidRPr="00CB0B18">
        <w:t>gies</w:t>
      </w:r>
      <w:r w:rsidRPr="00CB0B18">
        <w:t xml:space="preserve"> </w:t>
      </w:r>
      <w:r w:rsidR="00924233" w:rsidRPr="00CB0B18">
        <w:t>external assessment</w:t>
      </w:r>
      <w:r w:rsidRPr="00CB0B18">
        <w:t xml:space="preserve"> report</w:t>
      </w:r>
    </w:p>
    <w:p w14:paraId="1F902DD4" w14:textId="77777777" w:rsidR="006663C6" w:rsidRPr="00443E24" w:rsidRDefault="00024018" w:rsidP="00CB0B18">
      <w:pPr>
        <w:pStyle w:val="VCAAHeading1"/>
      </w:pPr>
      <w:bookmarkStart w:id="1" w:name="TemplateOverview"/>
      <w:bookmarkEnd w:id="1"/>
      <w:r w:rsidRPr="00443E24">
        <w:t>General comments</w:t>
      </w:r>
    </w:p>
    <w:p w14:paraId="06BA8D3C" w14:textId="4D6F9BD9" w:rsidR="0014660B" w:rsidRPr="008A7C1A" w:rsidRDefault="0014660B" w:rsidP="00443E24">
      <w:pPr>
        <w:pStyle w:val="VCAAbody"/>
      </w:pPr>
      <w:r w:rsidRPr="008A7C1A">
        <w:t xml:space="preserve">The 2021 </w:t>
      </w:r>
      <w:r w:rsidR="00402C04" w:rsidRPr="008A7C1A">
        <w:t xml:space="preserve">VCE </w:t>
      </w:r>
      <w:r w:rsidRPr="008A7C1A">
        <w:t>VET Integrated Technologies examination consisted of two sections: Section A, which comprised 20 multiple-choice questions; and Section B, which comprised 1</w:t>
      </w:r>
      <w:r w:rsidR="001E5FE7" w:rsidRPr="008A7C1A">
        <w:t>7</w:t>
      </w:r>
      <w:r w:rsidRPr="008A7C1A">
        <w:t xml:space="preserve"> questions that required students to provide a combination of written explanations and show </w:t>
      </w:r>
      <w:r w:rsidR="00DB023D" w:rsidRPr="008A7C1A">
        <w:t>working and</w:t>
      </w:r>
      <w:r w:rsidRPr="008A7C1A">
        <w:t xml:space="preserve"> state the correct units of measurements for the given problems. </w:t>
      </w:r>
      <w:r w:rsidR="004D10D8" w:rsidRPr="008A7C1A">
        <w:t xml:space="preserve">Students needed to complete </w:t>
      </w:r>
      <w:r w:rsidRPr="008A7C1A">
        <w:t xml:space="preserve">the artwork drawing of printed circuit boards, identifying </w:t>
      </w:r>
      <w:r w:rsidR="001C41E9">
        <w:t xml:space="preserve">the </w:t>
      </w:r>
      <w:r w:rsidRPr="008A7C1A">
        <w:t xml:space="preserve">advantages and disadvantages </w:t>
      </w:r>
      <w:r w:rsidR="001C41E9">
        <w:t>of</w:t>
      </w:r>
      <w:r w:rsidR="001C41E9" w:rsidRPr="008A7C1A">
        <w:t xml:space="preserve"> </w:t>
      </w:r>
      <w:r w:rsidR="00A63DB9" w:rsidRPr="008A7C1A">
        <w:t xml:space="preserve">using different </w:t>
      </w:r>
      <w:r w:rsidR="001E5FE7" w:rsidRPr="008A7C1A">
        <w:t>types</w:t>
      </w:r>
      <w:r w:rsidRPr="008A7C1A">
        <w:t xml:space="preserve"> of technology</w:t>
      </w:r>
      <w:r w:rsidR="001E5FE7" w:rsidRPr="008A7C1A">
        <w:t>.</w:t>
      </w:r>
      <w:r w:rsidRPr="008A7C1A">
        <w:t xml:space="preserve"> </w:t>
      </w:r>
    </w:p>
    <w:p w14:paraId="3DC8E5B4" w14:textId="4854257D" w:rsidR="0014660B" w:rsidRPr="008A7C1A" w:rsidRDefault="0079714C" w:rsidP="00443E24">
      <w:pPr>
        <w:pStyle w:val="VCAAbody"/>
      </w:pPr>
      <w:r w:rsidRPr="008A7C1A">
        <w:t>Although most students performed well, i</w:t>
      </w:r>
      <w:r w:rsidR="0014660B" w:rsidRPr="008A7C1A">
        <w:t xml:space="preserve">t was apparent that many students needed to prepare </w:t>
      </w:r>
      <w:r w:rsidR="006B2CB0" w:rsidRPr="008A7C1A">
        <w:t xml:space="preserve">better </w:t>
      </w:r>
      <w:r w:rsidR="0014660B" w:rsidRPr="008A7C1A">
        <w:t xml:space="preserve">for the examination by practising the application of Ohm’s </w:t>
      </w:r>
      <w:r w:rsidR="004D10D8" w:rsidRPr="008A7C1A">
        <w:t>l</w:t>
      </w:r>
      <w:r w:rsidR="0014660B" w:rsidRPr="008A7C1A">
        <w:t xml:space="preserve">aw and </w:t>
      </w:r>
      <w:r w:rsidR="004D10D8" w:rsidRPr="008A7C1A">
        <w:t xml:space="preserve">learning </w:t>
      </w:r>
      <w:r w:rsidR="0014660B" w:rsidRPr="008A7C1A">
        <w:t xml:space="preserve">how to consistently apply engineering prefixes. </w:t>
      </w:r>
    </w:p>
    <w:p w14:paraId="5F20F8FD" w14:textId="3CFC9E71" w:rsidR="0014660B" w:rsidRPr="008A7C1A" w:rsidRDefault="0014660B" w:rsidP="00443E24">
      <w:pPr>
        <w:pStyle w:val="VCAAbody"/>
      </w:pPr>
      <w:r w:rsidRPr="008A7C1A">
        <w:t xml:space="preserve">In applying Ohm’s </w:t>
      </w:r>
      <w:r w:rsidR="002C74AC" w:rsidRPr="008A7C1A">
        <w:t>l</w:t>
      </w:r>
      <w:r w:rsidRPr="008A7C1A">
        <w:t>aw calculations, students should follow the standard procedure</w:t>
      </w:r>
      <w:r w:rsidR="002C74AC" w:rsidRPr="008A7C1A">
        <w:t>, f</w:t>
      </w:r>
      <w:r w:rsidRPr="008A7C1A">
        <w:t xml:space="preserve">or example, in Question 2, </w:t>
      </w:r>
      <w:r w:rsidR="001E5FE7" w:rsidRPr="008A7C1A">
        <w:t xml:space="preserve">which provided </w:t>
      </w:r>
      <w:r w:rsidR="002C74AC" w:rsidRPr="008A7C1A">
        <w:t xml:space="preserve">seven </w:t>
      </w:r>
      <w:r w:rsidR="00DB023D" w:rsidRPr="008A7C1A">
        <w:t xml:space="preserve">marks </w:t>
      </w:r>
      <w:r w:rsidR="00A63DB9" w:rsidRPr="008A7C1A">
        <w:t>for correctly</w:t>
      </w:r>
      <w:r w:rsidR="00DB023D" w:rsidRPr="008A7C1A">
        <w:t xml:space="preserve"> applying basic Ohm’s </w:t>
      </w:r>
      <w:r w:rsidR="002C74AC" w:rsidRPr="008A7C1A">
        <w:t>l</w:t>
      </w:r>
      <w:r w:rsidR="00DB023D" w:rsidRPr="008A7C1A">
        <w:t>aw calculations in a purely resistive</w:t>
      </w:r>
      <w:r w:rsidR="00C618D7">
        <w:t xml:space="preserve"> direct current</w:t>
      </w:r>
      <w:r w:rsidR="00DB023D" w:rsidRPr="008A7C1A">
        <w:t xml:space="preserve"> </w:t>
      </w:r>
      <w:r w:rsidR="00C618D7">
        <w:t>(</w:t>
      </w:r>
      <w:r w:rsidR="00DB023D" w:rsidRPr="008A7C1A">
        <w:t>DC</w:t>
      </w:r>
      <w:r w:rsidR="00C618D7">
        <w:t>)</w:t>
      </w:r>
      <w:r w:rsidR="00DB023D" w:rsidRPr="008A7C1A">
        <w:t xml:space="preserve"> circuit</w:t>
      </w:r>
      <w:r w:rsidR="002C74AC" w:rsidRPr="008A7C1A">
        <w:t>;</w:t>
      </w:r>
      <w:r w:rsidR="00DB023D" w:rsidRPr="008A7C1A">
        <w:t xml:space="preserve"> </w:t>
      </w:r>
      <w:r w:rsidR="002C74AC" w:rsidRPr="008A7C1A">
        <w:t xml:space="preserve">Question </w:t>
      </w:r>
      <w:r w:rsidR="00DB023D" w:rsidRPr="008A7C1A">
        <w:t>2a</w:t>
      </w:r>
      <w:r w:rsidR="002C74AC" w:rsidRPr="008A7C1A">
        <w:t>.</w:t>
      </w:r>
      <w:r w:rsidR="00DB023D" w:rsidRPr="008A7C1A">
        <w:t>, determining the total resistance</w:t>
      </w:r>
      <w:r w:rsidR="002C74AC" w:rsidRPr="008A7C1A">
        <w:t xml:space="preserve">; Question </w:t>
      </w:r>
      <w:r w:rsidR="00DB023D" w:rsidRPr="008A7C1A">
        <w:t>2b</w:t>
      </w:r>
      <w:r w:rsidR="002C74AC" w:rsidRPr="008A7C1A">
        <w:t>.</w:t>
      </w:r>
      <w:r w:rsidR="00DB023D" w:rsidRPr="008A7C1A">
        <w:t>, determining the total current drawn</w:t>
      </w:r>
      <w:r w:rsidR="002C74AC" w:rsidRPr="008A7C1A">
        <w:t xml:space="preserve">; </w:t>
      </w:r>
      <w:r w:rsidR="00DB023D" w:rsidRPr="008A7C1A">
        <w:t xml:space="preserve">and </w:t>
      </w:r>
      <w:r w:rsidR="002C74AC" w:rsidRPr="008A7C1A">
        <w:t xml:space="preserve">Question </w:t>
      </w:r>
      <w:r w:rsidR="00DB023D" w:rsidRPr="008A7C1A">
        <w:t>2c</w:t>
      </w:r>
      <w:r w:rsidR="002C74AC" w:rsidRPr="008A7C1A">
        <w:t>.</w:t>
      </w:r>
      <w:r w:rsidR="00DB023D" w:rsidRPr="008A7C1A">
        <w:t xml:space="preserve">, finding the voltage in part of the circuit. </w:t>
      </w:r>
    </w:p>
    <w:p w14:paraId="727015A3" w14:textId="588F1528" w:rsidR="00D2074B" w:rsidRPr="008A7C1A" w:rsidRDefault="0014660B" w:rsidP="00443E24">
      <w:pPr>
        <w:pStyle w:val="VCAAbody"/>
      </w:pPr>
      <w:r w:rsidRPr="008A7C1A">
        <w:t>The students who followed t</w:t>
      </w:r>
      <w:r w:rsidR="00445E55" w:rsidRPr="008A7C1A">
        <w:t xml:space="preserve">he correct </w:t>
      </w:r>
      <w:r w:rsidRPr="008A7C1A">
        <w:t xml:space="preserve">methodology </w:t>
      </w:r>
      <w:r w:rsidR="00445E55" w:rsidRPr="008A7C1A">
        <w:t xml:space="preserve">of showing their working with correct calculations and units </w:t>
      </w:r>
      <w:r w:rsidRPr="008A7C1A">
        <w:t xml:space="preserve">gained full marks for </w:t>
      </w:r>
      <w:r w:rsidR="00A63DB9" w:rsidRPr="008A7C1A">
        <w:t>this style of question</w:t>
      </w:r>
      <w:r w:rsidR="002C74AC" w:rsidRPr="008A7C1A">
        <w:t xml:space="preserve">. </w:t>
      </w:r>
      <w:r w:rsidR="00A63DB9" w:rsidRPr="008A7C1A">
        <w:t xml:space="preserve">If students made an incorrect mathematical calculation in the initial stage, </w:t>
      </w:r>
      <w:r w:rsidR="002C2910" w:rsidRPr="008A7C1A">
        <w:t xml:space="preserve">it was accepted that they could </w:t>
      </w:r>
      <w:r w:rsidR="00292A16" w:rsidRPr="008A7C1A">
        <w:t>use</w:t>
      </w:r>
      <w:r w:rsidR="002C2910" w:rsidRPr="008A7C1A">
        <w:t xml:space="preserve"> the incorrect</w:t>
      </w:r>
      <w:r w:rsidR="00292A16" w:rsidRPr="008A7C1A">
        <w:t>ly calculated</w:t>
      </w:r>
      <w:r w:rsidR="002C2910" w:rsidRPr="008A7C1A">
        <w:t xml:space="preserve"> value </w:t>
      </w:r>
      <w:r w:rsidR="00292A16" w:rsidRPr="008A7C1A">
        <w:t xml:space="preserve">in </w:t>
      </w:r>
      <w:r w:rsidR="002C2910" w:rsidRPr="008A7C1A">
        <w:t>the remaining questions</w:t>
      </w:r>
      <w:r w:rsidR="00292A16" w:rsidRPr="008A7C1A">
        <w:t>,</w:t>
      </w:r>
      <w:r w:rsidR="002C2910" w:rsidRPr="008A7C1A">
        <w:t xml:space="preserve"> which </w:t>
      </w:r>
      <w:r w:rsidR="00292A16" w:rsidRPr="008A7C1A">
        <w:t xml:space="preserve">are </w:t>
      </w:r>
      <w:r w:rsidR="002C2910" w:rsidRPr="008A7C1A">
        <w:t xml:space="preserve">assessed </w:t>
      </w:r>
      <w:r w:rsidR="00D2074B" w:rsidRPr="008A7C1A">
        <w:t>as s</w:t>
      </w:r>
      <w:r w:rsidR="006B2CB0" w:rsidRPr="008A7C1A">
        <w:t>eparate</w:t>
      </w:r>
      <w:r w:rsidR="00D2074B" w:rsidRPr="008A7C1A">
        <w:t xml:space="preserve"> question</w:t>
      </w:r>
      <w:r w:rsidR="00292A16" w:rsidRPr="008A7C1A">
        <w:t>s</w:t>
      </w:r>
      <w:r w:rsidR="00D2074B" w:rsidRPr="008A7C1A">
        <w:t>.</w:t>
      </w:r>
    </w:p>
    <w:p w14:paraId="17575E97" w14:textId="0DD47743" w:rsidR="007C6641" w:rsidRPr="008A7C1A" w:rsidRDefault="007C6641" w:rsidP="00443E24">
      <w:pPr>
        <w:pStyle w:val="VCAAbody"/>
      </w:pPr>
      <w:r w:rsidRPr="00443E24">
        <w:t>Students should always provide an answer, even when unsure.</w:t>
      </w:r>
    </w:p>
    <w:p w14:paraId="18A3629A" w14:textId="1FF76F28" w:rsidR="0014660B" w:rsidRPr="008A7C1A" w:rsidRDefault="0014660B" w:rsidP="00443E24">
      <w:pPr>
        <w:pStyle w:val="VCAAbody"/>
      </w:pPr>
      <w:r w:rsidRPr="008A7C1A">
        <w:t xml:space="preserve">It is highly recommended that students familiarise themselves with the standard table of electronic symbols as used in these examinations and published online by the VCAA. </w:t>
      </w:r>
    </w:p>
    <w:p w14:paraId="4F0A6A56" w14:textId="5B4F4735" w:rsidR="0014660B" w:rsidRPr="008A7C1A" w:rsidRDefault="0014660B" w:rsidP="00443E24">
      <w:pPr>
        <w:pStyle w:val="VCAAbody"/>
        <w:rPr>
          <w:rStyle w:val="VCAAbodyChar"/>
        </w:rPr>
      </w:pPr>
      <w:r w:rsidRPr="008A7C1A">
        <w:t xml:space="preserve">Refer to: </w:t>
      </w:r>
      <w:hyperlink r:id="rId11" w:history="1">
        <w:r w:rsidRPr="003A5A9A">
          <w:rPr>
            <w:rStyle w:val="Hyperlink"/>
            <w:rFonts w:asciiTheme="minorHAnsi" w:hAnsiTheme="minorHAnsi" w:cstheme="minorHAnsi"/>
            <w:lang w:val="en-AU"/>
          </w:rPr>
          <w:t>https://www.vcaa.vic.edu.au/documents/vce/symbolstablew.pdf</w:t>
        </w:r>
      </w:hyperlink>
      <w:r w:rsidR="007C6641" w:rsidRPr="008A7C1A">
        <w:rPr>
          <w:rStyle w:val="VCAAbodyChar"/>
        </w:rPr>
        <w:t xml:space="preserve"> </w:t>
      </w:r>
    </w:p>
    <w:p w14:paraId="29027E3E" w14:textId="2708DF1E" w:rsidR="00B62480" w:rsidRPr="00443E24" w:rsidRDefault="00024018" w:rsidP="00CB0B18">
      <w:pPr>
        <w:pStyle w:val="VCAAHeading1"/>
      </w:pPr>
      <w:r w:rsidRPr="00443E24">
        <w:t>Specific information</w:t>
      </w:r>
    </w:p>
    <w:p w14:paraId="4570CF80" w14:textId="5B688C06" w:rsidR="00B5443D" w:rsidRPr="008A7C1A" w:rsidRDefault="000003B3" w:rsidP="00443E24">
      <w:pPr>
        <w:pStyle w:val="VCAAbody"/>
      </w:pPr>
      <w:r>
        <w:t xml:space="preserve">Note: </w:t>
      </w:r>
      <w:r w:rsidR="00B5443D" w:rsidRPr="008A7C1A">
        <w:t xml:space="preserve">This report provides sample </w:t>
      </w:r>
      <w:r w:rsidR="004833AD" w:rsidRPr="008A7C1A">
        <w:t>answers,</w:t>
      </w:r>
      <w:r w:rsidR="00B5443D" w:rsidRPr="008A7C1A">
        <w:t xml:space="preserve"> or an indication of what answers may have included. Unless otherwise stated, these are not intended to be exemplary or complete responses.</w:t>
      </w:r>
    </w:p>
    <w:p w14:paraId="5AC33F03" w14:textId="3DC25658" w:rsidR="007C6641" w:rsidRPr="00443E24" w:rsidRDefault="00B5443D" w:rsidP="00443E24">
      <w:pPr>
        <w:pStyle w:val="VCAAbody"/>
      </w:pPr>
      <w:r w:rsidRPr="00443E24">
        <w:t>The statistics in this report may be subject to rounding resulting in a total more or less than 100 per cent.</w:t>
      </w:r>
    </w:p>
    <w:p w14:paraId="1244FC9A" w14:textId="77777777" w:rsidR="004833AD" w:rsidRPr="003A5A9A" w:rsidRDefault="004833AD" w:rsidP="00E37595">
      <w:pPr>
        <w:pStyle w:val="VCAAbody"/>
      </w:pPr>
      <w:r w:rsidRPr="003A5A9A">
        <w:br w:type="page"/>
      </w:r>
    </w:p>
    <w:p w14:paraId="1BCC98AD" w14:textId="0C4B755E" w:rsidR="00B237A5" w:rsidRDefault="00B237A5" w:rsidP="002D6FFC">
      <w:pPr>
        <w:pStyle w:val="VCAAHeading2"/>
      </w:pPr>
      <w:r w:rsidRPr="003A5A9A">
        <w:lastRenderedPageBreak/>
        <w:t>Section A – Multiple</w:t>
      </w:r>
      <w:r w:rsidR="007C6641">
        <w:t>-c</w:t>
      </w:r>
      <w:r w:rsidRPr="003A5A9A">
        <w:t>hoice</w:t>
      </w:r>
      <w:r w:rsidR="006C35F7">
        <w:t xml:space="preserve"> </w:t>
      </w:r>
      <w:r w:rsidR="007C6641">
        <w:t>q</w:t>
      </w:r>
      <w:r w:rsidR="006C35F7">
        <w:t>uestions</w:t>
      </w:r>
    </w:p>
    <w:p w14:paraId="45E25D0E" w14:textId="6E3366D3" w:rsidR="00182A71" w:rsidRPr="008A7C1A" w:rsidRDefault="00182A71" w:rsidP="008A7C1A">
      <w:pPr>
        <w:pStyle w:val="VCAAbody"/>
        <w:rPr>
          <w:lang w:val="en-AU"/>
        </w:rPr>
      </w:pPr>
      <w:r>
        <w:t>The table below indicates the percentage of students who chose each option.</w:t>
      </w:r>
    </w:p>
    <w:tbl>
      <w:tblPr>
        <w:tblStyle w:val="VCAATableClosed"/>
        <w:tblW w:w="0" w:type="auto"/>
        <w:tblLayout w:type="fixed"/>
        <w:tblLook w:val="04A0" w:firstRow="1" w:lastRow="0" w:firstColumn="1" w:lastColumn="0" w:noHBand="0" w:noVBand="1"/>
        <w:tblCaption w:val="Table one"/>
        <w:tblDescription w:val="VCAA closed table style"/>
      </w:tblPr>
      <w:tblGrid>
        <w:gridCol w:w="1077"/>
        <w:gridCol w:w="1077"/>
        <w:gridCol w:w="567"/>
        <w:gridCol w:w="567"/>
        <w:gridCol w:w="567"/>
        <w:gridCol w:w="567"/>
        <w:gridCol w:w="567"/>
        <w:gridCol w:w="4253"/>
      </w:tblGrid>
      <w:tr w:rsidR="000003B3" w:rsidRPr="006567D0" w14:paraId="173E76A0" w14:textId="77777777" w:rsidTr="000003B3">
        <w:trPr>
          <w:cnfStyle w:val="100000000000" w:firstRow="1" w:lastRow="0" w:firstColumn="0" w:lastColumn="0" w:oddVBand="0" w:evenVBand="0" w:oddHBand="0" w:evenHBand="0" w:firstRowFirstColumn="0" w:firstRowLastColumn="0" w:lastRowFirstColumn="0" w:lastRowLastColumn="0"/>
        </w:trPr>
        <w:tc>
          <w:tcPr>
            <w:tcW w:w="1077" w:type="dxa"/>
          </w:tcPr>
          <w:p w14:paraId="012599B6" w14:textId="06C7781A" w:rsidR="004833AD" w:rsidRPr="008A7C1A" w:rsidRDefault="004833AD" w:rsidP="00404967">
            <w:pPr>
              <w:pStyle w:val="VCAAtablecondensedheading"/>
            </w:pPr>
            <w:r w:rsidRPr="008A7C1A">
              <w:t>Question</w:t>
            </w:r>
          </w:p>
        </w:tc>
        <w:tc>
          <w:tcPr>
            <w:tcW w:w="1077" w:type="dxa"/>
          </w:tcPr>
          <w:p w14:paraId="1A86957D" w14:textId="77777777" w:rsidR="004833AD" w:rsidRPr="002D6FFC" w:rsidRDefault="004833AD" w:rsidP="001C1827">
            <w:pPr>
              <w:pStyle w:val="VCAAtablecondensedheading"/>
              <w:jc w:val="center"/>
              <w:rPr>
                <w:rFonts w:cstheme="minorHAnsi"/>
                <w:color w:val="F2F2F2" w:themeColor="background1" w:themeShade="F2"/>
                <w:szCs w:val="20"/>
              </w:rPr>
            </w:pPr>
            <w:r w:rsidRPr="002D6FFC">
              <w:rPr>
                <w:rFonts w:cstheme="minorHAnsi"/>
                <w:color w:val="F2F2F2" w:themeColor="background1" w:themeShade="F2"/>
                <w:szCs w:val="20"/>
              </w:rPr>
              <w:t>Correct answer</w:t>
            </w:r>
          </w:p>
        </w:tc>
        <w:tc>
          <w:tcPr>
            <w:tcW w:w="567" w:type="dxa"/>
          </w:tcPr>
          <w:p w14:paraId="3821A2FF" w14:textId="77777777" w:rsidR="004833AD" w:rsidRPr="008A7C1A" w:rsidRDefault="004833AD" w:rsidP="00404967">
            <w:pPr>
              <w:pStyle w:val="VCAAtablecondensedheading"/>
            </w:pPr>
            <w:r w:rsidRPr="008A7C1A">
              <w:t>%A</w:t>
            </w:r>
          </w:p>
        </w:tc>
        <w:tc>
          <w:tcPr>
            <w:tcW w:w="567" w:type="dxa"/>
          </w:tcPr>
          <w:p w14:paraId="7D76D3A8" w14:textId="77777777" w:rsidR="004833AD" w:rsidRPr="008A7C1A" w:rsidRDefault="004833AD" w:rsidP="00404967">
            <w:pPr>
              <w:pStyle w:val="VCAAtablecondensedheading"/>
            </w:pPr>
            <w:r w:rsidRPr="008A7C1A">
              <w:t>%B</w:t>
            </w:r>
          </w:p>
        </w:tc>
        <w:tc>
          <w:tcPr>
            <w:tcW w:w="567" w:type="dxa"/>
          </w:tcPr>
          <w:p w14:paraId="52A2D369" w14:textId="77777777" w:rsidR="004833AD" w:rsidRPr="008A7C1A" w:rsidRDefault="004833AD" w:rsidP="00404967">
            <w:pPr>
              <w:pStyle w:val="VCAAtablecondensedheading"/>
            </w:pPr>
            <w:r w:rsidRPr="008A7C1A">
              <w:t>%C</w:t>
            </w:r>
          </w:p>
        </w:tc>
        <w:tc>
          <w:tcPr>
            <w:tcW w:w="567" w:type="dxa"/>
          </w:tcPr>
          <w:p w14:paraId="4B9534E4" w14:textId="77777777" w:rsidR="004833AD" w:rsidRPr="008A7C1A" w:rsidRDefault="004833AD" w:rsidP="00404967">
            <w:pPr>
              <w:pStyle w:val="VCAAtablecondensedheading"/>
            </w:pPr>
            <w:r w:rsidRPr="008A7C1A">
              <w:t>%D</w:t>
            </w:r>
          </w:p>
        </w:tc>
        <w:tc>
          <w:tcPr>
            <w:tcW w:w="567" w:type="dxa"/>
          </w:tcPr>
          <w:p w14:paraId="361AEF30" w14:textId="6532872D" w:rsidR="004833AD" w:rsidRPr="008A7C1A" w:rsidRDefault="004833AD" w:rsidP="00404967">
            <w:pPr>
              <w:pStyle w:val="VCAAtablecondensedheading"/>
            </w:pPr>
            <w:r w:rsidRPr="008A7C1A">
              <w:t>N</w:t>
            </w:r>
            <w:r w:rsidR="00182A71">
              <w:t>/</w:t>
            </w:r>
            <w:r w:rsidRPr="008A7C1A">
              <w:t>A</w:t>
            </w:r>
          </w:p>
        </w:tc>
        <w:tc>
          <w:tcPr>
            <w:tcW w:w="4253" w:type="dxa"/>
          </w:tcPr>
          <w:p w14:paraId="4256CE8B" w14:textId="77777777" w:rsidR="004833AD" w:rsidRPr="008A7C1A" w:rsidRDefault="004833AD" w:rsidP="00404967">
            <w:pPr>
              <w:pStyle w:val="VCAAtablecondensedheading"/>
            </w:pPr>
            <w:r w:rsidRPr="008A7C1A">
              <w:t>Comment</w:t>
            </w:r>
          </w:p>
        </w:tc>
      </w:tr>
      <w:tr w:rsidR="004833AD" w:rsidRPr="006567D0" w14:paraId="1A4AD7AC" w14:textId="77777777" w:rsidTr="008A7C1A">
        <w:tc>
          <w:tcPr>
            <w:tcW w:w="1077" w:type="dxa"/>
          </w:tcPr>
          <w:p w14:paraId="5259A094" w14:textId="77777777" w:rsidR="004833AD" w:rsidRPr="002D6FFC" w:rsidRDefault="004833AD">
            <w:pPr>
              <w:pStyle w:val="VCAAtablecondensed"/>
              <w:rPr>
                <w:rFonts w:cstheme="minorHAnsi"/>
                <w:szCs w:val="20"/>
              </w:rPr>
            </w:pPr>
            <w:r w:rsidRPr="002D6FFC">
              <w:rPr>
                <w:rFonts w:cstheme="minorHAnsi"/>
                <w:szCs w:val="20"/>
              </w:rPr>
              <w:t>1</w:t>
            </w:r>
          </w:p>
        </w:tc>
        <w:tc>
          <w:tcPr>
            <w:tcW w:w="1077" w:type="dxa"/>
          </w:tcPr>
          <w:p w14:paraId="53724068" w14:textId="77777777" w:rsidR="004833AD" w:rsidRPr="002D6FFC" w:rsidRDefault="004833AD" w:rsidP="008A7C1A">
            <w:pPr>
              <w:pStyle w:val="VCAAtablecondensed"/>
            </w:pPr>
            <w:r w:rsidRPr="002D6FFC">
              <w:rPr>
                <w:lang w:val="en-AU" w:eastAsia="en-AU"/>
              </w:rPr>
              <w:t>D</w:t>
            </w:r>
          </w:p>
        </w:tc>
        <w:tc>
          <w:tcPr>
            <w:tcW w:w="567" w:type="dxa"/>
          </w:tcPr>
          <w:p w14:paraId="611DAC2C" w14:textId="77777777" w:rsidR="004833AD" w:rsidRPr="002D6FFC" w:rsidRDefault="004833AD" w:rsidP="00404967">
            <w:pPr>
              <w:pStyle w:val="VCAAtablecondensed"/>
            </w:pPr>
            <w:r w:rsidRPr="002D6FFC">
              <w:rPr>
                <w:lang w:val="en-AU" w:eastAsia="en-AU"/>
              </w:rPr>
              <w:t>6</w:t>
            </w:r>
          </w:p>
        </w:tc>
        <w:tc>
          <w:tcPr>
            <w:tcW w:w="567" w:type="dxa"/>
          </w:tcPr>
          <w:p w14:paraId="4A62FE62" w14:textId="77777777" w:rsidR="004833AD" w:rsidRPr="002D6FFC" w:rsidRDefault="004833AD" w:rsidP="00404967">
            <w:pPr>
              <w:pStyle w:val="VCAAtablecondensed"/>
            </w:pPr>
            <w:r w:rsidRPr="002D6FFC">
              <w:rPr>
                <w:lang w:val="en-AU" w:eastAsia="en-AU"/>
              </w:rPr>
              <w:t>6</w:t>
            </w:r>
          </w:p>
        </w:tc>
        <w:tc>
          <w:tcPr>
            <w:tcW w:w="567" w:type="dxa"/>
          </w:tcPr>
          <w:p w14:paraId="52C5CCBE" w14:textId="77777777" w:rsidR="004833AD" w:rsidRPr="002D6FFC" w:rsidRDefault="004833AD" w:rsidP="00404967">
            <w:pPr>
              <w:pStyle w:val="VCAAtablecondensed"/>
            </w:pPr>
            <w:r w:rsidRPr="002D6FFC">
              <w:rPr>
                <w:lang w:val="en-AU" w:eastAsia="en-AU"/>
              </w:rPr>
              <w:t>13</w:t>
            </w:r>
          </w:p>
        </w:tc>
        <w:tc>
          <w:tcPr>
            <w:tcW w:w="567" w:type="dxa"/>
          </w:tcPr>
          <w:p w14:paraId="094C7862" w14:textId="77777777" w:rsidR="004833AD" w:rsidRPr="002D6FFC" w:rsidRDefault="004833AD" w:rsidP="00404967">
            <w:pPr>
              <w:pStyle w:val="VCAAtablecondensed"/>
            </w:pPr>
            <w:r w:rsidRPr="002D6FFC">
              <w:rPr>
                <w:lang w:val="en-AU" w:eastAsia="en-AU"/>
              </w:rPr>
              <w:t>75</w:t>
            </w:r>
          </w:p>
        </w:tc>
        <w:tc>
          <w:tcPr>
            <w:tcW w:w="567" w:type="dxa"/>
          </w:tcPr>
          <w:p w14:paraId="55B2F588" w14:textId="77777777" w:rsidR="004833AD" w:rsidRPr="002D6FFC" w:rsidRDefault="004833AD" w:rsidP="00404967">
            <w:pPr>
              <w:pStyle w:val="VCAAtablecondensed"/>
            </w:pPr>
            <w:r w:rsidRPr="002D6FFC">
              <w:rPr>
                <w:lang w:val="en-AU" w:eastAsia="en-AU"/>
              </w:rPr>
              <w:t>0</w:t>
            </w:r>
          </w:p>
        </w:tc>
        <w:tc>
          <w:tcPr>
            <w:tcW w:w="4253" w:type="dxa"/>
          </w:tcPr>
          <w:p w14:paraId="4D824982" w14:textId="77777777" w:rsidR="004833AD" w:rsidRPr="002D6FFC" w:rsidRDefault="004833AD">
            <w:pPr>
              <w:pStyle w:val="VCAAtablecondensed"/>
              <w:rPr>
                <w:rFonts w:cstheme="minorHAnsi"/>
                <w:szCs w:val="20"/>
              </w:rPr>
            </w:pPr>
          </w:p>
        </w:tc>
      </w:tr>
      <w:tr w:rsidR="004833AD" w:rsidRPr="006567D0" w14:paraId="35C74623" w14:textId="77777777" w:rsidTr="008A7C1A">
        <w:tc>
          <w:tcPr>
            <w:tcW w:w="1077" w:type="dxa"/>
          </w:tcPr>
          <w:p w14:paraId="444093FC" w14:textId="77777777" w:rsidR="004833AD" w:rsidRPr="002D6FFC" w:rsidRDefault="004833AD">
            <w:pPr>
              <w:pStyle w:val="VCAAtablecondensed"/>
              <w:rPr>
                <w:rFonts w:cstheme="minorHAnsi"/>
                <w:szCs w:val="20"/>
              </w:rPr>
            </w:pPr>
            <w:r w:rsidRPr="002D6FFC">
              <w:rPr>
                <w:rFonts w:cstheme="minorHAnsi"/>
                <w:szCs w:val="20"/>
              </w:rPr>
              <w:t>2</w:t>
            </w:r>
          </w:p>
        </w:tc>
        <w:tc>
          <w:tcPr>
            <w:tcW w:w="1077" w:type="dxa"/>
          </w:tcPr>
          <w:p w14:paraId="7C7A14B8" w14:textId="77777777" w:rsidR="004833AD" w:rsidRPr="002D6FFC" w:rsidRDefault="004833AD" w:rsidP="008A7C1A">
            <w:pPr>
              <w:pStyle w:val="VCAAtablecondensed"/>
            </w:pPr>
            <w:r w:rsidRPr="002D6FFC">
              <w:rPr>
                <w:lang w:val="en-AU" w:eastAsia="en-AU"/>
              </w:rPr>
              <w:t>C</w:t>
            </w:r>
          </w:p>
        </w:tc>
        <w:tc>
          <w:tcPr>
            <w:tcW w:w="567" w:type="dxa"/>
          </w:tcPr>
          <w:p w14:paraId="7279BF71" w14:textId="77777777" w:rsidR="004833AD" w:rsidRPr="002D6FFC" w:rsidRDefault="004833AD" w:rsidP="00404967">
            <w:pPr>
              <w:pStyle w:val="VCAAtablecondensed"/>
            </w:pPr>
            <w:r w:rsidRPr="002D6FFC">
              <w:rPr>
                <w:lang w:val="en-AU" w:eastAsia="en-AU"/>
              </w:rPr>
              <w:t>0</w:t>
            </w:r>
          </w:p>
        </w:tc>
        <w:tc>
          <w:tcPr>
            <w:tcW w:w="567" w:type="dxa"/>
          </w:tcPr>
          <w:p w14:paraId="43B241C5" w14:textId="77777777" w:rsidR="004833AD" w:rsidRPr="002D6FFC" w:rsidRDefault="004833AD" w:rsidP="00404967">
            <w:pPr>
              <w:pStyle w:val="VCAAtablecondensed"/>
            </w:pPr>
            <w:r w:rsidRPr="002D6FFC">
              <w:rPr>
                <w:lang w:val="en-AU" w:eastAsia="en-AU"/>
              </w:rPr>
              <w:t>13</w:t>
            </w:r>
          </w:p>
        </w:tc>
        <w:tc>
          <w:tcPr>
            <w:tcW w:w="567" w:type="dxa"/>
          </w:tcPr>
          <w:p w14:paraId="2891F5D0" w14:textId="77777777" w:rsidR="004833AD" w:rsidRPr="002D6FFC" w:rsidRDefault="004833AD" w:rsidP="00404967">
            <w:pPr>
              <w:pStyle w:val="VCAAtablecondensed"/>
            </w:pPr>
            <w:r w:rsidRPr="002D6FFC">
              <w:rPr>
                <w:lang w:val="en-AU" w:eastAsia="en-AU"/>
              </w:rPr>
              <w:t>81</w:t>
            </w:r>
          </w:p>
        </w:tc>
        <w:tc>
          <w:tcPr>
            <w:tcW w:w="567" w:type="dxa"/>
          </w:tcPr>
          <w:p w14:paraId="028FFED6" w14:textId="77777777" w:rsidR="004833AD" w:rsidRPr="002D6FFC" w:rsidRDefault="004833AD" w:rsidP="00404967">
            <w:pPr>
              <w:pStyle w:val="VCAAtablecondensed"/>
            </w:pPr>
            <w:r w:rsidRPr="002D6FFC">
              <w:rPr>
                <w:lang w:val="en-AU" w:eastAsia="en-AU"/>
              </w:rPr>
              <w:t>6</w:t>
            </w:r>
          </w:p>
        </w:tc>
        <w:tc>
          <w:tcPr>
            <w:tcW w:w="567" w:type="dxa"/>
          </w:tcPr>
          <w:p w14:paraId="69301C26" w14:textId="77777777" w:rsidR="004833AD" w:rsidRPr="002D6FFC" w:rsidRDefault="004833AD" w:rsidP="00404967">
            <w:pPr>
              <w:pStyle w:val="VCAAtablecondensed"/>
            </w:pPr>
            <w:r w:rsidRPr="002D6FFC">
              <w:rPr>
                <w:lang w:val="en-AU" w:eastAsia="en-AU"/>
              </w:rPr>
              <w:t>0</w:t>
            </w:r>
          </w:p>
        </w:tc>
        <w:tc>
          <w:tcPr>
            <w:tcW w:w="4253" w:type="dxa"/>
          </w:tcPr>
          <w:p w14:paraId="75B4D7CA" w14:textId="77777777" w:rsidR="004833AD" w:rsidRPr="002D6FFC" w:rsidRDefault="004833AD">
            <w:pPr>
              <w:pStyle w:val="VCAAtablecondensed"/>
              <w:rPr>
                <w:rFonts w:cstheme="minorHAnsi"/>
                <w:szCs w:val="20"/>
              </w:rPr>
            </w:pPr>
          </w:p>
        </w:tc>
      </w:tr>
      <w:tr w:rsidR="004833AD" w:rsidRPr="006567D0" w14:paraId="0D6B4591" w14:textId="77777777" w:rsidTr="008A7C1A">
        <w:tc>
          <w:tcPr>
            <w:tcW w:w="1077" w:type="dxa"/>
          </w:tcPr>
          <w:p w14:paraId="38DA79F7" w14:textId="77777777" w:rsidR="004833AD" w:rsidRPr="002D6FFC" w:rsidRDefault="004833AD">
            <w:pPr>
              <w:pStyle w:val="VCAAtablecondensed"/>
              <w:rPr>
                <w:rFonts w:cstheme="minorHAnsi"/>
                <w:szCs w:val="20"/>
              </w:rPr>
            </w:pPr>
            <w:r w:rsidRPr="002D6FFC">
              <w:rPr>
                <w:rFonts w:cstheme="minorHAnsi"/>
                <w:szCs w:val="20"/>
              </w:rPr>
              <w:t>3</w:t>
            </w:r>
          </w:p>
        </w:tc>
        <w:tc>
          <w:tcPr>
            <w:tcW w:w="1077" w:type="dxa"/>
          </w:tcPr>
          <w:p w14:paraId="3085DCFC" w14:textId="77777777" w:rsidR="004833AD" w:rsidRPr="002D6FFC" w:rsidRDefault="004833AD" w:rsidP="008A7C1A">
            <w:pPr>
              <w:pStyle w:val="VCAAtablecondensed"/>
            </w:pPr>
            <w:r w:rsidRPr="002D6FFC">
              <w:rPr>
                <w:lang w:val="en-AU" w:eastAsia="en-AU"/>
              </w:rPr>
              <w:t>A</w:t>
            </w:r>
          </w:p>
        </w:tc>
        <w:tc>
          <w:tcPr>
            <w:tcW w:w="567" w:type="dxa"/>
          </w:tcPr>
          <w:p w14:paraId="1A7B8ABD" w14:textId="77777777" w:rsidR="004833AD" w:rsidRPr="002D6FFC" w:rsidRDefault="004833AD" w:rsidP="00404967">
            <w:pPr>
              <w:pStyle w:val="VCAAtablecondensed"/>
            </w:pPr>
            <w:r w:rsidRPr="002D6FFC">
              <w:rPr>
                <w:lang w:val="en-AU" w:eastAsia="en-AU"/>
              </w:rPr>
              <w:t>88</w:t>
            </w:r>
          </w:p>
        </w:tc>
        <w:tc>
          <w:tcPr>
            <w:tcW w:w="567" w:type="dxa"/>
          </w:tcPr>
          <w:p w14:paraId="10862A50" w14:textId="77777777" w:rsidR="004833AD" w:rsidRPr="002D6FFC" w:rsidRDefault="004833AD" w:rsidP="00404967">
            <w:pPr>
              <w:pStyle w:val="VCAAtablecondensed"/>
            </w:pPr>
            <w:r w:rsidRPr="002D6FFC">
              <w:rPr>
                <w:lang w:val="en-AU" w:eastAsia="en-AU"/>
              </w:rPr>
              <w:t>0</w:t>
            </w:r>
          </w:p>
        </w:tc>
        <w:tc>
          <w:tcPr>
            <w:tcW w:w="567" w:type="dxa"/>
          </w:tcPr>
          <w:p w14:paraId="0611F4A4" w14:textId="77777777" w:rsidR="004833AD" w:rsidRPr="002D6FFC" w:rsidRDefault="004833AD" w:rsidP="00404967">
            <w:pPr>
              <w:pStyle w:val="VCAAtablecondensed"/>
            </w:pPr>
            <w:r w:rsidRPr="002D6FFC">
              <w:rPr>
                <w:lang w:val="en-AU" w:eastAsia="en-AU"/>
              </w:rPr>
              <w:t>13</w:t>
            </w:r>
          </w:p>
        </w:tc>
        <w:tc>
          <w:tcPr>
            <w:tcW w:w="567" w:type="dxa"/>
          </w:tcPr>
          <w:p w14:paraId="79E2E62E" w14:textId="77777777" w:rsidR="004833AD" w:rsidRPr="002D6FFC" w:rsidRDefault="004833AD" w:rsidP="00404967">
            <w:pPr>
              <w:pStyle w:val="VCAAtablecondensed"/>
            </w:pPr>
            <w:r w:rsidRPr="002D6FFC">
              <w:rPr>
                <w:lang w:val="en-AU" w:eastAsia="en-AU"/>
              </w:rPr>
              <w:t>0</w:t>
            </w:r>
          </w:p>
        </w:tc>
        <w:tc>
          <w:tcPr>
            <w:tcW w:w="567" w:type="dxa"/>
          </w:tcPr>
          <w:p w14:paraId="10A5722B" w14:textId="77777777" w:rsidR="004833AD" w:rsidRPr="002D6FFC" w:rsidRDefault="004833AD" w:rsidP="00404967">
            <w:pPr>
              <w:pStyle w:val="VCAAtablecondensed"/>
            </w:pPr>
            <w:r w:rsidRPr="002D6FFC">
              <w:rPr>
                <w:lang w:val="en-AU" w:eastAsia="en-AU"/>
              </w:rPr>
              <w:t>0</w:t>
            </w:r>
          </w:p>
        </w:tc>
        <w:tc>
          <w:tcPr>
            <w:tcW w:w="4253" w:type="dxa"/>
          </w:tcPr>
          <w:p w14:paraId="36198E0C" w14:textId="77777777" w:rsidR="004833AD" w:rsidRPr="002D6FFC" w:rsidRDefault="004833AD">
            <w:pPr>
              <w:pStyle w:val="VCAAtablecondensed"/>
              <w:rPr>
                <w:rFonts w:cstheme="minorHAnsi"/>
                <w:szCs w:val="20"/>
              </w:rPr>
            </w:pPr>
          </w:p>
        </w:tc>
      </w:tr>
      <w:tr w:rsidR="004833AD" w:rsidRPr="006567D0" w14:paraId="00FCD902" w14:textId="77777777" w:rsidTr="008A7C1A">
        <w:tc>
          <w:tcPr>
            <w:tcW w:w="1077" w:type="dxa"/>
          </w:tcPr>
          <w:p w14:paraId="67589208" w14:textId="77777777" w:rsidR="004833AD" w:rsidRPr="002D6FFC" w:rsidRDefault="004833AD">
            <w:pPr>
              <w:pStyle w:val="VCAAtablecondensed"/>
              <w:rPr>
                <w:rFonts w:cstheme="minorHAnsi"/>
                <w:szCs w:val="20"/>
              </w:rPr>
            </w:pPr>
            <w:r w:rsidRPr="002D6FFC">
              <w:rPr>
                <w:rFonts w:cstheme="minorHAnsi"/>
                <w:szCs w:val="20"/>
              </w:rPr>
              <w:t>4</w:t>
            </w:r>
          </w:p>
        </w:tc>
        <w:tc>
          <w:tcPr>
            <w:tcW w:w="1077" w:type="dxa"/>
          </w:tcPr>
          <w:p w14:paraId="4BE72C40" w14:textId="77777777" w:rsidR="004833AD" w:rsidRPr="002D6FFC" w:rsidRDefault="004833AD" w:rsidP="008A7C1A">
            <w:pPr>
              <w:pStyle w:val="VCAAtablecondensed"/>
            </w:pPr>
            <w:r w:rsidRPr="002D6FFC">
              <w:rPr>
                <w:lang w:val="en-AU" w:eastAsia="en-AU"/>
              </w:rPr>
              <w:t>C</w:t>
            </w:r>
          </w:p>
        </w:tc>
        <w:tc>
          <w:tcPr>
            <w:tcW w:w="567" w:type="dxa"/>
          </w:tcPr>
          <w:p w14:paraId="7E9969F0" w14:textId="77777777" w:rsidR="004833AD" w:rsidRPr="002D6FFC" w:rsidRDefault="004833AD" w:rsidP="00404967">
            <w:pPr>
              <w:pStyle w:val="VCAAtablecondensed"/>
            </w:pPr>
            <w:r w:rsidRPr="002D6FFC">
              <w:rPr>
                <w:lang w:val="en-AU" w:eastAsia="en-AU"/>
              </w:rPr>
              <w:t>25</w:t>
            </w:r>
          </w:p>
        </w:tc>
        <w:tc>
          <w:tcPr>
            <w:tcW w:w="567" w:type="dxa"/>
          </w:tcPr>
          <w:p w14:paraId="5E822275" w14:textId="77777777" w:rsidR="004833AD" w:rsidRPr="002D6FFC" w:rsidRDefault="004833AD" w:rsidP="00404967">
            <w:pPr>
              <w:pStyle w:val="VCAAtablecondensed"/>
            </w:pPr>
            <w:r w:rsidRPr="002D6FFC">
              <w:rPr>
                <w:lang w:val="en-AU" w:eastAsia="en-AU"/>
              </w:rPr>
              <w:t>31</w:t>
            </w:r>
          </w:p>
        </w:tc>
        <w:tc>
          <w:tcPr>
            <w:tcW w:w="567" w:type="dxa"/>
          </w:tcPr>
          <w:p w14:paraId="4170CF86" w14:textId="77777777" w:rsidR="004833AD" w:rsidRPr="002D6FFC" w:rsidRDefault="004833AD" w:rsidP="00404967">
            <w:pPr>
              <w:pStyle w:val="VCAAtablecondensed"/>
            </w:pPr>
            <w:r w:rsidRPr="002D6FFC">
              <w:rPr>
                <w:lang w:val="en-AU" w:eastAsia="en-AU"/>
              </w:rPr>
              <w:t>25</w:t>
            </w:r>
          </w:p>
        </w:tc>
        <w:tc>
          <w:tcPr>
            <w:tcW w:w="567" w:type="dxa"/>
          </w:tcPr>
          <w:p w14:paraId="1FD62C89" w14:textId="77777777" w:rsidR="004833AD" w:rsidRPr="002D6FFC" w:rsidRDefault="004833AD" w:rsidP="00404967">
            <w:pPr>
              <w:pStyle w:val="VCAAtablecondensed"/>
            </w:pPr>
            <w:r w:rsidRPr="002D6FFC">
              <w:rPr>
                <w:lang w:val="en-AU" w:eastAsia="en-AU"/>
              </w:rPr>
              <w:t>19</w:t>
            </w:r>
          </w:p>
        </w:tc>
        <w:tc>
          <w:tcPr>
            <w:tcW w:w="567" w:type="dxa"/>
          </w:tcPr>
          <w:p w14:paraId="767749F9" w14:textId="77777777" w:rsidR="004833AD" w:rsidRPr="002D6FFC" w:rsidRDefault="004833AD" w:rsidP="00404967">
            <w:pPr>
              <w:pStyle w:val="VCAAtablecondensed"/>
            </w:pPr>
            <w:r w:rsidRPr="002D6FFC">
              <w:rPr>
                <w:lang w:val="en-AU" w:eastAsia="en-AU"/>
              </w:rPr>
              <w:t>0</w:t>
            </w:r>
          </w:p>
        </w:tc>
        <w:tc>
          <w:tcPr>
            <w:tcW w:w="4253" w:type="dxa"/>
          </w:tcPr>
          <w:p w14:paraId="595DDD3A" w14:textId="50B31418" w:rsidR="004833AD" w:rsidRPr="002D6FFC" w:rsidRDefault="00634B47">
            <w:pPr>
              <w:pStyle w:val="VCAAtablecondensed"/>
              <w:rPr>
                <w:rFonts w:cstheme="minorHAnsi"/>
                <w:szCs w:val="20"/>
              </w:rPr>
            </w:pPr>
            <w:r w:rsidRPr="002D6FFC">
              <w:rPr>
                <w:rFonts w:cstheme="minorHAnsi"/>
                <w:szCs w:val="20"/>
              </w:rPr>
              <w:t xml:space="preserve">Many students </w:t>
            </w:r>
            <w:r w:rsidR="002C74AC" w:rsidRPr="002D6FFC">
              <w:rPr>
                <w:rFonts w:cstheme="minorHAnsi"/>
                <w:szCs w:val="20"/>
              </w:rPr>
              <w:t xml:space="preserve">appeared </w:t>
            </w:r>
            <w:r w:rsidRPr="002D6FFC">
              <w:rPr>
                <w:rFonts w:cstheme="minorHAnsi"/>
                <w:szCs w:val="20"/>
              </w:rPr>
              <w:t xml:space="preserve">not </w:t>
            </w:r>
            <w:r w:rsidR="002C74AC" w:rsidRPr="002D6FFC">
              <w:rPr>
                <w:rFonts w:cstheme="minorHAnsi"/>
                <w:szCs w:val="20"/>
              </w:rPr>
              <w:t xml:space="preserve">to be </w:t>
            </w:r>
            <w:r w:rsidRPr="002D6FFC">
              <w:rPr>
                <w:rFonts w:cstheme="minorHAnsi"/>
                <w:szCs w:val="20"/>
              </w:rPr>
              <w:t>familiar with the diagram of an analogue operational amplifier (op-amp)</w:t>
            </w:r>
            <w:r w:rsidR="00AC52F4" w:rsidRPr="002D6FFC">
              <w:rPr>
                <w:rFonts w:cstheme="minorHAnsi"/>
                <w:szCs w:val="20"/>
              </w:rPr>
              <w:t>.</w:t>
            </w:r>
          </w:p>
        </w:tc>
      </w:tr>
      <w:tr w:rsidR="004833AD" w:rsidRPr="006567D0" w14:paraId="3E19CDB7" w14:textId="77777777" w:rsidTr="008A7C1A">
        <w:tc>
          <w:tcPr>
            <w:tcW w:w="1077" w:type="dxa"/>
          </w:tcPr>
          <w:p w14:paraId="7F1DDA85" w14:textId="77777777" w:rsidR="004833AD" w:rsidRPr="002D6FFC" w:rsidRDefault="004833AD">
            <w:pPr>
              <w:pStyle w:val="VCAAtablecondensed"/>
              <w:rPr>
                <w:rFonts w:cstheme="minorHAnsi"/>
                <w:szCs w:val="20"/>
              </w:rPr>
            </w:pPr>
            <w:r w:rsidRPr="002D6FFC">
              <w:rPr>
                <w:rFonts w:cstheme="minorHAnsi"/>
                <w:szCs w:val="20"/>
              </w:rPr>
              <w:t>5</w:t>
            </w:r>
          </w:p>
        </w:tc>
        <w:tc>
          <w:tcPr>
            <w:tcW w:w="1077" w:type="dxa"/>
          </w:tcPr>
          <w:p w14:paraId="37551462" w14:textId="77777777" w:rsidR="004833AD" w:rsidRPr="002D6FFC" w:rsidRDefault="004833AD" w:rsidP="008A7C1A">
            <w:pPr>
              <w:pStyle w:val="VCAAtablecondensed"/>
            </w:pPr>
            <w:r w:rsidRPr="002D6FFC">
              <w:rPr>
                <w:lang w:val="en-AU" w:eastAsia="en-AU"/>
              </w:rPr>
              <w:t>A</w:t>
            </w:r>
          </w:p>
        </w:tc>
        <w:tc>
          <w:tcPr>
            <w:tcW w:w="567" w:type="dxa"/>
          </w:tcPr>
          <w:p w14:paraId="55FBC08D" w14:textId="77777777" w:rsidR="004833AD" w:rsidRPr="002D6FFC" w:rsidRDefault="004833AD" w:rsidP="00404967">
            <w:pPr>
              <w:pStyle w:val="VCAAtablecondensed"/>
            </w:pPr>
            <w:r w:rsidRPr="002D6FFC">
              <w:rPr>
                <w:lang w:val="en-AU" w:eastAsia="en-AU"/>
              </w:rPr>
              <w:t>50</w:t>
            </w:r>
          </w:p>
        </w:tc>
        <w:tc>
          <w:tcPr>
            <w:tcW w:w="567" w:type="dxa"/>
          </w:tcPr>
          <w:p w14:paraId="3616CFF8" w14:textId="77777777" w:rsidR="004833AD" w:rsidRPr="002D6FFC" w:rsidRDefault="004833AD" w:rsidP="00404967">
            <w:pPr>
              <w:pStyle w:val="VCAAtablecondensed"/>
            </w:pPr>
            <w:r w:rsidRPr="002D6FFC">
              <w:rPr>
                <w:lang w:val="en-AU" w:eastAsia="en-AU"/>
              </w:rPr>
              <w:t>31</w:t>
            </w:r>
          </w:p>
        </w:tc>
        <w:tc>
          <w:tcPr>
            <w:tcW w:w="567" w:type="dxa"/>
          </w:tcPr>
          <w:p w14:paraId="24352268" w14:textId="77777777" w:rsidR="004833AD" w:rsidRPr="002D6FFC" w:rsidRDefault="004833AD" w:rsidP="00404967">
            <w:pPr>
              <w:pStyle w:val="VCAAtablecondensed"/>
            </w:pPr>
            <w:r w:rsidRPr="002D6FFC">
              <w:rPr>
                <w:lang w:val="en-AU" w:eastAsia="en-AU"/>
              </w:rPr>
              <w:t>13</w:t>
            </w:r>
          </w:p>
        </w:tc>
        <w:tc>
          <w:tcPr>
            <w:tcW w:w="567" w:type="dxa"/>
          </w:tcPr>
          <w:p w14:paraId="2575A3EF" w14:textId="77777777" w:rsidR="004833AD" w:rsidRPr="002D6FFC" w:rsidRDefault="004833AD" w:rsidP="00404967">
            <w:pPr>
              <w:pStyle w:val="VCAAtablecondensed"/>
            </w:pPr>
            <w:r w:rsidRPr="002D6FFC">
              <w:rPr>
                <w:lang w:val="en-AU" w:eastAsia="en-AU"/>
              </w:rPr>
              <w:t>0</w:t>
            </w:r>
          </w:p>
        </w:tc>
        <w:tc>
          <w:tcPr>
            <w:tcW w:w="567" w:type="dxa"/>
          </w:tcPr>
          <w:p w14:paraId="2D1ECB7C" w14:textId="148BFC54" w:rsidR="004833AD" w:rsidRPr="002D6FFC" w:rsidRDefault="0059627A">
            <w:pPr>
              <w:pStyle w:val="VCAAtablecondensed"/>
              <w:rPr>
                <w:rFonts w:cstheme="minorHAnsi"/>
                <w:szCs w:val="20"/>
              </w:rPr>
            </w:pPr>
            <w:r w:rsidRPr="002D6FFC">
              <w:rPr>
                <w:rFonts w:cstheme="minorHAnsi"/>
                <w:szCs w:val="20"/>
              </w:rPr>
              <w:t>6</w:t>
            </w:r>
          </w:p>
        </w:tc>
        <w:tc>
          <w:tcPr>
            <w:tcW w:w="4253" w:type="dxa"/>
          </w:tcPr>
          <w:p w14:paraId="11712EB7" w14:textId="0116AE2C" w:rsidR="004833AD" w:rsidRPr="002D6FFC" w:rsidRDefault="00634B47">
            <w:pPr>
              <w:pStyle w:val="VCAAtablecondensed"/>
              <w:rPr>
                <w:rFonts w:cstheme="minorHAnsi"/>
                <w:szCs w:val="20"/>
              </w:rPr>
            </w:pPr>
            <w:r w:rsidRPr="002D6FFC">
              <w:rPr>
                <w:rFonts w:cstheme="minorHAnsi"/>
                <w:szCs w:val="20"/>
              </w:rPr>
              <w:t xml:space="preserve">The switch was clearly a </w:t>
            </w:r>
            <w:r w:rsidR="002C74AC" w:rsidRPr="002D6FFC">
              <w:rPr>
                <w:rFonts w:cstheme="minorHAnsi"/>
                <w:szCs w:val="20"/>
              </w:rPr>
              <w:t xml:space="preserve">single pole single throw </w:t>
            </w:r>
            <w:r w:rsidRPr="002D6FFC">
              <w:rPr>
                <w:rFonts w:cstheme="minorHAnsi"/>
                <w:szCs w:val="20"/>
              </w:rPr>
              <w:t>(SPST) having only two connections.</w:t>
            </w:r>
            <w:r w:rsidR="0059627A" w:rsidRPr="002D6FFC">
              <w:rPr>
                <w:rFonts w:cstheme="minorHAnsi"/>
                <w:szCs w:val="20"/>
              </w:rPr>
              <w:t xml:space="preserve"> </w:t>
            </w:r>
          </w:p>
        </w:tc>
      </w:tr>
      <w:tr w:rsidR="004833AD" w:rsidRPr="006567D0" w14:paraId="20AF292B" w14:textId="77777777" w:rsidTr="008A7C1A">
        <w:tc>
          <w:tcPr>
            <w:tcW w:w="1077" w:type="dxa"/>
          </w:tcPr>
          <w:p w14:paraId="7EF5B7E6" w14:textId="77777777" w:rsidR="004833AD" w:rsidRPr="002D6FFC" w:rsidRDefault="004833AD">
            <w:pPr>
              <w:pStyle w:val="VCAAtablecondensed"/>
              <w:rPr>
                <w:rFonts w:cstheme="minorHAnsi"/>
                <w:szCs w:val="20"/>
              </w:rPr>
            </w:pPr>
            <w:r w:rsidRPr="002D6FFC">
              <w:rPr>
                <w:rFonts w:cstheme="minorHAnsi"/>
                <w:szCs w:val="20"/>
              </w:rPr>
              <w:t>6</w:t>
            </w:r>
          </w:p>
        </w:tc>
        <w:tc>
          <w:tcPr>
            <w:tcW w:w="1077" w:type="dxa"/>
          </w:tcPr>
          <w:p w14:paraId="339CEB44" w14:textId="77777777" w:rsidR="004833AD" w:rsidRPr="002D6FFC" w:rsidRDefault="004833AD" w:rsidP="008A7C1A">
            <w:pPr>
              <w:pStyle w:val="VCAAtablecondensed"/>
            </w:pPr>
            <w:r w:rsidRPr="002D6FFC">
              <w:rPr>
                <w:lang w:val="en-AU" w:eastAsia="en-AU"/>
              </w:rPr>
              <w:t>B</w:t>
            </w:r>
          </w:p>
        </w:tc>
        <w:tc>
          <w:tcPr>
            <w:tcW w:w="567" w:type="dxa"/>
          </w:tcPr>
          <w:p w14:paraId="25FA5B28" w14:textId="77777777" w:rsidR="004833AD" w:rsidRPr="002D6FFC" w:rsidRDefault="004833AD" w:rsidP="00404967">
            <w:pPr>
              <w:pStyle w:val="VCAAtablecondensed"/>
            </w:pPr>
            <w:r w:rsidRPr="002D6FFC">
              <w:rPr>
                <w:lang w:val="en-AU" w:eastAsia="en-AU"/>
              </w:rPr>
              <w:t>6</w:t>
            </w:r>
          </w:p>
        </w:tc>
        <w:tc>
          <w:tcPr>
            <w:tcW w:w="567" w:type="dxa"/>
          </w:tcPr>
          <w:p w14:paraId="1087E400" w14:textId="77777777" w:rsidR="004833AD" w:rsidRPr="002D6FFC" w:rsidRDefault="004833AD" w:rsidP="00404967">
            <w:pPr>
              <w:pStyle w:val="VCAAtablecondensed"/>
            </w:pPr>
            <w:r w:rsidRPr="002D6FFC">
              <w:rPr>
                <w:lang w:val="en-AU" w:eastAsia="en-AU"/>
              </w:rPr>
              <w:t>75</w:t>
            </w:r>
          </w:p>
        </w:tc>
        <w:tc>
          <w:tcPr>
            <w:tcW w:w="567" w:type="dxa"/>
          </w:tcPr>
          <w:p w14:paraId="48429F01" w14:textId="77777777" w:rsidR="004833AD" w:rsidRPr="002D6FFC" w:rsidRDefault="004833AD" w:rsidP="00404967">
            <w:pPr>
              <w:pStyle w:val="VCAAtablecondensed"/>
            </w:pPr>
            <w:r w:rsidRPr="002D6FFC">
              <w:rPr>
                <w:lang w:val="en-AU" w:eastAsia="en-AU"/>
              </w:rPr>
              <w:t>13</w:t>
            </w:r>
          </w:p>
        </w:tc>
        <w:tc>
          <w:tcPr>
            <w:tcW w:w="567" w:type="dxa"/>
          </w:tcPr>
          <w:p w14:paraId="3EDABC62" w14:textId="77777777" w:rsidR="004833AD" w:rsidRPr="002D6FFC" w:rsidRDefault="004833AD" w:rsidP="00404967">
            <w:pPr>
              <w:pStyle w:val="VCAAtablecondensed"/>
            </w:pPr>
            <w:r w:rsidRPr="002D6FFC">
              <w:rPr>
                <w:lang w:val="en-AU" w:eastAsia="en-AU"/>
              </w:rPr>
              <w:t>6</w:t>
            </w:r>
          </w:p>
        </w:tc>
        <w:tc>
          <w:tcPr>
            <w:tcW w:w="567" w:type="dxa"/>
          </w:tcPr>
          <w:p w14:paraId="6879DF54" w14:textId="77777777" w:rsidR="004833AD" w:rsidRPr="002D6FFC" w:rsidRDefault="004833AD" w:rsidP="00404967">
            <w:pPr>
              <w:pStyle w:val="VCAAtablecondensed"/>
            </w:pPr>
            <w:r w:rsidRPr="002D6FFC">
              <w:rPr>
                <w:lang w:val="en-AU" w:eastAsia="en-AU"/>
              </w:rPr>
              <w:t>0</w:t>
            </w:r>
          </w:p>
        </w:tc>
        <w:tc>
          <w:tcPr>
            <w:tcW w:w="4253" w:type="dxa"/>
          </w:tcPr>
          <w:p w14:paraId="267990A7" w14:textId="77777777" w:rsidR="004833AD" w:rsidRPr="002D6FFC" w:rsidRDefault="004833AD">
            <w:pPr>
              <w:pStyle w:val="VCAAtablecondensed"/>
              <w:rPr>
                <w:rFonts w:cstheme="minorHAnsi"/>
                <w:szCs w:val="20"/>
              </w:rPr>
            </w:pPr>
          </w:p>
        </w:tc>
      </w:tr>
      <w:tr w:rsidR="004833AD" w:rsidRPr="006567D0" w14:paraId="527CADDE" w14:textId="77777777" w:rsidTr="008A7C1A">
        <w:tc>
          <w:tcPr>
            <w:tcW w:w="1077" w:type="dxa"/>
          </w:tcPr>
          <w:p w14:paraId="7ACB0992" w14:textId="77777777" w:rsidR="004833AD" w:rsidRPr="002D6FFC" w:rsidRDefault="004833AD">
            <w:pPr>
              <w:pStyle w:val="VCAAtablecondensed"/>
              <w:rPr>
                <w:rFonts w:cstheme="minorHAnsi"/>
                <w:szCs w:val="20"/>
              </w:rPr>
            </w:pPr>
            <w:r w:rsidRPr="002D6FFC">
              <w:rPr>
                <w:rFonts w:cstheme="minorHAnsi"/>
                <w:szCs w:val="20"/>
              </w:rPr>
              <w:t>7</w:t>
            </w:r>
          </w:p>
        </w:tc>
        <w:tc>
          <w:tcPr>
            <w:tcW w:w="1077" w:type="dxa"/>
          </w:tcPr>
          <w:p w14:paraId="5A3B13A8" w14:textId="77777777" w:rsidR="004833AD" w:rsidRPr="002D6FFC" w:rsidRDefault="004833AD" w:rsidP="008A7C1A">
            <w:pPr>
              <w:pStyle w:val="VCAAtablecondensed"/>
            </w:pPr>
            <w:r w:rsidRPr="002D6FFC">
              <w:rPr>
                <w:lang w:val="en-AU" w:eastAsia="en-AU"/>
              </w:rPr>
              <w:t>D</w:t>
            </w:r>
          </w:p>
        </w:tc>
        <w:tc>
          <w:tcPr>
            <w:tcW w:w="567" w:type="dxa"/>
          </w:tcPr>
          <w:p w14:paraId="276E0A58" w14:textId="77777777" w:rsidR="004833AD" w:rsidRPr="002D6FFC" w:rsidRDefault="004833AD" w:rsidP="00404967">
            <w:pPr>
              <w:pStyle w:val="VCAAtablecondensed"/>
            </w:pPr>
            <w:r w:rsidRPr="002D6FFC">
              <w:rPr>
                <w:lang w:val="en-AU" w:eastAsia="en-AU"/>
              </w:rPr>
              <w:t>0</w:t>
            </w:r>
          </w:p>
        </w:tc>
        <w:tc>
          <w:tcPr>
            <w:tcW w:w="567" w:type="dxa"/>
          </w:tcPr>
          <w:p w14:paraId="438FA48A" w14:textId="77777777" w:rsidR="004833AD" w:rsidRPr="002D6FFC" w:rsidRDefault="004833AD" w:rsidP="00404967">
            <w:pPr>
              <w:pStyle w:val="VCAAtablecondensed"/>
            </w:pPr>
            <w:r w:rsidRPr="002D6FFC">
              <w:rPr>
                <w:lang w:val="en-AU" w:eastAsia="en-AU"/>
              </w:rPr>
              <w:t>0</w:t>
            </w:r>
          </w:p>
        </w:tc>
        <w:tc>
          <w:tcPr>
            <w:tcW w:w="567" w:type="dxa"/>
          </w:tcPr>
          <w:p w14:paraId="78A8226A" w14:textId="77777777" w:rsidR="004833AD" w:rsidRPr="002D6FFC" w:rsidRDefault="004833AD" w:rsidP="00404967">
            <w:pPr>
              <w:pStyle w:val="VCAAtablecondensed"/>
            </w:pPr>
            <w:r w:rsidRPr="002D6FFC">
              <w:rPr>
                <w:lang w:val="en-AU" w:eastAsia="en-AU"/>
              </w:rPr>
              <w:t>6</w:t>
            </w:r>
          </w:p>
        </w:tc>
        <w:tc>
          <w:tcPr>
            <w:tcW w:w="567" w:type="dxa"/>
          </w:tcPr>
          <w:p w14:paraId="653D2601" w14:textId="77777777" w:rsidR="004833AD" w:rsidRPr="002D6FFC" w:rsidRDefault="004833AD" w:rsidP="00404967">
            <w:pPr>
              <w:pStyle w:val="VCAAtablecondensed"/>
            </w:pPr>
            <w:r w:rsidRPr="002D6FFC">
              <w:rPr>
                <w:lang w:val="en-AU" w:eastAsia="en-AU"/>
              </w:rPr>
              <w:t>94</w:t>
            </w:r>
          </w:p>
        </w:tc>
        <w:tc>
          <w:tcPr>
            <w:tcW w:w="567" w:type="dxa"/>
          </w:tcPr>
          <w:p w14:paraId="75E7EAF9" w14:textId="77777777" w:rsidR="004833AD" w:rsidRPr="002D6FFC" w:rsidRDefault="004833AD" w:rsidP="00404967">
            <w:pPr>
              <w:pStyle w:val="VCAAtablecondensed"/>
            </w:pPr>
            <w:r w:rsidRPr="002D6FFC">
              <w:rPr>
                <w:lang w:val="en-AU" w:eastAsia="en-AU"/>
              </w:rPr>
              <w:t>0</w:t>
            </w:r>
          </w:p>
        </w:tc>
        <w:tc>
          <w:tcPr>
            <w:tcW w:w="4253" w:type="dxa"/>
          </w:tcPr>
          <w:p w14:paraId="5D2E40E6" w14:textId="77777777" w:rsidR="004833AD" w:rsidRPr="002D6FFC" w:rsidRDefault="004833AD">
            <w:pPr>
              <w:pStyle w:val="VCAAtablecondensed"/>
              <w:rPr>
                <w:rFonts w:cstheme="minorHAnsi"/>
                <w:szCs w:val="20"/>
              </w:rPr>
            </w:pPr>
          </w:p>
        </w:tc>
      </w:tr>
      <w:tr w:rsidR="004833AD" w:rsidRPr="006567D0" w14:paraId="6D9FCFA5" w14:textId="77777777" w:rsidTr="008A7C1A">
        <w:tc>
          <w:tcPr>
            <w:tcW w:w="1077" w:type="dxa"/>
          </w:tcPr>
          <w:p w14:paraId="1426F039" w14:textId="77777777" w:rsidR="004833AD" w:rsidRPr="002D6FFC" w:rsidRDefault="004833AD">
            <w:pPr>
              <w:pStyle w:val="VCAAtablecondensed"/>
              <w:rPr>
                <w:rFonts w:cstheme="minorHAnsi"/>
                <w:szCs w:val="20"/>
              </w:rPr>
            </w:pPr>
            <w:r w:rsidRPr="002D6FFC">
              <w:rPr>
                <w:rFonts w:cstheme="minorHAnsi"/>
                <w:szCs w:val="20"/>
              </w:rPr>
              <w:t>8</w:t>
            </w:r>
          </w:p>
        </w:tc>
        <w:tc>
          <w:tcPr>
            <w:tcW w:w="1077" w:type="dxa"/>
          </w:tcPr>
          <w:p w14:paraId="34DA74A1" w14:textId="77777777" w:rsidR="004833AD" w:rsidRPr="002D6FFC" w:rsidRDefault="004833AD" w:rsidP="008A7C1A">
            <w:pPr>
              <w:pStyle w:val="VCAAtablecondensed"/>
            </w:pPr>
            <w:r w:rsidRPr="002D6FFC">
              <w:rPr>
                <w:lang w:val="en-AU" w:eastAsia="en-AU"/>
              </w:rPr>
              <w:t>A</w:t>
            </w:r>
          </w:p>
        </w:tc>
        <w:tc>
          <w:tcPr>
            <w:tcW w:w="567" w:type="dxa"/>
          </w:tcPr>
          <w:p w14:paraId="3BB907A0" w14:textId="77777777" w:rsidR="004833AD" w:rsidRPr="002D6FFC" w:rsidRDefault="004833AD" w:rsidP="00404967">
            <w:pPr>
              <w:pStyle w:val="VCAAtablecondensed"/>
            </w:pPr>
            <w:r w:rsidRPr="002D6FFC">
              <w:rPr>
                <w:lang w:val="en-AU" w:eastAsia="en-AU"/>
              </w:rPr>
              <w:t>38</w:t>
            </w:r>
          </w:p>
        </w:tc>
        <w:tc>
          <w:tcPr>
            <w:tcW w:w="567" w:type="dxa"/>
          </w:tcPr>
          <w:p w14:paraId="44665560" w14:textId="77777777" w:rsidR="004833AD" w:rsidRPr="002D6FFC" w:rsidRDefault="004833AD" w:rsidP="00404967">
            <w:pPr>
              <w:pStyle w:val="VCAAtablecondensed"/>
            </w:pPr>
            <w:r w:rsidRPr="002D6FFC">
              <w:rPr>
                <w:lang w:val="en-AU" w:eastAsia="en-AU"/>
              </w:rPr>
              <w:t>25</w:t>
            </w:r>
          </w:p>
        </w:tc>
        <w:tc>
          <w:tcPr>
            <w:tcW w:w="567" w:type="dxa"/>
          </w:tcPr>
          <w:p w14:paraId="24E60BF5" w14:textId="77777777" w:rsidR="004833AD" w:rsidRPr="002D6FFC" w:rsidRDefault="004833AD" w:rsidP="00404967">
            <w:pPr>
              <w:pStyle w:val="VCAAtablecondensed"/>
            </w:pPr>
            <w:r w:rsidRPr="002D6FFC">
              <w:rPr>
                <w:lang w:val="en-AU" w:eastAsia="en-AU"/>
              </w:rPr>
              <w:t>25</w:t>
            </w:r>
          </w:p>
        </w:tc>
        <w:tc>
          <w:tcPr>
            <w:tcW w:w="567" w:type="dxa"/>
          </w:tcPr>
          <w:p w14:paraId="286585CE" w14:textId="77777777" w:rsidR="004833AD" w:rsidRPr="002D6FFC" w:rsidRDefault="004833AD" w:rsidP="00404967">
            <w:pPr>
              <w:pStyle w:val="VCAAtablecondensed"/>
            </w:pPr>
            <w:r w:rsidRPr="002D6FFC">
              <w:rPr>
                <w:lang w:val="en-AU" w:eastAsia="en-AU"/>
              </w:rPr>
              <w:t>13</w:t>
            </w:r>
          </w:p>
        </w:tc>
        <w:tc>
          <w:tcPr>
            <w:tcW w:w="567" w:type="dxa"/>
          </w:tcPr>
          <w:p w14:paraId="59CAF478" w14:textId="77777777" w:rsidR="004833AD" w:rsidRPr="002D6FFC" w:rsidRDefault="004833AD" w:rsidP="00404967">
            <w:pPr>
              <w:pStyle w:val="VCAAtablecondensed"/>
            </w:pPr>
            <w:r w:rsidRPr="002D6FFC">
              <w:rPr>
                <w:lang w:val="en-AU" w:eastAsia="en-AU"/>
              </w:rPr>
              <w:t>0</w:t>
            </w:r>
          </w:p>
        </w:tc>
        <w:tc>
          <w:tcPr>
            <w:tcW w:w="4253" w:type="dxa"/>
          </w:tcPr>
          <w:p w14:paraId="5A11881E" w14:textId="36542266" w:rsidR="004833AD" w:rsidRPr="002D6FFC" w:rsidRDefault="008E535E">
            <w:pPr>
              <w:pStyle w:val="VCAAtablecondensed"/>
              <w:rPr>
                <w:rFonts w:cstheme="minorHAnsi"/>
                <w:szCs w:val="20"/>
              </w:rPr>
            </w:pPr>
            <w:r w:rsidRPr="002D6FFC">
              <w:rPr>
                <w:rFonts w:cstheme="minorHAnsi"/>
                <w:szCs w:val="20"/>
              </w:rPr>
              <w:t xml:space="preserve">The clearest cause of the noise is a </w:t>
            </w:r>
            <w:r w:rsidR="002C74AC" w:rsidRPr="002D6FFC">
              <w:rPr>
                <w:rFonts w:cstheme="minorHAnsi"/>
                <w:szCs w:val="20"/>
              </w:rPr>
              <w:t>worn-</w:t>
            </w:r>
            <w:r w:rsidRPr="002D6FFC">
              <w:rPr>
                <w:rFonts w:cstheme="minorHAnsi"/>
                <w:szCs w:val="20"/>
              </w:rPr>
              <w:t>out bearing because of the steady clicking sound produced.</w:t>
            </w:r>
          </w:p>
        </w:tc>
      </w:tr>
      <w:tr w:rsidR="004833AD" w:rsidRPr="006567D0" w14:paraId="13A0B262" w14:textId="77777777" w:rsidTr="008A7C1A">
        <w:tc>
          <w:tcPr>
            <w:tcW w:w="1077" w:type="dxa"/>
          </w:tcPr>
          <w:p w14:paraId="26EDEA99" w14:textId="77777777" w:rsidR="004833AD" w:rsidRPr="002D6FFC" w:rsidRDefault="004833AD">
            <w:pPr>
              <w:pStyle w:val="VCAAtablecondensed"/>
              <w:rPr>
                <w:rFonts w:cstheme="minorHAnsi"/>
                <w:szCs w:val="20"/>
              </w:rPr>
            </w:pPr>
            <w:r w:rsidRPr="002D6FFC">
              <w:rPr>
                <w:rFonts w:cstheme="minorHAnsi"/>
                <w:szCs w:val="20"/>
              </w:rPr>
              <w:t>9</w:t>
            </w:r>
          </w:p>
        </w:tc>
        <w:tc>
          <w:tcPr>
            <w:tcW w:w="1077" w:type="dxa"/>
          </w:tcPr>
          <w:p w14:paraId="104DBA97" w14:textId="77777777" w:rsidR="004833AD" w:rsidRPr="002D6FFC" w:rsidRDefault="004833AD" w:rsidP="008A7C1A">
            <w:pPr>
              <w:pStyle w:val="VCAAtablecondensed"/>
            </w:pPr>
            <w:r w:rsidRPr="002D6FFC">
              <w:rPr>
                <w:lang w:val="en-AU" w:eastAsia="en-AU"/>
              </w:rPr>
              <w:t>C</w:t>
            </w:r>
          </w:p>
        </w:tc>
        <w:tc>
          <w:tcPr>
            <w:tcW w:w="567" w:type="dxa"/>
          </w:tcPr>
          <w:p w14:paraId="10FBDF84" w14:textId="77777777" w:rsidR="004833AD" w:rsidRPr="002D6FFC" w:rsidRDefault="004833AD" w:rsidP="00404967">
            <w:pPr>
              <w:pStyle w:val="VCAAtablecondensed"/>
            </w:pPr>
            <w:r w:rsidRPr="002D6FFC">
              <w:rPr>
                <w:lang w:val="en-AU" w:eastAsia="en-AU"/>
              </w:rPr>
              <w:t>0</w:t>
            </w:r>
          </w:p>
        </w:tc>
        <w:tc>
          <w:tcPr>
            <w:tcW w:w="567" w:type="dxa"/>
          </w:tcPr>
          <w:p w14:paraId="29BA8852" w14:textId="77777777" w:rsidR="004833AD" w:rsidRPr="002D6FFC" w:rsidRDefault="004833AD" w:rsidP="00404967">
            <w:pPr>
              <w:pStyle w:val="VCAAtablecondensed"/>
            </w:pPr>
            <w:r w:rsidRPr="002D6FFC">
              <w:rPr>
                <w:lang w:val="en-AU" w:eastAsia="en-AU"/>
              </w:rPr>
              <w:t>0</w:t>
            </w:r>
          </w:p>
        </w:tc>
        <w:tc>
          <w:tcPr>
            <w:tcW w:w="567" w:type="dxa"/>
          </w:tcPr>
          <w:p w14:paraId="740C828F" w14:textId="77777777" w:rsidR="004833AD" w:rsidRPr="002D6FFC" w:rsidRDefault="004833AD" w:rsidP="00404967">
            <w:pPr>
              <w:pStyle w:val="VCAAtablecondensed"/>
            </w:pPr>
            <w:r w:rsidRPr="002D6FFC">
              <w:rPr>
                <w:lang w:val="en-AU" w:eastAsia="en-AU"/>
              </w:rPr>
              <w:t>94</w:t>
            </w:r>
          </w:p>
        </w:tc>
        <w:tc>
          <w:tcPr>
            <w:tcW w:w="567" w:type="dxa"/>
          </w:tcPr>
          <w:p w14:paraId="1EF9A0D0" w14:textId="77777777" w:rsidR="004833AD" w:rsidRPr="002D6FFC" w:rsidRDefault="004833AD" w:rsidP="00404967">
            <w:pPr>
              <w:pStyle w:val="VCAAtablecondensed"/>
            </w:pPr>
            <w:r w:rsidRPr="002D6FFC">
              <w:rPr>
                <w:lang w:val="en-AU" w:eastAsia="en-AU"/>
              </w:rPr>
              <w:t>6</w:t>
            </w:r>
          </w:p>
        </w:tc>
        <w:tc>
          <w:tcPr>
            <w:tcW w:w="567" w:type="dxa"/>
          </w:tcPr>
          <w:p w14:paraId="699AFE96" w14:textId="77777777" w:rsidR="004833AD" w:rsidRPr="002D6FFC" w:rsidRDefault="004833AD" w:rsidP="00404967">
            <w:pPr>
              <w:pStyle w:val="VCAAtablecondensed"/>
            </w:pPr>
            <w:r w:rsidRPr="002D6FFC">
              <w:rPr>
                <w:lang w:val="en-AU" w:eastAsia="en-AU"/>
              </w:rPr>
              <w:t>0</w:t>
            </w:r>
          </w:p>
        </w:tc>
        <w:tc>
          <w:tcPr>
            <w:tcW w:w="4253" w:type="dxa"/>
          </w:tcPr>
          <w:p w14:paraId="7A25B514" w14:textId="77777777" w:rsidR="004833AD" w:rsidRPr="002D6FFC" w:rsidRDefault="004833AD">
            <w:pPr>
              <w:pStyle w:val="VCAAtablecondensed"/>
              <w:rPr>
                <w:rFonts w:cstheme="minorHAnsi"/>
                <w:szCs w:val="20"/>
              </w:rPr>
            </w:pPr>
          </w:p>
        </w:tc>
      </w:tr>
      <w:tr w:rsidR="004833AD" w:rsidRPr="006567D0" w14:paraId="4FFE4BB1" w14:textId="77777777" w:rsidTr="008A7C1A">
        <w:tc>
          <w:tcPr>
            <w:tcW w:w="1077" w:type="dxa"/>
          </w:tcPr>
          <w:p w14:paraId="16E825A8" w14:textId="77777777" w:rsidR="004833AD" w:rsidRPr="002D6FFC" w:rsidRDefault="004833AD">
            <w:pPr>
              <w:pStyle w:val="VCAAtablecondensed"/>
              <w:rPr>
                <w:rFonts w:cstheme="minorHAnsi"/>
                <w:szCs w:val="20"/>
              </w:rPr>
            </w:pPr>
            <w:bookmarkStart w:id="2" w:name="_Hlk104120385"/>
            <w:r w:rsidRPr="002D6FFC">
              <w:rPr>
                <w:rFonts w:cstheme="minorHAnsi"/>
                <w:szCs w:val="20"/>
              </w:rPr>
              <w:t>10</w:t>
            </w:r>
          </w:p>
        </w:tc>
        <w:tc>
          <w:tcPr>
            <w:tcW w:w="1077" w:type="dxa"/>
          </w:tcPr>
          <w:p w14:paraId="62F95F84" w14:textId="77777777" w:rsidR="004833AD" w:rsidRPr="002D6FFC" w:rsidRDefault="004833AD" w:rsidP="008A7C1A">
            <w:pPr>
              <w:pStyle w:val="VCAAtablecondensed"/>
            </w:pPr>
            <w:r w:rsidRPr="002D6FFC">
              <w:rPr>
                <w:lang w:val="en-AU" w:eastAsia="en-AU"/>
              </w:rPr>
              <w:t>B</w:t>
            </w:r>
          </w:p>
        </w:tc>
        <w:tc>
          <w:tcPr>
            <w:tcW w:w="567" w:type="dxa"/>
          </w:tcPr>
          <w:p w14:paraId="13D241B8" w14:textId="77777777" w:rsidR="004833AD" w:rsidRPr="002D6FFC" w:rsidRDefault="004833AD" w:rsidP="00404967">
            <w:pPr>
              <w:pStyle w:val="VCAAtablecondensed"/>
            </w:pPr>
            <w:r w:rsidRPr="002D6FFC">
              <w:rPr>
                <w:lang w:val="en-AU" w:eastAsia="en-AU"/>
              </w:rPr>
              <w:t>6</w:t>
            </w:r>
          </w:p>
        </w:tc>
        <w:tc>
          <w:tcPr>
            <w:tcW w:w="567" w:type="dxa"/>
          </w:tcPr>
          <w:p w14:paraId="042FDF81" w14:textId="77777777" w:rsidR="004833AD" w:rsidRPr="002D6FFC" w:rsidRDefault="004833AD" w:rsidP="00404967">
            <w:pPr>
              <w:pStyle w:val="VCAAtablecondensed"/>
            </w:pPr>
            <w:r w:rsidRPr="002D6FFC">
              <w:rPr>
                <w:lang w:val="en-AU" w:eastAsia="en-AU"/>
              </w:rPr>
              <w:t>44</w:t>
            </w:r>
          </w:p>
        </w:tc>
        <w:tc>
          <w:tcPr>
            <w:tcW w:w="567" w:type="dxa"/>
          </w:tcPr>
          <w:p w14:paraId="3B9DF90F" w14:textId="77777777" w:rsidR="004833AD" w:rsidRPr="002D6FFC" w:rsidRDefault="004833AD" w:rsidP="00404967">
            <w:pPr>
              <w:pStyle w:val="VCAAtablecondensed"/>
            </w:pPr>
            <w:r w:rsidRPr="002D6FFC">
              <w:rPr>
                <w:lang w:val="en-AU" w:eastAsia="en-AU"/>
              </w:rPr>
              <w:t>0</w:t>
            </w:r>
          </w:p>
        </w:tc>
        <w:tc>
          <w:tcPr>
            <w:tcW w:w="567" w:type="dxa"/>
          </w:tcPr>
          <w:p w14:paraId="366879D5" w14:textId="77777777" w:rsidR="004833AD" w:rsidRPr="002D6FFC" w:rsidRDefault="004833AD" w:rsidP="00404967">
            <w:pPr>
              <w:pStyle w:val="VCAAtablecondensed"/>
            </w:pPr>
            <w:r w:rsidRPr="002D6FFC">
              <w:rPr>
                <w:lang w:val="en-AU" w:eastAsia="en-AU"/>
              </w:rPr>
              <w:t>50</w:t>
            </w:r>
          </w:p>
        </w:tc>
        <w:tc>
          <w:tcPr>
            <w:tcW w:w="567" w:type="dxa"/>
          </w:tcPr>
          <w:p w14:paraId="6116C1DC" w14:textId="77777777" w:rsidR="004833AD" w:rsidRPr="002D6FFC" w:rsidRDefault="004833AD" w:rsidP="00404967">
            <w:pPr>
              <w:pStyle w:val="VCAAtablecondensed"/>
            </w:pPr>
            <w:r w:rsidRPr="002D6FFC">
              <w:rPr>
                <w:lang w:val="en-AU" w:eastAsia="en-AU"/>
              </w:rPr>
              <w:t>0</w:t>
            </w:r>
          </w:p>
        </w:tc>
        <w:tc>
          <w:tcPr>
            <w:tcW w:w="4253" w:type="dxa"/>
          </w:tcPr>
          <w:p w14:paraId="4117FAD3" w14:textId="7CCBAEB3" w:rsidR="004833AD" w:rsidRPr="002D6FFC" w:rsidRDefault="009B2EC4">
            <w:pPr>
              <w:pStyle w:val="VCAAtablecondensed"/>
              <w:rPr>
                <w:rFonts w:cstheme="minorHAnsi"/>
                <w:szCs w:val="20"/>
              </w:rPr>
            </w:pPr>
            <w:bookmarkStart w:id="3" w:name="_Hlk104120259"/>
            <w:r>
              <w:rPr>
                <w:rFonts w:cstheme="minorHAnsi"/>
                <w:szCs w:val="20"/>
              </w:rPr>
              <w:t>H</w:t>
            </w:r>
            <w:r w:rsidR="00A2273F">
              <w:rPr>
                <w:rFonts w:cstheme="minorHAnsi"/>
                <w:szCs w:val="20"/>
              </w:rPr>
              <w:t>eat sink clips are commercially available</w:t>
            </w:r>
            <w:r w:rsidR="00E44065">
              <w:rPr>
                <w:rFonts w:cstheme="minorHAnsi"/>
                <w:szCs w:val="20"/>
              </w:rPr>
              <w:t>,</w:t>
            </w:r>
            <w:r w:rsidR="00A2273F">
              <w:rPr>
                <w:rFonts w:cstheme="minorHAnsi"/>
                <w:szCs w:val="20"/>
              </w:rPr>
              <w:t xml:space="preserve"> used to sink heat away when components </w:t>
            </w:r>
            <w:r>
              <w:rPr>
                <w:rFonts w:cstheme="minorHAnsi"/>
                <w:szCs w:val="20"/>
              </w:rPr>
              <w:t>are</w:t>
            </w:r>
            <w:r w:rsidR="00485331">
              <w:rPr>
                <w:rFonts w:cstheme="minorHAnsi"/>
                <w:szCs w:val="20"/>
              </w:rPr>
              <w:t xml:space="preserve"> </w:t>
            </w:r>
            <w:r w:rsidR="00A2273F">
              <w:rPr>
                <w:rFonts w:cstheme="minorHAnsi"/>
                <w:szCs w:val="20"/>
              </w:rPr>
              <w:t>soldered</w:t>
            </w:r>
            <w:r w:rsidR="00485331">
              <w:rPr>
                <w:rFonts w:cstheme="minorHAnsi"/>
                <w:szCs w:val="20"/>
              </w:rPr>
              <w:t xml:space="preserve"> in</w:t>
            </w:r>
            <w:r w:rsidR="00A2273F">
              <w:rPr>
                <w:rFonts w:cstheme="minorHAnsi"/>
                <w:szCs w:val="20"/>
              </w:rPr>
              <w:t xml:space="preserve">. </w:t>
            </w:r>
            <w:bookmarkEnd w:id="3"/>
          </w:p>
        </w:tc>
      </w:tr>
      <w:bookmarkEnd w:id="2"/>
      <w:tr w:rsidR="004833AD" w:rsidRPr="006567D0" w14:paraId="172A4BCF" w14:textId="77777777" w:rsidTr="008A7C1A">
        <w:tc>
          <w:tcPr>
            <w:tcW w:w="1077" w:type="dxa"/>
          </w:tcPr>
          <w:p w14:paraId="69AA9360" w14:textId="77777777" w:rsidR="004833AD" w:rsidRPr="002D6FFC" w:rsidRDefault="004833AD">
            <w:pPr>
              <w:pStyle w:val="VCAAtablecondensed"/>
              <w:rPr>
                <w:rFonts w:cstheme="minorHAnsi"/>
                <w:szCs w:val="20"/>
              </w:rPr>
            </w:pPr>
            <w:r w:rsidRPr="002D6FFC">
              <w:rPr>
                <w:rFonts w:cstheme="minorHAnsi"/>
                <w:szCs w:val="20"/>
              </w:rPr>
              <w:t>11</w:t>
            </w:r>
          </w:p>
        </w:tc>
        <w:tc>
          <w:tcPr>
            <w:tcW w:w="1077" w:type="dxa"/>
          </w:tcPr>
          <w:p w14:paraId="4FE4AE0E" w14:textId="77777777" w:rsidR="004833AD" w:rsidRPr="002D6FFC" w:rsidRDefault="004833AD" w:rsidP="008A7C1A">
            <w:pPr>
              <w:pStyle w:val="VCAAtablecondensed"/>
            </w:pPr>
            <w:r w:rsidRPr="002D6FFC">
              <w:rPr>
                <w:lang w:val="en-AU" w:eastAsia="en-AU"/>
              </w:rPr>
              <w:t>D</w:t>
            </w:r>
          </w:p>
        </w:tc>
        <w:tc>
          <w:tcPr>
            <w:tcW w:w="567" w:type="dxa"/>
          </w:tcPr>
          <w:p w14:paraId="12F6234F" w14:textId="77777777" w:rsidR="004833AD" w:rsidRPr="002D6FFC" w:rsidRDefault="004833AD" w:rsidP="00404967">
            <w:pPr>
              <w:pStyle w:val="VCAAtablecondensed"/>
            </w:pPr>
            <w:r w:rsidRPr="002D6FFC">
              <w:rPr>
                <w:lang w:val="en-AU" w:eastAsia="en-AU"/>
              </w:rPr>
              <w:t>0</w:t>
            </w:r>
          </w:p>
        </w:tc>
        <w:tc>
          <w:tcPr>
            <w:tcW w:w="567" w:type="dxa"/>
          </w:tcPr>
          <w:p w14:paraId="07B54779" w14:textId="77777777" w:rsidR="004833AD" w:rsidRPr="002D6FFC" w:rsidRDefault="004833AD" w:rsidP="00404967">
            <w:pPr>
              <w:pStyle w:val="VCAAtablecondensed"/>
            </w:pPr>
            <w:r w:rsidRPr="002D6FFC">
              <w:rPr>
                <w:lang w:val="en-AU" w:eastAsia="en-AU"/>
              </w:rPr>
              <w:t>6</w:t>
            </w:r>
          </w:p>
        </w:tc>
        <w:tc>
          <w:tcPr>
            <w:tcW w:w="567" w:type="dxa"/>
          </w:tcPr>
          <w:p w14:paraId="5083A228" w14:textId="77777777" w:rsidR="004833AD" w:rsidRPr="002D6FFC" w:rsidRDefault="004833AD" w:rsidP="00404967">
            <w:pPr>
              <w:pStyle w:val="VCAAtablecondensed"/>
            </w:pPr>
            <w:r w:rsidRPr="002D6FFC">
              <w:rPr>
                <w:lang w:val="en-AU" w:eastAsia="en-AU"/>
              </w:rPr>
              <w:t>25</w:t>
            </w:r>
          </w:p>
        </w:tc>
        <w:tc>
          <w:tcPr>
            <w:tcW w:w="567" w:type="dxa"/>
          </w:tcPr>
          <w:p w14:paraId="64F0B105" w14:textId="77777777" w:rsidR="004833AD" w:rsidRPr="002D6FFC" w:rsidRDefault="004833AD" w:rsidP="00404967">
            <w:pPr>
              <w:pStyle w:val="VCAAtablecondensed"/>
            </w:pPr>
            <w:r w:rsidRPr="002D6FFC">
              <w:rPr>
                <w:lang w:val="en-AU" w:eastAsia="en-AU"/>
              </w:rPr>
              <w:t>69</w:t>
            </w:r>
          </w:p>
        </w:tc>
        <w:tc>
          <w:tcPr>
            <w:tcW w:w="567" w:type="dxa"/>
          </w:tcPr>
          <w:p w14:paraId="00C3FA84" w14:textId="77777777" w:rsidR="004833AD" w:rsidRPr="002D6FFC" w:rsidRDefault="004833AD" w:rsidP="00404967">
            <w:pPr>
              <w:pStyle w:val="VCAAtablecondensed"/>
            </w:pPr>
            <w:r w:rsidRPr="002D6FFC">
              <w:rPr>
                <w:lang w:val="en-AU" w:eastAsia="en-AU"/>
              </w:rPr>
              <w:t>0</w:t>
            </w:r>
          </w:p>
        </w:tc>
        <w:tc>
          <w:tcPr>
            <w:tcW w:w="4253" w:type="dxa"/>
          </w:tcPr>
          <w:p w14:paraId="796E4A6E" w14:textId="77777777" w:rsidR="004833AD" w:rsidRPr="002D6FFC" w:rsidRDefault="004833AD">
            <w:pPr>
              <w:pStyle w:val="VCAAtablecondensed"/>
              <w:rPr>
                <w:rFonts w:cstheme="minorHAnsi"/>
                <w:szCs w:val="20"/>
              </w:rPr>
            </w:pPr>
          </w:p>
        </w:tc>
      </w:tr>
      <w:tr w:rsidR="004833AD" w:rsidRPr="006567D0" w14:paraId="018CE295" w14:textId="77777777" w:rsidTr="008A7C1A">
        <w:tc>
          <w:tcPr>
            <w:tcW w:w="1077" w:type="dxa"/>
          </w:tcPr>
          <w:p w14:paraId="4CAB0E27" w14:textId="77777777" w:rsidR="004833AD" w:rsidRPr="002D6FFC" w:rsidRDefault="004833AD">
            <w:pPr>
              <w:pStyle w:val="VCAAtablecondensed"/>
              <w:rPr>
                <w:rFonts w:cstheme="minorHAnsi"/>
                <w:szCs w:val="20"/>
              </w:rPr>
            </w:pPr>
            <w:r w:rsidRPr="002D6FFC">
              <w:rPr>
                <w:rFonts w:cstheme="minorHAnsi"/>
                <w:szCs w:val="20"/>
              </w:rPr>
              <w:t>12</w:t>
            </w:r>
          </w:p>
        </w:tc>
        <w:tc>
          <w:tcPr>
            <w:tcW w:w="1077" w:type="dxa"/>
          </w:tcPr>
          <w:p w14:paraId="594AD2B8" w14:textId="77777777" w:rsidR="004833AD" w:rsidRPr="002D6FFC" w:rsidRDefault="004833AD" w:rsidP="008A7C1A">
            <w:pPr>
              <w:pStyle w:val="VCAAtablecondensed"/>
            </w:pPr>
            <w:r w:rsidRPr="002D6FFC">
              <w:rPr>
                <w:lang w:val="en-AU" w:eastAsia="en-AU"/>
              </w:rPr>
              <w:t>B</w:t>
            </w:r>
          </w:p>
        </w:tc>
        <w:tc>
          <w:tcPr>
            <w:tcW w:w="567" w:type="dxa"/>
          </w:tcPr>
          <w:p w14:paraId="2682D3E8" w14:textId="77777777" w:rsidR="004833AD" w:rsidRPr="002D6FFC" w:rsidRDefault="004833AD" w:rsidP="00404967">
            <w:pPr>
              <w:pStyle w:val="VCAAtablecondensed"/>
            </w:pPr>
            <w:r w:rsidRPr="002D6FFC">
              <w:rPr>
                <w:lang w:val="en-AU" w:eastAsia="en-AU"/>
              </w:rPr>
              <w:t>25</w:t>
            </w:r>
          </w:p>
        </w:tc>
        <w:tc>
          <w:tcPr>
            <w:tcW w:w="567" w:type="dxa"/>
          </w:tcPr>
          <w:p w14:paraId="040836D0" w14:textId="77777777" w:rsidR="004833AD" w:rsidRPr="002D6FFC" w:rsidRDefault="004833AD" w:rsidP="00404967">
            <w:pPr>
              <w:pStyle w:val="VCAAtablecondensed"/>
            </w:pPr>
            <w:r w:rsidRPr="002D6FFC">
              <w:rPr>
                <w:lang w:val="en-AU" w:eastAsia="en-AU"/>
              </w:rPr>
              <w:t>69</w:t>
            </w:r>
          </w:p>
        </w:tc>
        <w:tc>
          <w:tcPr>
            <w:tcW w:w="567" w:type="dxa"/>
          </w:tcPr>
          <w:p w14:paraId="4A2B80A2" w14:textId="77777777" w:rsidR="004833AD" w:rsidRPr="002D6FFC" w:rsidRDefault="004833AD" w:rsidP="00404967">
            <w:pPr>
              <w:pStyle w:val="VCAAtablecondensed"/>
            </w:pPr>
            <w:r w:rsidRPr="002D6FFC">
              <w:rPr>
                <w:lang w:val="en-AU" w:eastAsia="en-AU"/>
              </w:rPr>
              <w:t>6</w:t>
            </w:r>
          </w:p>
        </w:tc>
        <w:tc>
          <w:tcPr>
            <w:tcW w:w="567" w:type="dxa"/>
          </w:tcPr>
          <w:p w14:paraId="01F2B41A" w14:textId="77777777" w:rsidR="004833AD" w:rsidRPr="002D6FFC" w:rsidRDefault="004833AD" w:rsidP="00404967">
            <w:pPr>
              <w:pStyle w:val="VCAAtablecondensed"/>
            </w:pPr>
            <w:r w:rsidRPr="002D6FFC">
              <w:rPr>
                <w:lang w:val="en-AU" w:eastAsia="en-AU"/>
              </w:rPr>
              <w:t>0</w:t>
            </w:r>
          </w:p>
        </w:tc>
        <w:tc>
          <w:tcPr>
            <w:tcW w:w="567" w:type="dxa"/>
          </w:tcPr>
          <w:p w14:paraId="56F3F67A" w14:textId="77777777" w:rsidR="004833AD" w:rsidRPr="002D6FFC" w:rsidRDefault="004833AD" w:rsidP="00404967">
            <w:pPr>
              <w:pStyle w:val="VCAAtablecondensed"/>
            </w:pPr>
            <w:r w:rsidRPr="002D6FFC">
              <w:rPr>
                <w:lang w:val="en-AU" w:eastAsia="en-AU"/>
              </w:rPr>
              <w:t>0</w:t>
            </w:r>
          </w:p>
        </w:tc>
        <w:tc>
          <w:tcPr>
            <w:tcW w:w="4253" w:type="dxa"/>
          </w:tcPr>
          <w:p w14:paraId="68438687" w14:textId="77777777" w:rsidR="004833AD" w:rsidRPr="002D6FFC" w:rsidRDefault="004833AD">
            <w:pPr>
              <w:pStyle w:val="VCAAtablecondensed"/>
              <w:rPr>
                <w:rFonts w:cstheme="minorHAnsi"/>
                <w:szCs w:val="20"/>
              </w:rPr>
            </w:pPr>
          </w:p>
        </w:tc>
      </w:tr>
      <w:tr w:rsidR="004833AD" w:rsidRPr="006567D0" w14:paraId="6A48EAB7" w14:textId="77777777" w:rsidTr="008A7C1A">
        <w:tc>
          <w:tcPr>
            <w:tcW w:w="1077" w:type="dxa"/>
          </w:tcPr>
          <w:p w14:paraId="14DD1312" w14:textId="77777777" w:rsidR="004833AD" w:rsidRPr="002D6FFC" w:rsidRDefault="004833AD">
            <w:pPr>
              <w:pStyle w:val="VCAAtablecondensed"/>
              <w:rPr>
                <w:rFonts w:cstheme="minorHAnsi"/>
                <w:szCs w:val="20"/>
              </w:rPr>
            </w:pPr>
            <w:r w:rsidRPr="002D6FFC">
              <w:rPr>
                <w:rFonts w:cstheme="minorHAnsi"/>
                <w:szCs w:val="20"/>
              </w:rPr>
              <w:t>13</w:t>
            </w:r>
          </w:p>
        </w:tc>
        <w:tc>
          <w:tcPr>
            <w:tcW w:w="1077" w:type="dxa"/>
          </w:tcPr>
          <w:p w14:paraId="00316213" w14:textId="77777777" w:rsidR="004833AD" w:rsidRPr="002D6FFC" w:rsidRDefault="004833AD" w:rsidP="008A7C1A">
            <w:pPr>
              <w:pStyle w:val="VCAAtablecondensed"/>
            </w:pPr>
            <w:r w:rsidRPr="002D6FFC">
              <w:rPr>
                <w:lang w:val="en-AU" w:eastAsia="en-AU"/>
              </w:rPr>
              <w:t>C</w:t>
            </w:r>
          </w:p>
        </w:tc>
        <w:tc>
          <w:tcPr>
            <w:tcW w:w="567" w:type="dxa"/>
          </w:tcPr>
          <w:p w14:paraId="018C2B4A" w14:textId="77777777" w:rsidR="004833AD" w:rsidRPr="002D6FFC" w:rsidRDefault="004833AD" w:rsidP="00404967">
            <w:pPr>
              <w:pStyle w:val="VCAAtablecondensed"/>
            </w:pPr>
            <w:r w:rsidRPr="002D6FFC">
              <w:rPr>
                <w:lang w:val="en-AU" w:eastAsia="en-AU"/>
              </w:rPr>
              <w:t>6</w:t>
            </w:r>
          </w:p>
        </w:tc>
        <w:tc>
          <w:tcPr>
            <w:tcW w:w="567" w:type="dxa"/>
          </w:tcPr>
          <w:p w14:paraId="79657070" w14:textId="77777777" w:rsidR="004833AD" w:rsidRPr="002D6FFC" w:rsidRDefault="004833AD" w:rsidP="00404967">
            <w:pPr>
              <w:pStyle w:val="VCAAtablecondensed"/>
            </w:pPr>
            <w:r w:rsidRPr="002D6FFC">
              <w:rPr>
                <w:lang w:val="en-AU" w:eastAsia="en-AU"/>
              </w:rPr>
              <w:t>0</w:t>
            </w:r>
          </w:p>
        </w:tc>
        <w:tc>
          <w:tcPr>
            <w:tcW w:w="567" w:type="dxa"/>
          </w:tcPr>
          <w:p w14:paraId="4397723F" w14:textId="77777777" w:rsidR="004833AD" w:rsidRPr="002D6FFC" w:rsidRDefault="004833AD" w:rsidP="00404967">
            <w:pPr>
              <w:pStyle w:val="VCAAtablecondensed"/>
            </w:pPr>
            <w:r w:rsidRPr="002D6FFC">
              <w:rPr>
                <w:lang w:val="en-AU" w:eastAsia="en-AU"/>
              </w:rPr>
              <w:t>63</w:t>
            </w:r>
          </w:p>
        </w:tc>
        <w:tc>
          <w:tcPr>
            <w:tcW w:w="567" w:type="dxa"/>
          </w:tcPr>
          <w:p w14:paraId="2406B195" w14:textId="77777777" w:rsidR="004833AD" w:rsidRPr="002D6FFC" w:rsidRDefault="004833AD" w:rsidP="00404967">
            <w:pPr>
              <w:pStyle w:val="VCAAtablecondensed"/>
            </w:pPr>
            <w:r w:rsidRPr="002D6FFC">
              <w:rPr>
                <w:lang w:val="en-AU" w:eastAsia="en-AU"/>
              </w:rPr>
              <w:t>31</w:t>
            </w:r>
          </w:p>
        </w:tc>
        <w:tc>
          <w:tcPr>
            <w:tcW w:w="567" w:type="dxa"/>
          </w:tcPr>
          <w:p w14:paraId="2FD75AAD" w14:textId="77777777" w:rsidR="004833AD" w:rsidRPr="002D6FFC" w:rsidRDefault="004833AD" w:rsidP="00404967">
            <w:pPr>
              <w:pStyle w:val="VCAAtablecondensed"/>
            </w:pPr>
            <w:r w:rsidRPr="002D6FFC">
              <w:rPr>
                <w:lang w:val="en-AU" w:eastAsia="en-AU"/>
              </w:rPr>
              <w:t>0</w:t>
            </w:r>
          </w:p>
        </w:tc>
        <w:tc>
          <w:tcPr>
            <w:tcW w:w="4253" w:type="dxa"/>
          </w:tcPr>
          <w:p w14:paraId="73BE6581" w14:textId="77777777" w:rsidR="004833AD" w:rsidRPr="002D6FFC" w:rsidRDefault="004833AD">
            <w:pPr>
              <w:pStyle w:val="VCAAtablecondensed"/>
              <w:rPr>
                <w:rFonts w:cstheme="minorHAnsi"/>
                <w:szCs w:val="20"/>
              </w:rPr>
            </w:pPr>
          </w:p>
        </w:tc>
      </w:tr>
      <w:tr w:rsidR="004833AD" w:rsidRPr="006567D0" w14:paraId="1832A50D" w14:textId="77777777" w:rsidTr="008A7C1A">
        <w:tc>
          <w:tcPr>
            <w:tcW w:w="1077" w:type="dxa"/>
          </w:tcPr>
          <w:p w14:paraId="0A615B34" w14:textId="77777777" w:rsidR="004833AD" w:rsidRPr="002D6FFC" w:rsidRDefault="004833AD">
            <w:pPr>
              <w:pStyle w:val="VCAAtablecondensed"/>
              <w:rPr>
                <w:rFonts w:cstheme="minorHAnsi"/>
                <w:szCs w:val="20"/>
              </w:rPr>
            </w:pPr>
            <w:r w:rsidRPr="002D6FFC">
              <w:rPr>
                <w:rFonts w:cstheme="minorHAnsi"/>
                <w:szCs w:val="20"/>
              </w:rPr>
              <w:t>14</w:t>
            </w:r>
          </w:p>
        </w:tc>
        <w:tc>
          <w:tcPr>
            <w:tcW w:w="1077" w:type="dxa"/>
          </w:tcPr>
          <w:p w14:paraId="53F4A2DF" w14:textId="77777777" w:rsidR="004833AD" w:rsidRPr="002D6FFC" w:rsidRDefault="004833AD" w:rsidP="008A7C1A">
            <w:pPr>
              <w:pStyle w:val="VCAAtablecondensed"/>
            </w:pPr>
            <w:r w:rsidRPr="002D6FFC">
              <w:rPr>
                <w:lang w:val="en-AU" w:eastAsia="en-AU"/>
              </w:rPr>
              <w:t>B</w:t>
            </w:r>
          </w:p>
        </w:tc>
        <w:tc>
          <w:tcPr>
            <w:tcW w:w="567" w:type="dxa"/>
          </w:tcPr>
          <w:p w14:paraId="6B191BB4" w14:textId="77777777" w:rsidR="004833AD" w:rsidRPr="002D6FFC" w:rsidRDefault="004833AD" w:rsidP="00404967">
            <w:pPr>
              <w:pStyle w:val="VCAAtablecondensed"/>
            </w:pPr>
            <w:r w:rsidRPr="002D6FFC">
              <w:rPr>
                <w:lang w:val="en-AU" w:eastAsia="en-AU"/>
              </w:rPr>
              <w:t>13</w:t>
            </w:r>
          </w:p>
        </w:tc>
        <w:tc>
          <w:tcPr>
            <w:tcW w:w="567" w:type="dxa"/>
          </w:tcPr>
          <w:p w14:paraId="3D48A84D" w14:textId="77777777" w:rsidR="004833AD" w:rsidRPr="002D6FFC" w:rsidRDefault="004833AD" w:rsidP="00404967">
            <w:pPr>
              <w:pStyle w:val="VCAAtablecondensed"/>
            </w:pPr>
            <w:r w:rsidRPr="002D6FFC">
              <w:rPr>
                <w:lang w:val="en-AU" w:eastAsia="en-AU"/>
              </w:rPr>
              <w:t>81</w:t>
            </w:r>
          </w:p>
        </w:tc>
        <w:tc>
          <w:tcPr>
            <w:tcW w:w="567" w:type="dxa"/>
          </w:tcPr>
          <w:p w14:paraId="276D58A2" w14:textId="77777777" w:rsidR="004833AD" w:rsidRPr="002D6FFC" w:rsidRDefault="004833AD" w:rsidP="00404967">
            <w:pPr>
              <w:pStyle w:val="VCAAtablecondensed"/>
            </w:pPr>
            <w:r w:rsidRPr="002D6FFC">
              <w:rPr>
                <w:lang w:val="en-AU" w:eastAsia="en-AU"/>
              </w:rPr>
              <w:t>6</w:t>
            </w:r>
          </w:p>
        </w:tc>
        <w:tc>
          <w:tcPr>
            <w:tcW w:w="567" w:type="dxa"/>
          </w:tcPr>
          <w:p w14:paraId="28EDFD58" w14:textId="77777777" w:rsidR="004833AD" w:rsidRPr="002D6FFC" w:rsidRDefault="004833AD" w:rsidP="00404967">
            <w:pPr>
              <w:pStyle w:val="VCAAtablecondensed"/>
            </w:pPr>
            <w:r w:rsidRPr="002D6FFC">
              <w:rPr>
                <w:lang w:val="en-AU" w:eastAsia="en-AU"/>
              </w:rPr>
              <w:t>0</w:t>
            </w:r>
          </w:p>
        </w:tc>
        <w:tc>
          <w:tcPr>
            <w:tcW w:w="567" w:type="dxa"/>
          </w:tcPr>
          <w:p w14:paraId="4D1CDF2D" w14:textId="77777777" w:rsidR="004833AD" w:rsidRPr="002D6FFC" w:rsidRDefault="004833AD" w:rsidP="00404967">
            <w:pPr>
              <w:pStyle w:val="VCAAtablecondensed"/>
            </w:pPr>
            <w:r w:rsidRPr="002D6FFC">
              <w:rPr>
                <w:lang w:val="en-AU" w:eastAsia="en-AU"/>
              </w:rPr>
              <w:t>0</w:t>
            </w:r>
          </w:p>
        </w:tc>
        <w:tc>
          <w:tcPr>
            <w:tcW w:w="4253" w:type="dxa"/>
          </w:tcPr>
          <w:p w14:paraId="67AAA2C1" w14:textId="77777777" w:rsidR="004833AD" w:rsidRPr="002D6FFC" w:rsidRDefault="004833AD">
            <w:pPr>
              <w:pStyle w:val="VCAAtablecondensed"/>
              <w:rPr>
                <w:rFonts w:cstheme="minorHAnsi"/>
                <w:szCs w:val="20"/>
              </w:rPr>
            </w:pPr>
          </w:p>
        </w:tc>
      </w:tr>
      <w:tr w:rsidR="004833AD" w:rsidRPr="006567D0" w14:paraId="3331CD8B" w14:textId="77777777" w:rsidTr="008A7C1A">
        <w:tc>
          <w:tcPr>
            <w:tcW w:w="1077" w:type="dxa"/>
          </w:tcPr>
          <w:p w14:paraId="69F29C84" w14:textId="77777777" w:rsidR="004833AD" w:rsidRPr="002D6FFC" w:rsidRDefault="004833AD">
            <w:pPr>
              <w:pStyle w:val="VCAAtablecondensed"/>
              <w:rPr>
                <w:rFonts w:cstheme="minorHAnsi"/>
                <w:szCs w:val="20"/>
              </w:rPr>
            </w:pPr>
            <w:r w:rsidRPr="002D6FFC">
              <w:rPr>
                <w:rFonts w:cstheme="minorHAnsi"/>
                <w:szCs w:val="20"/>
              </w:rPr>
              <w:t>15</w:t>
            </w:r>
          </w:p>
        </w:tc>
        <w:tc>
          <w:tcPr>
            <w:tcW w:w="1077" w:type="dxa"/>
          </w:tcPr>
          <w:p w14:paraId="1B6B6805" w14:textId="77777777" w:rsidR="004833AD" w:rsidRPr="002D6FFC" w:rsidRDefault="004833AD" w:rsidP="008A7C1A">
            <w:pPr>
              <w:pStyle w:val="VCAAtablecondensed"/>
            </w:pPr>
            <w:r w:rsidRPr="002D6FFC">
              <w:rPr>
                <w:lang w:val="en-AU" w:eastAsia="en-AU"/>
              </w:rPr>
              <w:t>D</w:t>
            </w:r>
          </w:p>
        </w:tc>
        <w:tc>
          <w:tcPr>
            <w:tcW w:w="567" w:type="dxa"/>
          </w:tcPr>
          <w:p w14:paraId="02824928" w14:textId="77777777" w:rsidR="004833AD" w:rsidRPr="002D6FFC" w:rsidRDefault="004833AD" w:rsidP="00404967">
            <w:pPr>
              <w:pStyle w:val="VCAAtablecondensed"/>
            </w:pPr>
            <w:r w:rsidRPr="002D6FFC">
              <w:rPr>
                <w:lang w:val="en-AU" w:eastAsia="en-AU"/>
              </w:rPr>
              <w:t>6</w:t>
            </w:r>
          </w:p>
        </w:tc>
        <w:tc>
          <w:tcPr>
            <w:tcW w:w="567" w:type="dxa"/>
          </w:tcPr>
          <w:p w14:paraId="5B3D45FE" w14:textId="77777777" w:rsidR="004833AD" w:rsidRPr="002D6FFC" w:rsidRDefault="004833AD" w:rsidP="00404967">
            <w:pPr>
              <w:pStyle w:val="VCAAtablecondensed"/>
            </w:pPr>
            <w:r w:rsidRPr="002D6FFC">
              <w:rPr>
                <w:lang w:val="en-AU" w:eastAsia="en-AU"/>
              </w:rPr>
              <w:t>31</w:t>
            </w:r>
          </w:p>
        </w:tc>
        <w:tc>
          <w:tcPr>
            <w:tcW w:w="567" w:type="dxa"/>
          </w:tcPr>
          <w:p w14:paraId="58B2FF89" w14:textId="77777777" w:rsidR="004833AD" w:rsidRPr="002D6FFC" w:rsidRDefault="004833AD" w:rsidP="00404967">
            <w:pPr>
              <w:pStyle w:val="VCAAtablecondensed"/>
            </w:pPr>
            <w:r w:rsidRPr="002D6FFC">
              <w:rPr>
                <w:lang w:val="en-AU" w:eastAsia="en-AU"/>
              </w:rPr>
              <w:t>25</w:t>
            </w:r>
          </w:p>
        </w:tc>
        <w:tc>
          <w:tcPr>
            <w:tcW w:w="567" w:type="dxa"/>
          </w:tcPr>
          <w:p w14:paraId="66020894" w14:textId="77777777" w:rsidR="004833AD" w:rsidRPr="002D6FFC" w:rsidRDefault="004833AD" w:rsidP="00404967">
            <w:pPr>
              <w:pStyle w:val="VCAAtablecondensed"/>
            </w:pPr>
            <w:r w:rsidRPr="002D6FFC">
              <w:rPr>
                <w:lang w:val="en-AU" w:eastAsia="en-AU"/>
              </w:rPr>
              <w:t>38</w:t>
            </w:r>
          </w:p>
        </w:tc>
        <w:tc>
          <w:tcPr>
            <w:tcW w:w="567" w:type="dxa"/>
          </w:tcPr>
          <w:p w14:paraId="770FFF7D" w14:textId="77777777" w:rsidR="004833AD" w:rsidRPr="002D6FFC" w:rsidRDefault="004833AD" w:rsidP="00404967">
            <w:pPr>
              <w:pStyle w:val="VCAAtablecondensed"/>
            </w:pPr>
            <w:r w:rsidRPr="002D6FFC">
              <w:rPr>
                <w:lang w:val="en-AU" w:eastAsia="en-AU"/>
              </w:rPr>
              <w:t>0</w:t>
            </w:r>
          </w:p>
        </w:tc>
        <w:tc>
          <w:tcPr>
            <w:tcW w:w="4253" w:type="dxa"/>
          </w:tcPr>
          <w:p w14:paraId="05411F5B" w14:textId="440C7554" w:rsidR="004833AD" w:rsidRPr="00B03B68" w:rsidRDefault="0078049C" w:rsidP="00B03B68">
            <w:pPr>
              <w:pStyle w:val="VCAAtablecondensed"/>
            </w:pPr>
            <w:r w:rsidRPr="00B03B68">
              <w:t>The full cycle of the waveform is over 20</w:t>
            </w:r>
            <w:r w:rsidR="007C6641" w:rsidRPr="00B03B68">
              <w:t xml:space="preserve"> </w:t>
            </w:r>
            <w:r w:rsidRPr="00B03B68">
              <w:t>ms</w:t>
            </w:r>
          </w:p>
          <w:p w14:paraId="3BC94390" w14:textId="2CFDFF25" w:rsidR="0078049C" w:rsidRPr="00B03B68" w:rsidRDefault="0078049C" w:rsidP="00B03B68">
            <w:pPr>
              <w:pStyle w:val="VCAAtablecondensed"/>
            </w:pPr>
            <w:r w:rsidRPr="00B03B68">
              <w:t>f</w:t>
            </w:r>
            <w:r w:rsidR="002C74AC" w:rsidRPr="00B03B68">
              <w:t xml:space="preserve"> </w:t>
            </w:r>
            <w:r w:rsidRPr="00B03B68">
              <w:t>=</w:t>
            </w:r>
            <w:r w:rsidR="002C74AC" w:rsidRPr="00B03B68">
              <w:t xml:space="preserve"> </w:t>
            </w:r>
            <w:r w:rsidRPr="00B03B68">
              <w:t xml:space="preserve">1/t = 1/20 </w:t>
            </w:r>
            <w:r w:rsidR="002C74AC" w:rsidRPr="00B03B68">
              <w:t>×</w:t>
            </w:r>
            <w:r w:rsidRPr="00B03B68">
              <w:t xml:space="preserve"> 10</w:t>
            </w:r>
            <w:r w:rsidRPr="008A7C1A">
              <w:rPr>
                <w:rStyle w:val="VCAAsuperscript"/>
              </w:rPr>
              <w:t>-3</w:t>
            </w:r>
            <w:r w:rsidRPr="00B03B68">
              <w:t xml:space="preserve"> = 50</w:t>
            </w:r>
            <w:r w:rsidR="002C74AC" w:rsidRPr="00B03B68">
              <w:t xml:space="preserve"> </w:t>
            </w:r>
            <w:r w:rsidRPr="00B03B68">
              <w:t>Hz</w:t>
            </w:r>
          </w:p>
        </w:tc>
      </w:tr>
      <w:tr w:rsidR="004833AD" w:rsidRPr="006567D0" w14:paraId="7634ED34" w14:textId="77777777" w:rsidTr="008A7C1A">
        <w:tc>
          <w:tcPr>
            <w:tcW w:w="1077" w:type="dxa"/>
          </w:tcPr>
          <w:p w14:paraId="18A72C5C" w14:textId="77777777" w:rsidR="004833AD" w:rsidRPr="002D6FFC" w:rsidRDefault="004833AD">
            <w:pPr>
              <w:pStyle w:val="VCAAtablecondensed"/>
              <w:rPr>
                <w:rFonts w:cstheme="minorHAnsi"/>
                <w:szCs w:val="20"/>
              </w:rPr>
            </w:pPr>
            <w:r w:rsidRPr="002D6FFC">
              <w:rPr>
                <w:rFonts w:cstheme="minorHAnsi"/>
                <w:szCs w:val="20"/>
              </w:rPr>
              <w:t>16</w:t>
            </w:r>
          </w:p>
        </w:tc>
        <w:tc>
          <w:tcPr>
            <w:tcW w:w="1077" w:type="dxa"/>
          </w:tcPr>
          <w:p w14:paraId="605D773F" w14:textId="77777777" w:rsidR="004833AD" w:rsidRPr="002D6FFC" w:rsidRDefault="004833AD" w:rsidP="008A7C1A">
            <w:pPr>
              <w:pStyle w:val="VCAAtablecondensed"/>
            </w:pPr>
            <w:r w:rsidRPr="002D6FFC">
              <w:rPr>
                <w:lang w:val="en-AU" w:eastAsia="en-AU"/>
              </w:rPr>
              <w:t>B</w:t>
            </w:r>
          </w:p>
        </w:tc>
        <w:tc>
          <w:tcPr>
            <w:tcW w:w="567" w:type="dxa"/>
          </w:tcPr>
          <w:p w14:paraId="7CB4A411" w14:textId="77777777" w:rsidR="004833AD" w:rsidRPr="002D6FFC" w:rsidRDefault="004833AD" w:rsidP="00404967">
            <w:pPr>
              <w:pStyle w:val="VCAAtablecondensed"/>
            </w:pPr>
            <w:r w:rsidRPr="002D6FFC">
              <w:rPr>
                <w:lang w:val="en-AU" w:eastAsia="en-AU"/>
              </w:rPr>
              <w:t>6</w:t>
            </w:r>
          </w:p>
        </w:tc>
        <w:tc>
          <w:tcPr>
            <w:tcW w:w="567" w:type="dxa"/>
          </w:tcPr>
          <w:p w14:paraId="39072DDE" w14:textId="77777777" w:rsidR="004833AD" w:rsidRPr="002D6FFC" w:rsidRDefault="004833AD" w:rsidP="00404967">
            <w:pPr>
              <w:pStyle w:val="VCAAtablecondensed"/>
            </w:pPr>
            <w:r w:rsidRPr="002D6FFC">
              <w:rPr>
                <w:lang w:val="en-AU" w:eastAsia="en-AU"/>
              </w:rPr>
              <w:t>63</w:t>
            </w:r>
          </w:p>
        </w:tc>
        <w:tc>
          <w:tcPr>
            <w:tcW w:w="567" w:type="dxa"/>
          </w:tcPr>
          <w:p w14:paraId="637763B4" w14:textId="77777777" w:rsidR="004833AD" w:rsidRPr="002D6FFC" w:rsidRDefault="004833AD" w:rsidP="00404967">
            <w:pPr>
              <w:pStyle w:val="VCAAtablecondensed"/>
            </w:pPr>
            <w:r w:rsidRPr="002D6FFC">
              <w:rPr>
                <w:lang w:val="en-AU" w:eastAsia="en-AU"/>
              </w:rPr>
              <w:t>31</w:t>
            </w:r>
          </w:p>
        </w:tc>
        <w:tc>
          <w:tcPr>
            <w:tcW w:w="567" w:type="dxa"/>
          </w:tcPr>
          <w:p w14:paraId="7638EA39" w14:textId="77777777" w:rsidR="004833AD" w:rsidRPr="002D6FFC" w:rsidRDefault="004833AD" w:rsidP="00404967">
            <w:pPr>
              <w:pStyle w:val="VCAAtablecondensed"/>
            </w:pPr>
            <w:r w:rsidRPr="002D6FFC">
              <w:rPr>
                <w:lang w:val="en-AU" w:eastAsia="en-AU"/>
              </w:rPr>
              <w:t>0</w:t>
            </w:r>
          </w:p>
        </w:tc>
        <w:tc>
          <w:tcPr>
            <w:tcW w:w="567" w:type="dxa"/>
          </w:tcPr>
          <w:p w14:paraId="007E73E3" w14:textId="77777777" w:rsidR="004833AD" w:rsidRPr="002D6FFC" w:rsidRDefault="004833AD" w:rsidP="00404967">
            <w:pPr>
              <w:pStyle w:val="VCAAtablecondensed"/>
            </w:pPr>
            <w:r w:rsidRPr="002D6FFC">
              <w:rPr>
                <w:lang w:val="en-AU" w:eastAsia="en-AU"/>
              </w:rPr>
              <w:t>0</w:t>
            </w:r>
          </w:p>
        </w:tc>
        <w:tc>
          <w:tcPr>
            <w:tcW w:w="4253" w:type="dxa"/>
          </w:tcPr>
          <w:p w14:paraId="0E308397" w14:textId="77777777" w:rsidR="004833AD" w:rsidRPr="002D6FFC" w:rsidRDefault="004833AD">
            <w:pPr>
              <w:pStyle w:val="VCAAtablecondensed"/>
              <w:rPr>
                <w:rFonts w:cstheme="minorHAnsi"/>
                <w:szCs w:val="20"/>
              </w:rPr>
            </w:pPr>
          </w:p>
        </w:tc>
      </w:tr>
      <w:tr w:rsidR="004833AD" w:rsidRPr="006567D0" w14:paraId="2B4B72B7" w14:textId="77777777" w:rsidTr="008A7C1A">
        <w:tc>
          <w:tcPr>
            <w:tcW w:w="1077" w:type="dxa"/>
          </w:tcPr>
          <w:p w14:paraId="677CD5D1" w14:textId="77777777" w:rsidR="004833AD" w:rsidRPr="002D6FFC" w:rsidRDefault="004833AD">
            <w:pPr>
              <w:pStyle w:val="VCAAtablecondensed"/>
              <w:rPr>
                <w:rFonts w:cstheme="minorHAnsi"/>
                <w:szCs w:val="20"/>
              </w:rPr>
            </w:pPr>
            <w:r w:rsidRPr="002D6FFC">
              <w:rPr>
                <w:rFonts w:cstheme="minorHAnsi"/>
                <w:szCs w:val="20"/>
              </w:rPr>
              <w:t>17</w:t>
            </w:r>
          </w:p>
        </w:tc>
        <w:tc>
          <w:tcPr>
            <w:tcW w:w="1077" w:type="dxa"/>
          </w:tcPr>
          <w:p w14:paraId="3B23A724" w14:textId="77777777" w:rsidR="004833AD" w:rsidRPr="002D6FFC" w:rsidRDefault="004833AD" w:rsidP="008A7C1A">
            <w:pPr>
              <w:pStyle w:val="VCAAtablecondensed"/>
            </w:pPr>
            <w:r w:rsidRPr="002D6FFC">
              <w:rPr>
                <w:lang w:val="en-AU" w:eastAsia="en-AU"/>
              </w:rPr>
              <w:t>A</w:t>
            </w:r>
          </w:p>
        </w:tc>
        <w:tc>
          <w:tcPr>
            <w:tcW w:w="567" w:type="dxa"/>
          </w:tcPr>
          <w:p w14:paraId="61CFDF5A" w14:textId="77777777" w:rsidR="004833AD" w:rsidRPr="002D6FFC" w:rsidRDefault="004833AD" w:rsidP="00404967">
            <w:pPr>
              <w:pStyle w:val="VCAAtablecondensed"/>
            </w:pPr>
            <w:r w:rsidRPr="002D6FFC">
              <w:rPr>
                <w:lang w:val="en-AU" w:eastAsia="en-AU"/>
              </w:rPr>
              <w:t>63</w:t>
            </w:r>
          </w:p>
        </w:tc>
        <w:tc>
          <w:tcPr>
            <w:tcW w:w="567" w:type="dxa"/>
          </w:tcPr>
          <w:p w14:paraId="7EB86046" w14:textId="77777777" w:rsidR="004833AD" w:rsidRPr="002D6FFC" w:rsidRDefault="004833AD" w:rsidP="00404967">
            <w:pPr>
              <w:pStyle w:val="VCAAtablecondensed"/>
            </w:pPr>
            <w:r w:rsidRPr="002D6FFC">
              <w:rPr>
                <w:lang w:val="en-AU" w:eastAsia="en-AU"/>
              </w:rPr>
              <w:t>0</w:t>
            </w:r>
          </w:p>
        </w:tc>
        <w:tc>
          <w:tcPr>
            <w:tcW w:w="567" w:type="dxa"/>
          </w:tcPr>
          <w:p w14:paraId="025262CE" w14:textId="77777777" w:rsidR="004833AD" w:rsidRPr="002D6FFC" w:rsidRDefault="004833AD" w:rsidP="00404967">
            <w:pPr>
              <w:pStyle w:val="VCAAtablecondensed"/>
            </w:pPr>
            <w:r w:rsidRPr="002D6FFC">
              <w:rPr>
                <w:lang w:val="en-AU" w:eastAsia="en-AU"/>
              </w:rPr>
              <w:t>6</w:t>
            </w:r>
          </w:p>
        </w:tc>
        <w:tc>
          <w:tcPr>
            <w:tcW w:w="567" w:type="dxa"/>
          </w:tcPr>
          <w:p w14:paraId="2DA5389A" w14:textId="77777777" w:rsidR="004833AD" w:rsidRPr="002D6FFC" w:rsidRDefault="004833AD" w:rsidP="00404967">
            <w:pPr>
              <w:pStyle w:val="VCAAtablecondensed"/>
            </w:pPr>
            <w:r w:rsidRPr="002D6FFC">
              <w:rPr>
                <w:lang w:val="en-AU" w:eastAsia="en-AU"/>
              </w:rPr>
              <w:t>31</w:t>
            </w:r>
          </w:p>
        </w:tc>
        <w:tc>
          <w:tcPr>
            <w:tcW w:w="567" w:type="dxa"/>
          </w:tcPr>
          <w:p w14:paraId="36793587" w14:textId="77777777" w:rsidR="004833AD" w:rsidRPr="002D6FFC" w:rsidRDefault="004833AD" w:rsidP="00404967">
            <w:pPr>
              <w:pStyle w:val="VCAAtablecondensed"/>
            </w:pPr>
            <w:r w:rsidRPr="002D6FFC">
              <w:rPr>
                <w:lang w:val="en-AU" w:eastAsia="en-AU"/>
              </w:rPr>
              <w:t>0</w:t>
            </w:r>
          </w:p>
        </w:tc>
        <w:tc>
          <w:tcPr>
            <w:tcW w:w="4253" w:type="dxa"/>
          </w:tcPr>
          <w:p w14:paraId="630754C2" w14:textId="77777777" w:rsidR="004833AD" w:rsidRPr="002D6FFC" w:rsidRDefault="004833AD">
            <w:pPr>
              <w:pStyle w:val="VCAAtablecondensed"/>
              <w:rPr>
                <w:rFonts w:cstheme="minorHAnsi"/>
                <w:szCs w:val="20"/>
              </w:rPr>
            </w:pPr>
          </w:p>
        </w:tc>
      </w:tr>
      <w:tr w:rsidR="004833AD" w:rsidRPr="006567D0" w14:paraId="37F73396" w14:textId="77777777" w:rsidTr="008A7C1A">
        <w:tc>
          <w:tcPr>
            <w:tcW w:w="1077" w:type="dxa"/>
          </w:tcPr>
          <w:p w14:paraId="087CA0F7" w14:textId="77777777" w:rsidR="004833AD" w:rsidRPr="002D6FFC" w:rsidRDefault="004833AD">
            <w:pPr>
              <w:pStyle w:val="VCAAtablecondensed"/>
              <w:rPr>
                <w:rFonts w:cstheme="minorHAnsi"/>
                <w:szCs w:val="20"/>
              </w:rPr>
            </w:pPr>
            <w:r w:rsidRPr="002D6FFC">
              <w:rPr>
                <w:rFonts w:cstheme="minorHAnsi"/>
                <w:szCs w:val="20"/>
              </w:rPr>
              <w:t>18</w:t>
            </w:r>
          </w:p>
        </w:tc>
        <w:tc>
          <w:tcPr>
            <w:tcW w:w="1077" w:type="dxa"/>
          </w:tcPr>
          <w:p w14:paraId="3037C5F9" w14:textId="77777777" w:rsidR="004833AD" w:rsidRPr="002D6FFC" w:rsidRDefault="004833AD" w:rsidP="008A7C1A">
            <w:pPr>
              <w:pStyle w:val="VCAAtablecondensed"/>
            </w:pPr>
            <w:r w:rsidRPr="002D6FFC">
              <w:rPr>
                <w:lang w:val="en-AU" w:eastAsia="en-AU"/>
              </w:rPr>
              <w:t>C</w:t>
            </w:r>
          </w:p>
        </w:tc>
        <w:tc>
          <w:tcPr>
            <w:tcW w:w="567" w:type="dxa"/>
          </w:tcPr>
          <w:p w14:paraId="66B2BBAB" w14:textId="77777777" w:rsidR="004833AD" w:rsidRPr="002D6FFC" w:rsidRDefault="004833AD" w:rsidP="00404967">
            <w:pPr>
              <w:pStyle w:val="VCAAtablecondensed"/>
            </w:pPr>
            <w:r w:rsidRPr="002D6FFC">
              <w:rPr>
                <w:lang w:val="en-AU" w:eastAsia="en-AU"/>
              </w:rPr>
              <w:t>0</w:t>
            </w:r>
          </w:p>
        </w:tc>
        <w:tc>
          <w:tcPr>
            <w:tcW w:w="567" w:type="dxa"/>
          </w:tcPr>
          <w:p w14:paraId="71D683A2" w14:textId="77777777" w:rsidR="004833AD" w:rsidRPr="002D6FFC" w:rsidRDefault="004833AD" w:rsidP="00404967">
            <w:pPr>
              <w:pStyle w:val="VCAAtablecondensed"/>
            </w:pPr>
            <w:r w:rsidRPr="002D6FFC">
              <w:rPr>
                <w:lang w:val="en-AU" w:eastAsia="en-AU"/>
              </w:rPr>
              <w:t>0</w:t>
            </w:r>
          </w:p>
        </w:tc>
        <w:tc>
          <w:tcPr>
            <w:tcW w:w="567" w:type="dxa"/>
          </w:tcPr>
          <w:p w14:paraId="4D84C900" w14:textId="77777777" w:rsidR="004833AD" w:rsidRPr="002D6FFC" w:rsidRDefault="004833AD" w:rsidP="00404967">
            <w:pPr>
              <w:pStyle w:val="VCAAtablecondensed"/>
            </w:pPr>
            <w:r w:rsidRPr="002D6FFC">
              <w:rPr>
                <w:lang w:val="en-AU" w:eastAsia="en-AU"/>
              </w:rPr>
              <w:t>100</w:t>
            </w:r>
          </w:p>
        </w:tc>
        <w:tc>
          <w:tcPr>
            <w:tcW w:w="567" w:type="dxa"/>
          </w:tcPr>
          <w:p w14:paraId="7A1FD53F" w14:textId="77777777" w:rsidR="004833AD" w:rsidRPr="002D6FFC" w:rsidRDefault="004833AD" w:rsidP="00404967">
            <w:pPr>
              <w:pStyle w:val="VCAAtablecondensed"/>
            </w:pPr>
            <w:r w:rsidRPr="002D6FFC">
              <w:rPr>
                <w:lang w:val="en-AU" w:eastAsia="en-AU"/>
              </w:rPr>
              <w:t>0</w:t>
            </w:r>
          </w:p>
        </w:tc>
        <w:tc>
          <w:tcPr>
            <w:tcW w:w="567" w:type="dxa"/>
          </w:tcPr>
          <w:p w14:paraId="3244C055" w14:textId="77777777" w:rsidR="004833AD" w:rsidRPr="002D6FFC" w:rsidRDefault="004833AD" w:rsidP="00404967">
            <w:pPr>
              <w:pStyle w:val="VCAAtablecondensed"/>
            </w:pPr>
            <w:r w:rsidRPr="002D6FFC">
              <w:rPr>
                <w:lang w:val="en-AU" w:eastAsia="en-AU"/>
              </w:rPr>
              <w:t>0</w:t>
            </w:r>
          </w:p>
        </w:tc>
        <w:tc>
          <w:tcPr>
            <w:tcW w:w="4253" w:type="dxa"/>
          </w:tcPr>
          <w:p w14:paraId="12934CD5" w14:textId="77777777" w:rsidR="004833AD" w:rsidRPr="002D6FFC" w:rsidRDefault="004833AD">
            <w:pPr>
              <w:pStyle w:val="VCAAtablecondensed"/>
              <w:rPr>
                <w:rFonts w:cstheme="minorHAnsi"/>
                <w:szCs w:val="20"/>
              </w:rPr>
            </w:pPr>
          </w:p>
        </w:tc>
      </w:tr>
      <w:tr w:rsidR="004833AD" w:rsidRPr="006567D0" w14:paraId="252B7F5E" w14:textId="77777777" w:rsidTr="008A7C1A">
        <w:tc>
          <w:tcPr>
            <w:tcW w:w="1077" w:type="dxa"/>
          </w:tcPr>
          <w:p w14:paraId="2182E1C7" w14:textId="77777777" w:rsidR="004833AD" w:rsidRPr="002D6FFC" w:rsidRDefault="004833AD">
            <w:pPr>
              <w:pStyle w:val="VCAAtablecondensed"/>
              <w:rPr>
                <w:rFonts w:cstheme="minorHAnsi"/>
                <w:szCs w:val="20"/>
              </w:rPr>
            </w:pPr>
            <w:r w:rsidRPr="002D6FFC">
              <w:rPr>
                <w:rFonts w:cstheme="minorHAnsi"/>
                <w:szCs w:val="20"/>
              </w:rPr>
              <w:t>19</w:t>
            </w:r>
          </w:p>
        </w:tc>
        <w:tc>
          <w:tcPr>
            <w:tcW w:w="1077" w:type="dxa"/>
          </w:tcPr>
          <w:p w14:paraId="351C526E" w14:textId="77777777" w:rsidR="004833AD" w:rsidRPr="002D6FFC" w:rsidRDefault="004833AD" w:rsidP="008A7C1A">
            <w:pPr>
              <w:pStyle w:val="VCAAtablecondensed"/>
            </w:pPr>
            <w:r w:rsidRPr="002D6FFC">
              <w:rPr>
                <w:lang w:val="en-AU" w:eastAsia="en-AU"/>
              </w:rPr>
              <w:t>B</w:t>
            </w:r>
          </w:p>
        </w:tc>
        <w:tc>
          <w:tcPr>
            <w:tcW w:w="567" w:type="dxa"/>
          </w:tcPr>
          <w:p w14:paraId="1A931636" w14:textId="77777777" w:rsidR="004833AD" w:rsidRPr="002D6FFC" w:rsidRDefault="004833AD" w:rsidP="00404967">
            <w:pPr>
              <w:pStyle w:val="VCAAtablecondensed"/>
            </w:pPr>
            <w:r w:rsidRPr="002D6FFC">
              <w:rPr>
                <w:lang w:val="en-AU" w:eastAsia="en-AU"/>
              </w:rPr>
              <w:t>13</w:t>
            </w:r>
          </w:p>
        </w:tc>
        <w:tc>
          <w:tcPr>
            <w:tcW w:w="567" w:type="dxa"/>
          </w:tcPr>
          <w:p w14:paraId="17C7DDB3" w14:textId="77777777" w:rsidR="004833AD" w:rsidRPr="002D6FFC" w:rsidRDefault="004833AD" w:rsidP="00404967">
            <w:pPr>
              <w:pStyle w:val="VCAAtablecondensed"/>
            </w:pPr>
            <w:r w:rsidRPr="002D6FFC">
              <w:rPr>
                <w:lang w:val="en-AU" w:eastAsia="en-AU"/>
              </w:rPr>
              <w:t>38</w:t>
            </w:r>
          </w:p>
        </w:tc>
        <w:tc>
          <w:tcPr>
            <w:tcW w:w="567" w:type="dxa"/>
          </w:tcPr>
          <w:p w14:paraId="6990EBD3" w14:textId="77777777" w:rsidR="004833AD" w:rsidRPr="002D6FFC" w:rsidRDefault="004833AD" w:rsidP="00404967">
            <w:pPr>
              <w:pStyle w:val="VCAAtablecondensed"/>
            </w:pPr>
            <w:r w:rsidRPr="002D6FFC">
              <w:rPr>
                <w:lang w:val="en-AU" w:eastAsia="en-AU"/>
              </w:rPr>
              <w:t>13</w:t>
            </w:r>
          </w:p>
        </w:tc>
        <w:tc>
          <w:tcPr>
            <w:tcW w:w="567" w:type="dxa"/>
          </w:tcPr>
          <w:p w14:paraId="77B3E8A6" w14:textId="77777777" w:rsidR="004833AD" w:rsidRPr="002D6FFC" w:rsidRDefault="004833AD" w:rsidP="00404967">
            <w:pPr>
              <w:pStyle w:val="VCAAtablecondensed"/>
            </w:pPr>
            <w:r w:rsidRPr="002D6FFC">
              <w:rPr>
                <w:lang w:val="en-AU" w:eastAsia="en-AU"/>
              </w:rPr>
              <w:t>38</w:t>
            </w:r>
          </w:p>
        </w:tc>
        <w:tc>
          <w:tcPr>
            <w:tcW w:w="567" w:type="dxa"/>
          </w:tcPr>
          <w:p w14:paraId="4BF110D4" w14:textId="77777777" w:rsidR="004833AD" w:rsidRPr="002D6FFC" w:rsidRDefault="004833AD" w:rsidP="00404967">
            <w:pPr>
              <w:pStyle w:val="VCAAtablecondensed"/>
            </w:pPr>
            <w:r w:rsidRPr="002D6FFC">
              <w:rPr>
                <w:lang w:val="en-AU" w:eastAsia="en-AU"/>
              </w:rPr>
              <w:t>0</w:t>
            </w:r>
          </w:p>
        </w:tc>
        <w:tc>
          <w:tcPr>
            <w:tcW w:w="4253" w:type="dxa"/>
          </w:tcPr>
          <w:p w14:paraId="7A1F7DD6" w14:textId="768ABE25" w:rsidR="004833AD" w:rsidRPr="002D6FFC" w:rsidRDefault="003A5A9A">
            <w:pPr>
              <w:pStyle w:val="VCAAtablecondensed"/>
              <w:rPr>
                <w:rFonts w:cstheme="minorHAnsi"/>
                <w:szCs w:val="20"/>
              </w:rPr>
            </w:pPr>
            <w:r w:rsidRPr="002D6FFC">
              <w:rPr>
                <w:rFonts w:cstheme="minorHAnsi"/>
                <w:szCs w:val="20"/>
              </w:rPr>
              <w:t>The centre line is commonly shown in engineering drawings</w:t>
            </w:r>
            <w:r w:rsidR="00944B74">
              <w:rPr>
                <w:rFonts w:cstheme="minorHAnsi"/>
                <w:szCs w:val="20"/>
              </w:rPr>
              <w:t xml:space="preserve"> to identify</w:t>
            </w:r>
            <w:r w:rsidR="00C36E71" w:rsidRPr="002D6FFC">
              <w:rPr>
                <w:rFonts w:cstheme="minorHAnsi"/>
                <w:szCs w:val="20"/>
              </w:rPr>
              <w:t xml:space="preserve"> the centre </w:t>
            </w:r>
            <w:r w:rsidR="00944B74">
              <w:rPr>
                <w:rFonts w:cstheme="minorHAnsi"/>
                <w:szCs w:val="20"/>
              </w:rPr>
              <w:t>of a section</w:t>
            </w:r>
            <w:r w:rsidRPr="002D6FFC">
              <w:rPr>
                <w:rFonts w:cstheme="minorHAnsi"/>
                <w:szCs w:val="20"/>
              </w:rPr>
              <w:t>.</w:t>
            </w:r>
          </w:p>
        </w:tc>
      </w:tr>
      <w:tr w:rsidR="004833AD" w:rsidRPr="006567D0" w14:paraId="344BC02B" w14:textId="77777777" w:rsidTr="008A7C1A">
        <w:tc>
          <w:tcPr>
            <w:tcW w:w="1077" w:type="dxa"/>
          </w:tcPr>
          <w:p w14:paraId="7B0239E5" w14:textId="47C120B8" w:rsidR="004833AD" w:rsidRPr="002D6FFC" w:rsidRDefault="00924AE7">
            <w:pPr>
              <w:pStyle w:val="VCAAtablecondensed"/>
              <w:rPr>
                <w:rFonts w:cstheme="minorHAnsi"/>
                <w:szCs w:val="20"/>
              </w:rPr>
            </w:pPr>
            <w:r w:rsidRPr="002D6FFC">
              <w:rPr>
                <w:rFonts w:cstheme="minorHAnsi"/>
                <w:szCs w:val="20"/>
              </w:rPr>
              <w:t>20</w:t>
            </w:r>
          </w:p>
        </w:tc>
        <w:tc>
          <w:tcPr>
            <w:tcW w:w="1077" w:type="dxa"/>
          </w:tcPr>
          <w:p w14:paraId="1F740EA3" w14:textId="1C0407A5" w:rsidR="004833AD" w:rsidRPr="008A7C1A" w:rsidRDefault="0059627A" w:rsidP="008A7C1A">
            <w:pPr>
              <w:pStyle w:val="VCAAtablecondensed"/>
            </w:pPr>
            <w:r w:rsidRPr="008A7C1A">
              <w:rPr>
                <w:color w:val="auto"/>
              </w:rPr>
              <w:t>D</w:t>
            </w:r>
          </w:p>
        </w:tc>
        <w:tc>
          <w:tcPr>
            <w:tcW w:w="567" w:type="dxa"/>
          </w:tcPr>
          <w:p w14:paraId="42625436" w14:textId="14F1349B" w:rsidR="004833AD" w:rsidRPr="002D6FFC" w:rsidRDefault="00924AE7" w:rsidP="00404967">
            <w:pPr>
              <w:pStyle w:val="VCAAtablecondensed"/>
              <w:rPr>
                <w:lang w:val="en-AU" w:eastAsia="en-AU"/>
              </w:rPr>
            </w:pPr>
            <w:r w:rsidRPr="002D6FFC">
              <w:rPr>
                <w:lang w:val="en-AU" w:eastAsia="en-AU"/>
              </w:rPr>
              <w:t>0</w:t>
            </w:r>
          </w:p>
        </w:tc>
        <w:tc>
          <w:tcPr>
            <w:tcW w:w="567" w:type="dxa"/>
          </w:tcPr>
          <w:p w14:paraId="51458304" w14:textId="047BE139" w:rsidR="004833AD" w:rsidRPr="002D6FFC" w:rsidRDefault="00924AE7" w:rsidP="00404967">
            <w:pPr>
              <w:pStyle w:val="VCAAtablecondensed"/>
              <w:rPr>
                <w:lang w:val="en-AU" w:eastAsia="en-AU"/>
              </w:rPr>
            </w:pPr>
            <w:r w:rsidRPr="002D6FFC">
              <w:rPr>
                <w:lang w:val="en-AU" w:eastAsia="en-AU"/>
              </w:rPr>
              <w:t>6</w:t>
            </w:r>
          </w:p>
        </w:tc>
        <w:tc>
          <w:tcPr>
            <w:tcW w:w="567" w:type="dxa"/>
          </w:tcPr>
          <w:p w14:paraId="72C023C4" w14:textId="1F7C030D" w:rsidR="004833AD" w:rsidRPr="002D6FFC" w:rsidRDefault="00924AE7" w:rsidP="00404967">
            <w:pPr>
              <w:pStyle w:val="VCAAtablecondensed"/>
              <w:rPr>
                <w:lang w:val="en-AU" w:eastAsia="en-AU"/>
              </w:rPr>
            </w:pPr>
            <w:r w:rsidRPr="002D6FFC">
              <w:rPr>
                <w:lang w:val="en-AU" w:eastAsia="en-AU"/>
              </w:rPr>
              <w:t>6</w:t>
            </w:r>
          </w:p>
        </w:tc>
        <w:tc>
          <w:tcPr>
            <w:tcW w:w="567" w:type="dxa"/>
          </w:tcPr>
          <w:p w14:paraId="502904F2" w14:textId="0CE3A9AE" w:rsidR="004833AD" w:rsidRPr="002D6FFC" w:rsidRDefault="00924AE7" w:rsidP="00404967">
            <w:pPr>
              <w:pStyle w:val="VCAAtablecondensed"/>
              <w:rPr>
                <w:lang w:val="en-AU" w:eastAsia="en-AU"/>
              </w:rPr>
            </w:pPr>
            <w:r w:rsidRPr="002D6FFC">
              <w:rPr>
                <w:lang w:val="en-AU" w:eastAsia="en-AU"/>
              </w:rPr>
              <w:t>88</w:t>
            </w:r>
          </w:p>
        </w:tc>
        <w:tc>
          <w:tcPr>
            <w:tcW w:w="567" w:type="dxa"/>
          </w:tcPr>
          <w:p w14:paraId="50AFA3BC" w14:textId="57110171" w:rsidR="004833AD" w:rsidRPr="002D6FFC" w:rsidRDefault="00924AE7" w:rsidP="00404967">
            <w:pPr>
              <w:pStyle w:val="VCAAtablecondensed"/>
              <w:rPr>
                <w:lang w:val="en-AU" w:eastAsia="en-AU"/>
              </w:rPr>
            </w:pPr>
            <w:r w:rsidRPr="002D6FFC">
              <w:rPr>
                <w:lang w:val="en-AU" w:eastAsia="en-AU"/>
              </w:rPr>
              <w:t>0</w:t>
            </w:r>
          </w:p>
        </w:tc>
        <w:tc>
          <w:tcPr>
            <w:tcW w:w="4253" w:type="dxa"/>
          </w:tcPr>
          <w:p w14:paraId="7D294BBE" w14:textId="77777777" w:rsidR="004833AD" w:rsidRPr="002D6FFC" w:rsidRDefault="004833AD">
            <w:pPr>
              <w:pStyle w:val="VCAAtablecondensed"/>
              <w:rPr>
                <w:rFonts w:cstheme="minorHAnsi"/>
                <w:szCs w:val="20"/>
              </w:rPr>
            </w:pPr>
          </w:p>
        </w:tc>
      </w:tr>
    </w:tbl>
    <w:p w14:paraId="306E64AA" w14:textId="77777777" w:rsidR="001C1827" w:rsidRDefault="001C1827" w:rsidP="001C1827">
      <w:pPr>
        <w:pStyle w:val="VCAAbody"/>
      </w:pPr>
      <w:r>
        <w:br w:type="page"/>
      </w:r>
    </w:p>
    <w:p w14:paraId="4B642FCF" w14:textId="605940F5" w:rsidR="00B3038F" w:rsidRPr="003A5A9A" w:rsidRDefault="00B3038F" w:rsidP="002D6FFC">
      <w:pPr>
        <w:pStyle w:val="VCAAHeading2"/>
      </w:pPr>
      <w:r w:rsidRPr="003A5A9A">
        <w:lastRenderedPageBreak/>
        <w:t>Section B</w:t>
      </w:r>
    </w:p>
    <w:p w14:paraId="43C3B913" w14:textId="2B2D04F8" w:rsidR="000E6C97" w:rsidRPr="003A5A9A" w:rsidRDefault="000E6C97" w:rsidP="002D6FFC">
      <w:pPr>
        <w:pStyle w:val="VCAAHeading3"/>
      </w:pPr>
      <w:r w:rsidRPr="003A5A9A">
        <w:t>Question 1</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576"/>
        <w:gridCol w:w="576"/>
        <w:gridCol w:w="576"/>
        <w:gridCol w:w="1008"/>
      </w:tblGrid>
      <w:tr w:rsidR="00DA6181" w:rsidRPr="001C1827" w14:paraId="102DE4B1" w14:textId="3882FE6D"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F341C85" w14:textId="77777777" w:rsidR="00C6148C" w:rsidRPr="001C1827" w:rsidRDefault="00C6148C" w:rsidP="001C1827">
            <w:pPr>
              <w:pStyle w:val="VCAAtablecondensedheading"/>
            </w:pPr>
            <w:r w:rsidRPr="001C1827">
              <w:t>Marks</w:t>
            </w:r>
          </w:p>
        </w:tc>
        <w:tc>
          <w:tcPr>
            <w:tcW w:w="576" w:type="dxa"/>
          </w:tcPr>
          <w:p w14:paraId="4D36F714" w14:textId="77777777" w:rsidR="00C6148C" w:rsidRPr="001C1827" w:rsidRDefault="00C6148C" w:rsidP="001C1827">
            <w:pPr>
              <w:pStyle w:val="VCAAtablecondensedheading"/>
            </w:pPr>
            <w:r w:rsidRPr="001C1827">
              <w:t>0</w:t>
            </w:r>
          </w:p>
        </w:tc>
        <w:tc>
          <w:tcPr>
            <w:tcW w:w="576" w:type="dxa"/>
          </w:tcPr>
          <w:p w14:paraId="50B18F29" w14:textId="77777777" w:rsidR="00C6148C" w:rsidRPr="001C1827" w:rsidRDefault="00C6148C" w:rsidP="001C1827">
            <w:pPr>
              <w:pStyle w:val="VCAAtablecondensedheading"/>
            </w:pPr>
            <w:r w:rsidRPr="001C1827">
              <w:t>1</w:t>
            </w:r>
          </w:p>
        </w:tc>
        <w:tc>
          <w:tcPr>
            <w:tcW w:w="576" w:type="dxa"/>
          </w:tcPr>
          <w:p w14:paraId="46CDEA04" w14:textId="77777777" w:rsidR="00C6148C" w:rsidRPr="001C1827" w:rsidRDefault="00C6148C" w:rsidP="001C1827">
            <w:pPr>
              <w:pStyle w:val="VCAAtablecondensedheading"/>
            </w:pPr>
            <w:r w:rsidRPr="001C1827">
              <w:t>2</w:t>
            </w:r>
          </w:p>
        </w:tc>
        <w:tc>
          <w:tcPr>
            <w:tcW w:w="576" w:type="dxa"/>
          </w:tcPr>
          <w:p w14:paraId="6497784A" w14:textId="77777777" w:rsidR="00C6148C" w:rsidRPr="001C1827" w:rsidRDefault="00C6148C" w:rsidP="001C1827">
            <w:pPr>
              <w:pStyle w:val="VCAAtablecondensedheading"/>
            </w:pPr>
            <w:r w:rsidRPr="001C1827">
              <w:t>3</w:t>
            </w:r>
          </w:p>
        </w:tc>
        <w:tc>
          <w:tcPr>
            <w:tcW w:w="576" w:type="dxa"/>
          </w:tcPr>
          <w:p w14:paraId="21EE8ABF" w14:textId="77777777" w:rsidR="00C6148C" w:rsidRPr="001C1827" w:rsidRDefault="00C6148C" w:rsidP="001C1827">
            <w:pPr>
              <w:pStyle w:val="VCAAtablecondensedheading"/>
            </w:pPr>
            <w:r w:rsidRPr="001C1827">
              <w:t>4</w:t>
            </w:r>
          </w:p>
        </w:tc>
        <w:tc>
          <w:tcPr>
            <w:tcW w:w="576" w:type="dxa"/>
          </w:tcPr>
          <w:p w14:paraId="574D8F63" w14:textId="77777777" w:rsidR="00C6148C" w:rsidRPr="001C1827" w:rsidRDefault="00C6148C" w:rsidP="001C1827">
            <w:pPr>
              <w:pStyle w:val="VCAAtablecondensedheading"/>
            </w:pPr>
            <w:r w:rsidRPr="001C1827">
              <w:t>5</w:t>
            </w:r>
          </w:p>
        </w:tc>
        <w:tc>
          <w:tcPr>
            <w:tcW w:w="576" w:type="dxa"/>
          </w:tcPr>
          <w:p w14:paraId="5582A62D" w14:textId="061913A6" w:rsidR="00C6148C" w:rsidRPr="001C1827" w:rsidRDefault="00C6148C" w:rsidP="001C1827">
            <w:pPr>
              <w:pStyle w:val="VCAAtablecondensedheading"/>
            </w:pPr>
            <w:r w:rsidRPr="001C1827">
              <w:t>6</w:t>
            </w:r>
          </w:p>
        </w:tc>
        <w:tc>
          <w:tcPr>
            <w:tcW w:w="1008" w:type="dxa"/>
          </w:tcPr>
          <w:p w14:paraId="146766D4" w14:textId="6EB9A796" w:rsidR="00C6148C" w:rsidRPr="001C1827" w:rsidRDefault="00C6148C" w:rsidP="001C1827">
            <w:pPr>
              <w:pStyle w:val="VCAAtablecondensedheading"/>
            </w:pPr>
            <w:r w:rsidRPr="001C1827">
              <w:t>Average</w:t>
            </w:r>
          </w:p>
        </w:tc>
      </w:tr>
      <w:tr w:rsidR="00C6148C" w:rsidRPr="001C1827" w14:paraId="4018409B" w14:textId="5DE09494" w:rsidTr="00D70FEB">
        <w:trPr>
          <w:trHeight w:val="432"/>
        </w:trPr>
        <w:tc>
          <w:tcPr>
            <w:tcW w:w="720" w:type="dxa"/>
          </w:tcPr>
          <w:p w14:paraId="4BAB13B2" w14:textId="77777777" w:rsidR="00C6148C" w:rsidRPr="008A7C1A" w:rsidRDefault="00C6148C" w:rsidP="00B03B68">
            <w:pPr>
              <w:pStyle w:val="VCAAtablecondensed"/>
            </w:pPr>
            <w:r w:rsidRPr="008A7C1A">
              <w:t>%</w:t>
            </w:r>
          </w:p>
        </w:tc>
        <w:tc>
          <w:tcPr>
            <w:tcW w:w="576" w:type="dxa"/>
          </w:tcPr>
          <w:p w14:paraId="7D1F72BF" w14:textId="40E85835" w:rsidR="00C6148C" w:rsidRPr="001C1827" w:rsidRDefault="00C6148C" w:rsidP="001C1827">
            <w:pPr>
              <w:pStyle w:val="VCAAtablecondensed"/>
            </w:pPr>
            <w:r w:rsidRPr="001C1827">
              <w:t>1</w:t>
            </w:r>
            <w:r w:rsidR="0076320D" w:rsidRPr="001C1827">
              <w:t>9</w:t>
            </w:r>
          </w:p>
        </w:tc>
        <w:tc>
          <w:tcPr>
            <w:tcW w:w="576" w:type="dxa"/>
          </w:tcPr>
          <w:p w14:paraId="3A81F67C" w14:textId="2C8CAFB0" w:rsidR="00C6148C" w:rsidRPr="001C1827" w:rsidRDefault="00C6148C" w:rsidP="001C1827">
            <w:pPr>
              <w:pStyle w:val="VCAAtablecondensed"/>
            </w:pPr>
            <w:r w:rsidRPr="001C1827">
              <w:t>9</w:t>
            </w:r>
          </w:p>
        </w:tc>
        <w:tc>
          <w:tcPr>
            <w:tcW w:w="576" w:type="dxa"/>
          </w:tcPr>
          <w:p w14:paraId="26D9B882" w14:textId="2C3CC2E3" w:rsidR="00C6148C" w:rsidRPr="001C1827" w:rsidRDefault="00C6148C" w:rsidP="001C1827">
            <w:pPr>
              <w:pStyle w:val="VCAAtablecondensed"/>
            </w:pPr>
            <w:r w:rsidRPr="001C1827">
              <w:t>1</w:t>
            </w:r>
            <w:r w:rsidR="0076320D" w:rsidRPr="001C1827">
              <w:t>9</w:t>
            </w:r>
          </w:p>
        </w:tc>
        <w:tc>
          <w:tcPr>
            <w:tcW w:w="576" w:type="dxa"/>
          </w:tcPr>
          <w:p w14:paraId="09881551" w14:textId="320D5109" w:rsidR="00C6148C" w:rsidRPr="001C1827" w:rsidRDefault="00C6148C" w:rsidP="001C1827">
            <w:pPr>
              <w:pStyle w:val="VCAAtablecondensed"/>
            </w:pPr>
            <w:r w:rsidRPr="001C1827">
              <w:t>6</w:t>
            </w:r>
          </w:p>
        </w:tc>
        <w:tc>
          <w:tcPr>
            <w:tcW w:w="576" w:type="dxa"/>
          </w:tcPr>
          <w:p w14:paraId="44A67FD8" w14:textId="382CDE86" w:rsidR="00C6148C" w:rsidRPr="001C1827" w:rsidRDefault="00C6148C" w:rsidP="001C1827">
            <w:pPr>
              <w:pStyle w:val="VCAAtablecondensed"/>
            </w:pPr>
            <w:r w:rsidRPr="001C1827">
              <w:t>25</w:t>
            </w:r>
          </w:p>
        </w:tc>
        <w:tc>
          <w:tcPr>
            <w:tcW w:w="576" w:type="dxa"/>
          </w:tcPr>
          <w:p w14:paraId="42835CE2" w14:textId="43EAA68D" w:rsidR="00C6148C" w:rsidRPr="001C1827" w:rsidRDefault="00C6148C" w:rsidP="001C1827">
            <w:pPr>
              <w:pStyle w:val="VCAAtablecondensed"/>
            </w:pPr>
            <w:r w:rsidRPr="001C1827">
              <w:t>9</w:t>
            </w:r>
          </w:p>
        </w:tc>
        <w:tc>
          <w:tcPr>
            <w:tcW w:w="576" w:type="dxa"/>
          </w:tcPr>
          <w:p w14:paraId="448F14A8" w14:textId="1C0458B9" w:rsidR="00C6148C" w:rsidRPr="008A7C1A" w:rsidRDefault="00C6148C" w:rsidP="00B03B68">
            <w:pPr>
              <w:pStyle w:val="VCAAtablecondensed"/>
            </w:pPr>
            <w:r w:rsidRPr="008A7C1A">
              <w:t>1</w:t>
            </w:r>
            <w:r w:rsidR="0076320D" w:rsidRPr="008A7C1A">
              <w:t>3</w:t>
            </w:r>
          </w:p>
        </w:tc>
        <w:tc>
          <w:tcPr>
            <w:tcW w:w="1008" w:type="dxa"/>
          </w:tcPr>
          <w:p w14:paraId="0BB0C923" w14:textId="6DCC8174" w:rsidR="00C6148C" w:rsidRPr="008A7C1A" w:rsidRDefault="00C6148C" w:rsidP="00B03B68">
            <w:pPr>
              <w:pStyle w:val="VCAAtablecondensed"/>
            </w:pPr>
            <w:r w:rsidRPr="008A7C1A">
              <w:t>2</w:t>
            </w:r>
            <w:r w:rsidR="0076320D" w:rsidRPr="008A7C1A">
              <w:t>.9</w:t>
            </w:r>
          </w:p>
        </w:tc>
      </w:tr>
    </w:tbl>
    <w:tbl>
      <w:tblPr>
        <w:tblStyle w:val="VCAATableClosed"/>
        <w:tblpPr w:leftFromText="180" w:rightFromText="180" w:vertAnchor="text" w:horzAnchor="margin" w:tblpY="1107"/>
        <w:tblW w:w="9782" w:type="dxa"/>
        <w:tblLook w:val="04A0" w:firstRow="1" w:lastRow="0" w:firstColumn="1" w:lastColumn="0" w:noHBand="0" w:noVBand="1"/>
      </w:tblPr>
      <w:tblGrid>
        <w:gridCol w:w="2122"/>
        <w:gridCol w:w="2693"/>
        <w:gridCol w:w="4967"/>
      </w:tblGrid>
      <w:tr w:rsidR="00182A71" w:rsidRPr="003A5A9A" w14:paraId="7221E5F9" w14:textId="77777777" w:rsidTr="00182A71">
        <w:trPr>
          <w:cnfStyle w:val="100000000000" w:firstRow="1" w:lastRow="0" w:firstColumn="0" w:lastColumn="0" w:oddVBand="0" w:evenVBand="0" w:oddHBand="0" w:evenHBand="0" w:firstRowFirstColumn="0" w:firstRowLastColumn="0" w:lastRowFirstColumn="0" w:lastRowLastColumn="0"/>
        </w:trPr>
        <w:tc>
          <w:tcPr>
            <w:tcW w:w="2122" w:type="dxa"/>
          </w:tcPr>
          <w:p w14:paraId="145DB3F3" w14:textId="77777777" w:rsidR="00182A71" w:rsidRPr="00AD1402" w:rsidRDefault="00182A71" w:rsidP="00182A71">
            <w:pPr>
              <w:pStyle w:val="VCAAtablecondensedheading"/>
            </w:pPr>
            <w:r w:rsidRPr="003A5A9A">
              <w:t xml:space="preserve">Component </w:t>
            </w:r>
          </w:p>
          <w:p w14:paraId="69CD1D42" w14:textId="77777777" w:rsidR="00182A71" w:rsidRPr="003A5A9A" w:rsidRDefault="00182A71" w:rsidP="00182A71">
            <w:pPr>
              <w:pStyle w:val="VCAAtablecondensedheading"/>
              <w:rPr>
                <w:b w:val="0"/>
              </w:rPr>
            </w:pPr>
            <w:r>
              <w:t>s</w:t>
            </w:r>
            <w:r w:rsidRPr="003A5A9A">
              <w:t>ymbol</w:t>
            </w:r>
          </w:p>
        </w:tc>
        <w:tc>
          <w:tcPr>
            <w:tcW w:w="2693" w:type="dxa"/>
          </w:tcPr>
          <w:p w14:paraId="7CE85EB7" w14:textId="77777777" w:rsidR="00182A71" w:rsidRPr="003A5A9A" w:rsidRDefault="00182A71" w:rsidP="00182A71">
            <w:pPr>
              <w:pStyle w:val="VCAAtablecondensedheading"/>
              <w:rPr>
                <w:b w:val="0"/>
              </w:rPr>
            </w:pPr>
            <w:r w:rsidRPr="003A5A9A">
              <w:t xml:space="preserve">Component </w:t>
            </w:r>
            <w:r>
              <w:t>n</w:t>
            </w:r>
            <w:r w:rsidRPr="003A5A9A">
              <w:t>ame</w:t>
            </w:r>
          </w:p>
        </w:tc>
        <w:tc>
          <w:tcPr>
            <w:tcW w:w="4967" w:type="dxa"/>
          </w:tcPr>
          <w:p w14:paraId="79868857" w14:textId="77777777" w:rsidR="00182A71" w:rsidRPr="003A5A9A" w:rsidRDefault="00182A71" w:rsidP="00182A71">
            <w:pPr>
              <w:pStyle w:val="VCAAtablecondensedheading"/>
              <w:rPr>
                <w:b w:val="0"/>
              </w:rPr>
            </w:pPr>
            <w:r>
              <w:t>F</w:t>
            </w:r>
            <w:r w:rsidRPr="003A5A9A">
              <w:t>unction or purpose of component</w:t>
            </w:r>
          </w:p>
        </w:tc>
      </w:tr>
      <w:tr w:rsidR="00182A71" w:rsidRPr="003A5A9A" w14:paraId="04CBC22E" w14:textId="77777777" w:rsidTr="00182A71">
        <w:tc>
          <w:tcPr>
            <w:tcW w:w="2122" w:type="dxa"/>
          </w:tcPr>
          <w:p w14:paraId="0467B650" w14:textId="77777777" w:rsidR="00182A71" w:rsidRPr="003A5A9A" w:rsidRDefault="00182A71" w:rsidP="00182A71">
            <w:pPr>
              <w:rPr>
                <w:rFonts w:cstheme="minorHAnsi"/>
              </w:rPr>
            </w:pPr>
            <w:r w:rsidRPr="003A5A9A">
              <w:rPr>
                <w:rFonts w:cstheme="minorHAnsi"/>
                <w:noProof/>
                <w:lang w:eastAsia="en-AU"/>
              </w:rPr>
              <w:drawing>
                <wp:inline distT="0" distB="0" distL="0" distR="0" wp14:anchorId="4B5CB9D9" wp14:editId="3F52941F">
                  <wp:extent cx="666750" cy="56197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2"/>
                          <a:stretch>
                            <a:fillRect/>
                          </a:stretch>
                        </pic:blipFill>
                        <pic:spPr>
                          <a:xfrm>
                            <a:off x="0" y="0"/>
                            <a:ext cx="666750" cy="561975"/>
                          </a:xfrm>
                          <a:prstGeom prst="rect">
                            <a:avLst/>
                          </a:prstGeom>
                        </pic:spPr>
                      </pic:pic>
                    </a:graphicData>
                  </a:graphic>
                </wp:inline>
              </w:drawing>
            </w:r>
          </w:p>
        </w:tc>
        <w:tc>
          <w:tcPr>
            <w:tcW w:w="2693" w:type="dxa"/>
          </w:tcPr>
          <w:p w14:paraId="19C9DECD" w14:textId="77777777" w:rsidR="00182A71" w:rsidRDefault="00182A71" w:rsidP="00182A71">
            <w:pPr>
              <w:pStyle w:val="VCAAtablecondensed"/>
              <w:rPr>
                <w:noProof/>
                <w:lang w:eastAsia="en-AU"/>
              </w:rPr>
            </w:pPr>
            <w:r w:rsidRPr="003A5A9A">
              <w:rPr>
                <w:noProof/>
                <w:lang w:eastAsia="en-AU"/>
              </w:rPr>
              <w:t xml:space="preserve">Integrated </w:t>
            </w:r>
            <w:r>
              <w:rPr>
                <w:noProof/>
                <w:lang w:eastAsia="en-AU"/>
              </w:rPr>
              <w:t>c</w:t>
            </w:r>
            <w:r w:rsidRPr="003A5A9A">
              <w:rPr>
                <w:noProof/>
                <w:lang w:eastAsia="en-AU"/>
              </w:rPr>
              <w:t>ircuit</w:t>
            </w:r>
            <w:r>
              <w:rPr>
                <w:noProof/>
                <w:lang w:eastAsia="en-AU"/>
              </w:rPr>
              <w:t xml:space="preserve"> (</w:t>
            </w:r>
            <w:r w:rsidRPr="003A5A9A">
              <w:rPr>
                <w:noProof/>
                <w:lang w:eastAsia="en-AU"/>
              </w:rPr>
              <w:t>IC</w:t>
            </w:r>
            <w:r>
              <w:rPr>
                <w:noProof/>
                <w:lang w:eastAsia="en-AU"/>
              </w:rPr>
              <w:t>)</w:t>
            </w:r>
          </w:p>
          <w:p w14:paraId="707519BD" w14:textId="77777777" w:rsidR="00182A71" w:rsidRPr="003A5A9A" w:rsidRDefault="00182A71" w:rsidP="00182A71">
            <w:pPr>
              <w:pStyle w:val="VCAAtablecondensed"/>
              <w:rPr>
                <w:noProof/>
                <w:lang w:eastAsia="en-AU"/>
              </w:rPr>
            </w:pPr>
            <w:r w:rsidRPr="003A5A9A">
              <w:rPr>
                <w:noProof/>
                <w:lang w:eastAsia="en-AU"/>
              </w:rPr>
              <w:t xml:space="preserve">(Silicon) </w:t>
            </w:r>
            <w:r>
              <w:rPr>
                <w:noProof/>
                <w:lang w:eastAsia="en-AU"/>
              </w:rPr>
              <w:t>c</w:t>
            </w:r>
            <w:r w:rsidRPr="003A5A9A">
              <w:rPr>
                <w:noProof/>
                <w:lang w:eastAsia="en-AU"/>
              </w:rPr>
              <w:t xml:space="preserve">hip </w:t>
            </w:r>
          </w:p>
        </w:tc>
        <w:tc>
          <w:tcPr>
            <w:tcW w:w="4967" w:type="dxa"/>
          </w:tcPr>
          <w:p w14:paraId="57695B80" w14:textId="77777777" w:rsidR="00182A71" w:rsidRPr="003A5A9A" w:rsidRDefault="00182A71" w:rsidP="00182A71">
            <w:pPr>
              <w:pStyle w:val="VCAAtablecondensedbullet"/>
              <w:rPr>
                <w:noProof/>
              </w:rPr>
            </w:pPr>
            <w:r w:rsidRPr="003A5A9A">
              <w:rPr>
                <w:noProof/>
              </w:rPr>
              <w:t>To perform some digital or analogue operation</w:t>
            </w:r>
          </w:p>
          <w:p w14:paraId="7FE81071" w14:textId="77777777" w:rsidR="00182A71" w:rsidRPr="003A5A9A" w:rsidRDefault="00182A71" w:rsidP="00182A71">
            <w:pPr>
              <w:pStyle w:val="VCAAtablecondensedbullet"/>
              <w:rPr>
                <w:noProof/>
              </w:rPr>
            </w:pPr>
            <w:r w:rsidRPr="003A5A9A">
              <w:rPr>
                <w:noProof/>
              </w:rPr>
              <w:t>To integrate many components into a single device</w:t>
            </w:r>
          </w:p>
        </w:tc>
      </w:tr>
      <w:tr w:rsidR="00182A71" w:rsidRPr="003A5A9A" w14:paraId="2E580990" w14:textId="77777777" w:rsidTr="00182A71">
        <w:tc>
          <w:tcPr>
            <w:tcW w:w="2122" w:type="dxa"/>
          </w:tcPr>
          <w:p w14:paraId="17E50D65" w14:textId="77777777" w:rsidR="00182A71" w:rsidRPr="003A5A9A" w:rsidRDefault="00182A71" w:rsidP="00182A71">
            <w:pPr>
              <w:rPr>
                <w:rFonts w:cstheme="minorHAnsi"/>
              </w:rPr>
            </w:pPr>
            <w:r w:rsidRPr="003A5A9A">
              <w:rPr>
                <w:rFonts w:cstheme="minorHAnsi"/>
                <w:noProof/>
                <w:lang w:eastAsia="en-AU"/>
              </w:rPr>
              <w:drawing>
                <wp:inline distT="0" distB="0" distL="0" distR="0" wp14:anchorId="5E093E61" wp14:editId="23AAF644">
                  <wp:extent cx="82867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8675" cy="457200"/>
                          </a:xfrm>
                          <a:prstGeom prst="rect">
                            <a:avLst/>
                          </a:prstGeom>
                        </pic:spPr>
                      </pic:pic>
                    </a:graphicData>
                  </a:graphic>
                </wp:inline>
              </w:drawing>
            </w:r>
          </w:p>
        </w:tc>
        <w:tc>
          <w:tcPr>
            <w:tcW w:w="2693" w:type="dxa"/>
          </w:tcPr>
          <w:p w14:paraId="493F9563" w14:textId="77777777" w:rsidR="00182A71" w:rsidRPr="003A5A9A" w:rsidRDefault="00182A71" w:rsidP="00182A71">
            <w:pPr>
              <w:pStyle w:val="VCAAtablecondensed"/>
              <w:rPr>
                <w:noProof/>
                <w:lang w:eastAsia="en-AU"/>
              </w:rPr>
            </w:pPr>
            <w:r w:rsidRPr="003A5A9A">
              <w:rPr>
                <w:noProof/>
                <w:lang w:eastAsia="en-AU"/>
              </w:rPr>
              <w:t xml:space="preserve">Light </w:t>
            </w:r>
            <w:r>
              <w:rPr>
                <w:noProof/>
                <w:lang w:eastAsia="en-AU"/>
              </w:rPr>
              <w:t>d</w:t>
            </w:r>
            <w:r w:rsidRPr="003A5A9A">
              <w:rPr>
                <w:noProof/>
                <w:lang w:eastAsia="en-AU"/>
              </w:rPr>
              <w:t xml:space="preserve">ependent </w:t>
            </w:r>
            <w:r>
              <w:rPr>
                <w:noProof/>
                <w:lang w:eastAsia="en-AU"/>
              </w:rPr>
              <w:t>r</w:t>
            </w:r>
            <w:r w:rsidRPr="003A5A9A">
              <w:rPr>
                <w:noProof/>
                <w:lang w:eastAsia="en-AU"/>
              </w:rPr>
              <w:t>esistor</w:t>
            </w:r>
            <w:r>
              <w:rPr>
                <w:noProof/>
                <w:lang w:eastAsia="en-AU"/>
              </w:rPr>
              <w:t xml:space="preserve"> (</w:t>
            </w:r>
            <w:r w:rsidRPr="003A5A9A">
              <w:rPr>
                <w:noProof/>
                <w:lang w:eastAsia="en-AU"/>
              </w:rPr>
              <w:t>LDR</w:t>
            </w:r>
            <w:r>
              <w:rPr>
                <w:noProof/>
                <w:lang w:eastAsia="en-AU"/>
              </w:rPr>
              <w:t>)</w:t>
            </w:r>
          </w:p>
        </w:tc>
        <w:tc>
          <w:tcPr>
            <w:tcW w:w="4967" w:type="dxa"/>
          </w:tcPr>
          <w:p w14:paraId="2752CB90" w14:textId="77777777" w:rsidR="00182A71" w:rsidRPr="003A5A9A" w:rsidRDefault="00182A71" w:rsidP="00182A71">
            <w:pPr>
              <w:pStyle w:val="VCAAtablecondensedbullet"/>
              <w:rPr>
                <w:noProof/>
              </w:rPr>
            </w:pPr>
            <w:r w:rsidRPr="003A5A9A">
              <w:rPr>
                <w:noProof/>
              </w:rPr>
              <w:t xml:space="preserve">The resistance varies with </w:t>
            </w:r>
            <w:r>
              <w:rPr>
                <w:noProof/>
              </w:rPr>
              <w:t xml:space="preserve">the level of </w:t>
            </w:r>
            <w:r w:rsidRPr="003A5A9A">
              <w:rPr>
                <w:noProof/>
              </w:rPr>
              <w:t>light falling on the resistor</w:t>
            </w:r>
          </w:p>
        </w:tc>
      </w:tr>
      <w:tr w:rsidR="00182A71" w:rsidRPr="003A5A9A" w14:paraId="046C5746" w14:textId="77777777" w:rsidTr="00182A71">
        <w:tc>
          <w:tcPr>
            <w:tcW w:w="2122" w:type="dxa"/>
          </w:tcPr>
          <w:p w14:paraId="0273A046" w14:textId="77777777" w:rsidR="00182A71" w:rsidRPr="003A5A9A" w:rsidRDefault="00182A71" w:rsidP="00182A71">
            <w:pPr>
              <w:rPr>
                <w:rFonts w:cstheme="minorHAnsi"/>
              </w:rPr>
            </w:pPr>
            <w:r w:rsidRPr="003A5A9A">
              <w:rPr>
                <w:rFonts w:cstheme="minorHAnsi"/>
                <w:noProof/>
                <w:lang w:eastAsia="en-AU"/>
              </w:rPr>
              <w:drawing>
                <wp:inline distT="0" distB="0" distL="0" distR="0" wp14:anchorId="70B65F2C" wp14:editId="1F6E1E56">
                  <wp:extent cx="5619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975" cy="466725"/>
                          </a:xfrm>
                          <a:prstGeom prst="rect">
                            <a:avLst/>
                          </a:prstGeom>
                        </pic:spPr>
                      </pic:pic>
                    </a:graphicData>
                  </a:graphic>
                </wp:inline>
              </w:drawing>
            </w:r>
          </w:p>
        </w:tc>
        <w:tc>
          <w:tcPr>
            <w:tcW w:w="2693" w:type="dxa"/>
          </w:tcPr>
          <w:p w14:paraId="28D8516F" w14:textId="77777777" w:rsidR="00182A71" w:rsidRPr="003A5A9A" w:rsidRDefault="00182A71" w:rsidP="00182A71">
            <w:pPr>
              <w:pStyle w:val="VCAAtablecondensed"/>
              <w:rPr>
                <w:noProof/>
                <w:lang w:eastAsia="en-AU"/>
              </w:rPr>
            </w:pPr>
            <w:r w:rsidRPr="003A5A9A">
              <w:rPr>
                <w:noProof/>
                <w:lang w:eastAsia="en-AU"/>
              </w:rPr>
              <w:t>Photodiode</w:t>
            </w:r>
          </w:p>
        </w:tc>
        <w:tc>
          <w:tcPr>
            <w:tcW w:w="4967" w:type="dxa"/>
          </w:tcPr>
          <w:p w14:paraId="0DB8C50E" w14:textId="77777777" w:rsidR="00182A71" w:rsidRPr="003A5A9A" w:rsidRDefault="00182A71" w:rsidP="00182A71">
            <w:pPr>
              <w:pStyle w:val="VCAAtablecondensedbullet"/>
              <w:rPr>
                <w:noProof/>
              </w:rPr>
            </w:pPr>
            <w:r w:rsidRPr="003A5A9A">
              <w:rPr>
                <w:noProof/>
              </w:rPr>
              <w:t xml:space="preserve">The conduction of </w:t>
            </w:r>
            <w:r>
              <w:rPr>
                <w:noProof/>
              </w:rPr>
              <w:t xml:space="preserve">the </w:t>
            </w:r>
            <w:r w:rsidRPr="003A5A9A">
              <w:rPr>
                <w:noProof/>
              </w:rPr>
              <w:t xml:space="preserve">diode varies with </w:t>
            </w:r>
            <w:r>
              <w:rPr>
                <w:noProof/>
              </w:rPr>
              <w:t xml:space="preserve">the level of </w:t>
            </w:r>
            <w:r w:rsidRPr="003A5A9A">
              <w:rPr>
                <w:noProof/>
              </w:rPr>
              <w:t>light falling on it</w:t>
            </w:r>
          </w:p>
        </w:tc>
      </w:tr>
    </w:tbl>
    <w:p w14:paraId="164747DB" w14:textId="64D4A370" w:rsidR="00B3038F" w:rsidRPr="008A7C1A" w:rsidRDefault="00EC0C1E" w:rsidP="002D6FFC">
      <w:pPr>
        <w:pStyle w:val="VCAAbody"/>
      </w:pPr>
      <w:r w:rsidRPr="003A5A9A">
        <w:t>The components could be iden</w:t>
      </w:r>
      <w:r w:rsidR="001C6C7D" w:rsidRPr="003A5A9A">
        <w:t xml:space="preserve">tified by their common </w:t>
      </w:r>
      <w:r w:rsidR="00C6148C" w:rsidRPr="003A5A9A">
        <w:t>names</w:t>
      </w:r>
      <w:r w:rsidR="00492F35" w:rsidRPr="003A5A9A">
        <w:t xml:space="preserve">, </w:t>
      </w:r>
      <w:r w:rsidR="00E55D85" w:rsidRPr="003A5A9A">
        <w:t xml:space="preserve">and </w:t>
      </w:r>
      <w:r w:rsidR="00492F35" w:rsidRPr="003A5A9A">
        <w:t>often abbreviated to just the initials</w:t>
      </w:r>
      <w:r w:rsidR="00E55D85" w:rsidRPr="003A5A9A">
        <w:t xml:space="preserve"> as used in industry</w:t>
      </w:r>
      <w:r w:rsidR="00492F35" w:rsidRPr="003A5A9A">
        <w:t>.</w:t>
      </w:r>
      <w:r w:rsidR="00357AB0" w:rsidRPr="003A5A9A">
        <w:t xml:space="preserve"> These electronic symbols are available on the published VCCA electronic symbols standards.</w:t>
      </w:r>
    </w:p>
    <w:p w14:paraId="3CDA9AE9" w14:textId="6CB56886" w:rsidR="00B3038F" w:rsidRPr="003A5A9A" w:rsidRDefault="00B3038F" w:rsidP="000C4986">
      <w:pPr>
        <w:pStyle w:val="VCAAHeading3"/>
        <w:spacing w:before="480"/>
      </w:pPr>
      <w:r w:rsidRPr="003A5A9A">
        <w:t>Question 2</w:t>
      </w:r>
      <w:r w:rsidR="00FD3147" w:rsidRPr="003A5A9A">
        <w:t>a</w:t>
      </w:r>
      <w:r w:rsidR="007C6641">
        <w:t>.</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1008"/>
      </w:tblGrid>
      <w:tr w:rsidR="00492F35" w:rsidRPr="001C1827" w14:paraId="11B4C5A5"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0DE0B494" w14:textId="77777777" w:rsidR="00492F35" w:rsidRPr="001C1827" w:rsidRDefault="00492F35" w:rsidP="001C1827">
            <w:pPr>
              <w:pStyle w:val="VCAAtablecondensedheading"/>
            </w:pPr>
            <w:r w:rsidRPr="001C1827">
              <w:t>Marks</w:t>
            </w:r>
          </w:p>
        </w:tc>
        <w:tc>
          <w:tcPr>
            <w:tcW w:w="576" w:type="dxa"/>
          </w:tcPr>
          <w:p w14:paraId="007C5D4C" w14:textId="77777777" w:rsidR="00492F35" w:rsidRPr="001C1827" w:rsidRDefault="00492F35" w:rsidP="001C1827">
            <w:pPr>
              <w:pStyle w:val="VCAAtablecondensedheading"/>
            </w:pPr>
            <w:r w:rsidRPr="001C1827">
              <w:t>0</w:t>
            </w:r>
          </w:p>
        </w:tc>
        <w:tc>
          <w:tcPr>
            <w:tcW w:w="576" w:type="dxa"/>
          </w:tcPr>
          <w:p w14:paraId="3E13E3AF" w14:textId="77777777" w:rsidR="00492F35" w:rsidRPr="001C1827" w:rsidRDefault="00492F35" w:rsidP="001C1827">
            <w:pPr>
              <w:pStyle w:val="VCAAtablecondensedheading"/>
            </w:pPr>
            <w:r w:rsidRPr="001C1827">
              <w:t>1</w:t>
            </w:r>
          </w:p>
        </w:tc>
        <w:tc>
          <w:tcPr>
            <w:tcW w:w="576" w:type="dxa"/>
          </w:tcPr>
          <w:p w14:paraId="1C127776" w14:textId="77777777" w:rsidR="00492F35" w:rsidRPr="001C1827" w:rsidRDefault="00492F35" w:rsidP="001C1827">
            <w:pPr>
              <w:pStyle w:val="VCAAtablecondensedheading"/>
            </w:pPr>
            <w:r w:rsidRPr="001C1827">
              <w:t>2</w:t>
            </w:r>
          </w:p>
        </w:tc>
        <w:tc>
          <w:tcPr>
            <w:tcW w:w="576" w:type="dxa"/>
          </w:tcPr>
          <w:p w14:paraId="0B7DA25E" w14:textId="77777777" w:rsidR="00492F35" w:rsidRPr="001C1827" w:rsidRDefault="00492F35" w:rsidP="001C1827">
            <w:pPr>
              <w:pStyle w:val="VCAAtablecondensedheading"/>
            </w:pPr>
            <w:r w:rsidRPr="001C1827">
              <w:t>3</w:t>
            </w:r>
          </w:p>
        </w:tc>
        <w:tc>
          <w:tcPr>
            <w:tcW w:w="1008" w:type="dxa"/>
          </w:tcPr>
          <w:p w14:paraId="6DCAA1F9" w14:textId="4F9BC8ED" w:rsidR="00492F35" w:rsidRPr="001C1827" w:rsidRDefault="00492F35" w:rsidP="001C1827">
            <w:pPr>
              <w:pStyle w:val="VCAAtablecondensedheading"/>
            </w:pPr>
            <w:r w:rsidRPr="001C1827">
              <w:t>Average</w:t>
            </w:r>
          </w:p>
        </w:tc>
      </w:tr>
      <w:tr w:rsidR="00492F35" w:rsidRPr="001C1827" w14:paraId="1F31CC72" w14:textId="77777777" w:rsidTr="00D70FEB">
        <w:trPr>
          <w:trHeight w:val="432"/>
        </w:trPr>
        <w:tc>
          <w:tcPr>
            <w:tcW w:w="720" w:type="dxa"/>
          </w:tcPr>
          <w:p w14:paraId="5F0F0BE7" w14:textId="77777777" w:rsidR="00492F35" w:rsidRPr="008A7C1A" w:rsidRDefault="00492F35" w:rsidP="00B03B68">
            <w:pPr>
              <w:pStyle w:val="VCAAtablecondensed"/>
            </w:pPr>
            <w:r w:rsidRPr="008A7C1A">
              <w:t>%</w:t>
            </w:r>
          </w:p>
        </w:tc>
        <w:tc>
          <w:tcPr>
            <w:tcW w:w="576" w:type="dxa"/>
          </w:tcPr>
          <w:p w14:paraId="5F488943" w14:textId="237A9FF4" w:rsidR="00492F35" w:rsidRPr="001C1827" w:rsidRDefault="00492F35" w:rsidP="001C1827">
            <w:pPr>
              <w:pStyle w:val="VCAAtablecondensed"/>
            </w:pPr>
            <w:r w:rsidRPr="001C1827">
              <w:t>3</w:t>
            </w:r>
            <w:r w:rsidR="00DA6181" w:rsidRPr="001C1827">
              <w:t>8</w:t>
            </w:r>
          </w:p>
        </w:tc>
        <w:tc>
          <w:tcPr>
            <w:tcW w:w="576" w:type="dxa"/>
          </w:tcPr>
          <w:p w14:paraId="7CC6C234" w14:textId="712C4537" w:rsidR="00492F35" w:rsidRPr="001C1827" w:rsidRDefault="00492F35" w:rsidP="001C1827">
            <w:pPr>
              <w:pStyle w:val="VCAAtablecondensed"/>
            </w:pPr>
            <w:r w:rsidRPr="001C1827">
              <w:t>0</w:t>
            </w:r>
          </w:p>
        </w:tc>
        <w:tc>
          <w:tcPr>
            <w:tcW w:w="576" w:type="dxa"/>
          </w:tcPr>
          <w:p w14:paraId="7015302F" w14:textId="325720AB" w:rsidR="00492F35" w:rsidRPr="001C1827" w:rsidRDefault="00492F35" w:rsidP="001C1827">
            <w:pPr>
              <w:pStyle w:val="VCAAtablecondensed"/>
            </w:pPr>
            <w:r w:rsidRPr="001C1827">
              <w:t>6</w:t>
            </w:r>
          </w:p>
        </w:tc>
        <w:tc>
          <w:tcPr>
            <w:tcW w:w="576" w:type="dxa"/>
          </w:tcPr>
          <w:p w14:paraId="77E67F78" w14:textId="538D0F78" w:rsidR="00492F35" w:rsidRPr="001C1827" w:rsidRDefault="00492F35" w:rsidP="001C1827">
            <w:pPr>
              <w:pStyle w:val="VCAAtablecondensed"/>
            </w:pPr>
            <w:r w:rsidRPr="001C1827">
              <w:t>56</w:t>
            </w:r>
          </w:p>
        </w:tc>
        <w:tc>
          <w:tcPr>
            <w:tcW w:w="1008" w:type="dxa"/>
          </w:tcPr>
          <w:p w14:paraId="60B51D4C" w14:textId="65975625" w:rsidR="00492F35" w:rsidRPr="001C1827" w:rsidRDefault="00492F35" w:rsidP="001C1827">
            <w:pPr>
              <w:pStyle w:val="VCAAtablecondensed"/>
            </w:pPr>
            <w:r w:rsidRPr="001C1827">
              <w:t>1.</w:t>
            </w:r>
            <w:r w:rsidR="00DA6181" w:rsidRPr="001C1827">
              <w:t>8</w:t>
            </w:r>
          </w:p>
        </w:tc>
      </w:tr>
    </w:tbl>
    <w:p w14:paraId="6E10E1D9" w14:textId="5E80146A" w:rsidR="00492F35" w:rsidRPr="003A5A9A" w:rsidRDefault="001171F8" w:rsidP="002D6FFC">
      <w:pPr>
        <w:pStyle w:val="VCAAbody"/>
      </w:pPr>
      <w:r>
        <w:t>A</w:t>
      </w:r>
      <w:r w:rsidR="00492F35" w:rsidRPr="003A5A9A">
        <w:t>bout one</w:t>
      </w:r>
      <w:r>
        <w:t>-</w:t>
      </w:r>
      <w:r w:rsidR="00492F35" w:rsidRPr="003A5A9A">
        <w:t xml:space="preserve">third of the </w:t>
      </w:r>
      <w:r>
        <w:t>students</w:t>
      </w:r>
      <w:r w:rsidRPr="003A5A9A">
        <w:t xml:space="preserve"> </w:t>
      </w:r>
      <w:r w:rsidR="00492F35" w:rsidRPr="003A5A9A">
        <w:t xml:space="preserve">could not solve the </w:t>
      </w:r>
      <w:r w:rsidR="00E01341" w:rsidRPr="003A5A9A">
        <w:t xml:space="preserve">calculation </w:t>
      </w:r>
      <w:r w:rsidR="00492F35" w:rsidRPr="003A5A9A">
        <w:t xml:space="preserve">of </w:t>
      </w:r>
      <w:r w:rsidR="00E01341" w:rsidRPr="003A5A9A">
        <w:t>the total resistance</w:t>
      </w:r>
      <w:r w:rsidR="00E55D85" w:rsidRPr="003A5A9A">
        <w:t xml:space="preserve">. </w:t>
      </w:r>
      <w:r w:rsidR="00415386">
        <w:t xml:space="preserve">The </w:t>
      </w:r>
      <w:r w:rsidR="00492F35" w:rsidRPr="003A5A9A">
        <w:t>resistor network</w:t>
      </w:r>
      <w:r w:rsidR="00E55D85" w:rsidRPr="003A5A9A">
        <w:t xml:space="preserve"> ha</w:t>
      </w:r>
      <w:r w:rsidR="00415386">
        <w:t>d</w:t>
      </w:r>
      <w:r w:rsidR="00E01341" w:rsidRPr="003A5A9A">
        <w:t xml:space="preserve"> 3 </w:t>
      </w:r>
      <w:r>
        <w:t>×</w:t>
      </w:r>
      <w:r w:rsidR="00E01341" w:rsidRPr="003A5A9A">
        <w:t xml:space="preserve"> </w:t>
      </w:r>
      <w:r w:rsidR="00492F35" w:rsidRPr="003A5A9A">
        <w:t>30</w:t>
      </w:r>
      <w:r>
        <w:t xml:space="preserve"> </w:t>
      </w:r>
      <w:r w:rsidR="00E01341" w:rsidRPr="003A5A9A">
        <w:t xml:space="preserve">Ω </w:t>
      </w:r>
      <w:r w:rsidR="00492F35" w:rsidRPr="003A5A9A">
        <w:t>resistors connected in parallel, together with a single 10</w:t>
      </w:r>
      <w:r>
        <w:t xml:space="preserve"> </w:t>
      </w:r>
      <w:r w:rsidR="00E01341" w:rsidRPr="003A5A9A">
        <w:t>Ω</w:t>
      </w:r>
      <w:r w:rsidR="00492F35" w:rsidRPr="003A5A9A">
        <w:t xml:space="preserve"> in series with them</w:t>
      </w:r>
      <w:r w:rsidR="00E01341" w:rsidRPr="003A5A9A">
        <w:t>.</w:t>
      </w:r>
    </w:p>
    <w:p w14:paraId="56844B88" w14:textId="0567FC71" w:rsidR="00357AB0" w:rsidRPr="003A5A9A" w:rsidRDefault="00357AB0" w:rsidP="008A7C1A">
      <w:pPr>
        <w:pStyle w:val="VCAAbody"/>
      </w:pPr>
      <w:r w:rsidRPr="003A5A9A">
        <w:t>1</w:t>
      </w:r>
      <w:r w:rsidR="007510E8" w:rsidRPr="003A5A9A">
        <w:t>/RT (</w:t>
      </w:r>
      <w:r w:rsidRPr="003A5A9A">
        <w:t>p</w:t>
      </w:r>
      <w:r w:rsidR="007510E8" w:rsidRPr="003A5A9A">
        <w:t xml:space="preserve">arallel </w:t>
      </w:r>
      <w:r w:rsidRPr="003A5A9A">
        <w:t>s</w:t>
      </w:r>
      <w:r w:rsidR="007510E8" w:rsidRPr="003A5A9A">
        <w:t xml:space="preserve">ection) </w:t>
      </w:r>
      <w:r w:rsidRPr="003A5A9A">
        <w:tab/>
      </w:r>
      <w:r w:rsidR="003753C3" w:rsidRPr="003A5A9A">
        <w:t>=</w:t>
      </w:r>
      <w:r w:rsidR="003753C3">
        <w:t xml:space="preserve"> </w:t>
      </w:r>
      <w:r w:rsidR="007510E8" w:rsidRPr="003A5A9A">
        <w:t>1/R2 + 1/R3 + 1/R4</w:t>
      </w:r>
      <w:r w:rsidRPr="003A5A9A">
        <w:t xml:space="preserve"> </w:t>
      </w:r>
    </w:p>
    <w:p w14:paraId="1459016B" w14:textId="4B4D4793" w:rsidR="00357AB0" w:rsidRPr="003A5A9A" w:rsidRDefault="007510E8" w:rsidP="008A7C1A">
      <w:pPr>
        <w:pStyle w:val="VCAAleft"/>
      </w:pPr>
      <w:r w:rsidRPr="003A5A9A">
        <w:t>=</w:t>
      </w:r>
      <w:r w:rsidR="003753C3">
        <w:t xml:space="preserve"> </w:t>
      </w:r>
      <w:r w:rsidR="00357AB0" w:rsidRPr="003A5A9A">
        <w:t>1/30 + 1/30 + 1/30</w:t>
      </w:r>
    </w:p>
    <w:p w14:paraId="4E14C37F" w14:textId="328FA732" w:rsidR="00357AB0" w:rsidRPr="003A5A9A" w:rsidRDefault="00357AB0" w:rsidP="008A7C1A">
      <w:pPr>
        <w:pStyle w:val="VCAAleft"/>
      </w:pPr>
      <w:r w:rsidRPr="003A5A9A">
        <w:t>=</w:t>
      </w:r>
      <w:r w:rsidR="001171F8">
        <w:t xml:space="preserve"> </w:t>
      </w:r>
      <w:r w:rsidRPr="003A5A9A">
        <w:t xml:space="preserve">3/30 </w:t>
      </w:r>
    </w:p>
    <w:p w14:paraId="69253BB0" w14:textId="729C0C68" w:rsidR="007C6641" w:rsidRDefault="00357AB0" w:rsidP="008A7C1A">
      <w:pPr>
        <w:pStyle w:val="VCAAbody"/>
      </w:pPr>
      <w:r w:rsidRPr="003A5A9A">
        <w:t>Therefore RT (parallel sect</w:t>
      </w:r>
      <w:r w:rsidR="00B57736" w:rsidRPr="003A5A9A">
        <w:t>.</w:t>
      </w:r>
      <w:r w:rsidRPr="003A5A9A">
        <w:t>)</w:t>
      </w:r>
      <w:r w:rsidR="007C6641">
        <w:t xml:space="preserve"> </w:t>
      </w:r>
      <w:r w:rsidRPr="003A5A9A">
        <w:t xml:space="preserve">= </w:t>
      </w:r>
      <w:r w:rsidR="007510E8" w:rsidRPr="003A5A9A">
        <w:t>10</w:t>
      </w:r>
      <w:r w:rsidR="001171F8">
        <w:t xml:space="preserve"> </w:t>
      </w:r>
      <w:r w:rsidR="007510E8" w:rsidRPr="003A5A9A">
        <w:t>Ω</w:t>
      </w:r>
      <w:r w:rsidR="00B03B68">
        <w:br/>
      </w:r>
      <w:r w:rsidRPr="003A5A9A">
        <w:t>RT</w:t>
      </w:r>
      <w:r w:rsidRPr="008A7C1A">
        <w:rPr>
          <w:rStyle w:val="VCAAsubscript"/>
        </w:rPr>
        <w:t xml:space="preserve">T </w:t>
      </w:r>
      <w:r w:rsidRPr="003A5A9A">
        <w:t>= 10 + 10 = 20</w:t>
      </w:r>
      <w:r w:rsidR="001171F8">
        <w:t xml:space="preserve"> </w:t>
      </w:r>
      <w:r w:rsidR="00B57736" w:rsidRPr="003A5A9A">
        <w:t>Ω</w:t>
      </w:r>
    </w:p>
    <w:p w14:paraId="21B31E12" w14:textId="2CCD3B05" w:rsidR="00B3038F" w:rsidRPr="003A5A9A" w:rsidRDefault="005A4810" w:rsidP="002D6FFC">
      <w:pPr>
        <w:pStyle w:val="VCAAbody"/>
      </w:pPr>
      <w:r w:rsidRPr="003A5A9A">
        <w:t>Alternatively,</w:t>
      </w:r>
      <w:r w:rsidR="00357AB0" w:rsidRPr="003A5A9A">
        <w:t xml:space="preserve"> </w:t>
      </w:r>
      <w:r w:rsidR="00B57736" w:rsidRPr="003A5A9A">
        <w:t>it could</w:t>
      </w:r>
      <w:r w:rsidR="00357AB0" w:rsidRPr="003A5A9A">
        <w:t xml:space="preserve"> be expressed</w:t>
      </w:r>
      <w:r w:rsidR="001171F8">
        <w:t xml:space="preserve"> as:</w:t>
      </w:r>
    </w:p>
    <w:p w14:paraId="546FCD0A" w14:textId="58422039" w:rsidR="007C6641" w:rsidRDefault="00B3038F" w:rsidP="00B03B68">
      <w:pPr>
        <w:pStyle w:val="VCAAbody"/>
      </w:pPr>
      <w:r w:rsidRPr="00B03B68">
        <w:t>RT</w:t>
      </w:r>
      <w:r w:rsidR="00B57736" w:rsidRPr="008A7C1A">
        <w:t>T</w:t>
      </w:r>
      <w:r w:rsidRPr="00B03B68">
        <w:t xml:space="preserve"> = 10 + (30//30//30)</w:t>
      </w:r>
      <w:r w:rsidR="00B03B68">
        <w:br/>
        <w:t xml:space="preserve">    </w:t>
      </w:r>
      <w:r w:rsidR="007C6641" w:rsidRPr="00B03B68">
        <w:t xml:space="preserve">   </w:t>
      </w:r>
      <w:r w:rsidR="00B57736" w:rsidRPr="00B03B68">
        <w:t xml:space="preserve"> </w:t>
      </w:r>
      <w:r w:rsidRPr="00B03B68">
        <w:t>= 10 + 10</w:t>
      </w:r>
      <w:r w:rsidR="00B03B68">
        <w:br/>
      </w:r>
      <w:r w:rsidR="007C6641" w:rsidRPr="00B03B68">
        <w:t xml:space="preserve">  </w:t>
      </w:r>
      <w:r w:rsidR="00B03B68">
        <w:t xml:space="preserve">    </w:t>
      </w:r>
      <w:r w:rsidR="007C6641" w:rsidRPr="00B03B68">
        <w:t xml:space="preserve"> </w:t>
      </w:r>
      <w:r w:rsidRPr="00B03B68">
        <w:t xml:space="preserve"> = 20</w:t>
      </w:r>
      <w:bookmarkStart w:id="4" w:name="_Hlk95045667"/>
      <w:r w:rsidR="001171F8" w:rsidRPr="00B03B68">
        <w:t xml:space="preserve"> </w:t>
      </w:r>
      <w:r w:rsidRPr="00B03B68">
        <w:t>Ω</w:t>
      </w:r>
      <w:bookmarkEnd w:id="4"/>
    </w:p>
    <w:p w14:paraId="20F5EB30" w14:textId="746B889D" w:rsidR="00EF0604" w:rsidRPr="00B03B68" w:rsidRDefault="00EF0604" w:rsidP="008A7C1A">
      <w:pPr>
        <w:pStyle w:val="VCAAbody"/>
      </w:pPr>
      <w:r>
        <w:br w:type="page"/>
      </w:r>
    </w:p>
    <w:p w14:paraId="5E54A5A3" w14:textId="336E66DA" w:rsidR="00B901B0" w:rsidRPr="003A5A9A" w:rsidRDefault="00B901B0" w:rsidP="002D6FFC">
      <w:pPr>
        <w:pStyle w:val="VCAAHeading3"/>
      </w:pPr>
      <w:r w:rsidRPr="003A5A9A">
        <w:lastRenderedPageBreak/>
        <w:t>Question 2b</w:t>
      </w:r>
      <w:r w:rsidR="007C6641">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E01341" w:rsidRPr="001C1827" w14:paraId="56083CA9"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37D850B" w14:textId="77777777" w:rsidR="00E01341" w:rsidRPr="001C1827" w:rsidRDefault="00E01341" w:rsidP="001C1827">
            <w:pPr>
              <w:pStyle w:val="VCAAtablecondensedheading"/>
            </w:pPr>
            <w:r w:rsidRPr="001C1827">
              <w:t>Marks</w:t>
            </w:r>
          </w:p>
        </w:tc>
        <w:tc>
          <w:tcPr>
            <w:tcW w:w="576" w:type="dxa"/>
          </w:tcPr>
          <w:p w14:paraId="1165CF44" w14:textId="77777777" w:rsidR="00E01341" w:rsidRPr="001C1827" w:rsidRDefault="00E01341" w:rsidP="001C1827">
            <w:pPr>
              <w:pStyle w:val="VCAAtablecondensedheading"/>
            </w:pPr>
            <w:r w:rsidRPr="001C1827">
              <w:t>0</w:t>
            </w:r>
          </w:p>
        </w:tc>
        <w:tc>
          <w:tcPr>
            <w:tcW w:w="576" w:type="dxa"/>
          </w:tcPr>
          <w:p w14:paraId="09CD1622" w14:textId="77777777" w:rsidR="00E01341" w:rsidRPr="001C1827" w:rsidRDefault="00E01341" w:rsidP="001C1827">
            <w:pPr>
              <w:pStyle w:val="VCAAtablecondensedheading"/>
            </w:pPr>
            <w:r w:rsidRPr="001C1827">
              <w:t>1</w:t>
            </w:r>
          </w:p>
        </w:tc>
        <w:tc>
          <w:tcPr>
            <w:tcW w:w="576" w:type="dxa"/>
          </w:tcPr>
          <w:p w14:paraId="1BD6D332" w14:textId="77777777" w:rsidR="00E01341" w:rsidRPr="001C1827" w:rsidRDefault="00E01341" w:rsidP="001C1827">
            <w:pPr>
              <w:pStyle w:val="VCAAtablecondensedheading"/>
            </w:pPr>
            <w:r w:rsidRPr="001C1827">
              <w:t>2</w:t>
            </w:r>
          </w:p>
        </w:tc>
        <w:tc>
          <w:tcPr>
            <w:tcW w:w="1008" w:type="dxa"/>
          </w:tcPr>
          <w:p w14:paraId="1B70EB86" w14:textId="267816A6" w:rsidR="00E01341" w:rsidRPr="001C1827" w:rsidRDefault="00E01341" w:rsidP="001C1827">
            <w:pPr>
              <w:pStyle w:val="VCAAtablecondensedheading"/>
            </w:pPr>
            <w:r w:rsidRPr="001C1827">
              <w:t>Average</w:t>
            </w:r>
          </w:p>
        </w:tc>
      </w:tr>
      <w:tr w:rsidR="00E01341" w:rsidRPr="001C1827" w14:paraId="667AC77B" w14:textId="77777777" w:rsidTr="00D70FEB">
        <w:trPr>
          <w:trHeight w:val="432"/>
        </w:trPr>
        <w:tc>
          <w:tcPr>
            <w:tcW w:w="720" w:type="dxa"/>
          </w:tcPr>
          <w:p w14:paraId="150BF617" w14:textId="77777777" w:rsidR="00E01341" w:rsidRPr="008A7C1A" w:rsidRDefault="00E01341" w:rsidP="00B03B68">
            <w:pPr>
              <w:pStyle w:val="VCAAtablecondensed"/>
            </w:pPr>
            <w:r w:rsidRPr="008A7C1A">
              <w:t>%</w:t>
            </w:r>
          </w:p>
        </w:tc>
        <w:tc>
          <w:tcPr>
            <w:tcW w:w="576" w:type="dxa"/>
          </w:tcPr>
          <w:p w14:paraId="06EC89E7" w14:textId="56863F67" w:rsidR="00E01341" w:rsidRPr="001C1827" w:rsidRDefault="00E01341" w:rsidP="001C1827">
            <w:pPr>
              <w:pStyle w:val="VCAAtablecondensed"/>
            </w:pPr>
            <w:r w:rsidRPr="001C1827">
              <w:t>28</w:t>
            </w:r>
          </w:p>
        </w:tc>
        <w:tc>
          <w:tcPr>
            <w:tcW w:w="576" w:type="dxa"/>
          </w:tcPr>
          <w:p w14:paraId="3B732993" w14:textId="773B4607" w:rsidR="00E01341" w:rsidRPr="001C1827" w:rsidRDefault="00E01341" w:rsidP="001C1827">
            <w:pPr>
              <w:pStyle w:val="VCAAtablecondensed"/>
            </w:pPr>
            <w:r w:rsidRPr="001C1827">
              <w:t>6</w:t>
            </w:r>
          </w:p>
        </w:tc>
        <w:tc>
          <w:tcPr>
            <w:tcW w:w="576" w:type="dxa"/>
          </w:tcPr>
          <w:p w14:paraId="4C0ED141" w14:textId="65E02E61" w:rsidR="00E01341" w:rsidRPr="001C1827" w:rsidRDefault="00E01341" w:rsidP="001C1827">
            <w:pPr>
              <w:pStyle w:val="VCAAtablecondensed"/>
            </w:pPr>
            <w:r w:rsidRPr="001C1827">
              <w:t>6</w:t>
            </w:r>
            <w:r w:rsidR="00DA6181" w:rsidRPr="001C1827">
              <w:t>6</w:t>
            </w:r>
          </w:p>
        </w:tc>
        <w:tc>
          <w:tcPr>
            <w:tcW w:w="1008" w:type="dxa"/>
          </w:tcPr>
          <w:p w14:paraId="6F7E972F" w14:textId="6460394B" w:rsidR="00E01341" w:rsidRPr="001C1827" w:rsidRDefault="002B72B4" w:rsidP="001C1827">
            <w:pPr>
              <w:pStyle w:val="VCAAtablecondensed"/>
            </w:pPr>
            <w:r w:rsidRPr="001C1827">
              <w:t>1.</w:t>
            </w:r>
            <w:r w:rsidR="00DA6181" w:rsidRPr="001C1827">
              <w:t>4</w:t>
            </w:r>
          </w:p>
        </w:tc>
      </w:tr>
    </w:tbl>
    <w:p w14:paraId="6019ED5F" w14:textId="16823D21" w:rsidR="007C6641" w:rsidRDefault="00E01341" w:rsidP="007C6641">
      <w:pPr>
        <w:pStyle w:val="VCAAbody"/>
      </w:pPr>
      <w:r w:rsidRPr="003A5A9A">
        <w:t xml:space="preserve">Students were not penalised for using an incorrectly calculated resistance </w:t>
      </w:r>
      <w:r w:rsidR="00FD3147" w:rsidRPr="003A5A9A">
        <w:t xml:space="preserve">from </w:t>
      </w:r>
      <w:r w:rsidR="001171F8">
        <w:t xml:space="preserve">Question </w:t>
      </w:r>
      <w:r w:rsidR="00163DC3" w:rsidRPr="003A5A9A">
        <w:t>2</w:t>
      </w:r>
      <w:r w:rsidR="00FD3147" w:rsidRPr="003A5A9A">
        <w:t>a</w:t>
      </w:r>
      <w:r w:rsidR="001171F8">
        <w:t>.</w:t>
      </w:r>
      <w:r w:rsidR="00FD3147" w:rsidRPr="003A5A9A">
        <w:t xml:space="preserve"> </w:t>
      </w:r>
      <w:r w:rsidR="003753C3">
        <w:t>that</w:t>
      </w:r>
      <w:r w:rsidR="003753C3" w:rsidRPr="003A5A9A">
        <w:t xml:space="preserve"> </w:t>
      </w:r>
      <w:r w:rsidR="00FD3147" w:rsidRPr="003A5A9A">
        <w:t xml:space="preserve">was </w:t>
      </w:r>
      <w:r w:rsidR="00E55D85" w:rsidRPr="003A5A9A">
        <w:t xml:space="preserve">subsequently </w:t>
      </w:r>
      <w:r w:rsidR="00FD3147" w:rsidRPr="003A5A9A">
        <w:t>used to</w:t>
      </w:r>
      <w:r w:rsidRPr="003A5A9A">
        <w:t xml:space="preserve"> </w:t>
      </w:r>
      <w:r w:rsidR="00FD3147" w:rsidRPr="003A5A9A">
        <w:t>find the</w:t>
      </w:r>
      <w:r w:rsidRPr="003A5A9A">
        <w:t xml:space="preserve"> </w:t>
      </w:r>
      <w:r w:rsidR="00B57736" w:rsidRPr="003A5A9A">
        <w:t xml:space="preserve">current </w:t>
      </w:r>
      <w:r w:rsidR="00163DC3" w:rsidRPr="003A5A9A">
        <w:t xml:space="preserve">in </w:t>
      </w:r>
      <w:r w:rsidR="001171F8">
        <w:t>this question</w:t>
      </w:r>
      <w:r w:rsidR="00163DC3" w:rsidRPr="003A5A9A">
        <w:t xml:space="preserve"> </w:t>
      </w:r>
      <w:r w:rsidR="00B57736" w:rsidRPr="003A5A9A">
        <w:t>if</w:t>
      </w:r>
      <w:r w:rsidR="00FD3147" w:rsidRPr="003A5A9A">
        <w:t xml:space="preserve"> </w:t>
      </w:r>
      <w:r w:rsidR="00B57736" w:rsidRPr="003A5A9A">
        <w:t xml:space="preserve">the </w:t>
      </w:r>
      <w:r w:rsidR="00FD3147" w:rsidRPr="003A5A9A">
        <w:t>correct method was followed.</w:t>
      </w:r>
    </w:p>
    <w:p w14:paraId="26A83105" w14:textId="7BDB15DA" w:rsidR="00B3038F" w:rsidRPr="008A7C1A" w:rsidRDefault="00B3038F" w:rsidP="008A7C1A">
      <w:pPr>
        <w:pStyle w:val="VCAAbody"/>
        <w:rPr>
          <w:rStyle w:val="VCAAitalic"/>
        </w:rPr>
      </w:pPr>
      <w:r w:rsidRPr="003A5A9A">
        <w:t>I = V / R</w:t>
      </w:r>
    </w:p>
    <w:p w14:paraId="3B88F936" w14:textId="05977216" w:rsidR="00B57736" w:rsidRPr="003A5A9A" w:rsidRDefault="00F94533" w:rsidP="008A7C1A">
      <w:pPr>
        <w:pStyle w:val="VCAAbody"/>
      </w:pPr>
      <w:r>
        <w:t xml:space="preserve"> </w:t>
      </w:r>
      <w:r w:rsidR="007C6641">
        <w:t xml:space="preserve"> </w:t>
      </w:r>
      <w:r w:rsidR="00B3038F" w:rsidRPr="003A5A9A">
        <w:t>= 25 / 20</w:t>
      </w:r>
    </w:p>
    <w:p w14:paraId="08F3ED9D" w14:textId="1EE242A9" w:rsidR="00B3038F" w:rsidRPr="003A5A9A" w:rsidRDefault="007C6641" w:rsidP="008A7C1A">
      <w:pPr>
        <w:pStyle w:val="VCAAbody"/>
      </w:pPr>
      <w:r>
        <w:t xml:space="preserve"> </w:t>
      </w:r>
      <w:r w:rsidR="00F94533">
        <w:t xml:space="preserve"> </w:t>
      </w:r>
      <w:r w:rsidR="00B3038F" w:rsidRPr="003A5A9A">
        <w:t>= 1.25 A</w:t>
      </w:r>
    </w:p>
    <w:p w14:paraId="57A5F3B2" w14:textId="76F3766B" w:rsidR="002B72B4" w:rsidRPr="003A5A9A" w:rsidRDefault="002B72B4" w:rsidP="002D6FFC">
      <w:pPr>
        <w:pStyle w:val="VCAAHeading3"/>
      </w:pPr>
      <w:r w:rsidRPr="003A5A9A">
        <w:t>Question 2</w:t>
      </w:r>
      <w:r w:rsidR="00E55D85" w:rsidRPr="003A5A9A">
        <w:t>c</w:t>
      </w:r>
      <w:r w:rsidR="007C6641">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2B72B4" w:rsidRPr="001C1827" w14:paraId="59C2D961"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482D2FA" w14:textId="77777777" w:rsidR="002B72B4" w:rsidRPr="001C1827" w:rsidRDefault="002B72B4" w:rsidP="001C1827">
            <w:pPr>
              <w:pStyle w:val="VCAAtablecondensedheading"/>
            </w:pPr>
            <w:r w:rsidRPr="001C1827">
              <w:t>Marks</w:t>
            </w:r>
          </w:p>
        </w:tc>
        <w:tc>
          <w:tcPr>
            <w:tcW w:w="576" w:type="dxa"/>
          </w:tcPr>
          <w:p w14:paraId="79E47617" w14:textId="77777777" w:rsidR="002B72B4" w:rsidRPr="001C1827" w:rsidRDefault="002B72B4" w:rsidP="001C1827">
            <w:pPr>
              <w:pStyle w:val="VCAAtablecondensedheading"/>
            </w:pPr>
            <w:r w:rsidRPr="001C1827">
              <w:t>0</w:t>
            </w:r>
          </w:p>
        </w:tc>
        <w:tc>
          <w:tcPr>
            <w:tcW w:w="576" w:type="dxa"/>
          </w:tcPr>
          <w:p w14:paraId="4C93562D" w14:textId="77777777" w:rsidR="002B72B4" w:rsidRPr="001C1827" w:rsidRDefault="002B72B4" w:rsidP="001C1827">
            <w:pPr>
              <w:pStyle w:val="VCAAtablecondensedheading"/>
            </w:pPr>
            <w:r w:rsidRPr="001C1827">
              <w:t>1</w:t>
            </w:r>
          </w:p>
        </w:tc>
        <w:tc>
          <w:tcPr>
            <w:tcW w:w="576" w:type="dxa"/>
          </w:tcPr>
          <w:p w14:paraId="4B5DE612" w14:textId="77777777" w:rsidR="002B72B4" w:rsidRPr="001C1827" w:rsidRDefault="002B72B4" w:rsidP="001C1827">
            <w:pPr>
              <w:pStyle w:val="VCAAtablecondensedheading"/>
            </w:pPr>
            <w:r w:rsidRPr="001C1827">
              <w:t>2</w:t>
            </w:r>
          </w:p>
        </w:tc>
        <w:tc>
          <w:tcPr>
            <w:tcW w:w="1008" w:type="dxa"/>
          </w:tcPr>
          <w:p w14:paraId="6C5025B1" w14:textId="68099D04" w:rsidR="002B72B4" w:rsidRPr="001C1827" w:rsidRDefault="002B72B4" w:rsidP="001C1827">
            <w:pPr>
              <w:pStyle w:val="VCAAtablecondensedheading"/>
            </w:pPr>
            <w:r w:rsidRPr="001C1827">
              <w:t>Average</w:t>
            </w:r>
          </w:p>
        </w:tc>
      </w:tr>
      <w:tr w:rsidR="002B72B4" w:rsidRPr="001C1827" w14:paraId="3CCB88A9" w14:textId="77777777" w:rsidTr="00D70FEB">
        <w:trPr>
          <w:trHeight w:val="432"/>
        </w:trPr>
        <w:tc>
          <w:tcPr>
            <w:tcW w:w="720" w:type="dxa"/>
          </w:tcPr>
          <w:p w14:paraId="231A559A" w14:textId="77777777" w:rsidR="002B72B4" w:rsidRPr="008A7C1A" w:rsidRDefault="002B72B4" w:rsidP="00B03B68">
            <w:pPr>
              <w:pStyle w:val="VCAAtablecondensed"/>
            </w:pPr>
            <w:r w:rsidRPr="008A7C1A">
              <w:t>%</w:t>
            </w:r>
          </w:p>
        </w:tc>
        <w:tc>
          <w:tcPr>
            <w:tcW w:w="576" w:type="dxa"/>
          </w:tcPr>
          <w:p w14:paraId="4452B5FC" w14:textId="3DAB3F44" w:rsidR="002B72B4" w:rsidRPr="001C1827" w:rsidRDefault="002B72B4" w:rsidP="001C1827">
            <w:pPr>
              <w:pStyle w:val="VCAAtablecondensed"/>
            </w:pPr>
            <w:r w:rsidRPr="001C1827">
              <w:t>50</w:t>
            </w:r>
          </w:p>
        </w:tc>
        <w:tc>
          <w:tcPr>
            <w:tcW w:w="576" w:type="dxa"/>
          </w:tcPr>
          <w:p w14:paraId="341C5180" w14:textId="4B663FBA" w:rsidR="002B72B4" w:rsidRPr="001C1827" w:rsidRDefault="002B72B4" w:rsidP="001C1827">
            <w:pPr>
              <w:pStyle w:val="VCAAtablecondensed"/>
            </w:pPr>
            <w:r w:rsidRPr="001C1827">
              <w:t>6</w:t>
            </w:r>
          </w:p>
        </w:tc>
        <w:tc>
          <w:tcPr>
            <w:tcW w:w="576" w:type="dxa"/>
          </w:tcPr>
          <w:p w14:paraId="3D6F63E2" w14:textId="2CA7A554" w:rsidR="002B72B4" w:rsidRPr="001C1827" w:rsidRDefault="002B72B4" w:rsidP="001C1827">
            <w:pPr>
              <w:pStyle w:val="VCAAtablecondensed"/>
            </w:pPr>
            <w:r w:rsidRPr="001C1827">
              <w:t>4</w:t>
            </w:r>
            <w:r w:rsidR="00DA6181" w:rsidRPr="001C1827">
              <w:t>4</w:t>
            </w:r>
          </w:p>
        </w:tc>
        <w:tc>
          <w:tcPr>
            <w:tcW w:w="1008" w:type="dxa"/>
          </w:tcPr>
          <w:p w14:paraId="75579A68" w14:textId="367E4A6D" w:rsidR="002B72B4" w:rsidRPr="001C1827" w:rsidRDefault="00DA6181" w:rsidP="001C1827">
            <w:pPr>
              <w:pStyle w:val="VCAAtablecondensed"/>
            </w:pPr>
            <w:r w:rsidRPr="001C1827">
              <w:t>1.0</w:t>
            </w:r>
          </w:p>
        </w:tc>
      </w:tr>
    </w:tbl>
    <w:p w14:paraId="4022D6D3" w14:textId="06A999C9" w:rsidR="00E55D85" w:rsidRPr="003A5A9A" w:rsidRDefault="001171F8" w:rsidP="002D6FFC">
      <w:pPr>
        <w:pStyle w:val="VCAAbody"/>
        <w:rPr>
          <w:rFonts w:cstheme="minorHAnsi"/>
        </w:rPr>
      </w:pPr>
      <w:r>
        <w:t>I</w:t>
      </w:r>
      <w:r w:rsidR="00E55D85" w:rsidRPr="003A5A9A">
        <w:t xml:space="preserve">f the students followed </w:t>
      </w:r>
      <w:r>
        <w:t xml:space="preserve">the </w:t>
      </w:r>
      <w:r w:rsidR="00E55D85" w:rsidRPr="003A5A9A">
        <w:t>correct method to calculate the meter voltage</w:t>
      </w:r>
      <w:r w:rsidR="00B57736" w:rsidRPr="003A5A9A">
        <w:t xml:space="preserve">, </w:t>
      </w:r>
      <w:r w:rsidR="00E55D85" w:rsidRPr="003A5A9A">
        <w:t>full marks could be awarded</w:t>
      </w:r>
      <w:r w:rsidR="00163DC3" w:rsidRPr="003A5A9A">
        <w:t xml:space="preserve"> for consequential errors.</w:t>
      </w:r>
    </w:p>
    <w:p w14:paraId="18AF602C" w14:textId="77777777" w:rsidR="00B57736" w:rsidRPr="003A5A9A" w:rsidRDefault="00B3038F" w:rsidP="008A7C1A">
      <w:pPr>
        <w:pStyle w:val="VCAAbody"/>
      </w:pPr>
      <w:r w:rsidRPr="003A5A9A">
        <w:t>V = I R</w:t>
      </w:r>
      <w:r w:rsidRPr="003A5A9A">
        <w:tab/>
      </w:r>
    </w:p>
    <w:p w14:paraId="18F0D25C" w14:textId="581C726F" w:rsidR="00B57736" w:rsidRPr="003A5A9A" w:rsidRDefault="00F94533" w:rsidP="008A7C1A">
      <w:pPr>
        <w:pStyle w:val="VCAAbody"/>
      </w:pPr>
      <w:r>
        <w:t xml:space="preserve"> </w:t>
      </w:r>
      <w:r w:rsidR="007C6641">
        <w:t xml:space="preserve"> </w:t>
      </w:r>
      <w:r w:rsidR="00B57736" w:rsidRPr="003A5A9A">
        <w:t xml:space="preserve"> </w:t>
      </w:r>
      <w:r w:rsidR="00B3038F" w:rsidRPr="003A5A9A">
        <w:t xml:space="preserve">= 1.25 </w:t>
      </w:r>
      <w:r w:rsidR="001171F8">
        <w:t>×</w:t>
      </w:r>
      <w:r w:rsidR="00B3038F" w:rsidRPr="003A5A9A">
        <w:t xml:space="preserve"> 10</w:t>
      </w:r>
    </w:p>
    <w:p w14:paraId="55B29D61" w14:textId="3659A32F" w:rsidR="00B3038F" w:rsidRPr="003A5A9A" w:rsidRDefault="007C6641" w:rsidP="008A7C1A">
      <w:pPr>
        <w:pStyle w:val="VCAAbody"/>
      </w:pPr>
      <w:r>
        <w:t xml:space="preserve"> </w:t>
      </w:r>
      <w:r w:rsidR="00F94533">
        <w:t xml:space="preserve"> </w:t>
      </w:r>
      <w:r w:rsidR="00B57736" w:rsidRPr="003A5A9A">
        <w:t xml:space="preserve"> </w:t>
      </w:r>
      <w:r w:rsidR="00B3038F" w:rsidRPr="003A5A9A">
        <w:t>= 12.5 V</w:t>
      </w:r>
    </w:p>
    <w:p w14:paraId="4F3FA869" w14:textId="26BDCADF" w:rsidR="00B3038F" w:rsidRPr="003A5A9A" w:rsidRDefault="00E55D85" w:rsidP="002D6FFC">
      <w:pPr>
        <w:pStyle w:val="VCAAHeading3"/>
      </w:pPr>
      <w:r w:rsidRPr="003A5A9A">
        <w:t>Question 3a</w:t>
      </w:r>
      <w:r w:rsidR="007C6641" w:rsidRPr="008A7C1A">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FB4024" w:rsidRPr="001C1827" w14:paraId="7B15FF3C"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7AF6FF19" w14:textId="77777777" w:rsidR="00FB4024" w:rsidRPr="001C1827" w:rsidRDefault="00FB4024" w:rsidP="001C1827">
            <w:pPr>
              <w:pStyle w:val="VCAAtablecondensedheading"/>
            </w:pPr>
            <w:r w:rsidRPr="001C1827">
              <w:t>Marks</w:t>
            </w:r>
          </w:p>
        </w:tc>
        <w:tc>
          <w:tcPr>
            <w:tcW w:w="576" w:type="dxa"/>
          </w:tcPr>
          <w:p w14:paraId="70A558D7" w14:textId="77777777" w:rsidR="00FB4024" w:rsidRPr="001C1827" w:rsidRDefault="00FB4024" w:rsidP="001C1827">
            <w:pPr>
              <w:pStyle w:val="VCAAtablecondensedheading"/>
            </w:pPr>
            <w:r w:rsidRPr="001C1827">
              <w:t>0</w:t>
            </w:r>
          </w:p>
        </w:tc>
        <w:tc>
          <w:tcPr>
            <w:tcW w:w="576" w:type="dxa"/>
          </w:tcPr>
          <w:p w14:paraId="124E2C91" w14:textId="77777777" w:rsidR="00FB4024" w:rsidRPr="001C1827" w:rsidRDefault="00FB4024" w:rsidP="001C1827">
            <w:pPr>
              <w:pStyle w:val="VCAAtablecondensedheading"/>
            </w:pPr>
            <w:r w:rsidRPr="001C1827">
              <w:t>1</w:t>
            </w:r>
          </w:p>
        </w:tc>
        <w:tc>
          <w:tcPr>
            <w:tcW w:w="1008" w:type="dxa"/>
          </w:tcPr>
          <w:p w14:paraId="5C105EE9" w14:textId="53D9A3EE" w:rsidR="00FB4024" w:rsidRPr="001C1827" w:rsidRDefault="00FB4024" w:rsidP="001C1827">
            <w:pPr>
              <w:pStyle w:val="VCAAtablecondensedheading"/>
            </w:pPr>
            <w:r w:rsidRPr="001C1827">
              <w:t>Average</w:t>
            </w:r>
          </w:p>
        </w:tc>
      </w:tr>
      <w:tr w:rsidR="00FB4024" w:rsidRPr="001C1827" w14:paraId="1F13CF18" w14:textId="77777777" w:rsidTr="00D70FEB">
        <w:trPr>
          <w:trHeight w:val="432"/>
        </w:trPr>
        <w:tc>
          <w:tcPr>
            <w:tcW w:w="720" w:type="dxa"/>
          </w:tcPr>
          <w:p w14:paraId="15EDA4E6" w14:textId="77777777" w:rsidR="00FB4024" w:rsidRPr="008A7C1A" w:rsidRDefault="00FB4024" w:rsidP="00B03B68">
            <w:pPr>
              <w:pStyle w:val="VCAAtablecondensed"/>
            </w:pPr>
            <w:r w:rsidRPr="008A7C1A">
              <w:t>%</w:t>
            </w:r>
          </w:p>
        </w:tc>
        <w:tc>
          <w:tcPr>
            <w:tcW w:w="576" w:type="dxa"/>
          </w:tcPr>
          <w:p w14:paraId="58DBC805" w14:textId="5A1C8C66" w:rsidR="00FB4024" w:rsidRPr="001C1827" w:rsidRDefault="00FB4024" w:rsidP="001C1827">
            <w:pPr>
              <w:pStyle w:val="VCAAtablecondensed"/>
            </w:pPr>
            <w:r w:rsidRPr="001C1827">
              <w:t>27</w:t>
            </w:r>
          </w:p>
        </w:tc>
        <w:tc>
          <w:tcPr>
            <w:tcW w:w="576" w:type="dxa"/>
          </w:tcPr>
          <w:p w14:paraId="02955810" w14:textId="14431886" w:rsidR="00FB4024" w:rsidRPr="001C1827" w:rsidRDefault="00FB4024" w:rsidP="001C1827">
            <w:pPr>
              <w:pStyle w:val="VCAAtablecondensed"/>
            </w:pPr>
            <w:r w:rsidRPr="001C1827">
              <w:t>73</w:t>
            </w:r>
          </w:p>
        </w:tc>
        <w:tc>
          <w:tcPr>
            <w:tcW w:w="1008" w:type="dxa"/>
          </w:tcPr>
          <w:p w14:paraId="36601509" w14:textId="6D107CA2" w:rsidR="00FB4024" w:rsidRPr="001C1827" w:rsidRDefault="00FB4024" w:rsidP="001C1827">
            <w:pPr>
              <w:pStyle w:val="VCAAtablecondensed"/>
            </w:pPr>
            <w:r w:rsidRPr="001C1827">
              <w:t>0.</w:t>
            </w:r>
            <w:r w:rsidR="00DA6181" w:rsidRPr="001C1827">
              <w:t>8</w:t>
            </w:r>
          </w:p>
        </w:tc>
      </w:tr>
    </w:tbl>
    <w:p w14:paraId="730DD93E" w14:textId="419722B9" w:rsidR="00B3038F" w:rsidRPr="003A5A9A" w:rsidRDefault="00FB4024" w:rsidP="002D6FFC">
      <w:pPr>
        <w:pStyle w:val="VCAAbody"/>
      </w:pPr>
      <w:r w:rsidRPr="003A5A9A">
        <w:rPr>
          <w:iCs/>
        </w:rPr>
        <w:t>T</w:t>
      </w:r>
      <w:r w:rsidR="00B3038F" w:rsidRPr="003A5A9A">
        <w:rPr>
          <w:iCs/>
        </w:rPr>
        <w:t>he</w:t>
      </w:r>
      <w:r w:rsidR="00B3038F" w:rsidRPr="003A5A9A">
        <w:t xml:space="preserve"> tool has a handle </w:t>
      </w:r>
      <w:r w:rsidR="001171F8">
        <w:t>that</w:t>
      </w:r>
      <w:r w:rsidR="001171F8" w:rsidRPr="003A5A9A">
        <w:t xml:space="preserve"> </w:t>
      </w:r>
      <w:r w:rsidR="00B3038F" w:rsidRPr="003A5A9A">
        <w:t>can reach 100</w:t>
      </w:r>
      <w:r w:rsidR="001171F8">
        <w:t xml:space="preserve"> </w:t>
      </w:r>
      <w:r w:rsidR="00B3038F" w:rsidRPr="003A5A9A">
        <w:t xml:space="preserve">mm or more directly down to the </w:t>
      </w:r>
      <w:r w:rsidR="001171F8">
        <w:t>printed circuit board (</w:t>
      </w:r>
      <w:r w:rsidR="00B3038F" w:rsidRPr="003A5A9A">
        <w:t>PCB</w:t>
      </w:r>
      <w:r w:rsidR="001171F8">
        <w:t>);</w:t>
      </w:r>
      <w:r w:rsidR="00B3038F" w:rsidRPr="003A5A9A">
        <w:t xml:space="preserve"> the button on top is pushed down to push out the </w:t>
      </w:r>
      <w:r w:rsidR="001171F8">
        <w:t xml:space="preserve">integrated circuit </w:t>
      </w:r>
      <w:r w:rsidR="00B3038F" w:rsidRPr="003A5A9A">
        <w:t>into the PCB location</w:t>
      </w:r>
      <w:r w:rsidR="001171F8">
        <w:t>;</w:t>
      </w:r>
      <w:r w:rsidR="00B3038F" w:rsidRPr="003A5A9A">
        <w:t xml:space="preserve"> it allows a reach into tight spaces from directly above by the user.</w:t>
      </w:r>
    </w:p>
    <w:p w14:paraId="4D16E6B6" w14:textId="40331DD0" w:rsidR="00FB4024" w:rsidRPr="003A5A9A" w:rsidRDefault="00FB4024" w:rsidP="002D6FFC">
      <w:pPr>
        <w:pStyle w:val="VCAAHeading3"/>
      </w:pPr>
      <w:r w:rsidRPr="003A5A9A">
        <w:t>Question 3b</w:t>
      </w:r>
      <w:r w:rsidR="007C6641">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FB4024" w:rsidRPr="001C1827" w14:paraId="0C16CB61" w14:textId="77777777" w:rsidTr="00D70FEB">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029DC44A" w14:textId="77777777" w:rsidR="00FB4024" w:rsidRPr="001C1827" w:rsidRDefault="00FB4024" w:rsidP="001C1827">
            <w:pPr>
              <w:pStyle w:val="VCAAtablecondensedheading"/>
            </w:pPr>
            <w:r w:rsidRPr="001C1827">
              <w:t>Marks</w:t>
            </w:r>
          </w:p>
        </w:tc>
        <w:tc>
          <w:tcPr>
            <w:tcW w:w="576" w:type="dxa"/>
          </w:tcPr>
          <w:p w14:paraId="797FFB22" w14:textId="77777777" w:rsidR="00FB4024" w:rsidRPr="001C1827" w:rsidRDefault="00FB4024" w:rsidP="001C1827">
            <w:pPr>
              <w:pStyle w:val="VCAAtablecondensedheading"/>
            </w:pPr>
            <w:r w:rsidRPr="001C1827">
              <w:t>0</w:t>
            </w:r>
          </w:p>
        </w:tc>
        <w:tc>
          <w:tcPr>
            <w:tcW w:w="576" w:type="dxa"/>
          </w:tcPr>
          <w:p w14:paraId="3DD246A8" w14:textId="77777777" w:rsidR="00FB4024" w:rsidRPr="001C1827" w:rsidRDefault="00FB4024" w:rsidP="001C1827">
            <w:pPr>
              <w:pStyle w:val="VCAAtablecondensedheading"/>
            </w:pPr>
            <w:r w:rsidRPr="001C1827">
              <w:t>1</w:t>
            </w:r>
          </w:p>
        </w:tc>
        <w:tc>
          <w:tcPr>
            <w:tcW w:w="576" w:type="dxa"/>
          </w:tcPr>
          <w:p w14:paraId="46ED7CD0" w14:textId="77777777" w:rsidR="00FB4024" w:rsidRPr="001C1827" w:rsidRDefault="00FB4024" w:rsidP="001C1827">
            <w:pPr>
              <w:pStyle w:val="VCAAtablecondensedheading"/>
            </w:pPr>
            <w:r w:rsidRPr="001C1827">
              <w:t>2</w:t>
            </w:r>
          </w:p>
        </w:tc>
        <w:tc>
          <w:tcPr>
            <w:tcW w:w="1008" w:type="dxa"/>
          </w:tcPr>
          <w:p w14:paraId="1FDA12FA" w14:textId="5F72B681" w:rsidR="00FB4024" w:rsidRPr="001C1827" w:rsidRDefault="00FB4024" w:rsidP="001C1827">
            <w:pPr>
              <w:pStyle w:val="VCAAtablecondensedheading"/>
            </w:pPr>
            <w:r w:rsidRPr="001C1827">
              <w:t>Average</w:t>
            </w:r>
          </w:p>
        </w:tc>
      </w:tr>
      <w:tr w:rsidR="00FB4024" w:rsidRPr="001C1827" w14:paraId="1CFE731D" w14:textId="77777777" w:rsidTr="00D70FEB">
        <w:trPr>
          <w:trHeight w:val="386"/>
        </w:trPr>
        <w:tc>
          <w:tcPr>
            <w:tcW w:w="720" w:type="dxa"/>
          </w:tcPr>
          <w:p w14:paraId="6184F172" w14:textId="77777777" w:rsidR="00FB4024" w:rsidRPr="008A7C1A" w:rsidRDefault="00FB4024" w:rsidP="00B03B68">
            <w:pPr>
              <w:pStyle w:val="VCAAtablecondensed"/>
            </w:pPr>
            <w:r w:rsidRPr="008A7C1A">
              <w:t>%</w:t>
            </w:r>
          </w:p>
        </w:tc>
        <w:tc>
          <w:tcPr>
            <w:tcW w:w="576" w:type="dxa"/>
          </w:tcPr>
          <w:p w14:paraId="442F9EDF" w14:textId="77777777" w:rsidR="00FB4024" w:rsidRPr="001C1827" w:rsidRDefault="00FB4024" w:rsidP="001C1827">
            <w:pPr>
              <w:pStyle w:val="VCAAtablecondensed"/>
            </w:pPr>
            <w:r w:rsidRPr="001C1827">
              <w:t>50</w:t>
            </w:r>
          </w:p>
        </w:tc>
        <w:tc>
          <w:tcPr>
            <w:tcW w:w="576" w:type="dxa"/>
          </w:tcPr>
          <w:p w14:paraId="71EE9F89" w14:textId="5E1BE6E7" w:rsidR="00FB4024" w:rsidRPr="001C1827" w:rsidRDefault="00FB4024" w:rsidP="001C1827">
            <w:pPr>
              <w:pStyle w:val="VCAAtablecondensed"/>
            </w:pPr>
            <w:r w:rsidRPr="001C1827">
              <w:t>6</w:t>
            </w:r>
          </w:p>
        </w:tc>
        <w:tc>
          <w:tcPr>
            <w:tcW w:w="576" w:type="dxa"/>
          </w:tcPr>
          <w:p w14:paraId="6A6B3265" w14:textId="6F7601A2" w:rsidR="00FB4024" w:rsidRPr="001C1827" w:rsidRDefault="00FB4024" w:rsidP="001C1827">
            <w:pPr>
              <w:pStyle w:val="VCAAtablecondensed"/>
            </w:pPr>
            <w:r w:rsidRPr="001C1827">
              <w:t>4</w:t>
            </w:r>
            <w:r w:rsidR="00DA6181" w:rsidRPr="001C1827">
              <w:t>4</w:t>
            </w:r>
          </w:p>
        </w:tc>
        <w:tc>
          <w:tcPr>
            <w:tcW w:w="1008" w:type="dxa"/>
          </w:tcPr>
          <w:p w14:paraId="2D792EA0" w14:textId="1D299C44" w:rsidR="00FB4024" w:rsidRPr="001C1827" w:rsidRDefault="00DA6181" w:rsidP="001C1827">
            <w:pPr>
              <w:pStyle w:val="VCAAtablecondensed"/>
            </w:pPr>
            <w:r w:rsidRPr="001C1827">
              <w:t>1.2</w:t>
            </w:r>
          </w:p>
        </w:tc>
      </w:tr>
    </w:tbl>
    <w:p w14:paraId="5DB42F33" w14:textId="59B174B4" w:rsidR="007C6641" w:rsidRDefault="00FB4024" w:rsidP="007C6641">
      <w:pPr>
        <w:pStyle w:val="VCAAbody"/>
      </w:pPr>
      <w:r w:rsidRPr="003A5A9A">
        <w:t>A number of students incorrect</w:t>
      </w:r>
      <w:r w:rsidR="00163DC3" w:rsidRPr="003A5A9A">
        <w:t>ly identified</w:t>
      </w:r>
      <w:r w:rsidRPr="003A5A9A">
        <w:t xml:space="preserve"> electrostatic discharge</w:t>
      </w:r>
      <w:r w:rsidR="00CC0EBC">
        <w:t xml:space="preserve"> (ESD)</w:t>
      </w:r>
      <w:r w:rsidRPr="003A5A9A">
        <w:t xml:space="preserve"> as a mains power electrical safety issue</w:t>
      </w:r>
      <w:r w:rsidR="00163DC3" w:rsidRPr="003A5A9A">
        <w:t xml:space="preserve">, </w:t>
      </w:r>
      <w:r w:rsidRPr="003A5A9A">
        <w:t xml:space="preserve">rather than some electronic components </w:t>
      </w:r>
      <w:r w:rsidR="001171F8">
        <w:t>being</w:t>
      </w:r>
      <w:r w:rsidR="001171F8" w:rsidRPr="003A5A9A">
        <w:t xml:space="preserve"> </w:t>
      </w:r>
      <w:r w:rsidR="00DF6C2E" w:rsidRPr="003A5A9A">
        <w:t xml:space="preserve">potentially </w:t>
      </w:r>
      <w:r w:rsidRPr="003A5A9A">
        <w:t>very sensitive to damage from handling in a non</w:t>
      </w:r>
      <w:r w:rsidR="00DF6C2E" w:rsidRPr="003A5A9A">
        <w:t>-</w:t>
      </w:r>
      <w:r w:rsidR="00163DC3" w:rsidRPr="003A5A9A">
        <w:t xml:space="preserve">safe </w:t>
      </w:r>
      <w:r w:rsidRPr="003A5A9A">
        <w:t xml:space="preserve">ESD </w:t>
      </w:r>
      <w:r w:rsidR="00163DC3" w:rsidRPr="003A5A9A">
        <w:t>environment</w:t>
      </w:r>
      <w:r w:rsidRPr="003A5A9A">
        <w:t>.</w:t>
      </w:r>
    </w:p>
    <w:p w14:paraId="2CF30801" w14:textId="1C744E5E" w:rsidR="00B3038F" w:rsidRDefault="00B3038F" w:rsidP="002D6FFC">
      <w:pPr>
        <w:pStyle w:val="VCAAbody"/>
      </w:pPr>
      <w:r w:rsidRPr="003A5A9A">
        <w:t>Some types of IC are particularly sensitive to ESD and must not be physically handled. Such ICs can be directly taken from the ESD protective conductive foam and held by the tool</w:t>
      </w:r>
      <w:r w:rsidR="009D0E0A">
        <w:t>. T</w:t>
      </w:r>
      <w:r w:rsidRPr="003A5A9A">
        <w:t>he IC legs are physically protected until the IC is slotted into the PCB pins where it</w:t>
      </w:r>
      <w:r w:rsidR="00DF6C2E" w:rsidRPr="003A5A9A">
        <w:t xml:space="preserve"> is ready</w:t>
      </w:r>
      <w:r w:rsidRPr="003A5A9A">
        <w:t xml:space="preserve"> for soldering in</w:t>
      </w:r>
      <w:r w:rsidR="00DF6C2E" w:rsidRPr="003A5A9A">
        <w:t xml:space="preserve"> permanently.</w:t>
      </w:r>
    </w:p>
    <w:p w14:paraId="3C543D70" w14:textId="0C1EF9C5" w:rsidR="00EF0604" w:rsidRPr="003A5A9A" w:rsidRDefault="00EF0604" w:rsidP="002D6FFC">
      <w:pPr>
        <w:pStyle w:val="VCAAbody"/>
      </w:pPr>
      <w:r>
        <w:br w:type="page"/>
      </w:r>
    </w:p>
    <w:p w14:paraId="40C4E7F0" w14:textId="4DC59F3D" w:rsidR="0048767F" w:rsidRPr="003A5A9A" w:rsidRDefault="0048767F" w:rsidP="002D6FFC">
      <w:pPr>
        <w:pStyle w:val="VCAAHeading3"/>
      </w:pPr>
      <w:r w:rsidRPr="003A5A9A">
        <w:lastRenderedPageBreak/>
        <w:t>Question 4a</w:t>
      </w:r>
      <w:r w:rsidR="007C6641">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48767F" w:rsidRPr="001C1827" w14:paraId="4380C29F"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D02BFEC" w14:textId="77777777" w:rsidR="0048767F" w:rsidRPr="001C1827" w:rsidRDefault="0048767F" w:rsidP="001C1827">
            <w:pPr>
              <w:pStyle w:val="VCAAtablecondensedheading"/>
            </w:pPr>
            <w:r w:rsidRPr="001C1827">
              <w:t>Marks</w:t>
            </w:r>
          </w:p>
        </w:tc>
        <w:tc>
          <w:tcPr>
            <w:tcW w:w="576" w:type="dxa"/>
          </w:tcPr>
          <w:p w14:paraId="4D89A37D" w14:textId="77777777" w:rsidR="0048767F" w:rsidRPr="001C1827" w:rsidRDefault="0048767F" w:rsidP="001C1827">
            <w:pPr>
              <w:pStyle w:val="VCAAtablecondensedheading"/>
            </w:pPr>
            <w:r w:rsidRPr="001C1827">
              <w:t>0</w:t>
            </w:r>
          </w:p>
        </w:tc>
        <w:tc>
          <w:tcPr>
            <w:tcW w:w="576" w:type="dxa"/>
          </w:tcPr>
          <w:p w14:paraId="3451DBAF" w14:textId="77777777" w:rsidR="0048767F" w:rsidRPr="001C1827" w:rsidRDefault="0048767F" w:rsidP="001C1827">
            <w:pPr>
              <w:pStyle w:val="VCAAtablecondensedheading"/>
            </w:pPr>
            <w:r w:rsidRPr="001C1827">
              <w:t>1</w:t>
            </w:r>
          </w:p>
        </w:tc>
        <w:tc>
          <w:tcPr>
            <w:tcW w:w="576" w:type="dxa"/>
          </w:tcPr>
          <w:p w14:paraId="4365AA48" w14:textId="77777777" w:rsidR="0048767F" w:rsidRPr="001C1827" w:rsidRDefault="0048767F" w:rsidP="001C1827">
            <w:pPr>
              <w:pStyle w:val="VCAAtablecondensedheading"/>
            </w:pPr>
            <w:r w:rsidRPr="001C1827">
              <w:t>2</w:t>
            </w:r>
          </w:p>
        </w:tc>
        <w:tc>
          <w:tcPr>
            <w:tcW w:w="1008" w:type="dxa"/>
          </w:tcPr>
          <w:p w14:paraId="2E42609A" w14:textId="4ED052EC" w:rsidR="0048767F" w:rsidRPr="001C1827" w:rsidRDefault="0048767F" w:rsidP="001C1827">
            <w:pPr>
              <w:pStyle w:val="VCAAtablecondensedheading"/>
            </w:pPr>
            <w:r w:rsidRPr="001C1827">
              <w:t>Average</w:t>
            </w:r>
          </w:p>
        </w:tc>
      </w:tr>
      <w:tr w:rsidR="0048767F" w:rsidRPr="001C1827" w14:paraId="5CF399DC" w14:textId="77777777" w:rsidTr="00D70FEB">
        <w:trPr>
          <w:trHeight w:val="432"/>
        </w:trPr>
        <w:tc>
          <w:tcPr>
            <w:tcW w:w="720" w:type="dxa"/>
          </w:tcPr>
          <w:p w14:paraId="3DB71CF6" w14:textId="77777777" w:rsidR="0048767F" w:rsidRPr="008A7C1A" w:rsidRDefault="0048767F" w:rsidP="00B03B68">
            <w:pPr>
              <w:pStyle w:val="VCAAtablecondensed"/>
            </w:pPr>
            <w:r w:rsidRPr="008A7C1A">
              <w:t>%</w:t>
            </w:r>
          </w:p>
        </w:tc>
        <w:tc>
          <w:tcPr>
            <w:tcW w:w="576" w:type="dxa"/>
          </w:tcPr>
          <w:p w14:paraId="34DEE2FC" w14:textId="03D2ADC7" w:rsidR="0048767F" w:rsidRPr="001C1827" w:rsidRDefault="0048767F" w:rsidP="001C1827">
            <w:pPr>
              <w:pStyle w:val="VCAAtablecondensed"/>
            </w:pPr>
            <w:r w:rsidRPr="001C1827">
              <w:t>40</w:t>
            </w:r>
          </w:p>
        </w:tc>
        <w:tc>
          <w:tcPr>
            <w:tcW w:w="576" w:type="dxa"/>
          </w:tcPr>
          <w:p w14:paraId="65B69A50" w14:textId="7AC0826A" w:rsidR="0048767F" w:rsidRPr="001C1827" w:rsidRDefault="00DA6181" w:rsidP="001C1827">
            <w:pPr>
              <w:pStyle w:val="VCAAtablecondensed"/>
            </w:pPr>
            <w:r w:rsidRPr="001C1827">
              <w:t>43</w:t>
            </w:r>
          </w:p>
        </w:tc>
        <w:tc>
          <w:tcPr>
            <w:tcW w:w="576" w:type="dxa"/>
          </w:tcPr>
          <w:p w14:paraId="294AD4D1" w14:textId="3986AF94" w:rsidR="0048767F" w:rsidRPr="001C1827" w:rsidRDefault="00DA6181" w:rsidP="001C1827">
            <w:pPr>
              <w:pStyle w:val="VCAAtablecondensed"/>
            </w:pPr>
            <w:r w:rsidRPr="001C1827">
              <w:t>17</w:t>
            </w:r>
          </w:p>
        </w:tc>
        <w:tc>
          <w:tcPr>
            <w:tcW w:w="1008" w:type="dxa"/>
          </w:tcPr>
          <w:p w14:paraId="36D32307" w14:textId="7F0A8698" w:rsidR="0048767F" w:rsidRPr="001C1827" w:rsidRDefault="00DA6181" w:rsidP="001C1827">
            <w:pPr>
              <w:pStyle w:val="VCAAtablecondensed"/>
            </w:pPr>
            <w:r w:rsidRPr="001C1827">
              <w:t>0.8</w:t>
            </w:r>
          </w:p>
        </w:tc>
      </w:tr>
    </w:tbl>
    <w:p w14:paraId="6AC32783" w14:textId="0E33B6DA" w:rsidR="00B3038F" w:rsidRPr="003A5A9A" w:rsidRDefault="00B3038F" w:rsidP="002D6FFC">
      <w:pPr>
        <w:pStyle w:val="VCAAbody"/>
      </w:pPr>
      <w:r w:rsidRPr="003A5A9A">
        <w:t>In this situation</w:t>
      </w:r>
      <w:r w:rsidR="009E50BB" w:rsidRPr="003A5A9A">
        <w:t>,</w:t>
      </w:r>
      <w:r w:rsidRPr="003A5A9A">
        <w:t xml:space="preserve"> it</w:t>
      </w:r>
      <w:r w:rsidR="009E50BB" w:rsidRPr="003A5A9A">
        <w:t xml:space="preserve"> is</w:t>
      </w:r>
      <w:r w:rsidRPr="003A5A9A">
        <w:t xml:space="preserve"> necessary to physically disconnect one end of the component from the rest of the circuit</w:t>
      </w:r>
      <w:r w:rsidR="009D0E0A">
        <w:t>. C</w:t>
      </w:r>
      <w:r w:rsidRPr="003A5A9A">
        <w:t xml:space="preserve">aution </w:t>
      </w:r>
      <w:r w:rsidR="009D0E0A">
        <w:t>is needed</w:t>
      </w:r>
      <w:r w:rsidRPr="003A5A9A">
        <w:t xml:space="preserve"> not to damage the PCB tracks through overheat when lifting and pulling one end of the component </w:t>
      </w:r>
      <w:r w:rsidR="00062FDA" w:rsidRPr="003A5A9A">
        <w:t xml:space="preserve">up </w:t>
      </w:r>
      <w:r w:rsidRPr="003A5A9A">
        <w:t>off the PCB</w:t>
      </w:r>
      <w:r w:rsidR="00062FDA" w:rsidRPr="003A5A9A">
        <w:t>,</w:t>
      </w:r>
      <w:r w:rsidRPr="003A5A9A">
        <w:t xml:space="preserve"> </w:t>
      </w:r>
      <w:r w:rsidR="00062FDA" w:rsidRPr="003A5A9A">
        <w:t>so a</w:t>
      </w:r>
      <w:r w:rsidR="0079714C">
        <w:t xml:space="preserve"> digital multimeter</w:t>
      </w:r>
      <w:r w:rsidR="00062FDA" w:rsidRPr="003A5A9A">
        <w:t xml:space="preserve"> </w:t>
      </w:r>
      <w:r w:rsidR="0079714C">
        <w:t>(</w:t>
      </w:r>
      <w:r w:rsidR="00094094" w:rsidRPr="003A5A9A">
        <w:t>DMM</w:t>
      </w:r>
      <w:r w:rsidR="0079714C">
        <w:t>)</w:t>
      </w:r>
      <w:r w:rsidRPr="003A5A9A">
        <w:t xml:space="preserve"> can be clipped on to the unconnected (lifted) component lead and </w:t>
      </w:r>
      <w:r w:rsidR="009E50BB" w:rsidRPr="003A5A9A">
        <w:t xml:space="preserve">connected to </w:t>
      </w:r>
      <w:r w:rsidRPr="003A5A9A">
        <w:t xml:space="preserve">the other side of the </w:t>
      </w:r>
      <w:r w:rsidR="009E50BB" w:rsidRPr="003A5A9A">
        <w:t xml:space="preserve">attached </w:t>
      </w:r>
      <w:r w:rsidRPr="003A5A9A">
        <w:t>component.</w:t>
      </w:r>
      <w:r w:rsidR="00062FDA" w:rsidRPr="003A5A9A">
        <w:t xml:space="preserve"> </w:t>
      </w:r>
      <w:r w:rsidR="009D0E0A" w:rsidRPr="003A5A9A">
        <w:t>A</w:t>
      </w:r>
      <w:r w:rsidR="009D0E0A">
        <w:t>n</w:t>
      </w:r>
      <w:r w:rsidR="009D0E0A" w:rsidRPr="003A5A9A">
        <w:t xml:space="preserve"> </w:t>
      </w:r>
      <w:r w:rsidR="00062FDA" w:rsidRPr="003A5A9A">
        <w:t>accurate reading can only be made when all the other extraneous circuitry is not being included in the reading.</w:t>
      </w:r>
    </w:p>
    <w:p w14:paraId="2CC6DA3B" w14:textId="79380D03" w:rsidR="0048767F" w:rsidRPr="003A5A9A" w:rsidRDefault="0048767F" w:rsidP="002D6FFC">
      <w:pPr>
        <w:pStyle w:val="VCAAHeading3"/>
      </w:pPr>
      <w:r w:rsidRPr="003A5A9A">
        <w:t>Question 4b</w:t>
      </w:r>
      <w:r w:rsidR="007C6641">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48767F" w:rsidRPr="001C1827" w14:paraId="5668BC08"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15DA8BB" w14:textId="77777777" w:rsidR="0048767F" w:rsidRPr="001C1827" w:rsidRDefault="0048767F" w:rsidP="001C1827">
            <w:pPr>
              <w:pStyle w:val="VCAAtablecondensedheading"/>
            </w:pPr>
            <w:r w:rsidRPr="001C1827">
              <w:t>Marks</w:t>
            </w:r>
          </w:p>
        </w:tc>
        <w:tc>
          <w:tcPr>
            <w:tcW w:w="576" w:type="dxa"/>
          </w:tcPr>
          <w:p w14:paraId="511EB618" w14:textId="77777777" w:rsidR="0048767F" w:rsidRPr="001C1827" w:rsidRDefault="0048767F" w:rsidP="001C1827">
            <w:pPr>
              <w:pStyle w:val="VCAAtablecondensedheading"/>
            </w:pPr>
            <w:r w:rsidRPr="001C1827">
              <w:t>0</w:t>
            </w:r>
          </w:p>
        </w:tc>
        <w:tc>
          <w:tcPr>
            <w:tcW w:w="576" w:type="dxa"/>
          </w:tcPr>
          <w:p w14:paraId="223C9E59" w14:textId="77777777" w:rsidR="0048767F" w:rsidRPr="001C1827" w:rsidRDefault="0048767F" w:rsidP="001C1827">
            <w:pPr>
              <w:pStyle w:val="VCAAtablecondensedheading"/>
            </w:pPr>
            <w:r w:rsidRPr="001C1827">
              <w:t>1</w:t>
            </w:r>
          </w:p>
        </w:tc>
        <w:tc>
          <w:tcPr>
            <w:tcW w:w="1008" w:type="dxa"/>
          </w:tcPr>
          <w:p w14:paraId="0A9377D4" w14:textId="2909FC55" w:rsidR="0048767F" w:rsidRPr="001C1827" w:rsidRDefault="0048767F" w:rsidP="001C1827">
            <w:pPr>
              <w:pStyle w:val="VCAAtablecondensedheading"/>
            </w:pPr>
            <w:r w:rsidRPr="001C1827">
              <w:t>Average</w:t>
            </w:r>
          </w:p>
        </w:tc>
      </w:tr>
      <w:tr w:rsidR="0048767F" w:rsidRPr="001C1827" w14:paraId="7B4E33BA" w14:textId="77777777" w:rsidTr="00D70FEB">
        <w:trPr>
          <w:trHeight w:val="432"/>
        </w:trPr>
        <w:tc>
          <w:tcPr>
            <w:tcW w:w="720" w:type="dxa"/>
          </w:tcPr>
          <w:p w14:paraId="0B026BB5" w14:textId="77777777" w:rsidR="0048767F" w:rsidRPr="008A7C1A" w:rsidRDefault="0048767F" w:rsidP="00B03B68">
            <w:pPr>
              <w:pStyle w:val="VCAAtablecondensed"/>
            </w:pPr>
            <w:r w:rsidRPr="008A7C1A">
              <w:t>%</w:t>
            </w:r>
          </w:p>
        </w:tc>
        <w:tc>
          <w:tcPr>
            <w:tcW w:w="576" w:type="dxa"/>
          </w:tcPr>
          <w:p w14:paraId="76EAA856" w14:textId="302ECEB4" w:rsidR="0048767F" w:rsidRPr="001C1827" w:rsidRDefault="0048767F" w:rsidP="001C1827">
            <w:pPr>
              <w:pStyle w:val="VCAAtablecondensed"/>
            </w:pPr>
            <w:r w:rsidRPr="001C1827">
              <w:t>60</w:t>
            </w:r>
          </w:p>
        </w:tc>
        <w:tc>
          <w:tcPr>
            <w:tcW w:w="576" w:type="dxa"/>
          </w:tcPr>
          <w:p w14:paraId="2348E42E" w14:textId="7259C048" w:rsidR="0048767F" w:rsidRPr="001C1827" w:rsidRDefault="0048767F" w:rsidP="001C1827">
            <w:pPr>
              <w:pStyle w:val="VCAAtablecondensed"/>
            </w:pPr>
            <w:r w:rsidRPr="001C1827">
              <w:t>40</w:t>
            </w:r>
          </w:p>
        </w:tc>
        <w:tc>
          <w:tcPr>
            <w:tcW w:w="1008" w:type="dxa"/>
          </w:tcPr>
          <w:p w14:paraId="3E6672C8" w14:textId="3244CC97" w:rsidR="0048767F" w:rsidRPr="001C1827" w:rsidRDefault="0048767F" w:rsidP="001C1827">
            <w:pPr>
              <w:pStyle w:val="VCAAtablecondensed"/>
            </w:pPr>
            <w:r w:rsidRPr="001C1827">
              <w:t>0.4</w:t>
            </w:r>
          </w:p>
        </w:tc>
      </w:tr>
    </w:tbl>
    <w:p w14:paraId="7A21853B" w14:textId="34B572AF" w:rsidR="007C6641" w:rsidRPr="008A7C1A" w:rsidRDefault="00B3038F" w:rsidP="002D6FFC">
      <w:pPr>
        <w:pStyle w:val="VCAAbody"/>
        <w:rPr>
          <w:rStyle w:val="VCAAitalic"/>
        </w:rPr>
      </w:pPr>
      <w:r w:rsidRPr="003A5A9A">
        <w:t xml:space="preserve">A static DC resistance test will indicate if the capacitor is shorted </w:t>
      </w:r>
      <w:r w:rsidR="00062FDA" w:rsidRPr="003A5A9A">
        <w:t>out and</w:t>
      </w:r>
      <w:r w:rsidRPr="003A5A9A">
        <w:t xml:space="preserve"> may also indicate that it appears to be good as it slowly charges up from the DMM supply being connected to it while testing.</w:t>
      </w:r>
    </w:p>
    <w:p w14:paraId="5AAD141D" w14:textId="6FA77779" w:rsidR="00681AE8" w:rsidRPr="003A5A9A" w:rsidRDefault="00753B18" w:rsidP="002D6FFC">
      <w:pPr>
        <w:pStyle w:val="VCAAHeading3"/>
      </w:pPr>
      <w:r w:rsidRPr="003A5A9A">
        <w:t>Question 5</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576"/>
        <w:gridCol w:w="576"/>
        <w:gridCol w:w="1008"/>
      </w:tblGrid>
      <w:tr w:rsidR="00681AE8" w:rsidRPr="001C1827" w14:paraId="5B17D4F3"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CE98536" w14:textId="77777777" w:rsidR="00681AE8" w:rsidRPr="001C1827" w:rsidRDefault="00681AE8" w:rsidP="001C1827">
            <w:pPr>
              <w:pStyle w:val="VCAAtablecondensedheading"/>
            </w:pPr>
            <w:r w:rsidRPr="001C1827">
              <w:t>Marks</w:t>
            </w:r>
          </w:p>
        </w:tc>
        <w:tc>
          <w:tcPr>
            <w:tcW w:w="576" w:type="dxa"/>
          </w:tcPr>
          <w:p w14:paraId="65A838F0" w14:textId="77777777" w:rsidR="00681AE8" w:rsidRPr="001C1827" w:rsidRDefault="00681AE8" w:rsidP="001C1827">
            <w:pPr>
              <w:pStyle w:val="VCAAtablecondensedheading"/>
            </w:pPr>
            <w:r w:rsidRPr="001C1827">
              <w:t>0</w:t>
            </w:r>
          </w:p>
        </w:tc>
        <w:tc>
          <w:tcPr>
            <w:tcW w:w="576" w:type="dxa"/>
          </w:tcPr>
          <w:p w14:paraId="019D449B" w14:textId="77777777" w:rsidR="00681AE8" w:rsidRPr="001C1827" w:rsidRDefault="00681AE8" w:rsidP="001C1827">
            <w:pPr>
              <w:pStyle w:val="VCAAtablecondensedheading"/>
            </w:pPr>
            <w:r w:rsidRPr="001C1827">
              <w:t>1</w:t>
            </w:r>
          </w:p>
        </w:tc>
        <w:tc>
          <w:tcPr>
            <w:tcW w:w="576" w:type="dxa"/>
          </w:tcPr>
          <w:p w14:paraId="095D93A0" w14:textId="77777777" w:rsidR="00681AE8" w:rsidRPr="001C1827" w:rsidRDefault="00681AE8" w:rsidP="001C1827">
            <w:pPr>
              <w:pStyle w:val="VCAAtablecondensedheading"/>
            </w:pPr>
            <w:r w:rsidRPr="001C1827">
              <w:t>2</w:t>
            </w:r>
          </w:p>
        </w:tc>
        <w:tc>
          <w:tcPr>
            <w:tcW w:w="576" w:type="dxa"/>
          </w:tcPr>
          <w:p w14:paraId="65F52622" w14:textId="77777777" w:rsidR="00681AE8" w:rsidRPr="001C1827" w:rsidRDefault="00681AE8" w:rsidP="001C1827">
            <w:pPr>
              <w:pStyle w:val="VCAAtablecondensedheading"/>
            </w:pPr>
            <w:r w:rsidRPr="001C1827">
              <w:t>3</w:t>
            </w:r>
          </w:p>
        </w:tc>
        <w:tc>
          <w:tcPr>
            <w:tcW w:w="576" w:type="dxa"/>
          </w:tcPr>
          <w:p w14:paraId="08C4D6DC" w14:textId="77777777" w:rsidR="00681AE8" w:rsidRPr="001C1827" w:rsidRDefault="00681AE8" w:rsidP="001C1827">
            <w:pPr>
              <w:pStyle w:val="VCAAtablecondensedheading"/>
            </w:pPr>
            <w:r w:rsidRPr="001C1827">
              <w:t>4</w:t>
            </w:r>
          </w:p>
        </w:tc>
        <w:tc>
          <w:tcPr>
            <w:tcW w:w="576" w:type="dxa"/>
          </w:tcPr>
          <w:p w14:paraId="02737251" w14:textId="77777777" w:rsidR="00681AE8" w:rsidRPr="001C1827" w:rsidRDefault="00681AE8" w:rsidP="001C1827">
            <w:pPr>
              <w:pStyle w:val="VCAAtablecondensedheading"/>
            </w:pPr>
            <w:r w:rsidRPr="001C1827">
              <w:t>5</w:t>
            </w:r>
          </w:p>
        </w:tc>
        <w:tc>
          <w:tcPr>
            <w:tcW w:w="1008" w:type="dxa"/>
          </w:tcPr>
          <w:p w14:paraId="21F55057" w14:textId="77777777" w:rsidR="00681AE8" w:rsidRPr="001C1827" w:rsidRDefault="00681AE8" w:rsidP="001C1827">
            <w:pPr>
              <w:pStyle w:val="VCAAtablecondensedheading"/>
            </w:pPr>
            <w:r w:rsidRPr="001C1827">
              <w:t>Average</w:t>
            </w:r>
          </w:p>
        </w:tc>
      </w:tr>
      <w:tr w:rsidR="00681AE8" w:rsidRPr="001C1827" w14:paraId="03B761DC" w14:textId="77777777" w:rsidTr="00D70FEB">
        <w:trPr>
          <w:trHeight w:val="432"/>
        </w:trPr>
        <w:tc>
          <w:tcPr>
            <w:tcW w:w="720" w:type="dxa"/>
          </w:tcPr>
          <w:p w14:paraId="3C5159BA" w14:textId="77777777" w:rsidR="00681AE8" w:rsidRPr="008A7C1A" w:rsidRDefault="00681AE8" w:rsidP="00B03B68">
            <w:pPr>
              <w:pStyle w:val="VCAAtablecondensed"/>
            </w:pPr>
            <w:r w:rsidRPr="008A7C1A">
              <w:t>%</w:t>
            </w:r>
          </w:p>
        </w:tc>
        <w:tc>
          <w:tcPr>
            <w:tcW w:w="576" w:type="dxa"/>
          </w:tcPr>
          <w:p w14:paraId="17EBFA2E" w14:textId="2FFD7F83" w:rsidR="00681AE8" w:rsidRPr="001C1827" w:rsidRDefault="00681AE8" w:rsidP="001C1827">
            <w:pPr>
              <w:pStyle w:val="VCAAtablecondensed"/>
            </w:pPr>
            <w:r w:rsidRPr="001C1827">
              <w:t>17</w:t>
            </w:r>
          </w:p>
        </w:tc>
        <w:tc>
          <w:tcPr>
            <w:tcW w:w="576" w:type="dxa"/>
          </w:tcPr>
          <w:p w14:paraId="52E986BC" w14:textId="2B11998F" w:rsidR="00681AE8" w:rsidRPr="001C1827" w:rsidRDefault="00681AE8" w:rsidP="001C1827">
            <w:pPr>
              <w:pStyle w:val="VCAAtablecondensed"/>
            </w:pPr>
            <w:r w:rsidRPr="001C1827">
              <w:t>13</w:t>
            </w:r>
          </w:p>
        </w:tc>
        <w:tc>
          <w:tcPr>
            <w:tcW w:w="576" w:type="dxa"/>
          </w:tcPr>
          <w:p w14:paraId="63E2B3D6" w14:textId="5D3CDC0A" w:rsidR="00681AE8" w:rsidRPr="001C1827" w:rsidRDefault="00681AE8" w:rsidP="001C1827">
            <w:pPr>
              <w:pStyle w:val="VCAAtablecondensed"/>
            </w:pPr>
            <w:r w:rsidRPr="001C1827">
              <w:t>23</w:t>
            </w:r>
          </w:p>
        </w:tc>
        <w:tc>
          <w:tcPr>
            <w:tcW w:w="576" w:type="dxa"/>
          </w:tcPr>
          <w:p w14:paraId="0B19F4E8" w14:textId="77777777" w:rsidR="00681AE8" w:rsidRPr="001C1827" w:rsidRDefault="00681AE8" w:rsidP="001C1827">
            <w:pPr>
              <w:pStyle w:val="VCAAtablecondensed"/>
            </w:pPr>
            <w:r w:rsidRPr="001C1827">
              <w:t>10</w:t>
            </w:r>
          </w:p>
        </w:tc>
        <w:tc>
          <w:tcPr>
            <w:tcW w:w="576" w:type="dxa"/>
          </w:tcPr>
          <w:p w14:paraId="7DD52BCA" w14:textId="02D2445A" w:rsidR="00681AE8" w:rsidRPr="001C1827" w:rsidRDefault="00681AE8" w:rsidP="001C1827">
            <w:pPr>
              <w:pStyle w:val="VCAAtablecondensed"/>
            </w:pPr>
            <w:r w:rsidRPr="001C1827">
              <w:t>3</w:t>
            </w:r>
          </w:p>
        </w:tc>
        <w:tc>
          <w:tcPr>
            <w:tcW w:w="576" w:type="dxa"/>
          </w:tcPr>
          <w:p w14:paraId="75FDD778" w14:textId="5794E691" w:rsidR="00681AE8" w:rsidRPr="001C1827" w:rsidRDefault="00681AE8" w:rsidP="001C1827">
            <w:pPr>
              <w:pStyle w:val="VCAAtablecondensed"/>
            </w:pPr>
            <w:r w:rsidRPr="001C1827">
              <w:t>33</w:t>
            </w:r>
          </w:p>
        </w:tc>
        <w:tc>
          <w:tcPr>
            <w:tcW w:w="1008" w:type="dxa"/>
          </w:tcPr>
          <w:p w14:paraId="264016CC" w14:textId="77777777" w:rsidR="00681AE8" w:rsidRPr="008A7C1A" w:rsidRDefault="00681AE8" w:rsidP="00B03B68">
            <w:pPr>
              <w:pStyle w:val="VCAAtablecondensed"/>
            </w:pPr>
            <w:r w:rsidRPr="008A7C1A">
              <w:t>2.7</w:t>
            </w:r>
          </w:p>
        </w:tc>
      </w:tr>
    </w:tbl>
    <w:p w14:paraId="1C920B6B" w14:textId="67D182EC" w:rsidR="00B3038F" w:rsidRPr="003A5A9A" w:rsidRDefault="00681AE8" w:rsidP="002D6FFC">
      <w:pPr>
        <w:pStyle w:val="VCAAbody"/>
      </w:pPr>
      <w:r w:rsidRPr="003A5A9A">
        <w:t>Some students wired the circuit with multiple short circuits</w:t>
      </w:r>
      <w:r w:rsidR="009D0E0A">
        <w:t>;</w:t>
      </w:r>
      <w:r w:rsidRPr="003A5A9A">
        <w:t xml:space="preserve"> in such cases</w:t>
      </w:r>
      <w:r w:rsidR="009D0E0A">
        <w:t>,</w:t>
      </w:r>
      <w:r w:rsidRPr="003A5A9A">
        <w:t xml:space="preserve"> where nothing would work</w:t>
      </w:r>
      <w:r w:rsidR="00E55D85" w:rsidRPr="003A5A9A">
        <w:t>,</w:t>
      </w:r>
      <w:r w:rsidRPr="003A5A9A">
        <w:t xml:space="preserve"> no marks were awarded. Essentially t</w:t>
      </w:r>
      <w:r w:rsidR="00753B18" w:rsidRPr="003A5A9A">
        <w:t>he wiring and switches must allow t</w:t>
      </w:r>
      <w:r w:rsidR="00094094" w:rsidRPr="003A5A9A">
        <w:t xml:space="preserve">he fan </w:t>
      </w:r>
      <w:r w:rsidRPr="003A5A9A">
        <w:t>to</w:t>
      </w:r>
      <w:r w:rsidR="00094094" w:rsidRPr="003A5A9A">
        <w:t xml:space="preserve"> operate independently, </w:t>
      </w:r>
      <w:r w:rsidR="00E55D85" w:rsidRPr="003A5A9A">
        <w:t xml:space="preserve">and </w:t>
      </w:r>
      <w:r w:rsidR="00094094" w:rsidRPr="003A5A9A">
        <w:t xml:space="preserve">the fan must </w:t>
      </w:r>
      <w:r w:rsidR="00753B18" w:rsidRPr="003A5A9A">
        <w:t xml:space="preserve">always </w:t>
      </w:r>
      <w:r w:rsidRPr="003A5A9A">
        <w:t>operate</w:t>
      </w:r>
      <w:r w:rsidR="00094094" w:rsidRPr="003A5A9A">
        <w:t xml:space="preserve"> when</w:t>
      </w:r>
      <w:r w:rsidR="00753B18" w:rsidRPr="003A5A9A">
        <w:t xml:space="preserve">ever </w:t>
      </w:r>
      <w:r w:rsidR="00094094" w:rsidRPr="003A5A9A">
        <w:t>the heating element is on.</w:t>
      </w:r>
    </w:p>
    <w:p w14:paraId="2922F5E3" w14:textId="2A9C738A" w:rsidR="0088386E" w:rsidRPr="003A5A9A" w:rsidRDefault="0088386E" w:rsidP="002D6FFC">
      <w:pPr>
        <w:pStyle w:val="VCAAbody"/>
      </w:pPr>
      <w:r w:rsidRPr="003A5A9A">
        <w:t>The preferred wiring solution is shown below.</w:t>
      </w:r>
    </w:p>
    <w:p w14:paraId="1FBC8AB4" w14:textId="0DE85B24" w:rsidR="00B3038F" w:rsidRDefault="00B3038F" w:rsidP="00B3038F">
      <w:pPr>
        <w:rPr>
          <w:rFonts w:cstheme="minorHAnsi"/>
        </w:rPr>
      </w:pPr>
      <w:r w:rsidRPr="003A5A9A">
        <w:rPr>
          <w:rFonts w:cstheme="minorHAnsi"/>
          <w:noProof/>
          <w:lang w:eastAsia="en-AU"/>
        </w:rPr>
        <w:drawing>
          <wp:inline distT="0" distB="0" distL="0" distR="0" wp14:anchorId="164C2201" wp14:editId="7B8C9DCB">
            <wp:extent cx="4120737" cy="1863650"/>
            <wp:effectExtent l="0" t="0" r="0" b="381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5"/>
                    <a:stretch>
                      <a:fillRect/>
                    </a:stretch>
                  </pic:blipFill>
                  <pic:spPr>
                    <a:xfrm>
                      <a:off x="0" y="0"/>
                      <a:ext cx="4141910" cy="1873226"/>
                    </a:xfrm>
                    <a:prstGeom prst="rect">
                      <a:avLst/>
                    </a:prstGeom>
                  </pic:spPr>
                </pic:pic>
              </a:graphicData>
            </a:graphic>
          </wp:inline>
        </w:drawing>
      </w:r>
    </w:p>
    <w:p w14:paraId="5B1CE237" w14:textId="3CF35194" w:rsidR="00415386" w:rsidRPr="003A5A9A" w:rsidRDefault="00EF0604" w:rsidP="008A7C1A">
      <w:pPr>
        <w:pStyle w:val="VCAAbody"/>
      </w:pPr>
      <w:r>
        <w:br w:type="page"/>
      </w:r>
    </w:p>
    <w:p w14:paraId="279FBBF4" w14:textId="505541FC" w:rsidR="00681AE8" w:rsidRPr="003A5A9A" w:rsidRDefault="00681AE8" w:rsidP="002D6FFC">
      <w:pPr>
        <w:pStyle w:val="VCAAHeading3"/>
      </w:pPr>
      <w:r w:rsidRPr="003A5A9A">
        <w:lastRenderedPageBreak/>
        <w:t>Question 6</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576"/>
        <w:gridCol w:w="1008"/>
      </w:tblGrid>
      <w:tr w:rsidR="00A50D70" w:rsidRPr="001C1827" w14:paraId="10BBB72E"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4AA1127F" w14:textId="77777777" w:rsidR="00A50D70" w:rsidRPr="001C1827" w:rsidRDefault="00A50D70" w:rsidP="001C1827">
            <w:pPr>
              <w:pStyle w:val="VCAAtablecondensedheading"/>
            </w:pPr>
            <w:r w:rsidRPr="001C1827">
              <w:t>Marks</w:t>
            </w:r>
          </w:p>
        </w:tc>
        <w:tc>
          <w:tcPr>
            <w:tcW w:w="576" w:type="dxa"/>
          </w:tcPr>
          <w:p w14:paraId="204F756B" w14:textId="77777777" w:rsidR="00A50D70" w:rsidRPr="001C1827" w:rsidRDefault="00A50D70" w:rsidP="001C1827">
            <w:pPr>
              <w:pStyle w:val="VCAAtablecondensedheading"/>
            </w:pPr>
            <w:r w:rsidRPr="001C1827">
              <w:t>0</w:t>
            </w:r>
          </w:p>
        </w:tc>
        <w:tc>
          <w:tcPr>
            <w:tcW w:w="576" w:type="dxa"/>
          </w:tcPr>
          <w:p w14:paraId="23585733" w14:textId="77777777" w:rsidR="00A50D70" w:rsidRPr="001C1827" w:rsidRDefault="00A50D70" w:rsidP="001C1827">
            <w:pPr>
              <w:pStyle w:val="VCAAtablecondensedheading"/>
            </w:pPr>
            <w:r w:rsidRPr="001C1827">
              <w:t>1</w:t>
            </w:r>
          </w:p>
        </w:tc>
        <w:tc>
          <w:tcPr>
            <w:tcW w:w="576" w:type="dxa"/>
          </w:tcPr>
          <w:p w14:paraId="0F160464" w14:textId="77777777" w:rsidR="00A50D70" w:rsidRPr="001C1827" w:rsidRDefault="00A50D70" w:rsidP="001C1827">
            <w:pPr>
              <w:pStyle w:val="VCAAtablecondensedheading"/>
            </w:pPr>
            <w:r w:rsidRPr="001C1827">
              <w:t>2</w:t>
            </w:r>
          </w:p>
        </w:tc>
        <w:tc>
          <w:tcPr>
            <w:tcW w:w="576" w:type="dxa"/>
          </w:tcPr>
          <w:p w14:paraId="5AB32108" w14:textId="77777777" w:rsidR="00A50D70" w:rsidRPr="001C1827" w:rsidRDefault="00A50D70" w:rsidP="001C1827">
            <w:pPr>
              <w:pStyle w:val="VCAAtablecondensedheading"/>
            </w:pPr>
            <w:r w:rsidRPr="001C1827">
              <w:t>3</w:t>
            </w:r>
          </w:p>
        </w:tc>
        <w:tc>
          <w:tcPr>
            <w:tcW w:w="576" w:type="dxa"/>
          </w:tcPr>
          <w:p w14:paraId="25070C4B" w14:textId="77777777" w:rsidR="00A50D70" w:rsidRPr="001C1827" w:rsidRDefault="00A50D70" w:rsidP="001C1827">
            <w:pPr>
              <w:pStyle w:val="VCAAtablecondensedheading"/>
            </w:pPr>
            <w:r w:rsidRPr="001C1827">
              <w:t>4</w:t>
            </w:r>
          </w:p>
        </w:tc>
        <w:tc>
          <w:tcPr>
            <w:tcW w:w="1008" w:type="dxa"/>
          </w:tcPr>
          <w:p w14:paraId="7B7D4B39" w14:textId="77777777" w:rsidR="00A50D70" w:rsidRPr="001C1827" w:rsidRDefault="00A50D70" w:rsidP="001C1827">
            <w:pPr>
              <w:pStyle w:val="VCAAtablecondensedheading"/>
            </w:pPr>
            <w:r w:rsidRPr="001C1827">
              <w:t>Average</w:t>
            </w:r>
          </w:p>
        </w:tc>
      </w:tr>
      <w:tr w:rsidR="00A50D70" w:rsidRPr="001C1827" w14:paraId="621F9478" w14:textId="77777777" w:rsidTr="00D70FEB">
        <w:trPr>
          <w:trHeight w:val="432"/>
        </w:trPr>
        <w:tc>
          <w:tcPr>
            <w:tcW w:w="720" w:type="dxa"/>
          </w:tcPr>
          <w:p w14:paraId="0C6F21BA" w14:textId="77777777" w:rsidR="00A50D70" w:rsidRPr="008A7C1A" w:rsidRDefault="00A50D70" w:rsidP="00B03B68">
            <w:pPr>
              <w:pStyle w:val="VCAAtablecondensed"/>
            </w:pPr>
            <w:r w:rsidRPr="008A7C1A">
              <w:t>%</w:t>
            </w:r>
          </w:p>
        </w:tc>
        <w:tc>
          <w:tcPr>
            <w:tcW w:w="576" w:type="dxa"/>
          </w:tcPr>
          <w:p w14:paraId="1E6D9106" w14:textId="6B988F3E" w:rsidR="00A50D70" w:rsidRPr="001C1827" w:rsidRDefault="00A50D70" w:rsidP="001C1827">
            <w:pPr>
              <w:pStyle w:val="VCAAtablecondensed"/>
            </w:pPr>
            <w:r w:rsidRPr="001C1827">
              <w:t>6</w:t>
            </w:r>
          </w:p>
        </w:tc>
        <w:tc>
          <w:tcPr>
            <w:tcW w:w="576" w:type="dxa"/>
          </w:tcPr>
          <w:p w14:paraId="6C614C59" w14:textId="56BC32DC" w:rsidR="00A50D70" w:rsidRPr="001C1827" w:rsidRDefault="00A50D70" w:rsidP="001C1827">
            <w:pPr>
              <w:pStyle w:val="VCAAtablecondensed"/>
            </w:pPr>
            <w:r w:rsidRPr="001C1827">
              <w:t>6</w:t>
            </w:r>
          </w:p>
        </w:tc>
        <w:tc>
          <w:tcPr>
            <w:tcW w:w="576" w:type="dxa"/>
          </w:tcPr>
          <w:p w14:paraId="6BBAE2DF" w14:textId="0CF80D26" w:rsidR="00A50D70" w:rsidRPr="001C1827" w:rsidRDefault="00A50D70" w:rsidP="001C1827">
            <w:pPr>
              <w:pStyle w:val="VCAAtablecondensed"/>
            </w:pPr>
            <w:r w:rsidRPr="001C1827">
              <w:t>1</w:t>
            </w:r>
            <w:r w:rsidR="00FF10A9" w:rsidRPr="001C1827">
              <w:t>9</w:t>
            </w:r>
          </w:p>
        </w:tc>
        <w:tc>
          <w:tcPr>
            <w:tcW w:w="576" w:type="dxa"/>
          </w:tcPr>
          <w:p w14:paraId="7B9E7E9E" w14:textId="231D1B83" w:rsidR="00A50D70" w:rsidRPr="001C1827" w:rsidRDefault="00A50D70" w:rsidP="001C1827">
            <w:pPr>
              <w:pStyle w:val="VCAAtablecondensed"/>
            </w:pPr>
            <w:r w:rsidRPr="001C1827">
              <w:t>4</w:t>
            </w:r>
            <w:r w:rsidR="00FF10A9" w:rsidRPr="001C1827">
              <w:t>4</w:t>
            </w:r>
          </w:p>
        </w:tc>
        <w:tc>
          <w:tcPr>
            <w:tcW w:w="576" w:type="dxa"/>
          </w:tcPr>
          <w:p w14:paraId="0A6C6C1D" w14:textId="11FAE24B" w:rsidR="00A50D70" w:rsidRPr="001C1827" w:rsidRDefault="00A50D70" w:rsidP="001C1827">
            <w:pPr>
              <w:pStyle w:val="VCAAtablecondensed"/>
            </w:pPr>
            <w:r w:rsidRPr="001C1827">
              <w:t>25</w:t>
            </w:r>
          </w:p>
        </w:tc>
        <w:tc>
          <w:tcPr>
            <w:tcW w:w="1008" w:type="dxa"/>
          </w:tcPr>
          <w:p w14:paraId="6900E35F" w14:textId="2EB5269D" w:rsidR="00A50D70" w:rsidRPr="008A7C1A" w:rsidRDefault="00A50D70" w:rsidP="00B03B68">
            <w:pPr>
              <w:pStyle w:val="VCAAtablecondensed"/>
            </w:pPr>
            <w:r w:rsidRPr="008A7C1A">
              <w:t>2.</w:t>
            </w:r>
            <w:r w:rsidR="00FF10A9" w:rsidRPr="008A7C1A">
              <w:t>8</w:t>
            </w:r>
          </w:p>
        </w:tc>
      </w:tr>
    </w:tbl>
    <w:p w14:paraId="48B32299" w14:textId="2644F10C" w:rsidR="00B3038F" w:rsidRPr="003A5A9A" w:rsidRDefault="004330E0" w:rsidP="002D6FFC">
      <w:pPr>
        <w:pStyle w:val="VCAAbody"/>
      </w:pPr>
      <w:r w:rsidRPr="003A5A9A">
        <w:t>Students needed to identify</w:t>
      </w:r>
      <w:r w:rsidR="00DA6181">
        <w:t xml:space="preserve"> t</w:t>
      </w:r>
      <w:r w:rsidR="00B3038F" w:rsidRPr="003A5A9A">
        <w:t>wo relevant points for each of the fabrication stages</w:t>
      </w:r>
      <w:r w:rsidR="009D0E0A">
        <w:t>, and t</w:t>
      </w:r>
      <w:r w:rsidR="00B3038F" w:rsidRPr="003A5A9A">
        <w:t xml:space="preserve">he tool/s or equipment and </w:t>
      </w:r>
      <w:r w:rsidR="007A5467" w:rsidRPr="003A5A9A">
        <w:t xml:space="preserve">a </w:t>
      </w:r>
      <w:r w:rsidR="00B3038F" w:rsidRPr="003A5A9A">
        <w:t>description of us</w:t>
      </w:r>
      <w:r w:rsidR="007A5467" w:rsidRPr="003A5A9A">
        <w:t>ing the tool</w:t>
      </w:r>
      <w:r w:rsidRPr="003A5A9A">
        <w:t xml:space="preserve"> for that fabrication stage</w:t>
      </w:r>
      <w:r w:rsidR="00B3038F" w:rsidRPr="003A5A9A">
        <w:t>.</w:t>
      </w:r>
    </w:p>
    <w:tbl>
      <w:tblPr>
        <w:tblStyle w:val="VCAATableClosed"/>
        <w:tblW w:w="0" w:type="auto"/>
        <w:tblLayout w:type="fixed"/>
        <w:tblLook w:val="04A0" w:firstRow="1" w:lastRow="0" w:firstColumn="1" w:lastColumn="0" w:noHBand="0" w:noVBand="1"/>
      </w:tblPr>
      <w:tblGrid>
        <w:gridCol w:w="1985"/>
        <w:gridCol w:w="5670"/>
      </w:tblGrid>
      <w:tr w:rsidR="00B3038F" w:rsidRPr="003A5A9A" w14:paraId="3A6FA9F1" w14:textId="77777777" w:rsidTr="008A7C1A">
        <w:trPr>
          <w:cnfStyle w:val="100000000000" w:firstRow="1" w:lastRow="0" w:firstColumn="0" w:lastColumn="0" w:oddVBand="0" w:evenVBand="0" w:oddHBand="0" w:evenHBand="0" w:firstRowFirstColumn="0" w:firstRowLastColumn="0" w:lastRowFirstColumn="0" w:lastRowLastColumn="0"/>
        </w:trPr>
        <w:tc>
          <w:tcPr>
            <w:tcW w:w="1985" w:type="dxa"/>
          </w:tcPr>
          <w:p w14:paraId="31C7CC8A" w14:textId="0DB4335D" w:rsidR="00B3038F" w:rsidRPr="003A5A9A" w:rsidRDefault="00B3038F" w:rsidP="001C1827">
            <w:pPr>
              <w:pStyle w:val="VCAAtablecondensedheading"/>
              <w:rPr>
                <w:b w:val="0"/>
              </w:rPr>
            </w:pPr>
            <w:r w:rsidRPr="003A5A9A">
              <w:t xml:space="preserve">Fabrication </w:t>
            </w:r>
            <w:r w:rsidR="00FF10A9">
              <w:t>s</w:t>
            </w:r>
            <w:r w:rsidRPr="003A5A9A">
              <w:t>tage</w:t>
            </w:r>
          </w:p>
        </w:tc>
        <w:tc>
          <w:tcPr>
            <w:tcW w:w="5670" w:type="dxa"/>
          </w:tcPr>
          <w:p w14:paraId="58FE9A3B" w14:textId="4595B460" w:rsidR="00B3038F" w:rsidRPr="003A5A9A" w:rsidRDefault="00B3038F" w:rsidP="001C1827">
            <w:pPr>
              <w:pStyle w:val="VCAAtablecondensedheading"/>
              <w:rPr>
                <w:b w:val="0"/>
              </w:rPr>
            </w:pPr>
            <w:r w:rsidRPr="003A5A9A">
              <w:t xml:space="preserve">Name </w:t>
            </w:r>
            <w:r w:rsidR="009D0E0A">
              <w:t>of</w:t>
            </w:r>
            <w:r w:rsidR="009D0E0A" w:rsidRPr="003A5A9A">
              <w:t xml:space="preserve"> </w:t>
            </w:r>
            <w:r w:rsidRPr="003A5A9A">
              <w:t xml:space="preserve">tool </w:t>
            </w:r>
            <w:r w:rsidR="009D0E0A">
              <w:t>and/</w:t>
            </w:r>
            <w:r w:rsidRPr="003A5A9A">
              <w:t xml:space="preserve">or equipment and description of </w:t>
            </w:r>
            <w:r w:rsidR="009D0E0A">
              <w:t>its</w:t>
            </w:r>
            <w:r w:rsidR="009D0E0A" w:rsidRPr="003A5A9A">
              <w:t xml:space="preserve"> </w:t>
            </w:r>
            <w:r w:rsidRPr="003A5A9A">
              <w:t xml:space="preserve">use </w:t>
            </w:r>
          </w:p>
        </w:tc>
      </w:tr>
      <w:tr w:rsidR="00B3038F" w:rsidRPr="003A5A9A" w14:paraId="09EE4A4F" w14:textId="77777777" w:rsidTr="008A7C1A">
        <w:trPr>
          <w:trHeight w:val="896"/>
        </w:trPr>
        <w:tc>
          <w:tcPr>
            <w:tcW w:w="1985" w:type="dxa"/>
          </w:tcPr>
          <w:p w14:paraId="68D75A97" w14:textId="001C793B" w:rsidR="00B3038F" w:rsidRPr="003A5A9A" w:rsidRDefault="009D0E0A" w:rsidP="002D6FFC">
            <w:pPr>
              <w:pStyle w:val="VCAAtablecondensed"/>
            </w:pPr>
            <w:r w:rsidRPr="003A5A9A">
              <w:t>marking out</w:t>
            </w:r>
          </w:p>
        </w:tc>
        <w:tc>
          <w:tcPr>
            <w:tcW w:w="5670" w:type="dxa"/>
          </w:tcPr>
          <w:p w14:paraId="73011467" w14:textId="72ED8374" w:rsidR="007C6641" w:rsidRDefault="00B3038F" w:rsidP="002D6FFC">
            <w:pPr>
              <w:pStyle w:val="VCAAtablecondensed"/>
            </w:pPr>
            <w:r w:rsidRPr="003A5A9A">
              <w:t xml:space="preserve">Steel rule, scriber, wing divider, </w:t>
            </w:r>
            <w:r w:rsidR="00094094" w:rsidRPr="003A5A9A">
              <w:t>caliper</w:t>
            </w:r>
            <w:r w:rsidRPr="003A5A9A">
              <w:t>, pen, pencil</w:t>
            </w:r>
          </w:p>
          <w:p w14:paraId="7AF7A7D3" w14:textId="47647EDC" w:rsidR="00B3038F" w:rsidRPr="003A5A9A" w:rsidRDefault="004B6090" w:rsidP="002D6FFC">
            <w:pPr>
              <w:pStyle w:val="VCAAtablecondensed"/>
            </w:pPr>
            <w:r w:rsidRPr="003A5A9A">
              <w:t>A relevant d</w:t>
            </w:r>
            <w:r w:rsidR="00B3038F" w:rsidRPr="003A5A9A">
              <w:t xml:space="preserve">escription of </w:t>
            </w:r>
            <w:r w:rsidR="004330E0" w:rsidRPr="003A5A9A">
              <w:t>any one of the</w:t>
            </w:r>
            <w:r w:rsidRPr="003A5A9A">
              <w:t xml:space="preserve"> </w:t>
            </w:r>
            <w:r w:rsidR="00B3038F" w:rsidRPr="003A5A9A">
              <w:t>tool</w:t>
            </w:r>
            <w:r w:rsidR="004330E0" w:rsidRPr="003A5A9A">
              <w:t>s</w:t>
            </w:r>
            <w:r w:rsidRPr="003A5A9A">
              <w:t xml:space="preserve"> identified </w:t>
            </w:r>
            <w:r w:rsidR="00B3038F" w:rsidRPr="003A5A9A">
              <w:t xml:space="preserve">and how </w:t>
            </w:r>
            <w:r w:rsidRPr="003A5A9A">
              <w:t>it is</w:t>
            </w:r>
            <w:r w:rsidR="00B3038F" w:rsidRPr="003A5A9A">
              <w:t xml:space="preserve"> used in marking out</w:t>
            </w:r>
            <w:r w:rsidR="004330E0" w:rsidRPr="003A5A9A">
              <w:t xml:space="preserve"> the work</w:t>
            </w:r>
          </w:p>
        </w:tc>
      </w:tr>
      <w:tr w:rsidR="00B3038F" w:rsidRPr="003A5A9A" w14:paraId="713C7EEF" w14:textId="77777777" w:rsidTr="008A7C1A">
        <w:trPr>
          <w:trHeight w:val="1701"/>
        </w:trPr>
        <w:tc>
          <w:tcPr>
            <w:tcW w:w="1985" w:type="dxa"/>
          </w:tcPr>
          <w:p w14:paraId="15A56788" w14:textId="06D00397" w:rsidR="00B3038F" w:rsidRPr="003A5A9A" w:rsidRDefault="009D0E0A" w:rsidP="002D6FFC">
            <w:pPr>
              <w:pStyle w:val="VCAAtablecondensed"/>
            </w:pPr>
            <w:r w:rsidRPr="003A5A9A">
              <w:t>drilling and cutting out</w:t>
            </w:r>
          </w:p>
        </w:tc>
        <w:tc>
          <w:tcPr>
            <w:tcW w:w="5670" w:type="dxa"/>
          </w:tcPr>
          <w:p w14:paraId="0B78A9E2" w14:textId="0B096B43" w:rsidR="007C6641" w:rsidRDefault="00B3038F" w:rsidP="002D6FFC">
            <w:pPr>
              <w:pStyle w:val="VCAAtablecondensed"/>
            </w:pPr>
            <w:r w:rsidRPr="003A5A9A">
              <w:t>High speed drill, hacksaw, metal working snips, nibbler</w:t>
            </w:r>
          </w:p>
          <w:p w14:paraId="2F19FD52" w14:textId="46EF0371" w:rsidR="007C6641" w:rsidRDefault="004B6090" w:rsidP="002D6FFC">
            <w:pPr>
              <w:pStyle w:val="VCAAtablecondensed"/>
            </w:pPr>
            <w:r w:rsidRPr="003A5A9A">
              <w:t>A relevant d</w:t>
            </w:r>
            <w:r w:rsidR="00B3038F" w:rsidRPr="003A5A9A">
              <w:t xml:space="preserve">escription of some of </w:t>
            </w:r>
            <w:r w:rsidRPr="003A5A9A">
              <w:t>how the</w:t>
            </w:r>
            <w:r w:rsidR="00B3038F" w:rsidRPr="003A5A9A">
              <w:t xml:space="preserve"> tool</w:t>
            </w:r>
            <w:r w:rsidRPr="003A5A9A">
              <w:t xml:space="preserve"> </w:t>
            </w:r>
            <w:r w:rsidR="004330E0" w:rsidRPr="003A5A9A">
              <w:t>is</w:t>
            </w:r>
            <w:r w:rsidRPr="003A5A9A">
              <w:t xml:space="preserve"> used in the </w:t>
            </w:r>
            <w:r w:rsidR="004330E0" w:rsidRPr="003A5A9A">
              <w:t xml:space="preserve">related </w:t>
            </w:r>
            <w:r w:rsidRPr="003A5A9A">
              <w:t>drilling or cutting out process</w:t>
            </w:r>
          </w:p>
          <w:p w14:paraId="4DC3F28A" w14:textId="43F006BE" w:rsidR="00B3038F" w:rsidRPr="003A5A9A" w:rsidRDefault="004B6090" w:rsidP="002D6FFC">
            <w:pPr>
              <w:pStyle w:val="VCAAtablecondensed"/>
            </w:pPr>
            <w:r w:rsidRPr="003A5A9A">
              <w:t xml:space="preserve">This is not a conclusive </w:t>
            </w:r>
            <w:r w:rsidR="00635DC7" w:rsidRPr="003A5A9A">
              <w:t>list</w:t>
            </w:r>
          </w:p>
        </w:tc>
      </w:tr>
    </w:tbl>
    <w:p w14:paraId="4BE21B40" w14:textId="629F10D7" w:rsidR="00CD4820" w:rsidRPr="003A5A9A" w:rsidRDefault="00CD4820" w:rsidP="002D6FFC">
      <w:pPr>
        <w:pStyle w:val="VCAAHeading3"/>
      </w:pPr>
      <w:r w:rsidRPr="003A5A9A">
        <w:t>Question 7</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CD4820" w:rsidRPr="001C1827" w14:paraId="7362461B"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C3C51C6" w14:textId="77777777" w:rsidR="00CD4820" w:rsidRPr="001C1827" w:rsidRDefault="00CD4820" w:rsidP="001C1827">
            <w:pPr>
              <w:pStyle w:val="VCAAtablecondensedheading"/>
            </w:pPr>
            <w:r w:rsidRPr="001C1827">
              <w:t>Marks</w:t>
            </w:r>
          </w:p>
        </w:tc>
        <w:tc>
          <w:tcPr>
            <w:tcW w:w="576" w:type="dxa"/>
          </w:tcPr>
          <w:p w14:paraId="7119E581" w14:textId="77777777" w:rsidR="00CD4820" w:rsidRPr="001C1827" w:rsidRDefault="00CD4820" w:rsidP="001C1827">
            <w:pPr>
              <w:pStyle w:val="VCAAtablecondensedheading"/>
            </w:pPr>
            <w:r w:rsidRPr="001C1827">
              <w:t>0</w:t>
            </w:r>
          </w:p>
        </w:tc>
        <w:tc>
          <w:tcPr>
            <w:tcW w:w="576" w:type="dxa"/>
          </w:tcPr>
          <w:p w14:paraId="09867822" w14:textId="77777777" w:rsidR="00CD4820" w:rsidRPr="001C1827" w:rsidRDefault="00CD4820" w:rsidP="001C1827">
            <w:pPr>
              <w:pStyle w:val="VCAAtablecondensedheading"/>
            </w:pPr>
            <w:r w:rsidRPr="001C1827">
              <w:t>1</w:t>
            </w:r>
          </w:p>
        </w:tc>
        <w:tc>
          <w:tcPr>
            <w:tcW w:w="576" w:type="dxa"/>
          </w:tcPr>
          <w:p w14:paraId="06BB63FB" w14:textId="77777777" w:rsidR="00CD4820" w:rsidRPr="001C1827" w:rsidRDefault="00CD4820" w:rsidP="001C1827">
            <w:pPr>
              <w:pStyle w:val="VCAAtablecondensedheading"/>
            </w:pPr>
            <w:r w:rsidRPr="001C1827">
              <w:t>2</w:t>
            </w:r>
          </w:p>
        </w:tc>
        <w:tc>
          <w:tcPr>
            <w:tcW w:w="1008" w:type="dxa"/>
          </w:tcPr>
          <w:p w14:paraId="5DF74D6D" w14:textId="7F21FF20" w:rsidR="00CD4820" w:rsidRPr="001C1827" w:rsidRDefault="00CD4820" w:rsidP="001C1827">
            <w:pPr>
              <w:pStyle w:val="VCAAtablecondensedheading"/>
            </w:pPr>
            <w:r w:rsidRPr="001C1827">
              <w:t>Average</w:t>
            </w:r>
          </w:p>
        </w:tc>
      </w:tr>
      <w:tr w:rsidR="00CD4820" w:rsidRPr="001C1827" w14:paraId="64D1C6F4" w14:textId="77777777" w:rsidTr="00D70FEB">
        <w:trPr>
          <w:trHeight w:val="432"/>
        </w:trPr>
        <w:tc>
          <w:tcPr>
            <w:tcW w:w="720" w:type="dxa"/>
          </w:tcPr>
          <w:p w14:paraId="1C286F26" w14:textId="77777777" w:rsidR="00CD4820" w:rsidRPr="008A7C1A" w:rsidRDefault="00CD4820" w:rsidP="00B03B68">
            <w:pPr>
              <w:pStyle w:val="VCAAtablecondensed"/>
            </w:pPr>
            <w:r w:rsidRPr="008A7C1A">
              <w:t>%</w:t>
            </w:r>
          </w:p>
        </w:tc>
        <w:tc>
          <w:tcPr>
            <w:tcW w:w="576" w:type="dxa"/>
          </w:tcPr>
          <w:p w14:paraId="563CC9AA" w14:textId="6A3F8103" w:rsidR="00CD4820" w:rsidRPr="001C1827" w:rsidRDefault="00CD4820" w:rsidP="001C1827">
            <w:pPr>
              <w:pStyle w:val="VCAAtablecondensed"/>
            </w:pPr>
            <w:r w:rsidRPr="001C1827">
              <w:t>1</w:t>
            </w:r>
            <w:r w:rsidR="00FF10A9" w:rsidRPr="001C1827">
              <w:t>6</w:t>
            </w:r>
          </w:p>
        </w:tc>
        <w:tc>
          <w:tcPr>
            <w:tcW w:w="576" w:type="dxa"/>
          </w:tcPr>
          <w:p w14:paraId="751155D2" w14:textId="401AEAD5" w:rsidR="00CD4820" w:rsidRPr="001C1827" w:rsidRDefault="00CD4820" w:rsidP="001C1827">
            <w:pPr>
              <w:pStyle w:val="VCAAtablecondensed"/>
            </w:pPr>
            <w:r w:rsidRPr="001C1827">
              <w:t>25</w:t>
            </w:r>
          </w:p>
        </w:tc>
        <w:tc>
          <w:tcPr>
            <w:tcW w:w="576" w:type="dxa"/>
          </w:tcPr>
          <w:p w14:paraId="35165C0A" w14:textId="21452FB3" w:rsidR="00CD4820" w:rsidRPr="001C1827" w:rsidRDefault="00CD4820" w:rsidP="001C1827">
            <w:pPr>
              <w:pStyle w:val="VCAAtablecondensed"/>
            </w:pPr>
            <w:r w:rsidRPr="001C1827">
              <w:t>59</w:t>
            </w:r>
          </w:p>
        </w:tc>
        <w:tc>
          <w:tcPr>
            <w:tcW w:w="1008" w:type="dxa"/>
          </w:tcPr>
          <w:p w14:paraId="35D5C420" w14:textId="7643B72C" w:rsidR="00CD4820" w:rsidRPr="001C1827" w:rsidRDefault="00CD4820" w:rsidP="001C1827">
            <w:pPr>
              <w:pStyle w:val="VCAAtablecondensed"/>
            </w:pPr>
            <w:r w:rsidRPr="001C1827">
              <w:t>1</w:t>
            </w:r>
            <w:r w:rsidR="00FF10A9" w:rsidRPr="001C1827">
              <w:t>.5</w:t>
            </w:r>
          </w:p>
        </w:tc>
      </w:tr>
    </w:tbl>
    <w:p w14:paraId="2D582BA7" w14:textId="20D0D329" w:rsidR="00B3038F" w:rsidRPr="003A5A9A" w:rsidRDefault="00CD4820" w:rsidP="002D6FFC">
      <w:pPr>
        <w:pStyle w:val="VCAAbody"/>
      </w:pPr>
      <w:r w:rsidRPr="003A5A9A">
        <w:t>Any two</w:t>
      </w:r>
      <w:r w:rsidR="00B3038F" w:rsidRPr="003A5A9A">
        <w:t xml:space="preserve"> </w:t>
      </w:r>
      <w:r w:rsidRPr="003A5A9A">
        <w:t>recogni</w:t>
      </w:r>
      <w:r w:rsidR="00E61C93">
        <w:t>s</w:t>
      </w:r>
      <w:r w:rsidRPr="003A5A9A">
        <w:t xml:space="preserve">ed </w:t>
      </w:r>
      <w:r w:rsidR="00B3038F" w:rsidRPr="003A5A9A">
        <w:t xml:space="preserve">advantages of computer software being supplied in a download form </w:t>
      </w:r>
      <w:r w:rsidRPr="003A5A9A">
        <w:t>were accepted</w:t>
      </w:r>
      <w:r w:rsidR="00B3038F" w:rsidRPr="003A5A9A">
        <w:t>.</w:t>
      </w:r>
    </w:p>
    <w:p w14:paraId="70DBA79A" w14:textId="4EDA0D08" w:rsidR="004330E0" w:rsidRPr="003A5A9A" w:rsidRDefault="0079235B" w:rsidP="002D6FFC">
      <w:pPr>
        <w:pStyle w:val="VCAAbody"/>
      </w:pPr>
      <w:r>
        <w:t>C</w:t>
      </w:r>
      <w:r w:rsidR="004330E0" w:rsidRPr="003A5A9A">
        <w:t xml:space="preserve">orrect student responses </w:t>
      </w:r>
      <w:r>
        <w:t xml:space="preserve">included </w:t>
      </w:r>
      <w:r w:rsidR="00F87E20">
        <w:t>the following.</w:t>
      </w:r>
    </w:p>
    <w:p w14:paraId="2A8F7C70" w14:textId="77777777" w:rsidR="00B3038F" w:rsidRPr="002D6FFC" w:rsidRDefault="00B3038F" w:rsidP="002D6FFC">
      <w:pPr>
        <w:pStyle w:val="VCAAbullet"/>
        <w:rPr>
          <w:iCs/>
        </w:rPr>
      </w:pPr>
      <w:r w:rsidRPr="002D6FFC">
        <w:rPr>
          <w:iCs/>
        </w:rPr>
        <w:t>Discs can be broken or damaged whereas downloads cannot.</w:t>
      </w:r>
    </w:p>
    <w:p w14:paraId="5DA59533" w14:textId="0066975B" w:rsidR="00B3038F" w:rsidRPr="002D6FFC" w:rsidRDefault="00B3038F" w:rsidP="002D6FFC">
      <w:pPr>
        <w:pStyle w:val="VCAAbullet"/>
        <w:rPr>
          <w:iCs/>
        </w:rPr>
      </w:pPr>
      <w:r w:rsidRPr="002D6FFC">
        <w:rPr>
          <w:iCs/>
        </w:rPr>
        <w:t>Downloads can be instantly accessed</w:t>
      </w:r>
      <w:r w:rsidR="004330E0" w:rsidRPr="002D6FFC">
        <w:rPr>
          <w:iCs/>
        </w:rPr>
        <w:t>,</w:t>
      </w:r>
      <w:r w:rsidRPr="002D6FFC">
        <w:rPr>
          <w:iCs/>
        </w:rPr>
        <w:t xml:space="preserve"> whereas</w:t>
      </w:r>
      <w:r w:rsidR="004330E0" w:rsidRPr="002D6FFC">
        <w:rPr>
          <w:iCs/>
        </w:rPr>
        <w:t xml:space="preserve"> </w:t>
      </w:r>
      <w:r w:rsidR="009D0E0A">
        <w:rPr>
          <w:iCs/>
        </w:rPr>
        <w:t>there is a</w:t>
      </w:r>
      <w:r w:rsidRPr="002D6FFC">
        <w:rPr>
          <w:iCs/>
        </w:rPr>
        <w:t xml:space="preserve"> wait for discs to arrive.</w:t>
      </w:r>
    </w:p>
    <w:p w14:paraId="3459AE6E" w14:textId="77777777" w:rsidR="00B3038F" w:rsidRPr="002D6FFC" w:rsidRDefault="00B3038F" w:rsidP="002D6FFC">
      <w:pPr>
        <w:pStyle w:val="VCAAbullet"/>
        <w:rPr>
          <w:iCs/>
        </w:rPr>
      </w:pPr>
      <w:r w:rsidRPr="002D6FFC">
        <w:rPr>
          <w:iCs/>
        </w:rPr>
        <w:t>Software updates are readily available.</w:t>
      </w:r>
    </w:p>
    <w:p w14:paraId="6F8570D3" w14:textId="52E488F3" w:rsidR="00B3038F" w:rsidRPr="002D6FFC" w:rsidRDefault="00B3038F" w:rsidP="002D6FFC">
      <w:pPr>
        <w:pStyle w:val="VCAAbullet"/>
        <w:rPr>
          <w:iCs/>
        </w:rPr>
      </w:pPr>
      <w:r w:rsidRPr="002D6FFC">
        <w:rPr>
          <w:iCs/>
        </w:rPr>
        <w:t>It’s cheaper and more efficient for the software vendor</w:t>
      </w:r>
      <w:r w:rsidR="004330E0" w:rsidRPr="002D6FFC">
        <w:rPr>
          <w:iCs/>
        </w:rPr>
        <w:t>,</w:t>
      </w:r>
      <w:r w:rsidRPr="002D6FFC">
        <w:rPr>
          <w:iCs/>
        </w:rPr>
        <w:t xml:space="preserve"> as not required to package and send discs.</w:t>
      </w:r>
    </w:p>
    <w:p w14:paraId="6D4637B3" w14:textId="77777777" w:rsidR="00B3038F" w:rsidRPr="002D6FFC" w:rsidRDefault="00B3038F" w:rsidP="002D6FFC">
      <w:pPr>
        <w:pStyle w:val="VCAAbullet"/>
        <w:rPr>
          <w:iCs/>
        </w:rPr>
      </w:pPr>
      <w:r w:rsidRPr="002D6FFC">
        <w:rPr>
          <w:iCs/>
        </w:rPr>
        <w:t>It’s better for the environment as physical products do not have to be made and distributed.</w:t>
      </w:r>
    </w:p>
    <w:p w14:paraId="131811CD" w14:textId="10AF86C7" w:rsidR="007C6641" w:rsidRDefault="00B3038F" w:rsidP="002D6FFC">
      <w:pPr>
        <w:pStyle w:val="VCAAbullet"/>
      </w:pPr>
      <w:r w:rsidRPr="002D6FFC">
        <w:rPr>
          <w:iCs/>
        </w:rPr>
        <w:t xml:space="preserve">Lack of disc drives in </w:t>
      </w:r>
      <w:r w:rsidR="00CD4820" w:rsidRPr="002D6FFC">
        <w:rPr>
          <w:iCs/>
        </w:rPr>
        <w:t xml:space="preserve">newer </w:t>
      </w:r>
      <w:r w:rsidRPr="002D6FFC">
        <w:rPr>
          <w:iCs/>
        </w:rPr>
        <w:t>devices.</w:t>
      </w:r>
    </w:p>
    <w:p w14:paraId="1477D077" w14:textId="255668B3" w:rsidR="00CD4820" w:rsidRPr="003A5A9A" w:rsidRDefault="00CD4820" w:rsidP="002D6FFC">
      <w:pPr>
        <w:pStyle w:val="VCAAHeading3"/>
      </w:pPr>
      <w:r w:rsidRPr="003A5A9A">
        <w:t>Question 8</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CD4820" w:rsidRPr="003A5A9A" w14:paraId="65587DAA"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38518A1" w14:textId="77777777" w:rsidR="00CD4820" w:rsidRPr="003A5A9A" w:rsidRDefault="00CD4820" w:rsidP="001C1827">
            <w:pPr>
              <w:pStyle w:val="VCAAtablecondensedheading"/>
              <w:rPr>
                <w:lang w:val="en-AU"/>
              </w:rPr>
            </w:pPr>
            <w:r w:rsidRPr="003A5A9A">
              <w:rPr>
                <w:lang w:val="en-AU"/>
              </w:rPr>
              <w:t>Marks</w:t>
            </w:r>
          </w:p>
        </w:tc>
        <w:tc>
          <w:tcPr>
            <w:tcW w:w="576" w:type="dxa"/>
          </w:tcPr>
          <w:p w14:paraId="340EC98E" w14:textId="77777777" w:rsidR="00CD4820" w:rsidRPr="003A5A9A" w:rsidRDefault="00CD4820" w:rsidP="001C1827">
            <w:pPr>
              <w:pStyle w:val="VCAAtablecondensedheading"/>
              <w:rPr>
                <w:lang w:val="en-AU"/>
              </w:rPr>
            </w:pPr>
            <w:r w:rsidRPr="003A5A9A">
              <w:rPr>
                <w:lang w:val="en-AU"/>
              </w:rPr>
              <w:t>0</w:t>
            </w:r>
          </w:p>
        </w:tc>
        <w:tc>
          <w:tcPr>
            <w:tcW w:w="576" w:type="dxa"/>
          </w:tcPr>
          <w:p w14:paraId="36572A19" w14:textId="77777777" w:rsidR="00CD4820" w:rsidRPr="003A5A9A" w:rsidRDefault="00CD4820" w:rsidP="001C1827">
            <w:pPr>
              <w:pStyle w:val="VCAAtablecondensedheading"/>
              <w:rPr>
                <w:lang w:val="en-AU"/>
              </w:rPr>
            </w:pPr>
            <w:r w:rsidRPr="003A5A9A">
              <w:rPr>
                <w:lang w:val="en-AU"/>
              </w:rPr>
              <w:t>1</w:t>
            </w:r>
          </w:p>
        </w:tc>
        <w:tc>
          <w:tcPr>
            <w:tcW w:w="576" w:type="dxa"/>
          </w:tcPr>
          <w:p w14:paraId="48F6CEEF" w14:textId="77777777" w:rsidR="00CD4820" w:rsidRPr="003A5A9A" w:rsidRDefault="00CD4820" w:rsidP="001C1827">
            <w:pPr>
              <w:pStyle w:val="VCAAtablecondensedheading"/>
              <w:rPr>
                <w:lang w:val="en-AU"/>
              </w:rPr>
            </w:pPr>
            <w:r w:rsidRPr="003A5A9A">
              <w:rPr>
                <w:lang w:val="en-AU"/>
              </w:rPr>
              <w:t>2</w:t>
            </w:r>
          </w:p>
        </w:tc>
        <w:tc>
          <w:tcPr>
            <w:tcW w:w="1008" w:type="dxa"/>
          </w:tcPr>
          <w:p w14:paraId="3F6D7619" w14:textId="56455BF2" w:rsidR="00CD4820" w:rsidRPr="003A5A9A" w:rsidRDefault="00CD4820" w:rsidP="001C1827">
            <w:pPr>
              <w:pStyle w:val="VCAAtablecondensedheading"/>
              <w:rPr>
                <w:lang w:val="en-AU"/>
              </w:rPr>
            </w:pPr>
            <w:r w:rsidRPr="003A5A9A">
              <w:rPr>
                <w:lang w:val="en-AU"/>
              </w:rPr>
              <w:t>Average</w:t>
            </w:r>
          </w:p>
        </w:tc>
      </w:tr>
      <w:tr w:rsidR="00CD4820" w:rsidRPr="001C1827" w14:paraId="0FFDF332" w14:textId="77777777" w:rsidTr="00D70FEB">
        <w:trPr>
          <w:trHeight w:val="432"/>
        </w:trPr>
        <w:tc>
          <w:tcPr>
            <w:tcW w:w="720" w:type="dxa"/>
          </w:tcPr>
          <w:p w14:paraId="0ED9C1C5" w14:textId="77777777" w:rsidR="00CD4820" w:rsidRPr="008A7C1A" w:rsidRDefault="00CD4820" w:rsidP="00B03B68">
            <w:pPr>
              <w:pStyle w:val="VCAAtablecondensed"/>
            </w:pPr>
            <w:r w:rsidRPr="008A7C1A">
              <w:t>%</w:t>
            </w:r>
          </w:p>
        </w:tc>
        <w:tc>
          <w:tcPr>
            <w:tcW w:w="576" w:type="dxa"/>
          </w:tcPr>
          <w:p w14:paraId="52EB6254" w14:textId="38D23C29" w:rsidR="00CD4820" w:rsidRPr="001C1827" w:rsidRDefault="00CD4820" w:rsidP="001C1827">
            <w:pPr>
              <w:pStyle w:val="VCAAtablecondensed"/>
            </w:pPr>
            <w:r w:rsidRPr="001C1827">
              <w:t>9</w:t>
            </w:r>
          </w:p>
        </w:tc>
        <w:tc>
          <w:tcPr>
            <w:tcW w:w="576" w:type="dxa"/>
          </w:tcPr>
          <w:p w14:paraId="2B282076" w14:textId="745ACFC0" w:rsidR="00CD4820" w:rsidRPr="001C1827" w:rsidRDefault="00CD4820" w:rsidP="001C1827">
            <w:pPr>
              <w:pStyle w:val="VCAAtablecondensed"/>
            </w:pPr>
            <w:r w:rsidRPr="001C1827">
              <w:t>4</w:t>
            </w:r>
            <w:r w:rsidR="00283765" w:rsidRPr="001C1827">
              <w:t>4</w:t>
            </w:r>
          </w:p>
        </w:tc>
        <w:tc>
          <w:tcPr>
            <w:tcW w:w="576" w:type="dxa"/>
          </w:tcPr>
          <w:p w14:paraId="3D721094" w14:textId="5AE0F74D" w:rsidR="00CD4820" w:rsidRPr="001C1827" w:rsidRDefault="00CD4820" w:rsidP="001C1827">
            <w:pPr>
              <w:pStyle w:val="VCAAtablecondensed"/>
            </w:pPr>
            <w:r w:rsidRPr="001C1827">
              <w:t>4</w:t>
            </w:r>
            <w:r w:rsidR="00283765" w:rsidRPr="001C1827">
              <w:t>7</w:t>
            </w:r>
          </w:p>
        </w:tc>
        <w:tc>
          <w:tcPr>
            <w:tcW w:w="1008" w:type="dxa"/>
          </w:tcPr>
          <w:p w14:paraId="5BF2E311" w14:textId="037C3D3D" w:rsidR="00CD4820" w:rsidRPr="001C1827" w:rsidRDefault="00CD4820" w:rsidP="001C1827">
            <w:pPr>
              <w:pStyle w:val="VCAAtablecondensed"/>
            </w:pPr>
            <w:r w:rsidRPr="001C1827">
              <w:t>1.</w:t>
            </w:r>
            <w:r w:rsidR="00283765" w:rsidRPr="001C1827">
              <w:t>4</w:t>
            </w:r>
          </w:p>
        </w:tc>
      </w:tr>
    </w:tbl>
    <w:p w14:paraId="772C2E93" w14:textId="66A13F84" w:rsidR="00B3038F" w:rsidRPr="003A5A9A" w:rsidRDefault="00CD4820" w:rsidP="002D6FFC">
      <w:pPr>
        <w:pStyle w:val="VCAAbody"/>
      </w:pPr>
      <w:r w:rsidRPr="003A5A9A">
        <w:rPr>
          <w:bCs/>
        </w:rPr>
        <w:t>Any</w:t>
      </w:r>
      <w:r w:rsidRPr="003A5A9A">
        <w:t xml:space="preserve"> t</w:t>
      </w:r>
      <w:r w:rsidR="00B3038F" w:rsidRPr="003A5A9A">
        <w:t xml:space="preserve">wo </w:t>
      </w:r>
      <w:r w:rsidRPr="003A5A9A">
        <w:t xml:space="preserve">reasonable </w:t>
      </w:r>
      <w:r w:rsidR="00B3038F" w:rsidRPr="003A5A9A">
        <w:t xml:space="preserve">reasons why regular shutdowns or restarts </w:t>
      </w:r>
      <w:r w:rsidR="000946D2" w:rsidRPr="003A5A9A">
        <w:t xml:space="preserve">of a computer </w:t>
      </w:r>
      <w:r w:rsidR="00B3038F" w:rsidRPr="003A5A9A">
        <w:t>should be done</w:t>
      </w:r>
      <w:r w:rsidR="000946D2" w:rsidRPr="003A5A9A">
        <w:t xml:space="preserve"> were accepted</w:t>
      </w:r>
      <w:r w:rsidR="00B3038F" w:rsidRPr="003A5A9A">
        <w:t>.</w:t>
      </w:r>
    </w:p>
    <w:p w14:paraId="645813F9" w14:textId="4D9B4279" w:rsidR="00635DC7" w:rsidRPr="003A5A9A" w:rsidRDefault="0079235B" w:rsidP="002D6FFC">
      <w:pPr>
        <w:pStyle w:val="VCAAbody"/>
      </w:pPr>
      <w:r>
        <w:t>C</w:t>
      </w:r>
      <w:r w:rsidRPr="003A5A9A">
        <w:t xml:space="preserve">orrect student responses </w:t>
      </w:r>
      <w:r>
        <w:t>included the following.</w:t>
      </w:r>
    </w:p>
    <w:p w14:paraId="2C318D9C" w14:textId="77777777" w:rsidR="00B3038F" w:rsidRPr="00E37595" w:rsidRDefault="00B3038F" w:rsidP="00E37595">
      <w:pPr>
        <w:pStyle w:val="VCAAbullet"/>
      </w:pPr>
      <w:r w:rsidRPr="00E37595">
        <w:t xml:space="preserve">Software updates need a restart </w:t>
      </w:r>
      <w:proofErr w:type="gramStart"/>
      <w:r w:rsidRPr="00E37595">
        <w:t>in order to</w:t>
      </w:r>
      <w:proofErr w:type="gramEnd"/>
      <w:r w:rsidRPr="00E37595">
        <w:t xml:space="preserve"> run properly.</w:t>
      </w:r>
    </w:p>
    <w:p w14:paraId="04126E6B" w14:textId="2E24B653" w:rsidR="00B3038F" w:rsidRPr="00E37595" w:rsidRDefault="00B3038F" w:rsidP="00E37595">
      <w:pPr>
        <w:pStyle w:val="VCAAbullet"/>
      </w:pPr>
      <w:r w:rsidRPr="00E37595">
        <w:t xml:space="preserve">Changing of </w:t>
      </w:r>
      <w:r w:rsidR="00E83E26" w:rsidRPr="00E37595">
        <w:t>w</w:t>
      </w:r>
      <w:r w:rsidRPr="00E37595">
        <w:t>i-</w:t>
      </w:r>
      <w:r w:rsidR="00E83E26" w:rsidRPr="00E37595">
        <w:t>f</w:t>
      </w:r>
      <w:r w:rsidRPr="00E37595">
        <w:t>i networks between work and home</w:t>
      </w:r>
      <w:r w:rsidR="00E83E26" w:rsidRPr="00E37595">
        <w:t xml:space="preserve"> –</w:t>
      </w:r>
      <w:r w:rsidRPr="00E37595">
        <w:t xml:space="preserve"> the computer needs a reboot.</w:t>
      </w:r>
    </w:p>
    <w:p w14:paraId="5222C30E" w14:textId="77777777" w:rsidR="00B3038F" w:rsidRPr="00E37595" w:rsidRDefault="00B3038F" w:rsidP="00E37595">
      <w:pPr>
        <w:pStyle w:val="VCAAbullet"/>
      </w:pPr>
      <w:r w:rsidRPr="00E37595">
        <w:t>Shutting down the computer saves power.</w:t>
      </w:r>
    </w:p>
    <w:p w14:paraId="1AA1D52B" w14:textId="77777777" w:rsidR="00B3038F" w:rsidRPr="00E37595" w:rsidRDefault="00B3038F" w:rsidP="00E37595">
      <w:pPr>
        <w:pStyle w:val="VCAAbullet"/>
      </w:pPr>
      <w:r w:rsidRPr="00E37595">
        <w:t>The RAM is cleared allowing the computer to run faster.</w:t>
      </w:r>
    </w:p>
    <w:p w14:paraId="4D7B875F" w14:textId="77777777" w:rsidR="00B3038F" w:rsidRPr="00E37595" w:rsidRDefault="00B3038F" w:rsidP="00E37595">
      <w:pPr>
        <w:pStyle w:val="VCAAbullet"/>
      </w:pPr>
      <w:r w:rsidRPr="00E37595">
        <w:t>Leaving the computer running for long periods shortens the lifespan of the device.</w:t>
      </w:r>
    </w:p>
    <w:p w14:paraId="1D6FA53D" w14:textId="50F3C944" w:rsidR="007C6641" w:rsidRPr="00E37595" w:rsidRDefault="00B3038F" w:rsidP="00E37595">
      <w:pPr>
        <w:pStyle w:val="VCAAbullet"/>
      </w:pPr>
      <w:r w:rsidRPr="00E37595">
        <w:t>While low risk, the potential for fire is increased when the computer is just left running.</w:t>
      </w:r>
    </w:p>
    <w:p w14:paraId="1A40A03E" w14:textId="7A4FE48F" w:rsidR="000946D2" w:rsidRPr="003A5A9A" w:rsidRDefault="000946D2" w:rsidP="002D6FFC">
      <w:pPr>
        <w:pStyle w:val="VCAAHeading3"/>
      </w:pPr>
      <w:r w:rsidRPr="003A5A9A">
        <w:lastRenderedPageBreak/>
        <w:t>Question 9</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1008"/>
      </w:tblGrid>
      <w:tr w:rsidR="000946D2" w:rsidRPr="001C1827" w14:paraId="565A6449"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C502ABD" w14:textId="77777777" w:rsidR="000946D2" w:rsidRPr="001C1827" w:rsidRDefault="000946D2" w:rsidP="001C1827">
            <w:pPr>
              <w:pStyle w:val="VCAAtablecondensedheading"/>
            </w:pPr>
            <w:r w:rsidRPr="001C1827">
              <w:t>Marks</w:t>
            </w:r>
          </w:p>
        </w:tc>
        <w:tc>
          <w:tcPr>
            <w:tcW w:w="576" w:type="dxa"/>
          </w:tcPr>
          <w:p w14:paraId="6A8461AF" w14:textId="77777777" w:rsidR="000946D2" w:rsidRPr="001C1827" w:rsidRDefault="000946D2" w:rsidP="001C1827">
            <w:pPr>
              <w:pStyle w:val="VCAAtablecondensedheading"/>
            </w:pPr>
            <w:r w:rsidRPr="001C1827">
              <w:t>0</w:t>
            </w:r>
          </w:p>
        </w:tc>
        <w:tc>
          <w:tcPr>
            <w:tcW w:w="576" w:type="dxa"/>
          </w:tcPr>
          <w:p w14:paraId="73A46C49" w14:textId="77777777" w:rsidR="000946D2" w:rsidRPr="001C1827" w:rsidRDefault="000946D2" w:rsidP="001C1827">
            <w:pPr>
              <w:pStyle w:val="VCAAtablecondensedheading"/>
            </w:pPr>
            <w:r w:rsidRPr="001C1827">
              <w:t>1</w:t>
            </w:r>
          </w:p>
        </w:tc>
        <w:tc>
          <w:tcPr>
            <w:tcW w:w="576" w:type="dxa"/>
          </w:tcPr>
          <w:p w14:paraId="05DB1413" w14:textId="77777777" w:rsidR="000946D2" w:rsidRPr="001C1827" w:rsidRDefault="000946D2" w:rsidP="001C1827">
            <w:pPr>
              <w:pStyle w:val="VCAAtablecondensedheading"/>
            </w:pPr>
            <w:r w:rsidRPr="001C1827">
              <w:t>2</w:t>
            </w:r>
          </w:p>
        </w:tc>
        <w:tc>
          <w:tcPr>
            <w:tcW w:w="576" w:type="dxa"/>
          </w:tcPr>
          <w:p w14:paraId="409DD194" w14:textId="77777777" w:rsidR="000946D2" w:rsidRPr="001C1827" w:rsidRDefault="000946D2" w:rsidP="001C1827">
            <w:pPr>
              <w:pStyle w:val="VCAAtablecondensedheading"/>
            </w:pPr>
            <w:r w:rsidRPr="001C1827">
              <w:t>3</w:t>
            </w:r>
          </w:p>
        </w:tc>
        <w:tc>
          <w:tcPr>
            <w:tcW w:w="1008" w:type="dxa"/>
          </w:tcPr>
          <w:p w14:paraId="017DE8D8" w14:textId="3DE52D5A" w:rsidR="000946D2" w:rsidRPr="001C1827" w:rsidRDefault="000946D2" w:rsidP="001C1827">
            <w:pPr>
              <w:pStyle w:val="VCAAtablecondensedheading"/>
            </w:pPr>
            <w:r w:rsidRPr="001C1827">
              <w:t>Average</w:t>
            </w:r>
          </w:p>
        </w:tc>
      </w:tr>
      <w:tr w:rsidR="000946D2" w:rsidRPr="001C1827" w14:paraId="47AC7055" w14:textId="77777777" w:rsidTr="00D70FEB">
        <w:trPr>
          <w:trHeight w:val="432"/>
        </w:trPr>
        <w:tc>
          <w:tcPr>
            <w:tcW w:w="720" w:type="dxa"/>
          </w:tcPr>
          <w:p w14:paraId="64C618BD" w14:textId="77777777" w:rsidR="000946D2" w:rsidRPr="008A7C1A" w:rsidRDefault="000946D2" w:rsidP="00B03B68">
            <w:pPr>
              <w:pStyle w:val="VCAAtablecondensed"/>
            </w:pPr>
            <w:r w:rsidRPr="008A7C1A">
              <w:t>%</w:t>
            </w:r>
          </w:p>
        </w:tc>
        <w:tc>
          <w:tcPr>
            <w:tcW w:w="576" w:type="dxa"/>
          </w:tcPr>
          <w:p w14:paraId="1EAFF642" w14:textId="337D2340" w:rsidR="000946D2" w:rsidRPr="001C1827" w:rsidRDefault="000946D2" w:rsidP="001C1827">
            <w:pPr>
              <w:pStyle w:val="VCAAtablecondensed"/>
            </w:pPr>
            <w:r w:rsidRPr="001C1827">
              <w:t>4</w:t>
            </w:r>
            <w:r w:rsidR="00283765" w:rsidRPr="001C1827">
              <w:t>7</w:t>
            </w:r>
          </w:p>
        </w:tc>
        <w:tc>
          <w:tcPr>
            <w:tcW w:w="576" w:type="dxa"/>
          </w:tcPr>
          <w:p w14:paraId="5F871585" w14:textId="62BE1727" w:rsidR="000946D2" w:rsidRPr="001C1827" w:rsidRDefault="000946D2" w:rsidP="001C1827">
            <w:pPr>
              <w:pStyle w:val="VCAAtablecondensed"/>
            </w:pPr>
            <w:r w:rsidRPr="001C1827">
              <w:t>1</w:t>
            </w:r>
            <w:r w:rsidR="00283765" w:rsidRPr="001C1827">
              <w:t>6</w:t>
            </w:r>
          </w:p>
        </w:tc>
        <w:tc>
          <w:tcPr>
            <w:tcW w:w="576" w:type="dxa"/>
          </w:tcPr>
          <w:p w14:paraId="5C517D76" w14:textId="69E794FC" w:rsidR="000946D2" w:rsidRPr="001C1827" w:rsidRDefault="000946D2" w:rsidP="001C1827">
            <w:pPr>
              <w:pStyle w:val="VCAAtablecondensed"/>
            </w:pPr>
            <w:r w:rsidRPr="001C1827">
              <w:t>25</w:t>
            </w:r>
          </w:p>
        </w:tc>
        <w:tc>
          <w:tcPr>
            <w:tcW w:w="576" w:type="dxa"/>
          </w:tcPr>
          <w:p w14:paraId="3D46F228" w14:textId="318B2942" w:rsidR="000946D2" w:rsidRPr="001C1827" w:rsidRDefault="000946D2" w:rsidP="001C1827">
            <w:pPr>
              <w:pStyle w:val="VCAAtablecondensed"/>
            </w:pPr>
            <w:r w:rsidRPr="001C1827">
              <w:t>1</w:t>
            </w:r>
            <w:r w:rsidR="00283765" w:rsidRPr="001C1827">
              <w:t>3</w:t>
            </w:r>
          </w:p>
        </w:tc>
        <w:tc>
          <w:tcPr>
            <w:tcW w:w="1008" w:type="dxa"/>
          </w:tcPr>
          <w:p w14:paraId="65C4BDA6" w14:textId="42BA86A5" w:rsidR="000946D2" w:rsidRPr="001C1827" w:rsidRDefault="000946D2" w:rsidP="001C1827">
            <w:pPr>
              <w:pStyle w:val="VCAAtablecondensed"/>
            </w:pPr>
            <w:r w:rsidRPr="001C1827">
              <w:t>1.</w:t>
            </w:r>
            <w:r w:rsidR="00283765" w:rsidRPr="001C1827">
              <w:t>1</w:t>
            </w:r>
          </w:p>
        </w:tc>
      </w:tr>
    </w:tbl>
    <w:p w14:paraId="25BB74B6" w14:textId="0DF80C78" w:rsidR="00B3038F" w:rsidRPr="003A5A9A" w:rsidRDefault="000946D2" w:rsidP="002D6FFC">
      <w:pPr>
        <w:pStyle w:val="VCAAbody"/>
      </w:pPr>
      <w:r w:rsidRPr="003A5A9A">
        <w:t>The students appeared to struggle to identify three</w:t>
      </w:r>
      <w:r w:rsidR="00B3038F" w:rsidRPr="003A5A9A">
        <w:t xml:space="preserve"> different pieces of information</w:t>
      </w:r>
      <w:r w:rsidR="00E83E26">
        <w:t>.</w:t>
      </w:r>
    </w:p>
    <w:p w14:paraId="23793AF8" w14:textId="5EB09DDA" w:rsidR="00B3038F" w:rsidRPr="003A5A9A" w:rsidRDefault="0079235B" w:rsidP="002D6FFC">
      <w:pPr>
        <w:pStyle w:val="VCAAbody"/>
      </w:pPr>
      <w:r>
        <w:t>C</w:t>
      </w:r>
      <w:r w:rsidR="000946D2" w:rsidRPr="003A5A9A">
        <w:t xml:space="preserve">orrect </w:t>
      </w:r>
      <w:r w:rsidR="00635DC7" w:rsidRPr="003A5A9A">
        <w:t>responses</w:t>
      </w:r>
      <w:r w:rsidR="000946D2" w:rsidRPr="003A5A9A">
        <w:t xml:space="preserve"> </w:t>
      </w:r>
      <w:r>
        <w:t>included</w:t>
      </w:r>
      <w:r w:rsidR="000946D2" w:rsidRPr="003A5A9A">
        <w:t>:</w:t>
      </w:r>
    </w:p>
    <w:p w14:paraId="7CD7EF31" w14:textId="7EE5159B" w:rsidR="00B3038F" w:rsidRPr="002D6FFC" w:rsidRDefault="00E83E26" w:rsidP="002D6FFC">
      <w:pPr>
        <w:pStyle w:val="VCAAbullet"/>
      </w:pPr>
      <w:r w:rsidRPr="002D6FFC">
        <w:t>scale</w:t>
      </w:r>
    </w:p>
    <w:p w14:paraId="0300265D" w14:textId="44B448CE" w:rsidR="00B3038F" w:rsidRPr="002D6FFC" w:rsidRDefault="00E83E26" w:rsidP="002D6FFC">
      <w:pPr>
        <w:pStyle w:val="VCAAbullet"/>
      </w:pPr>
      <w:r w:rsidRPr="002D6FFC">
        <w:t>part name</w:t>
      </w:r>
    </w:p>
    <w:p w14:paraId="37CC5F21" w14:textId="37699CE9" w:rsidR="00B3038F" w:rsidRPr="002D6FFC" w:rsidRDefault="00E83E26" w:rsidP="002D6FFC">
      <w:pPr>
        <w:pStyle w:val="VCAAbullet"/>
      </w:pPr>
      <w:r w:rsidRPr="002D6FFC">
        <w:t>drawing author</w:t>
      </w:r>
    </w:p>
    <w:p w14:paraId="366A4850" w14:textId="6A416D16" w:rsidR="00B3038F" w:rsidRPr="002D6FFC" w:rsidRDefault="00E83E26" w:rsidP="002D6FFC">
      <w:pPr>
        <w:pStyle w:val="VCAAbullet"/>
      </w:pPr>
      <w:r w:rsidRPr="002D6FFC">
        <w:t>projection view (</w:t>
      </w:r>
      <w:r>
        <w:t>first</w:t>
      </w:r>
      <w:r w:rsidRPr="002D6FFC">
        <w:t xml:space="preserve"> or </w:t>
      </w:r>
      <w:r>
        <w:t>third</w:t>
      </w:r>
      <w:r w:rsidRPr="002D6FFC">
        <w:t xml:space="preserve"> angle)</w:t>
      </w:r>
    </w:p>
    <w:p w14:paraId="2664EEF2" w14:textId="7C14D13B" w:rsidR="00B3038F" w:rsidRPr="002D6FFC" w:rsidRDefault="00E83E26" w:rsidP="002D6FFC">
      <w:pPr>
        <w:pStyle w:val="VCAAbullet"/>
      </w:pPr>
      <w:r w:rsidRPr="002D6FFC">
        <w:t>date</w:t>
      </w:r>
    </w:p>
    <w:p w14:paraId="092F7124" w14:textId="67F4465C" w:rsidR="00B3038F" w:rsidRPr="002D6FFC" w:rsidRDefault="00E83E26" w:rsidP="002D6FFC">
      <w:pPr>
        <w:pStyle w:val="VCAAbullet"/>
      </w:pPr>
      <w:r w:rsidRPr="002D6FFC">
        <w:t>drawing number</w:t>
      </w:r>
    </w:p>
    <w:p w14:paraId="7C142088" w14:textId="1A0FD643" w:rsidR="00B3038F" w:rsidRPr="002D6FFC" w:rsidRDefault="00E83E26" w:rsidP="002D6FFC">
      <w:pPr>
        <w:pStyle w:val="VCAAbullet"/>
      </w:pPr>
      <w:r w:rsidRPr="002D6FFC">
        <w:t>revision number</w:t>
      </w:r>
    </w:p>
    <w:p w14:paraId="5F22DEBD" w14:textId="67FD2DE5" w:rsidR="007C6641" w:rsidRDefault="00E83E26" w:rsidP="002D6FFC">
      <w:pPr>
        <w:pStyle w:val="VCAAbullet"/>
      </w:pPr>
      <w:r w:rsidRPr="002D6FFC">
        <w:t>design company / group and logo</w:t>
      </w:r>
      <w:r>
        <w:t>.</w:t>
      </w:r>
    </w:p>
    <w:p w14:paraId="129C0940" w14:textId="57968EA9" w:rsidR="000946D2" w:rsidRPr="003A5A9A" w:rsidRDefault="000946D2" w:rsidP="002D6FFC">
      <w:pPr>
        <w:pStyle w:val="VCAAHeading3"/>
      </w:pPr>
      <w:r w:rsidRPr="003A5A9A">
        <w:t>Question 10a</w:t>
      </w:r>
      <w:r w:rsidR="00E61C93">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0946D2" w:rsidRPr="001C1827" w14:paraId="3CBD7107"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071BA8C1" w14:textId="77777777" w:rsidR="000946D2" w:rsidRPr="001C1827" w:rsidRDefault="000946D2" w:rsidP="001C1827">
            <w:pPr>
              <w:pStyle w:val="VCAAtablecondensedheading"/>
            </w:pPr>
            <w:r w:rsidRPr="001C1827">
              <w:t>Marks</w:t>
            </w:r>
          </w:p>
        </w:tc>
        <w:tc>
          <w:tcPr>
            <w:tcW w:w="576" w:type="dxa"/>
          </w:tcPr>
          <w:p w14:paraId="4B25B90C" w14:textId="77777777" w:rsidR="000946D2" w:rsidRPr="001C1827" w:rsidRDefault="000946D2" w:rsidP="001C1827">
            <w:pPr>
              <w:pStyle w:val="VCAAtablecondensedheading"/>
            </w:pPr>
            <w:r w:rsidRPr="001C1827">
              <w:t>0</w:t>
            </w:r>
          </w:p>
        </w:tc>
        <w:tc>
          <w:tcPr>
            <w:tcW w:w="576" w:type="dxa"/>
          </w:tcPr>
          <w:p w14:paraId="0138DF66" w14:textId="77777777" w:rsidR="000946D2" w:rsidRPr="001C1827" w:rsidRDefault="000946D2" w:rsidP="001C1827">
            <w:pPr>
              <w:pStyle w:val="VCAAtablecondensedheading"/>
            </w:pPr>
            <w:r w:rsidRPr="001C1827">
              <w:t>1</w:t>
            </w:r>
          </w:p>
        </w:tc>
        <w:tc>
          <w:tcPr>
            <w:tcW w:w="1008" w:type="dxa"/>
          </w:tcPr>
          <w:p w14:paraId="0F43F291" w14:textId="77777777" w:rsidR="000946D2" w:rsidRPr="001C1827" w:rsidRDefault="000946D2" w:rsidP="001C1827">
            <w:pPr>
              <w:pStyle w:val="VCAAtablecondensedheading"/>
            </w:pPr>
            <w:r w:rsidRPr="001C1827">
              <w:t xml:space="preserve">Average </w:t>
            </w:r>
          </w:p>
        </w:tc>
      </w:tr>
      <w:tr w:rsidR="000946D2" w:rsidRPr="001C1827" w14:paraId="6E80B413" w14:textId="77777777" w:rsidTr="00D70FEB">
        <w:trPr>
          <w:trHeight w:val="288"/>
        </w:trPr>
        <w:tc>
          <w:tcPr>
            <w:tcW w:w="720" w:type="dxa"/>
          </w:tcPr>
          <w:p w14:paraId="4AA5F6E7" w14:textId="77777777" w:rsidR="000946D2" w:rsidRPr="008A7C1A" w:rsidRDefault="000946D2" w:rsidP="00B03B68">
            <w:pPr>
              <w:pStyle w:val="VCAAtablecondensed"/>
            </w:pPr>
            <w:r w:rsidRPr="008A7C1A">
              <w:t>%</w:t>
            </w:r>
          </w:p>
        </w:tc>
        <w:tc>
          <w:tcPr>
            <w:tcW w:w="576" w:type="dxa"/>
          </w:tcPr>
          <w:p w14:paraId="5BFDE232" w14:textId="38A4A723" w:rsidR="000946D2" w:rsidRPr="001C1827" w:rsidRDefault="000946D2" w:rsidP="001C1827">
            <w:pPr>
              <w:pStyle w:val="VCAAtablecondensed"/>
            </w:pPr>
            <w:r w:rsidRPr="001C1827">
              <w:t>6</w:t>
            </w:r>
          </w:p>
        </w:tc>
        <w:tc>
          <w:tcPr>
            <w:tcW w:w="576" w:type="dxa"/>
          </w:tcPr>
          <w:p w14:paraId="35DB6FAE" w14:textId="3FC04850" w:rsidR="000946D2" w:rsidRPr="001C1827" w:rsidRDefault="000946D2" w:rsidP="001C1827">
            <w:pPr>
              <w:pStyle w:val="VCAAtablecondensed"/>
            </w:pPr>
            <w:r w:rsidRPr="001C1827">
              <w:t>9</w:t>
            </w:r>
            <w:r w:rsidR="0079235B">
              <w:t>4</w:t>
            </w:r>
          </w:p>
        </w:tc>
        <w:tc>
          <w:tcPr>
            <w:tcW w:w="1008" w:type="dxa"/>
          </w:tcPr>
          <w:p w14:paraId="711C8755" w14:textId="4EA2FDB4" w:rsidR="000946D2" w:rsidRPr="001C1827" w:rsidRDefault="000946D2" w:rsidP="001C1827">
            <w:pPr>
              <w:pStyle w:val="VCAAtablecondensed"/>
            </w:pPr>
            <w:r w:rsidRPr="001C1827">
              <w:t>0.9</w:t>
            </w:r>
          </w:p>
        </w:tc>
      </w:tr>
    </w:tbl>
    <w:p w14:paraId="35A46A27" w14:textId="4F6BD860" w:rsidR="00E61C93" w:rsidRPr="003A5A9A" w:rsidRDefault="00E61C93" w:rsidP="00E61C93">
      <w:pPr>
        <w:pStyle w:val="VCAAbody"/>
      </w:pPr>
      <w:r w:rsidRPr="003A5A9A">
        <w:t xml:space="preserve">The only acceptable answer </w:t>
      </w:r>
      <w:r w:rsidR="00E83E26">
        <w:t>wa</w:t>
      </w:r>
      <w:r w:rsidRPr="003A5A9A">
        <w:t xml:space="preserve">s </w:t>
      </w:r>
      <w:r w:rsidR="00E83E26">
        <w:t>m</w:t>
      </w:r>
      <w:r w:rsidRPr="003A5A9A">
        <w:t>illimetres (mm).</w:t>
      </w:r>
    </w:p>
    <w:p w14:paraId="54FB46BA" w14:textId="7758CDBD" w:rsidR="00B3038F" w:rsidRPr="003A5A9A" w:rsidRDefault="000946D2" w:rsidP="002D6FFC">
      <w:pPr>
        <w:pStyle w:val="VCAAbody"/>
      </w:pPr>
      <w:r w:rsidRPr="003A5A9A">
        <w:t xml:space="preserve">The majority of students got this </w:t>
      </w:r>
      <w:r w:rsidR="00E83E26">
        <w:t>answer</w:t>
      </w:r>
      <w:r w:rsidR="00E83E26" w:rsidRPr="003A5A9A">
        <w:t xml:space="preserve"> </w:t>
      </w:r>
      <w:r w:rsidRPr="003A5A9A">
        <w:t>correct.</w:t>
      </w:r>
      <w:r w:rsidR="00B3038F" w:rsidRPr="003A5A9A">
        <w:tab/>
      </w:r>
    </w:p>
    <w:p w14:paraId="2451F560" w14:textId="5F97643B" w:rsidR="00B3038F" w:rsidRPr="003A5A9A" w:rsidRDefault="00B901B0" w:rsidP="002D6FFC">
      <w:pPr>
        <w:pStyle w:val="VCAAHeading3"/>
      </w:pPr>
      <w:r w:rsidRPr="003A5A9A">
        <w:t>Question 10b</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B901B0" w:rsidRPr="001C1827" w14:paraId="196293A5"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322CEF4" w14:textId="77777777" w:rsidR="00B901B0" w:rsidRPr="001C1827" w:rsidRDefault="00B901B0" w:rsidP="001C1827">
            <w:pPr>
              <w:pStyle w:val="VCAAtablecondensedheading"/>
            </w:pPr>
            <w:r w:rsidRPr="001C1827">
              <w:t>Marks</w:t>
            </w:r>
          </w:p>
        </w:tc>
        <w:tc>
          <w:tcPr>
            <w:tcW w:w="576" w:type="dxa"/>
          </w:tcPr>
          <w:p w14:paraId="396A1639" w14:textId="77777777" w:rsidR="00B901B0" w:rsidRPr="001C1827" w:rsidRDefault="00B901B0" w:rsidP="001C1827">
            <w:pPr>
              <w:pStyle w:val="VCAAtablecondensedheading"/>
            </w:pPr>
            <w:r w:rsidRPr="001C1827">
              <w:t>0</w:t>
            </w:r>
          </w:p>
        </w:tc>
        <w:tc>
          <w:tcPr>
            <w:tcW w:w="576" w:type="dxa"/>
          </w:tcPr>
          <w:p w14:paraId="35E3494C" w14:textId="77777777" w:rsidR="00B901B0" w:rsidRPr="001C1827" w:rsidRDefault="00B901B0" w:rsidP="001C1827">
            <w:pPr>
              <w:pStyle w:val="VCAAtablecondensedheading"/>
            </w:pPr>
            <w:r w:rsidRPr="001C1827">
              <w:t>1</w:t>
            </w:r>
          </w:p>
        </w:tc>
        <w:tc>
          <w:tcPr>
            <w:tcW w:w="576" w:type="dxa"/>
          </w:tcPr>
          <w:p w14:paraId="6B7FB21D" w14:textId="77777777" w:rsidR="00B901B0" w:rsidRPr="001C1827" w:rsidRDefault="00B901B0" w:rsidP="001C1827">
            <w:pPr>
              <w:pStyle w:val="VCAAtablecondensedheading"/>
            </w:pPr>
            <w:r w:rsidRPr="001C1827">
              <w:t>2</w:t>
            </w:r>
          </w:p>
        </w:tc>
        <w:tc>
          <w:tcPr>
            <w:tcW w:w="1008" w:type="dxa"/>
          </w:tcPr>
          <w:p w14:paraId="7A89F400" w14:textId="1C09B8C1" w:rsidR="00B901B0" w:rsidRPr="001C1827" w:rsidRDefault="00B901B0" w:rsidP="001C1827">
            <w:pPr>
              <w:pStyle w:val="VCAAtablecondensedheading"/>
            </w:pPr>
            <w:r w:rsidRPr="001C1827">
              <w:t>Average</w:t>
            </w:r>
          </w:p>
        </w:tc>
      </w:tr>
      <w:tr w:rsidR="00B901B0" w:rsidRPr="001C1827" w14:paraId="07E2E8EB" w14:textId="77777777" w:rsidTr="00D70FEB">
        <w:trPr>
          <w:trHeight w:val="432"/>
        </w:trPr>
        <w:tc>
          <w:tcPr>
            <w:tcW w:w="720" w:type="dxa"/>
          </w:tcPr>
          <w:p w14:paraId="75C6ED4A" w14:textId="77777777" w:rsidR="00B901B0" w:rsidRPr="008A7C1A" w:rsidRDefault="00B901B0" w:rsidP="00B03B68">
            <w:pPr>
              <w:pStyle w:val="VCAAtablecondensed"/>
            </w:pPr>
            <w:r w:rsidRPr="008A7C1A">
              <w:t>%</w:t>
            </w:r>
          </w:p>
        </w:tc>
        <w:tc>
          <w:tcPr>
            <w:tcW w:w="576" w:type="dxa"/>
          </w:tcPr>
          <w:p w14:paraId="6B8A339B" w14:textId="3FFEF12D" w:rsidR="00B901B0" w:rsidRPr="001C1827" w:rsidRDefault="00D22A7E" w:rsidP="001C1827">
            <w:pPr>
              <w:pStyle w:val="VCAAtablecondensed"/>
            </w:pPr>
            <w:r w:rsidRPr="001C1827">
              <w:t>6</w:t>
            </w:r>
          </w:p>
        </w:tc>
        <w:tc>
          <w:tcPr>
            <w:tcW w:w="576" w:type="dxa"/>
          </w:tcPr>
          <w:p w14:paraId="2FEAA7BD" w14:textId="1CEF2133" w:rsidR="00B901B0" w:rsidRPr="001C1827" w:rsidRDefault="00D22A7E" w:rsidP="001C1827">
            <w:pPr>
              <w:pStyle w:val="VCAAtablecondensed"/>
            </w:pPr>
            <w:r w:rsidRPr="001C1827">
              <w:t>6</w:t>
            </w:r>
            <w:r w:rsidR="00283765" w:rsidRPr="001C1827">
              <w:t>6</w:t>
            </w:r>
          </w:p>
        </w:tc>
        <w:tc>
          <w:tcPr>
            <w:tcW w:w="576" w:type="dxa"/>
          </w:tcPr>
          <w:p w14:paraId="5831BCD3" w14:textId="1CD97034" w:rsidR="00B901B0" w:rsidRPr="001C1827" w:rsidRDefault="00D22A7E" w:rsidP="001C1827">
            <w:pPr>
              <w:pStyle w:val="VCAAtablecondensed"/>
            </w:pPr>
            <w:r w:rsidRPr="001C1827">
              <w:t>28</w:t>
            </w:r>
          </w:p>
        </w:tc>
        <w:tc>
          <w:tcPr>
            <w:tcW w:w="1008" w:type="dxa"/>
          </w:tcPr>
          <w:p w14:paraId="4FA4FF4C" w14:textId="5CB24A17" w:rsidR="00B901B0" w:rsidRPr="001C1827" w:rsidRDefault="00B901B0" w:rsidP="001C1827">
            <w:pPr>
              <w:pStyle w:val="VCAAtablecondensed"/>
            </w:pPr>
            <w:r w:rsidRPr="001C1827">
              <w:t>1.</w:t>
            </w:r>
            <w:r w:rsidR="00D22A7E" w:rsidRPr="001C1827">
              <w:t>2</w:t>
            </w:r>
          </w:p>
        </w:tc>
      </w:tr>
    </w:tbl>
    <w:p w14:paraId="773F3611" w14:textId="597E12E6" w:rsidR="00B3038F" w:rsidRPr="003A5A9A" w:rsidRDefault="00D22A7E" w:rsidP="002D6FFC">
      <w:pPr>
        <w:pStyle w:val="VCAAbody"/>
      </w:pPr>
      <w:r w:rsidRPr="003A5A9A">
        <w:t>The t</w:t>
      </w:r>
      <w:r w:rsidR="00B3038F" w:rsidRPr="003A5A9A">
        <w:t xml:space="preserve">wo missing dimensions </w:t>
      </w:r>
      <w:r w:rsidR="00E83E26">
        <w:t>were:</w:t>
      </w:r>
    </w:p>
    <w:p w14:paraId="5586EBB5" w14:textId="5DEBB7A8" w:rsidR="00B3038F" w:rsidRPr="003A5A9A" w:rsidRDefault="00E83E26" w:rsidP="002D6FFC">
      <w:pPr>
        <w:pStyle w:val="VCAAbullet"/>
      </w:pPr>
      <w:r w:rsidRPr="003A5A9A">
        <w:t xml:space="preserve">the overall length or the distance between the centres </w:t>
      </w:r>
    </w:p>
    <w:p w14:paraId="57C7E0BC" w14:textId="79DD6638" w:rsidR="007C6641" w:rsidRDefault="00E83E26" w:rsidP="002D6FFC">
      <w:pPr>
        <w:pStyle w:val="VCAAbullet"/>
      </w:pPr>
      <w:r w:rsidRPr="003A5A9A">
        <w:t xml:space="preserve">the hole size to be drilled. </w:t>
      </w:r>
    </w:p>
    <w:p w14:paraId="2A05719A" w14:textId="0E145D28" w:rsidR="007C6641" w:rsidRDefault="00A56050" w:rsidP="002D6FFC">
      <w:pPr>
        <w:pStyle w:val="VCAAbody"/>
      </w:pPr>
      <w:r w:rsidRPr="003A5A9A">
        <w:t>As the</w:t>
      </w:r>
      <w:r w:rsidR="00B3038F" w:rsidRPr="003A5A9A">
        <w:t xml:space="preserve"> thickness of the sheet </w:t>
      </w:r>
      <w:r w:rsidR="00D544ED" w:rsidRPr="003A5A9A">
        <w:t xml:space="preserve">had been </w:t>
      </w:r>
      <w:r w:rsidR="00B3038F" w:rsidRPr="003A5A9A">
        <w:t xml:space="preserve">given as 12 </w:t>
      </w:r>
      <w:r w:rsidR="00E83E26">
        <w:t>g</w:t>
      </w:r>
      <w:r w:rsidR="00B3038F" w:rsidRPr="003A5A9A">
        <w:t>auge (2.05 mm)</w:t>
      </w:r>
      <w:r w:rsidRPr="003A5A9A">
        <w:t>,</w:t>
      </w:r>
      <w:r w:rsidR="00D544ED" w:rsidRPr="003A5A9A">
        <w:t xml:space="preserve"> this was</w:t>
      </w:r>
      <w:r w:rsidR="00B3038F" w:rsidRPr="003A5A9A">
        <w:t xml:space="preserve"> not </w:t>
      </w:r>
      <w:r w:rsidRPr="003A5A9A">
        <w:t>accepted</w:t>
      </w:r>
      <w:r w:rsidR="00D544ED" w:rsidRPr="003A5A9A">
        <w:t>.</w:t>
      </w:r>
      <w:r w:rsidR="00B3038F" w:rsidRPr="003A5A9A">
        <w:t xml:space="preserve"> </w:t>
      </w:r>
    </w:p>
    <w:p w14:paraId="35A983F4" w14:textId="314763B7" w:rsidR="00D22A7E" w:rsidRPr="003A5A9A" w:rsidRDefault="00A56050" w:rsidP="002D6FFC">
      <w:pPr>
        <w:pStyle w:val="VCAAHeading3"/>
      </w:pPr>
      <w:r w:rsidRPr="003A5A9A">
        <w:t>Question 11</w:t>
      </w:r>
    </w:p>
    <w:tbl>
      <w:tblPr>
        <w:tblStyle w:val="VCAATableClosed"/>
        <w:tblW w:w="0" w:type="auto"/>
        <w:tblLayout w:type="fixed"/>
        <w:tblLook w:val="01E0" w:firstRow="1" w:lastRow="1" w:firstColumn="1" w:lastColumn="1" w:noHBand="0" w:noVBand="0"/>
      </w:tblPr>
      <w:tblGrid>
        <w:gridCol w:w="720"/>
        <w:gridCol w:w="576"/>
        <w:gridCol w:w="576"/>
        <w:gridCol w:w="1008"/>
      </w:tblGrid>
      <w:tr w:rsidR="00D22A7E" w:rsidRPr="001C1827" w14:paraId="13C8F130"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B805BCA" w14:textId="77777777" w:rsidR="00D22A7E" w:rsidRPr="001C1827" w:rsidRDefault="00D22A7E" w:rsidP="001C1827">
            <w:pPr>
              <w:pStyle w:val="VCAAtablecondensedheading"/>
            </w:pPr>
            <w:r w:rsidRPr="001C1827">
              <w:t>Marks</w:t>
            </w:r>
          </w:p>
        </w:tc>
        <w:tc>
          <w:tcPr>
            <w:tcW w:w="576" w:type="dxa"/>
          </w:tcPr>
          <w:p w14:paraId="664E2AB3" w14:textId="77777777" w:rsidR="00D22A7E" w:rsidRPr="001C1827" w:rsidRDefault="00D22A7E" w:rsidP="001C1827">
            <w:pPr>
              <w:pStyle w:val="VCAAtablecondensedheading"/>
            </w:pPr>
            <w:r w:rsidRPr="001C1827">
              <w:t>0</w:t>
            </w:r>
          </w:p>
        </w:tc>
        <w:tc>
          <w:tcPr>
            <w:tcW w:w="576" w:type="dxa"/>
          </w:tcPr>
          <w:p w14:paraId="5FC8F875" w14:textId="77777777" w:rsidR="00D22A7E" w:rsidRPr="001C1827" w:rsidRDefault="00D22A7E" w:rsidP="001C1827">
            <w:pPr>
              <w:pStyle w:val="VCAAtablecondensedheading"/>
            </w:pPr>
            <w:r w:rsidRPr="001C1827">
              <w:t>1</w:t>
            </w:r>
          </w:p>
        </w:tc>
        <w:tc>
          <w:tcPr>
            <w:tcW w:w="1008" w:type="dxa"/>
          </w:tcPr>
          <w:p w14:paraId="3BF07BC4" w14:textId="3C017C89" w:rsidR="00D22A7E" w:rsidRPr="001C1827" w:rsidRDefault="00D22A7E" w:rsidP="001C1827">
            <w:pPr>
              <w:pStyle w:val="VCAAtablecondensedheading"/>
            </w:pPr>
            <w:r w:rsidRPr="001C1827">
              <w:t>Average</w:t>
            </w:r>
          </w:p>
        </w:tc>
      </w:tr>
      <w:tr w:rsidR="00D22A7E" w:rsidRPr="001C1827" w14:paraId="3BF8BDC6" w14:textId="77777777" w:rsidTr="00D70FEB">
        <w:trPr>
          <w:trHeight w:val="432"/>
        </w:trPr>
        <w:tc>
          <w:tcPr>
            <w:tcW w:w="720" w:type="dxa"/>
          </w:tcPr>
          <w:p w14:paraId="1ED96FE4" w14:textId="77777777" w:rsidR="00D22A7E" w:rsidRPr="008A7C1A" w:rsidRDefault="00D22A7E" w:rsidP="00B03B68">
            <w:pPr>
              <w:pStyle w:val="VCAAtablecondensed"/>
            </w:pPr>
            <w:r w:rsidRPr="008A7C1A">
              <w:t>%</w:t>
            </w:r>
          </w:p>
        </w:tc>
        <w:tc>
          <w:tcPr>
            <w:tcW w:w="576" w:type="dxa"/>
          </w:tcPr>
          <w:p w14:paraId="16A6532D" w14:textId="3E467C5B" w:rsidR="00D22A7E" w:rsidRPr="001C1827" w:rsidRDefault="00D22A7E" w:rsidP="001C1827">
            <w:pPr>
              <w:pStyle w:val="VCAAtablecondensed"/>
            </w:pPr>
            <w:r w:rsidRPr="001C1827">
              <w:t>29</w:t>
            </w:r>
          </w:p>
        </w:tc>
        <w:tc>
          <w:tcPr>
            <w:tcW w:w="576" w:type="dxa"/>
          </w:tcPr>
          <w:p w14:paraId="05D1948E" w14:textId="311D8B12" w:rsidR="00D22A7E" w:rsidRPr="001C1827" w:rsidRDefault="00D22A7E" w:rsidP="001C1827">
            <w:pPr>
              <w:pStyle w:val="VCAAtablecondensed"/>
            </w:pPr>
            <w:r w:rsidRPr="001C1827">
              <w:t>7</w:t>
            </w:r>
            <w:r w:rsidR="00283765" w:rsidRPr="001C1827">
              <w:t>1</w:t>
            </w:r>
          </w:p>
        </w:tc>
        <w:tc>
          <w:tcPr>
            <w:tcW w:w="1008" w:type="dxa"/>
          </w:tcPr>
          <w:p w14:paraId="543CCFB2" w14:textId="00467EAE" w:rsidR="00D22A7E" w:rsidRPr="001C1827" w:rsidRDefault="00D22A7E" w:rsidP="001C1827">
            <w:pPr>
              <w:pStyle w:val="VCAAtablecondensed"/>
            </w:pPr>
            <w:r w:rsidRPr="001C1827">
              <w:t>0.7</w:t>
            </w:r>
          </w:p>
        </w:tc>
      </w:tr>
    </w:tbl>
    <w:p w14:paraId="07F33188" w14:textId="4FC80B43" w:rsidR="00B3038F" w:rsidRPr="003A5A9A" w:rsidRDefault="00E83E26" w:rsidP="002D6FFC">
      <w:pPr>
        <w:pStyle w:val="VCAAbody"/>
      </w:pPr>
      <w:r>
        <w:t>C</w:t>
      </w:r>
      <w:r w:rsidR="00A56050" w:rsidRPr="003A5A9A">
        <w:t xml:space="preserve">orrect </w:t>
      </w:r>
      <w:r w:rsidR="00D544ED" w:rsidRPr="003A5A9A">
        <w:t>common responses</w:t>
      </w:r>
      <w:r w:rsidR="00A56050" w:rsidRPr="003A5A9A">
        <w:t xml:space="preserve"> were:</w:t>
      </w:r>
      <w:r w:rsidR="00D544ED" w:rsidRPr="003A5A9A">
        <w:t xml:space="preserve"> </w:t>
      </w:r>
    </w:p>
    <w:p w14:paraId="17BFE63B" w14:textId="77777777" w:rsidR="00B3038F" w:rsidRPr="003A5A9A" w:rsidRDefault="00B3038F" w:rsidP="002D6FFC">
      <w:pPr>
        <w:pStyle w:val="VCAAbullet"/>
      </w:pPr>
      <w:r w:rsidRPr="003A5A9A">
        <w:t>Fusion 360</w:t>
      </w:r>
    </w:p>
    <w:p w14:paraId="37F02546" w14:textId="4864D8EA" w:rsidR="00B3038F" w:rsidRPr="003A5A9A" w:rsidRDefault="00B3038F" w:rsidP="002D6FFC">
      <w:pPr>
        <w:pStyle w:val="VCAAbullet"/>
      </w:pPr>
      <w:r w:rsidRPr="003A5A9A">
        <w:t>Sketch</w:t>
      </w:r>
      <w:r w:rsidR="003F0416">
        <w:t>U</w:t>
      </w:r>
      <w:r w:rsidRPr="003A5A9A">
        <w:t>p</w:t>
      </w:r>
    </w:p>
    <w:p w14:paraId="12D2BEFB" w14:textId="77777777" w:rsidR="00B3038F" w:rsidRPr="003A5A9A" w:rsidRDefault="00B3038F" w:rsidP="002D6FFC">
      <w:pPr>
        <w:pStyle w:val="VCAAbullet"/>
      </w:pPr>
      <w:r w:rsidRPr="003A5A9A">
        <w:t>Solidworks</w:t>
      </w:r>
    </w:p>
    <w:p w14:paraId="39F560C6" w14:textId="77777777" w:rsidR="00B3038F" w:rsidRPr="003A5A9A" w:rsidRDefault="00B3038F" w:rsidP="002D6FFC">
      <w:pPr>
        <w:pStyle w:val="VCAAbullet"/>
      </w:pPr>
      <w:r w:rsidRPr="003A5A9A">
        <w:t>SolidEdge</w:t>
      </w:r>
    </w:p>
    <w:p w14:paraId="158E719C" w14:textId="77777777" w:rsidR="00B3038F" w:rsidRPr="003A5A9A" w:rsidRDefault="00B3038F" w:rsidP="002D6FFC">
      <w:pPr>
        <w:pStyle w:val="VCAAbullet"/>
      </w:pPr>
      <w:r w:rsidRPr="003A5A9A">
        <w:t>Illustrator</w:t>
      </w:r>
    </w:p>
    <w:p w14:paraId="14A933CF" w14:textId="77777777" w:rsidR="00B3038F" w:rsidRPr="003A5A9A" w:rsidRDefault="00B3038F" w:rsidP="002D6FFC">
      <w:pPr>
        <w:pStyle w:val="VCAAbullet"/>
      </w:pPr>
      <w:r w:rsidRPr="003A5A9A">
        <w:t>Corel Draw</w:t>
      </w:r>
    </w:p>
    <w:p w14:paraId="3A354046" w14:textId="77777777" w:rsidR="00B3038F" w:rsidRPr="003A5A9A" w:rsidRDefault="00B3038F" w:rsidP="002D6FFC">
      <w:pPr>
        <w:pStyle w:val="VCAAbullet"/>
      </w:pPr>
      <w:r w:rsidRPr="003A5A9A">
        <w:lastRenderedPageBreak/>
        <w:t>AutoCAD</w:t>
      </w:r>
    </w:p>
    <w:p w14:paraId="27EFA07D" w14:textId="77777777" w:rsidR="00B3038F" w:rsidRPr="003A5A9A" w:rsidRDefault="00B3038F" w:rsidP="002D6FFC">
      <w:pPr>
        <w:pStyle w:val="VCAAbullet"/>
      </w:pPr>
      <w:r w:rsidRPr="003A5A9A">
        <w:t>Et</w:t>
      </w:r>
    </w:p>
    <w:p w14:paraId="2EEC93D5" w14:textId="36F19CFF" w:rsidR="00B3038F" w:rsidRPr="003A5A9A" w:rsidRDefault="00B3038F" w:rsidP="002D6FFC">
      <w:pPr>
        <w:pStyle w:val="VCAAbullet"/>
      </w:pPr>
      <w:r w:rsidRPr="003A5A9A">
        <w:t>Al</w:t>
      </w:r>
    </w:p>
    <w:p w14:paraId="6849D160" w14:textId="12C607B4" w:rsidR="00B3038F" w:rsidRPr="008A7C1A" w:rsidRDefault="00A56050" w:rsidP="00443E24">
      <w:pPr>
        <w:pStyle w:val="VCAAbody"/>
      </w:pPr>
      <w:r w:rsidRPr="00443E24">
        <w:t>This is not a comprehensive list.</w:t>
      </w:r>
      <w:r w:rsidR="007C6641" w:rsidRPr="00443E24">
        <w:t xml:space="preserve"> </w:t>
      </w:r>
      <w:r w:rsidR="00B901B0" w:rsidRPr="00443E24">
        <w:t>Responses</w:t>
      </w:r>
      <w:r w:rsidRPr="00443E24">
        <w:t xml:space="preserve"> such as ‘Paint’ were not accepted.</w:t>
      </w:r>
    </w:p>
    <w:p w14:paraId="209C7335" w14:textId="02523D1A" w:rsidR="00A56050" w:rsidRPr="003A5A9A" w:rsidRDefault="00A56050" w:rsidP="002D6FFC">
      <w:pPr>
        <w:pStyle w:val="VCAAHeading3"/>
      </w:pPr>
      <w:r w:rsidRPr="003A5A9A">
        <w:t>Question 12a</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3F0416" w:rsidRPr="001C1827" w14:paraId="2D51F442"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05002FE1" w14:textId="77777777" w:rsidR="00D22A7E" w:rsidRPr="001C1827" w:rsidRDefault="00D22A7E" w:rsidP="001C1827">
            <w:pPr>
              <w:pStyle w:val="VCAAtablecondensedheading"/>
            </w:pPr>
            <w:r w:rsidRPr="001C1827">
              <w:t>Marks</w:t>
            </w:r>
          </w:p>
        </w:tc>
        <w:tc>
          <w:tcPr>
            <w:tcW w:w="576" w:type="dxa"/>
          </w:tcPr>
          <w:p w14:paraId="73398F38" w14:textId="77777777" w:rsidR="00D22A7E" w:rsidRPr="001C1827" w:rsidRDefault="00D22A7E" w:rsidP="001C1827">
            <w:pPr>
              <w:pStyle w:val="VCAAtablecondensedheading"/>
            </w:pPr>
            <w:r w:rsidRPr="001C1827">
              <w:t>0</w:t>
            </w:r>
          </w:p>
        </w:tc>
        <w:tc>
          <w:tcPr>
            <w:tcW w:w="576" w:type="dxa"/>
          </w:tcPr>
          <w:p w14:paraId="0238584D" w14:textId="77777777" w:rsidR="00D22A7E" w:rsidRPr="001C1827" w:rsidRDefault="00D22A7E" w:rsidP="001C1827">
            <w:pPr>
              <w:pStyle w:val="VCAAtablecondensedheading"/>
            </w:pPr>
            <w:r w:rsidRPr="001C1827">
              <w:t>1</w:t>
            </w:r>
          </w:p>
        </w:tc>
        <w:tc>
          <w:tcPr>
            <w:tcW w:w="576" w:type="dxa"/>
          </w:tcPr>
          <w:p w14:paraId="46A02650" w14:textId="77777777" w:rsidR="00D22A7E" w:rsidRPr="001C1827" w:rsidRDefault="00D22A7E" w:rsidP="001C1827">
            <w:pPr>
              <w:pStyle w:val="VCAAtablecondensedheading"/>
            </w:pPr>
            <w:r w:rsidRPr="001C1827">
              <w:t>2</w:t>
            </w:r>
          </w:p>
        </w:tc>
        <w:tc>
          <w:tcPr>
            <w:tcW w:w="1008" w:type="dxa"/>
          </w:tcPr>
          <w:p w14:paraId="08EAA894" w14:textId="6C3A6021" w:rsidR="00D22A7E" w:rsidRPr="001C1827" w:rsidRDefault="00D22A7E" w:rsidP="001C1827">
            <w:pPr>
              <w:pStyle w:val="VCAAtablecondensedheading"/>
            </w:pPr>
            <w:r w:rsidRPr="001C1827">
              <w:t>Average</w:t>
            </w:r>
          </w:p>
        </w:tc>
      </w:tr>
      <w:tr w:rsidR="003F0416" w:rsidRPr="001C1827" w14:paraId="56BBF00B" w14:textId="77777777" w:rsidTr="00D70FEB">
        <w:trPr>
          <w:trHeight w:val="432"/>
        </w:trPr>
        <w:tc>
          <w:tcPr>
            <w:tcW w:w="720" w:type="dxa"/>
          </w:tcPr>
          <w:p w14:paraId="3C144E2F" w14:textId="77777777" w:rsidR="00D22A7E" w:rsidRPr="008A7C1A" w:rsidRDefault="00D22A7E" w:rsidP="00B03B68">
            <w:pPr>
              <w:pStyle w:val="VCAAtablecondensed"/>
            </w:pPr>
            <w:r w:rsidRPr="008A7C1A">
              <w:t>%</w:t>
            </w:r>
          </w:p>
        </w:tc>
        <w:tc>
          <w:tcPr>
            <w:tcW w:w="576" w:type="dxa"/>
          </w:tcPr>
          <w:p w14:paraId="7208427A" w14:textId="52224068" w:rsidR="00D22A7E" w:rsidRPr="001C1827" w:rsidRDefault="00D22A7E" w:rsidP="001C1827">
            <w:pPr>
              <w:pStyle w:val="VCAAtablecondensed"/>
            </w:pPr>
            <w:r w:rsidRPr="001C1827">
              <w:t>35</w:t>
            </w:r>
          </w:p>
        </w:tc>
        <w:tc>
          <w:tcPr>
            <w:tcW w:w="576" w:type="dxa"/>
          </w:tcPr>
          <w:p w14:paraId="41EB479E" w14:textId="070DC295" w:rsidR="00D22A7E" w:rsidRPr="001C1827" w:rsidRDefault="00D22A7E" w:rsidP="001C1827">
            <w:pPr>
              <w:pStyle w:val="VCAAtablecondensed"/>
            </w:pPr>
            <w:r w:rsidRPr="001C1827">
              <w:t>2</w:t>
            </w:r>
            <w:r w:rsidR="00283765" w:rsidRPr="001C1827">
              <w:t>6</w:t>
            </w:r>
          </w:p>
        </w:tc>
        <w:tc>
          <w:tcPr>
            <w:tcW w:w="576" w:type="dxa"/>
          </w:tcPr>
          <w:p w14:paraId="7A2757A1" w14:textId="35EE77B7" w:rsidR="00D22A7E" w:rsidRPr="001C1827" w:rsidRDefault="00D22A7E" w:rsidP="001C1827">
            <w:pPr>
              <w:pStyle w:val="VCAAtablecondensed"/>
            </w:pPr>
            <w:r w:rsidRPr="001C1827">
              <w:t>3</w:t>
            </w:r>
            <w:r w:rsidR="00283765" w:rsidRPr="001C1827">
              <w:t>9</w:t>
            </w:r>
          </w:p>
        </w:tc>
        <w:tc>
          <w:tcPr>
            <w:tcW w:w="1008" w:type="dxa"/>
          </w:tcPr>
          <w:p w14:paraId="5259B685" w14:textId="18737A0E" w:rsidR="00D22A7E" w:rsidRPr="001C1827" w:rsidRDefault="00D22A7E" w:rsidP="001C1827">
            <w:pPr>
              <w:pStyle w:val="VCAAtablecondensed"/>
            </w:pPr>
            <w:r w:rsidRPr="001C1827">
              <w:t>1.</w:t>
            </w:r>
            <w:r w:rsidR="00283765" w:rsidRPr="001C1827">
              <w:t>1</w:t>
            </w:r>
          </w:p>
        </w:tc>
      </w:tr>
    </w:tbl>
    <w:p w14:paraId="6EBC8B42" w14:textId="0FF745DB" w:rsidR="00B3038F" w:rsidRPr="008A7C1A" w:rsidRDefault="00B3038F" w:rsidP="002D6FFC">
      <w:pPr>
        <w:pStyle w:val="VCAAbody"/>
        <w:rPr>
          <w:rStyle w:val="VCAAitalic"/>
        </w:rPr>
      </w:pPr>
      <w:r w:rsidRPr="003A5A9A">
        <w:t>Auto</w:t>
      </w:r>
      <w:r w:rsidR="00E83E26">
        <w:t>-</w:t>
      </w:r>
      <w:r w:rsidRPr="003A5A9A">
        <w:t>routing is the process where the PCB design software intelligently and automatically decides which would be the best and most space</w:t>
      </w:r>
      <w:r w:rsidR="00E83E26">
        <w:t>-</w:t>
      </w:r>
      <w:r w:rsidRPr="003A5A9A">
        <w:t>efficient route to run the tracks to interconnect the various components on the PCB being designed.</w:t>
      </w:r>
    </w:p>
    <w:p w14:paraId="379F67D0" w14:textId="7533F774" w:rsidR="00A56050" w:rsidRPr="003A5A9A" w:rsidRDefault="00A56050" w:rsidP="002D6FFC">
      <w:pPr>
        <w:pStyle w:val="VCAAHeading3"/>
      </w:pPr>
      <w:r w:rsidRPr="003A5A9A">
        <w:t>Question 12b</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D22A7E" w:rsidRPr="001C1827" w14:paraId="52AE763E" w14:textId="77777777" w:rsidTr="00D70FEB">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9F95527" w14:textId="77777777" w:rsidR="00D22A7E" w:rsidRPr="001C1827" w:rsidRDefault="00D22A7E" w:rsidP="001C1827">
            <w:pPr>
              <w:pStyle w:val="VCAAtablecondensedheading"/>
            </w:pPr>
            <w:r w:rsidRPr="001C1827">
              <w:t>Marks</w:t>
            </w:r>
          </w:p>
        </w:tc>
        <w:tc>
          <w:tcPr>
            <w:tcW w:w="576" w:type="dxa"/>
          </w:tcPr>
          <w:p w14:paraId="0D44710F" w14:textId="77777777" w:rsidR="00D22A7E" w:rsidRPr="001C1827" w:rsidRDefault="00D22A7E" w:rsidP="001C1827">
            <w:pPr>
              <w:pStyle w:val="VCAAtablecondensedheading"/>
            </w:pPr>
            <w:r w:rsidRPr="001C1827">
              <w:t>0</w:t>
            </w:r>
          </w:p>
        </w:tc>
        <w:tc>
          <w:tcPr>
            <w:tcW w:w="576" w:type="dxa"/>
          </w:tcPr>
          <w:p w14:paraId="15B20403" w14:textId="77777777" w:rsidR="00D22A7E" w:rsidRPr="001C1827" w:rsidRDefault="00D22A7E" w:rsidP="001C1827">
            <w:pPr>
              <w:pStyle w:val="VCAAtablecondensedheading"/>
            </w:pPr>
            <w:r w:rsidRPr="001C1827">
              <w:t>1</w:t>
            </w:r>
          </w:p>
        </w:tc>
        <w:tc>
          <w:tcPr>
            <w:tcW w:w="576" w:type="dxa"/>
          </w:tcPr>
          <w:p w14:paraId="6950A1B8" w14:textId="77777777" w:rsidR="00D22A7E" w:rsidRPr="001C1827" w:rsidRDefault="00D22A7E" w:rsidP="001C1827">
            <w:pPr>
              <w:pStyle w:val="VCAAtablecondensedheading"/>
            </w:pPr>
            <w:r w:rsidRPr="001C1827">
              <w:t>2</w:t>
            </w:r>
          </w:p>
        </w:tc>
        <w:tc>
          <w:tcPr>
            <w:tcW w:w="1008" w:type="dxa"/>
          </w:tcPr>
          <w:p w14:paraId="555901FF" w14:textId="101762EA" w:rsidR="00D22A7E" w:rsidRPr="001C1827" w:rsidRDefault="00D22A7E" w:rsidP="001C1827">
            <w:pPr>
              <w:pStyle w:val="VCAAtablecondensedheading"/>
            </w:pPr>
            <w:r w:rsidRPr="001C1827">
              <w:t>Average</w:t>
            </w:r>
          </w:p>
        </w:tc>
      </w:tr>
      <w:tr w:rsidR="00D22A7E" w:rsidRPr="001C1827" w14:paraId="3EF3151F" w14:textId="77777777" w:rsidTr="00D70FEB">
        <w:trPr>
          <w:trHeight w:val="432"/>
        </w:trPr>
        <w:tc>
          <w:tcPr>
            <w:tcW w:w="720" w:type="dxa"/>
          </w:tcPr>
          <w:p w14:paraId="09FB03DD" w14:textId="77777777" w:rsidR="00D22A7E" w:rsidRPr="008A7C1A" w:rsidRDefault="00D22A7E" w:rsidP="00B03B68">
            <w:pPr>
              <w:pStyle w:val="VCAAtablecondensed"/>
            </w:pPr>
            <w:r w:rsidRPr="008A7C1A">
              <w:t>%</w:t>
            </w:r>
          </w:p>
        </w:tc>
        <w:tc>
          <w:tcPr>
            <w:tcW w:w="576" w:type="dxa"/>
          </w:tcPr>
          <w:p w14:paraId="7DCFF8DE" w14:textId="1C3F8BFF" w:rsidR="00D22A7E" w:rsidRPr="001C1827" w:rsidRDefault="00D22A7E" w:rsidP="001C1827">
            <w:pPr>
              <w:pStyle w:val="VCAAtablecondensed"/>
            </w:pPr>
            <w:r w:rsidRPr="001C1827">
              <w:t>32</w:t>
            </w:r>
          </w:p>
        </w:tc>
        <w:tc>
          <w:tcPr>
            <w:tcW w:w="576" w:type="dxa"/>
          </w:tcPr>
          <w:p w14:paraId="2E8B56B5" w14:textId="4CEA7A45" w:rsidR="00D22A7E" w:rsidRPr="001C1827" w:rsidRDefault="00D22A7E" w:rsidP="001C1827">
            <w:pPr>
              <w:pStyle w:val="VCAAtablecondensed"/>
            </w:pPr>
            <w:r w:rsidRPr="001C1827">
              <w:t>1</w:t>
            </w:r>
            <w:r w:rsidR="00283765" w:rsidRPr="001C1827">
              <w:t>3</w:t>
            </w:r>
          </w:p>
        </w:tc>
        <w:tc>
          <w:tcPr>
            <w:tcW w:w="576" w:type="dxa"/>
          </w:tcPr>
          <w:p w14:paraId="328A338C" w14:textId="5A619197" w:rsidR="00D22A7E" w:rsidRPr="001C1827" w:rsidRDefault="00D22A7E" w:rsidP="001C1827">
            <w:pPr>
              <w:pStyle w:val="VCAAtablecondensed"/>
            </w:pPr>
            <w:r w:rsidRPr="001C1827">
              <w:t>5</w:t>
            </w:r>
            <w:r w:rsidR="00283765" w:rsidRPr="001C1827">
              <w:t>5</w:t>
            </w:r>
          </w:p>
        </w:tc>
        <w:tc>
          <w:tcPr>
            <w:tcW w:w="1008" w:type="dxa"/>
          </w:tcPr>
          <w:p w14:paraId="7AE85ADF" w14:textId="6C1B369A" w:rsidR="00D22A7E" w:rsidRPr="001C1827" w:rsidRDefault="00D22A7E" w:rsidP="001C1827">
            <w:pPr>
              <w:pStyle w:val="VCAAtablecondensed"/>
            </w:pPr>
            <w:r w:rsidRPr="001C1827">
              <w:t>1.</w:t>
            </w:r>
            <w:r w:rsidR="00283765" w:rsidRPr="001C1827">
              <w:t>3</w:t>
            </w:r>
          </w:p>
        </w:tc>
      </w:tr>
    </w:tbl>
    <w:p w14:paraId="707E5FFA" w14:textId="63309046" w:rsidR="0088386E" w:rsidRPr="003A5A9A" w:rsidRDefault="00E83E26" w:rsidP="002D6FFC">
      <w:pPr>
        <w:pStyle w:val="VCAAbody"/>
      </w:pPr>
      <w:r>
        <w:t>C</w:t>
      </w:r>
      <w:r w:rsidR="0088386E" w:rsidRPr="003A5A9A">
        <w:t xml:space="preserve">ommon correct responses </w:t>
      </w:r>
      <w:r>
        <w:t>were:</w:t>
      </w:r>
    </w:p>
    <w:p w14:paraId="4A823893" w14:textId="591BA625" w:rsidR="00577E17" w:rsidRPr="003A5A9A" w:rsidRDefault="00E83E26" w:rsidP="002D6FFC">
      <w:pPr>
        <w:pStyle w:val="VCAAbullet"/>
      </w:pPr>
      <w:r w:rsidRPr="003A5A9A">
        <w:t>when applied it is time saving</w:t>
      </w:r>
    </w:p>
    <w:p w14:paraId="5E1A7A28" w14:textId="14C1B5AE" w:rsidR="00577E17" w:rsidRPr="003A5A9A" w:rsidRDefault="00E83E26" w:rsidP="002D6FFC">
      <w:pPr>
        <w:pStyle w:val="VCAAbullet"/>
      </w:pPr>
      <w:r w:rsidRPr="003A5A9A">
        <w:t>greatly increasing efficiency of the process</w:t>
      </w:r>
    </w:p>
    <w:p w14:paraId="5C96631A" w14:textId="16CBB4E9" w:rsidR="00577E17" w:rsidRPr="003A5A9A" w:rsidRDefault="00E83E26" w:rsidP="002D6FFC">
      <w:pPr>
        <w:pStyle w:val="VCAAbullet"/>
      </w:pPr>
      <w:r w:rsidRPr="003A5A9A">
        <w:t xml:space="preserve">a circuit diagram can be taken </w:t>
      </w:r>
      <w:r w:rsidR="00B3038F" w:rsidRPr="003A5A9A">
        <w:t>and directly converted to a PCB layout using the auto</w:t>
      </w:r>
      <w:r w:rsidR="00045641">
        <w:t>-</w:t>
      </w:r>
      <w:r w:rsidR="00B3038F" w:rsidRPr="003A5A9A">
        <w:t>routing software where the best available options are automatically done</w:t>
      </w:r>
    </w:p>
    <w:p w14:paraId="2DE3EA9A" w14:textId="22B4904A" w:rsidR="007C6641" w:rsidRPr="008A7C1A" w:rsidRDefault="00E83E26" w:rsidP="002D6FFC">
      <w:pPr>
        <w:pStyle w:val="VCAAbullet"/>
      </w:pPr>
      <w:r w:rsidRPr="003A5A9A">
        <w:t xml:space="preserve">automatic </w:t>
      </w:r>
      <w:r w:rsidR="00B3038F" w:rsidRPr="003A5A9A">
        <w:t>checking of errors being undertaken.</w:t>
      </w:r>
    </w:p>
    <w:p w14:paraId="1758CF02" w14:textId="24E89E82" w:rsidR="00577E17" w:rsidRPr="003A5A9A" w:rsidRDefault="00577E17" w:rsidP="002D6FFC">
      <w:pPr>
        <w:pStyle w:val="VCAAHeading3"/>
      </w:pPr>
      <w:r w:rsidRPr="003A5A9A">
        <w:t>Question 12c</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D22A7E" w:rsidRPr="005159D9" w14:paraId="68DD9088"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22959AB" w14:textId="1686C9E0" w:rsidR="00D22A7E" w:rsidRPr="005159D9" w:rsidRDefault="00D22A7E" w:rsidP="005159D9">
            <w:pPr>
              <w:pStyle w:val="VCAAtablecondensedheading"/>
            </w:pPr>
            <w:r w:rsidRPr="005159D9">
              <w:t>Marks</w:t>
            </w:r>
          </w:p>
        </w:tc>
        <w:tc>
          <w:tcPr>
            <w:tcW w:w="576" w:type="dxa"/>
          </w:tcPr>
          <w:p w14:paraId="7761BDF3" w14:textId="77777777" w:rsidR="00D22A7E" w:rsidRPr="005159D9" w:rsidRDefault="00D22A7E" w:rsidP="005159D9">
            <w:pPr>
              <w:pStyle w:val="VCAAtablecondensedheading"/>
            </w:pPr>
            <w:r w:rsidRPr="005159D9">
              <w:t>0</w:t>
            </w:r>
          </w:p>
        </w:tc>
        <w:tc>
          <w:tcPr>
            <w:tcW w:w="576" w:type="dxa"/>
          </w:tcPr>
          <w:p w14:paraId="7BC10265" w14:textId="77777777" w:rsidR="00D22A7E" w:rsidRPr="005159D9" w:rsidRDefault="00D22A7E" w:rsidP="005159D9">
            <w:pPr>
              <w:pStyle w:val="VCAAtablecondensedheading"/>
            </w:pPr>
            <w:r w:rsidRPr="005159D9">
              <w:t>1</w:t>
            </w:r>
          </w:p>
        </w:tc>
        <w:tc>
          <w:tcPr>
            <w:tcW w:w="576" w:type="dxa"/>
          </w:tcPr>
          <w:p w14:paraId="3685C4EB" w14:textId="77777777" w:rsidR="00D22A7E" w:rsidRPr="005159D9" w:rsidRDefault="00D22A7E" w:rsidP="005159D9">
            <w:pPr>
              <w:pStyle w:val="VCAAtablecondensedheading"/>
            </w:pPr>
            <w:r w:rsidRPr="005159D9">
              <w:t>2</w:t>
            </w:r>
          </w:p>
        </w:tc>
        <w:tc>
          <w:tcPr>
            <w:tcW w:w="1008" w:type="dxa"/>
          </w:tcPr>
          <w:p w14:paraId="44E03853" w14:textId="247F85C1" w:rsidR="00D22A7E" w:rsidRPr="005159D9" w:rsidRDefault="00D22A7E" w:rsidP="005159D9">
            <w:pPr>
              <w:pStyle w:val="VCAAtablecondensedheading"/>
            </w:pPr>
            <w:r w:rsidRPr="005159D9">
              <w:t>Average</w:t>
            </w:r>
          </w:p>
        </w:tc>
      </w:tr>
      <w:tr w:rsidR="00D22A7E" w:rsidRPr="005159D9" w14:paraId="082F15E2" w14:textId="77777777" w:rsidTr="005159D9">
        <w:trPr>
          <w:trHeight w:val="432"/>
        </w:trPr>
        <w:tc>
          <w:tcPr>
            <w:tcW w:w="720" w:type="dxa"/>
          </w:tcPr>
          <w:p w14:paraId="16FE9D15" w14:textId="77777777" w:rsidR="00D22A7E" w:rsidRPr="008A7C1A" w:rsidRDefault="00D22A7E" w:rsidP="00B03B68">
            <w:pPr>
              <w:pStyle w:val="VCAAtablecondensed"/>
            </w:pPr>
            <w:r w:rsidRPr="008A7C1A">
              <w:t>%</w:t>
            </w:r>
          </w:p>
        </w:tc>
        <w:tc>
          <w:tcPr>
            <w:tcW w:w="576" w:type="dxa"/>
          </w:tcPr>
          <w:p w14:paraId="40DCE2C7" w14:textId="04102BAC" w:rsidR="00D22A7E" w:rsidRPr="005159D9" w:rsidRDefault="00D22A7E" w:rsidP="005159D9">
            <w:pPr>
              <w:pStyle w:val="VCAAtablecondensed"/>
            </w:pPr>
            <w:r w:rsidRPr="005159D9">
              <w:t>3</w:t>
            </w:r>
            <w:r w:rsidR="00283765" w:rsidRPr="005159D9">
              <w:t>9</w:t>
            </w:r>
          </w:p>
        </w:tc>
        <w:tc>
          <w:tcPr>
            <w:tcW w:w="576" w:type="dxa"/>
          </w:tcPr>
          <w:p w14:paraId="74F4D650" w14:textId="7B680F37" w:rsidR="00D22A7E" w:rsidRPr="005159D9" w:rsidRDefault="00D22A7E" w:rsidP="005159D9">
            <w:pPr>
              <w:pStyle w:val="VCAAtablecondensed"/>
            </w:pPr>
            <w:r w:rsidRPr="005159D9">
              <w:t>3</w:t>
            </w:r>
            <w:r w:rsidR="00283765" w:rsidRPr="005159D9">
              <w:t>9</w:t>
            </w:r>
          </w:p>
        </w:tc>
        <w:tc>
          <w:tcPr>
            <w:tcW w:w="576" w:type="dxa"/>
          </w:tcPr>
          <w:p w14:paraId="6FCEBC16" w14:textId="02C5FE3D" w:rsidR="00D22A7E" w:rsidRPr="005159D9" w:rsidRDefault="00D22A7E" w:rsidP="005159D9">
            <w:pPr>
              <w:pStyle w:val="VCAAtablecondensed"/>
            </w:pPr>
            <w:r w:rsidRPr="005159D9">
              <w:t>2</w:t>
            </w:r>
            <w:r w:rsidR="00283765" w:rsidRPr="005159D9">
              <w:t>3</w:t>
            </w:r>
          </w:p>
        </w:tc>
        <w:tc>
          <w:tcPr>
            <w:tcW w:w="1008" w:type="dxa"/>
          </w:tcPr>
          <w:p w14:paraId="6912901A" w14:textId="00B72E0D" w:rsidR="00D22A7E" w:rsidRPr="005159D9" w:rsidRDefault="00D22A7E" w:rsidP="005159D9">
            <w:pPr>
              <w:pStyle w:val="VCAAtablecondensed"/>
            </w:pPr>
            <w:r w:rsidRPr="005159D9">
              <w:t>0.</w:t>
            </w:r>
            <w:r w:rsidR="00283765" w:rsidRPr="005159D9">
              <w:t>8</w:t>
            </w:r>
          </w:p>
        </w:tc>
      </w:tr>
    </w:tbl>
    <w:p w14:paraId="52205B47" w14:textId="120BDB43" w:rsidR="00B3038F" w:rsidRPr="003A5A9A" w:rsidRDefault="00715FBD" w:rsidP="002D6FFC">
      <w:pPr>
        <w:pStyle w:val="VCAAbody"/>
      </w:pPr>
      <w:r>
        <w:t>The following are o</w:t>
      </w:r>
      <w:r w:rsidR="00B3038F" w:rsidRPr="003A5A9A">
        <w:t>ccasions where the auto</w:t>
      </w:r>
      <w:r>
        <w:t>-</w:t>
      </w:r>
      <w:r w:rsidR="00B3038F" w:rsidRPr="003A5A9A">
        <w:t xml:space="preserve">routing function </w:t>
      </w:r>
      <w:r w:rsidR="00E7496D" w:rsidRPr="003A5A9A">
        <w:t xml:space="preserve">may </w:t>
      </w:r>
      <w:r w:rsidR="00B3038F" w:rsidRPr="003A5A9A">
        <w:t xml:space="preserve">not </w:t>
      </w:r>
      <w:r w:rsidR="00E7496D" w:rsidRPr="003A5A9A">
        <w:t xml:space="preserve">be </w:t>
      </w:r>
      <w:r w:rsidR="00B3038F" w:rsidRPr="003A5A9A">
        <w:t>used.</w:t>
      </w:r>
      <w:r w:rsidR="00E7496D" w:rsidRPr="003A5A9A">
        <w:t xml:space="preserve"> This is not a comprehensive list</w:t>
      </w:r>
      <w:r w:rsidR="00577E17" w:rsidRPr="003A5A9A">
        <w:t>.</w:t>
      </w:r>
    </w:p>
    <w:p w14:paraId="339E0B58" w14:textId="77777777" w:rsidR="00B3038F" w:rsidRPr="003A5A9A" w:rsidRDefault="00B3038F" w:rsidP="002D6FFC">
      <w:pPr>
        <w:pStyle w:val="VCAAbullet"/>
      </w:pPr>
      <w:r w:rsidRPr="003A5A9A">
        <w:t>To allow the user to manually place components on the edge of the PCB such as for ports and connectors.</w:t>
      </w:r>
    </w:p>
    <w:p w14:paraId="5125F04E" w14:textId="2635402C" w:rsidR="00B3038F" w:rsidRPr="003A5A9A" w:rsidRDefault="00B3038F" w:rsidP="002D6FFC">
      <w:pPr>
        <w:pStyle w:val="VCAAbullet"/>
      </w:pPr>
      <w:r w:rsidRPr="003A5A9A">
        <w:t xml:space="preserve">In complex or RF circuits, the solution could cause problems because of unrealistically long track paths </w:t>
      </w:r>
      <w:r w:rsidR="00715FBD">
        <w:t>(</w:t>
      </w:r>
      <w:proofErr w:type="gramStart"/>
      <w:r w:rsidR="00715FBD">
        <w:t>e.g.</w:t>
      </w:r>
      <w:proofErr w:type="gramEnd"/>
      <w:r w:rsidRPr="003A5A9A">
        <w:t xml:space="preserve"> </w:t>
      </w:r>
      <w:r w:rsidR="00715FBD">
        <w:t>t</w:t>
      </w:r>
      <w:r w:rsidRPr="003A5A9A">
        <w:t>he transfer of signals</w:t>
      </w:r>
      <w:r w:rsidR="00715FBD">
        <w:t>)</w:t>
      </w:r>
      <w:r w:rsidRPr="003A5A9A">
        <w:t>.</w:t>
      </w:r>
    </w:p>
    <w:p w14:paraId="3780C929" w14:textId="79CA5B0C" w:rsidR="00B3038F" w:rsidRPr="003A5A9A" w:rsidRDefault="00B3038F" w:rsidP="002D6FFC">
      <w:pPr>
        <w:pStyle w:val="VCAAbullet"/>
      </w:pPr>
      <w:r w:rsidRPr="003A5A9A">
        <w:t xml:space="preserve">Thermal distribution issues are not </w:t>
      </w:r>
      <w:r w:rsidR="00577E17" w:rsidRPr="003A5A9A">
        <w:t xml:space="preserve">usually </w:t>
      </w:r>
      <w:r w:rsidRPr="003A5A9A">
        <w:t>considered by the auto routing software.</w:t>
      </w:r>
    </w:p>
    <w:p w14:paraId="1BABDEA1" w14:textId="636B04D3" w:rsidR="007C6641" w:rsidRDefault="00B3038F" w:rsidP="002D6FFC">
      <w:pPr>
        <w:pStyle w:val="VCAAbullet"/>
      </w:pPr>
      <w:r w:rsidRPr="003A5A9A">
        <w:t>Higher current tracks that need to be much thicker.</w:t>
      </w:r>
    </w:p>
    <w:p w14:paraId="4D4ADF43" w14:textId="6CB35907" w:rsidR="0088386E" w:rsidRPr="003A5A9A" w:rsidRDefault="0088386E" w:rsidP="002D6FFC">
      <w:pPr>
        <w:pStyle w:val="VCAAHeading3"/>
      </w:pPr>
      <w:r w:rsidRPr="003A5A9A">
        <w:t>Question 13</w:t>
      </w:r>
    </w:p>
    <w:p w14:paraId="2B88814F" w14:textId="1431C44B" w:rsidR="007673A1" w:rsidRDefault="0088386E" w:rsidP="002D6FFC">
      <w:pPr>
        <w:pStyle w:val="VCAAbody"/>
      </w:pPr>
      <w:r w:rsidRPr="003A5A9A">
        <w:t xml:space="preserve">Refer to the correct answers as provided in the PCB artwork </w:t>
      </w:r>
      <w:r w:rsidR="005159D9">
        <w:t>following</w:t>
      </w:r>
      <w:r w:rsidRPr="003A5A9A">
        <w:t>.</w:t>
      </w:r>
    </w:p>
    <w:p w14:paraId="26A7188B" w14:textId="77777777" w:rsidR="007673A1" w:rsidRDefault="007673A1" w:rsidP="008A7C1A">
      <w:pPr>
        <w:pStyle w:val="VCAAbody"/>
      </w:pPr>
      <w:r>
        <w:br w:type="page"/>
      </w:r>
    </w:p>
    <w:p w14:paraId="49539B85" w14:textId="75D869A0" w:rsidR="0088386E" w:rsidRPr="003A5A9A" w:rsidRDefault="00577E17" w:rsidP="002D6FFC">
      <w:pPr>
        <w:pStyle w:val="VCAAHeading3"/>
      </w:pPr>
      <w:r w:rsidRPr="003A5A9A">
        <w:lastRenderedPageBreak/>
        <w:t>Question 13</w:t>
      </w:r>
      <w:r w:rsidR="004C25D7" w:rsidRPr="003A5A9A">
        <w:t>a</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4C25D7" w:rsidRPr="005159D9" w14:paraId="0DE46E44"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2C62C03A" w14:textId="77777777" w:rsidR="004C25D7" w:rsidRPr="005159D9" w:rsidRDefault="004C25D7" w:rsidP="005159D9">
            <w:pPr>
              <w:pStyle w:val="VCAAtablecondensedheading"/>
            </w:pPr>
            <w:r w:rsidRPr="005159D9">
              <w:t>Marks</w:t>
            </w:r>
          </w:p>
        </w:tc>
        <w:tc>
          <w:tcPr>
            <w:tcW w:w="576" w:type="dxa"/>
          </w:tcPr>
          <w:p w14:paraId="6375406B" w14:textId="77777777" w:rsidR="004C25D7" w:rsidRPr="005159D9" w:rsidRDefault="004C25D7" w:rsidP="005159D9">
            <w:pPr>
              <w:pStyle w:val="VCAAtablecondensedheading"/>
            </w:pPr>
            <w:r w:rsidRPr="005159D9">
              <w:t>0</w:t>
            </w:r>
          </w:p>
        </w:tc>
        <w:tc>
          <w:tcPr>
            <w:tcW w:w="576" w:type="dxa"/>
          </w:tcPr>
          <w:p w14:paraId="2435306D" w14:textId="77777777" w:rsidR="004C25D7" w:rsidRPr="005159D9" w:rsidRDefault="004C25D7" w:rsidP="005159D9">
            <w:pPr>
              <w:pStyle w:val="VCAAtablecondensedheading"/>
            </w:pPr>
            <w:r w:rsidRPr="005159D9">
              <w:t>1</w:t>
            </w:r>
          </w:p>
        </w:tc>
        <w:tc>
          <w:tcPr>
            <w:tcW w:w="576" w:type="dxa"/>
          </w:tcPr>
          <w:p w14:paraId="278F7A20" w14:textId="77777777" w:rsidR="004C25D7" w:rsidRPr="005159D9" w:rsidRDefault="004C25D7" w:rsidP="005159D9">
            <w:pPr>
              <w:pStyle w:val="VCAAtablecondensedheading"/>
            </w:pPr>
            <w:r w:rsidRPr="005159D9">
              <w:t>2</w:t>
            </w:r>
          </w:p>
        </w:tc>
        <w:tc>
          <w:tcPr>
            <w:tcW w:w="1008" w:type="dxa"/>
          </w:tcPr>
          <w:p w14:paraId="464CDDC3" w14:textId="54443F2C" w:rsidR="004C25D7" w:rsidRPr="005159D9" w:rsidRDefault="004C25D7" w:rsidP="005159D9">
            <w:pPr>
              <w:pStyle w:val="VCAAtablecondensedheading"/>
            </w:pPr>
            <w:r w:rsidRPr="005159D9">
              <w:t>Average</w:t>
            </w:r>
          </w:p>
        </w:tc>
      </w:tr>
      <w:tr w:rsidR="004C25D7" w:rsidRPr="005159D9" w14:paraId="1720626B" w14:textId="77777777" w:rsidTr="005159D9">
        <w:trPr>
          <w:trHeight w:val="432"/>
        </w:trPr>
        <w:tc>
          <w:tcPr>
            <w:tcW w:w="720" w:type="dxa"/>
          </w:tcPr>
          <w:p w14:paraId="0F66D3D0" w14:textId="77777777" w:rsidR="004C25D7" w:rsidRPr="008A7C1A" w:rsidRDefault="004C25D7" w:rsidP="00B03B68">
            <w:pPr>
              <w:pStyle w:val="VCAAtablecondensed"/>
            </w:pPr>
            <w:r w:rsidRPr="008A7C1A">
              <w:t>%</w:t>
            </w:r>
          </w:p>
        </w:tc>
        <w:tc>
          <w:tcPr>
            <w:tcW w:w="576" w:type="dxa"/>
          </w:tcPr>
          <w:p w14:paraId="76D8935F" w14:textId="7DA171B7" w:rsidR="004C25D7" w:rsidRPr="005159D9" w:rsidRDefault="004C25D7" w:rsidP="005159D9">
            <w:pPr>
              <w:pStyle w:val="VCAAtablecondensed"/>
            </w:pPr>
            <w:r w:rsidRPr="005159D9">
              <w:t>19</w:t>
            </w:r>
          </w:p>
        </w:tc>
        <w:tc>
          <w:tcPr>
            <w:tcW w:w="576" w:type="dxa"/>
          </w:tcPr>
          <w:p w14:paraId="6D9AA848" w14:textId="4B47A453" w:rsidR="004C25D7" w:rsidRPr="005159D9" w:rsidRDefault="004C25D7" w:rsidP="005159D9">
            <w:pPr>
              <w:pStyle w:val="VCAAtablecondensed"/>
            </w:pPr>
            <w:r w:rsidRPr="005159D9">
              <w:t>0</w:t>
            </w:r>
          </w:p>
        </w:tc>
        <w:tc>
          <w:tcPr>
            <w:tcW w:w="576" w:type="dxa"/>
          </w:tcPr>
          <w:p w14:paraId="6136CD43" w14:textId="3594872C" w:rsidR="004C25D7" w:rsidRPr="005159D9" w:rsidRDefault="004C25D7" w:rsidP="005159D9">
            <w:pPr>
              <w:pStyle w:val="VCAAtablecondensed"/>
            </w:pPr>
            <w:r w:rsidRPr="005159D9">
              <w:t>8</w:t>
            </w:r>
            <w:r w:rsidR="00283765" w:rsidRPr="005159D9">
              <w:t>1</w:t>
            </w:r>
          </w:p>
        </w:tc>
        <w:tc>
          <w:tcPr>
            <w:tcW w:w="1008" w:type="dxa"/>
          </w:tcPr>
          <w:p w14:paraId="0E6D6DF7" w14:textId="1E12690B" w:rsidR="004C25D7" w:rsidRPr="005159D9" w:rsidRDefault="004C25D7" w:rsidP="005159D9">
            <w:pPr>
              <w:pStyle w:val="VCAAtablecondensed"/>
            </w:pPr>
            <w:r w:rsidRPr="005159D9">
              <w:t>1.</w:t>
            </w:r>
            <w:r w:rsidR="00283765" w:rsidRPr="005159D9">
              <w:t>7</w:t>
            </w:r>
          </w:p>
        </w:tc>
      </w:tr>
    </w:tbl>
    <w:p w14:paraId="419755E8" w14:textId="0A591969" w:rsidR="004C25D7" w:rsidRPr="003A5A9A" w:rsidRDefault="004C25D7" w:rsidP="002D6FFC">
      <w:pPr>
        <w:pStyle w:val="VCAAHeading3"/>
      </w:pPr>
      <w:r w:rsidRPr="003A5A9A">
        <w:t>Question 13b</w:t>
      </w:r>
      <w:r w:rsidR="00E61C93">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4C25D7" w:rsidRPr="005159D9" w14:paraId="60FA3E3E"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7F0260B1" w14:textId="77777777" w:rsidR="004C25D7" w:rsidRPr="005159D9" w:rsidRDefault="004C25D7" w:rsidP="005159D9">
            <w:pPr>
              <w:pStyle w:val="VCAAtablecondensedheading"/>
            </w:pPr>
            <w:r w:rsidRPr="005159D9">
              <w:t>Marks</w:t>
            </w:r>
          </w:p>
        </w:tc>
        <w:tc>
          <w:tcPr>
            <w:tcW w:w="576" w:type="dxa"/>
          </w:tcPr>
          <w:p w14:paraId="19446934" w14:textId="77777777" w:rsidR="004C25D7" w:rsidRPr="005159D9" w:rsidRDefault="004C25D7" w:rsidP="005159D9">
            <w:pPr>
              <w:pStyle w:val="VCAAtablecondensedheading"/>
            </w:pPr>
            <w:r w:rsidRPr="005159D9">
              <w:t>0</w:t>
            </w:r>
          </w:p>
        </w:tc>
        <w:tc>
          <w:tcPr>
            <w:tcW w:w="576" w:type="dxa"/>
          </w:tcPr>
          <w:p w14:paraId="7084AFF4" w14:textId="77777777" w:rsidR="004C25D7" w:rsidRPr="005159D9" w:rsidRDefault="004C25D7" w:rsidP="005159D9">
            <w:pPr>
              <w:pStyle w:val="VCAAtablecondensedheading"/>
            </w:pPr>
            <w:r w:rsidRPr="005159D9">
              <w:t>1</w:t>
            </w:r>
          </w:p>
        </w:tc>
        <w:tc>
          <w:tcPr>
            <w:tcW w:w="1008" w:type="dxa"/>
          </w:tcPr>
          <w:p w14:paraId="31ECB576" w14:textId="5938513A" w:rsidR="004C25D7" w:rsidRPr="005159D9" w:rsidRDefault="004C25D7" w:rsidP="005159D9">
            <w:pPr>
              <w:pStyle w:val="VCAAtablecondensedheading"/>
            </w:pPr>
            <w:r w:rsidRPr="005159D9">
              <w:t>Average</w:t>
            </w:r>
          </w:p>
        </w:tc>
      </w:tr>
      <w:tr w:rsidR="004C25D7" w:rsidRPr="005159D9" w14:paraId="77C97349" w14:textId="77777777" w:rsidTr="005159D9">
        <w:trPr>
          <w:trHeight w:val="432"/>
        </w:trPr>
        <w:tc>
          <w:tcPr>
            <w:tcW w:w="720" w:type="dxa"/>
          </w:tcPr>
          <w:p w14:paraId="7B32AA36" w14:textId="77777777" w:rsidR="004C25D7" w:rsidRPr="008A7C1A" w:rsidRDefault="004C25D7" w:rsidP="00B03B68">
            <w:pPr>
              <w:pStyle w:val="VCAAtablecondensed"/>
            </w:pPr>
            <w:r w:rsidRPr="008A7C1A">
              <w:t>%</w:t>
            </w:r>
          </w:p>
        </w:tc>
        <w:tc>
          <w:tcPr>
            <w:tcW w:w="576" w:type="dxa"/>
          </w:tcPr>
          <w:p w14:paraId="61B8C3B7" w14:textId="43549E77" w:rsidR="004C25D7" w:rsidRPr="005159D9" w:rsidRDefault="004C25D7" w:rsidP="005159D9">
            <w:pPr>
              <w:pStyle w:val="VCAAtablecondensed"/>
            </w:pPr>
            <w:r w:rsidRPr="005159D9">
              <w:t>6</w:t>
            </w:r>
            <w:r w:rsidR="00283765" w:rsidRPr="005159D9">
              <w:t>8</w:t>
            </w:r>
          </w:p>
        </w:tc>
        <w:tc>
          <w:tcPr>
            <w:tcW w:w="576" w:type="dxa"/>
          </w:tcPr>
          <w:p w14:paraId="0839251E" w14:textId="20502269" w:rsidR="004C25D7" w:rsidRPr="005159D9" w:rsidRDefault="004C25D7" w:rsidP="005159D9">
            <w:pPr>
              <w:pStyle w:val="VCAAtablecondensed"/>
            </w:pPr>
            <w:r w:rsidRPr="005159D9">
              <w:t>32</w:t>
            </w:r>
          </w:p>
        </w:tc>
        <w:tc>
          <w:tcPr>
            <w:tcW w:w="1008" w:type="dxa"/>
          </w:tcPr>
          <w:p w14:paraId="3C1B20E3" w14:textId="3D44CE31" w:rsidR="004C25D7" w:rsidRPr="005159D9" w:rsidRDefault="004C25D7" w:rsidP="005159D9">
            <w:pPr>
              <w:pStyle w:val="VCAAtablecondensed"/>
            </w:pPr>
            <w:r w:rsidRPr="005159D9">
              <w:t>0.3</w:t>
            </w:r>
          </w:p>
        </w:tc>
      </w:tr>
    </w:tbl>
    <w:p w14:paraId="7D1CAA3B" w14:textId="17309568" w:rsidR="00B3038F" w:rsidRPr="003A5A9A" w:rsidRDefault="004C25D7" w:rsidP="002D6FFC">
      <w:pPr>
        <w:pStyle w:val="VCAAHeading3"/>
      </w:pPr>
      <w:r w:rsidRPr="003A5A9A">
        <w:t>Question 13c</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4C25D7" w:rsidRPr="005159D9" w14:paraId="6B106C9B" w14:textId="77777777" w:rsidTr="001809CF">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5A16FEBC" w14:textId="77777777" w:rsidR="004C25D7" w:rsidRPr="005159D9" w:rsidRDefault="004C25D7" w:rsidP="005159D9">
            <w:pPr>
              <w:pStyle w:val="VCAAtablecondensedheading"/>
            </w:pPr>
            <w:r w:rsidRPr="005159D9">
              <w:t>Marks</w:t>
            </w:r>
          </w:p>
        </w:tc>
        <w:tc>
          <w:tcPr>
            <w:tcW w:w="576" w:type="dxa"/>
          </w:tcPr>
          <w:p w14:paraId="3F375C3F" w14:textId="77777777" w:rsidR="004C25D7" w:rsidRPr="005159D9" w:rsidRDefault="004C25D7" w:rsidP="005159D9">
            <w:pPr>
              <w:pStyle w:val="VCAAtablecondensedheading"/>
            </w:pPr>
            <w:r w:rsidRPr="005159D9">
              <w:t>0</w:t>
            </w:r>
          </w:p>
        </w:tc>
        <w:tc>
          <w:tcPr>
            <w:tcW w:w="576" w:type="dxa"/>
          </w:tcPr>
          <w:p w14:paraId="49DAB095" w14:textId="77777777" w:rsidR="004C25D7" w:rsidRPr="005159D9" w:rsidRDefault="004C25D7" w:rsidP="005159D9">
            <w:pPr>
              <w:pStyle w:val="VCAAtablecondensedheading"/>
            </w:pPr>
            <w:r w:rsidRPr="005159D9">
              <w:t>1</w:t>
            </w:r>
          </w:p>
        </w:tc>
        <w:tc>
          <w:tcPr>
            <w:tcW w:w="576" w:type="dxa"/>
          </w:tcPr>
          <w:p w14:paraId="65B519D8" w14:textId="77777777" w:rsidR="004C25D7" w:rsidRPr="005159D9" w:rsidRDefault="004C25D7" w:rsidP="005159D9">
            <w:pPr>
              <w:pStyle w:val="VCAAtablecondensedheading"/>
            </w:pPr>
            <w:r w:rsidRPr="005159D9">
              <w:t>2</w:t>
            </w:r>
          </w:p>
        </w:tc>
        <w:tc>
          <w:tcPr>
            <w:tcW w:w="1008" w:type="dxa"/>
          </w:tcPr>
          <w:p w14:paraId="6FAD6BE0" w14:textId="201364FE" w:rsidR="004C25D7" w:rsidRPr="005159D9" w:rsidRDefault="004C25D7" w:rsidP="005159D9">
            <w:pPr>
              <w:pStyle w:val="VCAAtablecondensedheading"/>
            </w:pPr>
            <w:r w:rsidRPr="005159D9">
              <w:t>Average</w:t>
            </w:r>
          </w:p>
        </w:tc>
      </w:tr>
      <w:tr w:rsidR="004C25D7" w:rsidRPr="005159D9" w14:paraId="08382BFA" w14:textId="77777777" w:rsidTr="001809CF">
        <w:trPr>
          <w:trHeight w:val="386"/>
        </w:trPr>
        <w:tc>
          <w:tcPr>
            <w:tcW w:w="720" w:type="dxa"/>
          </w:tcPr>
          <w:p w14:paraId="70235670" w14:textId="77777777" w:rsidR="004C25D7" w:rsidRPr="008A7C1A" w:rsidRDefault="004C25D7" w:rsidP="00B03B68">
            <w:pPr>
              <w:pStyle w:val="VCAAtablecondensed"/>
            </w:pPr>
            <w:r w:rsidRPr="008A7C1A">
              <w:t>%</w:t>
            </w:r>
          </w:p>
        </w:tc>
        <w:tc>
          <w:tcPr>
            <w:tcW w:w="576" w:type="dxa"/>
          </w:tcPr>
          <w:p w14:paraId="16B808B1" w14:textId="13A7028C" w:rsidR="004C25D7" w:rsidRPr="005159D9" w:rsidRDefault="004C25D7" w:rsidP="005159D9">
            <w:pPr>
              <w:pStyle w:val="VCAAtablecondensed"/>
            </w:pPr>
            <w:r w:rsidRPr="005159D9">
              <w:t>1</w:t>
            </w:r>
            <w:r w:rsidR="00283765" w:rsidRPr="005159D9">
              <w:t>3</w:t>
            </w:r>
          </w:p>
        </w:tc>
        <w:tc>
          <w:tcPr>
            <w:tcW w:w="576" w:type="dxa"/>
          </w:tcPr>
          <w:p w14:paraId="2D322779" w14:textId="0919790C" w:rsidR="004C25D7" w:rsidRPr="005159D9" w:rsidRDefault="004C25D7" w:rsidP="005159D9">
            <w:pPr>
              <w:pStyle w:val="VCAAtablecondensed"/>
            </w:pPr>
            <w:r w:rsidRPr="005159D9">
              <w:t>29</w:t>
            </w:r>
          </w:p>
        </w:tc>
        <w:tc>
          <w:tcPr>
            <w:tcW w:w="576" w:type="dxa"/>
          </w:tcPr>
          <w:p w14:paraId="78211722" w14:textId="31458013" w:rsidR="004C25D7" w:rsidRPr="005159D9" w:rsidRDefault="004C25D7" w:rsidP="005159D9">
            <w:pPr>
              <w:pStyle w:val="VCAAtablecondensed"/>
            </w:pPr>
            <w:r w:rsidRPr="005159D9">
              <w:t>58</w:t>
            </w:r>
          </w:p>
        </w:tc>
        <w:tc>
          <w:tcPr>
            <w:tcW w:w="1008" w:type="dxa"/>
          </w:tcPr>
          <w:p w14:paraId="28816CD0" w14:textId="524F3404" w:rsidR="004C25D7" w:rsidRPr="005159D9" w:rsidRDefault="004C25D7" w:rsidP="005159D9">
            <w:pPr>
              <w:pStyle w:val="VCAAtablecondensed"/>
            </w:pPr>
            <w:r w:rsidRPr="005159D9">
              <w:t>1.5</w:t>
            </w:r>
          </w:p>
        </w:tc>
      </w:tr>
    </w:tbl>
    <w:p w14:paraId="6C40E5AE" w14:textId="77777777" w:rsidR="00B3038F" w:rsidRPr="003A5A9A" w:rsidRDefault="00B3038F" w:rsidP="00B3038F">
      <w:pPr>
        <w:pStyle w:val="ListParagraph"/>
        <w:spacing w:after="200" w:line="276" w:lineRule="auto"/>
        <w:rPr>
          <w:rFonts w:asciiTheme="minorHAnsi" w:hAnsiTheme="minorHAnsi" w:cstheme="minorHAnsi"/>
          <w:i/>
        </w:rPr>
      </w:pPr>
      <w:r w:rsidRPr="003A5A9A">
        <w:rPr>
          <w:rFonts w:asciiTheme="minorHAnsi" w:hAnsiTheme="minorHAnsi" w:cstheme="minorHAnsi"/>
          <w:noProof/>
          <w:lang w:val="en-AU"/>
        </w:rPr>
        <w:drawing>
          <wp:inline distT="0" distB="0" distL="0" distR="0" wp14:anchorId="02EF5ADC" wp14:editId="337D4ABE">
            <wp:extent cx="4276725" cy="3467100"/>
            <wp:effectExtent l="0" t="0" r="9525" b="0"/>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a:blip r:embed="rId16"/>
                    <a:stretch>
                      <a:fillRect/>
                    </a:stretch>
                  </pic:blipFill>
                  <pic:spPr>
                    <a:xfrm>
                      <a:off x="0" y="0"/>
                      <a:ext cx="4276725" cy="3467100"/>
                    </a:xfrm>
                    <a:prstGeom prst="rect">
                      <a:avLst/>
                    </a:prstGeom>
                  </pic:spPr>
                </pic:pic>
              </a:graphicData>
            </a:graphic>
          </wp:inline>
        </w:drawing>
      </w:r>
    </w:p>
    <w:p w14:paraId="6EB598BB" w14:textId="77777777" w:rsidR="006567D0" w:rsidRDefault="006567D0" w:rsidP="007673A1">
      <w:pPr>
        <w:pStyle w:val="VCAAbody"/>
      </w:pPr>
      <w:r>
        <w:br w:type="page"/>
      </w:r>
    </w:p>
    <w:p w14:paraId="5C679C99" w14:textId="04774598" w:rsidR="00577E17" w:rsidRPr="003A5A9A" w:rsidRDefault="00577E17" w:rsidP="002D6FFC">
      <w:pPr>
        <w:pStyle w:val="VCAAHeading3"/>
      </w:pPr>
      <w:r w:rsidRPr="003A5A9A">
        <w:lastRenderedPageBreak/>
        <w:t>Question 14ai</w:t>
      </w:r>
      <w:r w:rsidR="00E61C93">
        <w:t>.</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1008"/>
      </w:tblGrid>
      <w:tr w:rsidR="00E53C2E" w:rsidRPr="005159D9" w14:paraId="7E56A335"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6B1CAEB7" w14:textId="77777777" w:rsidR="00325304" w:rsidRPr="005159D9" w:rsidRDefault="00325304" w:rsidP="005159D9">
            <w:pPr>
              <w:pStyle w:val="VCAAtablecondensedheading"/>
            </w:pPr>
            <w:r w:rsidRPr="005159D9">
              <w:t>Marks</w:t>
            </w:r>
          </w:p>
        </w:tc>
        <w:tc>
          <w:tcPr>
            <w:tcW w:w="576" w:type="dxa"/>
          </w:tcPr>
          <w:p w14:paraId="466784A3" w14:textId="77777777" w:rsidR="00325304" w:rsidRPr="005159D9" w:rsidRDefault="00325304" w:rsidP="005159D9">
            <w:pPr>
              <w:pStyle w:val="VCAAtablecondensedheading"/>
            </w:pPr>
            <w:r w:rsidRPr="005159D9">
              <w:t>0</w:t>
            </w:r>
          </w:p>
        </w:tc>
        <w:tc>
          <w:tcPr>
            <w:tcW w:w="576" w:type="dxa"/>
          </w:tcPr>
          <w:p w14:paraId="0C583942" w14:textId="77777777" w:rsidR="00325304" w:rsidRPr="005159D9" w:rsidRDefault="00325304" w:rsidP="005159D9">
            <w:pPr>
              <w:pStyle w:val="VCAAtablecondensedheading"/>
            </w:pPr>
            <w:r w:rsidRPr="005159D9">
              <w:t>1</w:t>
            </w:r>
          </w:p>
        </w:tc>
        <w:tc>
          <w:tcPr>
            <w:tcW w:w="576" w:type="dxa"/>
          </w:tcPr>
          <w:p w14:paraId="2F995CDD" w14:textId="77777777" w:rsidR="00325304" w:rsidRPr="005159D9" w:rsidRDefault="00325304" w:rsidP="005159D9">
            <w:pPr>
              <w:pStyle w:val="VCAAtablecondensedheading"/>
            </w:pPr>
            <w:r w:rsidRPr="005159D9">
              <w:t>2</w:t>
            </w:r>
          </w:p>
        </w:tc>
        <w:tc>
          <w:tcPr>
            <w:tcW w:w="576" w:type="dxa"/>
          </w:tcPr>
          <w:p w14:paraId="298C537E" w14:textId="77777777" w:rsidR="00325304" w:rsidRPr="005159D9" w:rsidRDefault="00325304" w:rsidP="005159D9">
            <w:pPr>
              <w:pStyle w:val="VCAAtablecondensedheading"/>
            </w:pPr>
            <w:r w:rsidRPr="005159D9">
              <w:t>3</w:t>
            </w:r>
          </w:p>
        </w:tc>
        <w:tc>
          <w:tcPr>
            <w:tcW w:w="1008" w:type="dxa"/>
          </w:tcPr>
          <w:p w14:paraId="4DCAF645" w14:textId="77777777" w:rsidR="00325304" w:rsidRPr="005159D9" w:rsidRDefault="00325304" w:rsidP="005159D9">
            <w:pPr>
              <w:pStyle w:val="VCAAtablecondensedheading"/>
            </w:pPr>
            <w:r w:rsidRPr="005159D9">
              <w:t>Average</w:t>
            </w:r>
          </w:p>
        </w:tc>
      </w:tr>
      <w:tr w:rsidR="00E53C2E" w:rsidRPr="005159D9" w14:paraId="772267B2" w14:textId="77777777" w:rsidTr="005159D9">
        <w:trPr>
          <w:trHeight w:val="432"/>
        </w:trPr>
        <w:tc>
          <w:tcPr>
            <w:tcW w:w="720" w:type="dxa"/>
          </w:tcPr>
          <w:p w14:paraId="5CC028E8" w14:textId="77777777" w:rsidR="00325304" w:rsidRPr="008A7C1A" w:rsidRDefault="00325304" w:rsidP="00B03B68">
            <w:pPr>
              <w:pStyle w:val="VCAAtablecondensed"/>
            </w:pPr>
            <w:r w:rsidRPr="008A7C1A">
              <w:t>%</w:t>
            </w:r>
          </w:p>
        </w:tc>
        <w:tc>
          <w:tcPr>
            <w:tcW w:w="576" w:type="dxa"/>
          </w:tcPr>
          <w:p w14:paraId="52EE2179" w14:textId="438B527F" w:rsidR="00325304" w:rsidRPr="005159D9" w:rsidRDefault="00325304" w:rsidP="005159D9">
            <w:pPr>
              <w:pStyle w:val="VCAAtablecondensed"/>
            </w:pPr>
            <w:r w:rsidRPr="005159D9">
              <w:t>6</w:t>
            </w:r>
          </w:p>
        </w:tc>
        <w:tc>
          <w:tcPr>
            <w:tcW w:w="576" w:type="dxa"/>
          </w:tcPr>
          <w:p w14:paraId="14870CF4" w14:textId="52E8B232" w:rsidR="00325304" w:rsidRPr="005159D9" w:rsidRDefault="00325304" w:rsidP="005159D9">
            <w:pPr>
              <w:pStyle w:val="VCAAtablecondensed"/>
            </w:pPr>
            <w:r w:rsidRPr="005159D9">
              <w:t>1</w:t>
            </w:r>
            <w:r w:rsidR="00283765" w:rsidRPr="005159D9">
              <w:t>3</w:t>
            </w:r>
          </w:p>
        </w:tc>
        <w:tc>
          <w:tcPr>
            <w:tcW w:w="576" w:type="dxa"/>
          </w:tcPr>
          <w:p w14:paraId="1C08B8FF" w14:textId="4408FCC2" w:rsidR="00325304" w:rsidRPr="005159D9" w:rsidRDefault="00325304" w:rsidP="005159D9">
            <w:pPr>
              <w:pStyle w:val="VCAAtablecondensed"/>
            </w:pPr>
            <w:r w:rsidRPr="005159D9">
              <w:t>16</w:t>
            </w:r>
          </w:p>
        </w:tc>
        <w:tc>
          <w:tcPr>
            <w:tcW w:w="576" w:type="dxa"/>
          </w:tcPr>
          <w:p w14:paraId="15ADC5A3" w14:textId="27D57B17" w:rsidR="00325304" w:rsidRPr="005159D9" w:rsidRDefault="00325304" w:rsidP="005159D9">
            <w:pPr>
              <w:pStyle w:val="VCAAtablecondensed"/>
            </w:pPr>
            <w:r w:rsidRPr="005159D9">
              <w:t>6</w:t>
            </w:r>
            <w:r w:rsidR="00283765" w:rsidRPr="005159D9">
              <w:t>5</w:t>
            </w:r>
          </w:p>
        </w:tc>
        <w:tc>
          <w:tcPr>
            <w:tcW w:w="1008" w:type="dxa"/>
          </w:tcPr>
          <w:p w14:paraId="4721CF81" w14:textId="43DFE850" w:rsidR="00325304" w:rsidRPr="008A7C1A" w:rsidRDefault="00325304" w:rsidP="00B03B68">
            <w:pPr>
              <w:pStyle w:val="VCAAtablecondensed"/>
            </w:pPr>
            <w:r w:rsidRPr="008A7C1A">
              <w:t>2.</w:t>
            </w:r>
            <w:r w:rsidR="00283765" w:rsidRPr="008A7C1A">
              <w:t>4</w:t>
            </w:r>
          </w:p>
        </w:tc>
      </w:tr>
    </w:tbl>
    <w:p w14:paraId="6FEC14F3" w14:textId="7FE01F6C" w:rsidR="00B3038F" w:rsidRDefault="00B3038F" w:rsidP="00E61C93">
      <w:pPr>
        <w:pStyle w:val="VCAAbody"/>
      </w:pPr>
    </w:p>
    <w:tbl>
      <w:tblPr>
        <w:tblStyle w:val="VCAATableClosed"/>
        <w:tblW w:w="0" w:type="auto"/>
        <w:tblLook w:val="04A0" w:firstRow="1" w:lastRow="0" w:firstColumn="1" w:lastColumn="0" w:noHBand="0" w:noVBand="1"/>
      </w:tblPr>
      <w:tblGrid>
        <w:gridCol w:w="1440"/>
        <w:gridCol w:w="2160"/>
      </w:tblGrid>
      <w:tr w:rsidR="00B3038F" w:rsidRPr="00E61C93" w14:paraId="3D3EF48F" w14:textId="77777777" w:rsidTr="005159D9">
        <w:trPr>
          <w:cnfStyle w:val="100000000000" w:firstRow="1" w:lastRow="0" w:firstColumn="0" w:lastColumn="0" w:oddVBand="0" w:evenVBand="0" w:oddHBand="0" w:evenHBand="0" w:firstRowFirstColumn="0" w:firstRowLastColumn="0" w:lastRowFirstColumn="0" w:lastRowLastColumn="0"/>
        </w:trPr>
        <w:tc>
          <w:tcPr>
            <w:tcW w:w="1440" w:type="dxa"/>
          </w:tcPr>
          <w:p w14:paraId="4EEC9C7F" w14:textId="77777777" w:rsidR="00B3038F" w:rsidRPr="002D6FFC" w:rsidRDefault="00B3038F" w:rsidP="005159D9">
            <w:pPr>
              <w:pStyle w:val="VCAAtablecondensedheading"/>
            </w:pPr>
            <w:r w:rsidRPr="002D6FFC">
              <w:t>Voltmeters</w:t>
            </w:r>
          </w:p>
        </w:tc>
        <w:tc>
          <w:tcPr>
            <w:tcW w:w="2160" w:type="dxa"/>
          </w:tcPr>
          <w:p w14:paraId="663C9577" w14:textId="542274AF" w:rsidR="00B3038F" w:rsidRPr="002D6FFC" w:rsidRDefault="00B3038F" w:rsidP="005159D9">
            <w:pPr>
              <w:pStyle w:val="VCAAtablecondensedheading"/>
            </w:pPr>
            <w:r w:rsidRPr="002D6FFC">
              <w:t xml:space="preserve">Voltage </w:t>
            </w:r>
            <w:r w:rsidR="002B5B85">
              <w:t>d</w:t>
            </w:r>
            <w:r w:rsidRPr="002D6FFC">
              <w:t>etermined</w:t>
            </w:r>
          </w:p>
        </w:tc>
      </w:tr>
      <w:tr w:rsidR="00B3038F" w:rsidRPr="003A5A9A" w14:paraId="37F7EEB3" w14:textId="77777777" w:rsidTr="005159D9">
        <w:tc>
          <w:tcPr>
            <w:tcW w:w="1440" w:type="dxa"/>
          </w:tcPr>
          <w:p w14:paraId="3338F53B" w14:textId="77777777" w:rsidR="00B3038F" w:rsidRPr="002D6FFC" w:rsidRDefault="00B3038F" w:rsidP="005159D9">
            <w:pPr>
              <w:pStyle w:val="VCAAtablecondensed"/>
            </w:pPr>
            <w:r w:rsidRPr="008A7C1A">
              <w:rPr>
                <w:rStyle w:val="VCAAitalic"/>
              </w:rPr>
              <w:t>V</w:t>
            </w:r>
            <w:r w:rsidRPr="008A7C1A">
              <w:rPr>
                <w:rStyle w:val="VCAAsubscript"/>
              </w:rPr>
              <w:t>1</w:t>
            </w:r>
          </w:p>
        </w:tc>
        <w:tc>
          <w:tcPr>
            <w:tcW w:w="2160" w:type="dxa"/>
          </w:tcPr>
          <w:p w14:paraId="2B24A5C3" w14:textId="13C7F937" w:rsidR="00B3038F" w:rsidRPr="002D6FFC" w:rsidRDefault="00B3038F" w:rsidP="005159D9">
            <w:pPr>
              <w:pStyle w:val="VCAAtablecondensed"/>
            </w:pPr>
            <w:r w:rsidRPr="002D6FFC">
              <w:t>30</w:t>
            </w:r>
            <w:r w:rsidR="00283765">
              <w:t xml:space="preserve"> </w:t>
            </w:r>
            <w:r w:rsidRPr="002D6FFC">
              <w:t>V</w:t>
            </w:r>
          </w:p>
        </w:tc>
      </w:tr>
      <w:tr w:rsidR="00B3038F" w:rsidRPr="003A5A9A" w14:paraId="45D78539" w14:textId="77777777" w:rsidTr="005159D9">
        <w:tc>
          <w:tcPr>
            <w:tcW w:w="1440" w:type="dxa"/>
          </w:tcPr>
          <w:p w14:paraId="3D8D2018" w14:textId="77777777" w:rsidR="00B3038F" w:rsidRPr="002D6FFC" w:rsidRDefault="00B3038F" w:rsidP="005159D9">
            <w:pPr>
              <w:pStyle w:val="VCAAtablecondensed"/>
            </w:pPr>
            <w:r w:rsidRPr="008A7C1A">
              <w:rPr>
                <w:rStyle w:val="VCAAitalic"/>
              </w:rPr>
              <w:t>V</w:t>
            </w:r>
            <w:r w:rsidRPr="008A7C1A">
              <w:rPr>
                <w:rStyle w:val="VCAAsubscript"/>
              </w:rPr>
              <w:t>2</w:t>
            </w:r>
          </w:p>
        </w:tc>
        <w:tc>
          <w:tcPr>
            <w:tcW w:w="2160" w:type="dxa"/>
          </w:tcPr>
          <w:p w14:paraId="6A15151A" w14:textId="79B06A59" w:rsidR="00B3038F" w:rsidRPr="002D6FFC" w:rsidRDefault="00B3038F" w:rsidP="005159D9">
            <w:pPr>
              <w:pStyle w:val="VCAAtablecondensed"/>
            </w:pPr>
            <w:r w:rsidRPr="002D6FFC">
              <w:t>15</w:t>
            </w:r>
            <w:r w:rsidR="00283765">
              <w:t xml:space="preserve"> </w:t>
            </w:r>
            <w:r w:rsidRPr="002D6FFC">
              <w:t>V</w:t>
            </w:r>
          </w:p>
        </w:tc>
      </w:tr>
      <w:tr w:rsidR="00B3038F" w:rsidRPr="003A5A9A" w14:paraId="18BC9924" w14:textId="77777777" w:rsidTr="005159D9">
        <w:trPr>
          <w:trHeight w:val="132"/>
        </w:trPr>
        <w:tc>
          <w:tcPr>
            <w:tcW w:w="1440" w:type="dxa"/>
          </w:tcPr>
          <w:p w14:paraId="781EC26E" w14:textId="77777777" w:rsidR="00B3038F" w:rsidRPr="002D6FFC" w:rsidRDefault="00B3038F" w:rsidP="005159D9">
            <w:pPr>
              <w:pStyle w:val="VCAAtablecondensed"/>
            </w:pPr>
            <w:r w:rsidRPr="008A7C1A">
              <w:rPr>
                <w:rStyle w:val="VCAAitalic"/>
              </w:rPr>
              <w:t>V</w:t>
            </w:r>
            <w:r w:rsidRPr="008A7C1A">
              <w:rPr>
                <w:rStyle w:val="VCAAsubscript"/>
              </w:rPr>
              <w:t>3</w:t>
            </w:r>
          </w:p>
        </w:tc>
        <w:tc>
          <w:tcPr>
            <w:tcW w:w="2160" w:type="dxa"/>
          </w:tcPr>
          <w:p w14:paraId="4F15F749" w14:textId="7FECE172" w:rsidR="00B3038F" w:rsidRPr="002D6FFC" w:rsidRDefault="00B3038F" w:rsidP="005159D9">
            <w:pPr>
              <w:pStyle w:val="VCAAtablecondensed"/>
            </w:pPr>
            <w:r w:rsidRPr="002D6FFC">
              <w:t>15</w:t>
            </w:r>
            <w:r w:rsidR="00283765">
              <w:t xml:space="preserve"> </w:t>
            </w:r>
            <w:r w:rsidRPr="002D6FFC">
              <w:t>V</w:t>
            </w:r>
          </w:p>
        </w:tc>
      </w:tr>
    </w:tbl>
    <w:p w14:paraId="483F8B6C" w14:textId="48E3408E" w:rsidR="00A977CD" w:rsidRPr="002D6FFC" w:rsidRDefault="00577E17" w:rsidP="002D6FFC">
      <w:pPr>
        <w:pStyle w:val="VCAAHeading3"/>
      </w:pPr>
      <w:r w:rsidRPr="002D6FFC">
        <w:t>Question 14aii</w:t>
      </w:r>
      <w:r w:rsidR="002B5B85" w:rsidRPr="002D6FFC">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C117A7" w:rsidRPr="005159D9" w14:paraId="5457B0EA" w14:textId="77777777" w:rsidTr="001809CF">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48E3E964" w14:textId="77777777" w:rsidR="00C117A7" w:rsidRPr="005159D9" w:rsidRDefault="00C117A7" w:rsidP="005159D9">
            <w:pPr>
              <w:pStyle w:val="VCAAtablecondensedheading"/>
            </w:pPr>
            <w:r w:rsidRPr="005159D9">
              <w:t>Marks</w:t>
            </w:r>
          </w:p>
        </w:tc>
        <w:tc>
          <w:tcPr>
            <w:tcW w:w="576" w:type="dxa"/>
          </w:tcPr>
          <w:p w14:paraId="6A7D7D30" w14:textId="77777777" w:rsidR="00C117A7" w:rsidRPr="005159D9" w:rsidRDefault="00C117A7" w:rsidP="005159D9">
            <w:pPr>
              <w:pStyle w:val="VCAAtablecondensedheading"/>
            </w:pPr>
            <w:r w:rsidRPr="005159D9">
              <w:t>0</w:t>
            </w:r>
          </w:p>
        </w:tc>
        <w:tc>
          <w:tcPr>
            <w:tcW w:w="576" w:type="dxa"/>
          </w:tcPr>
          <w:p w14:paraId="6B388ECC" w14:textId="77777777" w:rsidR="00C117A7" w:rsidRPr="005159D9" w:rsidRDefault="00C117A7" w:rsidP="005159D9">
            <w:pPr>
              <w:pStyle w:val="VCAAtablecondensedheading"/>
            </w:pPr>
            <w:r w:rsidRPr="005159D9">
              <w:t>1</w:t>
            </w:r>
          </w:p>
        </w:tc>
        <w:tc>
          <w:tcPr>
            <w:tcW w:w="1008" w:type="dxa"/>
          </w:tcPr>
          <w:p w14:paraId="73CB2BAE" w14:textId="77777777" w:rsidR="00C117A7" w:rsidRPr="005159D9" w:rsidRDefault="00C117A7" w:rsidP="005159D9">
            <w:pPr>
              <w:pStyle w:val="VCAAtablecondensedheading"/>
            </w:pPr>
            <w:r w:rsidRPr="005159D9">
              <w:t>Average</w:t>
            </w:r>
          </w:p>
        </w:tc>
      </w:tr>
      <w:tr w:rsidR="00C117A7" w:rsidRPr="005159D9" w14:paraId="66419660" w14:textId="77777777" w:rsidTr="001809CF">
        <w:trPr>
          <w:trHeight w:val="386"/>
        </w:trPr>
        <w:tc>
          <w:tcPr>
            <w:tcW w:w="720" w:type="dxa"/>
          </w:tcPr>
          <w:p w14:paraId="432AE0D7" w14:textId="77777777" w:rsidR="00C117A7" w:rsidRPr="008A7C1A" w:rsidRDefault="00C117A7" w:rsidP="00B03B68">
            <w:pPr>
              <w:pStyle w:val="VCAAtablecondensed"/>
            </w:pPr>
            <w:r w:rsidRPr="008A7C1A">
              <w:t>%</w:t>
            </w:r>
          </w:p>
        </w:tc>
        <w:tc>
          <w:tcPr>
            <w:tcW w:w="576" w:type="dxa"/>
          </w:tcPr>
          <w:p w14:paraId="5F007E28" w14:textId="51305F67" w:rsidR="00C117A7" w:rsidRPr="005159D9" w:rsidRDefault="00C117A7" w:rsidP="005159D9">
            <w:pPr>
              <w:pStyle w:val="VCAAtablecondensed"/>
            </w:pPr>
            <w:r w:rsidRPr="005159D9">
              <w:t>35</w:t>
            </w:r>
          </w:p>
        </w:tc>
        <w:tc>
          <w:tcPr>
            <w:tcW w:w="576" w:type="dxa"/>
          </w:tcPr>
          <w:p w14:paraId="30F4AD82" w14:textId="7CA45968" w:rsidR="00C117A7" w:rsidRPr="005159D9" w:rsidRDefault="00C117A7" w:rsidP="005159D9">
            <w:pPr>
              <w:pStyle w:val="VCAAtablecondensed"/>
            </w:pPr>
            <w:r w:rsidRPr="005159D9">
              <w:t>65</w:t>
            </w:r>
          </w:p>
        </w:tc>
        <w:tc>
          <w:tcPr>
            <w:tcW w:w="1008" w:type="dxa"/>
          </w:tcPr>
          <w:p w14:paraId="35B11A10" w14:textId="492FFCCC" w:rsidR="00C117A7" w:rsidRPr="008A7C1A" w:rsidRDefault="00C117A7" w:rsidP="00B03B68">
            <w:pPr>
              <w:pStyle w:val="VCAAtablecondensed"/>
            </w:pPr>
            <w:r w:rsidRPr="008A7C1A">
              <w:t>0.</w:t>
            </w:r>
            <w:r w:rsidR="00283765" w:rsidRPr="008A7C1A">
              <w:t>7</w:t>
            </w:r>
          </w:p>
        </w:tc>
      </w:tr>
    </w:tbl>
    <w:p w14:paraId="51A761F9" w14:textId="51020450" w:rsidR="00C117A7" w:rsidRPr="003A5A9A" w:rsidRDefault="00C117A7" w:rsidP="002D6FFC">
      <w:pPr>
        <w:pStyle w:val="VCAAbody"/>
      </w:pPr>
    </w:p>
    <w:tbl>
      <w:tblPr>
        <w:tblStyle w:val="VCAATableClosed"/>
        <w:tblW w:w="0" w:type="auto"/>
        <w:tblLook w:val="04A0" w:firstRow="1" w:lastRow="0" w:firstColumn="1" w:lastColumn="0" w:noHBand="0" w:noVBand="1"/>
      </w:tblPr>
      <w:tblGrid>
        <w:gridCol w:w="1440"/>
        <w:gridCol w:w="2160"/>
      </w:tblGrid>
      <w:tr w:rsidR="00B3038F" w:rsidRPr="003A5A9A" w14:paraId="0A7611B2" w14:textId="77777777" w:rsidTr="005159D9">
        <w:trPr>
          <w:cnfStyle w:val="100000000000" w:firstRow="1" w:lastRow="0" w:firstColumn="0" w:lastColumn="0" w:oddVBand="0" w:evenVBand="0" w:oddHBand="0" w:evenHBand="0" w:firstRowFirstColumn="0" w:firstRowLastColumn="0" w:lastRowFirstColumn="0" w:lastRowLastColumn="0"/>
        </w:trPr>
        <w:tc>
          <w:tcPr>
            <w:tcW w:w="1440" w:type="dxa"/>
          </w:tcPr>
          <w:p w14:paraId="48C8F728" w14:textId="77777777" w:rsidR="00B3038F" w:rsidRPr="002D6FFC" w:rsidRDefault="00B3038F" w:rsidP="005159D9">
            <w:pPr>
              <w:pStyle w:val="VCAAtablecondensedheading"/>
            </w:pPr>
            <w:r w:rsidRPr="002D6FFC">
              <w:t>Ammeters</w:t>
            </w:r>
          </w:p>
        </w:tc>
        <w:tc>
          <w:tcPr>
            <w:tcW w:w="2160" w:type="dxa"/>
          </w:tcPr>
          <w:p w14:paraId="60BE9564" w14:textId="556C419C" w:rsidR="00B3038F" w:rsidRPr="002D6FFC" w:rsidRDefault="00B3038F" w:rsidP="005159D9">
            <w:pPr>
              <w:pStyle w:val="VCAAtablecondensedheading"/>
            </w:pPr>
            <w:r w:rsidRPr="002D6FFC">
              <w:t xml:space="preserve">Current </w:t>
            </w:r>
            <w:r w:rsidR="00115276">
              <w:t>d</w:t>
            </w:r>
            <w:r w:rsidRPr="002D6FFC">
              <w:t>etermined</w:t>
            </w:r>
          </w:p>
        </w:tc>
      </w:tr>
      <w:tr w:rsidR="00B3038F" w:rsidRPr="003A5A9A" w14:paraId="7F8C8F4A" w14:textId="77777777" w:rsidTr="005159D9">
        <w:tc>
          <w:tcPr>
            <w:tcW w:w="1440" w:type="dxa"/>
          </w:tcPr>
          <w:p w14:paraId="6E919082" w14:textId="77777777" w:rsidR="00B3038F" w:rsidRPr="002D6FFC" w:rsidRDefault="00B3038F" w:rsidP="005159D9">
            <w:pPr>
              <w:pStyle w:val="VCAAtablecondensed"/>
            </w:pPr>
            <w:r w:rsidRPr="008A7C1A">
              <w:rPr>
                <w:rStyle w:val="VCAAitalic"/>
              </w:rPr>
              <w:t>A</w:t>
            </w:r>
            <w:r w:rsidRPr="008A7C1A">
              <w:rPr>
                <w:rStyle w:val="VCAAsubscript"/>
              </w:rPr>
              <w:t>1</w:t>
            </w:r>
          </w:p>
        </w:tc>
        <w:tc>
          <w:tcPr>
            <w:tcW w:w="2160" w:type="dxa"/>
          </w:tcPr>
          <w:p w14:paraId="6161C9EE" w14:textId="2A7E596F" w:rsidR="00B3038F" w:rsidRPr="002D6FFC" w:rsidRDefault="00B3038F" w:rsidP="005159D9">
            <w:pPr>
              <w:pStyle w:val="VCAAtablecondensed"/>
            </w:pPr>
            <w:r w:rsidRPr="002D6FFC">
              <w:t>1</w:t>
            </w:r>
            <w:r w:rsidR="00715FBD">
              <w:t xml:space="preserve"> </w:t>
            </w:r>
            <w:r w:rsidRPr="002D6FFC">
              <w:t>A</w:t>
            </w:r>
          </w:p>
        </w:tc>
      </w:tr>
      <w:tr w:rsidR="00B3038F" w:rsidRPr="003A5A9A" w14:paraId="6D85E210" w14:textId="77777777" w:rsidTr="005159D9">
        <w:tc>
          <w:tcPr>
            <w:tcW w:w="1440" w:type="dxa"/>
          </w:tcPr>
          <w:p w14:paraId="4E62164C" w14:textId="77777777" w:rsidR="00B3038F" w:rsidRPr="002D6FFC" w:rsidRDefault="00B3038F" w:rsidP="005159D9">
            <w:pPr>
              <w:pStyle w:val="VCAAtablecondensed"/>
            </w:pPr>
            <w:r w:rsidRPr="008A7C1A">
              <w:rPr>
                <w:rStyle w:val="VCAAitalic"/>
              </w:rPr>
              <w:t>A</w:t>
            </w:r>
            <w:r w:rsidRPr="008A7C1A">
              <w:rPr>
                <w:rStyle w:val="VCAAsubscript"/>
              </w:rPr>
              <w:t>2</w:t>
            </w:r>
          </w:p>
        </w:tc>
        <w:tc>
          <w:tcPr>
            <w:tcW w:w="2160" w:type="dxa"/>
          </w:tcPr>
          <w:p w14:paraId="23FE4ABC" w14:textId="4C39CCD1" w:rsidR="00B3038F" w:rsidRPr="002D6FFC" w:rsidRDefault="00B3038F" w:rsidP="005159D9">
            <w:pPr>
              <w:pStyle w:val="VCAAtablecondensed"/>
            </w:pPr>
            <w:r w:rsidRPr="002D6FFC">
              <w:t>1</w:t>
            </w:r>
            <w:r w:rsidR="00715FBD">
              <w:t xml:space="preserve"> </w:t>
            </w:r>
            <w:r w:rsidRPr="002D6FFC">
              <w:t>A</w:t>
            </w:r>
          </w:p>
        </w:tc>
      </w:tr>
    </w:tbl>
    <w:p w14:paraId="606F8404" w14:textId="1CAB447A" w:rsidR="00577E17" w:rsidRPr="003A5A9A" w:rsidRDefault="00577E17" w:rsidP="002D6FFC">
      <w:pPr>
        <w:pStyle w:val="VCAAHeading3"/>
      </w:pPr>
      <w:r w:rsidRPr="003A5A9A">
        <w:t>Question 14</w:t>
      </w:r>
      <w:r w:rsidR="003B6BB5" w:rsidRPr="003A5A9A">
        <w:t>bi</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C117A7" w:rsidRPr="005159D9" w14:paraId="612E3385"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A549AC9" w14:textId="77777777" w:rsidR="00C117A7" w:rsidRPr="005159D9" w:rsidRDefault="00C117A7" w:rsidP="005159D9">
            <w:pPr>
              <w:pStyle w:val="VCAAtablecondensedheading"/>
            </w:pPr>
            <w:r w:rsidRPr="005159D9">
              <w:t>Marks</w:t>
            </w:r>
          </w:p>
        </w:tc>
        <w:tc>
          <w:tcPr>
            <w:tcW w:w="576" w:type="dxa"/>
          </w:tcPr>
          <w:p w14:paraId="5AC2EB75" w14:textId="77777777" w:rsidR="00C117A7" w:rsidRPr="005159D9" w:rsidRDefault="00C117A7" w:rsidP="005159D9">
            <w:pPr>
              <w:pStyle w:val="VCAAtablecondensedheading"/>
            </w:pPr>
            <w:r w:rsidRPr="005159D9">
              <w:t>0</w:t>
            </w:r>
          </w:p>
        </w:tc>
        <w:tc>
          <w:tcPr>
            <w:tcW w:w="576" w:type="dxa"/>
          </w:tcPr>
          <w:p w14:paraId="02CFCA90" w14:textId="77777777" w:rsidR="00C117A7" w:rsidRPr="005159D9" w:rsidRDefault="00C117A7" w:rsidP="005159D9">
            <w:pPr>
              <w:pStyle w:val="VCAAtablecondensedheading"/>
            </w:pPr>
            <w:r w:rsidRPr="005159D9">
              <w:t>1</w:t>
            </w:r>
          </w:p>
        </w:tc>
        <w:tc>
          <w:tcPr>
            <w:tcW w:w="1008" w:type="dxa"/>
          </w:tcPr>
          <w:p w14:paraId="789AAEBB" w14:textId="77777777" w:rsidR="00C117A7" w:rsidRPr="005159D9" w:rsidRDefault="00C117A7" w:rsidP="005159D9">
            <w:pPr>
              <w:pStyle w:val="VCAAtablecondensedheading"/>
            </w:pPr>
            <w:r w:rsidRPr="005159D9">
              <w:t>Average</w:t>
            </w:r>
          </w:p>
        </w:tc>
      </w:tr>
      <w:tr w:rsidR="00C117A7" w:rsidRPr="005159D9" w14:paraId="7FB064D0" w14:textId="77777777" w:rsidTr="005159D9">
        <w:trPr>
          <w:trHeight w:val="432"/>
        </w:trPr>
        <w:tc>
          <w:tcPr>
            <w:tcW w:w="720" w:type="dxa"/>
          </w:tcPr>
          <w:p w14:paraId="447B6256" w14:textId="77777777" w:rsidR="00C117A7" w:rsidRPr="008A7C1A" w:rsidRDefault="00C117A7" w:rsidP="00B03B68">
            <w:pPr>
              <w:pStyle w:val="VCAAtablecondensed"/>
            </w:pPr>
            <w:r w:rsidRPr="008A7C1A">
              <w:t>%</w:t>
            </w:r>
          </w:p>
        </w:tc>
        <w:tc>
          <w:tcPr>
            <w:tcW w:w="576" w:type="dxa"/>
          </w:tcPr>
          <w:p w14:paraId="4C786218" w14:textId="351DE1A1" w:rsidR="00C117A7" w:rsidRPr="005159D9" w:rsidRDefault="00C117A7" w:rsidP="005159D9">
            <w:pPr>
              <w:pStyle w:val="VCAAtablecondensed"/>
            </w:pPr>
            <w:r w:rsidRPr="005159D9">
              <w:t>5</w:t>
            </w:r>
            <w:r w:rsidR="00115276" w:rsidRPr="005159D9">
              <w:t>5</w:t>
            </w:r>
          </w:p>
        </w:tc>
        <w:tc>
          <w:tcPr>
            <w:tcW w:w="576" w:type="dxa"/>
          </w:tcPr>
          <w:p w14:paraId="41581F4A" w14:textId="56659CCD" w:rsidR="00C117A7" w:rsidRPr="005159D9" w:rsidRDefault="00C117A7" w:rsidP="005159D9">
            <w:pPr>
              <w:pStyle w:val="VCAAtablecondensed"/>
            </w:pPr>
            <w:r w:rsidRPr="005159D9">
              <w:t>45</w:t>
            </w:r>
          </w:p>
        </w:tc>
        <w:tc>
          <w:tcPr>
            <w:tcW w:w="1008" w:type="dxa"/>
          </w:tcPr>
          <w:p w14:paraId="6CB53B4A" w14:textId="133D50F9" w:rsidR="00C117A7" w:rsidRPr="008A7C1A" w:rsidRDefault="00115276" w:rsidP="00B03B68">
            <w:pPr>
              <w:pStyle w:val="VCAAtablecondensed"/>
            </w:pPr>
            <w:r w:rsidRPr="008A7C1A">
              <w:t>0.5</w:t>
            </w:r>
          </w:p>
        </w:tc>
      </w:tr>
    </w:tbl>
    <w:p w14:paraId="5E88B630" w14:textId="6037F5A6" w:rsidR="00B3038F" w:rsidRPr="008A7C1A" w:rsidRDefault="007B6D0A" w:rsidP="00443E24">
      <w:pPr>
        <w:pStyle w:val="VCAAbody"/>
      </w:pPr>
      <w:r w:rsidRPr="00443E24">
        <w:t>The f</w:t>
      </w:r>
      <w:r w:rsidR="00B3038F" w:rsidRPr="00443E24">
        <w:t>aulty component</w:t>
      </w:r>
      <w:r w:rsidRPr="00443E24">
        <w:t xml:space="preserve"> was</w:t>
      </w:r>
      <w:r w:rsidR="007C6641" w:rsidRPr="00443E24">
        <w:t xml:space="preserve"> </w:t>
      </w:r>
      <w:r w:rsidR="00B3038F" w:rsidRPr="008A7C1A">
        <w:rPr>
          <w:rStyle w:val="VCAAitalic"/>
        </w:rPr>
        <w:t>R</w:t>
      </w:r>
      <w:r w:rsidR="00B3038F" w:rsidRPr="008A7C1A">
        <w:rPr>
          <w:rStyle w:val="VCAAsubscript"/>
        </w:rPr>
        <w:t>2</w:t>
      </w:r>
      <w:r w:rsidRPr="00443E24">
        <w:t>.</w:t>
      </w:r>
      <w:r w:rsidR="00B3038F" w:rsidRPr="00443E24">
        <w:t xml:space="preserve"> </w:t>
      </w:r>
    </w:p>
    <w:p w14:paraId="0BC5A126" w14:textId="716ECFDD" w:rsidR="003B6BB5" w:rsidRPr="003A5A9A" w:rsidRDefault="003B6BB5" w:rsidP="002D6FFC">
      <w:pPr>
        <w:pStyle w:val="VCAAHeading3"/>
      </w:pPr>
      <w:r w:rsidRPr="003A5A9A">
        <w:t>Question 14bii</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576"/>
        <w:gridCol w:w="1008"/>
      </w:tblGrid>
      <w:tr w:rsidR="00C117A7" w:rsidRPr="005159D9" w14:paraId="6C579465"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267AA23C" w14:textId="77777777" w:rsidR="00C117A7" w:rsidRPr="005159D9" w:rsidRDefault="00C117A7" w:rsidP="005159D9">
            <w:pPr>
              <w:pStyle w:val="VCAAtablecondensedheading"/>
            </w:pPr>
            <w:r w:rsidRPr="005159D9">
              <w:t>Marks</w:t>
            </w:r>
          </w:p>
        </w:tc>
        <w:tc>
          <w:tcPr>
            <w:tcW w:w="576" w:type="dxa"/>
          </w:tcPr>
          <w:p w14:paraId="49AEAFC3" w14:textId="77777777" w:rsidR="00C117A7" w:rsidRPr="005159D9" w:rsidRDefault="00C117A7" w:rsidP="005159D9">
            <w:pPr>
              <w:pStyle w:val="VCAAtablecondensedheading"/>
            </w:pPr>
            <w:r w:rsidRPr="005159D9">
              <w:t>0</w:t>
            </w:r>
          </w:p>
        </w:tc>
        <w:tc>
          <w:tcPr>
            <w:tcW w:w="576" w:type="dxa"/>
          </w:tcPr>
          <w:p w14:paraId="4D99AF1F" w14:textId="77777777" w:rsidR="00C117A7" w:rsidRPr="005159D9" w:rsidRDefault="00C117A7" w:rsidP="005159D9">
            <w:pPr>
              <w:pStyle w:val="VCAAtablecondensedheading"/>
            </w:pPr>
            <w:r w:rsidRPr="005159D9">
              <w:t>1</w:t>
            </w:r>
          </w:p>
        </w:tc>
        <w:tc>
          <w:tcPr>
            <w:tcW w:w="576" w:type="dxa"/>
          </w:tcPr>
          <w:p w14:paraId="1BE00597" w14:textId="77777777" w:rsidR="00C117A7" w:rsidRPr="005159D9" w:rsidRDefault="00C117A7" w:rsidP="005159D9">
            <w:pPr>
              <w:pStyle w:val="VCAAtablecondensedheading"/>
            </w:pPr>
            <w:r w:rsidRPr="005159D9">
              <w:t>2</w:t>
            </w:r>
          </w:p>
        </w:tc>
        <w:tc>
          <w:tcPr>
            <w:tcW w:w="576" w:type="dxa"/>
          </w:tcPr>
          <w:p w14:paraId="7C4336B6" w14:textId="77777777" w:rsidR="00C117A7" w:rsidRPr="005159D9" w:rsidRDefault="00C117A7" w:rsidP="005159D9">
            <w:pPr>
              <w:pStyle w:val="VCAAtablecondensedheading"/>
            </w:pPr>
            <w:r w:rsidRPr="005159D9">
              <w:t>3</w:t>
            </w:r>
          </w:p>
        </w:tc>
        <w:tc>
          <w:tcPr>
            <w:tcW w:w="1008" w:type="dxa"/>
          </w:tcPr>
          <w:p w14:paraId="3996E18C" w14:textId="77777777" w:rsidR="00C117A7" w:rsidRPr="005159D9" w:rsidRDefault="00C117A7" w:rsidP="005159D9">
            <w:pPr>
              <w:pStyle w:val="VCAAtablecondensedheading"/>
            </w:pPr>
            <w:r w:rsidRPr="005159D9">
              <w:t>Average</w:t>
            </w:r>
          </w:p>
        </w:tc>
      </w:tr>
      <w:tr w:rsidR="00C117A7" w:rsidRPr="005159D9" w14:paraId="6D39EC5F" w14:textId="77777777" w:rsidTr="005159D9">
        <w:trPr>
          <w:trHeight w:val="432"/>
        </w:trPr>
        <w:tc>
          <w:tcPr>
            <w:tcW w:w="720" w:type="dxa"/>
          </w:tcPr>
          <w:p w14:paraId="76E4CD0A" w14:textId="77777777" w:rsidR="00C117A7" w:rsidRPr="008A7C1A" w:rsidRDefault="00C117A7" w:rsidP="00B03B68">
            <w:pPr>
              <w:pStyle w:val="VCAAtablecondensed"/>
            </w:pPr>
            <w:r w:rsidRPr="008A7C1A">
              <w:t>%</w:t>
            </w:r>
          </w:p>
        </w:tc>
        <w:tc>
          <w:tcPr>
            <w:tcW w:w="576" w:type="dxa"/>
          </w:tcPr>
          <w:p w14:paraId="429AFDA1" w14:textId="5DD7D8F7" w:rsidR="00C117A7" w:rsidRPr="005159D9" w:rsidRDefault="00C117A7" w:rsidP="005159D9">
            <w:pPr>
              <w:pStyle w:val="VCAAtablecondensed"/>
            </w:pPr>
            <w:r w:rsidRPr="005159D9">
              <w:t>61</w:t>
            </w:r>
          </w:p>
        </w:tc>
        <w:tc>
          <w:tcPr>
            <w:tcW w:w="576" w:type="dxa"/>
          </w:tcPr>
          <w:p w14:paraId="4F00F336" w14:textId="3CAB58A4" w:rsidR="00C117A7" w:rsidRPr="005159D9" w:rsidRDefault="00C117A7" w:rsidP="005159D9">
            <w:pPr>
              <w:pStyle w:val="VCAAtablecondensed"/>
            </w:pPr>
            <w:r w:rsidRPr="005159D9">
              <w:t>6</w:t>
            </w:r>
          </w:p>
        </w:tc>
        <w:tc>
          <w:tcPr>
            <w:tcW w:w="576" w:type="dxa"/>
          </w:tcPr>
          <w:p w14:paraId="727F43C5" w14:textId="14746E69" w:rsidR="00C117A7" w:rsidRPr="005159D9" w:rsidRDefault="00C117A7" w:rsidP="005159D9">
            <w:pPr>
              <w:pStyle w:val="VCAAtablecondensed"/>
            </w:pPr>
            <w:r w:rsidRPr="005159D9">
              <w:t>1</w:t>
            </w:r>
            <w:r w:rsidR="00115276" w:rsidRPr="005159D9">
              <w:t>3</w:t>
            </w:r>
          </w:p>
        </w:tc>
        <w:tc>
          <w:tcPr>
            <w:tcW w:w="576" w:type="dxa"/>
          </w:tcPr>
          <w:p w14:paraId="1757BEA6" w14:textId="51BC7C06" w:rsidR="00C117A7" w:rsidRPr="005159D9" w:rsidRDefault="00C117A7" w:rsidP="005159D9">
            <w:pPr>
              <w:pStyle w:val="VCAAtablecondensed"/>
            </w:pPr>
            <w:r w:rsidRPr="005159D9">
              <w:t>1</w:t>
            </w:r>
            <w:r w:rsidR="00115276" w:rsidRPr="005159D9">
              <w:t>3</w:t>
            </w:r>
          </w:p>
        </w:tc>
        <w:tc>
          <w:tcPr>
            <w:tcW w:w="1008" w:type="dxa"/>
          </w:tcPr>
          <w:p w14:paraId="1C39B74E" w14:textId="1638D9B0" w:rsidR="00C117A7" w:rsidRPr="008A7C1A" w:rsidRDefault="00C117A7" w:rsidP="00B03B68">
            <w:pPr>
              <w:pStyle w:val="VCAAtablecondensed"/>
            </w:pPr>
            <w:r w:rsidRPr="008A7C1A">
              <w:t>0.9</w:t>
            </w:r>
          </w:p>
        </w:tc>
      </w:tr>
    </w:tbl>
    <w:p w14:paraId="2ED57DBB" w14:textId="376B536F" w:rsidR="007C6641" w:rsidRDefault="007B6D0A" w:rsidP="002D6FFC">
      <w:pPr>
        <w:pStyle w:val="VCAAbody"/>
      </w:pPr>
      <w:r>
        <w:t>The fault was a</w:t>
      </w:r>
      <w:r w:rsidR="008C0640" w:rsidRPr="003A5A9A">
        <w:t xml:space="preserve"> short</w:t>
      </w:r>
      <w:r w:rsidR="00857945">
        <w:t>-</w:t>
      </w:r>
      <w:r w:rsidR="008C0640" w:rsidRPr="003A5A9A">
        <w:t>circuited resistor.</w:t>
      </w:r>
      <w:r>
        <w:t xml:space="preserve"> </w:t>
      </w:r>
      <w:r w:rsidR="00B3038F" w:rsidRPr="008A7C1A">
        <w:rPr>
          <w:rStyle w:val="VCAAitalic"/>
        </w:rPr>
        <w:t>V</w:t>
      </w:r>
      <w:r w:rsidR="00B3038F" w:rsidRPr="008A7C1A">
        <w:rPr>
          <w:rStyle w:val="VCAAsubscript"/>
        </w:rPr>
        <w:t>1</w:t>
      </w:r>
      <w:r w:rsidR="00B3038F" w:rsidRPr="003A5A9A">
        <w:t xml:space="preserve"> and </w:t>
      </w:r>
      <w:r w:rsidR="00B3038F" w:rsidRPr="008A7C1A">
        <w:rPr>
          <w:rStyle w:val="VCAAitalic"/>
        </w:rPr>
        <w:t>V</w:t>
      </w:r>
      <w:r w:rsidR="00B3038F" w:rsidRPr="008A7C1A">
        <w:rPr>
          <w:rStyle w:val="VCAAsubscript"/>
        </w:rPr>
        <w:t>2</w:t>
      </w:r>
      <w:r w:rsidR="00B3038F" w:rsidRPr="003A5A9A">
        <w:t xml:space="preserve"> are showing </w:t>
      </w:r>
      <w:r w:rsidR="008C0640" w:rsidRPr="003A5A9A">
        <w:t xml:space="preserve">the </w:t>
      </w:r>
      <w:r w:rsidR="00B3038F" w:rsidRPr="003A5A9A">
        <w:t>full supply of 30</w:t>
      </w:r>
      <w:r>
        <w:t xml:space="preserve"> </w:t>
      </w:r>
      <w:r w:rsidR="00B3038F" w:rsidRPr="003A5A9A">
        <w:t xml:space="preserve">V, while </w:t>
      </w:r>
      <w:r w:rsidR="00B3038F" w:rsidRPr="008A7C1A">
        <w:rPr>
          <w:rStyle w:val="VCAAitalic"/>
        </w:rPr>
        <w:t>V</w:t>
      </w:r>
      <w:r w:rsidR="00B3038F" w:rsidRPr="008A7C1A">
        <w:rPr>
          <w:rStyle w:val="VCAAsubscript"/>
        </w:rPr>
        <w:t>3</w:t>
      </w:r>
      <w:r w:rsidR="00B3038F" w:rsidRPr="003A5A9A">
        <w:t xml:space="preserve"> is </w:t>
      </w:r>
      <w:r w:rsidR="008C0640" w:rsidRPr="003A5A9A">
        <w:t xml:space="preserve">showing </w:t>
      </w:r>
      <w:r w:rsidR="00B3038F" w:rsidRPr="003A5A9A">
        <w:t>0</w:t>
      </w:r>
      <w:r w:rsidR="002B7C06">
        <w:t> </w:t>
      </w:r>
      <w:r w:rsidR="00B3038F" w:rsidRPr="003A5A9A">
        <w:t xml:space="preserve">V. </w:t>
      </w:r>
      <w:r w:rsidR="008C0640" w:rsidRPr="003A5A9A">
        <w:t>Also</w:t>
      </w:r>
      <w:r w:rsidR="00A977CD" w:rsidRPr="003A5A9A">
        <w:t>,</w:t>
      </w:r>
      <w:r w:rsidR="008C0640" w:rsidRPr="003A5A9A">
        <w:t xml:space="preserve"> t</w:t>
      </w:r>
      <w:r w:rsidR="00B3038F" w:rsidRPr="003A5A9A">
        <w:t>he current had doubled from 1</w:t>
      </w:r>
      <w:r>
        <w:t xml:space="preserve"> </w:t>
      </w:r>
      <w:r w:rsidR="00B3038F" w:rsidRPr="003A5A9A">
        <w:t>A to 2</w:t>
      </w:r>
      <w:r>
        <w:t xml:space="preserve"> </w:t>
      </w:r>
      <w:r w:rsidR="00B3038F" w:rsidRPr="003A5A9A">
        <w:t xml:space="preserve">A, indicating </w:t>
      </w:r>
      <w:r w:rsidR="008C0640" w:rsidRPr="003A5A9A">
        <w:t xml:space="preserve">that </w:t>
      </w:r>
      <w:r w:rsidR="00B3038F" w:rsidRPr="003A5A9A">
        <w:t>only 15</w:t>
      </w:r>
      <w:r>
        <w:t xml:space="preserve"> </w:t>
      </w:r>
      <w:r w:rsidR="00B3038F" w:rsidRPr="003A5A9A">
        <w:t>Ω in the circuit</w:t>
      </w:r>
      <w:r w:rsidR="003B6BB5" w:rsidRPr="003A5A9A">
        <w:t>,</w:t>
      </w:r>
      <w:r w:rsidR="00B3038F" w:rsidRPr="003A5A9A">
        <w:t xml:space="preserve"> so </w:t>
      </w:r>
      <w:r w:rsidR="00B3038F" w:rsidRPr="008A7C1A">
        <w:rPr>
          <w:rStyle w:val="VCAAitalic"/>
        </w:rPr>
        <w:t>R</w:t>
      </w:r>
      <w:r w:rsidR="00B3038F" w:rsidRPr="008A7C1A">
        <w:rPr>
          <w:rStyle w:val="VCAAsubscript"/>
        </w:rPr>
        <w:t>2</w:t>
      </w:r>
      <w:r w:rsidR="00B3038F" w:rsidRPr="003A5A9A">
        <w:t xml:space="preserve"> is effectively shorted out in the circuit.</w:t>
      </w:r>
    </w:p>
    <w:p w14:paraId="130FAC80" w14:textId="4A5B6F5A" w:rsidR="00CC1341" w:rsidRDefault="00CC1341" w:rsidP="002D6FFC">
      <w:pPr>
        <w:pStyle w:val="VCAAbody"/>
      </w:pPr>
      <w:r>
        <w:br w:type="page"/>
      </w:r>
    </w:p>
    <w:p w14:paraId="618E9603" w14:textId="485D43C6" w:rsidR="008C0640" w:rsidRPr="00443E24" w:rsidRDefault="003B6BB5" w:rsidP="00443E24">
      <w:pPr>
        <w:pStyle w:val="VCAAHeading3"/>
      </w:pPr>
      <w:r w:rsidRPr="00443E24">
        <w:lastRenderedPageBreak/>
        <w:t>Question 15ai</w:t>
      </w:r>
      <w:r w:rsidR="00FE5005" w:rsidRPr="008A7C1A">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8C0640" w:rsidRPr="005159D9" w14:paraId="28E4E521" w14:textId="77777777" w:rsidTr="005159D9">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6F194345" w14:textId="77777777" w:rsidR="008C0640" w:rsidRPr="005159D9" w:rsidRDefault="008C0640" w:rsidP="005159D9">
            <w:pPr>
              <w:pStyle w:val="VCAAtablecondensedheading"/>
            </w:pPr>
            <w:r w:rsidRPr="005159D9">
              <w:t>Marks</w:t>
            </w:r>
          </w:p>
        </w:tc>
        <w:tc>
          <w:tcPr>
            <w:tcW w:w="576" w:type="dxa"/>
          </w:tcPr>
          <w:p w14:paraId="373698C4" w14:textId="77777777" w:rsidR="008C0640" w:rsidRPr="005159D9" w:rsidRDefault="008C0640" w:rsidP="005159D9">
            <w:pPr>
              <w:pStyle w:val="VCAAtablecondensedheading"/>
            </w:pPr>
            <w:r w:rsidRPr="005159D9">
              <w:t>0</w:t>
            </w:r>
          </w:p>
        </w:tc>
        <w:tc>
          <w:tcPr>
            <w:tcW w:w="576" w:type="dxa"/>
          </w:tcPr>
          <w:p w14:paraId="448F63DB" w14:textId="77777777" w:rsidR="008C0640" w:rsidRPr="005159D9" w:rsidRDefault="008C0640" w:rsidP="005159D9">
            <w:pPr>
              <w:pStyle w:val="VCAAtablecondensedheading"/>
            </w:pPr>
            <w:r w:rsidRPr="005159D9">
              <w:t>1</w:t>
            </w:r>
          </w:p>
        </w:tc>
        <w:tc>
          <w:tcPr>
            <w:tcW w:w="576" w:type="dxa"/>
          </w:tcPr>
          <w:p w14:paraId="4BF69B6E" w14:textId="77777777" w:rsidR="008C0640" w:rsidRPr="005159D9" w:rsidRDefault="008C0640" w:rsidP="005159D9">
            <w:pPr>
              <w:pStyle w:val="VCAAtablecondensedheading"/>
            </w:pPr>
            <w:r w:rsidRPr="005159D9">
              <w:t>2</w:t>
            </w:r>
          </w:p>
        </w:tc>
        <w:tc>
          <w:tcPr>
            <w:tcW w:w="1008" w:type="dxa"/>
          </w:tcPr>
          <w:p w14:paraId="4EB5A0C1" w14:textId="77777777" w:rsidR="008C0640" w:rsidRPr="005159D9" w:rsidRDefault="008C0640" w:rsidP="005159D9">
            <w:pPr>
              <w:pStyle w:val="VCAAtablecondensedheading"/>
            </w:pPr>
            <w:r w:rsidRPr="005159D9">
              <w:t xml:space="preserve">Average </w:t>
            </w:r>
          </w:p>
        </w:tc>
      </w:tr>
      <w:tr w:rsidR="008C0640" w:rsidRPr="005159D9" w14:paraId="497C1BDB" w14:textId="77777777" w:rsidTr="005159D9">
        <w:trPr>
          <w:trHeight w:val="386"/>
        </w:trPr>
        <w:tc>
          <w:tcPr>
            <w:tcW w:w="720" w:type="dxa"/>
          </w:tcPr>
          <w:p w14:paraId="7036F4BC" w14:textId="77777777" w:rsidR="008C0640" w:rsidRPr="008A7C1A" w:rsidRDefault="008C0640" w:rsidP="00B03B68">
            <w:pPr>
              <w:pStyle w:val="VCAAtablecondensed"/>
            </w:pPr>
            <w:r w:rsidRPr="008A7C1A">
              <w:t>%</w:t>
            </w:r>
          </w:p>
        </w:tc>
        <w:tc>
          <w:tcPr>
            <w:tcW w:w="576" w:type="dxa"/>
          </w:tcPr>
          <w:p w14:paraId="0757B0A9" w14:textId="3CFDEED4" w:rsidR="008C0640" w:rsidRPr="005159D9" w:rsidRDefault="008C0640" w:rsidP="005159D9">
            <w:pPr>
              <w:pStyle w:val="VCAAtablecondensed"/>
            </w:pPr>
            <w:r w:rsidRPr="005159D9">
              <w:t>45</w:t>
            </w:r>
          </w:p>
        </w:tc>
        <w:tc>
          <w:tcPr>
            <w:tcW w:w="576" w:type="dxa"/>
          </w:tcPr>
          <w:p w14:paraId="4A20E749" w14:textId="74C00411" w:rsidR="008C0640" w:rsidRPr="005159D9" w:rsidRDefault="008C0640" w:rsidP="005159D9">
            <w:pPr>
              <w:pStyle w:val="VCAAtablecondensed"/>
            </w:pPr>
            <w:r w:rsidRPr="005159D9">
              <w:t>2</w:t>
            </w:r>
            <w:r w:rsidR="00115276" w:rsidRPr="005159D9">
              <w:t>3</w:t>
            </w:r>
          </w:p>
        </w:tc>
        <w:tc>
          <w:tcPr>
            <w:tcW w:w="576" w:type="dxa"/>
          </w:tcPr>
          <w:p w14:paraId="6B55B595" w14:textId="05690434" w:rsidR="008C0640" w:rsidRPr="005159D9" w:rsidRDefault="008C0640" w:rsidP="005159D9">
            <w:pPr>
              <w:pStyle w:val="VCAAtablecondensed"/>
            </w:pPr>
            <w:r w:rsidRPr="005159D9">
              <w:t>32</w:t>
            </w:r>
          </w:p>
        </w:tc>
        <w:tc>
          <w:tcPr>
            <w:tcW w:w="1008" w:type="dxa"/>
          </w:tcPr>
          <w:p w14:paraId="5223FBB4" w14:textId="28D2F477" w:rsidR="008C0640" w:rsidRPr="005159D9" w:rsidRDefault="008C0640" w:rsidP="005159D9">
            <w:pPr>
              <w:pStyle w:val="VCAAtablecondensed"/>
            </w:pPr>
            <w:r w:rsidRPr="005159D9">
              <w:t>0.</w:t>
            </w:r>
            <w:r w:rsidR="00115276" w:rsidRPr="005159D9">
              <w:t>9</w:t>
            </w:r>
          </w:p>
        </w:tc>
      </w:tr>
    </w:tbl>
    <w:p w14:paraId="2CEC494C" w14:textId="5F247AB4" w:rsidR="007C6641" w:rsidRPr="00443E24" w:rsidRDefault="00A977CD" w:rsidP="00443E24">
      <w:pPr>
        <w:pStyle w:val="VCAAbody"/>
      </w:pPr>
      <w:r w:rsidRPr="00443E24">
        <w:t xml:space="preserve">The response needed to state the internal wires are fully wrapped and enclosed and identify the purpose </w:t>
      </w:r>
      <w:r w:rsidR="001073DB" w:rsidRPr="00443E24">
        <w:t xml:space="preserve">of </w:t>
      </w:r>
      <w:r w:rsidRPr="00443E24">
        <w:t>shielding as reducing or stopping interference.</w:t>
      </w:r>
      <w:r w:rsidR="007B6D0A" w:rsidRPr="00443E24">
        <w:t xml:space="preserve"> </w:t>
      </w:r>
      <w:r w:rsidR="003B6BB5" w:rsidRPr="00443E24">
        <w:t>Shielded wire is where the internal conducting wires are fully wrapped around the outside by a bra</w:t>
      </w:r>
      <w:r w:rsidR="001073DB" w:rsidRPr="00443E24">
        <w:t>i</w:t>
      </w:r>
      <w:r w:rsidR="003B6BB5" w:rsidRPr="00443E24">
        <w:t>ded or foil</w:t>
      </w:r>
      <w:r w:rsidR="001073DB" w:rsidRPr="00443E24">
        <w:t xml:space="preserve"> insulation</w:t>
      </w:r>
      <w:r w:rsidR="003B6BB5" w:rsidRPr="00443E24">
        <w:t>. The shielding conductor is commonly earthed, which stops other external signals being induced into the conducting wires.</w:t>
      </w:r>
    </w:p>
    <w:p w14:paraId="5053AE48" w14:textId="3561CDF5" w:rsidR="003B6BB5" w:rsidRPr="003A5A9A" w:rsidRDefault="003B6BB5" w:rsidP="002D6FFC">
      <w:pPr>
        <w:pStyle w:val="VCAAHeading3"/>
      </w:pPr>
      <w:r w:rsidRPr="003A5A9A">
        <w:t>Question 15a</w:t>
      </w:r>
      <w:r w:rsidR="00954DD6" w:rsidRPr="003A5A9A">
        <w:t>i</w:t>
      </w:r>
      <w:r w:rsidRPr="003A5A9A">
        <w:t>i</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8C0640" w:rsidRPr="005159D9" w14:paraId="3E14FA20"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4734179" w14:textId="77777777" w:rsidR="008C0640" w:rsidRPr="005159D9" w:rsidRDefault="008C0640" w:rsidP="005159D9">
            <w:pPr>
              <w:pStyle w:val="VCAAtablecondensedheading"/>
            </w:pPr>
            <w:r w:rsidRPr="005159D9">
              <w:t>Marks</w:t>
            </w:r>
          </w:p>
        </w:tc>
        <w:tc>
          <w:tcPr>
            <w:tcW w:w="576" w:type="dxa"/>
          </w:tcPr>
          <w:p w14:paraId="64A3AE86" w14:textId="77777777" w:rsidR="008C0640" w:rsidRPr="005159D9" w:rsidRDefault="008C0640" w:rsidP="005159D9">
            <w:pPr>
              <w:pStyle w:val="VCAAtablecondensedheading"/>
            </w:pPr>
            <w:r w:rsidRPr="005159D9">
              <w:t>0</w:t>
            </w:r>
          </w:p>
        </w:tc>
        <w:tc>
          <w:tcPr>
            <w:tcW w:w="576" w:type="dxa"/>
          </w:tcPr>
          <w:p w14:paraId="766B3646" w14:textId="77777777" w:rsidR="008C0640" w:rsidRPr="005159D9" w:rsidRDefault="008C0640" w:rsidP="005159D9">
            <w:pPr>
              <w:pStyle w:val="VCAAtablecondensedheading"/>
            </w:pPr>
            <w:r w:rsidRPr="005159D9">
              <w:t>1</w:t>
            </w:r>
          </w:p>
        </w:tc>
        <w:tc>
          <w:tcPr>
            <w:tcW w:w="1008" w:type="dxa"/>
          </w:tcPr>
          <w:p w14:paraId="59557276" w14:textId="4625B1FD" w:rsidR="008C0640" w:rsidRPr="005159D9" w:rsidRDefault="008C0640" w:rsidP="005159D9">
            <w:pPr>
              <w:pStyle w:val="VCAAtablecondensedheading"/>
            </w:pPr>
            <w:r w:rsidRPr="005159D9">
              <w:t>Averag</w:t>
            </w:r>
            <w:r w:rsidR="005159D9">
              <w:t>e</w:t>
            </w:r>
          </w:p>
        </w:tc>
      </w:tr>
      <w:tr w:rsidR="008C0640" w:rsidRPr="005159D9" w14:paraId="2E211B4A" w14:textId="77777777" w:rsidTr="005159D9">
        <w:trPr>
          <w:trHeight w:val="432"/>
        </w:trPr>
        <w:tc>
          <w:tcPr>
            <w:tcW w:w="720" w:type="dxa"/>
          </w:tcPr>
          <w:p w14:paraId="45CC6E9F" w14:textId="77777777" w:rsidR="008C0640" w:rsidRPr="008A7C1A" w:rsidRDefault="008C0640" w:rsidP="00B03B68">
            <w:pPr>
              <w:pStyle w:val="VCAAtablecondensed"/>
            </w:pPr>
            <w:r w:rsidRPr="008A7C1A">
              <w:t>%</w:t>
            </w:r>
          </w:p>
        </w:tc>
        <w:tc>
          <w:tcPr>
            <w:tcW w:w="576" w:type="dxa"/>
          </w:tcPr>
          <w:p w14:paraId="4EBCB12A" w14:textId="5676F79F" w:rsidR="008C0640" w:rsidRPr="005159D9" w:rsidRDefault="008C0640" w:rsidP="005159D9">
            <w:pPr>
              <w:pStyle w:val="VCAAtablecondensed"/>
            </w:pPr>
            <w:r w:rsidRPr="005159D9">
              <w:t>5</w:t>
            </w:r>
            <w:r w:rsidR="00115276" w:rsidRPr="005159D9">
              <w:t>5</w:t>
            </w:r>
          </w:p>
        </w:tc>
        <w:tc>
          <w:tcPr>
            <w:tcW w:w="576" w:type="dxa"/>
          </w:tcPr>
          <w:p w14:paraId="37E56536" w14:textId="2D0664DB" w:rsidR="008C0640" w:rsidRPr="005159D9" w:rsidRDefault="008C0640" w:rsidP="005159D9">
            <w:pPr>
              <w:pStyle w:val="VCAAtablecondensed"/>
            </w:pPr>
            <w:r w:rsidRPr="005159D9">
              <w:t>45</w:t>
            </w:r>
          </w:p>
        </w:tc>
        <w:tc>
          <w:tcPr>
            <w:tcW w:w="1008" w:type="dxa"/>
          </w:tcPr>
          <w:p w14:paraId="248F7250" w14:textId="6957F415" w:rsidR="008C0640" w:rsidRPr="005159D9" w:rsidRDefault="008C0640" w:rsidP="005159D9">
            <w:pPr>
              <w:pStyle w:val="VCAAtablecondensed"/>
            </w:pPr>
            <w:r w:rsidRPr="005159D9">
              <w:t>0.5</w:t>
            </w:r>
          </w:p>
        </w:tc>
      </w:tr>
    </w:tbl>
    <w:p w14:paraId="330134CF" w14:textId="02464DBA" w:rsidR="003B6BB5" w:rsidRPr="003A5A9A" w:rsidRDefault="007B6D0A" w:rsidP="002D6FFC">
      <w:pPr>
        <w:pStyle w:val="VCAAbody"/>
      </w:pPr>
      <w:r w:rsidRPr="003A5A9A">
        <w:t>Any common shielded cable could be given.</w:t>
      </w:r>
      <w:r>
        <w:t xml:space="preserve"> E</w:t>
      </w:r>
      <w:r w:rsidR="00954DD6" w:rsidRPr="003A5A9A">
        <w:t>xample</w:t>
      </w:r>
      <w:r>
        <w:t>s</w:t>
      </w:r>
      <w:r w:rsidR="00954DD6" w:rsidRPr="003A5A9A">
        <w:t xml:space="preserve"> of a specific type of cable/wire that is shielded</w:t>
      </w:r>
      <w:r>
        <w:t xml:space="preserve"> are:</w:t>
      </w:r>
    </w:p>
    <w:p w14:paraId="72D78C51" w14:textId="41B55A86" w:rsidR="00954DD6" w:rsidRPr="003A5A9A" w:rsidRDefault="007B6D0A" w:rsidP="002D6FFC">
      <w:pPr>
        <w:pStyle w:val="VCAAbullet"/>
      </w:pPr>
      <w:r w:rsidRPr="003A5A9A">
        <w:t>TV co-axial cable</w:t>
      </w:r>
    </w:p>
    <w:p w14:paraId="1D565019" w14:textId="7C82A5FE" w:rsidR="00954DD6" w:rsidRPr="003A5A9A" w:rsidRDefault="007B6D0A" w:rsidP="002D6FFC">
      <w:pPr>
        <w:pStyle w:val="VCAAbullet"/>
      </w:pPr>
      <w:r w:rsidRPr="003A5A9A">
        <w:t>Apple lightning cable</w:t>
      </w:r>
    </w:p>
    <w:p w14:paraId="71C4368B" w14:textId="391D4154" w:rsidR="00954DD6" w:rsidRPr="003A5A9A" w:rsidRDefault="007B6D0A" w:rsidP="002D6FFC">
      <w:pPr>
        <w:pStyle w:val="VCAAbullet"/>
      </w:pPr>
      <w:r w:rsidRPr="003A5A9A">
        <w:t xml:space="preserve">wired ear </w:t>
      </w:r>
      <w:proofErr w:type="gramStart"/>
      <w:r w:rsidRPr="003A5A9A">
        <w:t>buds</w:t>
      </w:r>
      <w:proofErr w:type="gramEnd"/>
      <w:r w:rsidRPr="003A5A9A">
        <w:t xml:space="preserve"> cable</w:t>
      </w:r>
    </w:p>
    <w:p w14:paraId="0162E610" w14:textId="2A9F65B7" w:rsidR="008C0640" w:rsidRPr="003A5A9A" w:rsidRDefault="007B6D0A" w:rsidP="002D6FFC">
      <w:pPr>
        <w:pStyle w:val="VCAAbullet"/>
      </w:pPr>
      <w:r w:rsidRPr="003A5A9A">
        <w:t>laptop power cable</w:t>
      </w:r>
    </w:p>
    <w:p w14:paraId="7FC4B482" w14:textId="5DBC7A75" w:rsidR="007C6641" w:rsidRDefault="007B6D0A" w:rsidP="002D6FFC">
      <w:pPr>
        <w:pStyle w:val="VCAAbullet"/>
      </w:pPr>
      <w:r w:rsidRPr="003A5A9A">
        <w:t>Optus network cables run on the street power poles</w:t>
      </w:r>
      <w:r>
        <w:t>.</w:t>
      </w:r>
    </w:p>
    <w:p w14:paraId="14BCBB83" w14:textId="158426A8" w:rsidR="00954DD6" w:rsidRPr="003A5A9A" w:rsidRDefault="00954DD6" w:rsidP="002D6FFC">
      <w:pPr>
        <w:pStyle w:val="VCAAbody"/>
      </w:pPr>
      <w:r w:rsidRPr="003A5A9A">
        <w:t>This is not a</w:t>
      </w:r>
      <w:r w:rsidR="006801AC">
        <w:t>n</w:t>
      </w:r>
      <w:r w:rsidRPr="003A5A9A">
        <w:t xml:space="preserve"> </w:t>
      </w:r>
      <w:r w:rsidR="006801AC">
        <w:t>exhaustive</w:t>
      </w:r>
      <w:r w:rsidR="006801AC" w:rsidRPr="003A5A9A">
        <w:t xml:space="preserve"> </w:t>
      </w:r>
      <w:r w:rsidRPr="003A5A9A">
        <w:t xml:space="preserve">list. </w:t>
      </w:r>
    </w:p>
    <w:p w14:paraId="143008AA" w14:textId="33BA45F1" w:rsidR="00954DD6" w:rsidRPr="003A5A9A" w:rsidRDefault="00954DD6" w:rsidP="002D6FFC">
      <w:pPr>
        <w:pStyle w:val="VCAAHeading3"/>
      </w:pPr>
      <w:r w:rsidRPr="003A5A9A">
        <w:t>Question 15b</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C0496D" w:rsidRPr="005159D9" w14:paraId="5ACF4FF4"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9517DF5" w14:textId="77777777" w:rsidR="00C0496D" w:rsidRPr="005159D9" w:rsidRDefault="00C0496D" w:rsidP="005159D9">
            <w:pPr>
              <w:pStyle w:val="VCAAtablecondensedheading"/>
            </w:pPr>
            <w:r w:rsidRPr="005159D9">
              <w:t>Marks</w:t>
            </w:r>
          </w:p>
        </w:tc>
        <w:tc>
          <w:tcPr>
            <w:tcW w:w="576" w:type="dxa"/>
          </w:tcPr>
          <w:p w14:paraId="6659EE74" w14:textId="77777777" w:rsidR="00C0496D" w:rsidRPr="005159D9" w:rsidRDefault="00C0496D" w:rsidP="005159D9">
            <w:pPr>
              <w:pStyle w:val="VCAAtablecondensedheading"/>
            </w:pPr>
            <w:r w:rsidRPr="005159D9">
              <w:t>0</w:t>
            </w:r>
          </w:p>
        </w:tc>
        <w:tc>
          <w:tcPr>
            <w:tcW w:w="576" w:type="dxa"/>
          </w:tcPr>
          <w:p w14:paraId="231DB8CD" w14:textId="77777777" w:rsidR="00C0496D" w:rsidRPr="005159D9" w:rsidRDefault="00C0496D" w:rsidP="005159D9">
            <w:pPr>
              <w:pStyle w:val="VCAAtablecondensedheading"/>
            </w:pPr>
            <w:r w:rsidRPr="005159D9">
              <w:t>1</w:t>
            </w:r>
          </w:p>
        </w:tc>
        <w:tc>
          <w:tcPr>
            <w:tcW w:w="576" w:type="dxa"/>
          </w:tcPr>
          <w:p w14:paraId="46475016" w14:textId="77777777" w:rsidR="00C0496D" w:rsidRPr="005159D9" w:rsidRDefault="00C0496D" w:rsidP="005159D9">
            <w:pPr>
              <w:pStyle w:val="VCAAtablecondensedheading"/>
            </w:pPr>
            <w:r w:rsidRPr="005159D9">
              <w:t>2</w:t>
            </w:r>
          </w:p>
        </w:tc>
        <w:tc>
          <w:tcPr>
            <w:tcW w:w="1008" w:type="dxa"/>
          </w:tcPr>
          <w:p w14:paraId="38D83E00" w14:textId="2F2A1240" w:rsidR="00C0496D" w:rsidRPr="005159D9" w:rsidRDefault="00C0496D" w:rsidP="005159D9">
            <w:pPr>
              <w:pStyle w:val="VCAAtablecondensedheading"/>
            </w:pPr>
            <w:r w:rsidRPr="005159D9">
              <w:t>Average</w:t>
            </w:r>
          </w:p>
        </w:tc>
      </w:tr>
      <w:tr w:rsidR="00C0496D" w:rsidRPr="005159D9" w14:paraId="3978D35E" w14:textId="77777777" w:rsidTr="005159D9">
        <w:trPr>
          <w:trHeight w:val="432"/>
        </w:trPr>
        <w:tc>
          <w:tcPr>
            <w:tcW w:w="720" w:type="dxa"/>
          </w:tcPr>
          <w:p w14:paraId="5E3B2831" w14:textId="77777777" w:rsidR="00C0496D" w:rsidRPr="008A7C1A" w:rsidRDefault="00C0496D" w:rsidP="00B03B68">
            <w:pPr>
              <w:pStyle w:val="VCAAtablecondensed"/>
            </w:pPr>
            <w:r w:rsidRPr="008A7C1A">
              <w:t>%</w:t>
            </w:r>
          </w:p>
        </w:tc>
        <w:tc>
          <w:tcPr>
            <w:tcW w:w="576" w:type="dxa"/>
          </w:tcPr>
          <w:p w14:paraId="1E81D6DD" w14:textId="7047F356" w:rsidR="00C0496D" w:rsidRPr="005159D9" w:rsidRDefault="00C0496D" w:rsidP="005159D9">
            <w:pPr>
              <w:pStyle w:val="VCAAtablecondensed"/>
            </w:pPr>
            <w:r w:rsidRPr="005159D9">
              <w:t>4</w:t>
            </w:r>
            <w:r w:rsidR="00115276" w:rsidRPr="005159D9">
              <w:t>2</w:t>
            </w:r>
          </w:p>
        </w:tc>
        <w:tc>
          <w:tcPr>
            <w:tcW w:w="576" w:type="dxa"/>
          </w:tcPr>
          <w:p w14:paraId="761CA7CF" w14:textId="134F1CF6" w:rsidR="00C0496D" w:rsidRPr="005159D9" w:rsidRDefault="00C0496D" w:rsidP="005159D9">
            <w:pPr>
              <w:pStyle w:val="VCAAtablecondensed"/>
            </w:pPr>
            <w:r w:rsidRPr="005159D9">
              <w:t>2</w:t>
            </w:r>
            <w:r w:rsidR="00115276" w:rsidRPr="005159D9">
              <w:t>6</w:t>
            </w:r>
          </w:p>
        </w:tc>
        <w:tc>
          <w:tcPr>
            <w:tcW w:w="576" w:type="dxa"/>
          </w:tcPr>
          <w:p w14:paraId="445EB400" w14:textId="5D16C070" w:rsidR="00C0496D" w:rsidRPr="005159D9" w:rsidRDefault="00C0496D" w:rsidP="005159D9">
            <w:pPr>
              <w:pStyle w:val="VCAAtablecondensed"/>
            </w:pPr>
            <w:r w:rsidRPr="005159D9">
              <w:t>32</w:t>
            </w:r>
          </w:p>
        </w:tc>
        <w:tc>
          <w:tcPr>
            <w:tcW w:w="1008" w:type="dxa"/>
          </w:tcPr>
          <w:p w14:paraId="002C2AF6" w14:textId="4CE175EF" w:rsidR="00C0496D" w:rsidRPr="005159D9" w:rsidRDefault="00115276" w:rsidP="005159D9">
            <w:pPr>
              <w:pStyle w:val="VCAAtablecondensed"/>
            </w:pPr>
            <w:r w:rsidRPr="005159D9">
              <w:t>1.0</w:t>
            </w:r>
          </w:p>
        </w:tc>
      </w:tr>
    </w:tbl>
    <w:p w14:paraId="21A77B58" w14:textId="00762539" w:rsidR="00B3038F" w:rsidRPr="003A5A9A" w:rsidRDefault="00954DD6" w:rsidP="002D6FFC">
      <w:pPr>
        <w:pStyle w:val="VCAAbody"/>
      </w:pPr>
      <w:r w:rsidRPr="003A5A9A">
        <w:t>Two benefits of using shielded multi-strand wire in vending machines</w:t>
      </w:r>
      <w:r w:rsidR="007B6D0A">
        <w:t xml:space="preserve"> are:</w:t>
      </w:r>
    </w:p>
    <w:p w14:paraId="66791715" w14:textId="09CBB7A7" w:rsidR="00954DD6" w:rsidRPr="003A5A9A" w:rsidRDefault="00954DD6" w:rsidP="002D6FFC">
      <w:pPr>
        <w:pStyle w:val="VCAAbullet"/>
      </w:pPr>
      <w:r w:rsidRPr="003A5A9A">
        <w:t xml:space="preserve">The multistrand wire is very flexible and therefore can be run in corners and through tight positions where </w:t>
      </w:r>
      <w:r w:rsidR="006801AC">
        <w:t>it</w:t>
      </w:r>
      <w:r w:rsidR="006801AC" w:rsidRPr="003A5A9A">
        <w:t xml:space="preserve"> </w:t>
      </w:r>
      <w:r w:rsidRPr="003A5A9A">
        <w:t>may be subject to bending and twisting.</w:t>
      </w:r>
    </w:p>
    <w:p w14:paraId="384DDF81" w14:textId="4B07C4C1" w:rsidR="007C6641" w:rsidRDefault="00954DD6" w:rsidP="002D6FFC">
      <w:pPr>
        <w:pStyle w:val="VCAAbullet"/>
      </w:pPr>
      <w:r w:rsidRPr="003A5A9A">
        <w:t>The multistrand wire is less inclined to snap or break with vibrations and any movement of the vending machine.</w:t>
      </w:r>
    </w:p>
    <w:p w14:paraId="1A3FD27D" w14:textId="6751331E" w:rsidR="00B3038F" w:rsidRPr="003A5A9A" w:rsidRDefault="00954DD6" w:rsidP="002D6FFC">
      <w:pPr>
        <w:pStyle w:val="VCAAbody"/>
      </w:pPr>
      <w:r w:rsidRPr="003A5A9A">
        <w:t xml:space="preserve">This is not </w:t>
      </w:r>
      <w:r w:rsidR="006801AC" w:rsidRPr="003A5A9A">
        <w:t>a</w:t>
      </w:r>
      <w:r w:rsidR="006801AC">
        <w:t>n</w:t>
      </w:r>
      <w:r w:rsidR="006801AC" w:rsidRPr="003A5A9A">
        <w:t xml:space="preserve"> </w:t>
      </w:r>
      <w:r w:rsidR="006801AC">
        <w:t>exhaustive</w:t>
      </w:r>
      <w:r w:rsidR="006801AC" w:rsidRPr="003A5A9A">
        <w:t xml:space="preserve"> </w:t>
      </w:r>
      <w:r w:rsidRPr="003A5A9A">
        <w:t>list.</w:t>
      </w:r>
    </w:p>
    <w:p w14:paraId="4DE1EA90" w14:textId="2FAD75B4" w:rsidR="00954DD6" w:rsidRPr="003A5A9A" w:rsidRDefault="00954DD6" w:rsidP="002D6FFC">
      <w:pPr>
        <w:pStyle w:val="VCAAHeading3"/>
      </w:pPr>
      <w:r w:rsidRPr="003A5A9A">
        <w:t>Question 15c</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C0496D" w:rsidRPr="005159D9" w14:paraId="68C15840"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2156F2A0" w14:textId="77777777" w:rsidR="00C0496D" w:rsidRPr="005159D9" w:rsidRDefault="00C0496D" w:rsidP="005159D9">
            <w:pPr>
              <w:pStyle w:val="VCAAtablecondensedheading"/>
            </w:pPr>
            <w:r w:rsidRPr="005159D9">
              <w:t>Marks</w:t>
            </w:r>
          </w:p>
        </w:tc>
        <w:tc>
          <w:tcPr>
            <w:tcW w:w="576" w:type="dxa"/>
          </w:tcPr>
          <w:p w14:paraId="1FA6B533" w14:textId="77777777" w:rsidR="00C0496D" w:rsidRPr="005159D9" w:rsidRDefault="00C0496D" w:rsidP="005159D9">
            <w:pPr>
              <w:pStyle w:val="VCAAtablecondensedheading"/>
            </w:pPr>
            <w:r w:rsidRPr="005159D9">
              <w:t>0</w:t>
            </w:r>
          </w:p>
        </w:tc>
        <w:tc>
          <w:tcPr>
            <w:tcW w:w="576" w:type="dxa"/>
          </w:tcPr>
          <w:p w14:paraId="59822D88" w14:textId="77777777" w:rsidR="00C0496D" w:rsidRPr="005159D9" w:rsidRDefault="00C0496D" w:rsidP="005159D9">
            <w:pPr>
              <w:pStyle w:val="VCAAtablecondensedheading"/>
            </w:pPr>
            <w:r w:rsidRPr="005159D9">
              <w:t>1</w:t>
            </w:r>
          </w:p>
        </w:tc>
        <w:tc>
          <w:tcPr>
            <w:tcW w:w="1008" w:type="dxa"/>
          </w:tcPr>
          <w:p w14:paraId="5D8C41B3" w14:textId="23163A38" w:rsidR="00C0496D" w:rsidRPr="005159D9" w:rsidRDefault="00C0496D" w:rsidP="005159D9">
            <w:pPr>
              <w:pStyle w:val="VCAAtablecondensedheading"/>
            </w:pPr>
            <w:r w:rsidRPr="005159D9">
              <w:t>Average</w:t>
            </w:r>
          </w:p>
        </w:tc>
      </w:tr>
      <w:tr w:rsidR="00C0496D" w:rsidRPr="005159D9" w14:paraId="0A9DBC96" w14:textId="77777777" w:rsidTr="005159D9">
        <w:trPr>
          <w:trHeight w:val="432"/>
        </w:trPr>
        <w:tc>
          <w:tcPr>
            <w:tcW w:w="720" w:type="dxa"/>
          </w:tcPr>
          <w:p w14:paraId="5C63827D" w14:textId="77777777" w:rsidR="00C0496D" w:rsidRPr="008A7C1A" w:rsidRDefault="00C0496D" w:rsidP="00B03B68">
            <w:pPr>
              <w:pStyle w:val="VCAAtablecondensed"/>
            </w:pPr>
            <w:r w:rsidRPr="008A7C1A">
              <w:t>%</w:t>
            </w:r>
          </w:p>
        </w:tc>
        <w:tc>
          <w:tcPr>
            <w:tcW w:w="576" w:type="dxa"/>
          </w:tcPr>
          <w:p w14:paraId="7091DD2F" w14:textId="0413FFF3" w:rsidR="00C0496D" w:rsidRPr="005159D9" w:rsidRDefault="00115276" w:rsidP="005159D9">
            <w:pPr>
              <w:pStyle w:val="VCAAtablecondensed"/>
            </w:pPr>
            <w:r w:rsidRPr="005159D9">
              <w:t>10</w:t>
            </w:r>
          </w:p>
        </w:tc>
        <w:tc>
          <w:tcPr>
            <w:tcW w:w="576" w:type="dxa"/>
          </w:tcPr>
          <w:p w14:paraId="26DF43DE" w14:textId="0E4ECCF8" w:rsidR="00C0496D" w:rsidRPr="005159D9" w:rsidRDefault="00C0496D" w:rsidP="005159D9">
            <w:pPr>
              <w:pStyle w:val="VCAAtablecondensed"/>
            </w:pPr>
            <w:r w:rsidRPr="005159D9">
              <w:t>90</w:t>
            </w:r>
          </w:p>
        </w:tc>
        <w:tc>
          <w:tcPr>
            <w:tcW w:w="1008" w:type="dxa"/>
          </w:tcPr>
          <w:p w14:paraId="2A228D91" w14:textId="001A08B6" w:rsidR="00C0496D" w:rsidRPr="005159D9" w:rsidRDefault="00115276" w:rsidP="005159D9">
            <w:pPr>
              <w:pStyle w:val="VCAAtablecondensed"/>
            </w:pPr>
            <w:r w:rsidRPr="005159D9">
              <w:t>0.9</w:t>
            </w:r>
          </w:p>
        </w:tc>
      </w:tr>
    </w:tbl>
    <w:p w14:paraId="1E843081" w14:textId="6D2FC3E5" w:rsidR="007C6641" w:rsidRDefault="00B3038F" w:rsidP="002D6FFC">
      <w:pPr>
        <w:pStyle w:val="VCAAbody"/>
      </w:pPr>
      <w:r w:rsidRPr="003A5A9A">
        <w:t>Conducting wire material</w:t>
      </w:r>
      <w:r w:rsidR="007B6D0A">
        <w:t xml:space="preserve"> is usually made from </w:t>
      </w:r>
      <w:r w:rsidR="00FE5005">
        <w:t>c</w:t>
      </w:r>
      <w:r w:rsidRPr="003A5A9A">
        <w:t>opper</w:t>
      </w:r>
      <w:r w:rsidR="007B6D0A">
        <w:t>.</w:t>
      </w:r>
      <w:bookmarkStart w:id="5" w:name="_Hlk96759802"/>
    </w:p>
    <w:p w14:paraId="324B188B" w14:textId="6C82048C" w:rsidR="00CC1341" w:rsidRDefault="00CC1341" w:rsidP="002D6FFC">
      <w:pPr>
        <w:pStyle w:val="VCAAbody"/>
      </w:pPr>
      <w:r>
        <w:br w:type="page"/>
      </w:r>
    </w:p>
    <w:p w14:paraId="703C05C0" w14:textId="2C00E6A4" w:rsidR="00C551B9" w:rsidRPr="003A5A9A" w:rsidRDefault="00C551B9" w:rsidP="002D6FFC">
      <w:pPr>
        <w:pStyle w:val="VCAAHeading3"/>
      </w:pPr>
      <w:r w:rsidRPr="003A5A9A">
        <w:lastRenderedPageBreak/>
        <w:t>Question 15di</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C0496D" w:rsidRPr="005159D9" w14:paraId="2D5D2C47" w14:textId="77777777" w:rsidTr="005159D9">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76E7C1A6" w14:textId="77777777" w:rsidR="00C0496D" w:rsidRPr="005159D9" w:rsidRDefault="00C0496D" w:rsidP="005159D9">
            <w:pPr>
              <w:pStyle w:val="VCAAtablecondensedheading"/>
            </w:pPr>
            <w:r w:rsidRPr="005159D9">
              <w:t>Marks</w:t>
            </w:r>
          </w:p>
        </w:tc>
        <w:tc>
          <w:tcPr>
            <w:tcW w:w="576" w:type="dxa"/>
          </w:tcPr>
          <w:p w14:paraId="33FCFEB5" w14:textId="77777777" w:rsidR="00C0496D" w:rsidRPr="005159D9" w:rsidRDefault="00C0496D" w:rsidP="005159D9">
            <w:pPr>
              <w:pStyle w:val="VCAAtablecondensedheading"/>
            </w:pPr>
            <w:r w:rsidRPr="005159D9">
              <w:t>0</w:t>
            </w:r>
          </w:p>
        </w:tc>
        <w:tc>
          <w:tcPr>
            <w:tcW w:w="576" w:type="dxa"/>
          </w:tcPr>
          <w:p w14:paraId="0BC433E8" w14:textId="77777777" w:rsidR="00C0496D" w:rsidRPr="005159D9" w:rsidRDefault="00C0496D" w:rsidP="005159D9">
            <w:pPr>
              <w:pStyle w:val="VCAAtablecondensedheading"/>
            </w:pPr>
            <w:r w:rsidRPr="005159D9">
              <w:t>1</w:t>
            </w:r>
          </w:p>
        </w:tc>
        <w:tc>
          <w:tcPr>
            <w:tcW w:w="1008" w:type="dxa"/>
          </w:tcPr>
          <w:p w14:paraId="01081012" w14:textId="26C436EF" w:rsidR="00C0496D" w:rsidRPr="005159D9" w:rsidRDefault="00C0496D" w:rsidP="005159D9">
            <w:pPr>
              <w:pStyle w:val="VCAAtablecondensedheading"/>
            </w:pPr>
            <w:r w:rsidRPr="005159D9">
              <w:t>Average</w:t>
            </w:r>
          </w:p>
        </w:tc>
      </w:tr>
      <w:tr w:rsidR="00C0496D" w:rsidRPr="005159D9" w14:paraId="388138F1" w14:textId="77777777" w:rsidTr="005159D9">
        <w:trPr>
          <w:trHeight w:val="432"/>
        </w:trPr>
        <w:tc>
          <w:tcPr>
            <w:tcW w:w="720" w:type="dxa"/>
          </w:tcPr>
          <w:p w14:paraId="6A7859F0" w14:textId="77777777" w:rsidR="00C0496D" w:rsidRPr="008A7C1A" w:rsidRDefault="00C0496D" w:rsidP="00B03B68">
            <w:pPr>
              <w:pStyle w:val="VCAAtablecondensed"/>
            </w:pPr>
            <w:r w:rsidRPr="008A7C1A">
              <w:t>%</w:t>
            </w:r>
          </w:p>
        </w:tc>
        <w:tc>
          <w:tcPr>
            <w:tcW w:w="576" w:type="dxa"/>
          </w:tcPr>
          <w:p w14:paraId="261F2FBB" w14:textId="60888459" w:rsidR="00C0496D" w:rsidRPr="005159D9" w:rsidRDefault="00115276" w:rsidP="005159D9">
            <w:pPr>
              <w:pStyle w:val="VCAAtablecondensed"/>
            </w:pPr>
            <w:r w:rsidRPr="005159D9">
              <w:t>10</w:t>
            </w:r>
          </w:p>
        </w:tc>
        <w:tc>
          <w:tcPr>
            <w:tcW w:w="576" w:type="dxa"/>
          </w:tcPr>
          <w:p w14:paraId="1576EB82" w14:textId="704A237F" w:rsidR="00C0496D" w:rsidRPr="005159D9" w:rsidRDefault="00C0496D" w:rsidP="005159D9">
            <w:pPr>
              <w:pStyle w:val="VCAAtablecondensed"/>
            </w:pPr>
            <w:r w:rsidRPr="005159D9">
              <w:t>90</w:t>
            </w:r>
          </w:p>
        </w:tc>
        <w:tc>
          <w:tcPr>
            <w:tcW w:w="1008" w:type="dxa"/>
          </w:tcPr>
          <w:p w14:paraId="0E359426" w14:textId="77777777" w:rsidR="00C0496D" w:rsidRPr="005159D9" w:rsidRDefault="00C0496D" w:rsidP="005159D9">
            <w:pPr>
              <w:pStyle w:val="VCAAtablecondensed"/>
            </w:pPr>
            <w:r w:rsidRPr="005159D9">
              <w:t>0.9</w:t>
            </w:r>
          </w:p>
        </w:tc>
      </w:tr>
    </w:tbl>
    <w:bookmarkEnd w:id="5"/>
    <w:p w14:paraId="6E0384C7" w14:textId="33DF9F4A" w:rsidR="00193DA7" w:rsidRPr="003A5A9A" w:rsidRDefault="00193DA7" w:rsidP="002D6FFC">
      <w:pPr>
        <w:pStyle w:val="VCAAbody"/>
      </w:pPr>
      <w:r w:rsidRPr="003A5A9A">
        <w:rPr>
          <w:iCs/>
        </w:rPr>
        <w:t xml:space="preserve">Students commonly identified </w:t>
      </w:r>
      <w:r w:rsidR="00B3038F" w:rsidRPr="003A5A9A">
        <w:rPr>
          <w:iCs/>
        </w:rPr>
        <w:t>wire stripping</w:t>
      </w:r>
      <w:r w:rsidRPr="003A5A9A">
        <w:rPr>
          <w:iCs/>
        </w:rPr>
        <w:t xml:space="preserve"> tools</w:t>
      </w:r>
      <w:r w:rsidR="00C551B9" w:rsidRPr="003A5A9A">
        <w:rPr>
          <w:iCs/>
        </w:rPr>
        <w:t xml:space="preserve"> </w:t>
      </w:r>
      <w:r w:rsidR="007B6D0A">
        <w:rPr>
          <w:iCs/>
        </w:rPr>
        <w:t>as</w:t>
      </w:r>
      <w:r w:rsidR="00C551B9" w:rsidRPr="003A5A9A">
        <w:rPr>
          <w:iCs/>
        </w:rPr>
        <w:t>:</w:t>
      </w:r>
    </w:p>
    <w:p w14:paraId="7A0BE28A" w14:textId="555061EC" w:rsidR="00B3038F" w:rsidRPr="003A5A9A" w:rsidRDefault="007B6D0A" w:rsidP="002D6FFC">
      <w:pPr>
        <w:pStyle w:val="VCAAbullet"/>
      </w:pPr>
      <w:r w:rsidRPr="003A5A9A">
        <w:t>combination wire strippers</w:t>
      </w:r>
    </w:p>
    <w:p w14:paraId="34FEBBAC" w14:textId="5980DAEE" w:rsidR="00B3038F" w:rsidRPr="003A5A9A" w:rsidRDefault="007B6D0A" w:rsidP="002D6FFC">
      <w:pPr>
        <w:pStyle w:val="VCAAbullet"/>
      </w:pPr>
      <w:r w:rsidRPr="003A5A9A">
        <w:t>wiring stripping tool</w:t>
      </w:r>
    </w:p>
    <w:p w14:paraId="2B7292EC" w14:textId="400B1000" w:rsidR="00B3038F" w:rsidRPr="003A5A9A" w:rsidRDefault="007B6D0A" w:rsidP="002D6FFC">
      <w:pPr>
        <w:pStyle w:val="VCAAbullet"/>
      </w:pPr>
      <w:r w:rsidRPr="003A5A9A">
        <w:t>side cutting pliers</w:t>
      </w:r>
    </w:p>
    <w:p w14:paraId="657B2E9D" w14:textId="3CD7D465" w:rsidR="00B3038F" w:rsidRPr="003A5A9A" w:rsidRDefault="007B6D0A" w:rsidP="002D6FFC">
      <w:pPr>
        <w:pStyle w:val="VCAAbullet"/>
      </w:pPr>
      <w:r w:rsidRPr="003A5A9A">
        <w:t>combination pliers</w:t>
      </w:r>
    </w:p>
    <w:p w14:paraId="40B2D8BF" w14:textId="72B1260D" w:rsidR="007C6641" w:rsidRDefault="007B6D0A" w:rsidP="002D6FFC">
      <w:pPr>
        <w:pStyle w:val="VCAAbullet"/>
      </w:pPr>
      <w:r w:rsidRPr="003A5A9A">
        <w:t>knife</w:t>
      </w:r>
      <w:r>
        <w:t>.</w:t>
      </w:r>
    </w:p>
    <w:p w14:paraId="355F7209" w14:textId="3123019B" w:rsidR="00C551B9" w:rsidRPr="003A5A9A" w:rsidRDefault="00C551B9" w:rsidP="002D6FFC">
      <w:pPr>
        <w:pStyle w:val="VCAAbody"/>
      </w:pPr>
      <w:r w:rsidRPr="003A5A9A">
        <w:t xml:space="preserve">This is not </w:t>
      </w:r>
      <w:r w:rsidR="006801AC" w:rsidRPr="003A5A9A">
        <w:t>a</w:t>
      </w:r>
      <w:r w:rsidR="006801AC">
        <w:t>n</w:t>
      </w:r>
      <w:r w:rsidR="006801AC" w:rsidRPr="003A5A9A">
        <w:t xml:space="preserve"> </w:t>
      </w:r>
      <w:r w:rsidR="006801AC">
        <w:t>exhaustive</w:t>
      </w:r>
      <w:r w:rsidR="006801AC" w:rsidRPr="003A5A9A">
        <w:t xml:space="preserve"> </w:t>
      </w:r>
      <w:r w:rsidRPr="003A5A9A">
        <w:t>list of tools.</w:t>
      </w:r>
    </w:p>
    <w:p w14:paraId="378B7A02" w14:textId="5432A2E4" w:rsidR="00C551B9" w:rsidRPr="003A5A9A" w:rsidRDefault="00C551B9" w:rsidP="002D6FFC">
      <w:pPr>
        <w:pStyle w:val="VCAAHeading3"/>
      </w:pPr>
      <w:r w:rsidRPr="003A5A9A">
        <w:t>Question 15dii</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C0496D" w:rsidRPr="005159D9" w14:paraId="514CFC1A" w14:textId="77777777" w:rsidTr="005159D9">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683B0E34" w14:textId="77777777" w:rsidR="00C0496D" w:rsidRPr="005159D9" w:rsidRDefault="00C0496D" w:rsidP="005159D9">
            <w:pPr>
              <w:pStyle w:val="VCAAtablecondensedheading"/>
            </w:pPr>
            <w:r w:rsidRPr="005159D9">
              <w:t>Marks</w:t>
            </w:r>
          </w:p>
        </w:tc>
        <w:tc>
          <w:tcPr>
            <w:tcW w:w="576" w:type="dxa"/>
          </w:tcPr>
          <w:p w14:paraId="3C9CDD32" w14:textId="77777777" w:rsidR="00C0496D" w:rsidRPr="005159D9" w:rsidRDefault="00C0496D" w:rsidP="005159D9">
            <w:pPr>
              <w:pStyle w:val="VCAAtablecondensedheading"/>
            </w:pPr>
            <w:r w:rsidRPr="005159D9">
              <w:t>0</w:t>
            </w:r>
          </w:p>
        </w:tc>
        <w:tc>
          <w:tcPr>
            <w:tcW w:w="576" w:type="dxa"/>
          </w:tcPr>
          <w:p w14:paraId="68DEAE1D" w14:textId="77777777" w:rsidR="00C0496D" w:rsidRPr="005159D9" w:rsidRDefault="00C0496D" w:rsidP="005159D9">
            <w:pPr>
              <w:pStyle w:val="VCAAtablecondensedheading"/>
            </w:pPr>
            <w:r w:rsidRPr="005159D9">
              <w:t>1</w:t>
            </w:r>
          </w:p>
        </w:tc>
        <w:tc>
          <w:tcPr>
            <w:tcW w:w="576" w:type="dxa"/>
          </w:tcPr>
          <w:p w14:paraId="41CA7E67" w14:textId="77777777" w:rsidR="00C0496D" w:rsidRPr="005159D9" w:rsidRDefault="00C0496D" w:rsidP="005159D9">
            <w:pPr>
              <w:pStyle w:val="VCAAtablecondensedheading"/>
            </w:pPr>
            <w:r w:rsidRPr="005159D9">
              <w:t>2</w:t>
            </w:r>
          </w:p>
        </w:tc>
        <w:tc>
          <w:tcPr>
            <w:tcW w:w="1008" w:type="dxa"/>
          </w:tcPr>
          <w:p w14:paraId="10601687" w14:textId="0E812AB9" w:rsidR="00C0496D" w:rsidRPr="005159D9" w:rsidRDefault="00C0496D" w:rsidP="005159D9">
            <w:pPr>
              <w:pStyle w:val="VCAAtablecondensedheading"/>
            </w:pPr>
            <w:r w:rsidRPr="005159D9">
              <w:t>Average</w:t>
            </w:r>
          </w:p>
        </w:tc>
      </w:tr>
      <w:tr w:rsidR="00C0496D" w:rsidRPr="005159D9" w14:paraId="7A77515C" w14:textId="77777777" w:rsidTr="005159D9">
        <w:trPr>
          <w:trHeight w:val="386"/>
        </w:trPr>
        <w:tc>
          <w:tcPr>
            <w:tcW w:w="720" w:type="dxa"/>
          </w:tcPr>
          <w:p w14:paraId="11706117" w14:textId="77777777" w:rsidR="00C0496D" w:rsidRPr="008A7C1A" w:rsidRDefault="00C0496D" w:rsidP="00B03B68">
            <w:pPr>
              <w:pStyle w:val="VCAAtablecondensed"/>
            </w:pPr>
            <w:r w:rsidRPr="008A7C1A">
              <w:t>%</w:t>
            </w:r>
          </w:p>
        </w:tc>
        <w:tc>
          <w:tcPr>
            <w:tcW w:w="576" w:type="dxa"/>
          </w:tcPr>
          <w:p w14:paraId="1F497B8F" w14:textId="110DB730" w:rsidR="00C0496D" w:rsidRPr="005159D9" w:rsidRDefault="00C0496D" w:rsidP="005159D9">
            <w:pPr>
              <w:pStyle w:val="VCAAtablecondensed"/>
            </w:pPr>
            <w:r w:rsidRPr="005159D9">
              <w:t>3</w:t>
            </w:r>
          </w:p>
        </w:tc>
        <w:tc>
          <w:tcPr>
            <w:tcW w:w="576" w:type="dxa"/>
          </w:tcPr>
          <w:p w14:paraId="6115EC5F" w14:textId="563966A8" w:rsidR="00C0496D" w:rsidRPr="005159D9" w:rsidRDefault="00C0496D" w:rsidP="005159D9">
            <w:pPr>
              <w:pStyle w:val="VCAAtablecondensed"/>
            </w:pPr>
            <w:r w:rsidRPr="005159D9">
              <w:t>3</w:t>
            </w:r>
          </w:p>
        </w:tc>
        <w:tc>
          <w:tcPr>
            <w:tcW w:w="576" w:type="dxa"/>
          </w:tcPr>
          <w:p w14:paraId="2119E708" w14:textId="73241A0A" w:rsidR="00C0496D" w:rsidRPr="005159D9" w:rsidRDefault="00C0496D" w:rsidP="005159D9">
            <w:pPr>
              <w:pStyle w:val="VCAAtablecondensed"/>
            </w:pPr>
            <w:r w:rsidRPr="005159D9">
              <w:t>9</w:t>
            </w:r>
            <w:r w:rsidR="00115276" w:rsidRPr="005159D9">
              <w:t>4</w:t>
            </w:r>
          </w:p>
        </w:tc>
        <w:tc>
          <w:tcPr>
            <w:tcW w:w="1008" w:type="dxa"/>
          </w:tcPr>
          <w:p w14:paraId="79C0F4AC" w14:textId="17B651F7" w:rsidR="00C0496D" w:rsidRPr="005159D9" w:rsidRDefault="00C0496D" w:rsidP="005159D9">
            <w:pPr>
              <w:pStyle w:val="VCAAtablecondensed"/>
            </w:pPr>
            <w:r w:rsidRPr="005159D9">
              <w:t>1.9</w:t>
            </w:r>
          </w:p>
        </w:tc>
      </w:tr>
    </w:tbl>
    <w:p w14:paraId="2831FA25" w14:textId="50052C27" w:rsidR="007C6641" w:rsidRDefault="00193DA7" w:rsidP="002D6FFC">
      <w:pPr>
        <w:pStyle w:val="VCAAbody"/>
      </w:pPr>
      <w:r w:rsidRPr="003A5A9A">
        <w:t xml:space="preserve">The description </w:t>
      </w:r>
      <w:r w:rsidR="00C0496D" w:rsidRPr="003A5A9A">
        <w:t xml:space="preserve">varied </w:t>
      </w:r>
      <w:r w:rsidRPr="003A5A9A">
        <w:t xml:space="preserve">with the </w:t>
      </w:r>
      <w:r w:rsidR="00C33690" w:rsidRPr="003A5A9A">
        <w:t xml:space="preserve">stripping </w:t>
      </w:r>
      <w:r w:rsidRPr="003A5A9A">
        <w:t>tool identified</w:t>
      </w:r>
      <w:r w:rsidR="00C33690" w:rsidRPr="003A5A9A">
        <w:t>.</w:t>
      </w:r>
      <w:r w:rsidR="007B6D0A">
        <w:t xml:space="preserve"> </w:t>
      </w:r>
      <w:r w:rsidR="00B3038F" w:rsidRPr="003A5A9A">
        <w:t xml:space="preserve">Depending on the types of wire or cable being used the level of caution needs to be taken. Solid wire is the easiest to strip, whereas fine multistrand wire is </w:t>
      </w:r>
      <w:r w:rsidR="00A977CD" w:rsidRPr="003A5A9A">
        <w:t>more</w:t>
      </w:r>
      <w:r w:rsidR="00B3038F" w:rsidRPr="003A5A9A">
        <w:t xml:space="preserve"> difficult. The insulation needs to be nicked by to tool</w:t>
      </w:r>
      <w:r w:rsidRPr="003A5A9A">
        <w:t xml:space="preserve"> </w:t>
      </w:r>
      <w:r w:rsidR="006801AC">
        <w:t>without</w:t>
      </w:r>
      <w:r w:rsidR="00B3038F" w:rsidRPr="003A5A9A">
        <w:t xml:space="preserve"> cut</w:t>
      </w:r>
      <w:r w:rsidR="00A977CD" w:rsidRPr="003A5A9A">
        <w:t>ting</w:t>
      </w:r>
      <w:r w:rsidR="00B3038F" w:rsidRPr="003A5A9A">
        <w:t xml:space="preserve"> into the wire</w:t>
      </w:r>
      <w:r w:rsidR="00A977CD" w:rsidRPr="003A5A9A">
        <w:t xml:space="preserve"> stands</w:t>
      </w:r>
      <w:r w:rsidR="00B3038F" w:rsidRPr="003A5A9A">
        <w:t>. Some tools do this well while others</w:t>
      </w:r>
      <w:r w:rsidR="001073DB">
        <w:t>, such as</w:t>
      </w:r>
      <w:r w:rsidR="00B3038F" w:rsidRPr="003A5A9A">
        <w:t xml:space="preserve"> side</w:t>
      </w:r>
      <w:r w:rsidR="001073DB">
        <w:t>-</w:t>
      </w:r>
      <w:r w:rsidR="00B3038F" w:rsidRPr="003A5A9A">
        <w:t>cutting pliers</w:t>
      </w:r>
      <w:r w:rsidR="001073DB">
        <w:t>,</w:t>
      </w:r>
      <w:r w:rsidR="00B3038F" w:rsidRPr="003A5A9A">
        <w:t xml:space="preserve"> may need to manually nick the insulation and break it</w:t>
      </w:r>
      <w:r w:rsidR="00A977CD" w:rsidRPr="003A5A9A">
        <w:t>,</w:t>
      </w:r>
      <w:r w:rsidR="00B3038F" w:rsidRPr="003A5A9A">
        <w:t xml:space="preserve"> prior to pulling off the insulation.</w:t>
      </w:r>
    </w:p>
    <w:p w14:paraId="1C246051" w14:textId="77777777" w:rsidR="007B6D0A" w:rsidRPr="003A5A9A" w:rsidRDefault="007B6D0A" w:rsidP="007B6D0A">
      <w:pPr>
        <w:pStyle w:val="VCAAbody"/>
      </w:pPr>
      <w:r w:rsidRPr="003A5A9A">
        <w:t>This question was well answered.</w:t>
      </w:r>
    </w:p>
    <w:p w14:paraId="0CB372F3" w14:textId="5BB67459" w:rsidR="00C551B9" w:rsidRPr="003A5A9A" w:rsidRDefault="00C551B9" w:rsidP="002D6FFC">
      <w:pPr>
        <w:pStyle w:val="VCAAHeading3"/>
      </w:pPr>
      <w:r w:rsidRPr="003A5A9A">
        <w:t>Question 15e</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C0496D" w:rsidRPr="005159D9" w14:paraId="53400368" w14:textId="77777777" w:rsidTr="005159D9">
        <w:trPr>
          <w:cnfStyle w:val="100000000000" w:firstRow="1" w:lastRow="0" w:firstColumn="0" w:lastColumn="0" w:oddVBand="0" w:evenVBand="0" w:oddHBand="0" w:evenHBand="0" w:firstRowFirstColumn="0" w:firstRowLastColumn="0" w:lastRowFirstColumn="0" w:lastRowLastColumn="0"/>
          <w:trHeight w:val="398"/>
        </w:trPr>
        <w:tc>
          <w:tcPr>
            <w:tcW w:w="720" w:type="dxa"/>
          </w:tcPr>
          <w:p w14:paraId="336552CD" w14:textId="77777777" w:rsidR="00C0496D" w:rsidRPr="005159D9" w:rsidRDefault="00C0496D" w:rsidP="005159D9">
            <w:pPr>
              <w:pStyle w:val="VCAAtablecondensedheading"/>
            </w:pPr>
            <w:r w:rsidRPr="005159D9">
              <w:t>Marks</w:t>
            </w:r>
          </w:p>
        </w:tc>
        <w:tc>
          <w:tcPr>
            <w:tcW w:w="576" w:type="dxa"/>
          </w:tcPr>
          <w:p w14:paraId="512644A2" w14:textId="77777777" w:rsidR="00C0496D" w:rsidRPr="005159D9" w:rsidRDefault="00C0496D" w:rsidP="005159D9">
            <w:pPr>
              <w:pStyle w:val="VCAAtablecondensedheading"/>
            </w:pPr>
            <w:r w:rsidRPr="005159D9">
              <w:t>0</w:t>
            </w:r>
          </w:p>
        </w:tc>
        <w:tc>
          <w:tcPr>
            <w:tcW w:w="576" w:type="dxa"/>
          </w:tcPr>
          <w:p w14:paraId="4423E39A" w14:textId="77777777" w:rsidR="00C0496D" w:rsidRPr="005159D9" w:rsidRDefault="00C0496D" w:rsidP="005159D9">
            <w:pPr>
              <w:pStyle w:val="VCAAtablecondensedheading"/>
            </w:pPr>
            <w:r w:rsidRPr="005159D9">
              <w:t>1</w:t>
            </w:r>
          </w:p>
        </w:tc>
        <w:tc>
          <w:tcPr>
            <w:tcW w:w="1008" w:type="dxa"/>
          </w:tcPr>
          <w:p w14:paraId="27C88917" w14:textId="0C50A10D" w:rsidR="00C0496D" w:rsidRPr="005159D9" w:rsidRDefault="00C0496D" w:rsidP="005159D9">
            <w:pPr>
              <w:pStyle w:val="VCAAtablecondensedheading"/>
            </w:pPr>
            <w:r w:rsidRPr="005159D9">
              <w:t>Average</w:t>
            </w:r>
          </w:p>
        </w:tc>
      </w:tr>
      <w:tr w:rsidR="00C0496D" w:rsidRPr="005159D9" w14:paraId="2B1D39B6" w14:textId="77777777" w:rsidTr="005159D9">
        <w:trPr>
          <w:trHeight w:val="386"/>
        </w:trPr>
        <w:tc>
          <w:tcPr>
            <w:tcW w:w="720" w:type="dxa"/>
          </w:tcPr>
          <w:p w14:paraId="59CF94A1" w14:textId="77777777" w:rsidR="00C0496D" w:rsidRPr="008A7C1A" w:rsidRDefault="00C0496D" w:rsidP="00B03B68">
            <w:pPr>
              <w:pStyle w:val="VCAAtablecondensed"/>
            </w:pPr>
            <w:r w:rsidRPr="008A7C1A">
              <w:t>%</w:t>
            </w:r>
          </w:p>
        </w:tc>
        <w:tc>
          <w:tcPr>
            <w:tcW w:w="576" w:type="dxa"/>
          </w:tcPr>
          <w:p w14:paraId="0B85DB41" w14:textId="1876934D" w:rsidR="00C0496D" w:rsidRPr="005159D9" w:rsidRDefault="00C0496D" w:rsidP="005159D9">
            <w:pPr>
              <w:pStyle w:val="VCAAtablecondensed"/>
            </w:pPr>
            <w:r w:rsidRPr="005159D9">
              <w:t>7</w:t>
            </w:r>
            <w:r w:rsidR="00115276" w:rsidRPr="005159D9">
              <w:t>1</w:t>
            </w:r>
          </w:p>
        </w:tc>
        <w:tc>
          <w:tcPr>
            <w:tcW w:w="576" w:type="dxa"/>
          </w:tcPr>
          <w:p w14:paraId="2938FC45" w14:textId="17FDBD07" w:rsidR="00C0496D" w:rsidRPr="005159D9" w:rsidRDefault="00C0496D" w:rsidP="005159D9">
            <w:pPr>
              <w:pStyle w:val="VCAAtablecondensed"/>
            </w:pPr>
            <w:r w:rsidRPr="005159D9">
              <w:t>2</w:t>
            </w:r>
            <w:r w:rsidR="00115276" w:rsidRPr="005159D9">
              <w:t>9</w:t>
            </w:r>
          </w:p>
        </w:tc>
        <w:tc>
          <w:tcPr>
            <w:tcW w:w="1008" w:type="dxa"/>
          </w:tcPr>
          <w:p w14:paraId="54C88182" w14:textId="7C497707" w:rsidR="00C0496D" w:rsidRPr="005159D9" w:rsidRDefault="00C0496D" w:rsidP="005159D9">
            <w:pPr>
              <w:pStyle w:val="VCAAtablecondensed"/>
            </w:pPr>
            <w:r w:rsidRPr="005159D9">
              <w:t>0.</w:t>
            </w:r>
            <w:r w:rsidR="00115276" w:rsidRPr="005159D9">
              <w:t>3</w:t>
            </w:r>
          </w:p>
        </w:tc>
      </w:tr>
    </w:tbl>
    <w:p w14:paraId="2056205B" w14:textId="0B4739D5" w:rsidR="007C6641" w:rsidRPr="00443E24" w:rsidRDefault="007B6D0A" w:rsidP="00443E24">
      <w:pPr>
        <w:pStyle w:val="VCAAbody"/>
      </w:pPr>
      <w:bookmarkStart w:id="6" w:name="_Hlk104120684"/>
      <w:r w:rsidRPr="00443E24">
        <w:t xml:space="preserve">This </w:t>
      </w:r>
      <w:r w:rsidR="00944B74" w:rsidRPr="00443E24">
        <w:t>is</w:t>
      </w:r>
      <w:r w:rsidRPr="00443E24">
        <w:t xml:space="preserve"> a</w:t>
      </w:r>
      <w:r w:rsidR="00C33690" w:rsidRPr="00443E24">
        <w:t xml:space="preserve"> p</w:t>
      </w:r>
      <w:r w:rsidR="00B3038F" w:rsidRPr="00443E24">
        <w:t>ull-down resistor</w:t>
      </w:r>
      <w:r w:rsidR="00944B74" w:rsidRPr="00443E24">
        <w:t xml:space="preserve">, as the </w:t>
      </w:r>
      <w:r w:rsidR="00C0496D" w:rsidRPr="00443E24">
        <w:t>resistor is ‘tied to ground’ (0</w:t>
      </w:r>
      <w:r w:rsidRPr="00443E24">
        <w:t xml:space="preserve"> </w:t>
      </w:r>
      <w:r w:rsidR="00C0496D" w:rsidRPr="00443E24">
        <w:t>V).</w:t>
      </w:r>
      <w:r w:rsidR="00944B74" w:rsidRPr="00443E24">
        <w:t xml:space="preserve"> </w:t>
      </w:r>
      <w:r w:rsidR="00F93945" w:rsidRPr="00443E24">
        <w:t>The function of the resistor is</w:t>
      </w:r>
      <w:r w:rsidR="00D9314D" w:rsidRPr="00443E24">
        <w:t xml:space="preserve"> to</w:t>
      </w:r>
      <w:r w:rsidR="00F93945" w:rsidRPr="00443E24">
        <w:t xml:space="preserve"> maintain the </w:t>
      </w:r>
      <w:r w:rsidR="00D9314D" w:rsidRPr="00443E24">
        <w:t>output</w:t>
      </w:r>
      <w:r w:rsidR="00F93945" w:rsidRPr="00443E24">
        <w:t xml:space="preserve"> </w:t>
      </w:r>
      <w:r w:rsidR="00D9314D" w:rsidRPr="00443E24">
        <w:t xml:space="preserve">of the coin acceptor module and input to the </w:t>
      </w:r>
      <w:r w:rsidR="00F93945" w:rsidRPr="00443E24">
        <w:t xml:space="preserve">microprocessor in a low state, not allowing </w:t>
      </w:r>
      <w:r w:rsidR="00D9314D" w:rsidRPr="00443E24">
        <w:t xml:space="preserve">it </w:t>
      </w:r>
      <w:r w:rsidR="00F93945" w:rsidRPr="00443E24">
        <w:t xml:space="preserve">to </w:t>
      </w:r>
      <w:r w:rsidR="00DD2CA6" w:rsidRPr="00443E24">
        <w:t>‘</w:t>
      </w:r>
      <w:r w:rsidR="00F93945" w:rsidRPr="00443E24">
        <w:t>float high</w:t>
      </w:r>
      <w:r w:rsidR="00DD2CA6" w:rsidRPr="00443E24">
        <w:t>’.</w:t>
      </w:r>
    </w:p>
    <w:bookmarkEnd w:id="6"/>
    <w:p w14:paraId="37B5D65D" w14:textId="6A60B9BA" w:rsidR="00C551B9" w:rsidRPr="003A5A9A" w:rsidRDefault="00C551B9" w:rsidP="002D6FFC">
      <w:pPr>
        <w:pStyle w:val="VCAAHeading3"/>
      </w:pPr>
      <w:r w:rsidRPr="003A5A9A">
        <w:t>Question 15f</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A767F1" w:rsidRPr="005159D9" w14:paraId="2E54463F"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57ECC149" w14:textId="77777777" w:rsidR="00A767F1" w:rsidRPr="005159D9" w:rsidRDefault="00A767F1" w:rsidP="005159D9">
            <w:pPr>
              <w:pStyle w:val="VCAAtablecondensedheading"/>
            </w:pPr>
            <w:r w:rsidRPr="005159D9">
              <w:t>Marks</w:t>
            </w:r>
          </w:p>
        </w:tc>
        <w:tc>
          <w:tcPr>
            <w:tcW w:w="576" w:type="dxa"/>
          </w:tcPr>
          <w:p w14:paraId="30BFFDFD" w14:textId="77777777" w:rsidR="00A767F1" w:rsidRPr="005159D9" w:rsidRDefault="00A767F1" w:rsidP="005159D9">
            <w:pPr>
              <w:pStyle w:val="VCAAtablecondensedheading"/>
            </w:pPr>
            <w:r w:rsidRPr="005159D9">
              <w:t>0</w:t>
            </w:r>
          </w:p>
        </w:tc>
        <w:tc>
          <w:tcPr>
            <w:tcW w:w="576" w:type="dxa"/>
          </w:tcPr>
          <w:p w14:paraId="507F9F09" w14:textId="77777777" w:rsidR="00A767F1" w:rsidRPr="005159D9" w:rsidRDefault="00A767F1" w:rsidP="005159D9">
            <w:pPr>
              <w:pStyle w:val="VCAAtablecondensedheading"/>
            </w:pPr>
            <w:r w:rsidRPr="005159D9">
              <w:t>1</w:t>
            </w:r>
          </w:p>
        </w:tc>
        <w:tc>
          <w:tcPr>
            <w:tcW w:w="1008" w:type="dxa"/>
          </w:tcPr>
          <w:p w14:paraId="1B873DA3" w14:textId="245E1AC7" w:rsidR="00A767F1" w:rsidRPr="005159D9" w:rsidRDefault="00A767F1" w:rsidP="005159D9">
            <w:pPr>
              <w:pStyle w:val="VCAAtablecondensedheading"/>
            </w:pPr>
            <w:r w:rsidRPr="005159D9">
              <w:t>Average</w:t>
            </w:r>
          </w:p>
        </w:tc>
      </w:tr>
      <w:tr w:rsidR="00A767F1" w:rsidRPr="005159D9" w14:paraId="6874D3A0" w14:textId="77777777" w:rsidTr="004B0AFC">
        <w:trPr>
          <w:trHeight w:val="432"/>
        </w:trPr>
        <w:tc>
          <w:tcPr>
            <w:tcW w:w="720" w:type="dxa"/>
          </w:tcPr>
          <w:p w14:paraId="7217A2EB" w14:textId="77777777" w:rsidR="00A767F1" w:rsidRPr="008A7C1A" w:rsidRDefault="00A767F1" w:rsidP="00B03B68">
            <w:pPr>
              <w:pStyle w:val="VCAAtablecondensed"/>
            </w:pPr>
            <w:r w:rsidRPr="008A7C1A">
              <w:t>%</w:t>
            </w:r>
          </w:p>
        </w:tc>
        <w:tc>
          <w:tcPr>
            <w:tcW w:w="576" w:type="dxa"/>
          </w:tcPr>
          <w:p w14:paraId="0FD20EE1" w14:textId="1FB80059" w:rsidR="00A767F1" w:rsidRPr="005159D9" w:rsidRDefault="00A767F1" w:rsidP="005159D9">
            <w:pPr>
              <w:pStyle w:val="VCAAtablecondensed"/>
            </w:pPr>
            <w:r w:rsidRPr="005159D9">
              <w:t>19</w:t>
            </w:r>
          </w:p>
        </w:tc>
        <w:tc>
          <w:tcPr>
            <w:tcW w:w="576" w:type="dxa"/>
          </w:tcPr>
          <w:p w14:paraId="08918ACF" w14:textId="70F21D49" w:rsidR="00A767F1" w:rsidRPr="005159D9" w:rsidRDefault="00A767F1" w:rsidP="005159D9">
            <w:pPr>
              <w:pStyle w:val="VCAAtablecondensed"/>
            </w:pPr>
            <w:r w:rsidRPr="005159D9">
              <w:t>8</w:t>
            </w:r>
            <w:r w:rsidR="00115276" w:rsidRPr="005159D9">
              <w:t>1</w:t>
            </w:r>
          </w:p>
        </w:tc>
        <w:tc>
          <w:tcPr>
            <w:tcW w:w="1008" w:type="dxa"/>
          </w:tcPr>
          <w:p w14:paraId="1AB68E11" w14:textId="24786CF3" w:rsidR="00A767F1" w:rsidRPr="005159D9" w:rsidRDefault="00A767F1" w:rsidP="005159D9">
            <w:pPr>
              <w:pStyle w:val="VCAAtablecondensed"/>
            </w:pPr>
            <w:r w:rsidRPr="005159D9">
              <w:t>0.8</w:t>
            </w:r>
          </w:p>
        </w:tc>
      </w:tr>
    </w:tbl>
    <w:p w14:paraId="2323FE67" w14:textId="60FED454" w:rsidR="000C4986" w:rsidRDefault="00C33690" w:rsidP="00443E24">
      <w:pPr>
        <w:pStyle w:val="VCAAbody"/>
      </w:pPr>
      <w:r w:rsidRPr="00443E24">
        <w:t>T</w:t>
      </w:r>
      <w:r w:rsidR="00B3038F" w:rsidRPr="00443E24">
        <w:t>he generated pulses measured in milliseconds</w:t>
      </w:r>
      <w:r w:rsidR="007B6D0A" w:rsidRPr="00443E24">
        <w:t xml:space="preserve">: </w:t>
      </w:r>
      <w:r w:rsidR="00B3038F" w:rsidRPr="008A7C1A">
        <w:t>50</w:t>
      </w:r>
      <w:r w:rsidR="007B6D0A" w:rsidRPr="008A7C1A">
        <w:t xml:space="preserve"> </w:t>
      </w:r>
      <w:proofErr w:type="spellStart"/>
      <w:r w:rsidR="00B3038F" w:rsidRPr="008A7C1A">
        <w:t>ms</w:t>
      </w:r>
      <w:r w:rsidR="00CF196F" w:rsidRPr="008A7C1A">
        <w:t>.</w:t>
      </w:r>
      <w:proofErr w:type="spellEnd"/>
    </w:p>
    <w:p w14:paraId="2B247C99" w14:textId="77777777" w:rsidR="000C4986" w:rsidRDefault="000C4986">
      <w:pPr>
        <w:rPr>
          <w:rFonts w:ascii="Arial" w:hAnsi="Arial" w:cs="Arial"/>
          <w:color w:val="000000" w:themeColor="text1"/>
          <w:sz w:val="20"/>
        </w:rPr>
      </w:pPr>
      <w:r>
        <w:br w:type="page"/>
      </w:r>
    </w:p>
    <w:p w14:paraId="19D4B567" w14:textId="1BC21167" w:rsidR="00C551B9" w:rsidRPr="003A5A9A" w:rsidRDefault="00C551B9" w:rsidP="002D6FFC">
      <w:pPr>
        <w:pStyle w:val="VCAAHeading3"/>
      </w:pPr>
      <w:r w:rsidRPr="003A5A9A">
        <w:t>Question 15g</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A767F1" w:rsidRPr="005159D9" w14:paraId="46429257"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2BA91872" w14:textId="77777777" w:rsidR="00A767F1" w:rsidRPr="005159D9" w:rsidRDefault="00A767F1" w:rsidP="005159D9">
            <w:pPr>
              <w:pStyle w:val="VCAAtablecondensedheading"/>
            </w:pPr>
            <w:r w:rsidRPr="005159D9">
              <w:t>Marks</w:t>
            </w:r>
          </w:p>
        </w:tc>
        <w:tc>
          <w:tcPr>
            <w:tcW w:w="576" w:type="dxa"/>
          </w:tcPr>
          <w:p w14:paraId="111B937A" w14:textId="77777777" w:rsidR="00A767F1" w:rsidRPr="005159D9" w:rsidRDefault="00A767F1" w:rsidP="005159D9">
            <w:pPr>
              <w:pStyle w:val="VCAAtablecondensedheading"/>
            </w:pPr>
            <w:r w:rsidRPr="005159D9">
              <w:t>0</w:t>
            </w:r>
          </w:p>
        </w:tc>
        <w:tc>
          <w:tcPr>
            <w:tcW w:w="576" w:type="dxa"/>
          </w:tcPr>
          <w:p w14:paraId="69F55C6D" w14:textId="77777777" w:rsidR="00A767F1" w:rsidRPr="005159D9" w:rsidRDefault="00A767F1" w:rsidP="005159D9">
            <w:pPr>
              <w:pStyle w:val="VCAAtablecondensedheading"/>
            </w:pPr>
            <w:r w:rsidRPr="005159D9">
              <w:t>1</w:t>
            </w:r>
          </w:p>
        </w:tc>
        <w:tc>
          <w:tcPr>
            <w:tcW w:w="1008" w:type="dxa"/>
          </w:tcPr>
          <w:p w14:paraId="04E7A8C7" w14:textId="0C3F18C9" w:rsidR="00A767F1" w:rsidRPr="005159D9" w:rsidRDefault="00A767F1" w:rsidP="005159D9">
            <w:pPr>
              <w:pStyle w:val="VCAAtablecondensedheading"/>
            </w:pPr>
            <w:r w:rsidRPr="005159D9">
              <w:t>Average</w:t>
            </w:r>
          </w:p>
        </w:tc>
      </w:tr>
      <w:tr w:rsidR="00A767F1" w:rsidRPr="005159D9" w14:paraId="6DCBEDFF" w14:textId="77777777" w:rsidTr="004B0AFC">
        <w:trPr>
          <w:trHeight w:val="432"/>
        </w:trPr>
        <w:tc>
          <w:tcPr>
            <w:tcW w:w="720" w:type="dxa"/>
          </w:tcPr>
          <w:p w14:paraId="02F4E85A" w14:textId="77777777" w:rsidR="00A767F1" w:rsidRPr="008A7C1A" w:rsidRDefault="00A767F1" w:rsidP="00B03B68">
            <w:pPr>
              <w:pStyle w:val="VCAAtablecondensed"/>
            </w:pPr>
            <w:r w:rsidRPr="008A7C1A">
              <w:t>%</w:t>
            </w:r>
          </w:p>
        </w:tc>
        <w:tc>
          <w:tcPr>
            <w:tcW w:w="576" w:type="dxa"/>
          </w:tcPr>
          <w:p w14:paraId="088288E2" w14:textId="74C9A1B8" w:rsidR="00A767F1" w:rsidRPr="005159D9" w:rsidRDefault="00A767F1" w:rsidP="005159D9">
            <w:pPr>
              <w:pStyle w:val="VCAAtablecondensed"/>
            </w:pPr>
            <w:r w:rsidRPr="005159D9">
              <w:t>4</w:t>
            </w:r>
            <w:r w:rsidR="00115276" w:rsidRPr="005159D9">
              <w:t>2</w:t>
            </w:r>
          </w:p>
        </w:tc>
        <w:tc>
          <w:tcPr>
            <w:tcW w:w="576" w:type="dxa"/>
          </w:tcPr>
          <w:p w14:paraId="12CA04D2" w14:textId="764E045B" w:rsidR="00A767F1" w:rsidRPr="005159D9" w:rsidRDefault="00A767F1" w:rsidP="005159D9">
            <w:pPr>
              <w:pStyle w:val="VCAAtablecondensed"/>
            </w:pPr>
            <w:r w:rsidRPr="005159D9">
              <w:t>58</w:t>
            </w:r>
          </w:p>
        </w:tc>
        <w:tc>
          <w:tcPr>
            <w:tcW w:w="1008" w:type="dxa"/>
          </w:tcPr>
          <w:p w14:paraId="6B27B808" w14:textId="2A0A0248" w:rsidR="00A767F1" w:rsidRPr="005159D9" w:rsidRDefault="00A767F1" w:rsidP="005159D9">
            <w:pPr>
              <w:pStyle w:val="VCAAtablecondensed"/>
            </w:pPr>
            <w:r w:rsidRPr="005159D9">
              <w:t>0.</w:t>
            </w:r>
            <w:r w:rsidR="00115276" w:rsidRPr="005159D9">
              <w:t>6</w:t>
            </w:r>
          </w:p>
        </w:tc>
      </w:tr>
    </w:tbl>
    <w:p w14:paraId="36E389DD" w14:textId="5886240C" w:rsidR="007C6641" w:rsidRPr="00443E24" w:rsidRDefault="00CF196F" w:rsidP="00443E24">
      <w:pPr>
        <w:pStyle w:val="VCAAbody"/>
      </w:pPr>
      <w:r w:rsidRPr="00443E24">
        <w:lastRenderedPageBreak/>
        <w:t>The correct response was a</w:t>
      </w:r>
      <w:r w:rsidR="00C551B9" w:rsidRPr="00443E24">
        <w:t xml:space="preserve">n </w:t>
      </w:r>
      <w:r w:rsidRPr="00443E24">
        <w:t>o</w:t>
      </w:r>
      <w:r w:rsidR="00C33690" w:rsidRPr="00443E24">
        <w:t xml:space="preserve">scilloscope </w:t>
      </w:r>
      <w:r w:rsidR="00C551B9" w:rsidRPr="00443E24">
        <w:t>or</w:t>
      </w:r>
      <w:r w:rsidR="00C33690" w:rsidRPr="00443E24">
        <w:t xml:space="preserve"> </w:t>
      </w:r>
      <w:r w:rsidR="00241ABA" w:rsidRPr="008A7C1A">
        <w:t>cathode-ray oscilloscope (</w:t>
      </w:r>
      <w:r w:rsidR="00C33690" w:rsidRPr="00443E24">
        <w:t>CRO</w:t>
      </w:r>
      <w:r w:rsidR="00241ABA" w:rsidRPr="00443E24">
        <w:t>)</w:t>
      </w:r>
      <w:r w:rsidRPr="00443E24">
        <w:t xml:space="preserve"> or a </w:t>
      </w:r>
      <w:r w:rsidR="00C33690" w:rsidRPr="00443E24">
        <w:t>similar device</w:t>
      </w:r>
      <w:r w:rsidR="005A37D6" w:rsidRPr="00443E24">
        <w:t xml:space="preserve"> </w:t>
      </w:r>
      <w:r w:rsidR="00C33690" w:rsidRPr="00443E24">
        <w:t>that</w:t>
      </w:r>
      <w:r w:rsidR="00C551B9" w:rsidRPr="00443E24">
        <w:t xml:space="preserve"> can</w:t>
      </w:r>
      <w:r w:rsidR="00C33690" w:rsidRPr="00443E24">
        <w:t xml:space="preserve"> produce a waveform image</w:t>
      </w:r>
      <w:r w:rsidRPr="00443E24">
        <w:t>.</w:t>
      </w:r>
    </w:p>
    <w:p w14:paraId="66AA2FDF" w14:textId="775DAEED" w:rsidR="00C551B9" w:rsidRPr="003A5A9A" w:rsidRDefault="00C551B9" w:rsidP="002D6FFC">
      <w:pPr>
        <w:pStyle w:val="VCAAHeading3"/>
      </w:pPr>
      <w:r w:rsidRPr="003A5A9A">
        <w:t>Question 1</w:t>
      </w:r>
      <w:r w:rsidR="00F508F5" w:rsidRPr="003A5A9A">
        <w:t>6</w:t>
      </w:r>
      <w:r w:rsidR="005A37D6" w:rsidRPr="003A5A9A">
        <w:t>a</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A767F1" w:rsidRPr="004B0AFC" w14:paraId="77066D41"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6334D62A" w14:textId="77777777" w:rsidR="00A767F1" w:rsidRPr="004B0AFC" w:rsidRDefault="00A767F1" w:rsidP="004B0AFC">
            <w:pPr>
              <w:pStyle w:val="VCAAtablecondensedheading"/>
            </w:pPr>
            <w:r w:rsidRPr="004B0AFC">
              <w:t>Marks</w:t>
            </w:r>
          </w:p>
        </w:tc>
        <w:tc>
          <w:tcPr>
            <w:tcW w:w="576" w:type="dxa"/>
          </w:tcPr>
          <w:p w14:paraId="7D08F779" w14:textId="77777777" w:rsidR="00A767F1" w:rsidRPr="004B0AFC" w:rsidRDefault="00A767F1" w:rsidP="004B0AFC">
            <w:pPr>
              <w:pStyle w:val="VCAAtablecondensedheading"/>
            </w:pPr>
            <w:r w:rsidRPr="004B0AFC">
              <w:t>0</w:t>
            </w:r>
          </w:p>
        </w:tc>
        <w:tc>
          <w:tcPr>
            <w:tcW w:w="576" w:type="dxa"/>
          </w:tcPr>
          <w:p w14:paraId="5C0AE493" w14:textId="77777777" w:rsidR="00A767F1" w:rsidRPr="004B0AFC" w:rsidRDefault="00A767F1" w:rsidP="004B0AFC">
            <w:pPr>
              <w:pStyle w:val="VCAAtablecondensedheading"/>
            </w:pPr>
            <w:r w:rsidRPr="004B0AFC">
              <w:t>1</w:t>
            </w:r>
          </w:p>
        </w:tc>
        <w:tc>
          <w:tcPr>
            <w:tcW w:w="576" w:type="dxa"/>
          </w:tcPr>
          <w:p w14:paraId="28EFD2EA" w14:textId="77777777" w:rsidR="00A767F1" w:rsidRPr="004B0AFC" w:rsidRDefault="00A767F1" w:rsidP="004B0AFC">
            <w:pPr>
              <w:pStyle w:val="VCAAtablecondensedheading"/>
            </w:pPr>
            <w:r w:rsidRPr="004B0AFC">
              <w:t>2</w:t>
            </w:r>
          </w:p>
        </w:tc>
        <w:tc>
          <w:tcPr>
            <w:tcW w:w="1008" w:type="dxa"/>
          </w:tcPr>
          <w:p w14:paraId="137B29FC" w14:textId="77777777" w:rsidR="00A767F1" w:rsidRPr="004B0AFC" w:rsidRDefault="00A767F1" w:rsidP="004B0AFC">
            <w:pPr>
              <w:pStyle w:val="VCAAtablecondensedheading"/>
            </w:pPr>
            <w:r w:rsidRPr="004B0AFC">
              <w:t xml:space="preserve">Average </w:t>
            </w:r>
          </w:p>
        </w:tc>
      </w:tr>
      <w:tr w:rsidR="00A767F1" w:rsidRPr="004B0AFC" w14:paraId="21F9885C" w14:textId="77777777" w:rsidTr="004B0AFC">
        <w:trPr>
          <w:trHeight w:val="432"/>
        </w:trPr>
        <w:tc>
          <w:tcPr>
            <w:tcW w:w="720" w:type="dxa"/>
          </w:tcPr>
          <w:p w14:paraId="4C9A461B" w14:textId="77777777" w:rsidR="00A767F1" w:rsidRPr="008A7C1A" w:rsidRDefault="00A767F1" w:rsidP="00B03B68">
            <w:pPr>
              <w:pStyle w:val="VCAAtablecondensed"/>
            </w:pPr>
            <w:r w:rsidRPr="008A7C1A">
              <w:t>%</w:t>
            </w:r>
          </w:p>
        </w:tc>
        <w:tc>
          <w:tcPr>
            <w:tcW w:w="576" w:type="dxa"/>
          </w:tcPr>
          <w:p w14:paraId="55805E70" w14:textId="2D21B362" w:rsidR="00A767F1" w:rsidRPr="004B0AFC" w:rsidRDefault="00A767F1" w:rsidP="004B0AFC">
            <w:pPr>
              <w:pStyle w:val="VCAAtablecondensed"/>
            </w:pPr>
            <w:r w:rsidRPr="004B0AFC">
              <w:t>13</w:t>
            </w:r>
          </w:p>
        </w:tc>
        <w:tc>
          <w:tcPr>
            <w:tcW w:w="576" w:type="dxa"/>
          </w:tcPr>
          <w:p w14:paraId="38B3C65B" w14:textId="00EB73F9" w:rsidR="00A767F1" w:rsidRPr="004B0AFC" w:rsidRDefault="00A767F1" w:rsidP="004B0AFC">
            <w:pPr>
              <w:pStyle w:val="VCAAtablecondensed"/>
            </w:pPr>
            <w:r w:rsidRPr="004B0AFC">
              <w:t>17</w:t>
            </w:r>
          </w:p>
        </w:tc>
        <w:tc>
          <w:tcPr>
            <w:tcW w:w="576" w:type="dxa"/>
          </w:tcPr>
          <w:p w14:paraId="63CD5877" w14:textId="25DD6383" w:rsidR="00A767F1" w:rsidRPr="004B0AFC" w:rsidRDefault="00A767F1" w:rsidP="004B0AFC">
            <w:pPr>
              <w:pStyle w:val="VCAAtablecondensed"/>
            </w:pPr>
            <w:r w:rsidRPr="004B0AFC">
              <w:t>70</w:t>
            </w:r>
          </w:p>
        </w:tc>
        <w:tc>
          <w:tcPr>
            <w:tcW w:w="1008" w:type="dxa"/>
          </w:tcPr>
          <w:p w14:paraId="57C7AB0A" w14:textId="63CCC1DD" w:rsidR="00A767F1" w:rsidRPr="004B0AFC" w:rsidRDefault="00A767F1" w:rsidP="004B0AFC">
            <w:pPr>
              <w:pStyle w:val="VCAAtablecondensed"/>
            </w:pPr>
            <w:r w:rsidRPr="004B0AFC">
              <w:t>1.6</w:t>
            </w:r>
          </w:p>
        </w:tc>
      </w:tr>
    </w:tbl>
    <w:p w14:paraId="450DA0BE" w14:textId="577B5438" w:rsidR="00BA3857" w:rsidRPr="003A5A9A" w:rsidRDefault="00B3038F" w:rsidP="002D6FFC">
      <w:pPr>
        <w:pStyle w:val="VCAAbody"/>
      </w:pPr>
      <w:r w:rsidRPr="003A5A9A">
        <w:t xml:space="preserve">IC </w:t>
      </w:r>
      <w:r w:rsidR="00CF196F">
        <w:t>p</w:t>
      </w:r>
      <w:r w:rsidRPr="003A5A9A">
        <w:t xml:space="preserve">in numbering </w:t>
      </w:r>
      <w:r w:rsidR="00CF196F">
        <w:t>i</w:t>
      </w:r>
      <w:r w:rsidR="00A767F1" w:rsidRPr="003A5A9A">
        <w:t xml:space="preserve">s </w:t>
      </w:r>
      <w:r w:rsidR="005A37D6" w:rsidRPr="003A5A9A">
        <w:t xml:space="preserve">shown </w:t>
      </w:r>
      <w:r w:rsidR="00BA3857" w:rsidRPr="003A5A9A">
        <w:t>below</w:t>
      </w:r>
      <w:r w:rsidR="00115276">
        <w:t>.</w:t>
      </w:r>
    </w:p>
    <w:p w14:paraId="46EF48FC" w14:textId="77777777" w:rsidR="00BA3857" w:rsidRPr="003A5A9A" w:rsidRDefault="00B3038F" w:rsidP="00BA3857">
      <w:pPr>
        <w:rPr>
          <w:rFonts w:cstheme="minorHAnsi"/>
          <w:color w:val="000000" w:themeColor="text1"/>
        </w:rPr>
      </w:pPr>
      <w:r w:rsidRPr="003A5A9A">
        <w:rPr>
          <w:rFonts w:cstheme="minorHAnsi"/>
          <w:noProof/>
          <w:color w:val="000000" w:themeColor="text1"/>
          <w:lang w:eastAsia="en-AU"/>
        </w:rPr>
        <w:drawing>
          <wp:inline distT="0" distB="0" distL="0" distR="0" wp14:anchorId="68A923EE" wp14:editId="3BD44830">
            <wp:extent cx="2105025" cy="1581150"/>
            <wp:effectExtent l="0" t="0" r="9525" b="0"/>
            <wp:docPr id="204" name="Picture 20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Diagram, schematic&#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r w:rsidRPr="003A5A9A">
        <w:rPr>
          <w:rFonts w:cstheme="minorHAnsi"/>
          <w:color w:val="000000" w:themeColor="text1"/>
        </w:rPr>
        <w:t xml:space="preserve"> </w:t>
      </w:r>
      <w:r w:rsidRPr="003A5A9A">
        <w:rPr>
          <w:rFonts w:cstheme="minorHAnsi"/>
          <w:color w:val="000000" w:themeColor="text1"/>
        </w:rPr>
        <w:tab/>
      </w:r>
    </w:p>
    <w:p w14:paraId="40580CC8" w14:textId="254EC380" w:rsidR="005A37D6" w:rsidRPr="003A5A9A" w:rsidRDefault="005A37D6" w:rsidP="002D6FFC">
      <w:pPr>
        <w:pStyle w:val="VCAAHeading3"/>
      </w:pPr>
      <w:r w:rsidRPr="003A5A9A">
        <w:t>Question 1</w:t>
      </w:r>
      <w:r w:rsidR="00F508F5" w:rsidRPr="003A5A9A">
        <w:t>6</w:t>
      </w:r>
      <w:r w:rsidRPr="003A5A9A">
        <w:t>b</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A767F1" w:rsidRPr="004B0AFC" w14:paraId="7B401585"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77277DA" w14:textId="77777777" w:rsidR="00A767F1" w:rsidRPr="004B0AFC" w:rsidRDefault="00A767F1" w:rsidP="004B0AFC">
            <w:pPr>
              <w:pStyle w:val="VCAAtablecondensedheading"/>
            </w:pPr>
            <w:r w:rsidRPr="004B0AFC">
              <w:t>Marks</w:t>
            </w:r>
          </w:p>
        </w:tc>
        <w:tc>
          <w:tcPr>
            <w:tcW w:w="576" w:type="dxa"/>
          </w:tcPr>
          <w:p w14:paraId="3D6CAC07" w14:textId="77777777" w:rsidR="00A767F1" w:rsidRPr="004B0AFC" w:rsidRDefault="00A767F1" w:rsidP="004B0AFC">
            <w:pPr>
              <w:pStyle w:val="VCAAtablecondensedheading"/>
            </w:pPr>
            <w:r w:rsidRPr="004B0AFC">
              <w:t>0</w:t>
            </w:r>
          </w:p>
        </w:tc>
        <w:tc>
          <w:tcPr>
            <w:tcW w:w="576" w:type="dxa"/>
          </w:tcPr>
          <w:p w14:paraId="0D106D7A" w14:textId="77777777" w:rsidR="00A767F1" w:rsidRPr="004B0AFC" w:rsidRDefault="00A767F1" w:rsidP="004B0AFC">
            <w:pPr>
              <w:pStyle w:val="VCAAtablecondensedheading"/>
            </w:pPr>
            <w:r w:rsidRPr="004B0AFC">
              <w:t>1</w:t>
            </w:r>
          </w:p>
        </w:tc>
        <w:tc>
          <w:tcPr>
            <w:tcW w:w="1008" w:type="dxa"/>
          </w:tcPr>
          <w:p w14:paraId="42275DA3" w14:textId="6BA69F2C" w:rsidR="00A767F1" w:rsidRPr="004B0AFC" w:rsidRDefault="00A767F1" w:rsidP="004B0AFC">
            <w:pPr>
              <w:pStyle w:val="VCAAtablecondensedheading"/>
            </w:pPr>
            <w:r w:rsidRPr="004B0AFC">
              <w:t>Average</w:t>
            </w:r>
          </w:p>
        </w:tc>
      </w:tr>
      <w:tr w:rsidR="00A767F1" w:rsidRPr="004B0AFC" w14:paraId="60F19C41" w14:textId="77777777" w:rsidTr="004B0AFC">
        <w:trPr>
          <w:trHeight w:val="432"/>
        </w:trPr>
        <w:tc>
          <w:tcPr>
            <w:tcW w:w="720" w:type="dxa"/>
          </w:tcPr>
          <w:p w14:paraId="64869151" w14:textId="77777777" w:rsidR="00A767F1" w:rsidRPr="008A7C1A" w:rsidRDefault="00A767F1" w:rsidP="00B03B68">
            <w:pPr>
              <w:pStyle w:val="VCAAtablecondensed"/>
            </w:pPr>
            <w:r w:rsidRPr="008A7C1A">
              <w:t>%</w:t>
            </w:r>
          </w:p>
        </w:tc>
        <w:tc>
          <w:tcPr>
            <w:tcW w:w="576" w:type="dxa"/>
          </w:tcPr>
          <w:p w14:paraId="1981AFF6" w14:textId="315ACDF3" w:rsidR="00A767F1" w:rsidRPr="004B0AFC" w:rsidRDefault="00A767F1" w:rsidP="004B0AFC">
            <w:pPr>
              <w:pStyle w:val="VCAAtablecondensed"/>
            </w:pPr>
            <w:r w:rsidRPr="004B0AFC">
              <w:t>43</w:t>
            </w:r>
          </w:p>
        </w:tc>
        <w:tc>
          <w:tcPr>
            <w:tcW w:w="576" w:type="dxa"/>
          </w:tcPr>
          <w:p w14:paraId="1F483A8C" w14:textId="039BA272" w:rsidR="00A767F1" w:rsidRPr="004B0AFC" w:rsidRDefault="00A767F1" w:rsidP="004B0AFC">
            <w:pPr>
              <w:pStyle w:val="VCAAtablecondensed"/>
            </w:pPr>
            <w:r w:rsidRPr="004B0AFC">
              <w:t>57</w:t>
            </w:r>
          </w:p>
        </w:tc>
        <w:tc>
          <w:tcPr>
            <w:tcW w:w="1008" w:type="dxa"/>
          </w:tcPr>
          <w:p w14:paraId="236E7E57" w14:textId="04B3A79D" w:rsidR="00A767F1" w:rsidRPr="004B0AFC" w:rsidRDefault="00A767F1" w:rsidP="004B0AFC">
            <w:pPr>
              <w:pStyle w:val="VCAAtablecondensed"/>
            </w:pPr>
            <w:r w:rsidRPr="004B0AFC">
              <w:t>0.6</w:t>
            </w:r>
          </w:p>
        </w:tc>
      </w:tr>
    </w:tbl>
    <w:p w14:paraId="75DF2D40" w14:textId="5A2E018E" w:rsidR="00B3038F" w:rsidRPr="003A5A9A" w:rsidRDefault="00BA3857" w:rsidP="002D6FFC">
      <w:pPr>
        <w:pStyle w:val="VCAAbody"/>
      </w:pPr>
      <w:r w:rsidRPr="003A5A9A">
        <w:t>P</w:t>
      </w:r>
      <w:r w:rsidR="00B3038F" w:rsidRPr="003A5A9A">
        <w:t>in number 3,</w:t>
      </w:r>
      <w:r w:rsidR="00857945">
        <w:t xml:space="preserve"> </w:t>
      </w:r>
      <w:r w:rsidR="00B3038F" w:rsidRPr="003A5A9A">
        <w:t>4,</w:t>
      </w:r>
      <w:r w:rsidR="00857945">
        <w:t xml:space="preserve"> </w:t>
      </w:r>
      <w:r w:rsidR="00B3038F" w:rsidRPr="003A5A9A">
        <w:t xml:space="preserve">5 or 6 </w:t>
      </w:r>
      <w:r w:rsidRPr="003A5A9A">
        <w:t>could be selected</w:t>
      </w:r>
      <w:r w:rsidR="00A767F1" w:rsidRPr="003A5A9A">
        <w:t xml:space="preserve"> as shown above.</w:t>
      </w:r>
      <w:r w:rsidRPr="003A5A9A">
        <w:t xml:space="preserve"> Many students identified pin 2 </w:t>
      </w:r>
      <w:r w:rsidR="005A37D6" w:rsidRPr="003A5A9A">
        <w:t xml:space="preserve">(serial in) </w:t>
      </w:r>
      <w:r w:rsidRPr="003A5A9A">
        <w:t>incorrectly.</w:t>
      </w:r>
    </w:p>
    <w:p w14:paraId="0A9D6300" w14:textId="0F22800D" w:rsidR="005A37D6" w:rsidRPr="003A5A9A" w:rsidRDefault="005A37D6" w:rsidP="002D6FFC">
      <w:pPr>
        <w:pStyle w:val="VCAAHeading3"/>
      </w:pPr>
      <w:r w:rsidRPr="003A5A9A">
        <w:t>Question 1</w:t>
      </w:r>
      <w:r w:rsidR="00F508F5" w:rsidRPr="003A5A9A">
        <w:t>6</w:t>
      </w:r>
      <w:r w:rsidRPr="003A5A9A">
        <w:t>c</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A767F1" w:rsidRPr="004B0AFC" w14:paraId="76926991"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1E53E2E6" w14:textId="77777777" w:rsidR="00A767F1" w:rsidRPr="004B0AFC" w:rsidRDefault="00A767F1" w:rsidP="004B0AFC">
            <w:pPr>
              <w:pStyle w:val="VCAAtablecondensedheading"/>
            </w:pPr>
            <w:r w:rsidRPr="004B0AFC">
              <w:t>Marks</w:t>
            </w:r>
          </w:p>
        </w:tc>
        <w:tc>
          <w:tcPr>
            <w:tcW w:w="576" w:type="dxa"/>
          </w:tcPr>
          <w:p w14:paraId="13345CDC" w14:textId="77777777" w:rsidR="00A767F1" w:rsidRPr="004B0AFC" w:rsidRDefault="00A767F1" w:rsidP="004B0AFC">
            <w:pPr>
              <w:pStyle w:val="VCAAtablecondensedheading"/>
            </w:pPr>
            <w:r w:rsidRPr="004B0AFC">
              <w:t>0</w:t>
            </w:r>
          </w:p>
        </w:tc>
        <w:tc>
          <w:tcPr>
            <w:tcW w:w="576" w:type="dxa"/>
          </w:tcPr>
          <w:p w14:paraId="5ADB2C73" w14:textId="77777777" w:rsidR="00A767F1" w:rsidRPr="004B0AFC" w:rsidRDefault="00A767F1" w:rsidP="004B0AFC">
            <w:pPr>
              <w:pStyle w:val="VCAAtablecondensedheading"/>
            </w:pPr>
            <w:r w:rsidRPr="004B0AFC">
              <w:t>1</w:t>
            </w:r>
          </w:p>
        </w:tc>
        <w:tc>
          <w:tcPr>
            <w:tcW w:w="576" w:type="dxa"/>
          </w:tcPr>
          <w:p w14:paraId="25453163" w14:textId="77777777" w:rsidR="00A767F1" w:rsidRPr="004B0AFC" w:rsidRDefault="00A767F1" w:rsidP="004B0AFC">
            <w:pPr>
              <w:pStyle w:val="VCAAtablecondensedheading"/>
            </w:pPr>
            <w:r w:rsidRPr="004B0AFC">
              <w:t>2</w:t>
            </w:r>
          </w:p>
        </w:tc>
        <w:tc>
          <w:tcPr>
            <w:tcW w:w="1008" w:type="dxa"/>
          </w:tcPr>
          <w:p w14:paraId="6A84753C" w14:textId="7235581D" w:rsidR="00A767F1" w:rsidRPr="004B0AFC" w:rsidRDefault="00A767F1" w:rsidP="004B0AFC">
            <w:pPr>
              <w:pStyle w:val="VCAAtablecondensedheading"/>
            </w:pPr>
            <w:r w:rsidRPr="004B0AFC">
              <w:t>Average</w:t>
            </w:r>
          </w:p>
        </w:tc>
      </w:tr>
      <w:tr w:rsidR="00A767F1" w:rsidRPr="004B0AFC" w14:paraId="4122C312" w14:textId="77777777" w:rsidTr="004B0AFC">
        <w:trPr>
          <w:trHeight w:val="432"/>
        </w:trPr>
        <w:tc>
          <w:tcPr>
            <w:tcW w:w="720" w:type="dxa"/>
          </w:tcPr>
          <w:p w14:paraId="69E8D9A8" w14:textId="77777777" w:rsidR="00A767F1" w:rsidRPr="008A7C1A" w:rsidRDefault="00A767F1" w:rsidP="00B03B68">
            <w:pPr>
              <w:pStyle w:val="VCAAtablecondensed"/>
            </w:pPr>
            <w:r w:rsidRPr="008A7C1A">
              <w:t>%</w:t>
            </w:r>
          </w:p>
        </w:tc>
        <w:tc>
          <w:tcPr>
            <w:tcW w:w="576" w:type="dxa"/>
          </w:tcPr>
          <w:p w14:paraId="24F2F725" w14:textId="4591D500" w:rsidR="00A767F1" w:rsidRPr="004B0AFC" w:rsidRDefault="00A767F1" w:rsidP="004B0AFC">
            <w:pPr>
              <w:pStyle w:val="VCAAtablecondensed"/>
            </w:pPr>
            <w:r w:rsidRPr="004B0AFC">
              <w:t>27</w:t>
            </w:r>
          </w:p>
        </w:tc>
        <w:tc>
          <w:tcPr>
            <w:tcW w:w="576" w:type="dxa"/>
          </w:tcPr>
          <w:p w14:paraId="18001C9D" w14:textId="0121C604" w:rsidR="00A767F1" w:rsidRPr="004B0AFC" w:rsidRDefault="00A767F1" w:rsidP="004B0AFC">
            <w:pPr>
              <w:pStyle w:val="VCAAtablecondensed"/>
            </w:pPr>
            <w:r w:rsidRPr="004B0AFC">
              <w:t>20</w:t>
            </w:r>
          </w:p>
        </w:tc>
        <w:tc>
          <w:tcPr>
            <w:tcW w:w="576" w:type="dxa"/>
          </w:tcPr>
          <w:p w14:paraId="5756622A" w14:textId="06A546D5" w:rsidR="00A767F1" w:rsidRPr="004B0AFC" w:rsidRDefault="00A767F1" w:rsidP="004B0AFC">
            <w:pPr>
              <w:pStyle w:val="VCAAtablecondensed"/>
            </w:pPr>
            <w:r w:rsidRPr="004B0AFC">
              <w:t>53</w:t>
            </w:r>
          </w:p>
        </w:tc>
        <w:tc>
          <w:tcPr>
            <w:tcW w:w="1008" w:type="dxa"/>
          </w:tcPr>
          <w:p w14:paraId="2800C8C4" w14:textId="0D9B0717" w:rsidR="00A767F1" w:rsidRPr="004B0AFC" w:rsidRDefault="00A767F1" w:rsidP="004B0AFC">
            <w:pPr>
              <w:pStyle w:val="VCAAtablecondensed"/>
            </w:pPr>
            <w:r w:rsidRPr="004B0AFC">
              <w:t>1.</w:t>
            </w:r>
            <w:r w:rsidR="0033721D" w:rsidRPr="004B0AFC">
              <w:t>3</w:t>
            </w:r>
          </w:p>
        </w:tc>
      </w:tr>
    </w:tbl>
    <w:p w14:paraId="187F9B69" w14:textId="3D281B45" w:rsidR="00B3038F" w:rsidRPr="003A5A9A" w:rsidRDefault="00B3038F" w:rsidP="002D6FFC">
      <w:pPr>
        <w:pStyle w:val="VCAAbody"/>
        <w:rPr>
          <w:iCs/>
        </w:rPr>
      </w:pPr>
      <w:bookmarkStart w:id="7" w:name="_Hlk104121371"/>
      <w:r w:rsidRPr="003A5A9A">
        <w:t xml:space="preserve">The purpose of </w:t>
      </w:r>
      <w:r w:rsidR="00B74850">
        <w:t xml:space="preserve">the </w:t>
      </w:r>
      <w:r w:rsidR="00B74850" w:rsidRPr="00B74850">
        <w:t>Voltage Common Collector (</w:t>
      </w:r>
      <w:r w:rsidRPr="003A5A9A">
        <w:t>VCC</w:t>
      </w:r>
      <w:r w:rsidR="00B74850">
        <w:t>)</w:t>
      </w:r>
      <w:r w:rsidR="005A37D6" w:rsidRPr="003A5A9A">
        <w:t xml:space="preserve"> </w:t>
      </w:r>
      <w:r w:rsidR="00CF196F">
        <w:t>is</w:t>
      </w:r>
      <w:r w:rsidRPr="00B74850">
        <w:t xml:space="preserve"> </w:t>
      </w:r>
      <w:r w:rsidR="001073DB" w:rsidRPr="00B74850">
        <w:t xml:space="preserve">to provide a </w:t>
      </w:r>
      <w:r w:rsidRPr="00B74850">
        <w:t>positive power supply connection on the IC</w:t>
      </w:r>
      <w:r w:rsidR="00CC1341">
        <w:t>;</w:t>
      </w:r>
      <w:r w:rsidR="00A977CD" w:rsidRPr="00B74850">
        <w:t xml:space="preserve"> </w:t>
      </w:r>
      <w:r w:rsidR="00564392" w:rsidRPr="00B74850">
        <w:t>this</w:t>
      </w:r>
      <w:r w:rsidR="00A977CD" w:rsidRPr="00B74850">
        <w:t xml:space="preserve"> is</w:t>
      </w:r>
      <w:r w:rsidRPr="00B74850">
        <w:t xml:space="preserve"> directly </w:t>
      </w:r>
      <w:r w:rsidR="00F93945" w:rsidRPr="00B74850">
        <w:t xml:space="preserve">connected </w:t>
      </w:r>
      <w:r w:rsidR="00DD2CA6" w:rsidRPr="00B74850">
        <w:t>to</w:t>
      </w:r>
      <w:r w:rsidRPr="00B74850">
        <w:t xml:space="preserve"> the + connection of the</w:t>
      </w:r>
      <w:r w:rsidRPr="003A5A9A">
        <w:rPr>
          <w:iCs/>
        </w:rPr>
        <w:t xml:space="preserve"> DC supply rails</w:t>
      </w:r>
      <w:r w:rsidR="00BA3857" w:rsidRPr="003A5A9A">
        <w:rPr>
          <w:iCs/>
        </w:rPr>
        <w:t>.</w:t>
      </w:r>
    </w:p>
    <w:bookmarkEnd w:id="7"/>
    <w:p w14:paraId="522CB1F6" w14:textId="3E960FAF" w:rsidR="000C4986" w:rsidRDefault="00B3038F" w:rsidP="002D6FFC">
      <w:pPr>
        <w:pStyle w:val="VCAAbody"/>
      </w:pPr>
      <w:r w:rsidRPr="003A5A9A">
        <w:t>The IC needs to have a power connection and VCC is identified as the positive supply connection</w:t>
      </w:r>
      <w:r w:rsidR="00857945">
        <w:t>,</w:t>
      </w:r>
      <w:r w:rsidRPr="003A5A9A">
        <w:t xml:space="preserve"> which would be directly wired up to the supply rails with typically 3.3 to 15 V DC range depending on the circuit design.</w:t>
      </w:r>
    </w:p>
    <w:p w14:paraId="1DE47495" w14:textId="77777777" w:rsidR="000C4986" w:rsidRDefault="000C4986">
      <w:pPr>
        <w:rPr>
          <w:rFonts w:ascii="Arial" w:hAnsi="Arial" w:cs="Arial"/>
          <w:color w:val="000000" w:themeColor="text1"/>
          <w:sz w:val="20"/>
        </w:rPr>
      </w:pPr>
      <w:r>
        <w:br w:type="page"/>
      </w:r>
    </w:p>
    <w:p w14:paraId="16D43BB5" w14:textId="1CD23AB9" w:rsidR="00F508F5" w:rsidRPr="002D6FFC" w:rsidRDefault="00075445" w:rsidP="002D6FFC">
      <w:pPr>
        <w:pStyle w:val="VCAAHeading3"/>
      </w:pPr>
      <w:r w:rsidRPr="002D6FFC">
        <w:t>Question 17</w:t>
      </w:r>
      <w:r w:rsidR="00FE5005" w:rsidRPr="002D6FFC">
        <w:t>a.</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A767F1" w:rsidRPr="004B0AFC" w14:paraId="3CB6842C"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0FF2341A" w14:textId="77777777" w:rsidR="00A767F1" w:rsidRPr="004B0AFC" w:rsidRDefault="00A767F1" w:rsidP="004B0AFC">
            <w:pPr>
              <w:pStyle w:val="VCAAtablecondensedheading"/>
            </w:pPr>
            <w:r w:rsidRPr="004B0AFC">
              <w:t>Marks</w:t>
            </w:r>
          </w:p>
        </w:tc>
        <w:tc>
          <w:tcPr>
            <w:tcW w:w="576" w:type="dxa"/>
          </w:tcPr>
          <w:p w14:paraId="59C5779A" w14:textId="77777777" w:rsidR="00A767F1" w:rsidRPr="004B0AFC" w:rsidRDefault="00A767F1" w:rsidP="004B0AFC">
            <w:pPr>
              <w:pStyle w:val="VCAAtablecondensedheading"/>
            </w:pPr>
            <w:r w:rsidRPr="004B0AFC">
              <w:t>0</w:t>
            </w:r>
          </w:p>
        </w:tc>
        <w:tc>
          <w:tcPr>
            <w:tcW w:w="576" w:type="dxa"/>
          </w:tcPr>
          <w:p w14:paraId="078A2498" w14:textId="77777777" w:rsidR="00A767F1" w:rsidRPr="004B0AFC" w:rsidRDefault="00A767F1" w:rsidP="004B0AFC">
            <w:pPr>
              <w:pStyle w:val="VCAAtablecondensedheading"/>
            </w:pPr>
            <w:r w:rsidRPr="004B0AFC">
              <w:t>1</w:t>
            </w:r>
          </w:p>
        </w:tc>
        <w:tc>
          <w:tcPr>
            <w:tcW w:w="576" w:type="dxa"/>
          </w:tcPr>
          <w:p w14:paraId="59AA7FEF" w14:textId="77777777" w:rsidR="00A767F1" w:rsidRPr="004B0AFC" w:rsidRDefault="00A767F1" w:rsidP="004B0AFC">
            <w:pPr>
              <w:pStyle w:val="VCAAtablecondensedheading"/>
            </w:pPr>
            <w:r w:rsidRPr="004B0AFC">
              <w:t>2</w:t>
            </w:r>
          </w:p>
        </w:tc>
        <w:tc>
          <w:tcPr>
            <w:tcW w:w="1008" w:type="dxa"/>
          </w:tcPr>
          <w:p w14:paraId="7CFACDCF" w14:textId="4935FE4A" w:rsidR="00A767F1" w:rsidRPr="004B0AFC" w:rsidRDefault="00A767F1" w:rsidP="004B0AFC">
            <w:pPr>
              <w:pStyle w:val="VCAAtablecondensedheading"/>
            </w:pPr>
            <w:r w:rsidRPr="004B0AFC">
              <w:t>Average</w:t>
            </w:r>
          </w:p>
        </w:tc>
      </w:tr>
      <w:tr w:rsidR="00A767F1" w:rsidRPr="004B0AFC" w14:paraId="2519DC33" w14:textId="77777777" w:rsidTr="004B0AFC">
        <w:trPr>
          <w:trHeight w:val="432"/>
        </w:trPr>
        <w:tc>
          <w:tcPr>
            <w:tcW w:w="720" w:type="dxa"/>
          </w:tcPr>
          <w:p w14:paraId="40F95D22" w14:textId="77777777" w:rsidR="00A767F1" w:rsidRPr="008A7C1A" w:rsidRDefault="00A767F1" w:rsidP="00B03B68">
            <w:pPr>
              <w:pStyle w:val="VCAAtablecondensed"/>
            </w:pPr>
            <w:r w:rsidRPr="008A7C1A">
              <w:t>%</w:t>
            </w:r>
          </w:p>
        </w:tc>
        <w:tc>
          <w:tcPr>
            <w:tcW w:w="576" w:type="dxa"/>
          </w:tcPr>
          <w:p w14:paraId="3976B054" w14:textId="31731114" w:rsidR="00A767F1" w:rsidRPr="004B0AFC" w:rsidRDefault="00A767F1" w:rsidP="004B0AFC">
            <w:pPr>
              <w:pStyle w:val="VCAAtablecondensed"/>
            </w:pPr>
            <w:r w:rsidRPr="004B0AFC">
              <w:t>0</w:t>
            </w:r>
          </w:p>
        </w:tc>
        <w:tc>
          <w:tcPr>
            <w:tcW w:w="576" w:type="dxa"/>
          </w:tcPr>
          <w:p w14:paraId="19574B3A" w14:textId="48239CE2" w:rsidR="00A767F1" w:rsidRPr="004B0AFC" w:rsidRDefault="00A767F1" w:rsidP="004B0AFC">
            <w:pPr>
              <w:pStyle w:val="VCAAtablecondensed"/>
            </w:pPr>
            <w:r w:rsidRPr="004B0AFC">
              <w:t>3</w:t>
            </w:r>
          </w:p>
        </w:tc>
        <w:tc>
          <w:tcPr>
            <w:tcW w:w="576" w:type="dxa"/>
          </w:tcPr>
          <w:p w14:paraId="44EDB933" w14:textId="19465422" w:rsidR="00A767F1" w:rsidRPr="004B0AFC" w:rsidRDefault="00A767F1" w:rsidP="004B0AFC">
            <w:pPr>
              <w:pStyle w:val="VCAAtablecondensed"/>
            </w:pPr>
            <w:r w:rsidRPr="004B0AFC">
              <w:t>97</w:t>
            </w:r>
          </w:p>
        </w:tc>
        <w:tc>
          <w:tcPr>
            <w:tcW w:w="1008" w:type="dxa"/>
          </w:tcPr>
          <w:p w14:paraId="6EE6BE27" w14:textId="3A166183" w:rsidR="00A767F1" w:rsidRPr="004B0AFC" w:rsidRDefault="00B30804" w:rsidP="004B0AFC">
            <w:pPr>
              <w:pStyle w:val="VCAAtablecondensed"/>
            </w:pPr>
            <w:r w:rsidRPr="004B0AFC">
              <w:t>2.0</w:t>
            </w:r>
          </w:p>
        </w:tc>
      </w:tr>
    </w:tbl>
    <w:p w14:paraId="239C38F5" w14:textId="2F967319" w:rsidR="00075445" w:rsidRPr="003A5A9A" w:rsidRDefault="00F508F5" w:rsidP="002D6FFC">
      <w:pPr>
        <w:pStyle w:val="VCAAbody"/>
      </w:pPr>
      <w:r w:rsidRPr="003A5A9A">
        <w:t xml:space="preserve">The </w:t>
      </w:r>
      <w:r w:rsidR="00CF196F" w:rsidRPr="003A5A9A">
        <w:t xml:space="preserve">decision box </w:t>
      </w:r>
      <w:r w:rsidRPr="003A5A9A">
        <w:t>squares</w:t>
      </w:r>
      <w:r w:rsidR="00CF196F">
        <w:t xml:space="preserve"> are</w:t>
      </w:r>
      <w:r w:rsidRPr="003A5A9A">
        <w:t xml:space="preserve"> labelled Y (Yes) and N (No)</w:t>
      </w:r>
      <w:r w:rsidR="00CF196F">
        <w:t xml:space="preserve"> (see diagram</w:t>
      </w:r>
      <w:r w:rsidR="00CB73E6">
        <w:t xml:space="preserve"> below</w:t>
      </w:r>
      <w:r w:rsidR="00CF196F">
        <w:t>)</w:t>
      </w:r>
      <w:r w:rsidR="00075445" w:rsidRPr="003A5A9A">
        <w:t>.</w:t>
      </w:r>
    </w:p>
    <w:p w14:paraId="5EB48964" w14:textId="62DCF8DE" w:rsidR="00F508F5" w:rsidRPr="003A5A9A" w:rsidRDefault="00F508F5" w:rsidP="002D6FFC">
      <w:pPr>
        <w:pStyle w:val="VCAAHeading3"/>
      </w:pPr>
      <w:r w:rsidRPr="003A5A9A">
        <w:t>Question 17b</w:t>
      </w:r>
      <w:r w:rsidR="00FE5005">
        <w:t>.</w:t>
      </w:r>
    </w:p>
    <w:tbl>
      <w:tblPr>
        <w:tblStyle w:val="VCAATableClosed"/>
        <w:tblW w:w="0" w:type="auto"/>
        <w:tblLayout w:type="fixed"/>
        <w:tblLook w:val="01E0" w:firstRow="1" w:lastRow="1" w:firstColumn="1" w:lastColumn="1" w:noHBand="0" w:noVBand="0"/>
      </w:tblPr>
      <w:tblGrid>
        <w:gridCol w:w="720"/>
        <w:gridCol w:w="576"/>
        <w:gridCol w:w="576"/>
        <w:gridCol w:w="1008"/>
      </w:tblGrid>
      <w:tr w:rsidR="00A767F1" w:rsidRPr="004B0AFC" w14:paraId="77F8FEA0"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2BDF9CDD" w14:textId="77777777" w:rsidR="00A767F1" w:rsidRPr="004B0AFC" w:rsidRDefault="00A767F1" w:rsidP="004B0AFC">
            <w:pPr>
              <w:pStyle w:val="VCAAtablecondensedheading"/>
            </w:pPr>
            <w:r w:rsidRPr="004B0AFC">
              <w:t>Marks</w:t>
            </w:r>
          </w:p>
        </w:tc>
        <w:tc>
          <w:tcPr>
            <w:tcW w:w="576" w:type="dxa"/>
          </w:tcPr>
          <w:p w14:paraId="3C91A061" w14:textId="77777777" w:rsidR="00A767F1" w:rsidRPr="004B0AFC" w:rsidRDefault="00A767F1" w:rsidP="004B0AFC">
            <w:pPr>
              <w:pStyle w:val="VCAAtablecondensedheading"/>
            </w:pPr>
            <w:r w:rsidRPr="004B0AFC">
              <w:t>0</w:t>
            </w:r>
          </w:p>
        </w:tc>
        <w:tc>
          <w:tcPr>
            <w:tcW w:w="576" w:type="dxa"/>
          </w:tcPr>
          <w:p w14:paraId="39C28344" w14:textId="77777777" w:rsidR="00A767F1" w:rsidRPr="004B0AFC" w:rsidRDefault="00A767F1" w:rsidP="004B0AFC">
            <w:pPr>
              <w:pStyle w:val="VCAAtablecondensedheading"/>
            </w:pPr>
            <w:r w:rsidRPr="004B0AFC">
              <w:t>1</w:t>
            </w:r>
          </w:p>
        </w:tc>
        <w:tc>
          <w:tcPr>
            <w:tcW w:w="1008" w:type="dxa"/>
          </w:tcPr>
          <w:p w14:paraId="0DEDD45F" w14:textId="376926FD" w:rsidR="00A767F1" w:rsidRPr="004B0AFC" w:rsidRDefault="00A767F1" w:rsidP="004B0AFC">
            <w:pPr>
              <w:pStyle w:val="VCAAtablecondensedheading"/>
            </w:pPr>
            <w:r w:rsidRPr="004B0AFC">
              <w:t>Average</w:t>
            </w:r>
          </w:p>
        </w:tc>
      </w:tr>
      <w:tr w:rsidR="00A767F1" w:rsidRPr="004B0AFC" w14:paraId="29E3B58A" w14:textId="77777777" w:rsidTr="004B0AFC">
        <w:trPr>
          <w:trHeight w:val="432"/>
        </w:trPr>
        <w:tc>
          <w:tcPr>
            <w:tcW w:w="720" w:type="dxa"/>
          </w:tcPr>
          <w:p w14:paraId="264D3038" w14:textId="77777777" w:rsidR="00A767F1" w:rsidRPr="008A7C1A" w:rsidRDefault="00A767F1" w:rsidP="00B03B68">
            <w:pPr>
              <w:pStyle w:val="VCAAtablecondensed"/>
            </w:pPr>
            <w:r w:rsidRPr="008A7C1A">
              <w:t>%</w:t>
            </w:r>
          </w:p>
        </w:tc>
        <w:tc>
          <w:tcPr>
            <w:tcW w:w="576" w:type="dxa"/>
          </w:tcPr>
          <w:p w14:paraId="7A3FA3FD" w14:textId="3379175C" w:rsidR="00A767F1" w:rsidRPr="004B0AFC" w:rsidRDefault="000E6C97" w:rsidP="004B0AFC">
            <w:pPr>
              <w:pStyle w:val="VCAAtablecondensed"/>
            </w:pPr>
            <w:r w:rsidRPr="004B0AFC">
              <w:t>90</w:t>
            </w:r>
          </w:p>
        </w:tc>
        <w:tc>
          <w:tcPr>
            <w:tcW w:w="576" w:type="dxa"/>
          </w:tcPr>
          <w:p w14:paraId="76832455" w14:textId="404E8FCC" w:rsidR="00A767F1" w:rsidRPr="004B0AFC" w:rsidRDefault="000E6C97" w:rsidP="004B0AFC">
            <w:pPr>
              <w:pStyle w:val="VCAAtablecondensed"/>
            </w:pPr>
            <w:r w:rsidRPr="004B0AFC">
              <w:t>10</w:t>
            </w:r>
          </w:p>
        </w:tc>
        <w:tc>
          <w:tcPr>
            <w:tcW w:w="1008" w:type="dxa"/>
          </w:tcPr>
          <w:p w14:paraId="7DB87EC1" w14:textId="07A7AB2C" w:rsidR="00A767F1" w:rsidRPr="004B0AFC" w:rsidRDefault="000E6C97" w:rsidP="004B0AFC">
            <w:pPr>
              <w:pStyle w:val="VCAAtablecondensed"/>
            </w:pPr>
            <w:r w:rsidRPr="004B0AFC">
              <w:t>0.</w:t>
            </w:r>
            <w:r w:rsidR="00B30804" w:rsidRPr="004B0AFC">
              <w:t>2</w:t>
            </w:r>
          </w:p>
        </w:tc>
      </w:tr>
    </w:tbl>
    <w:p w14:paraId="05096026" w14:textId="38621577" w:rsidR="00F508F5" w:rsidRPr="003A5A9A" w:rsidRDefault="00F508F5" w:rsidP="002D6FFC">
      <w:pPr>
        <w:pStyle w:val="VCAAbody"/>
      </w:pPr>
      <w:r w:rsidRPr="003A5A9A">
        <w:t xml:space="preserve">A time </w:t>
      </w:r>
      <w:r w:rsidR="009B4DFA" w:rsidRPr="003A5A9A">
        <w:t>between</w:t>
      </w:r>
      <w:r w:rsidRPr="003A5A9A">
        <w:t xml:space="preserve"> 51</w:t>
      </w:r>
      <w:r w:rsidR="00FE5005">
        <w:t xml:space="preserve"> </w:t>
      </w:r>
      <w:r w:rsidRPr="003A5A9A">
        <w:t>ms to 99</w:t>
      </w:r>
      <w:r w:rsidR="00FE5005">
        <w:t xml:space="preserve"> </w:t>
      </w:r>
      <w:r w:rsidRPr="003A5A9A">
        <w:t>ms inclusive was acceptable.</w:t>
      </w:r>
    </w:p>
    <w:p w14:paraId="6C98F214" w14:textId="04551D0E" w:rsidR="00F508F5" w:rsidRPr="008A7C1A" w:rsidRDefault="00F508F5" w:rsidP="002D6FFC">
      <w:pPr>
        <w:pStyle w:val="VCAAbody"/>
      </w:pPr>
      <w:r w:rsidRPr="003A5A9A">
        <w:t>Many students incorrectly responded 50</w:t>
      </w:r>
      <w:r w:rsidR="00CF196F">
        <w:t xml:space="preserve"> </w:t>
      </w:r>
      <w:r w:rsidRPr="003A5A9A">
        <w:t>ms, potentially resulting in a faulty reading.</w:t>
      </w:r>
    </w:p>
    <w:p w14:paraId="66B126C1" w14:textId="3035291F" w:rsidR="00F508F5" w:rsidRPr="003A5A9A" w:rsidRDefault="00F508F5" w:rsidP="002D6FFC">
      <w:pPr>
        <w:pStyle w:val="VCAAHeading3"/>
      </w:pPr>
      <w:r w:rsidRPr="003A5A9A">
        <w:t>Question 17c</w:t>
      </w:r>
      <w:r w:rsidR="00FE5005">
        <w:t>.</w:t>
      </w:r>
    </w:p>
    <w:tbl>
      <w:tblPr>
        <w:tblStyle w:val="VCAATableClosed"/>
        <w:tblW w:w="0" w:type="auto"/>
        <w:tblLayout w:type="fixed"/>
        <w:tblLook w:val="01E0" w:firstRow="1" w:lastRow="1" w:firstColumn="1" w:lastColumn="1" w:noHBand="0" w:noVBand="0"/>
      </w:tblPr>
      <w:tblGrid>
        <w:gridCol w:w="720"/>
        <w:gridCol w:w="576"/>
        <w:gridCol w:w="576"/>
        <w:gridCol w:w="576"/>
        <w:gridCol w:w="1008"/>
      </w:tblGrid>
      <w:tr w:rsidR="00A767F1" w:rsidRPr="004B0AFC" w14:paraId="66360BE3" w14:textId="77777777" w:rsidTr="004B0AFC">
        <w:trPr>
          <w:cnfStyle w:val="100000000000" w:firstRow="1" w:lastRow="0" w:firstColumn="0" w:lastColumn="0" w:oddVBand="0" w:evenVBand="0" w:oddHBand="0" w:evenHBand="0" w:firstRowFirstColumn="0" w:firstRowLastColumn="0" w:lastRowFirstColumn="0" w:lastRowLastColumn="0"/>
          <w:trHeight w:val="432"/>
        </w:trPr>
        <w:tc>
          <w:tcPr>
            <w:tcW w:w="720" w:type="dxa"/>
          </w:tcPr>
          <w:p w14:paraId="3A104BAF" w14:textId="77777777" w:rsidR="00A767F1" w:rsidRPr="004B0AFC" w:rsidRDefault="00A767F1" w:rsidP="004B0AFC">
            <w:pPr>
              <w:pStyle w:val="VCAAtablecondensedheading"/>
            </w:pPr>
            <w:r w:rsidRPr="004B0AFC">
              <w:t>Marks</w:t>
            </w:r>
          </w:p>
        </w:tc>
        <w:tc>
          <w:tcPr>
            <w:tcW w:w="576" w:type="dxa"/>
          </w:tcPr>
          <w:p w14:paraId="1E34472D" w14:textId="77777777" w:rsidR="00A767F1" w:rsidRPr="004B0AFC" w:rsidRDefault="00A767F1" w:rsidP="004B0AFC">
            <w:pPr>
              <w:pStyle w:val="VCAAtablecondensedheading"/>
            </w:pPr>
            <w:r w:rsidRPr="004B0AFC">
              <w:t>0</w:t>
            </w:r>
          </w:p>
        </w:tc>
        <w:tc>
          <w:tcPr>
            <w:tcW w:w="576" w:type="dxa"/>
          </w:tcPr>
          <w:p w14:paraId="569B5194" w14:textId="77777777" w:rsidR="00A767F1" w:rsidRPr="004B0AFC" w:rsidRDefault="00A767F1" w:rsidP="004B0AFC">
            <w:pPr>
              <w:pStyle w:val="VCAAtablecondensedheading"/>
            </w:pPr>
            <w:r w:rsidRPr="004B0AFC">
              <w:t>1</w:t>
            </w:r>
          </w:p>
        </w:tc>
        <w:tc>
          <w:tcPr>
            <w:tcW w:w="576" w:type="dxa"/>
          </w:tcPr>
          <w:p w14:paraId="1F957881" w14:textId="77777777" w:rsidR="00A767F1" w:rsidRPr="004B0AFC" w:rsidRDefault="00A767F1" w:rsidP="004B0AFC">
            <w:pPr>
              <w:pStyle w:val="VCAAtablecondensedheading"/>
            </w:pPr>
            <w:r w:rsidRPr="004B0AFC">
              <w:t>2</w:t>
            </w:r>
          </w:p>
        </w:tc>
        <w:tc>
          <w:tcPr>
            <w:tcW w:w="1008" w:type="dxa"/>
          </w:tcPr>
          <w:p w14:paraId="443CA941" w14:textId="77777777" w:rsidR="00A767F1" w:rsidRPr="004B0AFC" w:rsidRDefault="00A767F1" w:rsidP="004B0AFC">
            <w:pPr>
              <w:pStyle w:val="VCAAtablecondensedheading"/>
            </w:pPr>
            <w:r w:rsidRPr="004B0AFC">
              <w:t xml:space="preserve">Average </w:t>
            </w:r>
          </w:p>
        </w:tc>
      </w:tr>
      <w:tr w:rsidR="00A767F1" w:rsidRPr="004B0AFC" w14:paraId="272D8F65" w14:textId="77777777" w:rsidTr="004B0AFC">
        <w:trPr>
          <w:trHeight w:val="432"/>
        </w:trPr>
        <w:tc>
          <w:tcPr>
            <w:tcW w:w="720" w:type="dxa"/>
          </w:tcPr>
          <w:p w14:paraId="4272E52C" w14:textId="77777777" w:rsidR="00A767F1" w:rsidRPr="008A7C1A" w:rsidRDefault="00A767F1" w:rsidP="00B03B68">
            <w:pPr>
              <w:pStyle w:val="VCAAtablecondensed"/>
            </w:pPr>
            <w:r w:rsidRPr="008A7C1A">
              <w:t>%</w:t>
            </w:r>
          </w:p>
        </w:tc>
        <w:tc>
          <w:tcPr>
            <w:tcW w:w="576" w:type="dxa"/>
          </w:tcPr>
          <w:p w14:paraId="4CCE9D6E" w14:textId="465E5C86" w:rsidR="00A767F1" w:rsidRPr="004B0AFC" w:rsidRDefault="00A767F1" w:rsidP="004B0AFC">
            <w:pPr>
              <w:pStyle w:val="VCAAtablecondensed"/>
            </w:pPr>
            <w:r w:rsidRPr="004B0AFC">
              <w:t>33</w:t>
            </w:r>
          </w:p>
        </w:tc>
        <w:tc>
          <w:tcPr>
            <w:tcW w:w="576" w:type="dxa"/>
          </w:tcPr>
          <w:p w14:paraId="2D7A53A3" w14:textId="2D105A98" w:rsidR="00A767F1" w:rsidRPr="004B0AFC" w:rsidRDefault="00A767F1" w:rsidP="004B0AFC">
            <w:pPr>
              <w:pStyle w:val="VCAAtablecondensed"/>
            </w:pPr>
            <w:r w:rsidRPr="004B0AFC">
              <w:t>7</w:t>
            </w:r>
          </w:p>
        </w:tc>
        <w:tc>
          <w:tcPr>
            <w:tcW w:w="576" w:type="dxa"/>
          </w:tcPr>
          <w:p w14:paraId="48E7636A" w14:textId="0FB81322" w:rsidR="00A767F1" w:rsidRPr="004B0AFC" w:rsidRDefault="00A767F1" w:rsidP="004B0AFC">
            <w:pPr>
              <w:pStyle w:val="VCAAtablecondensed"/>
            </w:pPr>
            <w:r w:rsidRPr="004B0AFC">
              <w:t>60</w:t>
            </w:r>
          </w:p>
        </w:tc>
        <w:tc>
          <w:tcPr>
            <w:tcW w:w="1008" w:type="dxa"/>
          </w:tcPr>
          <w:p w14:paraId="6FDDB31F" w14:textId="677051DB" w:rsidR="00A767F1" w:rsidRPr="004B0AFC" w:rsidRDefault="00A767F1" w:rsidP="004B0AFC">
            <w:pPr>
              <w:pStyle w:val="VCAAtablecondensed"/>
            </w:pPr>
            <w:r w:rsidRPr="004B0AFC">
              <w:t>1.</w:t>
            </w:r>
            <w:r w:rsidR="009D7744" w:rsidRPr="004B0AFC">
              <w:t>2</w:t>
            </w:r>
          </w:p>
        </w:tc>
      </w:tr>
    </w:tbl>
    <w:p w14:paraId="17B3F992" w14:textId="1CC43D60" w:rsidR="007C6641" w:rsidRDefault="00F508F5" w:rsidP="002D6FFC">
      <w:pPr>
        <w:pStyle w:val="VCAAbody"/>
      </w:pPr>
      <w:r w:rsidRPr="003A5A9A">
        <w:t xml:space="preserve">The return line would </w:t>
      </w:r>
      <w:r w:rsidR="000E6C97" w:rsidRPr="003A5A9A">
        <w:t>commonly</w:t>
      </w:r>
      <w:r w:rsidRPr="003A5A9A">
        <w:t xml:space="preserve"> return to just above the decision box</w:t>
      </w:r>
      <w:r w:rsidR="00CF196F">
        <w:t>;</w:t>
      </w:r>
      <w:r w:rsidR="00CF196F" w:rsidRPr="003A5A9A">
        <w:t xml:space="preserve"> </w:t>
      </w:r>
      <w:r w:rsidR="000E6C97" w:rsidRPr="003A5A9A">
        <w:t>some</w:t>
      </w:r>
      <w:r w:rsidRPr="003A5A9A">
        <w:t xml:space="preserve"> students returned it to the decision box</w:t>
      </w:r>
      <w:r w:rsidR="00857945">
        <w:t>,</w:t>
      </w:r>
      <w:r w:rsidRPr="003A5A9A">
        <w:t xml:space="preserve"> which was </w:t>
      </w:r>
      <w:r w:rsidR="000E6C97" w:rsidRPr="003A5A9A">
        <w:t xml:space="preserve">also </w:t>
      </w:r>
      <w:r w:rsidRPr="003A5A9A">
        <w:t>accept</w:t>
      </w:r>
      <w:r w:rsidR="009B4DFA" w:rsidRPr="003A5A9A">
        <w:t>ed</w:t>
      </w:r>
      <w:r w:rsidR="000E6C97" w:rsidRPr="003A5A9A">
        <w:t xml:space="preserve">, as shown </w:t>
      </w:r>
      <w:r w:rsidR="00CB73E6">
        <w:t>below</w:t>
      </w:r>
      <w:r w:rsidRPr="003A5A9A">
        <w:t>.</w:t>
      </w:r>
    </w:p>
    <w:p w14:paraId="6E7A094A" w14:textId="5A25AF63" w:rsidR="007C6641" w:rsidRDefault="00F508F5" w:rsidP="00F508F5">
      <w:pPr>
        <w:spacing w:line="259" w:lineRule="auto"/>
        <w:rPr>
          <w:rFonts w:cstheme="minorHAnsi"/>
          <w:iCs/>
        </w:rPr>
      </w:pPr>
      <w:r w:rsidRPr="003A5A9A">
        <w:rPr>
          <w:rFonts w:cstheme="minorHAnsi"/>
          <w:noProof/>
        </w:rPr>
        <w:drawing>
          <wp:inline distT="0" distB="0" distL="0" distR="0" wp14:anchorId="286D1FB8" wp14:editId="2B00838B">
            <wp:extent cx="3355451" cy="3706972"/>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3413260" cy="3770837"/>
                    </a:xfrm>
                    <a:prstGeom prst="rect">
                      <a:avLst/>
                    </a:prstGeom>
                  </pic:spPr>
                </pic:pic>
              </a:graphicData>
            </a:graphic>
          </wp:inline>
        </w:drawing>
      </w:r>
    </w:p>
    <w:p w14:paraId="31EF7B91" w14:textId="77777777" w:rsidR="00B3038F" w:rsidRPr="003A5A9A" w:rsidRDefault="00B3038F" w:rsidP="008A7C1A">
      <w:pPr>
        <w:pStyle w:val="VCAAbody"/>
      </w:pPr>
    </w:p>
    <w:sectPr w:rsidR="00B3038F" w:rsidRPr="003A5A9A"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97E5" w14:textId="77777777" w:rsidR="00693D22" w:rsidRDefault="00693D22" w:rsidP="00304EA1">
      <w:pPr>
        <w:spacing w:after="0" w:line="240" w:lineRule="auto"/>
      </w:pPr>
      <w:r>
        <w:separator/>
      </w:r>
    </w:p>
  </w:endnote>
  <w:endnote w:type="continuationSeparator" w:id="0">
    <w:p w14:paraId="4BD42E62" w14:textId="77777777" w:rsidR="00693D22" w:rsidRDefault="00693D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B1E0" w14:textId="77777777" w:rsidR="00693D22" w:rsidRDefault="00693D22" w:rsidP="00304EA1">
      <w:pPr>
        <w:spacing w:after="0" w:line="240" w:lineRule="auto"/>
      </w:pPr>
      <w:r>
        <w:separator/>
      </w:r>
    </w:p>
  </w:footnote>
  <w:footnote w:type="continuationSeparator" w:id="0">
    <w:p w14:paraId="39C0A9A7" w14:textId="77777777" w:rsidR="00693D22" w:rsidRDefault="00693D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E973FDB" w:rsidR="008428B1" w:rsidRPr="00D86DE4" w:rsidRDefault="008A7C1A" w:rsidP="00D86DE4">
    <w:pPr>
      <w:pStyle w:val="VCAAcaptionsandfootnotes"/>
      <w:rPr>
        <w:color w:val="999999" w:themeColor="accent2"/>
      </w:rPr>
    </w:pPr>
    <w:r w:rsidRPr="00CB0B18">
      <w:t>2021 VCE VET Integrated Technol</w:t>
    </w:r>
    <w:r>
      <w:t>o</w:t>
    </w:r>
    <w:r w:rsidRPr="00CB0B18">
      <w:t>gies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FCFA6A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936"/>
    <w:multiLevelType w:val="hybridMultilevel"/>
    <w:tmpl w:val="D934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5980"/>
    <w:multiLevelType w:val="hybridMultilevel"/>
    <w:tmpl w:val="B53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93B"/>
    <w:multiLevelType w:val="hybridMultilevel"/>
    <w:tmpl w:val="5704B2C6"/>
    <w:lvl w:ilvl="0" w:tplc="FFFFFFFF">
      <w:start w:val="1"/>
      <w:numFmt w:val="bullet"/>
      <w:lvlText w:val=""/>
      <w:lvlJc w:val="left"/>
      <w:pPr>
        <w:ind w:left="360" w:hanging="360"/>
      </w:pPr>
      <w:rPr>
        <w:rFonts w:ascii="Symbol" w:hAnsi="Symbol" w:hint="default"/>
        <w:color w:val="FF0000"/>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040" w:hanging="360"/>
      </w:pPr>
      <w:rPr>
        <w:rFonts w:ascii="Wingdings" w:hAnsi="Wingdings" w:hint="default"/>
      </w:rPr>
    </w:lvl>
    <w:lvl w:ilvl="3" w:tplc="FFFFFFFF" w:tentative="1">
      <w:start w:val="1"/>
      <w:numFmt w:val="bullet"/>
      <w:lvlText w:val=""/>
      <w:lvlJc w:val="left"/>
      <w:pPr>
        <w:ind w:left="2760" w:hanging="360"/>
      </w:pPr>
      <w:rPr>
        <w:rFonts w:ascii="Symbol" w:hAnsi="Symbol" w:hint="default"/>
      </w:rPr>
    </w:lvl>
    <w:lvl w:ilvl="4" w:tplc="FFFFFFFF" w:tentative="1">
      <w:start w:val="1"/>
      <w:numFmt w:val="bullet"/>
      <w:lvlText w:val="o"/>
      <w:lvlJc w:val="left"/>
      <w:pPr>
        <w:ind w:left="3480" w:hanging="360"/>
      </w:pPr>
      <w:rPr>
        <w:rFonts w:ascii="Courier New" w:hAnsi="Courier New" w:cs="Courier New" w:hint="default"/>
      </w:rPr>
    </w:lvl>
    <w:lvl w:ilvl="5" w:tplc="FFFFFFFF" w:tentative="1">
      <w:start w:val="1"/>
      <w:numFmt w:val="bullet"/>
      <w:lvlText w:val=""/>
      <w:lvlJc w:val="left"/>
      <w:pPr>
        <w:ind w:left="4200" w:hanging="360"/>
      </w:pPr>
      <w:rPr>
        <w:rFonts w:ascii="Wingdings" w:hAnsi="Wingdings" w:hint="default"/>
      </w:rPr>
    </w:lvl>
    <w:lvl w:ilvl="6" w:tplc="FFFFFFFF" w:tentative="1">
      <w:start w:val="1"/>
      <w:numFmt w:val="bullet"/>
      <w:lvlText w:val=""/>
      <w:lvlJc w:val="left"/>
      <w:pPr>
        <w:ind w:left="4920" w:hanging="360"/>
      </w:pPr>
      <w:rPr>
        <w:rFonts w:ascii="Symbol" w:hAnsi="Symbol" w:hint="default"/>
      </w:rPr>
    </w:lvl>
    <w:lvl w:ilvl="7" w:tplc="FFFFFFFF" w:tentative="1">
      <w:start w:val="1"/>
      <w:numFmt w:val="bullet"/>
      <w:lvlText w:val="o"/>
      <w:lvlJc w:val="left"/>
      <w:pPr>
        <w:ind w:left="5640" w:hanging="360"/>
      </w:pPr>
      <w:rPr>
        <w:rFonts w:ascii="Courier New" w:hAnsi="Courier New" w:cs="Courier New" w:hint="default"/>
      </w:rPr>
    </w:lvl>
    <w:lvl w:ilvl="8" w:tplc="FFFFFFFF" w:tentative="1">
      <w:start w:val="1"/>
      <w:numFmt w:val="bullet"/>
      <w:lvlText w:val=""/>
      <w:lvlJc w:val="left"/>
      <w:pPr>
        <w:ind w:left="6360" w:hanging="360"/>
      </w:pPr>
      <w:rPr>
        <w:rFonts w:ascii="Wingdings" w:hAnsi="Wingdings" w:hint="default"/>
      </w:rPr>
    </w:lvl>
  </w:abstractNum>
  <w:abstractNum w:abstractNumId="3" w15:restartNumberingAfterBreak="0">
    <w:nsid w:val="0D3311C6"/>
    <w:multiLevelType w:val="hybridMultilevel"/>
    <w:tmpl w:val="215E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6DFF"/>
    <w:multiLevelType w:val="hybridMultilevel"/>
    <w:tmpl w:val="1CA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70774"/>
    <w:multiLevelType w:val="hybridMultilevel"/>
    <w:tmpl w:val="519400A6"/>
    <w:lvl w:ilvl="0" w:tplc="51024E5A">
      <w:start w:val="1"/>
      <w:numFmt w:val="bullet"/>
      <w:lvlText w:val=""/>
      <w:lvlJc w:val="left"/>
      <w:pPr>
        <w:ind w:left="360" w:hanging="360"/>
      </w:pPr>
      <w:rPr>
        <w:rFonts w:ascii="Symbol" w:hAnsi="Symbol" w:hint="default"/>
        <w:color w:val="FF0000"/>
      </w:rPr>
    </w:lvl>
    <w:lvl w:ilvl="1" w:tplc="0C090003">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6" w15:restartNumberingAfterBreak="0">
    <w:nsid w:val="11BC08DB"/>
    <w:multiLevelType w:val="hybridMultilevel"/>
    <w:tmpl w:val="F732EC8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47558E"/>
    <w:multiLevelType w:val="hybridMultilevel"/>
    <w:tmpl w:val="CB90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660128"/>
    <w:multiLevelType w:val="hybridMultilevel"/>
    <w:tmpl w:val="0AC0A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E5FA9"/>
    <w:multiLevelType w:val="hybridMultilevel"/>
    <w:tmpl w:val="71766056"/>
    <w:lvl w:ilvl="0" w:tplc="5C74280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E20F8"/>
    <w:multiLevelType w:val="hybridMultilevel"/>
    <w:tmpl w:val="119CD17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D057370"/>
    <w:multiLevelType w:val="hybridMultilevel"/>
    <w:tmpl w:val="C18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14D18"/>
    <w:multiLevelType w:val="hybridMultilevel"/>
    <w:tmpl w:val="92F8B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2B85"/>
    <w:multiLevelType w:val="hybridMultilevel"/>
    <w:tmpl w:val="8F32DB2C"/>
    <w:lvl w:ilvl="0" w:tplc="B3F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93BDF"/>
    <w:multiLevelType w:val="hybridMultilevel"/>
    <w:tmpl w:val="A146A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A4702"/>
    <w:multiLevelType w:val="hybridMultilevel"/>
    <w:tmpl w:val="CCE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5307"/>
    <w:multiLevelType w:val="hybridMultilevel"/>
    <w:tmpl w:val="F27C04BC"/>
    <w:lvl w:ilvl="0" w:tplc="B4C8F3D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07E3A"/>
    <w:multiLevelType w:val="hybridMultilevel"/>
    <w:tmpl w:val="BAF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731A"/>
    <w:multiLevelType w:val="hybridMultilevel"/>
    <w:tmpl w:val="D57A473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2B021FB"/>
    <w:multiLevelType w:val="hybridMultilevel"/>
    <w:tmpl w:val="9BB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06A04"/>
    <w:multiLevelType w:val="hybridMultilevel"/>
    <w:tmpl w:val="26D652FC"/>
    <w:lvl w:ilvl="0" w:tplc="973C55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84549"/>
    <w:multiLevelType w:val="hybridMultilevel"/>
    <w:tmpl w:val="AB9E5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E6ED5"/>
    <w:multiLevelType w:val="hybridMultilevel"/>
    <w:tmpl w:val="47F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54069"/>
    <w:multiLevelType w:val="hybridMultilevel"/>
    <w:tmpl w:val="681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474A1"/>
    <w:multiLevelType w:val="hybridMultilevel"/>
    <w:tmpl w:val="B4B621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8032B7D"/>
    <w:multiLevelType w:val="hybridMultilevel"/>
    <w:tmpl w:val="246CB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30723B"/>
    <w:multiLevelType w:val="hybridMultilevel"/>
    <w:tmpl w:val="199601C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DB0083"/>
    <w:multiLevelType w:val="hybridMultilevel"/>
    <w:tmpl w:val="85F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D2F2B"/>
    <w:multiLevelType w:val="hybridMultilevel"/>
    <w:tmpl w:val="7F3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0921D0B"/>
    <w:multiLevelType w:val="hybridMultilevel"/>
    <w:tmpl w:val="F0DA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23AEC"/>
    <w:multiLevelType w:val="hybridMultilevel"/>
    <w:tmpl w:val="05C4A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88E4B39"/>
    <w:multiLevelType w:val="hybridMultilevel"/>
    <w:tmpl w:val="8EACC690"/>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69F77DCA"/>
    <w:multiLevelType w:val="hybridMultilevel"/>
    <w:tmpl w:val="E0E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34DDC"/>
    <w:multiLevelType w:val="hybridMultilevel"/>
    <w:tmpl w:val="66B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91AC0"/>
    <w:multiLevelType w:val="hybridMultilevel"/>
    <w:tmpl w:val="D35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E7A4C"/>
    <w:multiLevelType w:val="hybridMultilevel"/>
    <w:tmpl w:val="FE3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E3333"/>
    <w:multiLevelType w:val="hybridMultilevel"/>
    <w:tmpl w:val="DBEEC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B3A76"/>
    <w:multiLevelType w:val="hybridMultilevel"/>
    <w:tmpl w:val="1E32C2C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2C2194"/>
    <w:multiLevelType w:val="hybridMultilevel"/>
    <w:tmpl w:val="B58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8432A"/>
    <w:multiLevelType w:val="hybridMultilevel"/>
    <w:tmpl w:val="EC6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D712C"/>
    <w:multiLevelType w:val="hybridMultilevel"/>
    <w:tmpl w:val="ECECA2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C4B62"/>
    <w:multiLevelType w:val="hybridMultilevel"/>
    <w:tmpl w:val="4F5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0"/>
  </w:num>
  <w:num w:numId="4">
    <w:abstractNumId w:val="10"/>
  </w:num>
  <w:num w:numId="5">
    <w:abstractNumId w:val="32"/>
  </w:num>
  <w:num w:numId="6">
    <w:abstractNumId w:val="45"/>
  </w:num>
  <w:num w:numId="7">
    <w:abstractNumId w:val="23"/>
  </w:num>
  <w:num w:numId="8">
    <w:abstractNumId w:val="8"/>
  </w:num>
  <w:num w:numId="9">
    <w:abstractNumId w:val="34"/>
  </w:num>
  <w:num w:numId="10">
    <w:abstractNumId w:val="41"/>
  </w:num>
  <w:num w:numId="11">
    <w:abstractNumId w:val="5"/>
  </w:num>
  <w:num w:numId="12">
    <w:abstractNumId w:val="36"/>
  </w:num>
  <w:num w:numId="13">
    <w:abstractNumId w:val="26"/>
  </w:num>
  <w:num w:numId="14">
    <w:abstractNumId w:val="28"/>
  </w:num>
  <w:num w:numId="15">
    <w:abstractNumId w:val="7"/>
  </w:num>
  <w:num w:numId="16">
    <w:abstractNumId w:val="11"/>
  </w:num>
  <w:num w:numId="17">
    <w:abstractNumId w:val="33"/>
  </w:num>
  <w:num w:numId="18">
    <w:abstractNumId w:val="13"/>
  </w:num>
  <w:num w:numId="19">
    <w:abstractNumId w:val="14"/>
  </w:num>
  <w:num w:numId="20">
    <w:abstractNumId w:val="15"/>
  </w:num>
  <w:num w:numId="21">
    <w:abstractNumId w:val="24"/>
  </w:num>
  <w:num w:numId="22">
    <w:abstractNumId w:val="42"/>
  </w:num>
  <w:num w:numId="23">
    <w:abstractNumId w:val="29"/>
  </w:num>
  <w:num w:numId="24">
    <w:abstractNumId w:val="6"/>
  </w:num>
  <w:num w:numId="25">
    <w:abstractNumId w:val="3"/>
  </w:num>
  <w:num w:numId="26">
    <w:abstractNumId w:val="19"/>
  </w:num>
  <w:num w:numId="27">
    <w:abstractNumId w:val="21"/>
  </w:num>
  <w:num w:numId="28">
    <w:abstractNumId w:val="2"/>
  </w:num>
  <w:num w:numId="29">
    <w:abstractNumId w:val="4"/>
  </w:num>
  <w:num w:numId="30">
    <w:abstractNumId w:val="38"/>
  </w:num>
  <w:num w:numId="31">
    <w:abstractNumId w:val="39"/>
  </w:num>
  <w:num w:numId="32">
    <w:abstractNumId w:val="37"/>
  </w:num>
  <w:num w:numId="33">
    <w:abstractNumId w:val="44"/>
  </w:num>
  <w:num w:numId="34">
    <w:abstractNumId w:val="0"/>
  </w:num>
  <w:num w:numId="35">
    <w:abstractNumId w:val="18"/>
  </w:num>
  <w:num w:numId="36">
    <w:abstractNumId w:val="22"/>
  </w:num>
  <w:num w:numId="37">
    <w:abstractNumId w:val="17"/>
  </w:num>
  <w:num w:numId="38">
    <w:abstractNumId w:val="9"/>
  </w:num>
  <w:num w:numId="39">
    <w:abstractNumId w:val="43"/>
  </w:num>
  <w:num w:numId="40">
    <w:abstractNumId w:val="12"/>
  </w:num>
  <w:num w:numId="41">
    <w:abstractNumId w:val="25"/>
  </w:num>
  <w:num w:numId="42">
    <w:abstractNumId w:val="16"/>
  </w:num>
  <w:num w:numId="43">
    <w:abstractNumId w:val="31"/>
  </w:num>
  <w:num w:numId="44">
    <w:abstractNumId w:val="1"/>
  </w:num>
  <w:num w:numId="45">
    <w:abstractNumId w:val="30"/>
  </w:num>
  <w:num w:numId="46">
    <w:abstractNumId w:val="4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3B3"/>
    <w:rsid w:val="00003885"/>
    <w:rsid w:val="0000700C"/>
    <w:rsid w:val="00024018"/>
    <w:rsid w:val="0003156E"/>
    <w:rsid w:val="00045641"/>
    <w:rsid w:val="0005780E"/>
    <w:rsid w:val="00062FDA"/>
    <w:rsid w:val="00065CC6"/>
    <w:rsid w:val="00075445"/>
    <w:rsid w:val="00090D46"/>
    <w:rsid w:val="00094094"/>
    <w:rsid w:val="000946D2"/>
    <w:rsid w:val="000A71F7"/>
    <w:rsid w:val="000C4986"/>
    <w:rsid w:val="000E6C97"/>
    <w:rsid w:val="000F09E4"/>
    <w:rsid w:val="000F16FD"/>
    <w:rsid w:val="000F5AAF"/>
    <w:rsid w:val="001073DB"/>
    <w:rsid w:val="00115276"/>
    <w:rsid w:val="001171F8"/>
    <w:rsid w:val="00120DB9"/>
    <w:rsid w:val="00143520"/>
    <w:rsid w:val="0014660B"/>
    <w:rsid w:val="00153AD2"/>
    <w:rsid w:val="00163DC3"/>
    <w:rsid w:val="00174F7B"/>
    <w:rsid w:val="001779EA"/>
    <w:rsid w:val="001809CF"/>
    <w:rsid w:val="00182027"/>
    <w:rsid w:val="00182A71"/>
    <w:rsid w:val="00184297"/>
    <w:rsid w:val="00185CDF"/>
    <w:rsid w:val="00193DA7"/>
    <w:rsid w:val="001C1827"/>
    <w:rsid w:val="001C3EEA"/>
    <w:rsid w:val="001C41E9"/>
    <w:rsid w:val="001C6C7D"/>
    <w:rsid w:val="001D3246"/>
    <w:rsid w:val="001E5FE7"/>
    <w:rsid w:val="002076D3"/>
    <w:rsid w:val="00223C97"/>
    <w:rsid w:val="002279BA"/>
    <w:rsid w:val="002329F3"/>
    <w:rsid w:val="00241ABA"/>
    <w:rsid w:val="00243F0D"/>
    <w:rsid w:val="00260767"/>
    <w:rsid w:val="002647BB"/>
    <w:rsid w:val="00270683"/>
    <w:rsid w:val="002754C1"/>
    <w:rsid w:val="00283765"/>
    <w:rsid w:val="002841C8"/>
    <w:rsid w:val="0028516B"/>
    <w:rsid w:val="00292A16"/>
    <w:rsid w:val="002B5B85"/>
    <w:rsid w:val="002B72B4"/>
    <w:rsid w:val="002B7C06"/>
    <w:rsid w:val="002C2910"/>
    <w:rsid w:val="002C6F90"/>
    <w:rsid w:val="002C74AC"/>
    <w:rsid w:val="002D6FFC"/>
    <w:rsid w:val="002E4FB5"/>
    <w:rsid w:val="00302FB8"/>
    <w:rsid w:val="00304EA1"/>
    <w:rsid w:val="00314D81"/>
    <w:rsid w:val="00322FC6"/>
    <w:rsid w:val="00325304"/>
    <w:rsid w:val="0033721D"/>
    <w:rsid w:val="00350651"/>
    <w:rsid w:val="0035293F"/>
    <w:rsid w:val="00357AB0"/>
    <w:rsid w:val="003753C3"/>
    <w:rsid w:val="00385147"/>
    <w:rsid w:val="00390BF7"/>
    <w:rsid w:val="00391986"/>
    <w:rsid w:val="003A00B4"/>
    <w:rsid w:val="003A5A9A"/>
    <w:rsid w:val="003B2257"/>
    <w:rsid w:val="003B6BB5"/>
    <w:rsid w:val="003C5E71"/>
    <w:rsid w:val="003C6C6D"/>
    <w:rsid w:val="003D6CBD"/>
    <w:rsid w:val="003F0416"/>
    <w:rsid w:val="00400537"/>
    <w:rsid w:val="00402C04"/>
    <w:rsid w:val="00404967"/>
    <w:rsid w:val="00415386"/>
    <w:rsid w:val="00417AA3"/>
    <w:rsid w:val="00425DFE"/>
    <w:rsid w:val="00431302"/>
    <w:rsid w:val="004330E0"/>
    <w:rsid w:val="00434EDB"/>
    <w:rsid w:val="00440B32"/>
    <w:rsid w:val="0044213C"/>
    <w:rsid w:val="00443E24"/>
    <w:rsid w:val="00445E55"/>
    <w:rsid w:val="00451985"/>
    <w:rsid w:val="0046078D"/>
    <w:rsid w:val="004833AD"/>
    <w:rsid w:val="00485331"/>
    <w:rsid w:val="0048767F"/>
    <w:rsid w:val="00492F35"/>
    <w:rsid w:val="00495C80"/>
    <w:rsid w:val="004A2ED8"/>
    <w:rsid w:val="004B033F"/>
    <w:rsid w:val="004B0AFC"/>
    <w:rsid w:val="004B6090"/>
    <w:rsid w:val="004C25D7"/>
    <w:rsid w:val="004D10D8"/>
    <w:rsid w:val="004D268A"/>
    <w:rsid w:val="004D77AD"/>
    <w:rsid w:val="004F5BDA"/>
    <w:rsid w:val="00512052"/>
    <w:rsid w:val="005159D9"/>
    <w:rsid w:val="0051631E"/>
    <w:rsid w:val="00535171"/>
    <w:rsid w:val="00537A1F"/>
    <w:rsid w:val="00545A81"/>
    <w:rsid w:val="005528D0"/>
    <w:rsid w:val="005570CF"/>
    <w:rsid w:val="00564392"/>
    <w:rsid w:val="00566029"/>
    <w:rsid w:val="00577E17"/>
    <w:rsid w:val="005923CB"/>
    <w:rsid w:val="0059627A"/>
    <w:rsid w:val="005A37D6"/>
    <w:rsid w:val="005A4810"/>
    <w:rsid w:val="005B391B"/>
    <w:rsid w:val="005D3D78"/>
    <w:rsid w:val="005E2EF0"/>
    <w:rsid w:val="005F4092"/>
    <w:rsid w:val="00615FF6"/>
    <w:rsid w:val="00632E3D"/>
    <w:rsid w:val="00634B47"/>
    <w:rsid w:val="00635DC7"/>
    <w:rsid w:val="006567D0"/>
    <w:rsid w:val="006663C6"/>
    <w:rsid w:val="0067433B"/>
    <w:rsid w:val="006801AC"/>
    <w:rsid w:val="00681AE8"/>
    <w:rsid w:val="00682704"/>
    <w:rsid w:val="0068471E"/>
    <w:rsid w:val="00684F98"/>
    <w:rsid w:val="00693D22"/>
    <w:rsid w:val="00693FFD"/>
    <w:rsid w:val="006B2CB0"/>
    <w:rsid w:val="006C35F7"/>
    <w:rsid w:val="006D2159"/>
    <w:rsid w:val="006E1F59"/>
    <w:rsid w:val="006F787C"/>
    <w:rsid w:val="00702636"/>
    <w:rsid w:val="00715FBD"/>
    <w:rsid w:val="00724507"/>
    <w:rsid w:val="00747109"/>
    <w:rsid w:val="007510E8"/>
    <w:rsid w:val="00753B18"/>
    <w:rsid w:val="0076320D"/>
    <w:rsid w:val="007673A1"/>
    <w:rsid w:val="00773E6C"/>
    <w:rsid w:val="0078049C"/>
    <w:rsid w:val="00781FB1"/>
    <w:rsid w:val="0079235B"/>
    <w:rsid w:val="0079714C"/>
    <w:rsid w:val="007A4B91"/>
    <w:rsid w:val="007A5467"/>
    <w:rsid w:val="007B6D0A"/>
    <w:rsid w:val="007C600D"/>
    <w:rsid w:val="007C6641"/>
    <w:rsid w:val="007D1B6D"/>
    <w:rsid w:val="007D7B3B"/>
    <w:rsid w:val="00813C37"/>
    <w:rsid w:val="008154B5"/>
    <w:rsid w:val="00823962"/>
    <w:rsid w:val="0083186E"/>
    <w:rsid w:val="0083682F"/>
    <w:rsid w:val="008428B1"/>
    <w:rsid w:val="00850410"/>
    <w:rsid w:val="00852719"/>
    <w:rsid w:val="00857945"/>
    <w:rsid w:val="00860115"/>
    <w:rsid w:val="0088386E"/>
    <w:rsid w:val="0088783C"/>
    <w:rsid w:val="008A7C1A"/>
    <w:rsid w:val="008B1CB8"/>
    <w:rsid w:val="008C0640"/>
    <w:rsid w:val="008E535E"/>
    <w:rsid w:val="00924233"/>
    <w:rsid w:val="00924AE7"/>
    <w:rsid w:val="009370BC"/>
    <w:rsid w:val="00944B74"/>
    <w:rsid w:val="00954DD6"/>
    <w:rsid w:val="00957A56"/>
    <w:rsid w:val="00970580"/>
    <w:rsid w:val="00983A8F"/>
    <w:rsid w:val="0098739B"/>
    <w:rsid w:val="009906B5"/>
    <w:rsid w:val="00993731"/>
    <w:rsid w:val="009A2552"/>
    <w:rsid w:val="009B2EC4"/>
    <w:rsid w:val="009B4DFA"/>
    <w:rsid w:val="009B61E5"/>
    <w:rsid w:val="009D0E0A"/>
    <w:rsid w:val="009D0E9E"/>
    <w:rsid w:val="009D1E89"/>
    <w:rsid w:val="009D7744"/>
    <w:rsid w:val="009E50BB"/>
    <w:rsid w:val="009E5707"/>
    <w:rsid w:val="00A17661"/>
    <w:rsid w:val="00A2273F"/>
    <w:rsid w:val="00A24B2D"/>
    <w:rsid w:val="00A40966"/>
    <w:rsid w:val="00A50D70"/>
    <w:rsid w:val="00A535BD"/>
    <w:rsid w:val="00A56050"/>
    <w:rsid w:val="00A63DB9"/>
    <w:rsid w:val="00A767F1"/>
    <w:rsid w:val="00A91A18"/>
    <w:rsid w:val="00A921E0"/>
    <w:rsid w:val="00A922F4"/>
    <w:rsid w:val="00A977CD"/>
    <w:rsid w:val="00AA4B5A"/>
    <w:rsid w:val="00AC52F4"/>
    <w:rsid w:val="00AE5526"/>
    <w:rsid w:val="00AF051B"/>
    <w:rsid w:val="00B01578"/>
    <w:rsid w:val="00B03B68"/>
    <w:rsid w:val="00B0738F"/>
    <w:rsid w:val="00B13D3B"/>
    <w:rsid w:val="00B1539B"/>
    <w:rsid w:val="00B230DB"/>
    <w:rsid w:val="00B237A5"/>
    <w:rsid w:val="00B26601"/>
    <w:rsid w:val="00B3038F"/>
    <w:rsid w:val="00B30804"/>
    <w:rsid w:val="00B41951"/>
    <w:rsid w:val="00B53229"/>
    <w:rsid w:val="00B5443D"/>
    <w:rsid w:val="00B57736"/>
    <w:rsid w:val="00B62480"/>
    <w:rsid w:val="00B717F4"/>
    <w:rsid w:val="00B74850"/>
    <w:rsid w:val="00B81B70"/>
    <w:rsid w:val="00B901B0"/>
    <w:rsid w:val="00BA3857"/>
    <w:rsid w:val="00BA7F9A"/>
    <w:rsid w:val="00BB3BAB"/>
    <w:rsid w:val="00BD0724"/>
    <w:rsid w:val="00BD2B91"/>
    <w:rsid w:val="00BE5521"/>
    <w:rsid w:val="00BF0BBA"/>
    <w:rsid w:val="00BF6C23"/>
    <w:rsid w:val="00C0496D"/>
    <w:rsid w:val="00C117A7"/>
    <w:rsid w:val="00C33690"/>
    <w:rsid w:val="00C35203"/>
    <w:rsid w:val="00C36E71"/>
    <w:rsid w:val="00C53263"/>
    <w:rsid w:val="00C551B9"/>
    <w:rsid w:val="00C6148C"/>
    <w:rsid w:val="00C618D7"/>
    <w:rsid w:val="00C75F1D"/>
    <w:rsid w:val="00C77937"/>
    <w:rsid w:val="00C95156"/>
    <w:rsid w:val="00CA0200"/>
    <w:rsid w:val="00CA0DC2"/>
    <w:rsid w:val="00CB0B18"/>
    <w:rsid w:val="00CB68E8"/>
    <w:rsid w:val="00CB73E6"/>
    <w:rsid w:val="00CC0EBC"/>
    <w:rsid w:val="00CC1341"/>
    <w:rsid w:val="00CD4820"/>
    <w:rsid w:val="00CF196F"/>
    <w:rsid w:val="00D03B0D"/>
    <w:rsid w:val="00D04F01"/>
    <w:rsid w:val="00D06414"/>
    <w:rsid w:val="00D10AA4"/>
    <w:rsid w:val="00D2074B"/>
    <w:rsid w:val="00D20ED9"/>
    <w:rsid w:val="00D22A7E"/>
    <w:rsid w:val="00D24E5A"/>
    <w:rsid w:val="00D338E4"/>
    <w:rsid w:val="00D343A4"/>
    <w:rsid w:val="00D51947"/>
    <w:rsid w:val="00D532F0"/>
    <w:rsid w:val="00D544ED"/>
    <w:rsid w:val="00D56E0F"/>
    <w:rsid w:val="00D70FEB"/>
    <w:rsid w:val="00D77413"/>
    <w:rsid w:val="00D824B4"/>
    <w:rsid w:val="00D82759"/>
    <w:rsid w:val="00D86DE4"/>
    <w:rsid w:val="00D9314D"/>
    <w:rsid w:val="00DA6181"/>
    <w:rsid w:val="00DB023D"/>
    <w:rsid w:val="00DD2CA6"/>
    <w:rsid w:val="00DE1909"/>
    <w:rsid w:val="00DE51DB"/>
    <w:rsid w:val="00DF4A82"/>
    <w:rsid w:val="00DF6C2E"/>
    <w:rsid w:val="00E01341"/>
    <w:rsid w:val="00E23F1D"/>
    <w:rsid w:val="00E24216"/>
    <w:rsid w:val="00E30E05"/>
    <w:rsid w:val="00E35622"/>
    <w:rsid w:val="00E36361"/>
    <w:rsid w:val="00E37595"/>
    <w:rsid w:val="00E44065"/>
    <w:rsid w:val="00E53C2E"/>
    <w:rsid w:val="00E55AE9"/>
    <w:rsid w:val="00E55D85"/>
    <w:rsid w:val="00E61C93"/>
    <w:rsid w:val="00E7496D"/>
    <w:rsid w:val="00E83E26"/>
    <w:rsid w:val="00E93BC9"/>
    <w:rsid w:val="00EB0C84"/>
    <w:rsid w:val="00EC00F1"/>
    <w:rsid w:val="00EC0C1E"/>
    <w:rsid w:val="00EC3A08"/>
    <w:rsid w:val="00EE3D9A"/>
    <w:rsid w:val="00EF0604"/>
    <w:rsid w:val="00EF4188"/>
    <w:rsid w:val="00F13D66"/>
    <w:rsid w:val="00F17FDE"/>
    <w:rsid w:val="00F20C5D"/>
    <w:rsid w:val="00F40D53"/>
    <w:rsid w:val="00F4525C"/>
    <w:rsid w:val="00F508F5"/>
    <w:rsid w:val="00F50D86"/>
    <w:rsid w:val="00F87E20"/>
    <w:rsid w:val="00F93945"/>
    <w:rsid w:val="00F94533"/>
    <w:rsid w:val="00FB00EF"/>
    <w:rsid w:val="00FB4024"/>
    <w:rsid w:val="00FD29D3"/>
    <w:rsid w:val="00FD3147"/>
    <w:rsid w:val="00FE3F0B"/>
    <w:rsid w:val="00FE5005"/>
    <w:rsid w:val="00FF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E37595"/>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
    <w:name w:val="VCAA italic"/>
    <w:basedOn w:val="DefaultParagraphFont"/>
    <w:uiPriority w:val="1"/>
    <w:qFormat/>
    <w:rsid w:val="0014660B"/>
    <w:rPr>
      <w:i/>
      <w:iCs/>
    </w:rPr>
  </w:style>
  <w:style w:type="character" w:customStyle="1" w:styleId="VCAAsuperscript">
    <w:name w:val="VCAA superscript"/>
    <w:uiPriority w:val="1"/>
    <w:qFormat/>
    <w:rsid w:val="0014660B"/>
    <w:rPr>
      <w:color w:val="auto"/>
      <w:vertAlign w:val="superscript"/>
    </w:rPr>
  </w:style>
  <w:style w:type="character" w:customStyle="1" w:styleId="VCAAsubscript">
    <w:name w:val="VCAA subscript"/>
    <w:uiPriority w:val="1"/>
    <w:qFormat/>
    <w:rsid w:val="0014660B"/>
    <w:rPr>
      <w:color w:val="auto"/>
      <w:szCs w:val="20"/>
      <w:vertAlign w:val="subscript"/>
    </w:rPr>
  </w:style>
  <w:style w:type="character" w:customStyle="1" w:styleId="ListParagraphChar">
    <w:name w:val="List Paragraph Char"/>
    <w:link w:val="ListParagraph"/>
    <w:uiPriority w:val="34"/>
    <w:locked/>
    <w:rsid w:val="00B3038F"/>
    <w:rPr>
      <w:rFonts w:ascii="Calibri" w:hAnsi="Calibri"/>
      <w:szCs w:val="24"/>
    </w:rPr>
  </w:style>
  <w:style w:type="paragraph" w:styleId="ListParagraph">
    <w:name w:val="List Paragraph"/>
    <w:basedOn w:val="Normal"/>
    <w:link w:val="ListParagraphChar"/>
    <w:uiPriority w:val="34"/>
    <w:qFormat/>
    <w:rsid w:val="00B3038F"/>
    <w:pPr>
      <w:spacing w:after="0" w:line="240" w:lineRule="auto"/>
      <w:ind w:left="720"/>
      <w:contextualSpacing/>
    </w:pPr>
    <w:rPr>
      <w:rFonts w:ascii="Calibri" w:hAnsi="Calibri"/>
      <w:szCs w:val="24"/>
    </w:rPr>
  </w:style>
  <w:style w:type="character" w:customStyle="1" w:styleId="VCAAbold">
    <w:name w:val="VCAA bold"/>
    <w:uiPriority w:val="1"/>
    <w:qFormat/>
    <w:rsid w:val="00C6148C"/>
    <w:rPr>
      <w:b/>
      <w:bCs/>
    </w:rPr>
  </w:style>
  <w:style w:type="table" w:customStyle="1" w:styleId="VCAATableClosed1">
    <w:name w:val="VCAA Table Closed1"/>
    <w:basedOn w:val="TableNormal"/>
    <w:uiPriority w:val="99"/>
    <w:rsid w:val="004833AD"/>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F94533"/>
    <w:pPr>
      <w:spacing w:after="0" w:line="240" w:lineRule="auto"/>
    </w:pPr>
  </w:style>
  <w:style w:type="paragraph" w:customStyle="1" w:styleId="VCAAleft">
    <w:name w:val="VCAA left"/>
    <w:basedOn w:val="VCAAbody"/>
    <w:rsid w:val="00CB0B18"/>
    <w:pPr>
      <w:spacing w:after="0"/>
      <w:ind w:left="1418"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symbolstablew.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Integrated Technologies;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A0C5BD0-5807-482F-8925-04B71BCDF9F0}"/>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 VCE VET Integrated Technologies external assessment report</vt:lpstr>
    </vt:vector>
  </TitlesOfParts>
  <Company>Victorian Curriculum and Assessment Authority</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Integrated Technologies external assessment report</dc:title>
  <dc:creator>vcaa@education.vic.gov.au</dc:creator>
  <cp:keywords>2021; VCE; VET; Integrated Technologies; external assessment report; exam report; Victorian Curriculum and Assessment Authority; VCAA</cp:keywords>
  <cp:lastModifiedBy>Victorian Curriculum and Assessment Authority</cp:lastModifiedBy>
  <cp:revision>4</cp:revision>
  <cp:lastPrinted>2022-05-30T01:59:00Z</cp:lastPrinted>
  <dcterms:created xsi:type="dcterms:W3CDTF">2022-05-30T02:00:00Z</dcterms:created>
  <dcterms:modified xsi:type="dcterms:W3CDTF">2022-05-30T02:05:00Z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