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EA9B7" w14:textId="77777777" w:rsidR="00ED7B6D" w:rsidRPr="00DC7210" w:rsidRDefault="00ED7B6D" w:rsidP="00ED7B6D">
      <w:pPr>
        <w:pStyle w:val="VCAADocumenttitle"/>
        <w:rPr>
          <w:noProof w:val="0"/>
        </w:rPr>
      </w:pPr>
      <w:bookmarkStart w:id="0" w:name="_Hlk159595959"/>
      <w:r w:rsidRPr="00DC7210">
        <w:rPr>
          <w:noProof w:val="0"/>
        </w:rPr>
        <w:t>2023 VCE VET Laboratory Skills external assessment report</w:t>
      </w:r>
    </w:p>
    <w:p w14:paraId="48919EBB" w14:textId="77777777" w:rsidR="00ED7B6D" w:rsidRPr="00DC7210" w:rsidRDefault="00ED7B6D" w:rsidP="00ED7B6D">
      <w:pPr>
        <w:pStyle w:val="VCAAHeading1"/>
        <w:rPr>
          <w:lang w:val="en-AU"/>
        </w:rPr>
      </w:pPr>
      <w:bookmarkStart w:id="1" w:name="TemplateOverview"/>
      <w:bookmarkEnd w:id="1"/>
      <w:bookmarkEnd w:id="0"/>
      <w:r w:rsidRPr="00DC7210">
        <w:rPr>
          <w:lang w:val="en-AU"/>
        </w:rPr>
        <w:t>General comments</w:t>
      </w:r>
    </w:p>
    <w:p w14:paraId="15835031" w14:textId="0E45DFD3" w:rsidR="00ED7B6D" w:rsidRPr="007E2E3E" w:rsidRDefault="00ED7B6D" w:rsidP="00A451B0">
      <w:pPr>
        <w:pStyle w:val="VCAAbody"/>
        <w:rPr>
          <w:lang w:val="en-AU"/>
        </w:rPr>
      </w:pPr>
      <w:r w:rsidRPr="007E2E3E">
        <w:rPr>
          <w:lang w:val="en-AU"/>
        </w:rPr>
        <w:t xml:space="preserve">The 2023 </w:t>
      </w:r>
      <w:r w:rsidR="0047042D" w:rsidRPr="00F41A65">
        <w:rPr>
          <w:lang w:val="en-AU"/>
        </w:rPr>
        <w:t>VCE VET Laboratory Skills</w:t>
      </w:r>
      <w:r w:rsidR="0047042D" w:rsidRPr="007E2E3E">
        <w:rPr>
          <w:lang w:val="en-AU"/>
        </w:rPr>
        <w:t xml:space="preserve"> </w:t>
      </w:r>
      <w:r w:rsidRPr="007E2E3E">
        <w:rPr>
          <w:lang w:val="en-AU"/>
        </w:rPr>
        <w:t xml:space="preserve">written examination contained questions covering content from the following four units of competency: </w:t>
      </w:r>
    </w:p>
    <w:p w14:paraId="69A81C9F" w14:textId="77777777" w:rsidR="00ED7B6D" w:rsidRPr="007E2E3E" w:rsidRDefault="00ED7B6D" w:rsidP="00C45011">
      <w:pPr>
        <w:pStyle w:val="VCAAbullet"/>
        <w:rPr>
          <w:rFonts w:eastAsia="Arial"/>
        </w:rPr>
      </w:pPr>
      <w:r w:rsidRPr="007E2E3E">
        <w:rPr>
          <w:rFonts w:eastAsia="Arial"/>
        </w:rPr>
        <w:t xml:space="preserve">MSL933006 Contribute to the achievement of quality objectives </w:t>
      </w:r>
    </w:p>
    <w:p w14:paraId="715F0222" w14:textId="77777777" w:rsidR="00ED7B6D" w:rsidRPr="007E2E3E" w:rsidRDefault="00ED7B6D" w:rsidP="00C45011">
      <w:pPr>
        <w:pStyle w:val="VCAAbullet"/>
        <w:rPr>
          <w:rFonts w:eastAsia="Arial"/>
        </w:rPr>
      </w:pPr>
      <w:r w:rsidRPr="007E2E3E">
        <w:rPr>
          <w:rFonts w:eastAsia="Arial"/>
        </w:rPr>
        <w:t xml:space="preserve">MSL973014 Prepare working solutions </w:t>
      </w:r>
    </w:p>
    <w:p w14:paraId="64E1D4A6" w14:textId="77777777" w:rsidR="00ED7B6D" w:rsidRPr="007E2E3E" w:rsidRDefault="00ED7B6D" w:rsidP="00C45011">
      <w:pPr>
        <w:pStyle w:val="VCAAbullet"/>
        <w:rPr>
          <w:rFonts w:eastAsia="Arial"/>
        </w:rPr>
      </w:pPr>
      <w:r w:rsidRPr="007E2E3E">
        <w:rPr>
          <w:rFonts w:eastAsia="Arial"/>
        </w:rPr>
        <w:t xml:space="preserve">MSL973061 Perform aseptic techniques </w:t>
      </w:r>
    </w:p>
    <w:p w14:paraId="46A7DFB6" w14:textId="77777777" w:rsidR="00ED7B6D" w:rsidRPr="007E2E3E" w:rsidRDefault="00ED7B6D" w:rsidP="00C45011">
      <w:pPr>
        <w:pStyle w:val="VCAAbullet"/>
        <w:rPr>
          <w:rFonts w:eastAsia="Arial"/>
        </w:rPr>
      </w:pPr>
      <w:r w:rsidRPr="007E2E3E">
        <w:rPr>
          <w:rFonts w:eastAsia="Arial"/>
        </w:rPr>
        <w:t>MSL973019 Perform microscopic examination.</w:t>
      </w:r>
    </w:p>
    <w:p w14:paraId="313E292D" w14:textId="48B9EBD7" w:rsidR="00ED7B6D" w:rsidRPr="007E2E3E" w:rsidRDefault="00ED7B6D" w:rsidP="00A451B0">
      <w:pPr>
        <w:pStyle w:val="VCAAbody"/>
        <w:rPr>
          <w:lang w:val="en-AU"/>
        </w:rPr>
      </w:pPr>
      <w:r w:rsidRPr="007E2E3E">
        <w:rPr>
          <w:lang w:val="en-AU"/>
        </w:rPr>
        <w:t xml:space="preserve">Students demonstrated a good understanding and knowledge across the four </w:t>
      </w:r>
      <w:r w:rsidR="0047042D" w:rsidRPr="007E2E3E">
        <w:rPr>
          <w:lang w:val="en-AU"/>
        </w:rPr>
        <w:t xml:space="preserve">units </w:t>
      </w:r>
      <w:r w:rsidRPr="007E2E3E">
        <w:rPr>
          <w:lang w:val="en-AU"/>
        </w:rPr>
        <w:t xml:space="preserve">of </w:t>
      </w:r>
      <w:r w:rsidR="0047042D" w:rsidRPr="007E2E3E">
        <w:rPr>
          <w:lang w:val="en-AU"/>
        </w:rPr>
        <w:t xml:space="preserve">competency </w:t>
      </w:r>
      <w:r w:rsidRPr="007E2E3E">
        <w:rPr>
          <w:lang w:val="en-AU"/>
        </w:rPr>
        <w:t xml:space="preserve">examined. Overall, the multiple-choice questions were well done. </w:t>
      </w:r>
    </w:p>
    <w:p w14:paraId="38BE77F1" w14:textId="14A60E2B" w:rsidR="00ED7B6D" w:rsidRPr="007E2E3E" w:rsidRDefault="00ED7B6D" w:rsidP="00A451B0">
      <w:pPr>
        <w:pStyle w:val="VCAAbody"/>
        <w:rPr>
          <w:lang w:val="en-AU"/>
        </w:rPr>
      </w:pPr>
      <w:r w:rsidRPr="007E2E3E">
        <w:rPr>
          <w:lang w:val="en-AU"/>
        </w:rPr>
        <w:t>Students need to read the stem of the short</w:t>
      </w:r>
      <w:r w:rsidR="00005062" w:rsidRPr="007E2E3E">
        <w:rPr>
          <w:lang w:val="en-AU"/>
        </w:rPr>
        <w:t>-</w:t>
      </w:r>
      <w:r w:rsidRPr="007E2E3E">
        <w:rPr>
          <w:lang w:val="en-AU"/>
        </w:rPr>
        <w:t>answer questions carefully as the answers must reflect the setting and conditions of the stem. Generalisations in answers will not achieve full marks.</w:t>
      </w:r>
    </w:p>
    <w:p w14:paraId="7E0C3529" w14:textId="77777777" w:rsidR="00ED7B6D" w:rsidRPr="007E2E3E" w:rsidRDefault="00ED7B6D" w:rsidP="00A451B0">
      <w:pPr>
        <w:pStyle w:val="VCAAbody"/>
        <w:rPr>
          <w:lang w:val="en-AU"/>
        </w:rPr>
      </w:pPr>
      <w:r w:rsidRPr="007E2E3E">
        <w:rPr>
          <w:lang w:val="en-AU"/>
        </w:rPr>
        <w:t xml:space="preserve">A better understanding of the growth conditions of microorganisms would assist students when deciding on what type of media or preparation techniques would be required. </w:t>
      </w:r>
    </w:p>
    <w:p w14:paraId="35605337" w14:textId="26CB553F" w:rsidR="00ED7B6D" w:rsidRPr="00A54E55" w:rsidRDefault="00ED7B6D" w:rsidP="00A54E55">
      <w:pPr>
        <w:pStyle w:val="VCAAbody"/>
      </w:pPr>
      <w:r w:rsidRPr="00A54E55">
        <w:t>Many students had difficulty with the types of microscopes and their use in the laboratory. A review of the use of microscopes in the laboratory, and their use in identification of materials, cell types and their internal structures</w:t>
      </w:r>
      <w:r w:rsidR="0047042D" w:rsidRPr="00A54E55">
        <w:t>, would be helpful</w:t>
      </w:r>
      <w:r w:rsidRPr="00A54E55">
        <w:t xml:space="preserve">. Resolution and magnification are two different features of a microscope. These terms can be easily confused by students. </w:t>
      </w:r>
    </w:p>
    <w:p w14:paraId="4B653F6B" w14:textId="5CC98A28" w:rsidR="00ED7B6D" w:rsidRPr="00A54E55" w:rsidRDefault="00ED7B6D" w:rsidP="00A54E55">
      <w:pPr>
        <w:pStyle w:val="VCAAbody"/>
      </w:pPr>
      <w:r w:rsidRPr="00A54E55">
        <w:t xml:space="preserve">There </w:t>
      </w:r>
      <w:r w:rsidR="00005062" w:rsidRPr="00A54E55">
        <w:t xml:space="preserve">were </w:t>
      </w:r>
      <w:r w:rsidRPr="00A54E55">
        <w:t>some student</w:t>
      </w:r>
      <w:r w:rsidR="00005062" w:rsidRPr="00A54E55">
        <w:t>s</w:t>
      </w:r>
      <w:r w:rsidRPr="00A54E55">
        <w:t xml:space="preserve"> using the term MSDS when SDS (safety data sheet) is </w:t>
      </w:r>
      <w:r w:rsidR="0047042D" w:rsidRPr="00A54E55">
        <w:t xml:space="preserve">now </w:t>
      </w:r>
      <w:r w:rsidRPr="00A54E55">
        <w:t xml:space="preserve">the industry </w:t>
      </w:r>
      <w:proofErr w:type="gramStart"/>
      <w:r w:rsidRPr="00A54E55">
        <w:t>standard</w:t>
      </w:r>
      <w:r w:rsidR="00005062" w:rsidRPr="00A54E55">
        <w:t>,</w:t>
      </w:r>
      <w:r w:rsidRPr="00A54E55">
        <w:t xml:space="preserve"> and</w:t>
      </w:r>
      <w:proofErr w:type="gramEnd"/>
      <w:r w:rsidRPr="00A54E55">
        <w:t xml:space="preserve"> has been for some years. </w:t>
      </w:r>
    </w:p>
    <w:p w14:paraId="063ECEEE" w14:textId="77777777" w:rsidR="00ED7B6D" w:rsidRPr="00DC7210" w:rsidRDefault="00ED7B6D" w:rsidP="00ED7B6D">
      <w:pPr>
        <w:pStyle w:val="VCAAHeading1"/>
        <w:rPr>
          <w:lang w:val="en-AU"/>
        </w:rPr>
      </w:pPr>
      <w:r w:rsidRPr="00DC7210">
        <w:rPr>
          <w:lang w:val="en-AU"/>
        </w:rPr>
        <w:t>Specific information</w:t>
      </w:r>
    </w:p>
    <w:p w14:paraId="329538E2" w14:textId="7D5407BE" w:rsidR="00ED7B6D" w:rsidRPr="00DC7210" w:rsidRDefault="00ED7B6D" w:rsidP="00ED7B6D">
      <w:pPr>
        <w:pStyle w:val="VCAAbody"/>
        <w:rPr>
          <w:lang w:val="en-AU"/>
        </w:rPr>
      </w:pPr>
      <w:r w:rsidRPr="00DC7210">
        <w:rPr>
          <w:lang w:val="en-AU"/>
        </w:rPr>
        <w:t>The statistics in this report may be subject to rounding</w:t>
      </w:r>
      <w:r w:rsidR="00A922E7" w:rsidRPr="00DC7210">
        <w:rPr>
          <w:lang w:val="en-AU"/>
        </w:rPr>
        <w:t>,</w:t>
      </w:r>
      <w:r w:rsidRPr="00DC7210">
        <w:rPr>
          <w:lang w:val="en-AU"/>
        </w:rPr>
        <w:t xml:space="preserve"> resulting in a total </w:t>
      </w:r>
      <w:r w:rsidR="00A922E7" w:rsidRPr="00DC7210">
        <w:rPr>
          <w:lang w:val="en-AU"/>
        </w:rPr>
        <w:t xml:space="preserve">of </w:t>
      </w:r>
      <w:r w:rsidRPr="00DC7210">
        <w:rPr>
          <w:lang w:val="en-AU"/>
        </w:rPr>
        <w:t>more or less than 100 per cent.</w:t>
      </w:r>
    </w:p>
    <w:p w14:paraId="2297A0B9" w14:textId="77777777" w:rsidR="002D5427" w:rsidRPr="002D5427" w:rsidRDefault="002D5427" w:rsidP="002D5427">
      <w:pPr>
        <w:pStyle w:val="VCAAbody"/>
      </w:pPr>
      <w:r>
        <w:rPr>
          <w:lang w:val="en-AU"/>
        </w:rPr>
        <w:br w:type="page"/>
      </w:r>
    </w:p>
    <w:p w14:paraId="798924A4" w14:textId="075352AE" w:rsidR="00A922E7" w:rsidRPr="00DC7210" w:rsidRDefault="00A922E7" w:rsidP="00A922E7">
      <w:pPr>
        <w:pStyle w:val="VCAAHeading2"/>
        <w:rPr>
          <w:lang w:val="en-AU"/>
        </w:rPr>
      </w:pPr>
      <w:r w:rsidRPr="00DC7210">
        <w:rPr>
          <w:lang w:val="en-AU"/>
        </w:rPr>
        <w:lastRenderedPageBreak/>
        <w:t>Section A – Multiple-choice questions</w:t>
      </w:r>
    </w:p>
    <w:p w14:paraId="23038D5A" w14:textId="502C732F" w:rsidR="00A54E55" w:rsidRDefault="006B154B" w:rsidP="00A922E7">
      <w:pPr>
        <w:pStyle w:val="VCAAbody"/>
        <w:rPr>
          <w:lang w:val="en-AU"/>
        </w:rPr>
      </w:pPr>
      <w:r>
        <w:rPr>
          <w:lang w:val="en-AU"/>
        </w:rPr>
        <w:t>Correct answers i</w:t>
      </w:r>
      <w:r w:rsidR="002C1D23" w:rsidRPr="00DC7210">
        <w:rPr>
          <w:lang w:val="en-AU"/>
        </w:rPr>
        <w:t xml:space="preserve">n the following table are in </w:t>
      </w:r>
      <w:r w:rsidR="002C1D23" w:rsidRPr="00A54E55">
        <w:rPr>
          <w:rStyle w:val="VCAAbold"/>
        </w:rPr>
        <w:t>bold</w:t>
      </w:r>
      <w:r w:rsidR="002C1D23" w:rsidRPr="00DC7210">
        <w:rPr>
          <w:lang w:val="en-AU"/>
        </w:rPr>
        <w:t>.</w:t>
      </w:r>
    </w:p>
    <w:tbl>
      <w:tblPr>
        <w:tblStyle w:val="TableGrid"/>
        <w:tblW w:w="9991" w:type="dxa"/>
        <w:tblLayout w:type="fixed"/>
        <w:tblLook w:val="04A0" w:firstRow="1" w:lastRow="0" w:firstColumn="1" w:lastColumn="0" w:noHBand="0" w:noVBand="1"/>
      </w:tblPr>
      <w:tblGrid>
        <w:gridCol w:w="941"/>
        <w:gridCol w:w="822"/>
        <w:gridCol w:w="573"/>
        <w:gridCol w:w="573"/>
        <w:gridCol w:w="573"/>
        <w:gridCol w:w="573"/>
        <w:gridCol w:w="5936"/>
      </w:tblGrid>
      <w:tr w:rsidR="002D5427" w14:paraId="09EC761C" w14:textId="77777777" w:rsidTr="002D5427">
        <w:trPr>
          <w:cnfStyle w:val="100000000000" w:firstRow="1" w:lastRow="0" w:firstColumn="0" w:lastColumn="0" w:oddVBand="0" w:evenVBand="0" w:oddHBand="0" w:evenHBand="0" w:firstRowFirstColumn="0" w:firstRowLastColumn="0" w:lastRowFirstColumn="0" w:lastRowLastColumn="0"/>
        </w:trPr>
        <w:tc>
          <w:tcPr>
            <w:tcW w:w="941" w:type="dxa"/>
          </w:tcPr>
          <w:p w14:paraId="34E7E311" w14:textId="3925A67C" w:rsidR="002D5427" w:rsidRDefault="002D5427" w:rsidP="002D5427">
            <w:pPr>
              <w:pStyle w:val="VCAAtablecondensedheading"/>
              <w:rPr>
                <w:lang w:val="en-AU"/>
              </w:rPr>
            </w:pPr>
            <w:r w:rsidRPr="00A54E55">
              <w:t>Question</w:t>
            </w:r>
          </w:p>
        </w:tc>
        <w:tc>
          <w:tcPr>
            <w:tcW w:w="822" w:type="dxa"/>
          </w:tcPr>
          <w:p w14:paraId="3EFEC9F2" w14:textId="7470B3BE" w:rsidR="002D5427" w:rsidRDefault="002D5427" w:rsidP="002D5427">
            <w:pPr>
              <w:pStyle w:val="VCAAtablecondensedheading"/>
              <w:rPr>
                <w:lang w:val="en-AU"/>
              </w:rPr>
            </w:pPr>
            <w:r w:rsidRPr="00A54E55">
              <w:t>Correct answer</w:t>
            </w:r>
          </w:p>
        </w:tc>
        <w:tc>
          <w:tcPr>
            <w:tcW w:w="573" w:type="dxa"/>
          </w:tcPr>
          <w:p w14:paraId="4F96250A" w14:textId="22AC71EB" w:rsidR="002D5427" w:rsidRDefault="002D5427" w:rsidP="002D5427">
            <w:pPr>
              <w:pStyle w:val="VCAAtablecondensedheading"/>
              <w:rPr>
                <w:lang w:val="en-AU"/>
              </w:rPr>
            </w:pPr>
            <w:r w:rsidRPr="00A54E55">
              <w:t>% A</w:t>
            </w:r>
          </w:p>
        </w:tc>
        <w:tc>
          <w:tcPr>
            <w:tcW w:w="573" w:type="dxa"/>
          </w:tcPr>
          <w:p w14:paraId="4E17C3CD" w14:textId="4C9AFB71" w:rsidR="002D5427" w:rsidRDefault="002D5427" w:rsidP="002D5427">
            <w:pPr>
              <w:pStyle w:val="VCAAtablecondensedheading"/>
              <w:rPr>
                <w:lang w:val="en-AU"/>
              </w:rPr>
            </w:pPr>
            <w:r w:rsidRPr="00A54E55">
              <w:t>% B</w:t>
            </w:r>
          </w:p>
        </w:tc>
        <w:tc>
          <w:tcPr>
            <w:tcW w:w="573" w:type="dxa"/>
          </w:tcPr>
          <w:p w14:paraId="00BF8125" w14:textId="70AD0B4B" w:rsidR="002D5427" w:rsidRDefault="002D5427" w:rsidP="002D5427">
            <w:pPr>
              <w:pStyle w:val="VCAAtablecondensedheading"/>
              <w:rPr>
                <w:lang w:val="en-AU"/>
              </w:rPr>
            </w:pPr>
            <w:r w:rsidRPr="00A54E55">
              <w:t>% C</w:t>
            </w:r>
          </w:p>
        </w:tc>
        <w:tc>
          <w:tcPr>
            <w:tcW w:w="573" w:type="dxa"/>
          </w:tcPr>
          <w:p w14:paraId="4DCA0A9C" w14:textId="39973601" w:rsidR="002D5427" w:rsidRDefault="002D5427" w:rsidP="002D5427">
            <w:pPr>
              <w:pStyle w:val="VCAAtablecondensedheading"/>
              <w:rPr>
                <w:lang w:val="en-AU"/>
              </w:rPr>
            </w:pPr>
            <w:r w:rsidRPr="00A54E55">
              <w:t>% D</w:t>
            </w:r>
          </w:p>
        </w:tc>
        <w:tc>
          <w:tcPr>
            <w:tcW w:w="5936" w:type="dxa"/>
          </w:tcPr>
          <w:p w14:paraId="5B05D5EB" w14:textId="78FFA4A5" w:rsidR="002D5427" w:rsidRDefault="002D5427" w:rsidP="002D5427">
            <w:pPr>
              <w:pStyle w:val="VCAAtablecondensedheading"/>
              <w:rPr>
                <w:lang w:val="en-AU"/>
              </w:rPr>
            </w:pPr>
            <w:r w:rsidRPr="00A54E55">
              <w:t>Comments</w:t>
            </w:r>
          </w:p>
        </w:tc>
      </w:tr>
      <w:tr w:rsidR="002D5427" w14:paraId="5DC0D5DF" w14:textId="77777777" w:rsidTr="004159E1">
        <w:tc>
          <w:tcPr>
            <w:tcW w:w="941" w:type="dxa"/>
            <w:vAlign w:val="center"/>
          </w:tcPr>
          <w:p w14:paraId="4F7BCC90" w14:textId="2EFC3B6D" w:rsidR="002D5427" w:rsidRPr="002D5427" w:rsidRDefault="002D5427" w:rsidP="002D5427">
            <w:pPr>
              <w:pStyle w:val="VCAAtablecondensed"/>
              <w:rPr>
                <w:rStyle w:val="VCAAbold"/>
              </w:rPr>
            </w:pPr>
            <w:r w:rsidRPr="002D5427">
              <w:rPr>
                <w:rStyle w:val="VCAAbold"/>
              </w:rPr>
              <w:t>1</w:t>
            </w:r>
          </w:p>
        </w:tc>
        <w:tc>
          <w:tcPr>
            <w:tcW w:w="822" w:type="dxa"/>
          </w:tcPr>
          <w:p w14:paraId="5B639996" w14:textId="1D809AC5" w:rsidR="002D5427" w:rsidRDefault="002D5427" w:rsidP="002D5427">
            <w:pPr>
              <w:pStyle w:val="VCAAtablecondensed"/>
              <w:rPr>
                <w:lang w:val="en-AU"/>
              </w:rPr>
            </w:pPr>
            <w:r w:rsidRPr="00DC7210">
              <w:rPr>
                <w:lang w:val="en-AU"/>
              </w:rPr>
              <w:t>A</w:t>
            </w:r>
          </w:p>
        </w:tc>
        <w:tc>
          <w:tcPr>
            <w:tcW w:w="573" w:type="dxa"/>
            <w:shd w:val="clear" w:color="auto" w:fill="D9D9D9" w:themeFill="background1" w:themeFillShade="D9"/>
          </w:tcPr>
          <w:p w14:paraId="1707F134" w14:textId="69BE26B2" w:rsidR="002D5427" w:rsidRPr="002D5427" w:rsidRDefault="002D5427" w:rsidP="002D5427">
            <w:pPr>
              <w:pStyle w:val="VCAAtablecondensed"/>
              <w:rPr>
                <w:rStyle w:val="VCAAbold"/>
              </w:rPr>
            </w:pPr>
            <w:r w:rsidRPr="002D5427">
              <w:rPr>
                <w:rStyle w:val="VCAAbold"/>
              </w:rPr>
              <w:t>97</w:t>
            </w:r>
          </w:p>
        </w:tc>
        <w:tc>
          <w:tcPr>
            <w:tcW w:w="573" w:type="dxa"/>
          </w:tcPr>
          <w:p w14:paraId="26BD05F9" w14:textId="3EDF5E2B" w:rsidR="002D5427" w:rsidRDefault="002D5427" w:rsidP="002D5427">
            <w:pPr>
              <w:pStyle w:val="VCAAtablecondensed"/>
              <w:rPr>
                <w:lang w:val="en-AU"/>
              </w:rPr>
            </w:pPr>
            <w:r w:rsidRPr="00DC7210">
              <w:rPr>
                <w:lang w:val="en-AU"/>
              </w:rPr>
              <w:t>0</w:t>
            </w:r>
          </w:p>
        </w:tc>
        <w:tc>
          <w:tcPr>
            <w:tcW w:w="573" w:type="dxa"/>
          </w:tcPr>
          <w:p w14:paraId="3C9AF022" w14:textId="1A2C79DB" w:rsidR="002D5427" w:rsidRDefault="002D5427" w:rsidP="002D5427">
            <w:pPr>
              <w:pStyle w:val="VCAAtablecondensed"/>
              <w:rPr>
                <w:lang w:val="en-AU"/>
              </w:rPr>
            </w:pPr>
            <w:r w:rsidRPr="00DC7210">
              <w:rPr>
                <w:lang w:val="en-AU"/>
              </w:rPr>
              <w:t>3</w:t>
            </w:r>
          </w:p>
        </w:tc>
        <w:tc>
          <w:tcPr>
            <w:tcW w:w="573" w:type="dxa"/>
          </w:tcPr>
          <w:p w14:paraId="1EFB178E" w14:textId="374B7F0E" w:rsidR="002D5427" w:rsidRDefault="002D5427" w:rsidP="002D5427">
            <w:pPr>
              <w:pStyle w:val="VCAAtablecondensed"/>
              <w:rPr>
                <w:lang w:val="en-AU"/>
              </w:rPr>
            </w:pPr>
            <w:r w:rsidRPr="00DC7210">
              <w:rPr>
                <w:lang w:val="en-AU"/>
              </w:rPr>
              <w:t>0</w:t>
            </w:r>
          </w:p>
        </w:tc>
        <w:tc>
          <w:tcPr>
            <w:tcW w:w="5936" w:type="dxa"/>
          </w:tcPr>
          <w:p w14:paraId="21C355D7" w14:textId="77777777" w:rsidR="002D5427" w:rsidRDefault="002D5427" w:rsidP="002D5427">
            <w:pPr>
              <w:pStyle w:val="VCAAtablecondensed"/>
              <w:rPr>
                <w:lang w:val="en-AU"/>
              </w:rPr>
            </w:pPr>
          </w:p>
        </w:tc>
      </w:tr>
      <w:tr w:rsidR="002D5427" w14:paraId="0C01C545" w14:textId="77777777" w:rsidTr="004159E1">
        <w:tc>
          <w:tcPr>
            <w:tcW w:w="941" w:type="dxa"/>
            <w:vAlign w:val="center"/>
          </w:tcPr>
          <w:p w14:paraId="49D9B1C4" w14:textId="66561446" w:rsidR="002D5427" w:rsidRPr="002D5427" w:rsidRDefault="002D5427" w:rsidP="002D5427">
            <w:pPr>
              <w:pStyle w:val="VCAAtablecondensed"/>
              <w:rPr>
                <w:rStyle w:val="VCAAbold"/>
              </w:rPr>
            </w:pPr>
            <w:r w:rsidRPr="002D5427">
              <w:rPr>
                <w:rStyle w:val="VCAAbold"/>
              </w:rPr>
              <w:t>2</w:t>
            </w:r>
          </w:p>
        </w:tc>
        <w:tc>
          <w:tcPr>
            <w:tcW w:w="822" w:type="dxa"/>
          </w:tcPr>
          <w:p w14:paraId="3F85794E" w14:textId="0F54B99E" w:rsidR="002D5427" w:rsidRDefault="002D5427" w:rsidP="002D5427">
            <w:pPr>
              <w:pStyle w:val="VCAAtablecondensed"/>
              <w:rPr>
                <w:lang w:val="en-AU"/>
              </w:rPr>
            </w:pPr>
            <w:r w:rsidRPr="00DC7210">
              <w:rPr>
                <w:lang w:val="en-AU"/>
              </w:rPr>
              <w:t>B</w:t>
            </w:r>
          </w:p>
        </w:tc>
        <w:tc>
          <w:tcPr>
            <w:tcW w:w="573" w:type="dxa"/>
          </w:tcPr>
          <w:p w14:paraId="7E8B7BA6" w14:textId="4061A35D" w:rsidR="002D5427" w:rsidRDefault="002D5427" w:rsidP="002D5427">
            <w:pPr>
              <w:pStyle w:val="VCAAtablecondensed"/>
              <w:rPr>
                <w:lang w:val="en-AU"/>
              </w:rPr>
            </w:pPr>
            <w:r w:rsidRPr="00DC7210">
              <w:rPr>
                <w:lang w:val="en-AU"/>
              </w:rPr>
              <w:t>27</w:t>
            </w:r>
          </w:p>
        </w:tc>
        <w:tc>
          <w:tcPr>
            <w:tcW w:w="573" w:type="dxa"/>
            <w:shd w:val="clear" w:color="auto" w:fill="D9D9D9" w:themeFill="background1" w:themeFillShade="D9"/>
          </w:tcPr>
          <w:p w14:paraId="48139919" w14:textId="7CC4ECC4" w:rsidR="002D5427" w:rsidRPr="002D5427" w:rsidRDefault="002D5427" w:rsidP="002D5427">
            <w:pPr>
              <w:pStyle w:val="VCAAtablecondensed"/>
              <w:rPr>
                <w:rStyle w:val="VCAAbold"/>
              </w:rPr>
            </w:pPr>
            <w:r w:rsidRPr="002D5427">
              <w:rPr>
                <w:rStyle w:val="VCAAbold"/>
              </w:rPr>
              <w:t>41</w:t>
            </w:r>
          </w:p>
        </w:tc>
        <w:tc>
          <w:tcPr>
            <w:tcW w:w="573" w:type="dxa"/>
          </w:tcPr>
          <w:p w14:paraId="32E52F6C" w14:textId="29BC0E12" w:rsidR="002D5427" w:rsidRDefault="002D5427" w:rsidP="002D5427">
            <w:pPr>
              <w:pStyle w:val="VCAAtablecondensed"/>
              <w:rPr>
                <w:lang w:val="en-AU"/>
              </w:rPr>
            </w:pPr>
            <w:r w:rsidRPr="00DC7210">
              <w:rPr>
                <w:lang w:val="en-AU"/>
              </w:rPr>
              <w:t>21</w:t>
            </w:r>
          </w:p>
        </w:tc>
        <w:tc>
          <w:tcPr>
            <w:tcW w:w="573" w:type="dxa"/>
          </w:tcPr>
          <w:p w14:paraId="1D5905D2" w14:textId="2E748D8D" w:rsidR="002D5427" w:rsidRDefault="002D5427" w:rsidP="002D5427">
            <w:pPr>
              <w:pStyle w:val="VCAAtablecondensed"/>
              <w:rPr>
                <w:lang w:val="en-AU"/>
              </w:rPr>
            </w:pPr>
            <w:r w:rsidRPr="00DC7210">
              <w:rPr>
                <w:lang w:val="en-AU"/>
              </w:rPr>
              <w:t>11</w:t>
            </w:r>
          </w:p>
        </w:tc>
        <w:tc>
          <w:tcPr>
            <w:tcW w:w="5936" w:type="dxa"/>
          </w:tcPr>
          <w:p w14:paraId="7B411CFB" w14:textId="486718DD" w:rsidR="002D5427" w:rsidRDefault="002D5427" w:rsidP="002D5427">
            <w:pPr>
              <w:pStyle w:val="VCAAtablecondensed"/>
              <w:rPr>
                <w:lang w:val="en-AU"/>
              </w:rPr>
            </w:pPr>
            <w:r w:rsidRPr="00DC7210">
              <w:rPr>
                <w:lang w:val="en-AU"/>
              </w:rPr>
              <w:t>Students are required to know the growth requirements of major groups of microorganisms. They should have a good understanding of the types of media preparation and conditions that are indicated by these for the culturing of bacteria.</w:t>
            </w:r>
          </w:p>
        </w:tc>
      </w:tr>
      <w:tr w:rsidR="002D5427" w14:paraId="418B94CE" w14:textId="77777777" w:rsidTr="004159E1">
        <w:tc>
          <w:tcPr>
            <w:tcW w:w="941" w:type="dxa"/>
            <w:vAlign w:val="center"/>
          </w:tcPr>
          <w:p w14:paraId="3AF993C0" w14:textId="3631AA6E" w:rsidR="002D5427" w:rsidRPr="002D5427" w:rsidRDefault="002D5427" w:rsidP="002D5427">
            <w:pPr>
              <w:pStyle w:val="VCAAtablecondensed"/>
              <w:rPr>
                <w:rStyle w:val="VCAAbold"/>
              </w:rPr>
            </w:pPr>
            <w:r w:rsidRPr="002D5427">
              <w:rPr>
                <w:rStyle w:val="VCAAbold"/>
              </w:rPr>
              <w:t>3</w:t>
            </w:r>
          </w:p>
        </w:tc>
        <w:tc>
          <w:tcPr>
            <w:tcW w:w="822" w:type="dxa"/>
          </w:tcPr>
          <w:p w14:paraId="13A6029F" w14:textId="2A641721" w:rsidR="002D5427" w:rsidRDefault="002D5427" w:rsidP="002D5427">
            <w:pPr>
              <w:pStyle w:val="VCAAtablecondensed"/>
              <w:rPr>
                <w:lang w:val="en-AU"/>
              </w:rPr>
            </w:pPr>
            <w:r w:rsidRPr="00DC7210">
              <w:rPr>
                <w:lang w:val="en-AU"/>
              </w:rPr>
              <w:t>B</w:t>
            </w:r>
          </w:p>
        </w:tc>
        <w:tc>
          <w:tcPr>
            <w:tcW w:w="573" w:type="dxa"/>
          </w:tcPr>
          <w:p w14:paraId="62BF4761" w14:textId="5CD8064F" w:rsidR="002D5427" w:rsidRDefault="002D5427" w:rsidP="002D5427">
            <w:pPr>
              <w:pStyle w:val="VCAAtablecondensed"/>
              <w:rPr>
                <w:lang w:val="en-AU"/>
              </w:rPr>
            </w:pPr>
            <w:r w:rsidRPr="00DC7210">
              <w:rPr>
                <w:lang w:val="en-AU"/>
              </w:rPr>
              <w:t>3</w:t>
            </w:r>
          </w:p>
        </w:tc>
        <w:tc>
          <w:tcPr>
            <w:tcW w:w="573" w:type="dxa"/>
            <w:shd w:val="clear" w:color="auto" w:fill="D9D9D9" w:themeFill="background1" w:themeFillShade="D9"/>
          </w:tcPr>
          <w:p w14:paraId="5F22483A" w14:textId="6676DCD0" w:rsidR="002D5427" w:rsidRPr="002D5427" w:rsidRDefault="002D5427" w:rsidP="002D5427">
            <w:pPr>
              <w:pStyle w:val="VCAAtablecondensed"/>
              <w:rPr>
                <w:rStyle w:val="VCAAbold"/>
              </w:rPr>
            </w:pPr>
            <w:r w:rsidRPr="002D5427">
              <w:rPr>
                <w:rStyle w:val="VCAAbold"/>
              </w:rPr>
              <w:t>56</w:t>
            </w:r>
          </w:p>
        </w:tc>
        <w:tc>
          <w:tcPr>
            <w:tcW w:w="573" w:type="dxa"/>
          </w:tcPr>
          <w:p w14:paraId="4139B9CE" w14:textId="790208C7" w:rsidR="002D5427" w:rsidRDefault="002D5427" w:rsidP="002D5427">
            <w:pPr>
              <w:pStyle w:val="VCAAtablecondensed"/>
              <w:rPr>
                <w:lang w:val="en-AU"/>
              </w:rPr>
            </w:pPr>
            <w:r w:rsidRPr="00DC7210">
              <w:rPr>
                <w:lang w:val="en-AU"/>
              </w:rPr>
              <w:t>16</w:t>
            </w:r>
          </w:p>
        </w:tc>
        <w:tc>
          <w:tcPr>
            <w:tcW w:w="573" w:type="dxa"/>
          </w:tcPr>
          <w:p w14:paraId="5E99DA6B" w14:textId="5E17A5BD" w:rsidR="002D5427" w:rsidRDefault="002D5427" w:rsidP="002D5427">
            <w:pPr>
              <w:pStyle w:val="VCAAtablecondensed"/>
              <w:rPr>
                <w:lang w:val="en-AU"/>
              </w:rPr>
            </w:pPr>
            <w:r w:rsidRPr="00DC7210">
              <w:rPr>
                <w:lang w:val="en-AU"/>
              </w:rPr>
              <w:t>25</w:t>
            </w:r>
          </w:p>
        </w:tc>
        <w:tc>
          <w:tcPr>
            <w:tcW w:w="5936" w:type="dxa"/>
          </w:tcPr>
          <w:p w14:paraId="4F5D18C1" w14:textId="77777777" w:rsidR="002D5427" w:rsidRDefault="002D5427" w:rsidP="002D5427">
            <w:pPr>
              <w:pStyle w:val="VCAAtablecondensed"/>
              <w:rPr>
                <w:lang w:val="en-AU"/>
              </w:rPr>
            </w:pPr>
          </w:p>
        </w:tc>
      </w:tr>
      <w:tr w:rsidR="002D5427" w14:paraId="358CA34B" w14:textId="77777777" w:rsidTr="004159E1">
        <w:tc>
          <w:tcPr>
            <w:tcW w:w="941" w:type="dxa"/>
          </w:tcPr>
          <w:p w14:paraId="22D883DF" w14:textId="4C3E2FC8" w:rsidR="002D5427" w:rsidRPr="002D5427" w:rsidRDefault="002D5427" w:rsidP="00D876E9">
            <w:pPr>
              <w:pStyle w:val="VCAAtablecondensed"/>
              <w:rPr>
                <w:rStyle w:val="VCAAbold"/>
              </w:rPr>
            </w:pPr>
            <w:r w:rsidRPr="002D5427">
              <w:rPr>
                <w:rStyle w:val="VCAAbold"/>
              </w:rPr>
              <w:t>4</w:t>
            </w:r>
          </w:p>
        </w:tc>
        <w:tc>
          <w:tcPr>
            <w:tcW w:w="822" w:type="dxa"/>
          </w:tcPr>
          <w:p w14:paraId="6747BE1A" w14:textId="08BBE99F" w:rsidR="002D5427" w:rsidRDefault="002D5427" w:rsidP="002D5427">
            <w:pPr>
              <w:pStyle w:val="VCAAtablecondensed"/>
              <w:rPr>
                <w:lang w:val="en-AU"/>
              </w:rPr>
            </w:pPr>
            <w:r w:rsidRPr="00DC7210">
              <w:rPr>
                <w:lang w:val="en-AU"/>
              </w:rPr>
              <w:t>D</w:t>
            </w:r>
          </w:p>
        </w:tc>
        <w:tc>
          <w:tcPr>
            <w:tcW w:w="573" w:type="dxa"/>
          </w:tcPr>
          <w:p w14:paraId="4654DF36" w14:textId="2BFE23B2" w:rsidR="002D5427" w:rsidRDefault="002D5427" w:rsidP="002D5427">
            <w:pPr>
              <w:pStyle w:val="VCAAtablecondensed"/>
              <w:rPr>
                <w:lang w:val="en-AU"/>
              </w:rPr>
            </w:pPr>
            <w:r w:rsidRPr="00DC7210">
              <w:rPr>
                <w:lang w:val="en-AU"/>
              </w:rPr>
              <w:t>29</w:t>
            </w:r>
          </w:p>
        </w:tc>
        <w:tc>
          <w:tcPr>
            <w:tcW w:w="573" w:type="dxa"/>
          </w:tcPr>
          <w:p w14:paraId="4103E672" w14:textId="4FAC4093" w:rsidR="002D5427" w:rsidRDefault="002D5427" w:rsidP="002D5427">
            <w:pPr>
              <w:pStyle w:val="VCAAtablecondensed"/>
              <w:rPr>
                <w:lang w:val="en-AU"/>
              </w:rPr>
            </w:pPr>
            <w:r w:rsidRPr="00DC7210">
              <w:rPr>
                <w:lang w:val="en-AU"/>
              </w:rPr>
              <w:t>22</w:t>
            </w:r>
          </w:p>
        </w:tc>
        <w:tc>
          <w:tcPr>
            <w:tcW w:w="573" w:type="dxa"/>
          </w:tcPr>
          <w:p w14:paraId="4DAC765C" w14:textId="1E362A3C" w:rsidR="002D5427" w:rsidRDefault="002D5427" w:rsidP="002D5427">
            <w:pPr>
              <w:pStyle w:val="VCAAtablecondensed"/>
              <w:rPr>
                <w:lang w:val="en-AU"/>
              </w:rPr>
            </w:pPr>
            <w:r w:rsidRPr="00DC7210">
              <w:rPr>
                <w:lang w:val="en-AU"/>
              </w:rPr>
              <w:t>24</w:t>
            </w:r>
          </w:p>
        </w:tc>
        <w:tc>
          <w:tcPr>
            <w:tcW w:w="573" w:type="dxa"/>
            <w:shd w:val="clear" w:color="auto" w:fill="D9D9D9" w:themeFill="background1" w:themeFillShade="D9"/>
          </w:tcPr>
          <w:p w14:paraId="6C45842E" w14:textId="1EFF09AE" w:rsidR="002D5427" w:rsidRPr="002D5427" w:rsidRDefault="002D5427" w:rsidP="002D5427">
            <w:pPr>
              <w:pStyle w:val="VCAAtablecondensed"/>
              <w:rPr>
                <w:rStyle w:val="VCAAbold"/>
              </w:rPr>
            </w:pPr>
            <w:r w:rsidRPr="002D5427">
              <w:rPr>
                <w:rStyle w:val="VCAAbold"/>
              </w:rPr>
              <w:t>24</w:t>
            </w:r>
          </w:p>
        </w:tc>
        <w:tc>
          <w:tcPr>
            <w:tcW w:w="5936" w:type="dxa"/>
          </w:tcPr>
          <w:p w14:paraId="41ECD3F8" w14:textId="39230F6F" w:rsidR="002D5427" w:rsidRDefault="002D5427" w:rsidP="002D5427">
            <w:pPr>
              <w:pStyle w:val="VCAAtablecondensed"/>
              <w:rPr>
                <w:lang w:val="en-AU"/>
              </w:rPr>
            </w:pPr>
            <w:r w:rsidRPr="00DC7210">
              <w:rPr>
                <w:lang w:val="en-AU"/>
              </w:rPr>
              <w:t>Microscopic resolution refers to the ability of a microscope to distinguish and resolve fine details and structures in a specimen. It represents the level of clarity and precision with which the microscope can visuali</w:t>
            </w:r>
            <w:r>
              <w:rPr>
                <w:lang w:val="en-AU"/>
              </w:rPr>
              <w:t>s</w:t>
            </w:r>
            <w:r w:rsidRPr="00DC7210">
              <w:rPr>
                <w:lang w:val="en-AU"/>
              </w:rPr>
              <w:t>e and separate closely spaced objects or features.</w:t>
            </w:r>
          </w:p>
        </w:tc>
      </w:tr>
      <w:tr w:rsidR="002D5427" w14:paraId="43D677A1" w14:textId="77777777" w:rsidTr="004159E1">
        <w:tc>
          <w:tcPr>
            <w:tcW w:w="941" w:type="dxa"/>
            <w:vAlign w:val="center"/>
          </w:tcPr>
          <w:p w14:paraId="6F6131AF" w14:textId="1113EA25" w:rsidR="002D5427" w:rsidRPr="002D5427" w:rsidRDefault="002D5427" w:rsidP="002D5427">
            <w:pPr>
              <w:pStyle w:val="VCAAtablecondensed"/>
              <w:rPr>
                <w:rStyle w:val="VCAAbold"/>
              </w:rPr>
            </w:pPr>
            <w:r w:rsidRPr="002D5427">
              <w:rPr>
                <w:rStyle w:val="VCAAbold"/>
              </w:rPr>
              <w:t>5</w:t>
            </w:r>
          </w:p>
        </w:tc>
        <w:tc>
          <w:tcPr>
            <w:tcW w:w="822" w:type="dxa"/>
          </w:tcPr>
          <w:p w14:paraId="7EBC04AD" w14:textId="440A5898" w:rsidR="002D5427" w:rsidRDefault="002D5427" w:rsidP="002D5427">
            <w:pPr>
              <w:pStyle w:val="VCAAtablecondensed"/>
              <w:rPr>
                <w:lang w:val="en-AU"/>
              </w:rPr>
            </w:pPr>
            <w:r w:rsidRPr="00DC7210">
              <w:rPr>
                <w:lang w:val="en-AU"/>
              </w:rPr>
              <w:t>A</w:t>
            </w:r>
          </w:p>
        </w:tc>
        <w:tc>
          <w:tcPr>
            <w:tcW w:w="573" w:type="dxa"/>
            <w:shd w:val="clear" w:color="auto" w:fill="D9D9D9" w:themeFill="background1" w:themeFillShade="D9"/>
          </w:tcPr>
          <w:p w14:paraId="0E0C55AA" w14:textId="5BF5A02D" w:rsidR="002D5427" w:rsidRPr="002D5427" w:rsidRDefault="002D5427" w:rsidP="002D5427">
            <w:pPr>
              <w:pStyle w:val="VCAAtablecondensed"/>
              <w:rPr>
                <w:rStyle w:val="VCAAbold"/>
              </w:rPr>
            </w:pPr>
            <w:r w:rsidRPr="002D5427">
              <w:rPr>
                <w:rStyle w:val="VCAAbold"/>
              </w:rPr>
              <w:t>97</w:t>
            </w:r>
          </w:p>
        </w:tc>
        <w:tc>
          <w:tcPr>
            <w:tcW w:w="573" w:type="dxa"/>
          </w:tcPr>
          <w:p w14:paraId="0A3F1521" w14:textId="790EB9D5" w:rsidR="002D5427" w:rsidRDefault="002D5427" w:rsidP="002D5427">
            <w:pPr>
              <w:pStyle w:val="VCAAtablecondensed"/>
              <w:rPr>
                <w:lang w:val="en-AU"/>
              </w:rPr>
            </w:pPr>
            <w:r w:rsidRPr="00DC7210">
              <w:rPr>
                <w:lang w:val="en-AU"/>
              </w:rPr>
              <w:t>3</w:t>
            </w:r>
          </w:p>
        </w:tc>
        <w:tc>
          <w:tcPr>
            <w:tcW w:w="573" w:type="dxa"/>
          </w:tcPr>
          <w:p w14:paraId="311A5992" w14:textId="44FC1844" w:rsidR="002D5427" w:rsidRDefault="002D5427" w:rsidP="002D5427">
            <w:pPr>
              <w:pStyle w:val="VCAAtablecondensed"/>
              <w:rPr>
                <w:lang w:val="en-AU"/>
              </w:rPr>
            </w:pPr>
            <w:r w:rsidRPr="00DC7210">
              <w:rPr>
                <w:lang w:val="en-AU"/>
              </w:rPr>
              <w:t>0</w:t>
            </w:r>
          </w:p>
        </w:tc>
        <w:tc>
          <w:tcPr>
            <w:tcW w:w="573" w:type="dxa"/>
          </w:tcPr>
          <w:p w14:paraId="5AEB13EC" w14:textId="163BB429" w:rsidR="002D5427" w:rsidRDefault="002D5427" w:rsidP="002D5427">
            <w:pPr>
              <w:pStyle w:val="VCAAtablecondensed"/>
              <w:rPr>
                <w:lang w:val="en-AU"/>
              </w:rPr>
            </w:pPr>
            <w:r w:rsidRPr="00DC7210">
              <w:rPr>
                <w:lang w:val="en-AU"/>
              </w:rPr>
              <w:t>0</w:t>
            </w:r>
          </w:p>
        </w:tc>
        <w:tc>
          <w:tcPr>
            <w:tcW w:w="5936" w:type="dxa"/>
          </w:tcPr>
          <w:p w14:paraId="0768356E" w14:textId="77777777" w:rsidR="002D5427" w:rsidRDefault="002D5427" w:rsidP="002D5427">
            <w:pPr>
              <w:pStyle w:val="VCAAtablecondensed"/>
              <w:rPr>
                <w:lang w:val="en-AU"/>
              </w:rPr>
            </w:pPr>
          </w:p>
        </w:tc>
      </w:tr>
      <w:tr w:rsidR="002D5427" w14:paraId="508C2774" w14:textId="77777777" w:rsidTr="004159E1">
        <w:tc>
          <w:tcPr>
            <w:tcW w:w="941" w:type="dxa"/>
            <w:vAlign w:val="center"/>
          </w:tcPr>
          <w:p w14:paraId="15B83DF2" w14:textId="0B7B3901" w:rsidR="002D5427" w:rsidRPr="002D5427" w:rsidRDefault="002D5427" w:rsidP="002D5427">
            <w:pPr>
              <w:pStyle w:val="VCAAtablecondensed"/>
              <w:rPr>
                <w:rStyle w:val="VCAAbold"/>
              </w:rPr>
            </w:pPr>
            <w:r w:rsidRPr="002D5427">
              <w:rPr>
                <w:rStyle w:val="VCAAbold"/>
              </w:rPr>
              <w:t>6</w:t>
            </w:r>
          </w:p>
        </w:tc>
        <w:tc>
          <w:tcPr>
            <w:tcW w:w="822" w:type="dxa"/>
          </w:tcPr>
          <w:p w14:paraId="582D3A50" w14:textId="11468002" w:rsidR="002D5427" w:rsidRDefault="002D5427" w:rsidP="002D5427">
            <w:pPr>
              <w:pStyle w:val="VCAAtablecondensed"/>
              <w:rPr>
                <w:lang w:val="en-AU"/>
              </w:rPr>
            </w:pPr>
            <w:r w:rsidRPr="00DC7210">
              <w:rPr>
                <w:lang w:val="en-AU"/>
              </w:rPr>
              <w:t>A</w:t>
            </w:r>
          </w:p>
        </w:tc>
        <w:tc>
          <w:tcPr>
            <w:tcW w:w="573" w:type="dxa"/>
            <w:shd w:val="clear" w:color="auto" w:fill="D9D9D9" w:themeFill="background1" w:themeFillShade="D9"/>
          </w:tcPr>
          <w:p w14:paraId="5A230140" w14:textId="58A97962" w:rsidR="002D5427" w:rsidRPr="002D5427" w:rsidRDefault="002D5427" w:rsidP="002D5427">
            <w:pPr>
              <w:pStyle w:val="VCAAtablecondensed"/>
              <w:rPr>
                <w:rStyle w:val="VCAAbold"/>
              </w:rPr>
            </w:pPr>
            <w:r w:rsidRPr="002D5427">
              <w:rPr>
                <w:rStyle w:val="VCAAbold"/>
              </w:rPr>
              <w:t>66</w:t>
            </w:r>
          </w:p>
        </w:tc>
        <w:tc>
          <w:tcPr>
            <w:tcW w:w="573" w:type="dxa"/>
          </w:tcPr>
          <w:p w14:paraId="0BF3ED90" w14:textId="78A28854" w:rsidR="002D5427" w:rsidRDefault="002D5427" w:rsidP="002D5427">
            <w:pPr>
              <w:pStyle w:val="VCAAtablecondensed"/>
              <w:rPr>
                <w:lang w:val="en-AU"/>
              </w:rPr>
            </w:pPr>
            <w:r w:rsidRPr="00DC7210">
              <w:rPr>
                <w:lang w:val="en-AU"/>
              </w:rPr>
              <w:t>12</w:t>
            </w:r>
          </w:p>
        </w:tc>
        <w:tc>
          <w:tcPr>
            <w:tcW w:w="573" w:type="dxa"/>
          </w:tcPr>
          <w:p w14:paraId="27ED63B6" w14:textId="0E54F5A8" w:rsidR="002D5427" w:rsidRDefault="002D5427" w:rsidP="002D5427">
            <w:pPr>
              <w:pStyle w:val="VCAAtablecondensed"/>
              <w:rPr>
                <w:lang w:val="en-AU"/>
              </w:rPr>
            </w:pPr>
            <w:r w:rsidRPr="00DC7210">
              <w:rPr>
                <w:lang w:val="en-AU"/>
              </w:rPr>
              <w:t>14</w:t>
            </w:r>
          </w:p>
        </w:tc>
        <w:tc>
          <w:tcPr>
            <w:tcW w:w="573" w:type="dxa"/>
          </w:tcPr>
          <w:p w14:paraId="59171202" w14:textId="6C60DA50" w:rsidR="002D5427" w:rsidRDefault="002D5427" w:rsidP="002D5427">
            <w:pPr>
              <w:pStyle w:val="VCAAtablecondensed"/>
              <w:rPr>
                <w:lang w:val="en-AU"/>
              </w:rPr>
            </w:pPr>
            <w:r w:rsidRPr="00DC7210">
              <w:rPr>
                <w:lang w:val="en-AU"/>
              </w:rPr>
              <w:t>8</w:t>
            </w:r>
          </w:p>
        </w:tc>
        <w:tc>
          <w:tcPr>
            <w:tcW w:w="5936" w:type="dxa"/>
          </w:tcPr>
          <w:p w14:paraId="651ACF36" w14:textId="77777777" w:rsidR="002D5427" w:rsidRDefault="002D5427" w:rsidP="002D5427">
            <w:pPr>
              <w:pStyle w:val="VCAAtablecondensed"/>
              <w:rPr>
                <w:lang w:val="en-AU"/>
              </w:rPr>
            </w:pPr>
          </w:p>
        </w:tc>
      </w:tr>
      <w:tr w:rsidR="002D5427" w14:paraId="7E6DA21E" w14:textId="77777777" w:rsidTr="004159E1">
        <w:tc>
          <w:tcPr>
            <w:tcW w:w="941" w:type="dxa"/>
            <w:vAlign w:val="center"/>
          </w:tcPr>
          <w:p w14:paraId="2BD26901" w14:textId="5AA41650" w:rsidR="002D5427" w:rsidRPr="002D5427" w:rsidRDefault="002D5427" w:rsidP="002D5427">
            <w:pPr>
              <w:pStyle w:val="VCAAtablecondensed"/>
              <w:rPr>
                <w:rStyle w:val="VCAAbold"/>
              </w:rPr>
            </w:pPr>
            <w:r w:rsidRPr="002D5427">
              <w:rPr>
                <w:rStyle w:val="VCAAbold"/>
              </w:rPr>
              <w:t>7</w:t>
            </w:r>
          </w:p>
        </w:tc>
        <w:tc>
          <w:tcPr>
            <w:tcW w:w="822" w:type="dxa"/>
          </w:tcPr>
          <w:p w14:paraId="4213195D" w14:textId="63F8E097" w:rsidR="002D5427" w:rsidRDefault="002D5427" w:rsidP="002D5427">
            <w:pPr>
              <w:pStyle w:val="VCAAtablecondensed"/>
              <w:rPr>
                <w:lang w:val="en-AU"/>
              </w:rPr>
            </w:pPr>
            <w:r w:rsidRPr="00DC7210">
              <w:rPr>
                <w:lang w:val="en-AU"/>
              </w:rPr>
              <w:t>A</w:t>
            </w:r>
          </w:p>
        </w:tc>
        <w:tc>
          <w:tcPr>
            <w:tcW w:w="573" w:type="dxa"/>
            <w:shd w:val="clear" w:color="auto" w:fill="D9D9D9" w:themeFill="background1" w:themeFillShade="D9"/>
          </w:tcPr>
          <w:p w14:paraId="71C0E1FE" w14:textId="5DCCDF6A" w:rsidR="002D5427" w:rsidRPr="002D5427" w:rsidRDefault="002D5427" w:rsidP="002D5427">
            <w:pPr>
              <w:pStyle w:val="VCAAtablecondensed"/>
              <w:rPr>
                <w:rStyle w:val="VCAAbold"/>
              </w:rPr>
            </w:pPr>
            <w:r w:rsidRPr="002D5427">
              <w:rPr>
                <w:rStyle w:val="VCAAbold"/>
              </w:rPr>
              <w:t>68</w:t>
            </w:r>
          </w:p>
        </w:tc>
        <w:tc>
          <w:tcPr>
            <w:tcW w:w="573" w:type="dxa"/>
          </w:tcPr>
          <w:p w14:paraId="0FAACBFB" w14:textId="17A3C831" w:rsidR="002D5427" w:rsidRDefault="002D5427" w:rsidP="002D5427">
            <w:pPr>
              <w:pStyle w:val="VCAAtablecondensed"/>
              <w:rPr>
                <w:lang w:val="en-AU"/>
              </w:rPr>
            </w:pPr>
            <w:r w:rsidRPr="00DC7210">
              <w:rPr>
                <w:lang w:val="en-AU"/>
              </w:rPr>
              <w:t>20</w:t>
            </w:r>
          </w:p>
        </w:tc>
        <w:tc>
          <w:tcPr>
            <w:tcW w:w="573" w:type="dxa"/>
          </w:tcPr>
          <w:p w14:paraId="266015A8" w14:textId="0143BBBF" w:rsidR="002D5427" w:rsidRDefault="002D5427" w:rsidP="002D5427">
            <w:pPr>
              <w:pStyle w:val="VCAAtablecondensed"/>
              <w:rPr>
                <w:lang w:val="en-AU"/>
              </w:rPr>
            </w:pPr>
            <w:r w:rsidRPr="00DC7210">
              <w:rPr>
                <w:lang w:val="en-AU"/>
              </w:rPr>
              <w:t>3</w:t>
            </w:r>
          </w:p>
        </w:tc>
        <w:tc>
          <w:tcPr>
            <w:tcW w:w="573" w:type="dxa"/>
          </w:tcPr>
          <w:p w14:paraId="4F2B8DB8" w14:textId="1E864DDA" w:rsidR="002D5427" w:rsidRDefault="002D5427" w:rsidP="002D5427">
            <w:pPr>
              <w:pStyle w:val="VCAAtablecondensed"/>
              <w:rPr>
                <w:lang w:val="en-AU"/>
              </w:rPr>
            </w:pPr>
            <w:r w:rsidRPr="00DC7210">
              <w:rPr>
                <w:lang w:val="en-AU"/>
              </w:rPr>
              <w:t>8</w:t>
            </w:r>
          </w:p>
        </w:tc>
        <w:tc>
          <w:tcPr>
            <w:tcW w:w="5936" w:type="dxa"/>
          </w:tcPr>
          <w:p w14:paraId="54E8B4D1" w14:textId="77777777" w:rsidR="002D5427" w:rsidRDefault="002D5427" w:rsidP="002D5427">
            <w:pPr>
              <w:pStyle w:val="VCAAtablecondensed"/>
              <w:rPr>
                <w:lang w:val="en-AU"/>
              </w:rPr>
            </w:pPr>
          </w:p>
        </w:tc>
      </w:tr>
      <w:tr w:rsidR="002D5427" w14:paraId="65603B4F" w14:textId="77777777" w:rsidTr="004159E1">
        <w:tc>
          <w:tcPr>
            <w:tcW w:w="941" w:type="dxa"/>
          </w:tcPr>
          <w:p w14:paraId="4EF16431" w14:textId="21657845" w:rsidR="002D5427" w:rsidRPr="002D5427" w:rsidRDefault="002D5427" w:rsidP="00D876E9">
            <w:pPr>
              <w:pStyle w:val="VCAAtablecondensed"/>
              <w:rPr>
                <w:rStyle w:val="VCAAbold"/>
              </w:rPr>
            </w:pPr>
            <w:r w:rsidRPr="002D5427">
              <w:rPr>
                <w:rStyle w:val="VCAAbold"/>
              </w:rPr>
              <w:t>8</w:t>
            </w:r>
          </w:p>
        </w:tc>
        <w:tc>
          <w:tcPr>
            <w:tcW w:w="822" w:type="dxa"/>
          </w:tcPr>
          <w:p w14:paraId="1D9D790E" w14:textId="4CC3A667" w:rsidR="002D5427" w:rsidRDefault="002D5427" w:rsidP="002D5427">
            <w:pPr>
              <w:pStyle w:val="VCAAtablecondensed"/>
              <w:rPr>
                <w:lang w:val="en-AU"/>
              </w:rPr>
            </w:pPr>
            <w:r w:rsidRPr="00DC7210">
              <w:rPr>
                <w:lang w:val="en-AU"/>
              </w:rPr>
              <w:t>C</w:t>
            </w:r>
          </w:p>
        </w:tc>
        <w:tc>
          <w:tcPr>
            <w:tcW w:w="573" w:type="dxa"/>
          </w:tcPr>
          <w:p w14:paraId="3D39CBFA" w14:textId="08D38983" w:rsidR="002D5427" w:rsidRDefault="002D5427" w:rsidP="002D5427">
            <w:pPr>
              <w:pStyle w:val="VCAAtablecondensed"/>
              <w:rPr>
                <w:lang w:val="en-AU"/>
              </w:rPr>
            </w:pPr>
            <w:r w:rsidRPr="00DC7210">
              <w:rPr>
                <w:lang w:val="en-AU"/>
              </w:rPr>
              <w:t>2</w:t>
            </w:r>
          </w:p>
        </w:tc>
        <w:tc>
          <w:tcPr>
            <w:tcW w:w="573" w:type="dxa"/>
          </w:tcPr>
          <w:p w14:paraId="6D531101" w14:textId="364F1858" w:rsidR="002D5427" w:rsidRDefault="002D5427" w:rsidP="002D5427">
            <w:pPr>
              <w:pStyle w:val="VCAAtablecondensed"/>
              <w:rPr>
                <w:lang w:val="en-AU"/>
              </w:rPr>
            </w:pPr>
            <w:r w:rsidRPr="00DC7210">
              <w:rPr>
                <w:lang w:val="en-AU"/>
              </w:rPr>
              <w:t>30</w:t>
            </w:r>
          </w:p>
        </w:tc>
        <w:tc>
          <w:tcPr>
            <w:tcW w:w="573" w:type="dxa"/>
            <w:shd w:val="clear" w:color="auto" w:fill="D9D9D9" w:themeFill="background1" w:themeFillShade="D9"/>
          </w:tcPr>
          <w:p w14:paraId="26C055BE" w14:textId="1365B2D3" w:rsidR="002D5427" w:rsidRPr="002D5427" w:rsidRDefault="002D5427" w:rsidP="002D5427">
            <w:pPr>
              <w:pStyle w:val="VCAAtablecondensed"/>
              <w:rPr>
                <w:rStyle w:val="VCAAbold"/>
              </w:rPr>
            </w:pPr>
            <w:r w:rsidRPr="002D5427">
              <w:rPr>
                <w:rStyle w:val="VCAAbold"/>
              </w:rPr>
              <w:t>53</w:t>
            </w:r>
          </w:p>
        </w:tc>
        <w:tc>
          <w:tcPr>
            <w:tcW w:w="573" w:type="dxa"/>
          </w:tcPr>
          <w:p w14:paraId="3BA60F99" w14:textId="3F8A0DBD" w:rsidR="002D5427" w:rsidRDefault="002D5427" w:rsidP="002D5427">
            <w:pPr>
              <w:pStyle w:val="VCAAtablecondensed"/>
              <w:rPr>
                <w:lang w:val="en-AU"/>
              </w:rPr>
            </w:pPr>
            <w:r w:rsidRPr="00DC7210">
              <w:rPr>
                <w:lang w:val="en-AU"/>
              </w:rPr>
              <w:t>15</w:t>
            </w:r>
          </w:p>
        </w:tc>
        <w:tc>
          <w:tcPr>
            <w:tcW w:w="5936" w:type="dxa"/>
          </w:tcPr>
          <w:p w14:paraId="6CB1358C" w14:textId="2E3DD145" w:rsidR="002D5427" w:rsidRDefault="002D5427" w:rsidP="002D5427">
            <w:pPr>
              <w:pStyle w:val="VCAAtablecondensed"/>
              <w:rPr>
                <w:lang w:val="en-AU"/>
              </w:rPr>
            </w:pPr>
            <w:r w:rsidRPr="00DC7210">
              <w:rPr>
                <w:lang w:val="en-AU"/>
              </w:rPr>
              <w:t xml:space="preserve">The choice of </w:t>
            </w:r>
            <w:r w:rsidRPr="007E2E3E">
              <w:rPr>
                <w:lang w:val="en-AU"/>
              </w:rPr>
              <w:t xml:space="preserve">the right </w:t>
            </w:r>
            <w:r w:rsidRPr="00DC7210">
              <w:rPr>
                <w:lang w:val="en-AU"/>
              </w:rPr>
              <w:t xml:space="preserve">microscope </w:t>
            </w:r>
            <w:r w:rsidRPr="007E2E3E">
              <w:rPr>
                <w:lang w:val="en-AU"/>
              </w:rPr>
              <w:t>for</w:t>
            </w:r>
            <w:r w:rsidRPr="00DC7210">
              <w:rPr>
                <w:lang w:val="en-AU"/>
              </w:rPr>
              <w:t xml:space="preserve"> </w:t>
            </w:r>
            <w:r w:rsidRPr="007E2E3E">
              <w:rPr>
                <w:lang w:val="en-AU"/>
              </w:rPr>
              <w:t xml:space="preserve">different </w:t>
            </w:r>
            <w:r w:rsidRPr="00DC7210">
              <w:rPr>
                <w:lang w:val="en-AU"/>
              </w:rPr>
              <w:t>application</w:t>
            </w:r>
            <w:r w:rsidRPr="007E2E3E">
              <w:rPr>
                <w:lang w:val="en-AU"/>
              </w:rPr>
              <w:t>s</w:t>
            </w:r>
            <w:r w:rsidRPr="00DC7210">
              <w:rPr>
                <w:lang w:val="en-AU"/>
              </w:rPr>
              <w:t xml:space="preserve"> in a laboratory</w:t>
            </w:r>
            <w:r w:rsidRPr="007E2E3E">
              <w:rPr>
                <w:lang w:val="en-AU"/>
              </w:rPr>
              <w:t xml:space="preserve"> is an</w:t>
            </w:r>
            <w:r w:rsidRPr="00DC7210">
              <w:rPr>
                <w:lang w:val="en-AU"/>
              </w:rPr>
              <w:t xml:space="preserve"> important skill. Students should be familiar with the different light microscopes and the different </w:t>
            </w:r>
            <w:proofErr w:type="gramStart"/>
            <w:r w:rsidRPr="00DC7210">
              <w:rPr>
                <w:lang w:val="en-AU"/>
              </w:rPr>
              <w:t>magnifications, and</w:t>
            </w:r>
            <w:proofErr w:type="gramEnd"/>
            <w:r w:rsidRPr="00DC7210">
              <w:rPr>
                <w:lang w:val="en-AU"/>
              </w:rPr>
              <w:t xml:space="preserve"> have a general understanding of the applications in a laboratory setting.</w:t>
            </w:r>
          </w:p>
        </w:tc>
      </w:tr>
      <w:tr w:rsidR="002D5427" w14:paraId="0B3CBD6F" w14:textId="77777777" w:rsidTr="004159E1">
        <w:tc>
          <w:tcPr>
            <w:tcW w:w="941" w:type="dxa"/>
            <w:vAlign w:val="center"/>
          </w:tcPr>
          <w:p w14:paraId="37D044DA" w14:textId="14921418" w:rsidR="002D5427" w:rsidRPr="002D5427" w:rsidRDefault="002D5427" w:rsidP="002D5427">
            <w:pPr>
              <w:pStyle w:val="VCAAtablecondensed"/>
              <w:rPr>
                <w:rStyle w:val="VCAAbold"/>
              </w:rPr>
            </w:pPr>
            <w:r w:rsidRPr="002D5427">
              <w:rPr>
                <w:rStyle w:val="VCAAbold"/>
              </w:rPr>
              <w:t>9</w:t>
            </w:r>
          </w:p>
        </w:tc>
        <w:tc>
          <w:tcPr>
            <w:tcW w:w="822" w:type="dxa"/>
          </w:tcPr>
          <w:p w14:paraId="4BEE4266" w14:textId="43198FE5" w:rsidR="002D5427" w:rsidRDefault="002D5427" w:rsidP="002D5427">
            <w:pPr>
              <w:pStyle w:val="VCAAtablecondensed"/>
              <w:rPr>
                <w:lang w:val="en-AU"/>
              </w:rPr>
            </w:pPr>
            <w:r w:rsidRPr="00DC7210">
              <w:rPr>
                <w:lang w:val="en-AU"/>
              </w:rPr>
              <w:t>C</w:t>
            </w:r>
          </w:p>
        </w:tc>
        <w:tc>
          <w:tcPr>
            <w:tcW w:w="573" w:type="dxa"/>
          </w:tcPr>
          <w:p w14:paraId="0E762FC7" w14:textId="46B2205A" w:rsidR="002D5427" w:rsidRDefault="002D5427" w:rsidP="002D5427">
            <w:pPr>
              <w:pStyle w:val="VCAAtablecondensed"/>
              <w:rPr>
                <w:lang w:val="en-AU"/>
              </w:rPr>
            </w:pPr>
            <w:r w:rsidRPr="00DC7210">
              <w:rPr>
                <w:lang w:val="en-AU"/>
              </w:rPr>
              <w:t>3</w:t>
            </w:r>
          </w:p>
        </w:tc>
        <w:tc>
          <w:tcPr>
            <w:tcW w:w="573" w:type="dxa"/>
          </w:tcPr>
          <w:p w14:paraId="6713AE45" w14:textId="3A900692" w:rsidR="002D5427" w:rsidRDefault="002D5427" w:rsidP="002D5427">
            <w:pPr>
              <w:pStyle w:val="VCAAtablecondensed"/>
              <w:rPr>
                <w:lang w:val="en-AU"/>
              </w:rPr>
            </w:pPr>
            <w:r w:rsidRPr="00DC7210">
              <w:rPr>
                <w:lang w:val="en-AU"/>
              </w:rPr>
              <w:t>31</w:t>
            </w:r>
          </w:p>
        </w:tc>
        <w:tc>
          <w:tcPr>
            <w:tcW w:w="573" w:type="dxa"/>
            <w:shd w:val="clear" w:color="auto" w:fill="D9D9D9" w:themeFill="background1" w:themeFillShade="D9"/>
          </w:tcPr>
          <w:p w14:paraId="79118A1E" w14:textId="4258DBC4" w:rsidR="002D5427" w:rsidRPr="002D5427" w:rsidRDefault="002D5427" w:rsidP="002D5427">
            <w:pPr>
              <w:pStyle w:val="VCAAtablecondensed"/>
              <w:rPr>
                <w:rStyle w:val="VCAAbold"/>
              </w:rPr>
            </w:pPr>
            <w:r w:rsidRPr="002D5427">
              <w:rPr>
                <w:rStyle w:val="VCAAbold"/>
              </w:rPr>
              <w:t>66</w:t>
            </w:r>
          </w:p>
        </w:tc>
        <w:tc>
          <w:tcPr>
            <w:tcW w:w="573" w:type="dxa"/>
          </w:tcPr>
          <w:p w14:paraId="30ECA72C" w14:textId="65F3C80A" w:rsidR="002D5427" w:rsidRDefault="002D5427" w:rsidP="002D5427">
            <w:pPr>
              <w:pStyle w:val="VCAAtablecondensed"/>
              <w:rPr>
                <w:lang w:val="en-AU"/>
              </w:rPr>
            </w:pPr>
            <w:r w:rsidRPr="00DC7210">
              <w:rPr>
                <w:lang w:val="en-AU"/>
              </w:rPr>
              <w:t>0</w:t>
            </w:r>
          </w:p>
        </w:tc>
        <w:tc>
          <w:tcPr>
            <w:tcW w:w="5936" w:type="dxa"/>
          </w:tcPr>
          <w:p w14:paraId="01D609A5" w14:textId="77777777" w:rsidR="002D5427" w:rsidRDefault="002D5427" w:rsidP="002D5427">
            <w:pPr>
              <w:pStyle w:val="VCAAtablecondensed"/>
              <w:rPr>
                <w:lang w:val="en-AU"/>
              </w:rPr>
            </w:pPr>
          </w:p>
        </w:tc>
      </w:tr>
      <w:tr w:rsidR="002D5427" w14:paraId="30166905" w14:textId="77777777" w:rsidTr="004159E1">
        <w:tc>
          <w:tcPr>
            <w:tcW w:w="941" w:type="dxa"/>
            <w:vAlign w:val="center"/>
          </w:tcPr>
          <w:p w14:paraId="343C1189" w14:textId="544E1FAB" w:rsidR="002D5427" w:rsidRPr="002D5427" w:rsidRDefault="002D5427" w:rsidP="002D5427">
            <w:pPr>
              <w:pStyle w:val="VCAAtablecondensed"/>
              <w:rPr>
                <w:rStyle w:val="VCAAbold"/>
              </w:rPr>
            </w:pPr>
            <w:r w:rsidRPr="002D5427">
              <w:rPr>
                <w:rStyle w:val="VCAAbold"/>
              </w:rPr>
              <w:t>10</w:t>
            </w:r>
          </w:p>
        </w:tc>
        <w:tc>
          <w:tcPr>
            <w:tcW w:w="822" w:type="dxa"/>
          </w:tcPr>
          <w:p w14:paraId="7F7986CE" w14:textId="5421BC82" w:rsidR="002D5427" w:rsidRDefault="002D5427" w:rsidP="002D5427">
            <w:pPr>
              <w:pStyle w:val="VCAAtablecondensed"/>
              <w:rPr>
                <w:lang w:val="en-AU"/>
              </w:rPr>
            </w:pPr>
            <w:r w:rsidRPr="00DC7210">
              <w:rPr>
                <w:lang w:val="en-AU"/>
              </w:rPr>
              <w:t>C</w:t>
            </w:r>
          </w:p>
        </w:tc>
        <w:tc>
          <w:tcPr>
            <w:tcW w:w="573" w:type="dxa"/>
          </w:tcPr>
          <w:p w14:paraId="743579D1" w14:textId="2D49BBD1" w:rsidR="002D5427" w:rsidRDefault="002D5427" w:rsidP="002D5427">
            <w:pPr>
              <w:pStyle w:val="VCAAtablecondensed"/>
              <w:rPr>
                <w:lang w:val="en-AU"/>
              </w:rPr>
            </w:pPr>
            <w:r w:rsidRPr="00DC7210">
              <w:rPr>
                <w:lang w:val="en-AU"/>
              </w:rPr>
              <w:t>8</w:t>
            </w:r>
          </w:p>
        </w:tc>
        <w:tc>
          <w:tcPr>
            <w:tcW w:w="573" w:type="dxa"/>
          </w:tcPr>
          <w:p w14:paraId="428F3B97" w14:textId="00B70CAF" w:rsidR="002D5427" w:rsidRDefault="002D5427" w:rsidP="002D5427">
            <w:pPr>
              <w:pStyle w:val="VCAAtablecondensed"/>
              <w:rPr>
                <w:lang w:val="en-AU"/>
              </w:rPr>
            </w:pPr>
            <w:r w:rsidRPr="00DC7210">
              <w:rPr>
                <w:lang w:val="en-AU"/>
              </w:rPr>
              <w:t>21</w:t>
            </w:r>
          </w:p>
        </w:tc>
        <w:tc>
          <w:tcPr>
            <w:tcW w:w="573" w:type="dxa"/>
            <w:shd w:val="clear" w:color="auto" w:fill="D9D9D9" w:themeFill="background1" w:themeFillShade="D9"/>
          </w:tcPr>
          <w:p w14:paraId="0BEDE2A8" w14:textId="096E3B31" w:rsidR="002D5427" w:rsidRPr="002D5427" w:rsidRDefault="002D5427" w:rsidP="002D5427">
            <w:pPr>
              <w:pStyle w:val="VCAAtablecondensed"/>
              <w:rPr>
                <w:rStyle w:val="VCAAbold"/>
              </w:rPr>
            </w:pPr>
            <w:r w:rsidRPr="002D5427">
              <w:rPr>
                <w:rStyle w:val="VCAAbold"/>
              </w:rPr>
              <w:t>67</w:t>
            </w:r>
          </w:p>
        </w:tc>
        <w:tc>
          <w:tcPr>
            <w:tcW w:w="573" w:type="dxa"/>
          </w:tcPr>
          <w:p w14:paraId="401CEF7E" w14:textId="64E18152" w:rsidR="002D5427" w:rsidRDefault="002D5427" w:rsidP="002D5427">
            <w:pPr>
              <w:pStyle w:val="VCAAtablecondensed"/>
              <w:rPr>
                <w:lang w:val="en-AU"/>
              </w:rPr>
            </w:pPr>
            <w:r w:rsidRPr="00DC7210">
              <w:rPr>
                <w:lang w:val="en-AU"/>
              </w:rPr>
              <w:t>3</w:t>
            </w:r>
          </w:p>
        </w:tc>
        <w:tc>
          <w:tcPr>
            <w:tcW w:w="5936" w:type="dxa"/>
          </w:tcPr>
          <w:p w14:paraId="311C91E9" w14:textId="77777777" w:rsidR="002D5427" w:rsidRDefault="002D5427" w:rsidP="002D5427">
            <w:pPr>
              <w:pStyle w:val="VCAAtablecondensed"/>
              <w:rPr>
                <w:lang w:val="en-AU"/>
              </w:rPr>
            </w:pPr>
          </w:p>
        </w:tc>
      </w:tr>
      <w:tr w:rsidR="002D5427" w14:paraId="53035441" w14:textId="77777777" w:rsidTr="004159E1">
        <w:tc>
          <w:tcPr>
            <w:tcW w:w="941" w:type="dxa"/>
          </w:tcPr>
          <w:p w14:paraId="66C7A255" w14:textId="3A2B06CF" w:rsidR="002D5427" w:rsidRPr="002D5427" w:rsidRDefault="002D5427" w:rsidP="00D876E9">
            <w:pPr>
              <w:pStyle w:val="VCAAtablecondensed"/>
              <w:rPr>
                <w:rStyle w:val="VCAAbold"/>
              </w:rPr>
            </w:pPr>
            <w:r w:rsidRPr="002D5427">
              <w:rPr>
                <w:rStyle w:val="VCAAbold"/>
              </w:rPr>
              <w:t>11</w:t>
            </w:r>
          </w:p>
        </w:tc>
        <w:tc>
          <w:tcPr>
            <w:tcW w:w="822" w:type="dxa"/>
          </w:tcPr>
          <w:p w14:paraId="13AB7597" w14:textId="1FB11775" w:rsidR="002D5427" w:rsidRDefault="002D5427" w:rsidP="002D5427">
            <w:pPr>
              <w:pStyle w:val="VCAAtablecondensed"/>
              <w:rPr>
                <w:lang w:val="en-AU"/>
              </w:rPr>
            </w:pPr>
            <w:r w:rsidRPr="00DC7210">
              <w:rPr>
                <w:lang w:val="en-AU"/>
              </w:rPr>
              <w:t>D</w:t>
            </w:r>
          </w:p>
        </w:tc>
        <w:tc>
          <w:tcPr>
            <w:tcW w:w="573" w:type="dxa"/>
          </w:tcPr>
          <w:p w14:paraId="33CAEC1C" w14:textId="67DD9854" w:rsidR="002D5427" w:rsidRDefault="002D5427" w:rsidP="002D5427">
            <w:pPr>
              <w:pStyle w:val="VCAAtablecondensed"/>
              <w:rPr>
                <w:lang w:val="en-AU"/>
              </w:rPr>
            </w:pPr>
            <w:r w:rsidRPr="00DC7210">
              <w:rPr>
                <w:lang w:val="en-AU"/>
              </w:rPr>
              <w:t>39</w:t>
            </w:r>
          </w:p>
        </w:tc>
        <w:tc>
          <w:tcPr>
            <w:tcW w:w="573" w:type="dxa"/>
          </w:tcPr>
          <w:p w14:paraId="0AD0C83D" w14:textId="3B29AA87" w:rsidR="002D5427" w:rsidRDefault="002D5427" w:rsidP="002D5427">
            <w:pPr>
              <w:pStyle w:val="VCAAtablecondensed"/>
              <w:rPr>
                <w:lang w:val="en-AU"/>
              </w:rPr>
            </w:pPr>
            <w:r w:rsidRPr="00DC7210">
              <w:rPr>
                <w:lang w:val="en-AU"/>
              </w:rPr>
              <w:t>6</w:t>
            </w:r>
          </w:p>
        </w:tc>
        <w:tc>
          <w:tcPr>
            <w:tcW w:w="573" w:type="dxa"/>
          </w:tcPr>
          <w:p w14:paraId="069E8C61" w14:textId="487FD8FB" w:rsidR="002D5427" w:rsidRDefault="002D5427" w:rsidP="002D5427">
            <w:pPr>
              <w:pStyle w:val="VCAAtablecondensed"/>
              <w:rPr>
                <w:lang w:val="en-AU"/>
              </w:rPr>
            </w:pPr>
            <w:r w:rsidRPr="00DC7210">
              <w:rPr>
                <w:lang w:val="en-AU"/>
              </w:rPr>
              <w:t>3</w:t>
            </w:r>
          </w:p>
        </w:tc>
        <w:tc>
          <w:tcPr>
            <w:tcW w:w="573" w:type="dxa"/>
            <w:shd w:val="clear" w:color="auto" w:fill="D9D9D9" w:themeFill="background1" w:themeFillShade="D9"/>
          </w:tcPr>
          <w:p w14:paraId="0B7C0BE8" w14:textId="6BB3EA26" w:rsidR="002D5427" w:rsidRPr="002D5427" w:rsidRDefault="002D5427" w:rsidP="002D5427">
            <w:pPr>
              <w:pStyle w:val="VCAAtablecondensed"/>
              <w:rPr>
                <w:rStyle w:val="VCAAbold"/>
              </w:rPr>
            </w:pPr>
            <w:r w:rsidRPr="002D5427">
              <w:rPr>
                <w:rStyle w:val="VCAAbold"/>
              </w:rPr>
              <w:t>53</w:t>
            </w:r>
          </w:p>
        </w:tc>
        <w:tc>
          <w:tcPr>
            <w:tcW w:w="5936" w:type="dxa"/>
          </w:tcPr>
          <w:p w14:paraId="30E16C45" w14:textId="702AB341" w:rsidR="002D5427" w:rsidRDefault="002D5427" w:rsidP="002D5427">
            <w:pPr>
              <w:pStyle w:val="VCAAtablecondensed"/>
              <w:rPr>
                <w:lang w:val="en-AU"/>
              </w:rPr>
            </w:pPr>
            <w:r w:rsidRPr="00DC7210">
              <w:rPr>
                <w:lang w:val="en-AU"/>
              </w:rPr>
              <w:t>‘Filtrate’ refers to the liquid or fluid that has passed through the filtration process and been separated from the solid particles or impurities. In a typical filtration setup, a mixture is passed through a porous medium (such as a filter paper or membrane); the filtrate is the clarified liquid that exits the filter while leaving behind the solid components.</w:t>
            </w:r>
          </w:p>
        </w:tc>
      </w:tr>
      <w:tr w:rsidR="002D5427" w14:paraId="2C5AAED9" w14:textId="77777777" w:rsidTr="004159E1">
        <w:tc>
          <w:tcPr>
            <w:tcW w:w="941" w:type="dxa"/>
            <w:vAlign w:val="center"/>
          </w:tcPr>
          <w:p w14:paraId="41C41C80" w14:textId="312BC3C5" w:rsidR="002D5427" w:rsidRPr="002D5427" w:rsidRDefault="002D5427" w:rsidP="002D5427">
            <w:pPr>
              <w:pStyle w:val="VCAAtablecondensed"/>
              <w:rPr>
                <w:rStyle w:val="VCAAbold"/>
              </w:rPr>
            </w:pPr>
            <w:r w:rsidRPr="002D5427">
              <w:rPr>
                <w:rStyle w:val="VCAAbold"/>
              </w:rPr>
              <w:t>12</w:t>
            </w:r>
          </w:p>
        </w:tc>
        <w:tc>
          <w:tcPr>
            <w:tcW w:w="822" w:type="dxa"/>
          </w:tcPr>
          <w:p w14:paraId="1B864101" w14:textId="7702197B" w:rsidR="002D5427" w:rsidRDefault="002D5427" w:rsidP="002D5427">
            <w:pPr>
              <w:pStyle w:val="VCAAtablecondensed"/>
              <w:rPr>
                <w:lang w:val="en-AU"/>
              </w:rPr>
            </w:pPr>
            <w:r w:rsidRPr="00DC7210">
              <w:rPr>
                <w:lang w:val="en-AU"/>
              </w:rPr>
              <w:t>C</w:t>
            </w:r>
          </w:p>
        </w:tc>
        <w:tc>
          <w:tcPr>
            <w:tcW w:w="573" w:type="dxa"/>
          </w:tcPr>
          <w:p w14:paraId="0878896D" w14:textId="26987760" w:rsidR="002D5427" w:rsidRDefault="002D5427" w:rsidP="002D5427">
            <w:pPr>
              <w:pStyle w:val="VCAAtablecondensed"/>
              <w:rPr>
                <w:lang w:val="en-AU"/>
              </w:rPr>
            </w:pPr>
            <w:r w:rsidRPr="00DC7210">
              <w:rPr>
                <w:lang w:val="en-AU"/>
              </w:rPr>
              <w:t>1</w:t>
            </w:r>
          </w:p>
        </w:tc>
        <w:tc>
          <w:tcPr>
            <w:tcW w:w="573" w:type="dxa"/>
          </w:tcPr>
          <w:p w14:paraId="133CC7B5" w14:textId="422862BC" w:rsidR="002D5427" w:rsidRDefault="002D5427" w:rsidP="002D5427">
            <w:pPr>
              <w:pStyle w:val="VCAAtablecondensed"/>
              <w:rPr>
                <w:lang w:val="en-AU"/>
              </w:rPr>
            </w:pPr>
            <w:r w:rsidRPr="00DC7210">
              <w:rPr>
                <w:lang w:val="en-AU"/>
              </w:rPr>
              <w:t>0</w:t>
            </w:r>
          </w:p>
        </w:tc>
        <w:tc>
          <w:tcPr>
            <w:tcW w:w="573" w:type="dxa"/>
            <w:shd w:val="clear" w:color="auto" w:fill="D9D9D9" w:themeFill="background1" w:themeFillShade="D9"/>
          </w:tcPr>
          <w:p w14:paraId="1DC62B92" w14:textId="22609D5E" w:rsidR="002D5427" w:rsidRPr="002D5427" w:rsidRDefault="002D5427" w:rsidP="002D5427">
            <w:pPr>
              <w:pStyle w:val="VCAAtablecondensed"/>
              <w:rPr>
                <w:rStyle w:val="VCAAbold"/>
              </w:rPr>
            </w:pPr>
            <w:r w:rsidRPr="002D5427">
              <w:rPr>
                <w:rStyle w:val="VCAAbold"/>
              </w:rPr>
              <w:t>99</w:t>
            </w:r>
          </w:p>
        </w:tc>
        <w:tc>
          <w:tcPr>
            <w:tcW w:w="573" w:type="dxa"/>
          </w:tcPr>
          <w:p w14:paraId="56823816" w14:textId="6F81D52B" w:rsidR="002D5427" w:rsidRDefault="002D5427" w:rsidP="002D5427">
            <w:pPr>
              <w:pStyle w:val="VCAAtablecondensed"/>
              <w:rPr>
                <w:lang w:val="en-AU"/>
              </w:rPr>
            </w:pPr>
            <w:r w:rsidRPr="00DC7210">
              <w:rPr>
                <w:lang w:val="en-AU"/>
              </w:rPr>
              <w:t>0</w:t>
            </w:r>
          </w:p>
        </w:tc>
        <w:tc>
          <w:tcPr>
            <w:tcW w:w="5936" w:type="dxa"/>
          </w:tcPr>
          <w:p w14:paraId="5CAE78BC" w14:textId="77777777" w:rsidR="002D5427" w:rsidRDefault="002D5427" w:rsidP="002D5427">
            <w:pPr>
              <w:pStyle w:val="VCAAtablecondensed"/>
              <w:rPr>
                <w:lang w:val="en-AU"/>
              </w:rPr>
            </w:pPr>
          </w:p>
        </w:tc>
      </w:tr>
      <w:tr w:rsidR="002D5427" w14:paraId="388CED5A" w14:textId="77777777" w:rsidTr="004159E1">
        <w:tc>
          <w:tcPr>
            <w:tcW w:w="941" w:type="dxa"/>
            <w:vAlign w:val="center"/>
          </w:tcPr>
          <w:p w14:paraId="2DF2798C" w14:textId="62DBD166" w:rsidR="002D5427" w:rsidRPr="002D5427" w:rsidRDefault="002D5427" w:rsidP="002D5427">
            <w:pPr>
              <w:pStyle w:val="VCAAtablecondensed"/>
              <w:rPr>
                <w:rStyle w:val="VCAAbold"/>
              </w:rPr>
            </w:pPr>
            <w:r w:rsidRPr="002D5427">
              <w:rPr>
                <w:rStyle w:val="VCAAbold"/>
              </w:rPr>
              <w:t>13</w:t>
            </w:r>
          </w:p>
        </w:tc>
        <w:tc>
          <w:tcPr>
            <w:tcW w:w="822" w:type="dxa"/>
          </w:tcPr>
          <w:p w14:paraId="4A2DCAF9" w14:textId="25FD1CC9" w:rsidR="002D5427" w:rsidRDefault="002D5427" w:rsidP="002D5427">
            <w:pPr>
              <w:pStyle w:val="VCAAtablecondensed"/>
              <w:rPr>
                <w:lang w:val="en-AU"/>
              </w:rPr>
            </w:pPr>
            <w:r w:rsidRPr="00DC7210">
              <w:rPr>
                <w:lang w:val="en-AU"/>
              </w:rPr>
              <w:t>A</w:t>
            </w:r>
          </w:p>
        </w:tc>
        <w:tc>
          <w:tcPr>
            <w:tcW w:w="573" w:type="dxa"/>
            <w:shd w:val="clear" w:color="auto" w:fill="D9D9D9" w:themeFill="background1" w:themeFillShade="D9"/>
          </w:tcPr>
          <w:p w14:paraId="59D08780" w14:textId="7A45FF9E" w:rsidR="002D5427" w:rsidRPr="002D5427" w:rsidRDefault="002D5427" w:rsidP="002D5427">
            <w:pPr>
              <w:pStyle w:val="VCAAtablecondensed"/>
              <w:rPr>
                <w:rStyle w:val="VCAAbold"/>
              </w:rPr>
            </w:pPr>
            <w:r w:rsidRPr="002D5427">
              <w:rPr>
                <w:rStyle w:val="VCAAbold"/>
              </w:rPr>
              <w:t>88</w:t>
            </w:r>
          </w:p>
        </w:tc>
        <w:tc>
          <w:tcPr>
            <w:tcW w:w="573" w:type="dxa"/>
          </w:tcPr>
          <w:p w14:paraId="2FEB198F" w14:textId="6A6C3DDE" w:rsidR="002D5427" w:rsidRDefault="002D5427" w:rsidP="002D5427">
            <w:pPr>
              <w:pStyle w:val="VCAAtablecondensed"/>
              <w:rPr>
                <w:lang w:val="en-AU"/>
              </w:rPr>
            </w:pPr>
            <w:r w:rsidRPr="00DC7210">
              <w:rPr>
                <w:lang w:val="en-AU"/>
              </w:rPr>
              <w:t>4</w:t>
            </w:r>
          </w:p>
        </w:tc>
        <w:tc>
          <w:tcPr>
            <w:tcW w:w="573" w:type="dxa"/>
          </w:tcPr>
          <w:p w14:paraId="6940578B" w14:textId="558E5606" w:rsidR="002D5427" w:rsidRDefault="002D5427" w:rsidP="002D5427">
            <w:pPr>
              <w:pStyle w:val="VCAAtablecondensed"/>
              <w:rPr>
                <w:lang w:val="en-AU"/>
              </w:rPr>
            </w:pPr>
            <w:r w:rsidRPr="00DC7210">
              <w:rPr>
                <w:lang w:val="en-AU"/>
              </w:rPr>
              <w:t>1</w:t>
            </w:r>
          </w:p>
        </w:tc>
        <w:tc>
          <w:tcPr>
            <w:tcW w:w="573" w:type="dxa"/>
          </w:tcPr>
          <w:p w14:paraId="646B4C1B" w14:textId="5086FEFE" w:rsidR="002D5427" w:rsidRDefault="002D5427" w:rsidP="002D5427">
            <w:pPr>
              <w:pStyle w:val="VCAAtablecondensed"/>
              <w:rPr>
                <w:lang w:val="en-AU"/>
              </w:rPr>
            </w:pPr>
            <w:r w:rsidRPr="00DC7210">
              <w:rPr>
                <w:lang w:val="en-AU"/>
              </w:rPr>
              <w:t>7</w:t>
            </w:r>
          </w:p>
        </w:tc>
        <w:tc>
          <w:tcPr>
            <w:tcW w:w="5936" w:type="dxa"/>
          </w:tcPr>
          <w:p w14:paraId="03539522" w14:textId="77777777" w:rsidR="002D5427" w:rsidRDefault="002D5427" w:rsidP="002D5427">
            <w:pPr>
              <w:pStyle w:val="VCAAtablecondensed"/>
              <w:rPr>
                <w:lang w:val="en-AU"/>
              </w:rPr>
            </w:pPr>
          </w:p>
        </w:tc>
      </w:tr>
      <w:tr w:rsidR="002D5427" w14:paraId="2CA22DB4" w14:textId="77777777" w:rsidTr="004159E1">
        <w:tc>
          <w:tcPr>
            <w:tcW w:w="941" w:type="dxa"/>
            <w:vAlign w:val="center"/>
          </w:tcPr>
          <w:p w14:paraId="117A71CA" w14:textId="65F135CE" w:rsidR="002D5427" w:rsidRPr="002D5427" w:rsidRDefault="002D5427" w:rsidP="002D5427">
            <w:pPr>
              <w:pStyle w:val="VCAAtablecondensed"/>
              <w:rPr>
                <w:rStyle w:val="VCAAbold"/>
              </w:rPr>
            </w:pPr>
            <w:r w:rsidRPr="002D5427">
              <w:rPr>
                <w:rStyle w:val="VCAAbold"/>
              </w:rPr>
              <w:t>14</w:t>
            </w:r>
          </w:p>
        </w:tc>
        <w:tc>
          <w:tcPr>
            <w:tcW w:w="822" w:type="dxa"/>
          </w:tcPr>
          <w:p w14:paraId="216BFF91" w14:textId="71AA1060" w:rsidR="002D5427" w:rsidRDefault="002D5427" w:rsidP="002D5427">
            <w:pPr>
              <w:pStyle w:val="VCAAtablecondensed"/>
              <w:rPr>
                <w:lang w:val="en-AU"/>
              </w:rPr>
            </w:pPr>
            <w:r w:rsidRPr="00DC7210">
              <w:rPr>
                <w:lang w:val="en-AU"/>
              </w:rPr>
              <w:t>B</w:t>
            </w:r>
          </w:p>
        </w:tc>
        <w:tc>
          <w:tcPr>
            <w:tcW w:w="573" w:type="dxa"/>
          </w:tcPr>
          <w:p w14:paraId="47382575" w14:textId="24432C56" w:rsidR="002D5427" w:rsidRDefault="002D5427" w:rsidP="002D5427">
            <w:pPr>
              <w:pStyle w:val="VCAAtablecondensed"/>
              <w:rPr>
                <w:lang w:val="en-AU"/>
              </w:rPr>
            </w:pPr>
            <w:r w:rsidRPr="00DC7210">
              <w:rPr>
                <w:lang w:val="en-AU"/>
              </w:rPr>
              <w:t>6</w:t>
            </w:r>
          </w:p>
        </w:tc>
        <w:tc>
          <w:tcPr>
            <w:tcW w:w="573" w:type="dxa"/>
            <w:shd w:val="clear" w:color="auto" w:fill="D9D9D9" w:themeFill="background1" w:themeFillShade="D9"/>
          </w:tcPr>
          <w:p w14:paraId="5001D3CB" w14:textId="4008A3A7" w:rsidR="002D5427" w:rsidRPr="002D5427" w:rsidRDefault="002D5427" w:rsidP="002D5427">
            <w:pPr>
              <w:pStyle w:val="VCAAtablecondensed"/>
              <w:rPr>
                <w:rStyle w:val="VCAAbold"/>
              </w:rPr>
            </w:pPr>
            <w:r w:rsidRPr="002D5427">
              <w:rPr>
                <w:rStyle w:val="VCAAbold"/>
              </w:rPr>
              <w:t>87</w:t>
            </w:r>
          </w:p>
        </w:tc>
        <w:tc>
          <w:tcPr>
            <w:tcW w:w="573" w:type="dxa"/>
          </w:tcPr>
          <w:p w14:paraId="7126E7DD" w14:textId="267B114A" w:rsidR="002D5427" w:rsidRDefault="002D5427" w:rsidP="002D5427">
            <w:pPr>
              <w:pStyle w:val="VCAAtablecondensed"/>
              <w:rPr>
                <w:lang w:val="en-AU"/>
              </w:rPr>
            </w:pPr>
            <w:r w:rsidRPr="00DC7210">
              <w:rPr>
                <w:lang w:val="en-AU"/>
              </w:rPr>
              <w:t>4</w:t>
            </w:r>
          </w:p>
        </w:tc>
        <w:tc>
          <w:tcPr>
            <w:tcW w:w="573" w:type="dxa"/>
          </w:tcPr>
          <w:p w14:paraId="7C99F04F" w14:textId="5A5312A2" w:rsidR="002D5427" w:rsidRDefault="002D5427" w:rsidP="002D5427">
            <w:pPr>
              <w:pStyle w:val="VCAAtablecondensed"/>
              <w:rPr>
                <w:lang w:val="en-AU"/>
              </w:rPr>
            </w:pPr>
            <w:r w:rsidRPr="00DC7210">
              <w:rPr>
                <w:lang w:val="en-AU"/>
              </w:rPr>
              <w:t>3</w:t>
            </w:r>
          </w:p>
        </w:tc>
        <w:tc>
          <w:tcPr>
            <w:tcW w:w="5936" w:type="dxa"/>
          </w:tcPr>
          <w:p w14:paraId="38A4FD9C" w14:textId="77777777" w:rsidR="002D5427" w:rsidRDefault="002D5427" w:rsidP="002D5427">
            <w:pPr>
              <w:pStyle w:val="VCAAtablecondensed"/>
              <w:rPr>
                <w:lang w:val="en-AU"/>
              </w:rPr>
            </w:pPr>
          </w:p>
        </w:tc>
      </w:tr>
      <w:tr w:rsidR="002D5427" w14:paraId="74DEB650" w14:textId="77777777" w:rsidTr="004159E1">
        <w:tc>
          <w:tcPr>
            <w:tcW w:w="941" w:type="dxa"/>
            <w:vAlign w:val="center"/>
          </w:tcPr>
          <w:p w14:paraId="64C018AC" w14:textId="3FFEA705" w:rsidR="002D5427" w:rsidRPr="002D5427" w:rsidRDefault="002D5427" w:rsidP="002D5427">
            <w:pPr>
              <w:pStyle w:val="VCAAtablecondensed"/>
              <w:rPr>
                <w:rStyle w:val="VCAAbold"/>
              </w:rPr>
            </w:pPr>
            <w:r w:rsidRPr="002D5427">
              <w:rPr>
                <w:rStyle w:val="VCAAbold"/>
              </w:rPr>
              <w:t>15</w:t>
            </w:r>
          </w:p>
        </w:tc>
        <w:tc>
          <w:tcPr>
            <w:tcW w:w="822" w:type="dxa"/>
          </w:tcPr>
          <w:p w14:paraId="387F66DC" w14:textId="275A4050" w:rsidR="002D5427" w:rsidRDefault="002D5427" w:rsidP="002D5427">
            <w:pPr>
              <w:pStyle w:val="VCAAtablecondensed"/>
              <w:rPr>
                <w:lang w:val="en-AU"/>
              </w:rPr>
            </w:pPr>
            <w:r w:rsidRPr="00DC7210">
              <w:rPr>
                <w:lang w:val="en-AU"/>
              </w:rPr>
              <w:t>D</w:t>
            </w:r>
          </w:p>
        </w:tc>
        <w:tc>
          <w:tcPr>
            <w:tcW w:w="573" w:type="dxa"/>
          </w:tcPr>
          <w:p w14:paraId="0A99E0BD" w14:textId="4C61FA34" w:rsidR="002D5427" w:rsidRDefault="002D5427" w:rsidP="002D5427">
            <w:pPr>
              <w:pStyle w:val="VCAAtablecondensed"/>
              <w:rPr>
                <w:lang w:val="en-AU"/>
              </w:rPr>
            </w:pPr>
            <w:r w:rsidRPr="00DC7210">
              <w:rPr>
                <w:lang w:val="en-AU"/>
              </w:rPr>
              <w:t>14</w:t>
            </w:r>
          </w:p>
        </w:tc>
        <w:tc>
          <w:tcPr>
            <w:tcW w:w="573" w:type="dxa"/>
          </w:tcPr>
          <w:p w14:paraId="4C4F6BD4" w14:textId="65C87F1F" w:rsidR="002D5427" w:rsidRDefault="002D5427" w:rsidP="002D5427">
            <w:pPr>
              <w:pStyle w:val="VCAAtablecondensed"/>
              <w:rPr>
                <w:lang w:val="en-AU"/>
              </w:rPr>
            </w:pPr>
            <w:r w:rsidRPr="00DC7210">
              <w:rPr>
                <w:lang w:val="en-AU"/>
              </w:rPr>
              <w:t>3</w:t>
            </w:r>
          </w:p>
        </w:tc>
        <w:tc>
          <w:tcPr>
            <w:tcW w:w="573" w:type="dxa"/>
          </w:tcPr>
          <w:p w14:paraId="1DE8948F" w14:textId="57C1A71F" w:rsidR="002D5427" w:rsidRDefault="002D5427" w:rsidP="002D5427">
            <w:pPr>
              <w:pStyle w:val="VCAAtablecondensed"/>
              <w:rPr>
                <w:lang w:val="en-AU"/>
              </w:rPr>
            </w:pPr>
            <w:r w:rsidRPr="00DC7210">
              <w:rPr>
                <w:lang w:val="en-AU"/>
              </w:rPr>
              <w:t>4</w:t>
            </w:r>
          </w:p>
        </w:tc>
        <w:tc>
          <w:tcPr>
            <w:tcW w:w="573" w:type="dxa"/>
            <w:shd w:val="clear" w:color="auto" w:fill="D9D9D9" w:themeFill="background1" w:themeFillShade="D9"/>
          </w:tcPr>
          <w:p w14:paraId="7E98050B" w14:textId="3B352874" w:rsidR="002D5427" w:rsidRPr="002D5427" w:rsidRDefault="002D5427" w:rsidP="002D5427">
            <w:pPr>
              <w:pStyle w:val="VCAAtablecondensed"/>
              <w:rPr>
                <w:rStyle w:val="VCAAbold"/>
              </w:rPr>
            </w:pPr>
            <w:r w:rsidRPr="002D5427">
              <w:rPr>
                <w:rStyle w:val="VCAAbold"/>
              </w:rPr>
              <w:t>79</w:t>
            </w:r>
          </w:p>
        </w:tc>
        <w:tc>
          <w:tcPr>
            <w:tcW w:w="5936" w:type="dxa"/>
          </w:tcPr>
          <w:p w14:paraId="290661B2" w14:textId="77777777" w:rsidR="002D5427" w:rsidRDefault="002D5427" w:rsidP="002D5427">
            <w:pPr>
              <w:pStyle w:val="VCAAtablecondensed"/>
              <w:rPr>
                <w:lang w:val="en-AU"/>
              </w:rPr>
            </w:pPr>
          </w:p>
        </w:tc>
      </w:tr>
      <w:tr w:rsidR="002D5427" w14:paraId="303D1472" w14:textId="77777777" w:rsidTr="004159E1">
        <w:tc>
          <w:tcPr>
            <w:tcW w:w="941" w:type="dxa"/>
            <w:vAlign w:val="center"/>
          </w:tcPr>
          <w:p w14:paraId="1F05144C" w14:textId="015DBBF7" w:rsidR="002D5427" w:rsidRPr="002D5427" w:rsidRDefault="002D5427" w:rsidP="002D5427">
            <w:pPr>
              <w:pStyle w:val="VCAAtablecondensed"/>
              <w:rPr>
                <w:rStyle w:val="VCAAbold"/>
              </w:rPr>
            </w:pPr>
            <w:r w:rsidRPr="002D5427">
              <w:rPr>
                <w:rStyle w:val="VCAAbold"/>
              </w:rPr>
              <w:t>16</w:t>
            </w:r>
          </w:p>
        </w:tc>
        <w:tc>
          <w:tcPr>
            <w:tcW w:w="822" w:type="dxa"/>
          </w:tcPr>
          <w:p w14:paraId="20E87D8E" w14:textId="0400B3B3" w:rsidR="002D5427" w:rsidRDefault="002D5427" w:rsidP="002D5427">
            <w:pPr>
              <w:pStyle w:val="VCAAtablecondensed"/>
              <w:rPr>
                <w:lang w:val="en-AU"/>
              </w:rPr>
            </w:pPr>
            <w:r w:rsidRPr="00DC7210">
              <w:rPr>
                <w:lang w:val="en-AU"/>
              </w:rPr>
              <w:t>C</w:t>
            </w:r>
          </w:p>
        </w:tc>
        <w:tc>
          <w:tcPr>
            <w:tcW w:w="573" w:type="dxa"/>
          </w:tcPr>
          <w:p w14:paraId="1225712D" w14:textId="29FA79A6" w:rsidR="002D5427" w:rsidRDefault="002D5427" w:rsidP="002D5427">
            <w:pPr>
              <w:pStyle w:val="VCAAtablecondensed"/>
              <w:rPr>
                <w:lang w:val="en-AU"/>
              </w:rPr>
            </w:pPr>
            <w:r w:rsidRPr="00DC7210">
              <w:rPr>
                <w:lang w:val="en-AU"/>
              </w:rPr>
              <w:t>13</w:t>
            </w:r>
          </w:p>
        </w:tc>
        <w:tc>
          <w:tcPr>
            <w:tcW w:w="573" w:type="dxa"/>
          </w:tcPr>
          <w:p w14:paraId="417394DA" w14:textId="0919AD4F" w:rsidR="002D5427" w:rsidRDefault="002D5427" w:rsidP="002D5427">
            <w:pPr>
              <w:pStyle w:val="VCAAtablecondensed"/>
              <w:rPr>
                <w:lang w:val="en-AU"/>
              </w:rPr>
            </w:pPr>
            <w:r w:rsidRPr="00DC7210">
              <w:rPr>
                <w:lang w:val="en-AU"/>
              </w:rPr>
              <w:t>1</w:t>
            </w:r>
          </w:p>
        </w:tc>
        <w:tc>
          <w:tcPr>
            <w:tcW w:w="573" w:type="dxa"/>
            <w:shd w:val="clear" w:color="auto" w:fill="D9D9D9" w:themeFill="background1" w:themeFillShade="D9"/>
          </w:tcPr>
          <w:p w14:paraId="0A22504E" w14:textId="391A5547" w:rsidR="002D5427" w:rsidRPr="002D5427" w:rsidRDefault="002D5427" w:rsidP="002D5427">
            <w:pPr>
              <w:pStyle w:val="VCAAtablecondensed"/>
              <w:rPr>
                <w:rStyle w:val="VCAAbold"/>
              </w:rPr>
            </w:pPr>
            <w:r w:rsidRPr="002D5427">
              <w:rPr>
                <w:rStyle w:val="VCAAbold"/>
              </w:rPr>
              <w:t>72</w:t>
            </w:r>
          </w:p>
        </w:tc>
        <w:tc>
          <w:tcPr>
            <w:tcW w:w="573" w:type="dxa"/>
          </w:tcPr>
          <w:p w14:paraId="616F8365" w14:textId="42464F02" w:rsidR="002D5427" w:rsidRDefault="002D5427" w:rsidP="002D5427">
            <w:pPr>
              <w:pStyle w:val="VCAAtablecondensed"/>
              <w:rPr>
                <w:lang w:val="en-AU"/>
              </w:rPr>
            </w:pPr>
            <w:r w:rsidRPr="00DC7210">
              <w:rPr>
                <w:lang w:val="en-AU"/>
              </w:rPr>
              <w:t>14</w:t>
            </w:r>
          </w:p>
        </w:tc>
        <w:tc>
          <w:tcPr>
            <w:tcW w:w="5936" w:type="dxa"/>
          </w:tcPr>
          <w:p w14:paraId="0E10A957" w14:textId="77777777" w:rsidR="002D5427" w:rsidRDefault="002D5427" w:rsidP="002D5427">
            <w:pPr>
              <w:pStyle w:val="VCAAtablecondensed"/>
              <w:rPr>
                <w:lang w:val="en-AU"/>
              </w:rPr>
            </w:pPr>
          </w:p>
        </w:tc>
      </w:tr>
      <w:tr w:rsidR="002D5427" w14:paraId="6B836C5F" w14:textId="77777777" w:rsidTr="004159E1">
        <w:tc>
          <w:tcPr>
            <w:tcW w:w="941" w:type="dxa"/>
            <w:vAlign w:val="center"/>
          </w:tcPr>
          <w:p w14:paraId="324628D7" w14:textId="1E51E987" w:rsidR="002D5427" w:rsidRPr="002D5427" w:rsidRDefault="002D5427" w:rsidP="002D5427">
            <w:pPr>
              <w:pStyle w:val="VCAAtablecondensed"/>
              <w:rPr>
                <w:rStyle w:val="VCAAbold"/>
              </w:rPr>
            </w:pPr>
            <w:r w:rsidRPr="002D5427">
              <w:rPr>
                <w:rStyle w:val="VCAAbold"/>
              </w:rPr>
              <w:t>17</w:t>
            </w:r>
          </w:p>
        </w:tc>
        <w:tc>
          <w:tcPr>
            <w:tcW w:w="822" w:type="dxa"/>
          </w:tcPr>
          <w:p w14:paraId="48998843" w14:textId="4778A5CD" w:rsidR="002D5427" w:rsidRDefault="002D5427" w:rsidP="002D5427">
            <w:pPr>
              <w:pStyle w:val="VCAAtablecondensed"/>
              <w:rPr>
                <w:lang w:val="en-AU"/>
              </w:rPr>
            </w:pPr>
            <w:r w:rsidRPr="00DC7210">
              <w:rPr>
                <w:lang w:val="en-AU"/>
              </w:rPr>
              <w:t>D</w:t>
            </w:r>
          </w:p>
        </w:tc>
        <w:tc>
          <w:tcPr>
            <w:tcW w:w="573" w:type="dxa"/>
          </w:tcPr>
          <w:p w14:paraId="450D491B" w14:textId="7A7D876E" w:rsidR="002D5427" w:rsidRDefault="002D5427" w:rsidP="002D5427">
            <w:pPr>
              <w:pStyle w:val="VCAAtablecondensed"/>
              <w:rPr>
                <w:lang w:val="en-AU"/>
              </w:rPr>
            </w:pPr>
            <w:r w:rsidRPr="00DC7210">
              <w:rPr>
                <w:lang w:val="en-AU"/>
              </w:rPr>
              <w:t>2</w:t>
            </w:r>
          </w:p>
        </w:tc>
        <w:tc>
          <w:tcPr>
            <w:tcW w:w="573" w:type="dxa"/>
          </w:tcPr>
          <w:p w14:paraId="29BA77B0" w14:textId="3CC17E9F" w:rsidR="002D5427" w:rsidRDefault="002D5427" w:rsidP="002D5427">
            <w:pPr>
              <w:pStyle w:val="VCAAtablecondensed"/>
              <w:rPr>
                <w:lang w:val="en-AU"/>
              </w:rPr>
            </w:pPr>
            <w:r w:rsidRPr="00DC7210">
              <w:rPr>
                <w:lang w:val="en-AU"/>
              </w:rPr>
              <w:t>3</w:t>
            </w:r>
          </w:p>
        </w:tc>
        <w:tc>
          <w:tcPr>
            <w:tcW w:w="573" w:type="dxa"/>
          </w:tcPr>
          <w:p w14:paraId="718E5D79" w14:textId="662376BF" w:rsidR="002D5427" w:rsidRDefault="002D5427" w:rsidP="002D5427">
            <w:pPr>
              <w:pStyle w:val="VCAAtablecondensed"/>
              <w:rPr>
                <w:lang w:val="en-AU"/>
              </w:rPr>
            </w:pPr>
            <w:r w:rsidRPr="00DC7210">
              <w:rPr>
                <w:lang w:val="en-AU"/>
              </w:rPr>
              <w:t>4</w:t>
            </w:r>
          </w:p>
        </w:tc>
        <w:tc>
          <w:tcPr>
            <w:tcW w:w="573" w:type="dxa"/>
            <w:shd w:val="clear" w:color="auto" w:fill="D9D9D9" w:themeFill="background1" w:themeFillShade="D9"/>
          </w:tcPr>
          <w:p w14:paraId="7DA4D02F" w14:textId="798F672F" w:rsidR="002D5427" w:rsidRPr="002D5427" w:rsidRDefault="002D5427" w:rsidP="002D5427">
            <w:pPr>
              <w:pStyle w:val="VCAAtablecondensed"/>
              <w:rPr>
                <w:rStyle w:val="VCAAbold"/>
              </w:rPr>
            </w:pPr>
            <w:r w:rsidRPr="002D5427">
              <w:rPr>
                <w:rStyle w:val="VCAAbold"/>
              </w:rPr>
              <w:t>92</w:t>
            </w:r>
          </w:p>
        </w:tc>
        <w:tc>
          <w:tcPr>
            <w:tcW w:w="5936" w:type="dxa"/>
          </w:tcPr>
          <w:p w14:paraId="36D38433" w14:textId="77777777" w:rsidR="002D5427" w:rsidRDefault="002D5427" w:rsidP="002D5427">
            <w:pPr>
              <w:pStyle w:val="VCAAtablecondensed"/>
              <w:rPr>
                <w:lang w:val="en-AU"/>
              </w:rPr>
            </w:pPr>
          </w:p>
        </w:tc>
      </w:tr>
      <w:tr w:rsidR="002D5427" w14:paraId="7F4940A1" w14:textId="77777777" w:rsidTr="004159E1">
        <w:tc>
          <w:tcPr>
            <w:tcW w:w="941" w:type="dxa"/>
            <w:vAlign w:val="center"/>
          </w:tcPr>
          <w:p w14:paraId="2BE15C2B" w14:textId="0D766233" w:rsidR="002D5427" w:rsidRPr="002D5427" w:rsidRDefault="002D5427" w:rsidP="002D5427">
            <w:pPr>
              <w:pStyle w:val="VCAAtablecondensed"/>
              <w:rPr>
                <w:rStyle w:val="VCAAbold"/>
              </w:rPr>
            </w:pPr>
            <w:r w:rsidRPr="002D5427">
              <w:rPr>
                <w:rStyle w:val="VCAAbold"/>
              </w:rPr>
              <w:t>18</w:t>
            </w:r>
          </w:p>
        </w:tc>
        <w:tc>
          <w:tcPr>
            <w:tcW w:w="822" w:type="dxa"/>
          </w:tcPr>
          <w:p w14:paraId="7F99A792" w14:textId="11A1F634" w:rsidR="002D5427" w:rsidRDefault="002D5427" w:rsidP="002D5427">
            <w:pPr>
              <w:pStyle w:val="VCAAtablecondensed"/>
              <w:rPr>
                <w:lang w:val="en-AU"/>
              </w:rPr>
            </w:pPr>
            <w:r w:rsidRPr="00DC7210">
              <w:rPr>
                <w:lang w:val="en-AU"/>
              </w:rPr>
              <w:t>A</w:t>
            </w:r>
          </w:p>
        </w:tc>
        <w:tc>
          <w:tcPr>
            <w:tcW w:w="573" w:type="dxa"/>
            <w:shd w:val="clear" w:color="auto" w:fill="D9D9D9" w:themeFill="background1" w:themeFillShade="D9"/>
          </w:tcPr>
          <w:p w14:paraId="44BE96F5" w14:textId="0D6EDACC" w:rsidR="002D5427" w:rsidRPr="002D5427" w:rsidRDefault="002D5427" w:rsidP="002D5427">
            <w:pPr>
              <w:pStyle w:val="VCAAtablecondensed"/>
              <w:rPr>
                <w:rStyle w:val="VCAAbold"/>
              </w:rPr>
            </w:pPr>
            <w:r w:rsidRPr="002D5427">
              <w:rPr>
                <w:rStyle w:val="VCAAbold"/>
              </w:rPr>
              <w:t>66</w:t>
            </w:r>
          </w:p>
        </w:tc>
        <w:tc>
          <w:tcPr>
            <w:tcW w:w="573" w:type="dxa"/>
          </w:tcPr>
          <w:p w14:paraId="5EB205DA" w14:textId="70CC7689" w:rsidR="002D5427" w:rsidRDefault="002D5427" w:rsidP="002D5427">
            <w:pPr>
              <w:pStyle w:val="VCAAtablecondensed"/>
              <w:rPr>
                <w:lang w:val="en-AU"/>
              </w:rPr>
            </w:pPr>
            <w:r w:rsidRPr="00DC7210">
              <w:rPr>
                <w:lang w:val="en-AU"/>
              </w:rPr>
              <w:t>14</w:t>
            </w:r>
          </w:p>
        </w:tc>
        <w:tc>
          <w:tcPr>
            <w:tcW w:w="573" w:type="dxa"/>
          </w:tcPr>
          <w:p w14:paraId="6E9755A8" w14:textId="6EEC48F9" w:rsidR="002D5427" w:rsidRDefault="002D5427" w:rsidP="002D5427">
            <w:pPr>
              <w:pStyle w:val="VCAAtablecondensed"/>
              <w:rPr>
                <w:lang w:val="en-AU"/>
              </w:rPr>
            </w:pPr>
            <w:r w:rsidRPr="00DC7210">
              <w:rPr>
                <w:lang w:val="en-AU"/>
              </w:rPr>
              <w:t>11</w:t>
            </w:r>
          </w:p>
        </w:tc>
        <w:tc>
          <w:tcPr>
            <w:tcW w:w="573" w:type="dxa"/>
          </w:tcPr>
          <w:p w14:paraId="3EBE0997" w14:textId="79B8652D" w:rsidR="002D5427" w:rsidRDefault="002D5427" w:rsidP="002D5427">
            <w:pPr>
              <w:pStyle w:val="VCAAtablecondensed"/>
              <w:rPr>
                <w:lang w:val="en-AU"/>
              </w:rPr>
            </w:pPr>
            <w:r w:rsidRPr="00DC7210">
              <w:rPr>
                <w:lang w:val="en-AU"/>
              </w:rPr>
              <w:t>8</w:t>
            </w:r>
          </w:p>
        </w:tc>
        <w:tc>
          <w:tcPr>
            <w:tcW w:w="5936" w:type="dxa"/>
          </w:tcPr>
          <w:p w14:paraId="1B82AD90" w14:textId="77777777" w:rsidR="002D5427" w:rsidRDefault="002D5427" w:rsidP="002D5427">
            <w:pPr>
              <w:pStyle w:val="VCAAtablecondensed"/>
              <w:rPr>
                <w:lang w:val="en-AU"/>
              </w:rPr>
            </w:pPr>
          </w:p>
        </w:tc>
      </w:tr>
      <w:tr w:rsidR="002D5427" w14:paraId="7B8763E5" w14:textId="77777777" w:rsidTr="004159E1">
        <w:tc>
          <w:tcPr>
            <w:tcW w:w="941" w:type="dxa"/>
            <w:vAlign w:val="center"/>
          </w:tcPr>
          <w:p w14:paraId="38416018" w14:textId="320E5EC4" w:rsidR="002D5427" w:rsidRPr="002D5427" w:rsidRDefault="002D5427" w:rsidP="002D5427">
            <w:pPr>
              <w:pStyle w:val="VCAAtablecondensed"/>
              <w:rPr>
                <w:rStyle w:val="VCAAbold"/>
              </w:rPr>
            </w:pPr>
            <w:r w:rsidRPr="002D5427">
              <w:rPr>
                <w:rStyle w:val="VCAAbold"/>
              </w:rPr>
              <w:t>19</w:t>
            </w:r>
          </w:p>
        </w:tc>
        <w:tc>
          <w:tcPr>
            <w:tcW w:w="822" w:type="dxa"/>
          </w:tcPr>
          <w:p w14:paraId="3F103915" w14:textId="6C5662F0" w:rsidR="002D5427" w:rsidRDefault="002D5427" w:rsidP="002D5427">
            <w:pPr>
              <w:pStyle w:val="VCAAtablecondensed"/>
              <w:rPr>
                <w:lang w:val="en-AU"/>
              </w:rPr>
            </w:pPr>
            <w:r w:rsidRPr="00DC7210">
              <w:rPr>
                <w:lang w:val="en-AU"/>
              </w:rPr>
              <w:t>A</w:t>
            </w:r>
          </w:p>
        </w:tc>
        <w:tc>
          <w:tcPr>
            <w:tcW w:w="573" w:type="dxa"/>
            <w:shd w:val="clear" w:color="auto" w:fill="D9D9D9" w:themeFill="background1" w:themeFillShade="D9"/>
          </w:tcPr>
          <w:p w14:paraId="6C6AB597" w14:textId="491E73F1" w:rsidR="002D5427" w:rsidRPr="002D5427" w:rsidRDefault="002D5427" w:rsidP="002D5427">
            <w:pPr>
              <w:pStyle w:val="VCAAtablecondensed"/>
              <w:rPr>
                <w:rStyle w:val="VCAAbold"/>
              </w:rPr>
            </w:pPr>
            <w:r w:rsidRPr="002D5427">
              <w:rPr>
                <w:rStyle w:val="VCAAbold"/>
              </w:rPr>
              <w:t>89</w:t>
            </w:r>
          </w:p>
        </w:tc>
        <w:tc>
          <w:tcPr>
            <w:tcW w:w="573" w:type="dxa"/>
          </w:tcPr>
          <w:p w14:paraId="54C54F53" w14:textId="3052CDFA" w:rsidR="002D5427" w:rsidRDefault="002D5427" w:rsidP="002D5427">
            <w:pPr>
              <w:pStyle w:val="VCAAtablecondensed"/>
              <w:rPr>
                <w:lang w:val="en-AU"/>
              </w:rPr>
            </w:pPr>
            <w:r w:rsidRPr="00DC7210">
              <w:rPr>
                <w:lang w:val="en-AU"/>
              </w:rPr>
              <w:t>0</w:t>
            </w:r>
          </w:p>
        </w:tc>
        <w:tc>
          <w:tcPr>
            <w:tcW w:w="573" w:type="dxa"/>
          </w:tcPr>
          <w:p w14:paraId="30810B87" w14:textId="73B4B919" w:rsidR="002D5427" w:rsidRDefault="002D5427" w:rsidP="002D5427">
            <w:pPr>
              <w:pStyle w:val="VCAAtablecondensed"/>
              <w:rPr>
                <w:lang w:val="en-AU"/>
              </w:rPr>
            </w:pPr>
            <w:r w:rsidRPr="00DC7210">
              <w:rPr>
                <w:lang w:val="en-AU"/>
              </w:rPr>
              <w:t>10</w:t>
            </w:r>
          </w:p>
        </w:tc>
        <w:tc>
          <w:tcPr>
            <w:tcW w:w="573" w:type="dxa"/>
          </w:tcPr>
          <w:p w14:paraId="61A414DB" w14:textId="772DE6A5" w:rsidR="002D5427" w:rsidRDefault="002D5427" w:rsidP="002D5427">
            <w:pPr>
              <w:pStyle w:val="VCAAtablecondensed"/>
              <w:rPr>
                <w:lang w:val="en-AU"/>
              </w:rPr>
            </w:pPr>
            <w:r w:rsidRPr="00DC7210">
              <w:rPr>
                <w:lang w:val="en-AU"/>
              </w:rPr>
              <w:t>1</w:t>
            </w:r>
          </w:p>
        </w:tc>
        <w:tc>
          <w:tcPr>
            <w:tcW w:w="5936" w:type="dxa"/>
          </w:tcPr>
          <w:p w14:paraId="6EC0F517" w14:textId="77777777" w:rsidR="002D5427" w:rsidRDefault="002D5427" w:rsidP="002D5427">
            <w:pPr>
              <w:pStyle w:val="VCAAtablecondensed"/>
              <w:rPr>
                <w:lang w:val="en-AU"/>
              </w:rPr>
            </w:pPr>
          </w:p>
        </w:tc>
      </w:tr>
      <w:tr w:rsidR="002D5427" w14:paraId="12CEAE9E" w14:textId="77777777" w:rsidTr="004159E1">
        <w:tc>
          <w:tcPr>
            <w:tcW w:w="941" w:type="dxa"/>
            <w:vAlign w:val="center"/>
          </w:tcPr>
          <w:p w14:paraId="141041CE" w14:textId="36F63DCE" w:rsidR="002D5427" w:rsidRPr="002D5427" w:rsidRDefault="002D5427" w:rsidP="002D5427">
            <w:pPr>
              <w:pStyle w:val="VCAAtablecondensed"/>
              <w:rPr>
                <w:rStyle w:val="VCAAbold"/>
              </w:rPr>
            </w:pPr>
            <w:r w:rsidRPr="002D5427">
              <w:rPr>
                <w:rStyle w:val="VCAAbold"/>
              </w:rPr>
              <w:t>20</w:t>
            </w:r>
          </w:p>
        </w:tc>
        <w:tc>
          <w:tcPr>
            <w:tcW w:w="822" w:type="dxa"/>
          </w:tcPr>
          <w:p w14:paraId="4EB927D1" w14:textId="1FADD70A" w:rsidR="002D5427" w:rsidRDefault="002D5427" w:rsidP="002D5427">
            <w:pPr>
              <w:pStyle w:val="VCAAtablecondensed"/>
              <w:rPr>
                <w:lang w:val="en-AU"/>
              </w:rPr>
            </w:pPr>
            <w:r w:rsidRPr="00DC7210">
              <w:rPr>
                <w:lang w:val="en-AU"/>
              </w:rPr>
              <w:t>A</w:t>
            </w:r>
          </w:p>
        </w:tc>
        <w:tc>
          <w:tcPr>
            <w:tcW w:w="573" w:type="dxa"/>
            <w:shd w:val="clear" w:color="auto" w:fill="D9D9D9" w:themeFill="background1" w:themeFillShade="D9"/>
          </w:tcPr>
          <w:p w14:paraId="30396EAB" w14:textId="6B1F4DE2" w:rsidR="002D5427" w:rsidRPr="002D5427" w:rsidRDefault="002D5427" w:rsidP="002D5427">
            <w:pPr>
              <w:pStyle w:val="VCAAtablecondensed"/>
              <w:rPr>
                <w:rStyle w:val="VCAAbold"/>
              </w:rPr>
            </w:pPr>
            <w:r w:rsidRPr="002D5427">
              <w:rPr>
                <w:rStyle w:val="VCAAbold"/>
              </w:rPr>
              <w:t>87</w:t>
            </w:r>
          </w:p>
        </w:tc>
        <w:tc>
          <w:tcPr>
            <w:tcW w:w="573" w:type="dxa"/>
          </w:tcPr>
          <w:p w14:paraId="2657659F" w14:textId="2AFBBA3C" w:rsidR="002D5427" w:rsidRDefault="002D5427" w:rsidP="002D5427">
            <w:pPr>
              <w:pStyle w:val="VCAAtablecondensed"/>
              <w:rPr>
                <w:lang w:val="en-AU"/>
              </w:rPr>
            </w:pPr>
            <w:r w:rsidRPr="00DC7210">
              <w:rPr>
                <w:lang w:val="en-AU"/>
              </w:rPr>
              <w:t>2</w:t>
            </w:r>
          </w:p>
        </w:tc>
        <w:tc>
          <w:tcPr>
            <w:tcW w:w="573" w:type="dxa"/>
          </w:tcPr>
          <w:p w14:paraId="01E253E4" w14:textId="16244F44" w:rsidR="002D5427" w:rsidRDefault="002D5427" w:rsidP="002D5427">
            <w:pPr>
              <w:pStyle w:val="VCAAtablecondensed"/>
              <w:rPr>
                <w:lang w:val="en-AU"/>
              </w:rPr>
            </w:pPr>
            <w:r w:rsidRPr="00DC7210">
              <w:rPr>
                <w:lang w:val="en-AU"/>
              </w:rPr>
              <w:t>0</w:t>
            </w:r>
          </w:p>
        </w:tc>
        <w:tc>
          <w:tcPr>
            <w:tcW w:w="573" w:type="dxa"/>
          </w:tcPr>
          <w:p w14:paraId="62B8FE1C" w14:textId="0A01916A" w:rsidR="002D5427" w:rsidRDefault="002D5427" w:rsidP="002D5427">
            <w:pPr>
              <w:pStyle w:val="VCAAtablecondensed"/>
              <w:rPr>
                <w:lang w:val="en-AU"/>
              </w:rPr>
            </w:pPr>
            <w:r w:rsidRPr="00DC7210">
              <w:rPr>
                <w:lang w:val="en-AU"/>
              </w:rPr>
              <w:t>11</w:t>
            </w:r>
          </w:p>
        </w:tc>
        <w:tc>
          <w:tcPr>
            <w:tcW w:w="5936" w:type="dxa"/>
          </w:tcPr>
          <w:p w14:paraId="6DF95F6C" w14:textId="77777777" w:rsidR="002D5427" w:rsidRDefault="002D5427" w:rsidP="002D5427">
            <w:pPr>
              <w:pStyle w:val="VCAAtablecondensed"/>
              <w:rPr>
                <w:lang w:val="en-AU"/>
              </w:rPr>
            </w:pPr>
          </w:p>
        </w:tc>
      </w:tr>
    </w:tbl>
    <w:p w14:paraId="23547582" w14:textId="77777777" w:rsidR="00ED7B6D" w:rsidRPr="007E2E3E" w:rsidRDefault="00ED7B6D" w:rsidP="00ED7B6D">
      <w:pPr>
        <w:pStyle w:val="VCAAHeading2"/>
        <w:tabs>
          <w:tab w:val="center" w:pos="4819"/>
        </w:tabs>
        <w:rPr>
          <w:lang w:val="en-AU"/>
        </w:rPr>
      </w:pPr>
      <w:r w:rsidRPr="007E2E3E">
        <w:rPr>
          <w:lang w:val="en-AU"/>
        </w:rPr>
        <w:lastRenderedPageBreak/>
        <w:t>Section B</w:t>
      </w:r>
    </w:p>
    <w:p w14:paraId="7A2CCAF9" w14:textId="77777777" w:rsidR="00ED7B6D" w:rsidRPr="007E2E3E" w:rsidRDefault="00ED7B6D" w:rsidP="00ED7B6D">
      <w:pPr>
        <w:pStyle w:val="VCAAHeading3"/>
        <w:rPr>
          <w:lang w:val="en-AU"/>
        </w:rPr>
      </w:pPr>
      <w:bookmarkStart w:id="2" w:name="_Hlk153368762"/>
      <w:r w:rsidRPr="007E2E3E">
        <w:rPr>
          <w:lang w:val="en-AU"/>
        </w:rPr>
        <w:t>Question 1a.</w:t>
      </w:r>
    </w:p>
    <w:tbl>
      <w:tblPr>
        <w:tblStyle w:val="TableGrid"/>
        <w:tblW w:w="0" w:type="auto"/>
        <w:tblLook w:val="04A0" w:firstRow="1" w:lastRow="0" w:firstColumn="1" w:lastColumn="0" w:noHBand="0" w:noVBand="1"/>
      </w:tblPr>
      <w:tblGrid>
        <w:gridCol w:w="1134"/>
        <w:gridCol w:w="850"/>
        <w:gridCol w:w="850"/>
        <w:gridCol w:w="850"/>
        <w:gridCol w:w="850"/>
        <w:gridCol w:w="1134"/>
      </w:tblGrid>
      <w:tr w:rsidR="004159E1" w:rsidRPr="00DC7210" w14:paraId="74396358" w14:textId="56CAF3A7"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2373AEFD" w14:textId="06577B1E" w:rsidR="007547B4" w:rsidRPr="00DC7210" w:rsidRDefault="007547B4" w:rsidP="00A05678">
            <w:pPr>
              <w:pStyle w:val="VCAAtablecondensedheading"/>
              <w:rPr>
                <w:lang w:val="en-AU"/>
              </w:rPr>
            </w:pPr>
            <w:bookmarkStart w:id="3" w:name="_Hlk153023390"/>
            <w:bookmarkEnd w:id="2"/>
            <w:r w:rsidRPr="00DC7210">
              <w:rPr>
                <w:lang w:val="en-AU"/>
              </w:rPr>
              <w:t>Mark</w:t>
            </w:r>
          </w:p>
        </w:tc>
        <w:tc>
          <w:tcPr>
            <w:tcW w:w="850" w:type="dxa"/>
          </w:tcPr>
          <w:p w14:paraId="53403ABF" w14:textId="77777777" w:rsidR="007547B4" w:rsidRPr="00DC7210" w:rsidRDefault="007547B4" w:rsidP="00A05678">
            <w:pPr>
              <w:pStyle w:val="VCAAtablecondensedheading"/>
              <w:rPr>
                <w:lang w:val="en-AU"/>
              </w:rPr>
            </w:pPr>
            <w:r w:rsidRPr="00DC7210">
              <w:rPr>
                <w:lang w:val="en-AU"/>
              </w:rPr>
              <w:t>0</w:t>
            </w:r>
          </w:p>
        </w:tc>
        <w:tc>
          <w:tcPr>
            <w:tcW w:w="850" w:type="dxa"/>
          </w:tcPr>
          <w:p w14:paraId="621A90FE" w14:textId="651AEBDD" w:rsidR="007547B4" w:rsidRPr="00DC7210" w:rsidRDefault="007547B4" w:rsidP="00A05678">
            <w:pPr>
              <w:pStyle w:val="VCAAtablecondensedheading"/>
              <w:rPr>
                <w:lang w:val="en-AU"/>
              </w:rPr>
            </w:pPr>
            <w:r w:rsidRPr="00DC7210">
              <w:rPr>
                <w:lang w:val="en-AU"/>
              </w:rPr>
              <w:t>1</w:t>
            </w:r>
          </w:p>
        </w:tc>
        <w:tc>
          <w:tcPr>
            <w:tcW w:w="850" w:type="dxa"/>
          </w:tcPr>
          <w:p w14:paraId="303957C9" w14:textId="54D75F71" w:rsidR="007547B4" w:rsidRPr="00DC7210" w:rsidRDefault="007547B4" w:rsidP="00A05678">
            <w:pPr>
              <w:pStyle w:val="VCAAtablecondensedheading"/>
              <w:rPr>
                <w:lang w:val="en-AU"/>
              </w:rPr>
            </w:pPr>
            <w:r w:rsidRPr="00DC7210">
              <w:rPr>
                <w:lang w:val="en-AU"/>
              </w:rPr>
              <w:t>2</w:t>
            </w:r>
          </w:p>
        </w:tc>
        <w:tc>
          <w:tcPr>
            <w:tcW w:w="850" w:type="dxa"/>
          </w:tcPr>
          <w:p w14:paraId="22E988FF" w14:textId="657549F1" w:rsidR="007547B4" w:rsidRPr="00DC7210" w:rsidRDefault="007547B4" w:rsidP="00A05678">
            <w:pPr>
              <w:pStyle w:val="VCAAtablecondensedheading"/>
              <w:rPr>
                <w:lang w:val="en-AU"/>
              </w:rPr>
            </w:pPr>
            <w:r w:rsidRPr="00DC7210">
              <w:rPr>
                <w:lang w:val="en-AU"/>
              </w:rPr>
              <w:t>3</w:t>
            </w:r>
          </w:p>
        </w:tc>
        <w:tc>
          <w:tcPr>
            <w:tcW w:w="1134" w:type="dxa"/>
          </w:tcPr>
          <w:p w14:paraId="42F240FC" w14:textId="073AB54C" w:rsidR="007547B4" w:rsidRPr="00DC7210" w:rsidRDefault="007547B4" w:rsidP="00A05678">
            <w:pPr>
              <w:pStyle w:val="VCAAtablecondensedheading"/>
              <w:rPr>
                <w:lang w:val="en-AU"/>
              </w:rPr>
            </w:pPr>
            <w:r w:rsidRPr="00DC7210">
              <w:rPr>
                <w:lang w:val="en-AU"/>
              </w:rPr>
              <w:t>Average</w:t>
            </w:r>
          </w:p>
        </w:tc>
      </w:tr>
      <w:bookmarkEnd w:id="3"/>
      <w:tr w:rsidR="007547B4" w:rsidRPr="00DC7210" w14:paraId="55EB5650" w14:textId="62B3CBED" w:rsidTr="004159E1">
        <w:tc>
          <w:tcPr>
            <w:tcW w:w="1134" w:type="dxa"/>
          </w:tcPr>
          <w:p w14:paraId="58A51676" w14:textId="30DC57C3" w:rsidR="007547B4" w:rsidRPr="00DC7210" w:rsidRDefault="007547B4" w:rsidP="00A451B0">
            <w:pPr>
              <w:pStyle w:val="VCAAtablecondensed"/>
              <w:rPr>
                <w:lang w:val="en-AU"/>
              </w:rPr>
            </w:pPr>
            <w:r w:rsidRPr="00DC7210">
              <w:rPr>
                <w:lang w:val="en-AU"/>
              </w:rPr>
              <w:t>%</w:t>
            </w:r>
          </w:p>
        </w:tc>
        <w:tc>
          <w:tcPr>
            <w:tcW w:w="850" w:type="dxa"/>
          </w:tcPr>
          <w:p w14:paraId="11CB823F" w14:textId="48CA2065" w:rsidR="007547B4" w:rsidRPr="00DC7210" w:rsidRDefault="007547B4" w:rsidP="00A451B0">
            <w:pPr>
              <w:pStyle w:val="VCAAtablecondensed"/>
              <w:rPr>
                <w:lang w:val="en-AU"/>
              </w:rPr>
            </w:pPr>
            <w:r w:rsidRPr="00DC7210">
              <w:rPr>
                <w:lang w:val="en-AU"/>
              </w:rPr>
              <w:t>2</w:t>
            </w:r>
          </w:p>
        </w:tc>
        <w:tc>
          <w:tcPr>
            <w:tcW w:w="850" w:type="dxa"/>
          </w:tcPr>
          <w:p w14:paraId="47506255" w14:textId="5BD60146" w:rsidR="007547B4" w:rsidRPr="00DC7210" w:rsidRDefault="007547B4" w:rsidP="00A451B0">
            <w:pPr>
              <w:pStyle w:val="VCAAtablecondensed"/>
              <w:rPr>
                <w:lang w:val="en-AU"/>
              </w:rPr>
            </w:pPr>
            <w:r w:rsidRPr="00DC7210">
              <w:rPr>
                <w:lang w:val="en-AU"/>
              </w:rPr>
              <w:t xml:space="preserve"> 6</w:t>
            </w:r>
          </w:p>
        </w:tc>
        <w:tc>
          <w:tcPr>
            <w:tcW w:w="850" w:type="dxa"/>
          </w:tcPr>
          <w:p w14:paraId="71D9409A" w14:textId="3BFBD384" w:rsidR="007547B4" w:rsidRPr="00DC7210" w:rsidRDefault="007547B4" w:rsidP="00A451B0">
            <w:pPr>
              <w:pStyle w:val="VCAAtablecondensed"/>
              <w:rPr>
                <w:lang w:val="en-AU"/>
              </w:rPr>
            </w:pPr>
            <w:r w:rsidRPr="00DC7210">
              <w:rPr>
                <w:lang w:val="en-AU"/>
              </w:rPr>
              <w:t>29</w:t>
            </w:r>
          </w:p>
        </w:tc>
        <w:tc>
          <w:tcPr>
            <w:tcW w:w="850" w:type="dxa"/>
          </w:tcPr>
          <w:p w14:paraId="36903919" w14:textId="46EE36CF" w:rsidR="007547B4" w:rsidRPr="00DC7210" w:rsidRDefault="007547B4" w:rsidP="00A451B0">
            <w:pPr>
              <w:pStyle w:val="VCAAtablecondensed"/>
              <w:rPr>
                <w:lang w:val="en-AU"/>
              </w:rPr>
            </w:pPr>
            <w:r w:rsidRPr="00DC7210">
              <w:rPr>
                <w:lang w:val="en-AU"/>
              </w:rPr>
              <w:t>64</w:t>
            </w:r>
          </w:p>
        </w:tc>
        <w:tc>
          <w:tcPr>
            <w:tcW w:w="1134" w:type="dxa"/>
          </w:tcPr>
          <w:p w14:paraId="26A32EC5" w14:textId="509E40B5" w:rsidR="007547B4" w:rsidRPr="00DC7210" w:rsidRDefault="007547B4" w:rsidP="00A451B0">
            <w:pPr>
              <w:pStyle w:val="VCAAtablecondensed"/>
              <w:rPr>
                <w:lang w:val="en-AU"/>
              </w:rPr>
            </w:pPr>
            <w:r w:rsidRPr="00DC7210">
              <w:rPr>
                <w:lang w:val="en-AU"/>
              </w:rPr>
              <w:t>2.5</w:t>
            </w:r>
          </w:p>
        </w:tc>
      </w:tr>
    </w:tbl>
    <w:p w14:paraId="01FE4AEE" w14:textId="0717EC9C" w:rsidR="00ED7B6D" w:rsidRPr="00DC7210" w:rsidRDefault="00ED7B6D" w:rsidP="00A05678">
      <w:pPr>
        <w:pStyle w:val="VCAAbody"/>
        <w:rPr>
          <w:lang w:val="en-AU"/>
        </w:rPr>
      </w:pPr>
      <w:r w:rsidRPr="00DC7210">
        <w:rPr>
          <w:lang w:val="en-AU"/>
        </w:rPr>
        <w:t xml:space="preserve">Correct responses could be any three </w:t>
      </w:r>
      <w:r w:rsidR="002C1D23" w:rsidRPr="00DC7210">
        <w:rPr>
          <w:lang w:val="en-AU"/>
        </w:rPr>
        <w:t xml:space="preserve">of </w:t>
      </w:r>
      <w:r w:rsidRPr="00DC7210">
        <w:rPr>
          <w:lang w:val="en-AU"/>
        </w:rPr>
        <w:t>the following:</w:t>
      </w:r>
    </w:p>
    <w:p w14:paraId="138D37EC" w14:textId="1F8C261A" w:rsidR="00ED7B6D" w:rsidRPr="007E2E3E" w:rsidRDefault="002C1D23" w:rsidP="00C45011">
      <w:pPr>
        <w:pStyle w:val="VCAAbullet"/>
      </w:pPr>
      <w:r w:rsidRPr="007E2E3E">
        <w:t xml:space="preserve">Put </w:t>
      </w:r>
      <w:r w:rsidR="00ED7B6D" w:rsidRPr="007E2E3E">
        <w:t>on PPE</w:t>
      </w:r>
      <w:r w:rsidRPr="007E2E3E">
        <w:t>.</w:t>
      </w:r>
      <w:r w:rsidR="00ED7B6D" w:rsidRPr="007E2E3E">
        <w:t xml:space="preserve"> </w:t>
      </w:r>
    </w:p>
    <w:p w14:paraId="2BA719B3" w14:textId="44A06296" w:rsidR="00ED7B6D" w:rsidRPr="007E2E3E" w:rsidRDefault="002C1D23" w:rsidP="00C45011">
      <w:pPr>
        <w:pStyle w:val="VCAAbullet"/>
      </w:pPr>
      <w:r w:rsidRPr="007E2E3E">
        <w:t xml:space="preserve">Use an </w:t>
      </w:r>
      <w:r w:rsidR="00ED7B6D" w:rsidRPr="007E2E3E">
        <w:t>autoclave to sterili</w:t>
      </w:r>
      <w:r w:rsidR="007E2E3E" w:rsidRPr="007E2E3E">
        <w:t>s</w:t>
      </w:r>
      <w:r w:rsidR="00ED7B6D" w:rsidRPr="007E2E3E">
        <w:t>e the media</w:t>
      </w:r>
      <w:r w:rsidRPr="007E2E3E">
        <w:t>.</w:t>
      </w:r>
      <w:r w:rsidR="00ED7B6D" w:rsidRPr="007E2E3E">
        <w:t xml:space="preserve"> </w:t>
      </w:r>
    </w:p>
    <w:p w14:paraId="4491C503" w14:textId="1D94312E" w:rsidR="00ED7B6D" w:rsidRPr="007E2E3E" w:rsidRDefault="002C1D23" w:rsidP="00C45011">
      <w:pPr>
        <w:pStyle w:val="VCAAbullet"/>
      </w:pPr>
      <w:r w:rsidRPr="007E2E3E">
        <w:t xml:space="preserve">Swab </w:t>
      </w:r>
      <w:r w:rsidR="00ED7B6D" w:rsidRPr="007E2E3E">
        <w:t>bench with 70% ethanol</w:t>
      </w:r>
      <w:r w:rsidRPr="007E2E3E">
        <w:t>.</w:t>
      </w:r>
    </w:p>
    <w:p w14:paraId="273FEDE4" w14:textId="0E93C2B6" w:rsidR="00ED7B6D" w:rsidRPr="007E2E3E" w:rsidRDefault="002C1D23" w:rsidP="00C45011">
      <w:pPr>
        <w:pStyle w:val="VCAAbullet"/>
      </w:pPr>
      <w:r w:rsidRPr="007E2E3E">
        <w:t xml:space="preserve">Set </w:t>
      </w:r>
      <w:r w:rsidR="00ED7B6D" w:rsidRPr="007E2E3E">
        <w:t>up Bunsen burner</w:t>
      </w:r>
      <w:r w:rsidRPr="007E2E3E">
        <w:t>.</w:t>
      </w:r>
    </w:p>
    <w:p w14:paraId="5A960996" w14:textId="2D9762FF" w:rsidR="00ED7B6D" w:rsidRPr="007E2E3E" w:rsidRDefault="002C1D23" w:rsidP="00C45011">
      <w:pPr>
        <w:pStyle w:val="VCAAbullet"/>
      </w:pPr>
      <w:r w:rsidRPr="007E2E3E">
        <w:t>F</w:t>
      </w:r>
      <w:r w:rsidR="00ED7B6D" w:rsidRPr="007E2E3E">
        <w:t>lame the mouth of the agar container and tubes when opening and closing</w:t>
      </w:r>
      <w:r w:rsidRPr="007E2E3E">
        <w:t>.</w:t>
      </w:r>
      <w:r w:rsidR="00ED7B6D" w:rsidRPr="007E2E3E">
        <w:t xml:space="preserve"> </w:t>
      </w:r>
    </w:p>
    <w:p w14:paraId="48FA9D74" w14:textId="3BC3B8B4" w:rsidR="00ED7B6D" w:rsidRPr="007E2E3E" w:rsidRDefault="002C1D23" w:rsidP="00C45011">
      <w:pPr>
        <w:pStyle w:val="VCAAbullet"/>
      </w:pPr>
      <w:r w:rsidRPr="007E2E3E">
        <w:t xml:space="preserve">Use </w:t>
      </w:r>
      <w:r w:rsidR="00ED7B6D" w:rsidRPr="007E2E3E">
        <w:t>sterile equipment e.g. pipettes and containers</w:t>
      </w:r>
      <w:r w:rsidRPr="007E2E3E">
        <w:t>.</w:t>
      </w:r>
    </w:p>
    <w:p w14:paraId="51773C70" w14:textId="147152F9" w:rsidR="00ED7B6D" w:rsidRPr="007E2E3E" w:rsidRDefault="002C1D23" w:rsidP="00C45011">
      <w:pPr>
        <w:pStyle w:val="VCAAbullet"/>
      </w:pPr>
      <w:r w:rsidRPr="007E2E3E">
        <w:t>K</w:t>
      </w:r>
      <w:r w:rsidR="00ED7B6D" w:rsidRPr="007E2E3E">
        <w:t xml:space="preserve">eep all equipment aseptic by not placing </w:t>
      </w:r>
      <w:r w:rsidRPr="007E2E3E">
        <w:t xml:space="preserve">it </w:t>
      </w:r>
      <w:r w:rsidR="00ED7B6D" w:rsidRPr="007E2E3E">
        <w:t>on contaminated surfaces (e.g.</w:t>
      </w:r>
      <w:r w:rsidR="001D2250" w:rsidRPr="007E2E3E">
        <w:t xml:space="preserve"> a</w:t>
      </w:r>
      <w:r w:rsidR="00ED7B6D" w:rsidRPr="007E2E3E">
        <w:t xml:space="preserve"> bench). </w:t>
      </w:r>
    </w:p>
    <w:p w14:paraId="66567199" w14:textId="4D625AB8" w:rsidR="00ED7B6D" w:rsidRPr="007E2E3E" w:rsidRDefault="002C1D23" w:rsidP="00C45011">
      <w:pPr>
        <w:pStyle w:val="VCAAbullet"/>
      </w:pPr>
      <w:r w:rsidRPr="007E2E3E">
        <w:t>W</w:t>
      </w:r>
      <w:r w:rsidR="00ED7B6D" w:rsidRPr="007E2E3E">
        <w:t>ork in an area with minimal traffic</w:t>
      </w:r>
      <w:r w:rsidRPr="007E2E3E">
        <w:t>.</w:t>
      </w:r>
    </w:p>
    <w:p w14:paraId="1D50DD6A" w14:textId="7F82DA7B" w:rsidR="00ED7B6D" w:rsidRPr="007E2E3E" w:rsidRDefault="002C1D23" w:rsidP="00C45011">
      <w:pPr>
        <w:pStyle w:val="VCAAbullet"/>
      </w:pPr>
      <w:r w:rsidRPr="007E2E3E">
        <w:t>K</w:t>
      </w:r>
      <w:r w:rsidR="00ED7B6D" w:rsidRPr="007E2E3E">
        <w:t>eep windows and doors closed to prevent airflow</w:t>
      </w:r>
      <w:r w:rsidRPr="007E2E3E">
        <w:t>.</w:t>
      </w:r>
    </w:p>
    <w:p w14:paraId="424AF563" w14:textId="5A04A408" w:rsidR="00ED7B6D" w:rsidRPr="007E2E3E" w:rsidRDefault="002C1D23" w:rsidP="00C45011">
      <w:pPr>
        <w:pStyle w:val="VCAAbullet"/>
      </w:pPr>
      <w:r w:rsidRPr="007E2E3E">
        <w:t>T</w:t>
      </w:r>
      <w:r w:rsidR="00ED7B6D" w:rsidRPr="007E2E3E">
        <w:t>ake lids o</w:t>
      </w:r>
      <w:r w:rsidRPr="007E2E3E">
        <w:t>f</w:t>
      </w:r>
      <w:r w:rsidR="00ED7B6D" w:rsidRPr="007E2E3E">
        <w:t xml:space="preserve">f containers for minimal time. </w:t>
      </w:r>
    </w:p>
    <w:p w14:paraId="50B4B48D" w14:textId="7E2BB561" w:rsidR="00ED7B6D" w:rsidRPr="007E2E3E" w:rsidRDefault="002C1D23" w:rsidP="00C45011">
      <w:pPr>
        <w:pStyle w:val="VCAAbullet"/>
      </w:pPr>
      <w:r w:rsidRPr="007E2E3E">
        <w:t>W</w:t>
      </w:r>
      <w:r w:rsidR="00ED7B6D" w:rsidRPr="007E2E3E">
        <w:t xml:space="preserve">ork in a Biohazard Class II cabinet (note: fume cupboards are </w:t>
      </w:r>
      <w:r w:rsidRPr="007E2E3E">
        <w:t xml:space="preserve">neither </w:t>
      </w:r>
      <w:r w:rsidR="00ED7B6D" w:rsidRPr="007E2E3E">
        <w:t xml:space="preserve">suitable nor safe to use for microbiological work). </w:t>
      </w:r>
    </w:p>
    <w:p w14:paraId="13AE2327" w14:textId="33805AB5" w:rsidR="00ED7B6D" w:rsidRPr="00DC7210" w:rsidRDefault="00ED7B6D" w:rsidP="0047042D">
      <w:pPr>
        <w:pStyle w:val="VCAAHeading3"/>
        <w:rPr>
          <w:lang w:val="en-AU"/>
        </w:rPr>
      </w:pPr>
      <w:r w:rsidRPr="007E2E3E">
        <w:rPr>
          <w:lang w:val="en-AU"/>
        </w:rPr>
        <w:t>Question 1b</w:t>
      </w:r>
      <w:r w:rsidR="00005062" w:rsidRPr="007E2E3E">
        <w:rPr>
          <w:lang w:val="en-AU"/>
        </w:rPr>
        <w:t>i</w:t>
      </w:r>
      <w:r w:rsidRPr="007E2E3E">
        <w:rPr>
          <w:lang w:val="en-AU"/>
        </w:rPr>
        <w:t>.</w:t>
      </w:r>
    </w:p>
    <w:tbl>
      <w:tblPr>
        <w:tblStyle w:val="TableGrid"/>
        <w:tblW w:w="0" w:type="auto"/>
        <w:tblLook w:val="04A0" w:firstRow="1" w:lastRow="0" w:firstColumn="1" w:lastColumn="0" w:noHBand="0" w:noVBand="1"/>
      </w:tblPr>
      <w:tblGrid>
        <w:gridCol w:w="1134"/>
        <w:gridCol w:w="850"/>
        <w:gridCol w:w="850"/>
        <w:gridCol w:w="1134"/>
      </w:tblGrid>
      <w:tr w:rsidR="007547B4" w:rsidRPr="00DC7210" w14:paraId="509EA7DF" w14:textId="43220A90"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1A8749C4" w14:textId="5E24A838" w:rsidR="007547B4" w:rsidRPr="00DC7210" w:rsidRDefault="007547B4" w:rsidP="008C3F89">
            <w:pPr>
              <w:pStyle w:val="VCAAtablecondensedheading"/>
              <w:rPr>
                <w:lang w:val="en-AU"/>
              </w:rPr>
            </w:pPr>
            <w:r w:rsidRPr="00DC7210">
              <w:rPr>
                <w:lang w:val="en-AU"/>
              </w:rPr>
              <w:t>Mark</w:t>
            </w:r>
          </w:p>
        </w:tc>
        <w:tc>
          <w:tcPr>
            <w:tcW w:w="850" w:type="dxa"/>
          </w:tcPr>
          <w:p w14:paraId="6A333415" w14:textId="77777777" w:rsidR="007547B4" w:rsidRPr="00DC7210" w:rsidRDefault="007547B4" w:rsidP="008C3F89">
            <w:pPr>
              <w:pStyle w:val="VCAAtablecondensedheading"/>
              <w:rPr>
                <w:lang w:val="en-AU"/>
              </w:rPr>
            </w:pPr>
            <w:r w:rsidRPr="00DC7210">
              <w:rPr>
                <w:lang w:val="en-AU"/>
              </w:rPr>
              <w:t>0</w:t>
            </w:r>
          </w:p>
        </w:tc>
        <w:tc>
          <w:tcPr>
            <w:tcW w:w="850" w:type="dxa"/>
          </w:tcPr>
          <w:p w14:paraId="49620676" w14:textId="3F565DB6" w:rsidR="007547B4" w:rsidRPr="00DC7210" w:rsidRDefault="007547B4" w:rsidP="008C3F89">
            <w:pPr>
              <w:pStyle w:val="VCAAtablecondensedheading"/>
              <w:rPr>
                <w:lang w:val="en-AU"/>
              </w:rPr>
            </w:pPr>
            <w:r w:rsidRPr="00DC7210">
              <w:rPr>
                <w:lang w:val="en-AU"/>
              </w:rPr>
              <w:t>1</w:t>
            </w:r>
          </w:p>
        </w:tc>
        <w:tc>
          <w:tcPr>
            <w:tcW w:w="1134" w:type="dxa"/>
          </w:tcPr>
          <w:p w14:paraId="0BFC0C1C" w14:textId="6E6C6636" w:rsidR="007547B4" w:rsidRPr="00DC7210" w:rsidRDefault="007547B4" w:rsidP="008C3F89">
            <w:pPr>
              <w:pStyle w:val="VCAAtablecondensedheading"/>
              <w:rPr>
                <w:lang w:val="en-AU"/>
              </w:rPr>
            </w:pPr>
            <w:r w:rsidRPr="00DC7210">
              <w:rPr>
                <w:lang w:val="en-AU"/>
              </w:rPr>
              <w:t>Average</w:t>
            </w:r>
          </w:p>
        </w:tc>
      </w:tr>
      <w:tr w:rsidR="007547B4" w:rsidRPr="00DC7210" w14:paraId="79146148" w14:textId="5F6957D3" w:rsidTr="004159E1">
        <w:tc>
          <w:tcPr>
            <w:tcW w:w="1134" w:type="dxa"/>
          </w:tcPr>
          <w:p w14:paraId="719AE908" w14:textId="0312E410" w:rsidR="007547B4" w:rsidRPr="00DC7210" w:rsidRDefault="007547B4" w:rsidP="00A05678">
            <w:pPr>
              <w:pStyle w:val="VCAAtablecondensed"/>
              <w:rPr>
                <w:lang w:val="en-AU"/>
              </w:rPr>
            </w:pPr>
            <w:r w:rsidRPr="00DC7210">
              <w:rPr>
                <w:lang w:val="en-AU"/>
              </w:rPr>
              <w:t>%</w:t>
            </w:r>
          </w:p>
        </w:tc>
        <w:tc>
          <w:tcPr>
            <w:tcW w:w="850" w:type="dxa"/>
          </w:tcPr>
          <w:p w14:paraId="56269847" w14:textId="6F55E223" w:rsidR="007547B4" w:rsidRPr="00DC7210" w:rsidRDefault="007547B4" w:rsidP="00A05678">
            <w:pPr>
              <w:pStyle w:val="VCAAtablecondensed"/>
              <w:rPr>
                <w:lang w:val="en-AU"/>
              </w:rPr>
            </w:pPr>
            <w:r w:rsidRPr="00DC7210">
              <w:rPr>
                <w:lang w:val="en-AU"/>
              </w:rPr>
              <w:t>40</w:t>
            </w:r>
          </w:p>
        </w:tc>
        <w:tc>
          <w:tcPr>
            <w:tcW w:w="850" w:type="dxa"/>
          </w:tcPr>
          <w:p w14:paraId="21ACB123" w14:textId="4CD13C72" w:rsidR="007547B4" w:rsidRPr="00DC7210" w:rsidRDefault="007547B4" w:rsidP="00A05678">
            <w:pPr>
              <w:pStyle w:val="VCAAtablecondensed"/>
              <w:rPr>
                <w:lang w:val="en-AU"/>
              </w:rPr>
            </w:pPr>
            <w:r w:rsidRPr="00DC7210">
              <w:rPr>
                <w:lang w:val="en-AU"/>
              </w:rPr>
              <w:t>60</w:t>
            </w:r>
          </w:p>
        </w:tc>
        <w:tc>
          <w:tcPr>
            <w:tcW w:w="1134" w:type="dxa"/>
          </w:tcPr>
          <w:p w14:paraId="675B28B2" w14:textId="5AAB6110" w:rsidR="007547B4" w:rsidRPr="00DC7210" w:rsidRDefault="007547B4" w:rsidP="00A05678">
            <w:pPr>
              <w:pStyle w:val="VCAAtablecondensed"/>
              <w:rPr>
                <w:lang w:val="en-AU"/>
              </w:rPr>
            </w:pPr>
            <w:r w:rsidRPr="00DC7210">
              <w:rPr>
                <w:lang w:val="en-AU"/>
              </w:rPr>
              <w:t>0.6</w:t>
            </w:r>
          </w:p>
        </w:tc>
      </w:tr>
    </w:tbl>
    <w:p w14:paraId="1DE4F1A2" w14:textId="6DDA4A70" w:rsidR="00ED7B6D" w:rsidRPr="007E2E3E" w:rsidRDefault="00ED7B6D" w:rsidP="00005062">
      <w:pPr>
        <w:pStyle w:val="VCAAbody"/>
        <w:rPr>
          <w:lang w:val="en-AU"/>
        </w:rPr>
      </w:pPr>
      <w:r w:rsidRPr="007E2E3E">
        <w:rPr>
          <w:lang w:val="en-AU"/>
        </w:rPr>
        <w:t>Obligate aerobes require oxygen to survive</w:t>
      </w:r>
      <w:r w:rsidR="002C1D23" w:rsidRPr="007E2E3E">
        <w:rPr>
          <w:lang w:val="en-AU"/>
        </w:rPr>
        <w:t>,</w:t>
      </w:r>
      <w:r w:rsidRPr="007E2E3E">
        <w:rPr>
          <w:lang w:val="en-AU"/>
        </w:rPr>
        <w:t xml:space="preserve"> so will only grow on the surface of the agar.  </w:t>
      </w:r>
    </w:p>
    <w:p w14:paraId="6CCB12B9" w14:textId="2870FE47" w:rsidR="00005062" w:rsidRPr="007E2E3E" w:rsidRDefault="00005062" w:rsidP="0047042D">
      <w:pPr>
        <w:pStyle w:val="VCAAHeading3"/>
        <w:rPr>
          <w:lang w:val="en-AU"/>
        </w:rPr>
      </w:pPr>
      <w:r w:rsidRPr="007E2E3E">
        <w:rPr>
          <w:lang w:val="en-AU"/>
        </w:rPr>
        <w:t>Question 1bii.</w:t>
      </w:r>
    </w:p>
    <w:tbl>
      <w:tblPr>
        <w:tblStyle w:val="TableGrid"/>
        <w:tblW w:w="0" w:type="auto"/>
        <w:tblLook w:val="04A0" w:firstRow="1" w:lastRow="0" w:firstColumn="1" w:lastColumn="0" w:noHBand="0" w:noVBand="1"/>
      </w:tblPr>
      <w:tblGrid>
        <w:gridCol w:w="1134"/>
        <w:gridCol w:w="850"/>
        <w:gridCol w:w="850"/>
        <w:gridCol w:w="1134"/>
      </w:tblGrid>
      <w:tr w:rsidR="007547B4" w:rsidRPr="00DC7210" w14:paraId="2AE1D616" w14:textId="6147DB46"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73168BAC" w14:textId="1208B244" w:rsidR="007547B4" w:rsidRPr="00DC7210" w:rsidRDefault="007547B4" w:rsidP="008C3F89">
            <w:pPr>
              <w:pStyle w:val="VCAAtablecondensedheading"/>
              <w:rPr>
                <w:lang w:val="en-AU"/>
              </w:rPr>
            </w:pPr>
            <w:bookmarkStart w:id="4" w:name="_Hlk153023796"/>
            <w:r w:rsidRPr="00DC7210">
              <w:rPr>
                <w:lang w:val="en-AU"/>
              </w:rPr>
              <w:t>Mark</w:t>
            </w:r>
          </w:p>
        </w:tc>
        <w:tc>
          <w:tcPr>
            <w:tcW w:w="850" w:type="dxa"/>
          </w:tcPr>
          <w:p w14:paraId="68DDAC00" w14:textId="77777777" w:rsidR="007547B4" w:rsidRPr="00DC7210" w:rsidRDefault="007547B4" w:rsidP="008C3F89">
            <w:pPr>
              <w:pStyle w:val="VCAAtablecondensedheading"/>
              <w:rPr>
                <w:lang w:val="en-AU"/>
              </w:rPr>
            </w:pPr>
            <w:r w:rsidRPr="00DC7210">
              <w:rPr>
                <w:lang w:val="en-AU"/>
              </w:rPr>
              <w:t>0</w:t>
            </w:r>
          </w:p>
        </w:tc>
        <w:tc>
          <w:tcPr>
            <w:tcW w:w="850" w:type="dxa"/>
          </w:tcPr>
          <w:p w14:paraId="1B1C61D5" w14:textId="6A66A2CC" w:rsidR="007547B4" w:rsidRPr="00DC7210" w:rsidRDefault="007547B4" w:rsidP="008C3F89">
            <w:pPr>
              <w:pStyle w:val="VCAAtablecondensedheading"/>
              <w:rPr>
                <w:lang w:val="en-AU"/>
              </w:rPr>
            </w:pPr>
            <w:r w:rsidRPr="00DC7210">
              <w:rPr>
                <w:lang w:val="en-AU"/>
              </w:rPr>
              <w:t>1</w:t>
            </w:r>
          </w:p>
        </w:tc>
        <w:tc>
          <w:tcPr>
            <w:tcW w:w="1134" w:type="dxa"/>
          </w:tcPr>
          <w:p w14:paraId="1CB3E825" w14:textId="645F0EBE" w:rsidR="007547B4" w:rsidRPr="00DC7210" w:rsidRDefault="007547B4" w:rsidP="008C3F89">
            <w:pPr>
              <w:pStyle w:val="VCAAtablecondensedheading"/>
              <w:rPr>
                <w:lang w:val="en-AU"/>
              </w:rPr>
            </w:pPr>
            <w:r w:rsidRPr="00DC7210">
              <w:rPr>
                <w:lang w:val="en-AU"/>
              </w:rPr>
              <w:t>Average</w:t>
            </w:r>
          </w:p>
        </w:tc>
      </w:tr>
      <w:tr w:rsidR="007547B4" w:rsidRPr="00DC7210" w14:paraId="160CA4D1" w14:textId="3CDD9381" w:rsidTr="004159E1">
        <w:tc>
          <w:tcPr>
            <w:tcW w:w="1134" w:type="dxa"/>
          </w:tcPr>
          <w:p w14:paraId="34DEDC31" w14:textId="04AA02E2" w:rsidR="007547B4" w:rsidRPr="00DC7210" w:rsidRDefault="007547B4" w:rsidP="00A05678">
            <w:pPr>
              <w:pStyle w:val="VCAAtablecondensed"/>
              <w:rPr>
                <w:lang w:val="en-AU"/>
              </w:rPr>
            </w:pPr>
            <w:r w:rsidRPr="00DC7210">
              <w:rPr>
                <w:lang w:val="en-AU"/>
              </w:rPr>
              <w:t>%</w:t>
            </w:r>
          </w:p>
        </w:tc>
        <w:tc>
          <w:tcPr>
            <w:tcW w:w="850" w:type="dxa"/>
          </w:tcPr>
          <w:p w14:paraId="74AD2213" w14:textId="72AB8DCD" w:rsidR="007547B4" w:rsidRPr="00DC7210" w:rsidRDefault="007547B4" w:rsidP="00A05678">
            <w:pPr>
              <w:pStyle w:val="VCAAtablecondensed"/>
              <w:rPr>
                <w:lang w:val="en-AU"/>
              </w:rPr>
            </w:pPr>
            <w:r w:rsidRPr="00DC7210">
              <w:rPr>
                <w:lang w:val="en-AU"/>
              </w:rPr>
              <w:t>51</w:t>
            </w:r>
          </w:p>
        </w:tc>
        <w:tc>
          <w:tcPr>
            <w:tcW w:w="850" w:type="dxa"/>
          </w:tcPr>
          <w:p w14:paraId="310132F5" w14:textId="3A6BED08" w:rsidR="007547B4" w:rsidRPr="00DC7210" w:rsidRDefault="007547B4" w:rsidP="00A05678">
            <w:pPr>
              <w:pStyle w:val="VCAAtablecondensed"/>
              <w:rPr>
                <w:lang w:val="en-AU"/>
              </w:rPr>
            </w:pPr>
            <w:r w:rsidRPr="00DC7210">
              <w:rPr>
                <w:lang w:val="en-AU"/>
              </w:rPr>
              <w:t>49</w:t>
            </w:r>
          </w:p>
        </w:tc>
        <w:tc>
          <w:tcPr>
            <w:tcW w:w="1134" w:type="dxa"/>
          </w:tcPr>
          <w:p w14:paraId="1B70A152" w14:textId="2932301E" w:rsidR="007547B4" w:rsidRPr="00DC7210" w:rsidRDefault="007547B4" w:rsidP="00A05678">
            <w:pPr>
              <w:pStyle w:val="VCAAtablecondensed"/>
              <w:rPr>
                <w:lang w:val="en-AU"/>
              </w:rPr>
            </w:pPr>
            <w:r w:rsidRPr="00DC7210">
              <w:rPr>
                <w:lang w:val="en-AU"/>
              </w:rPr>
              <w:t>0.5</w:t>
            </w:r>
          </w:p>
        </w:tc>
      </w:tr>
    </w:tbl>
    <w:bookmarkEnd w:id="4"/>
    <w:p w14:paraId="7E1BA829" w14:textId="32DEC2EF" w:rsidR="00ED7B6D" w:rsidRPr="007E2E3E" w:rsidRDefault="00ED7B6D" w:rsidP="00A05678">
      <w:pPr>
        <w:pStyle w:val="VCAAbody"/>
        <w:rPr>
          <w:lang w:val="en-AU"/>
        </w:rPr>
      </w:pPr>
      <w:r w:rsidRPr="007E2E3E">
        <w:rPr>
          <w:lang w:val="en-AU"/>
        </w:rPr>
        <w:t>Strict anaerobes cannot grow if there is oxygen present</w:t>
      </w:r>
      <w:r w:rsidR="001D2250" w:rsidRPr="007E2E3E">
        <w:rPr>
          <w:lang w:val="en-AU"/>
        </w:rPr>
        <w:t>,</w:t>
      </w:r>
      <w:r w:rsidRPr="007E2E3E">
        <w:rPr>
          <w:lang w:val="en-AU"/>
        </w:rPr>
        <w:t xml:space="preserve"> so </w:t>
      </w:r>
      <w:r w:rsidR="001D2250" w:rsidRPr="007E2E3E">
        <w:rPr>
          <w:lang w:val="en-AU"/>
        </w:rPr>
        <w:t xml:space="preserve">they will </w:t>
      </w:r>
      <w:r w:rsidRPr="007E2E3E">
        <w:rPr>
          <w:lang w:val="en-AU"/>
        </w:rPr>
        <w:t>grow at the bottom or in the bottom third of the tube only.</w:t>
      </w:r>
      <w:r w:rsidRPr="007E2E3E">
        <w:rPr>
          <w:lang w:val="en-AU"/>
        </w:rPr>
        <w:tab/>
      </w:r>
    </w:p>
    <w:p w14:paraId="2AFD6AB4" w14:textId="4869A7A3" w:rsidR="00005062" w:rsidRPr="007E2E3E" w:rsidRDefault="00005062" w:rsidP="0047042D">
      <w:pPr>
        <w:pStyle w:val="VCAAHeading3"/>
        <w:rPr>
          <w:lang w:val="en-AU"/>
        </w:rPr>
      </w:pPr>
      <w:r w:rsidRPr="007E2E3E">
        <w:rPr>
          <w:lang w:val="en-AU"/>
        </w:rPr>
        <w:t>Question 1biii.</w:t>
      </w:r>
    </w:p>
    <w:tbl>
      <w:tblPr>
        <w:tblStyle w:val="TableGrid"/>
        <w:tblW w:w="0" w:type="auto"/>
        <w:tblLook w:val="04A0" w:firstRow="1" w:lastRow="0" w:firstColumn="1" w:lastColumn="0" w:noHBand="0" w:noVBand="1"/>
      </w:tblPr>
      <w:tblGrid>
        <w:gridCol w:w="1134"/>
        <w:gridCol w:w="850"/>
        <w:gridCol w:w="850"/>
        <w:gridCol w:w="1134"/>
      </w:tblGrid>
      <w:tr w:rsidR="006531B4" w:rsidRPr="00DC7210" w14:paraId="6D446919" w14:textId="1891E948"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2A314A6E" w14:textId="3E7A194C" w:rsidR="006531B4" w:rsidRPr="00DC7210" w:rsidRDefault="006531B4" w:rsidP="008C3F89">
            <w:pPr>
              <w:pStyle w:val="VCAAtablecondensedheading"/>
              <w:rPr>
                <w:i/>
                <w:lang w:val="en-AU"/>
              </w:rPr>
            </w:pPr>
            <w:bookmarkStart w:id="5" w:name="_Hlk153024273"/>
            <w:r w:rsidRPr="00DC7210">
              <w:rPr>
                <w:lang w:val="en-AU"/>
              </w:rPr>
              <w:t>Mark</w:t>
            </w:r>
          </w:p>
        </w:tc>
        <w:tc>
          <w:tcPr>
            <w:tcW w:w="850" w:type="dxa"/>
          </w:tcPr>
          <w:p w14:paraId="4001225F" w14:textId="77777777" w:rsidR="006531B4" w:rsidRPr="00DC7210" w:rsidRDefault="006531B4" w:rsidP="008C3F89">
            <w:pPr>
              <w:pStyle w:val="VCAAtablecondensedheading"/>
              <w:rPr>
                <w:i/>
                <w:lang w:val="en-AU"/>
              </w:rPr>
            </w:pPr>
            <w:r w:rsidRPr="00DC7210">
              <w:rPr>
                <w:lang w:val="en-AU"/>
              </w:rPr>
              <w:t>0</w:t>
            </w:r>
          </w:p>
        </w:tc>
        <w:tc>
          <w:tcPr>
            <w:tcW w:w="850" w:type="dxa"/>
          </w:tcPr>
          <w:p w14:paraId="06906A23" w14:textId="6D295F42" w:rsidR="006531B4" w:rsidRPr="00DC7210" w:rsidRDefault="006531B4" w:rsidP="008C3F89">
            <w:pPr>
              <w:pStyle w:val="VCAAtablecondensedheading"/>
              <w:rPr>
                <w:i/>
                <w:lang w:val="en-AU"/>
              </w:rPr>
            </w:pPr>
            <w:r w:rsidRPr="00DC7210">
              <w:rPr>
                <w:lang w:val="en-AU"/>
              </w:rPr>
              <w:t>1</w:t>
            </w:r>
          </w:p>
        </w:tc>
        <w:tc>
          <w:tcPr>
            <w:tcW w:w="1134" w:type="dxa"/>
          </w:tcPr>
          <w:p w14:paraId="30AF28C7" w14:textId="04707D35" w:rsidR="006531B4" w:rsidRPr="00DC7210" w:rsidRDefault="006531B4" w:rsidP="008C3F89">
            <w:pPr>
              <w:pStyle w:val="VCAAtablecondensedheading"/>
              <w:rPr>
                <w:lang w:val="en-AU"/>
              </w:rPr>
            </w:pPr>
            <w:r w:rsidRPr="00DC7210">
              <w:rPr>
                <w:lang w:val="en-AU"/>
              </w:rPr>
              <w:t>Average</w:t>
            </w:r>
          </w:p>
        </w:tc>
      </w:tr>
      <w:tr w:rsidR="006531B4" w:rsidRPr="00DC7210" w14:paraId="47EE191D" w14:textId="4ABC27EB" w:rsidTr="004159E1">
        <w:trPr>
          <w:trHeight w:val="442"/>
        </w:trPr>
        <w:tc>
          <w:tcPr>
            <w:tcW w:w="1134" w:type="dxa"/>
          </w:tcPr>
          <w:p w14:paraId="1B942A5E" w14:textId="67386155" w:rsidR="006531B4" w:rsidRPr="00DC7210" w:rsidRDefault="006531B4" w:rsidP="00DC7210">
            <w:pPr>
              <w:pStyle w:val="VCAAtablecondensed"/>
              <w:rPr>
                <w:i/>
                <w:lang w:val="en-AU"/>
              </w:rPr>
            </w:pPr>
            <w:r w:rsidRPr="00DC7210">
              <w:rPr>
                <w:lang w:val="en-AU"/>
              </w:rPr>
              <w:t>%</w:t>
            </w:r>
          </w:p>
        </w:tc>
        <w:tc>
          <w:tcPr>
            <w:tcW w:w="850" w:type="dxa"/>
          </w:tcPr>
          <w:p w14:paraId="1E2A12BF" w14:textId="78FAEB8B" w:rsidR="006531B4" w:rsidRPr="00DC7210" w:rsidRDefault="006531B4" w:rsidP="00DC7210">
            <w:pPr>
              <w:pStyle w:val="VCAAtablecondensed"/>
              <w:rPr>
                <w:i/>
                <w:lang w:val="en-AU"/>
              </w:rPr>
            </w:pPr>
            <w:r w:rsidRPr="00DC7210">
              <w:rPr>
                <w:lang w:val="en-AU"/>
              </w:rPr>
              <w:t>5</w:t>
            </w:r>
            <w:r w:rsidR="00235CC2" w:rsidRPr="00DC7210">
              <w:rPr>
                <w:lang w:val="en-AU"/>
              </w:rPr>
              <w:t>2</w:t>
            </w:r>
          </w:p>
        </w:tc>
        <w:tc>
          <w:tcPr>
            <w:tcW w:w="850" w:type="dxa"/>
          </w:tcPr>
          <w:p w14:paraId="4F1DDE83" w14:textId="0AD32994" w:rsidR="006531B4" w:rsidRPr="00DC7210" w:rsidRDefault="006531B4" w:rsidP="00DC7210">
            <w:pPr>
              <w:pStyle w:val="VCAAtablecondensed"/>
              <w:rPr>
                <w:i/>
                <w:lang w:val="en-AU"/>
              </w:rPr>
            </w:pPr>
            <w:r w:rsidRPr="00DC7210">
              <w:rPr>
                <w:lang w:val="en-AU"/>
              </w:rPr>
              <w:t>48</w:t>
            </w:r>
          </w:p>
        </w:tc>
        <w:tc>
          <w:tcPr>
            <w:tcW w:w="1134" w:type="dxa"/>
          </w:tcPr>
          <w:p w14:paraId="2F54431B" w14:textId="4710FE5C" w:rsidR="006531B4" w:rsidRPr="00DC7210" w:rsidRDefault="006531B4" w:rsidP="00DC7210">
            <w:pPr>
              <w:pStyle w:val="VCAAtablecondensed"/>
              <w:rPr>
                <w:i/>
                <w:lang w:val="en-AU"/>
              </w:rPr>
            </w:pPr>
            <w:r w:rsidRPr="00DC7210">
              <w:rPr>
                <w:lang w:val="en-AU"/>
              </w:rPr>
              <w:t>0.5</w:t>
            </w:r>
          </w:p>
        </w:tc>
      </w:tr>
    </w:tbl>
    <w:bookmarkEnd w:id="5"/>
    <w:p w14:paraId="144638FE" w14:textId="4E66C91C" w:rsidR="00ED7B6D" w:rsidRPr="00DB2909" w:rsidRDefault="00ED7B6D" w:rsidP="00DB2909">
      <w:pPr>
        <w:pStyle w:val="VCAAbody"/>
        <w:rPr>
          <w:lang w:val="en-AU"/>
        </w:rPr>
      </w:pPr>
      <w:r w:rsidRPr="007E2E3E">
        <w:rPr>
          <w:lang w:val="en-AU"/>
        </w:rPr>
        <w:t>Facultative aerobes can grow both with and without oxygen</w:t>
      </w:r>
      <w:r w:rsidR="007E2E3E">
        <w:rPr>
          <w:lang w:val="en-AU"/>
        </w:rPr>
        <w:t>,</w:t>
      </w:r>
      <w:r w:rsidRPr="007E2E3E">
        <w:rPr>
          <w:lang w:val="en-AU"/>
        </w:rPr>
        <w:t xml:space="preserve"> so </w:t>
      </w:r>
      <w:r w:rsidR="007E2E3E">
        <w:rPr>
          <w:lang w:val="en-AU"/>
        </w:rPr>
        <w:t xml:space="preserve">they </w:t>
      </w:r>
      <w:r w:rsidRPr="007E2E3E">
        <w:rPr>
          <w:lang w:val="en-AU"/>
        </w:rPr>
        <w:t>will grow throughout the agar.</w:t>
      </w:r>
    </w:p>
    <w:p w14:paraId="0F850C3F" w14:textId="0D021CC6" w:rsidR="00ED7B6D" w:rsidRPr="00A54E55" w:rsidRDefault="00ED7B6D" w:rsidP="00DB2909">
      <w:pPr>
        <w:pStyle w:val="VCAAbody"/>
      </w:pPr>
      <w:r w:rsidRPr="007E2E3E">
        <w:rPr>
          <w:lang w:val="en-AU"/>
        </w:rPr>
        <w:t xml:space="preserve">Some students seemed unfamiliar with the growth requirements of bacteria. There seemed to be limited understanding of the </w:t>
      </w:r>
      <w:r w:rsidR="001C7FD2" w:rsidRPr="007E2E3E">
        <w:rPr>
          <w:lang w:val="en-AU"/>
        </w:rPr>
        <w:t xml:space="preserve">choice </w:t>
      </w:r>
      <w:r w:rsidRPr="007E2E3E">
        <w:rPr>
          <w:lang w:val="en-AU"/>
        </w:rPr>
        <w:t xml:space="preserve">of media in deeps for different types of bacteria </w:t>
      </w:r>
      <w:r w:rsidR="001C7FD2" w:rsidRPr="007E2E3E">
        <w:rPr>
          <w:lang w:val="en-AU"/>
        </w:rPr>
        <w:t xml:space="preserve">in accordance with </w:t>
      </w:r>
      <w:r w:rsidRPr="007E2E3E">
        <w:rPr>
          <w:lang w:val="en-AU"/>
        </w:rPr>
        <w:t>their requirements for oxygen</w:t>
      </w:r>
      <w:r w:rsidR="00DB2909">
        <w:rPr>
          <w:lang w:val="en-AU"/>
        </w:rPr>
        <w:t>.</w:t>
      </w:r>
    </w:p>
    <w:p w14:paraId="7E33798A" w14:textId="77777777" w:rsidR="00ED7B6D" w:rsidRPr="007E2E3E" w:rsidRDefault="00ED7B6D" w:rsidP="00ED7B6D">
      <w:pPr>
        <w:pStyle w:val="VCAAHeading3"/>
        <w:rPr>
          <w:lang w:val="en-AU"/>
        </w:rPr>
      </w:pPr>
      <w:r w:rsidRPr="007E2E3E">
        <w:rPr>
          <w:lang w:val="en-AU"/>
        </w:rPr>
        <w:lastRenderedPageBreak/>
        <w:t>Question 2a.</w:t>
      </w:r>
    </w:p>
    <w:tbl>
      <w:tblPr>
        <w:tblStyle w:val="TableGrid"/>
        <w:tblW w:w="0" w:type="auto"/>
        <w:tblLook w:val="04A0" w:firstRow="1" w:lastRow="0" w:firstColumn="1" w:lastColumn="0" w:noHBand="0" w:noVBand="1"/>
      </w:tblPr>
      <w:tblGrid>
        <w:gridCol w:w="1134"/>
        <w:gridCol w:w="850"/>
        <w:gridCol w:w="850"/>
        <w:gridCol w:w="850"/>
        <w:gridCol w:w="850"/>
        <w:gridCol w:w="1134"/>
      </w:tblGrid>
      <w:tr w:rsidR="006531B4" w:rsidRPr="00DC7210" w14:paraId="6C2837BF" w14:textId="034B739B"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663F60EF" w14:textId="57C617BB" w:rsidR="006531B4" w:rsidRPr="00DC7210" w:rsidRDefault="006531B4" w:rsidP="008C3F89">
            <w:pPr>
              <w:pStyle w:val="VCAAtablecondensedheading"/>
              <w:rPr>
                <w:i/>
                <w:lang w:val="en-AU"/>
              </w:rPr>
            </w:pPr>
            <w:r w:rsidRPr="00DC7210">
              <w:rPr>
                <w:lang w:val="en-AU"/>
              </w:rPr>
              <w:t>Mark</w:t>
            </w:r>
          </w:p>
        </w:tc>
        <w:tc>
          <w:tcPr>
            <w:tcW w:w="850" w:type="dxa"/>
          </w:tcPr>
          <w:p w14:paraId="28769ED2" w14:textId="77777777" w:rsidR="006531B4" w:rsidRPr="00DC7210" w:rsidRDefault="006531B4" w:rsidP="008C3F89">
            <w:pPr>
              <w:pStyle w:val="VCAAtablecondensedheading"/>
              <w:rPr>
                <w:i/>
                <w:lang w:val="en-AU"/>
              </w:rPr>
            </w:pPr>
            <w:r w:rsidRPr="00DC7210">
              <w:rPr>
                <w:lang w:val="en-AU"/>
              </w:rPr>
              <w:t>0</w:t>
            </w:r>
          </w:p>
        </w:tc>
        <w:tc>
          <w:tcPr>
            <w:tcW w:w="850" w:type="dxa"/>
          </w:tcPr>
          <w:p w14:paraId="69B7AAA4" w14:textId="77777777" w:rsidR="006531B4" w:rsidRPr="00DC7210" w:rsidRDefault="006531B4" w:rsidP="008C3F89">
            <w:pPr>
              <w:pStyle w:val="VCAAtablecondensedheading"/>
              <w:rPr>
                <w:i/>
                <w:lang w:val="en-AU"/>
              </w:rPr>
            </w:pPr>
            <w:r w:rsidRPr="00DC7210">
              <w:rPr>
                <w:lang w:val="en-AU"/>
              </w:rPr>
              <w:t>1</w:t>
            </w:r>
          </w:p>
        </w:tc>
        <w:tc>
          <w:tcPr>
            <w:tcW w:w="850" w:type="dxa"/>
          </w:tcPr>
          <w:p w14:paraId="461A32F0" w14:textId="77777777" w:rsidR="006531B4" w:rsidRPr="00DC7210" w:rsidRDefault="006531B4" w:rsidP="008C3F89">
            <w:pPr>
              <w:pStyle w:val="VCAAtablecondensedheading"/>
              <w:rPr>
                <w:i/>
                <w:lang w:val="en-AU"/>
              </w:rPr>
            </w:pPr>
            <w:r w:rsidRPr="00DC7210">
              <w:rPr>
                <w:lang w:val="en-AU"/>
              </w:rPr>
              <w:t>2</w:t>
            </w:r>
          </w:p>
        </w:tc>
        <w:tc>
          <w:tcPr>
            <w:tcW w:w="850" w:type="dxa"/>
          </w:tcPr>
          <w:p w14:paraId="76210776" w14:textId="77777777" w:rsidR="006531B4" w:rsidRPr="00DC7210" w:rsidRDefault="006531B4" w:rsidP="008C3F89">
            <w:pPr>
              <w:pStyle w:val="VCAAtablecondensedheading"/>
              <w:rPr>
                <w:i/>
                <w:lang w:val="en-AU"/>
              </w:rPr>
            </w:pPr>
            <w:r w:rsidRPr="00DC7210">
              <w:rPr>
                <w:lang w:val="en-AU"/>
              </w:rPr>
              <w:t>3</w:t>
            </w:r>
          </w:p>
        </w:tc>
        <w:tc>
          <w:tcPr>
            <w:tcW w:w="1134" w:type="dxa"/>
          </w:tcPr>
          <w:p w14:paraId="009EC400" w14:textId="17AE12FA" w:rsidR="006531B4" w:rsidRPr="00DC7210" w:rsidRDefault="006531B4" w:rsidP="008C3F89">
            <w:pPr>
              <w:pStyle w:val="VCAAtablecondensedheading"/>
              <w:rPr>
                <w:lang w:val="en-AU"/>
              </w:rPr>
            </w:pPr>
            <w:r w:rsidRPr="00DC7210">
              <w:rPr>
                <w:lang w:val="en-AU"/>
              </w:rPr>
              <w:t>Average</w:t>
            </w:r>
          </w:p>
        </w:tc>
      </w:tr>
      <w:tr w:rsidR="006531B4" w:rsidRPr="00603B8D" w14:paraId="4A6D662B" w14:textId="65D1DA70" w:rsidTr="004159E1">
        <w:trPr>
          <w:trHeight w:val="444"/>
        </w:trPr>
        <w:tc>
          <w:tcPr>
            <w:tcW w:w="1134" w:type="dxa"/>
          </w:tcPr>
          <w:p w14:paraId="2EEF978A" w14:textId="4AB5E655" w:rsidR="006531B4" w:rsidRPr="00603B8D" w:rsidRDefault="006531B4" w:rsidP="00603B8D">
            <w:pPr>
              <w:pStyle w:val="VCAAtablecondensed"/>
            </w:pPr>
            <w:r w:rsidRPr="00603B8D">
              <w:t>%</w:t>
            </w:r>
          </w:p>
        </w:tc>
        <w:tc>
          <w:tcPr>
            <w:tcW w:w="850" w:type="dxa"/>
          </w:tcPr>
          <w:p w14:paraId="38954AD9" w14:textId="77777777" w:rsidR="006531B4" w:rsidRPr="00603B8D" w:rsidRDefault="006531B4" w:rsidP="00603B8D">
            <w:pPr>
              <w:pStyle w:val="VCAAtablecondensed"/>
            </w:pPr>
            <w:r w:rsidRPr="00603B8D">
              <w:t>0</w:t>
            </w:r>
          </w:p>
        </w:tc>
        <w:tc>
          <w:tcPr>
            <w:tcW w:w="850" w:type="dxa"/>
          </w:tcPr>
          <w:p w14:paraId="526525C5" w14:textId="77777777" w:rsidR="006531B4" w:rsidRPr="00603B8D" w:rsidRDefault="006531B4" w:rsidP="00603B8D">
            <w:pPr>
              <w:pStyle w:val="VCAAtablecondensed"/>
            </w:pPr>
            <w:r w:rsidRPr="00603B8D">
              <w:t>0</w:t>
            </w:r>
          </w:p>
        </w:tc>
        <w:tc>
          <w:tcPr>
            <w:tcW w:w="850" w:type="dxa"/>
          </w:tcPr>
          <w:p w14:paraId="0D66E696" w14:textId="3F52210C" w:rsidR="006531B4" w:rsidRPr="00603B8D" w:rsidRDefault="00235CC2" w:rsidP="00603B8D">
            <w:pPr>
              <w:pStyle w:val="VCAAtablecondensed"/>
            </w:pPr>
            <w:r w:rsidRPr="00603B8D">
              <w:t>7</w:t>
            </w:r>
          </w:p>
        </w:tc>
        <w:tc>
          <w:tcPr>
            <w:tcW w:w="850" w:type="dxa"/>
          </w:tcPr>
          <w:p w14:paraId="3FA8D12C" w14:textId="143CF4B4" w:rsidR="006531B4" w:rsidRPr="00603B8D" w:rsidRDefault="006531B4" w:rsidP="00603B8D">
            <w:pPr>
              <w:pStyle w:val="VCAAtablecondensed"/>
            </w:pPr>
            <w:r w:rsidRPr="00603B8D">
              <w:t>93</w:t>
            </w:r>
          </w:p>
        </w:tc>
        <w:tc>
          <w:tcPr>
            <w:tcW w:w="1134" w:type="dxa"/>
          </w:tcPr>
          <w:p w14:paraId="3EB5F27E" w14:textId="21CA8563" w:rsidR="006531B4" w:rsidRPr="00603B8D" w:rsidRDefault="006531B4" w:rsidP="00603B8D">
            <w:pPr>
              <w:pStyle w:val="VCAAtablecondensed"/>
            </w:pPr>
            <w:r w:rsidRPr="00603B8D">
              <w:t>2.9</w:t>
            </w:r>
          </w:p>
        </w:tc>
      </w:tr>
    </w:tbl>
    <w:p w14:paraId="1A1750D4" w14:textId="24A3E859" w:rsidR="00ED7B6D" w:rsidRPr="00DC7210" w:rsidRDefault="00ED7B6D" w:rsidP="00A05678">
      <w:pPr>
        <w:pStyle w:val="VCAAbody"/>
        <w:rPr>
          <w:lang w:val="en-AU"/>
        </w:rPr>
      </w:pPr>
      <w:r w:rsidRPr="00DC7210">
        <w:rPr>
          <w:lang w:val="en-AU"/>
        </w:rPr>
        <w:t>Answers could include</w:t>
      </w:r>
      <w:r w:rsidR="00D876E9">
        <w:rPr>
          <w:lang w:val="en-AU"/>
        </w:rPr>
        <w:t xml:space="preserve"> (three of)</w:t>
      </w:r>
      <w:r w:rsidRPr="00DC7210">
        <w:rPr>
          <w:lang w:val="en-AU"/>
        </w:rPr>
        <w:t xml:space="preserve">: </w:t>
      </w:r>
    </w:p>
    <w:p w14:paraId="0B84A199" w14:textId="18A76803" w:rsidR="00ED7B6D" w:rsidRPr="007E2E3E" w:rsidRDefault="00ED7B6D" w:rsidP="00C45011">
      <w:pPr>
        <w:pStyle w:val="VCAAbullet"/>
      </w:pPr>
      <w:r w:rsidRPr="007E2E3E">
        <w:t>laboratory coat or gown</w:t>
      </w:r>
    </w:p>
    <w:p w14:paraId="7A38101E" w14:textId="71AE5557" w:rsidR="00ED7B6D" w:rsidRPr="007E2E3E" w:rsidRDefault="00ED7B6D" w:rsidP="00C45011">
      <w:pPr>
        <w:pStyle w:val="VCAAbullet"/>
      </w:pPr>
      <w:r w:rsidRPr="007E2E3E">
        <w:t xml:space="preserve">safety glasses </w:t>
      </w:r>
    </w:p>
    <w:p w14:paraId="53CF4F2D" w14:textId="30543312" w:rsidR="00ED7B6D" w:rsidRPr="007E2E3E" w:rsidRDefault="00ED7B6D" w:rsidP="00C45011">
      <w:pPr>
        <w:pStyle w:val="VCAAbullet"/>
      </w:pPr>
      <w:r w:rsidRPr="007E2E3E">
        <w:t>latex/nitrile gloves</w:t>
      </w:r>
    </w:p>
    <w:p w14:paraId="531D49FD" w14:textId="1B6366E9" w:rsidR="00ED7B6D" w:rsidRPr="00A54E55" w:rsidRDefault="00ED7B6D" w:rsidP="00C45011">
      <w:pPr>
        <w:pStyle w:val="VCAAbullet"/>
      </w:pPr>
      <w:r w:rsidRPr="007E2E3E">
        <w:t>close</w:t>
      </w:r>
      <w:r w:rsidR="001C7FD2" w:rsidRPr="007E2E3E">
        <w:t xml:space="preserve">d </w:t>
      </w:r>
      <w:r w:rsidRPr="007E2E3E">
        <w:t xml:space="preserve">toe shoes </w:t>
      </w:r>
    </w:p>
    <w:p w14:paraId="25AC442E" w14:textId="583E09BE" w:rsidR="00ED7B6D" w:rsidRPr="002D5427" w:rsidRDefault="00ED7B6D" w:rsidP="00ED7B6D">
      <w:pPr>
        <w:pStyle w:val="VCAAHeading3"/>
      </w:pPr>
      <w:r w:rsidRPr="007E2E3E">
        <w:rPr>
          <w:lang w:val="en-AU"/>
        </w:rPr>
        <w:t>Question 2b.</w:t>
      </w:r>
    </w:p>
    <w:tbl>
      <w:tblPr>
        <w:tblStyle w:val="TableGrid"/>
        <w:tblW w:w="6518" w:type="dxa"/>
        <w:tblLook w:val="04A0" w:firstRow="1" w:lastRow="0" w:firstColumn="1" w:lastColumn="0" w:noHBand="0" w:noVBand="1"/>
      </w:tblPr>
      <w:tblGrid>
        <w:gridCol w:w="1134"/>
        <w:gridCol w:w="850"/>
        <w:gridCol w:w="850"/>
        <w:gridCol w:w="850"/>
        <w:gridCol w:w="850"/>
        <w:gridCol w:w="850"/>
        <w:gridCol w:w="1134"/>
      </w:tblGrid>
      <w:tr w:rsidR="005D2B11" w:rsidRPr="00DC7210" w14:paraId="25528364" w14:textId="6DD2D0FB"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47A704B0" w14:textId="5BF4175C" w:rsidR="006531B4" w:rsidRPr="00DC7210" w:rsidRDefault="006531B4" w:rsidP="00072626">
            <w:pPr>
              <w:pStyle w:val="VCAAtablecondensedheading"/>
              <w:rPr>
                <w:i/>
                <w:lang w:val="en-AU"/>
              </w:rPr>
            </w:pPr>
            <w:bookmarkStart w:id="6" w:name="_Hlk153024980"/>
            <w:r w:rsidRPr="00DC7210">
              <w:rPr>
                <w:lang w:val="en-AU"/>
              </w:rPr>
              <w:t>Mark</w:t>
            </w:r>
          </w:p>
        </w:tc>
        <w:tc>
          <w:tcPr>
            <w:tcW w:w="850" w:type="dxa"/>
          </w:tcPr>
          <w:p w14:paraId="6D6BAD2D" w14:textId="77777777" w:rsidR="006531B4" w:rsidRPr="00DC7210" w:rsidRDefault="006531B4" w:rsidP="00072626">
            <w:pPr>
              <w:pStyle w:val="VCAAtablecondensedheading"/>
              <w:rPr>
                <w:i/>
                <w:lang w:val="en-AU"/>
              </w:rPr>
            </w:pPr>
            <w:r w:rsidRPr="00DC7210">
              <w:rPr>
                <w:lang w:val="en-AU"/>
              </w:rPr>
              <w:t>0</w:t>
            </w:r>
          </w:p>
        </w:tc>
        <w:tc>
          <w:tcPr>
            <w:tcW w:w="850" w:type="dxa"/>
          </w:tcPr>
          <w:p w14:paraId="56DF7E00" w14:textId="77777777" w:rsidR="006531B4" w:rsidRPr="00DC7210" w:rsidRDefault="006531B4" w:rsidP="00072626">
            <w:pPr>
              <w:pStyle w:val="VCAAtablecondensedheading"/>
              <w:rPr>
                <w:i/>
                <w:lang w:val="en-AU"/>
              </w:rPr>
            </w:pPr>
            <w:r w:rsidRPr="00DC7210">
              <w:rPr>
                <w:lang w:val="en-AU"/>
              </w:rPr>
              <w:t>1</w:t>
            </w:r>
          </w:p>
        </w:tc>
        <w:tc>
          <w:tcPr>
            <w:tcW w:w="850" w:type="dxa"/>
          </w:tcPr>
          <w:p w14:paraId="56F19A25" w14:textId="77777777" w:rsidR="006531B4" w:rsidRPr="00DC7210" w:rsidRDefault="006531B4" w:rsidP="00072626">
            <w:pPr>
              <w:pStyle w:val="VCAAtablecondensedheading"/>
              <w:rPr>
                <w:i/>
                <w:lang w:val="en-AU"/>
              </w:rPr>
            </w:pPr>
            <w:r w:rsidRPr="00DC7210">
              <w:rPr>
                <w:lang w:val="en-AU"/>
              </w:rPr>
              <w:t>2</w:t>
            </w:r>
          </w:p>
        </w:tc>
        <w:tc>
          <w:tcPr>
            <w:tcW w:w="850" w:type="dxa"/>
          </w:tcPr>
          <w:p w14:paraId="0DB3569C" w14:textId="77777777" w:rsidR="006531B4" w:rsidRPr="00DC7210" w:rsidRDefault="006531B4" w:rsidP="00072626">
            <w:pPr>
              <w:pStyle w:val="VCAAtablecondensedheading"/>
              <w:rPr>
                <w:i/>
                <w:lang w:val="en-AU"/>
              </w:rPr>
            </w:pPr>
            <w:r w:rsidRPr="00DC7210">
              <w:rPr>
                <w:lang w:val="en-AU"/>
              </w:rPr>
              <w:t>3</w:t>
            </w:r>
          </w:p>
        </w:tc>
        <w:tc>
          <w:tcPr>
            <w:tcW w:w="850" w:type="dxa"/>
          </w:tcPr>
          <w:p w14:paraId="340E57FE" w14:textId="77777777" w:rsidR="006531B4" w:rsidRPr="00DC7210" w:rsidRDefault="006531B4" w:rsidP="00072626">
            <w:pPr>
              <w:pStyle w:val="VCAAtablecondensedheading"/>
              <w:rPr>
                <w:i/>
                <w:lang w:val="en-AU"/>
              </w:rPr>
            </w:pPr>
            <w:r w:rsidRPr="00DC7210">
              <w:rPr>
                <w:lang w:val="en-AU"/>
              </w:rPr>
              <w:t>4</w:t>
            </w:r>
          </w:p>
        </w:tc>
        <w:tc>
          <w:tcPr>
            <w:tcW w:w="1134" w:type="dxa"/>
          </w:tcPr>
          <w:p w14:paraId="4BA817BB" w14:textId="2C19BD46" w:rsidR="006531B4" w:rsidRPr="00DC7210" w:rsidRDefault="006531B4" w:rsidP="00072626">
            <w:pPr>
              <w:pStyle w:val="VCAAtablecondensedheading"/>
              <w:rPr>
                <w:lang w:val="en-AU"/>
              </w:rPr>
            </w:pPr>
            <w:r w:rsidRPr="00DC7210">
              <w:rPr>
                <w:lang w:val="en-AU"/>
              </w:rPr>
              <w:t>Average</w:t>
            </w:r>
          </w:p>
        </w:tc>
      </w:tr>
      <w:bookmarkEnd w:id="6"/>
      <w:tr w:rsidR="005D2B11" w:rsidRPr="00DC7210" w14:paraId="30B22CE7" w14:textId="0AA3462A" w:rsidTr="004159E1">
        <w:tc>
          <w:tcPr>
            <w:tcW w:w="1134" w:type="dxa"/>
          </w:tcPr>
          <w:p w14:paraId="4FD44881" w14:textId="3D4D621C" w:rsidR="006531B4" w:rsidRPr="00DC7210" w:rsidRDefault="006531B4" w:rsidP="00072626">
            <w:pPr>
              <w:pStyle w:val="VCAAtablecondensed"/>
              <w:rPr>
                <w:lang w:val="en-AU"/>
              </w:rPr>
            </w:pPr>
            <w:r w:rsidRPr="00DC7210">
              <w:rPr>
                <w:lang w:val="en-AU"/>
              </w:rPr>
              <w:t>%</w:t>
            </w:r>
          </w:p>
        </w:tc>
        <w:tc>
          <w:tcPr>
            <w:tcW w:w="850" w:type="dxa"/>
          </w:tcPr>
          <w:p w14:paraId="1DEE4CE4" w14:textId="5CB9AB7B" w:rsidR="006531B4" w:rsidRPr="00DC7210" w:rsidRDefault="00235CC2" w:rsidP="00072626">
            <w:pPr>
              <w:pStyle w:val="VCAAtablecondensed"/>
              <w:rPr>
                <w:lang w:val="en-AU"/>
              </w:rPr>
            </w:pPr>
            <w:r w:rsidRPr="00DC7210">
              <w:rPr>
                <w:lang w:val="en-AU"/>
              </w:rPr>
              <w:t>20</w:t>
            </w:r>
          </w:p>
        </w:tc>
        <w:tc>
          <w:tcPr>
            <w:tcW w:w="850" w:type="dxa"/>
          </w:tcPr>
          <w:p w14:paraId="5A087A01" w14:textId="59F46952" w:rsidR="006531B4" w:rsidRPr="00DC7210" w:rsidRDefault="006531B4" w:rsidP="00072626">
            <w:pPr>
              <w:pStyle w:val="VCAAtablecondensed"/>
              <w:rPr>
                <w:lang w:val="en-AU"/>
              </w:rPr>
            </w:pPr>
            <w:r w:rsidRPr="00DC7210">
              <w:rPr>
                <w:lang w:val="en-AU"/>
              </w:rPr>
              <w:t>3</w:t>
            </w:r>
          </w:p>
        </w:tc>
        <w:tc>
          <w:tcPr>
            <w:tcW w:w="850" w:type="dxa"/>
          </w:tcPr>
          <w:p w14:paraId="123D5487" w14:textId="10794E40" w:rsidR="006531B4" w:rsidRPr="00DC7210" w:rsidRDefault="006531B4" w:rsidP="00072626">
            <w:pPr>
              <w:pStyle w:val="VCAAtablecondensed"/>
              <w:rPr>
                <w:lang w:val="en-AU"/>
              </w:rPr>
            </w:pPr>
            <w:r w:rsidRPr="00DC7210">
              <w:rPr>
                <w:lang w:val="en-AU"/>
              </w:rPr>
              <w:t>2</w:t>
            </w:r>
            <w:r w:rsidR="00235CC2" w:rsidRPr="00DC7210">
              <w:rPr>
                <w:lang w:val="en-AU"/>
              </w:rPr>
              <w:t>8</w:t>
            </w:r>
          </w:p>
        </w:tc>
        <w:tc>
          <w:tcPr>
            <w:tcW w:w="850" w:type="dxa"/>
          </w:tcPr>
          <w:p w14:paraId="55E0828D" w14:textId="18BBB077" w:rsidR="006531B4" w:rsidRPr="00DC7210" w:rsidRDefault="00235CC2" w:rsidP="00072626">
            <w:pPr>
              <w:pStyle w:val="VCAAtablecondensed"/>
              <w:rPr>
                <w:lang w:val="en-AU"/>
              </w:rPr>
            </w:pPr>
            <w:r w:rsidRPr="00DC7210">
              <w:rPr>
                <w:lang w:val="en-AU"/>
              </w:rPr>
              <w:t>3</w:t>
            </w:r>
          </w:p>
        </w:tc>
        <w:tc>
          <w:tcPr>
            <w:tcW w:w="850" w:type="dxa"/>
          </w:tcPr>
          <w:p w14:paraId="20FD4E51" w14:textId="736D7615" w:rsidR="006531B4" w:rsidRPr="00DC7210" w:rsidRDefault="00235CC2" w:rsidP="00072626">
            <w:pPr>
              <w:pStyle w:val="VCAAtablecondensed"/>
              <w:rPr>
                <w:lang w:val="en-AU"/>
              </w:rPr>
            </w:pPr>
            <w:r w:rsidRPr="00DC7210">
              <w:rPr>
                <w:lang w:val="en-AU"/>
              </w:rPr>
              <w:t>47</w:t>
            </w:r>
          </w:p>
        </w:tc>
        <w:tc>
          <w:tcPr>
            <w:tcW w:w="1134" w:type="dxa"/>
          </w:tcPr>
          <w:p w14:paraId="34C77BF2" w14:textId="1D8A72D9" w:rsidR="006531B4" w:rsidRPr="00DC7210" w:rsidRDefault="006531B4" w:rsidP="00072626">
            <w:pPr>
              <w:pStyle w:val="VCAAtablecondensed"/>
              <w:rPr>
                <w:lang w:val="en-AU"/>
              </w:rPr>
            </w:pPr>
            <w:r w:rsidRPr="00DC7210">
              <w:rPr>
                <w:lang w:val="en-AU"/>
              </w:rPr>
              <w:t>2.5</w:t>
            </w:r>
          </w:p>
        </w:tc>
      </w:tr>
    </w:tbl>
    <w:p w14:paraId="2F33185E" w14:textId="410576CB" w:rsidR="00A05678" w:rsidRPr="00DC7210" w:rsidRDefault="001C7FD2" w:rsidP="00A05678">
      <w:pPr>
        <w:pStyle w:val="VCAAbody"/>
        <w:rPr>
          <w:lang w:val="en-AU"/>
        </w:rPr>
      </w:pPr>
      <w:r w:rsidRPr="00DC7210">
        <w:rPr>
          <w:lang w:val="en-AU"/>
        </w:rPr>
        <w:t>One mark was awarded for each piece of equipment chosen (an</w:t>
      </w:r>
      <w:r w:rsidR="007E2E3E">
        <w:rPr>
          <w:lang w:val="en-AU"/>
        </w:rPr>
        <w:t>y</w:t>
      </w:r>
      <w:r w:rsidRPr="00DC7210">
        <w:rPr>
          <w:lang w:val="en-AU"/>
        </w:rPr>
        <w:t xml:space="preserve"> two of the following) and one mark each for the explanation</w:t>
      </w:r>
      <w:r w:rsidR="007E2E3E">
        <w:rPr>
          <w:lang w:val="en-AU"/>
        </w:rPr>
        <w:t>.</w:t>
      </w:r>
    </w:p>
    <w:tbl>
      <w:tblPr>
        <w:tblStyle w:val="VCAATableClosed"/>
        <w:tblW w:w="5897" w:type="dxa"/>
        <w:tblLayout w:type="fixed"/>
        <w:tblLook w:val="0000" w:firstRow="0" w:lastRow="0" w:firstColumn="0" w:lastColumn="0" w:noHBand="0" w:noVBand="0"/>
      </w:tblPr>
      <w:tblGrid>
        <w:gridCol w:w="2948"/>
        <w:gridCol w:w="2949"/>
      </w:tblGrid>
      <w:tr w:rsidR="00ED7B6D" w:rsidRPr="00DC7210" w14:paraId="3A81A860" w14:textId="77777777" w:rsidTr="00DC7210">
        <w:trPr>
          <w:trHeight w:val="426"/>
        </w:trPr>
        <w:tc>
          <w:tcPr>
            <w:tcW w:w="0" w:type="dxa"/>
            <w:shd w:val="clear" w:color="auto" w:fill="0F7EB4"/>
          </w:tcPr>
          <w:p w14:paraId="74ED5C79" w14:textId="1DEA7184" w:rsidR="00ED7B6D" w:rsidRPr="00DC7210" w:rsidRDefault="00ED7B6D" w:rsidP="00DC7210">
            <w:pPr>
              <w:pStyle w:val="VCAAtablecondensedheading"/>
              <w:rPr>
                <w:lang w:val="en-AU"/>
              </w:rPr>
            </w:pPr>
            <w:r w:rsidRPr="00DC7210">
              <w:rPr>
                <w:lang w:val="en-AU"/>
              </w:rPr>
              <w:t xml:space="preserve">Name of </w:t>
            </w:r>
            <w:r w:rsidR="007E2E3E">
              <w:rPr>
                <w:lang w:val="en-AU"/>
              </w:rPr>
              <w:t>e</w:t>
            </w:r>
            <w:r w:rsidRPr="00DC7210">
              <w:rPr>
                <w:lang w:val="en-AU"/>
              </w:rPr>
              <w:t xml:space="preserve">quipment or </w:t>
            </w:r>
            <w:r w:rsidR="007E2E3E">
              <w:rPr>
                <w:lang w:val="en-AU"/>
              </w:rPr>
              <w:t>m</w:t>
            </w:r>
            <w:r w:rsidRPr="00DC7210">
              <w:rPr>
                <w:lang w:val="en-AU"/>
              </w:rPr>
              <w:t xml:space="preserve">aterial </w:t>
            </w:r>
          </w:p>
        </w:tc>
        <w:tc>
          <w:tcPr>
            <w:tcW w:w="0" w:type="dxa"/>
            <w:shd w:val="clear" w:color="auto" w:fill="0F7EB4"/>
          </w:tcPr>
          <w:p w14:paraId="43AC0D29" w14:textId="2E65DF30" w:rsidR="00ED7B6D" w:rsidRPr="00DC7210" w:rsidRDefault="001C7FD2" w:rsidP="00DC7210">
            <w:pPr>
              <w:pStyle w:val="VCAAtablecondensedheading"/>
              <w:rPr>
                <w:lang w:val="en-AU"/>
              </w:rPr>
            </w:pPr>
            <w:r w:rsidRPr="00DC7210">
              <w:rPr>
                <w:lang w:val="en-AU"/>
              </w:rPr>
              <w:t>Explanation</w:t>
            </w:r>
            <w:r w:rsidR="00ED7B6D" w:rsidRPr="00DC7210">
              <w:rPr>
                <w:lang w:val="en-AU"/>
              </w:rPr>
              <w:t xml:space="preserve"> </w:t>
            </w:r>
          </w:p>
        </w:tc>
      </w:tr>
      <w:tr w:rsidR="00ED7B6D" w:rsidRPr="00DC7210" w14:paraId="6E1878B4" w14:textId="77777777" w:rsidTr="00DC7210">
        <w:trPr>
          <w:trHeight w:val="135"/>
        </w:trPr>
        <w:tc>
          <w:tcPr>
            <w:tcW w:w="0" w:type="dxa"/>
          </w:tcPr>
          <w:p w14:paraId="1B25337C" w14:textId="15300537" w:rsidR="00ED7B6D" w:rsidRPr="00DC7210" w:rsidRDefault="001C7FD2" w:rsidP="00A05678">
            <w:pPr>
              <w:pStyle w:val="VCAAtablecondensed"/>
              <w:rPr>
                <w:lang w:val="en-AU"/>
              </w:rPr>
            </w:pPr>
            <w:r w:rsidRPr="00DC7210">
              <w:rPr>
                <w:lang w:val="en-AU"/>
              </w:rPr>
              <w:t>m</w:t>
            </w:r>
            <w:r w:rsidR="00ED7B6D" w:rsidRPr="00DC7210">
              <w:rPr>
                <w:lang w:val="en-AU"/>
              </w:rPr>
              <w:t xml:space="preserve">icroscope (brightfield or light) </w:t>
            </w:r>
          </w:p>
        </w:tc>
        <w:tc>
          <w:tcPr>
            <w:tcW w:w="0" w:type="dxa"/>
          </w:tcPr>
          <w:p w14:paraId="7D34CFE5" w14:textId="6E44BB1C" w:rsidR="00ED7B6D" w:rsidRPr="00DC7210" w:rsidRDefault="001C7FD2" w:rsidP="00A05678">
            <w:pPr>
              <w:pStyle w:val="VCAAtablecondensed"/>
              <w:rPr>
                <w:lang w:val="en-AU"/>
              </w:rPr>
            </w:pPr>
            <w:r w:rsidRPr="00DC7210">
              <w:rPr>
                <w:lang w:val="en-AU"/>
              </w:rPr>
              <w:t>f</w:t>
            </w:r>
            <w:r w:rsidR="00ED7B6D" w:rsidRPr="00DC7210">
              <w:rPr>
                <w:lang w:val="en-AU"/>
              </w:rPr>
              <w:t xml:space="preserve">or examination of the samples </w:t>
            </w:r>
          </w:p>
        </w:tc>
      </w:tr>
      <w:tr w:rsidR="00ED7B6D" w:rsidRPr="00DC7210" w14:paraId="6B1E23B3" w14:textId="77777777" w:rsidTr="00DC7210">
        <w:trPr>
          <w:trHeight w:val="267"/>
        </w:trPr>
        <w:tc>
          <w:tcPr>
            <w:tcW w:w="0" w:type="dxa"/>
          </w:tcPr>
          <w:p w14:paraId="3BDB7C9D" w14:textId="54B81274" w:rsidR="00ED7B6D" w:rsidRPr="00DC7210" w:rsidRDefault="001C7FD2" w:rsidP="00A05678">
            <w:pPr>
              <w:pStyle w:val="VCAAtablecondensed"/>
              <w:rPr>
                <w:lang w:val="en-AU"/>
              </w:rPr>
            </w:pPr>
            <w:r w:rsidRPr="00DC7210">
              <w:rPr>
                <w:lang w:val="en-AU"/>
              </w:rPr>
              <w:t>b</w:t>
            </w:r>
            <w:r w:rsidR="00ED7B6D" w:rsidRPr="00DC7210">
              <w:rPr>
                <w:lang w:val="en-AU"/>
              </w:rPr>
              <w:t xml:space="preserve">ox of slides (cavity can be mentioned) and coverslips </w:t>
            </w:r>
          </w:p>
        </w:tc>
        <w:tc>
          <w:tcPr>
            <w:tcW w:w="0" w:type="dxa"/>
          </w:tcPr>
          <w:p w14:paraId="6E486A2D" w14:textId="77777777" w:rsidR="00ED7B6D" w:rsidRPr="00DC7210" w:rsidRDefault="00ED7B6D" w:rsidP="00A05678">
            <w:pPr>
              <w:pStyle w:val="VCAAtablecondensed"/>
              <w:rPr>
                <w:lang w:val="en-AU"/>
              </w:rPr>
            </w:pPr>
            <w:r w:rsidRPr="00DC7210">
              <w:rPr>
                <w:lang w:val="en-AU"/>
              </w:rPr>
              <w:t xml:space="preserve">to place the samples on for observation </w:t>
            </w:r>
          </w:p>
        </w:tc>
      </w:tr>
      <w:tr w:rsidR="00ED7B6D" w:rsidRPr="00DC7210" w14:paraId="4734BC04" w14:textId="77777777" w:rsidTr="00DC7210">
        <w:trPr>
          <w:trHeight w:val="135"/>
        </w:trPr>
        <w:tc>
          <w:tcPr>
            <w:tcW w:w="0" w:type="dxa"/>
          </w:tcPr>
          <w:p w14:paraId="7E4C84D5" w14:textId="34A8BC04" w:rsidR="00ED7B6D" w:rsidRPr="00DC7210" w:rsidRDefault="001C7FD2" w:rsidP="00A05678">
            <w:pPr>
              <w:pStyle w:val="VCAAtablecondensed"/>
              <w:rPr>
                <w:lang w:val="en-AU"/>
              </w:rPr>
            </w:pPr>
            <w:r w:rsidRPr="00DC7210">
              <w:rPr>
                <w:lang w:val="en-AU"/>
              </w:rPr>
              <w:t>p</w:t>
            </w:r>
            <w:r w:rsidR="00ED7B6D" w:rsidRPr="00DC7210">
              <w:rPr>
                <w:lang w:val="en-AU"/>
              </w:rPr>
              <w:t xml:space="preserve">lastic or glass pipettes </w:t>
            </w:r>
          </w:p>
        </w:tc>
        <w:tc>
          <w:tcPr>
            <w:tcW w:w="0" w:type="dxa"/>
          </w:tcPr>
          <w:p w14:paraId="5890D47E" w14:textId="1B324A7E" w:rsidR="00ED7B6D" w:rsidRPr="00DC7210" w:rsidRDefault="00ED7B6D" w:rsidP="00A05678">
            <w:pPr>
              <w:pStyle w:val="VCAAtablecondensed"/>
              <w:rPr>
                <w:lang w:val="en-AU"/>
              </w:rPr>
            </w:pPr>
            <w:r w:rsidRPr="00DC7210">
              <w:rPr>
                <w:lang w:val="en-AU"/>
              </w:rPr>
              <w:t xml:space="preserve">to add </w:t>
            </w:r>
            <w:r w:rsidR="001C7FD2" w:rsidRPr="00DC7210">
              <w:rPr>
                <w:lang w:val="en-AU"/>
              </w:rPr>
              <w:t xml:space="preserve">sample </w:t>
            </w:r>
            <w:r w:rsidRPr="00DC7210">
              <w:rPr>
                <w:lang w:val="en-AU"/>
              </w:rPr>
              <w:t>drop</w:t>
            </w:r>
            <w:r w:rsidR="001C7FD2" w:rsidRPr="00DC7210">
              <w:rPr>
                <w:lang w:val="en-AU"/>
              </w:rPr>
              <w:t>s</w:t>
            </w:r>
            <w:r w:rsidRPr="00DC7210">
              <w:rPr>
                <w:lang w:val="en-AU"/>
              </w:rPr>
              <w:t xml:space="preserve"> to a slide </w:t>
            </w:r>
          </w:p>
        </w:tc>
      </w:tr>
      <w:tr w:rsidR="00ED7B6D" w:rsidRPr="00DC7210" w14:paraId="1BFF97F0" w14:textId="77777777" w:rsidTr="00DC7210">
        <w:trPr>
          <w:trHeight w:val="399"/>
        </w:trPr>
        <w:tc>
          <w:tcPr>
            <w:tcW w:w="0" w:type="dxa"/>
          </w:tcPr>
          <w:p w14:paraId="4D1DC1EA" w14:textId="73608688" w:rsidR="00ED7B6D" w:rsidRPr="00DC7210" w:rsidRDefault="001C7FD2" w:rsidP="00A05678">
            <w:pPr>
              <w:pStyle w:val="VCAAtablecondensed"/>
              <w:rPr>
                <w:lang w:val="en-AU"/>
              </w:rPr>
            </w:pPr>
            <w:r w:rsidRPr="00DC7210">
              <w:rPr>
                <w:lang w:val="en-AU"/>
              </w:rPr>
              <w:t>l</w:t>
            </w:r>
            <w:r w:rsidR="00ED7B6D" w:rsidRPr="00DC7210">
              <w:rPr>
                <w:lang w:val="en-AU"/>
              </w:rPr>
              <w:t xml:space="preserve">abels or marker pen </w:t>
            </w:r>
          </w:p>
        </w:tc>
        <w:tc>
          <w:tcPr>
            <w:tcW w:w="0" w:type="dxa"/>
          </w:tcPr>
          <w:p w14:paraId="09A50D65" w14:textId="77777777" w:rsidR="00ED7B6D" w:rsidRPr="00DC7210" w:rsidRDefault="00ED7B6D" w:rsidP="00A05678">
            <w:pPr>
              <w:pStyle w:val="VCAAtablecondensed"/>
              <w:rPr>
                <w:lang w:val="en-AU"/>
              </w:rPr>
            </w:pPr>
            <w:r w:rsidRPr="00DC7210">
              <w:rPr>
                <w:lang w:val="en-AU"/>
              </w:rPr>
              <w:t xml:space="preserve">for the slides to match those on the water samples, to label the slide for clear identification and prevent mixing up results. </w:t>
            </w:r>
          </w:p>
        </w:tc>
      </w:tr>
      <w:tr w:rsidR="00ED7B6D" w:rsidRPr="00DC7210" w14:paraId="1056472B" w14:textId="77777777" w:rsidTr="00DC7210">
        <w:trPr>
          <w:trHeight w:val="267"/>
        </w:trPr>
        <w:tc>
          <w:tcPr>
            <w:tcW w:w="0" w:type="dxa"/>
          </w:tcPr>
          <w:p w14:paraId="3774872A" w14:textId="3D78CFF8" w:rsidR="00ED7B6D" w:rsidRPr="00DC7210" w:rsidRDefault="001C7FD2" w:rsidP="00A05678">
            <w:pPr>
              <w:pStyle w:val="VCAAtablecondensed"/>
              <w:rPr>
                <w:lang w:val="en-AU"/>
              </w:rPr>
            </w:pPr>
            <w:r w:rsidRPr="00DC7210">
              <w:rPr>
                <w:lang w:val="en-AU"/>
              </w:rPr>
              <w:t>l</w:t>
            </w:r>
            <w:r w:rsidR="00ED7B6D" w:rsidRPr="00DC7210">
              <w:rPr>
                <w:lang w:val="en-AU"/>
              </w:rPr>
              <w:t xml:space="preserve">ogbook or computer  </w:t>
            </w:r>
          </w:p>
        </w:tc>
        <w:tc>
          <w:tcPr>
            <w:tcW w:w="0" w:type="dxa"/>
          </w:tcPr>
          <w:p w14:paraId="0C7219D9" w14:textId="4EC8DD01" w:rsidR="00ED7B6D" w:rsidRPr="00DC7210" w:rsidRDefault="001C7FD2" w:rsidP="00A05678">
            <w:pPr>
              <w:pStyle w:val="VCAAtablecondensed"/>
              <w:rPr>
                <w:lang w:val="en-AU"/>
              </w:rPr>
            </w:pPr>
            <w:r w:rsidRPr="00DC7210">
              <w:rPr>
                <w:lang w:val="en-AU"/>
              </w:rPr>
              <w:t xml:space="preserve">for recording results; </w:t>
            </w:r>
            <w:r w:rsidR="00ED7B6D" w:rsidRPr="00DC7210">
              <w:rPr>
                <w:lang w:val="en-AU"/>
              </w:rPr>
              <w:t>not on the same bench due to contamination issues</w:t>
            </w:r>
          </w:p>
        </w:tc>
      </w:tr>
      <w:tr w:rsidR="00ED7B6D" w:rsidRPr="00DC7210" w14:paraId="71EDC583" w14:textId="77777777" w:rsidTr="00DC7210">
        <w:trPr>
          <w:trHeight w:val="135"/>
        </w:trPr>
        <w:tc>
          <w:tcPr>
            <w:tcW w:w="0" w:type="dxa"/>
          </w:tcPr>
          <w:p w14:paraId="58F4EBF9" w14:textId="0AD34C94" w:rsidR="00ED7B6D" w:rsidRPr="00DC7210" w:rsidRDefault="001C7FD2" w:rsidP="00A05678">
            <w:pPr>
              <w:pStyle w:val="VCAAtablecondensed"/>
              <w:rPr>
                <w:lang w:val="en-AU"/>
              </w:rPr>
            </w:pPr>
            <w:r w:rsidRPr="00DC7210">
              <w:rPr>
                <w:lang w:val="en-AU"/>
              </w:rPr>
              <w:t>w</w:t>
            </w:r>
            <w:r w:rsidR="00ED7B6D" w:rsidRPr="00DC7210">
              <w:rPr>
                <w:lang w:val="en-AU"/>
              </w:rPr>
              <w:t xml:space="preserve">aste disposal containers </w:t>
            </w:r>
          </w:p>
        </w:tc>
        <w:tc>
          <w:tcPr>
            <w:tcW w:w="0" w:type="dxa"/>
          </w:tcPr>
          <w:p w14:paraId="470DA7DE" w14:textId="672D7BBE" w:rsidR="00ED7B6D" w:rsidRPr="00DC7210" w:rsidRDefault="00ED7B6D" w:rsidP="00A05678">
            <w:pPr>
              <w:pStyle w:val="VCAAtablecondensed"/>
              <w:rPr>
                <w:lang w:val="en-AU"/>
              </w:rPr>
            </w:pPr>
            <w:r w:rsidRPr="00DC7210">
              <w:rPr>
                <w:lang w:val="en-AU"/>
              </w:rPr>
              <w:t xml:space="preserve">for the used slides to prevent cross contamination </w:t>
            </w:r>
          </w:p>
        </w:tc>
      </w:tr>
      <w:tr w:rsidR="00ED7B6D" w:rsidRPr="00DC7210" w14:paraId="1479182B" w14:textId="77777777" w:rsidTr="00DC7210">
        <w:trPr>
          <w:trHeight w:val="267"/>
        </w:trPr>
        <w:tc>
          <w:tcPr>
            <w:tcW w:w="0" w:type="dxa"/>
          </w:tcPr>
          <w:p w14:paraId="49BF38F0" w14:textId="56F107C8" w:rsidR="00ED7B6D" w:rsidRPr="00DC7210" w:rsidRDefault="001C7FD2" w:rsidP="00A05678">
            <w:pPr>
              <w:pStyle w:val="VCAAtablecondensed"/>
              <w:rPr>
                <w:lang w:val="en-AU"/>
              </w:rPr>
            </w:pPr>
            <w:r w:rsidRPr="00DC7210">
              <w:rPr>
                <w:lang w:val="en-AU"/>
              </w:rPr>
              <w:t>s</w:t>
            </w:r>
            <w:r w:rsidR="00ED7B6D" w:rsidRPr="00DC7210">
              <w:rPr>
                <w:lang w:val="en-AU"/>
              </w:rPr>
              <w:t xml:space="preserve">tains (dyes) </w:t>
            </w:r>
          </w:p>
        </w:tc>
        <w:tc>
          <w:tcPr>
            <w:tcW w:w="0" w:type="dxa"/>
          </w:tcPr>
          <w:p w14:paraId="47F81CE3" w14:textId="77C462BD" w:rsidR="00ED7B6D" w:rsidRPr="00DC7210" w:rsidRDefault="00ED7B6D" w:rsidP="00A05678">
            <w:pPr>
              <w:pStyle w:val="VCAAtablecondensed"/>
              <w:rPr>
                <w:lang w:val="en-AU"/>
              </w:rPr>
            </w:pPr>
            <w:r w:rsidRPr="00DC7210">
              <w:rPr>
                <w:lang w:val="en-AU"/>
              </w:rPr>
              <w:t>to allow structures such as bacteria or algae to be more clearly observed</w:t>
            </w:r>
          </w:p>
        </w:tc>
      </w:tr>
      <w:tr w:rsidR="00ED7B6D" w:rsidRPr="00DC7210" w14:paraId="550754A2" w14:textId="77777777" w:rsidTr="00DC7210">
        <w:trPr>
          <w:trHeight w:val="267"/>
        </w:trPr>
        <w:tc>
          <w:tcPr>
            <w:tcW w:w="0" w:type="dxa"/>
          </w:tcPr>
          <w:p w14:paraId="04A0EC16" w14:textId="77777777" w:rsidR="00ED7B6D" w:rsidRPr="00DC7210" w:rsidRDefault="00ED7B6D" w:rsidP="00A05678">
            <w:pPr>
              <w:pStyle w:val="VCAAtablecondensed"/>
              <w:rPr>
                <w:lang w:val="en-AU"/>
              </w:rPr>
            </w:pPr>
            <w:r w:rsidRPr="00DC7210">
              <w:rPr>
                <w:lang w:val="en-AU"/>
              </w:rPr>
              <w:t xml:space="preserve">SOP </w:t>
            </w:r>
          </w:p>
        </w:tc>
        <w:tc>
          <w:tcPr>
            <w:tcW w:w="0" w:type="dxa"/>
          </w:tcPr>
          <w:p w14:paraId="2C8DBFE4" w14:textId="00EBC568" w:rsidR="00ED7B6D" w:rsidRPr="00DC7210" w:rsidRDefault="00D876E9" w:rsidP="00A05678">
            <w:pPr>
              <w:pStyle w:val="VCAAtablecondensed"/>
              <w:rPr>
                <w:lang w:val="en-AU"/>
              </w:rPr>
            </w:pPr>
            <w:r>
              <w:rPr>
                <w:lang w:val="en-AU"/>
              </w:rPr>
              <w:t>f</w:t>
            </w:r>
            <w:r w:rsidR="00ED7B6D" w:rsidRPr="00DC7210">
              <w:rPr>
                <w:lang w:val="en-AU"/>
              </w:rPr>
              <w:t xml:space="preserve">or correct use of the equipment and safety or set up requirements </w:t>
            </w:r>
          </w:p>
        </w:tc>
      </w:tr>
    </w:tbl>
    <w:p w14:paraId="1546BDA5" w14:textId="0DFE7C43" w:rsidR="004159E1" w:rsidRDefault="00ED7B6D" w:rsidP="00DB2909">
      <w:pPr>
        <w:pStyle w:val="VCAAbody"/>
        <w:rPr>
          <w:lang w:val="en-AU"/>
        </w:rPr>
      </w:pPr>
      <w:r w:rsidRPr="00DC7210">
        <w:rPr>
          <w:lang w:val="en-AU"/>
        </w:rPr>
        <w:t>It is important th</w:t>
      </w:r>
      <w:r w:rsidR="007E2E3E">
        <w:rPr>
          <w:lang w:val="en-AU"/>
        </w:rPr>
        <w:t>at</w:t>
      </w:r>
      <w:r w:rsidRPr="00DC7210">
        <w:rPr>
          <w:lang w:val="en-AU"/>
        </w:rPr>
        <w:t xml:space="preserve"> students read the question carefully to give the correct answers. The explanation should be in the laboratory testing context, not field work, as the question’s context is set in the water te</w:t>
      </w:r>
      <w:r w:rsidR="005D2B11" w:rsidRPr="00DC7210">
        <w:rPr>
          <w:lang w:val="en-AU"/>
        </w:rPr>
        <w:t>s</w:t>
      </w:r>
      <w:r w:rsidRPr="00DC7210">
        <w:rPr>
          <w:lang w:val="en-AU"/>
        </w:rPr>
        <w:t>ting laboratory</w:t>
      </w:r>
      <w:r w:rsidR="005D2B11" w:rsidRPr="00DC7210">
        <w:rPr>
          <w:lang w:val="en-AU"/>
        </w:rPr>
        <w:t>,</w:t>
      </w:r>
      <w:r w:rsidRPr="00DC7210">
        <w:rPr>
          <w:lang w:val="en-AU"/>
        </w:rPr>
        <w:t xml:space="preserve"> not in the field collecting the samples. PPE should not be included as it is included in </w:t>
      </w:r>
      <w:r w:rsidR="00D876E9">
        <w:rPr>
          <w:lang w:val="en-AU"/>
        </w:rPr>
        <w:t>P</w:t>
      </w:r>
      <w:r w:rsidRPr="00DC7210">
        <w:rPr>
          <w:lang w:val="en-AU"/>
        </w:rPr>
        <w:t>art a. Many students named two items but failed to provide a logical reason for the selection.</w:t>
      </w:r>
    </w:p>
    <w:p w14:paraId="76F1DC05" w14:textId="77777777" w:rsidR="004159E1" w:rsidRDefault="004159E1">
      <w:pPr>
        <w:rPr>
          <w:rFonts w:ascii="Arial" w:hAnsi="Arial" w:cs="Arial"/>
          <w:color w:val="000000" w:themeColor="text1"/>
          <w:sz w:val="20"/>
          <w:lang w:val="en-AU"/>
        </w:rPr>
      </w:pPr>
      <w:r>
        <w:rPr>
          <w:lang w:val="en-AU"/>
        </w:rPr>
        <w:br w:type="page"/>
      </w:r>
    </w:p>
    <w:p w14:paraId="55E620E8" w14:textId="77777777" w:rsidR="00ED7B6D" w:rsidRPr="007E2E3E" w:rsidRDefault="00ED7B6D" w:rsidP="00ED7B6D">
      <w:pPr>
        <w:pStyle w:val="VCAAHeading3"/>
        <w:rPr>
          <w:lang w:val="en-AU"/>
        </w:rPr>
      </w:pPr>
      <w:r w:rsidRPr="007E2E3E">
        <w:rPr>
          <w:lang w:val="en-AU"/>
        </w:rPr>
        <w:lastRenderedPageBreak/>
        <w:t>Question 3a.</w:t>
      </w:r>
    </w:p>
    <w:tbl>
      <w:tblPr>
        <w:tblStyle w:val="TableGrid"/>
        <w:tblW w:w="0" w:type="auto"/>
        <w:tblLook w:val="04A0" w:firstRow="1" w:lastRow="0" w:firstColumn="1" w:lastColumn="0" w:noHBand="0" w:noVBand="1"/>
      </w:tblPr>
      <w:tblGrid>
        <w:gridCol w:w="1134"/>
        <w:gridCol w:w="850"/>
        <w:gridCol w:w="850"/>
        <w:gridCol w:w="1134"/>
      </w:tblGrid>
      <w:tr w:rsidR="00B156C9" w:rsidRPr="00DC7210" w14:paraId="3DBE8E99" w14:textId="56B0F748"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45600E94" w14:textId="4957EDF4" w:rsidR="00B156C9" w:rsidRPr="00DC7210" w:rsidRDefault="00B156C9" w:rsidP="008C3F89">
            <w:pPr>
              <w:pStyle w:val="VCAAtablecondensedheading"/>
              <w:rPr>
                <w:i/>
                <w:lang w:val="en-AU"/>
              </w:rPr>
            </w:pPr>
            <w:r w:rsidRPr="00DC7210">
              <w:rPr>
                <w:lang w:val="en-AU"/>
              </w:rPr>
              <w:t>Mark</w:t>
            </w:r>
          </w:p>
        </w:tc>
        <w:tc>
          <w:tcPr>
            <w:tcW w:w="850" w:type="dxa"/>
          </w:tcPr>
          <w:p w14:paraId="7F0A5094" w14:textId="77777777" w:rsidR="00B156C9" w:rsidRPr="00DC7210" w:rsidRDefault="00B156C9" w:rsidP="008C3F89">
            <w:pPr>
              <w:pStyle w:val="VCAAtablecondensedheading"/>
              <w:rPr>
                <w:i/>
                <w:lang w:val="en-AU"/>
              </w:rPr>
            </w:pPr>
            <w:r w:rsidRPr="00DC7210">
              <w:rPr>
                <w:lang w:val="en-AU"/>
              </w:rPr>
              <w:t>0</w:t>
            </w:r>
          </w:p>
        </w:tc>
        <w:tc>
          <w:tcPr>
            <w:tcW w:w="850" w:type="dxa"/>
          </w:tcPr>
          <w:p w14:paraId="49C24ADB" w14:textId="77777777" w:rsidR="00B156C9" w:rsidRPr="00DC7210" w:rsidRDefault="00B156C9" w:rsidP="008C3F89">
            <w:pPr>
              <w:pStyle w:val="VCAAtablecondensedheading"/>
              <w:rPr>
                <w:i/>
                <w:lang w:val="en-AU"/>
              </w:rPr>
            </w:pPr>
            <w:r w:rsidRPr="00DC7210">
              <w:rPr>
                <w:lang w:val="en-AU"/>
              </w:rPr>
              <w:t>1</w:t>
            </w:r>
          </w:p>
        </w:tc>
        <w:tc>
          <w:tcPr>
            <w:tcW w:w="1134" w:type="dxa"/>
          </w:tcPr>
          <w:p w14:paraId="5E0B5F71" w14:textId="6754BBD3" w:rsidR="00B156C9" w:rsidRPr="00DC7210" w:rsidRDefault="00B156C9" w:rsidP="008C3F89">
            <w:pPr>
              <w:pStyle w:val="VCAAtablecondensedheading"/>
              <w:rPr>
                <w:lang w:val="en-AU"/>
              </w:rPr>
            </w:pPr>
            <w:r w:rsidRPr="00DC7210">
              <w:rPr>
                <w:lang w:val="en-AU"/>
              </w:rPr>
              <w:t>Average</w:t>
            </w:r>
          </w:p>
        </w:tc>
      </w:tr>
      <w:tr w:rsidR="00B156C9" w:rsidRPr="00DC7210" w14:paraId="759E998C" w14:textId="75596D88" w:rsidTr="004159E1">
        <w:tc>
          <w:tcPr>
            <w:tcW w:w="1134" w:type="dxa"/>
          </w:tcPr>
          <w:p w14:paraId="60567E35" w14:textId="4D5079E3" w:rsidR="00B156C9" w:rsidRPr="00DC7210" w:rsidRDefault="00B156C9" w:rsidP="00A05678">
            <w:pPr>
              <w:pStyle w:val="VCAAtablecondensed"/>
              <w:rPr>
                <w:lang w:val="en-AU"/>
              </w:rPr>
            </w:pPr>
            <w:r w:rsidRPr="00DC7210">
              <w:rPr>
                <w:lang w:val="en-AU"/>
              </w:rPr>
              <w:t>%</w:t>
            </w:r>
          </w:p>
        </w:tc>
        <w:tc>
          <w:tcPr>
            <w:tcW w:w="850" w:type="dxa"/>
          </w:tcPr>
          <w:p w14:paraId="0D973EE1" w14:textId="57ADA571" w:rsidR="00B156C9" w:rsidRPr="00DC7210" w:rsidRDefault="00B156C9" w:rsidP="00A05678">
            <w:pPr>
              <w:pStyle w:val="VCAAtablecondensed"/>
              <w:rPr>
                <w:lang w:val="en-AU"/>
              </w:rPr>
            </w:pPr>
            <w:r w:rsidRPr="00DC7210">
              <w:rPr>
                <w:lang w:val="en-AU"/>
              </w:rPr>
              <w:t>8</w:t>
            </w:r>
          </w:p>
        </w:tc>
        <w:tc>
          <w:tcPr>
            <w:tcW w:w="850" w:type="dxa"/>
          </w:tcPr>
          <w:p w14:paraId="7E53F302" w14:textId="3BB0CB0D" w:rsidR="00B156C9" w:rsidRPr="00DC7210" w:rsidRDefault="00B156C9" w:rsidP="00A05678">
            <w:pPr>
              <w:pStyle w:val="VCAAtablecondensed"/>
              <w:rPr>
                <w:lang w:val="en-AU"/>
              </w:rPr>
            </w:pPr>
            <w:r w:rsidRPr="00DC7210">
              <w:rPr>
                <w:lang w:val="en-AU"/>
              </w:rPr>
              <w:t>9</w:t>
            </w:r>
            <w:r w:rsidR="00235CC2" w:rsidRPr="00DC7210">
              <w:rPr>
                <w:lang w:val="en-AU"/>
              </w:rPr>
              <w:t>2</w:t>
            </w:r>
          </w:p>
        </w:tc>
        <w:tc>
          <w:tcPr>
            <w:tcW w:w="1134" w:type="dxa"/>
          </w:tcPr>
          <w:p w14:paraId="02CBE170" w14:textId="6E90B3D3" w:rsidR="00B156C9" w:rsidRPr="00DC7210" w:rsidRDefault="00B156C9" w:rsidP="00A05678">
            <w:pPr>
              <w:pStyle w:val="VCAAtablecondensed"/>
              <w:rPr>
                <w:lang w:val="en-AU"/>
              </w:rPr>
            </w:pPr>
            <w:r w:rsidRPr="00DC7210">
              <w:rPr>
                <w:lang w:val="en-AU"/>
              </w:rPr>
              <w:t>0.9</w:t>
            </w:r>
          </w:p>
        </w:tc>
      </w:tr>
    </w:tbl>
    <w:p w14:paraId="15C62E5C" w14:textId="4F6D124C" w:rsidR="00ED7B6D" w:rsidRPr="00A54E55" w:rsidRDefault="00ED7B6D" w:rsidP="00A05678">
      <w:pPr>
        <w:pStyle w:val="VCAAbody"/>
      </w:pPr>
      <w:r w:rsidRPr="00DC7210">
        <w:rPr>
          <w:lang w:val="en-AU"/>
        </w:rPr>
        <w:t>The meter may give a reading that is high</w:t>
      </w:r>
      <w:r w:rsidR="001A6906">
        <w:rPr>
          <w:lang w:val="en-AU"/>
        </w:rPr>
        <w:t>er</w:t>
      </w:r>
      <w:r w:rsidRPr="00DC7210">
        <w:rPr>
          <w:lang w:val="en-AU"/>
        </w:rPr>
        <w:t xml:space="preserve"> or low</w:t>
      </w:r>
      <w:r w:rsidR="001A6906">
        <w:rPr>
          <w:lang w:val="en-AU"/>
        </w:rPr>
        <w:t>er</w:t>
      </w:r>
      <w:r w:rsidRPr="00DC7210">
        <w:rPr>
          <w:lang w:val="en-AU"/>
        </w:rPr>
        <w:t xml:space="preserve"> than the real value</w:t>
      </w:r>
      <w:r w:rsidR="005D2B11" w:rsidRPr="00DC7210">
        <w:rPr>
          <w:lang w:val="en-AU"/>
        </w:rPr>
        <w:t>;</w:t>
      </w:r>
      <w:r w:rsidRPr="00DC7210">
        <w:rPr>
          <w:lang w:val="en-AU"/>
        </w:rPr>
        <w:t xml:space="preserve"> inaccurate readings or results could occur.</w:t>
      </w:r>
    </w:p>
    <w:p w14:paraId="6EED421B" w14:textId="079A8F03" w:rsidR="00ED7B6D" w:rsidRPr="007E2E3E" w:rsidRDefault="00ED7B6D" w:rsidP="00ED7B6D">
      <w:pPr>
        <w:pStyle w:val="VCAAHeading3"/>
        <w:rPr>
          <w:lang w:val="en-AU"/>
        </w:rPr>
      </w:pPr>
      <w:r w:rsidRPr="007E2E3E">
        <w:rPr>
          <w:lang w:val="en-AU"/>
        </w:rPr>
        <w:t>Question 3b.</w:t>
      </w:r>
    </w:p>
    <w:tbl>
      <w:tblPr>
        <w:tblStyle w:val="TableGrid"/>
        <w:tblW w:w="0" w:type="auto"/>
        <w:tblLook w:val="04A0" w:firstRow="1" w:lastRow="0" w:firstColumn="1" w:lastColumn="0" w:noHBand="0" w:noVBand="1"/>
      </w:tblPr>
      <w:tblGrid>
        <w:gridCol w:w="1134"/>
        <w:gridCol w:w="850"/>
        <w:gridCol w:w="850"/>
        <w:gridCol w:w="850"/>
        <w:gridCol w:w="1134"/>
      </w:tblGrid>
      <w:tr w:rsidR="00B156C9" w:rsidRPr="00DC7210" w14:paraId="3CEEB692" w14:textId="5FD9E2E4"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29AB6320" w14:textId="1070D27B" w:rsidR="00B156C9" w:rsidRPr="00DC7210" w:rsidRDefault="00B156C9" w:rsidP="008C3F89">
            <w:pPr>
              <w:pStyle w:val="VCAAtablecondensedheading"/>
              <w:rPr>
                <w:i/>
                <w:lang w:val="en-AU"/>
              </w:rPr>
            </w:pPr>
            <w:r w:rsidRPr="00DC7210">
              <w:rPr>
                <w:lang w:val="en-AU"/>
              </w:rPr>
              <w:t>Mark</w:t>
            </w:r>
          </w:p>
        </w:tc>
        <w:tc>
          <w:tcPr>
            <w:tcW w:w="850" w:type="dxa"/>
          </w:tcPr>
          <w:p w14:paraId="2F069845" w14:textId="77777777" w:rsidR="00B156C9" w:rsidRPr="00DC7210" w:rsidRDefault="00B156C9" w:rsidP="008C3F89">
            <w:pPr>
              <w:pStyle w:val="VCAAtablecondensedheading"/>
              <w:rPr>
                <w:i/>
                <w:lang w:val="en-AU"/>
              </w:rPr>
            </w:pPr>
            <w:r w:rsidRPr="00DC7210">
              <w:rPr>
                <w:lang w:val="en-AU"/>
              </w:rPr>
              <w:t>0</w:t>
            </w:r>
          </w:p>
        </w:tc>
        <w:tc>
          <w:tcPr>
            <w:tcW w:w="850" w:type="dxa"/>
          </w:tcPr>
          <w:p w14:paraId="2B0C5A25" w14:textId="77777777" w:rsidR="00B156C9" w:rsidRPr="00DC7210" w:rsidRDefault="00B156C9" w:rsidP="008C3F89">
            <w:pPr>
              <w:pStyle w:val="VCAAtablecondensedheading"/>
              <w:rPr>
                <w:i/>
                <w:lang w:val="en-AU"/>
              </w:rPr>
            </w:pPr>
            <w:r w:rsidRPr="00DC7210">
              <w:rPr>
                <w:lang w:val="en-AU"/>
              </w:rPr>
              <w:t>1</w:t>
            </w:r>
          </w:p>
        </w:tc>
        <w:tc>
          <w:tcPr>
            <w:tcW w:w="850" w:type="dxa"/>
          </w:tcPr>
          <w:p w14:paraId="13EB176F" w14:textId="77777777" w:rsidR="00B156C9" w:rsidRPr="00DC7210" w:rsidRDefault="00B156C9" w:rsidP="008C3F89">
            <w:pPr>
              <w:pStyle w:val="VCAAtablecondensedheading"/>
              <w:rPr>
                <w:i/>
                <w:lang w:val="en-AU"/>
              </w:rPr>
            </w:pPr>
            <w:r w:rsidRPr="00DC7210">
              <w:rPr>
                <w:lang w:val="en-AU"/>
              </w:rPr>
              <w:t>2</w:t>
            </w:r>
          </w:p>
        </w:tc>
        <w:tc>
          <w:tcPr>
            <w:tcW w:w="1134" w:type="dxa"/>
          </w:tcPr>
          <w:p w14:paraId="44E23C30" w14:textId="7BCD4C12" w:rsidR="00B156C9" w:rsidRPr="00DC7210" w:rsidRDefault="00B156C9" w:rsidP="008C3F89">
            <w:pPr>
              <w:pStyle w:val="VCAAtablecondensedheading"/>
              <w:rPr>
                <w:lang w:val="en-AU"/>
              </w:rPr>
            </w:pPr>
            <w:r w:rsidRPr="00DC7210">
              <w:rPr>
                <w:lang w:val="en-AU"/>
              </w:rPr>
              <w:t>Average</w:t>
            </w:r>
          </w:p>
        </w:tc>
      </w:tr>
      <w:tr w:rsidR="00B156C9" w:rsidRPr="00DC7210" w14:paraId="54974481" w14:textId="362BE4D7" w:rsidTr="004159E1">
        <w:tc>
          <w:tcPr>
            <w:tcW w:w="1134" w:type="dxa"/>
          </w:tcPr>
          <w:p w14:paraId="53E1F737" w14:textId="76EC8DD9" w:rsidR="00B156C9" w:rsidRPr="00DC7210" w:rsidRDefault="00B156C9" w:rsidP="00A05678">
            <w:pPr>
              <w:pStyle w:val="VCAAtablecondensed"/>
              <w:rPr>
                <w:lang w:val="en-AU"/>
              </w:rPr>
            </w:pPr>
            <w:r w:rsidRPr="00DC7210">
              <w:rPr>
                <w:lang w:val="en-AU"/>
              </w:rPr>
              <w:t>%</w:t>
            </w:r>
          </w:p>
        </w:tc>
        <w:tc>
          <w:tcPr>
            <w:tcW w:w="850" w:type="dxa"/>
          </w:tcPr>
          <w:p w14:paraId="1ED5E88D" w14:textId="6C0ABB7C" w:rsidR="00B156C9" w:rsidRPr="00DC7210" w:rsidRDefault="00B156C9" w:rsidP="00A05678">
            <w:pPr>
              <w:pStyle w:val="VCAAtablecondensed"/>
              <w:rPr>
                <w:lang w:val="en-AU"/>
              </w:rPr>
            </w:pPr>
            <w:r w:rsidRPr="00DC7210">
              <w:rPr>
                <w:lang w:val="en-AU"/>
              </w:rPr>
              <w:t>8</w:t>
            </w:r>
          </w:p>
        </w:tc>
        <w:tc>
          <w:tcPr>
            <w:tcW w:w="850" w:type="dxa"/>
          </w:tcPr>
          <w:p w14:paraId="0F472E76" w14:textId="72C77569" w:rsidR="00B156C9" w:rsidRPr="00DC7210" w:rsidRDefault="00B156C9" w:rsidP="00A05678">
            <w:pPr>
              <w:pStyle w:val="VCAAtablecondensed"/>
              <w:rPr>
                <w:lang w:val="en-AU"/>
              </w:rPr>
            </w:pPr>
            <w:r w:rsidRPr="00DC7210">
              <w:rPr>
                <w:lang w:val="en-AU"/>
              </w:rPr>
              <w:t>5</w:t>
            </w:r>
            <w:r w:rsidR="00235CC2" w:rsidRPr="00DC7210">
              <w:rPr>
                <w:lang w:val="en-AU"/>
              </w:rPr>
              <w:t>1</w:t>
            </w:r>
          </w:p>
        </w:tc>
        <w:tc>
          <w:tcPr>
            <w:tcW w:w="850" w:type="dxa"/>
          </w:tcPr>
          <w:p w14:paraId="38CE120D" w14:textId="68F0369A" w:rsidR="00B156C9" w:rsidRPr="00DC7210" w:rsidRDefault="00B156C9" w:rsidP="00A05678">
            <w:pPr>
              <w:pStyle w:val="VCAAtablecondensed"/>
              <w:rPr>
                <w:lang w:val="en-AU"/>
              </w:rPr>
            </w:pPr>
            <w:r w:rsidRPr="00DC7210">
              <w:rPr>
                <w:lang w:val="en-AU"/>
              </w:rPr>
              <w:t>4</w:t>
            </w:r>
            <w:r w:rsidR="00235CC2" w:rsidRPr="00DC7210">
              <w:rPr>
                <w:lang w:val="en-AU"/>
              </w:rPr>
              <w:t>1</w:t>
            </w:r>
          </w:p>
        </w:tc>
        <w:tc>
          <w:tcPr>
            <w:tcW w:w="1134" w:type="dxa"/>
          </w:tcPr>
          <w:p w14:paraId="4CF6D90E" w14:textId="7910A188" w:rsidR="00B156C9" w:rsidRPr="00DC7210" w:rsidRDefault="00B156C9" w:rsidP="00A05678">
            <w:pPr>
              <w:pStyle w:val="VCAAtablecondensed"/>
              <w:rPr>
                <w:lang w:val="en-AU"/>
              </w:rPr>
            </w:pPr>
            <w:r w:rsidRPr="00DC7210">
              <w:rPr>
                <w:lang w:val="en-AU"/>
              </w:rPr>
              <w:t>1.3</w:t>
            </w:r>
          </w:p>
        </w:tc>
      </w:tr>
    </w:tbl>
    <w:p w14:paraId="4A2BE327" w14:textId="448385F4" w:rsidR="00ED7B6D" w:rsidRPr="00DB2909" w:rsidRDefault="00ED7B6D" w:rsidP="00DB2909">
      <w:pPr>
        <w:pStyle w:val="VCAAbody"/>
        <w:rPr>
          <w:lang w:val="en-AU"/>
        </w:rPr>
      </w:pPr>
      <w:r w:rsidRPr="00DC7210">
        <w:rPr>
          <w:lang w:val="en-AU"/>
        </w:rPr>
        <w:t xml:space="preserve">If the meter is not </w:t>
      </w:r>
      <w:r w:rsidR="005D2B11" w:rsidRPr="00DC7210">
        <w:rPr>
          <w:lang w:val="en-AU"/>
        </w:rPr>
        <w:t xml:space="preserve">properly </w:t>
      </w:r>
      <w:r w:rsidRPr="00DC7210">
        <w:rPr>
          <w:lang w:val="en-AU"/>
        </w:rPr>
        <w:t>calibrated, nutrient agar and other solutions that require a specific pH will not be accurate.</w:t>
      </w:r>
    </w:p>
    <w:p w14:paraId="10B6244A" w14:textId="04B6B26B" w:rsidR="00ED7B6D" w:rsidRPr="00DB2909" w:rsidRDefault="00ED7B6D" w:rsidP="00DB2909">
      <w:pPr>
        <w:pStyle w:val="VCAAbody"/>
      </w:pPr>
      <w:r w:rsidRPr="007E2E3E">
        <w:t>This may result in rework and wasted technician time in the laboratory. Incorrect results would change the interpretation of the experiment.</w:t>
      </w:r>
    </w:p>
    <w:p w14:paraId="369AEB8C" w14:textId="376C4D75" w:rsidR="00ED7B6D" w:rsidRPr="00A54E55" w:rsidRDefault="00ED7B6D" w:rsidP="00C45011">
      <w:pPr>
        <w:pStyle w:val="VCAAbody"/>
      </w:pPr>
      <w:r w:rsidRPr="007E2E3E">
        <w:t>This would not meet</w:t>
      </w:r>
      <w:r w:rsidR="005D2B11" w:rsidRPr="007E2E3E">
        <w:t xml:space="preserve"> the</w:t>
      </w:r>
      <w:r w:rsidRPr="007E2E3E">
        <w:t xml:space="preserve"> </w:t>
      </w:r>
      <w:r w:rsidR="005D2B11" w:rsidRPr="007E2E3E">
        <w:t>‘</w:t>
      </w:r>
      <w:r w:rsidRPr="007E2E3E">
        <w:t>right first tim</w:t>
      </w:r>
      <w:r w:rsidR="005D2B11" w:rsidRPr="007E2E3E">
        <w:t>e’</w:t>
      </w:r>
      <w:r w:rsidRPr="007E2E3E">
        <w:t xml:space="preserve"> quality benchmark.</w:t>
      </w:r>
    </w:p>
    <w:p w14:paraId="704B2A54" w14:textId="5DDE8D53" w:rsidR="00ED7B6D" w:rsidRPr="007E2E3E" w:rsidRDefault="00ED7B6D" w:rsidP="00ED7B6D">
      <w:pPr>
        <w:pStyle w:val="VCAAHeading3"/>
        <w:rPr>
          <w:lang w:val="en-AU"/>
        </w:rPr>
      </w:pPr>
      <w:r w:rsidRPr="007E2E3E">
        <w:rPr>
          <w:lang w:val="en-AU"/>
        </w:rPr>
        <w:t>Question 4.</w:t>
      </w:r>
    </w:p>
    <w:tbl>
      <w:tblPr>
        <w:tblStyle w:val="TableGrid"/>
        <w:tblW w:w="6518" w:type="dxa"/>
        <w:tblLook w:val="04A0" w:firstRow="1" w:lastRow="0" w:firstColumn="1" w:lastColumn="0" w:noHBand="0" w:noVBand="1"/>
      </w:tblPr>
      <w:tblGrid>
        <w:gridCol w:w="1134"/>
        <w:gridCol w:w="850"/>
        <w:gridCol w:w="850"/>
        <w:gridCol w:w="850"/>
        <w:gridCol w:w="850"/>
        <w:gridCol w:w="850"/>
        <w:gridCol w:w="1134"/>
      </w:tblGrid>
      <w:tr w:rsidR="00B156C9" w:rsidRPr="00DC7210" w14:paraId="4C36B0A6" w14:textId="669743F9"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2C51CC9F" w14:textId="626B9CB7" w:rsidR="00B156C9" w:rsidRPr="00DC7210" w:rsidRDefault="00B156C9" w:rsidP="008C3F89">
            <w:pPr>
              <w:pStyle w:val="VCAAtablecondensedheading"/>
              <w:rPr>
                <w:i/>
                <w:lang w:val="en-AU"/>
              </w:rPr>
            </w:pPr>
            <w:r w:rsidRPr="00DC7210">
              <w:rPr>
                <w:lang w:val="en-AU"/>
              </w:rPr>
              <w:t>Mark</w:t>
            </w:r>
          </w:p>
        </w:tc>
        <w:tc>
          <w:tcPr>
            <w:tcW w:w="850" w:type="dxa"/>
          </w:tcPr>
          <w:p w14:paraId="5923C999" w14:textId="77777777" w:rsidR="00B156C9" w:rsidRPr="00DC7210" w:rsidRDefault="00B156C9" w:rsidP="008C3F89">
            <w:pPr>
              <w:pStyle w:val="VCAAtablecondensedheading"/>
              <w:rPr>
                <w:i/>
                <w:lang w:val="en-AU"/>
              </w:rPr>
            </w:pPr>
            <w:r w:rsidRPr="00DC7210">
              <w:rPr>
                <w:lang w:val="en-AU"/>
              </w:rPr>
              <w:t>0</w:t>
            </w:r>
          </w:p>
        </w:tc>
        <w:tc>
          <w:tcPr>
            <w:tcW w:w="850" w:type="dxa"/>
          </w:tcPr>
          <w:p w14:paraId="4CF9EA9E" w14:textId="77777777" w:rsidR="00B156C9" w:rsidRPr="00DC7210" w:rsidRDefault="00B156C9" w:rsidP="008C3F89">
            <w:pPr>
              <w:pStyle w:val="VCAAtablecondensedheading"/>
              <w:rPr>
                <w:i/>
                <w:lang w:val="en-AU"/>
              </w:rPr>
            </w:pPr>
            <w:r w:rsidRPr="00DC7210">
              <w:rPr>
                <w:lang w:val="en-AU"/>
              </w:rPr>
              <w:t>1</w:t>
            </w:r>
          </w:p>
        </w:tc>
        <w:tc>
          <w:tcPr>
            <w:tcW w:w="850" w:type="dxa"/>
          </w:tcPr>
          <w:p w14:paraId="2AAA88CA" w14:textId="77777777" w:rsidR="00B156C9" w:rsidRPr="00DC7210" w:rsidRDefault="00B156C9" w:rsidP="008C3F89">
            <w:pPr>
              <w:pStyle w:val="VCAAtablecondensedheading"/>
              <w:rPr>
                <w:i/>
                <w:lang w:val="en-AU"/>
              </w:rPr>
            </w:pPr>
            <w:r w:rsidRPr="00DC7210">
              <w:rPr>
                <w:lang w:val="en-AU"/>
              </w:rPr>
              <w:t>2</w:t>
            </w:r>
          </w:p>
        </w:tc>
        <w:tc>
          <w:tcPr>
            <w:tcW w:w="850" w:type="dxa"/>
          </w:tcPr>
          <w:p w14:paraId="6B4E7B9B" w14:textId="77777777" w:rsidR="00B156C9" w:rsidRPr="00DC7210" w:rsidRDefault="00B156C9" w:rsidP="008C3F89">
            <w:pPr>
              <w:pStyle w:val="VCAAtablecondensedheading"/>
              <w:rPr>
                <w:i/>
                <w:lang w:val="en-AU"/>
              </w:rPr>
            </w:pPr>
            <w:r w:rsidRPr="00DC7210">
              <w:rPr>
                <w:lang w:val="en-AU"/>
              </w:rPr>
              <w:t>3</w:t>
            </w:r>
          </w:p>
        </w:tc>
        <w:tc>
          <w:tcPr>
            <w:tcW w:w="850" w:type="dxa"/>
          </w:tcPr>
          <w:p w14:paraId="3CE8DB6D" w14:textId="77777777" w:rsidR="00B156C9" w:rsidRPr="00DC7210" w:rsidRDefault="00B156C9" w:rsidP="008C3F89">
            <w:pPr>
              <w:pStyle w:val="VCAAtablecondensedheading"/>
              <w:rPr>
                <w:i/>
                <w:lang w:val="en-AU"/>
              </w:rPr>
            </w:pPr>
            <w:r w:rsidRPr="00DC7210">
              <w:rPr>
                <w:lang w:val="en-AU"/>
              </w:rPr>
              <w:t>4</w:t>
            </w:r>
          </w:p>
        </w:tc>
        <w:tc>
          <w:tcPr>
            <w:tcW w:w="1134" w:type="dxa"/>
          </w:tcPr>
          <w:p w14:paraId="54179B85" w14:textId="52E9B494" w:rsidR="00B156C9" w:rsidRPr="00DC7210" w:rsidRDefault="00B156C9" w:rsidP="008C3F89">
            <w:pPr>
              <w:pStyle w:val="VCAAtablecondensedheading"/>
              <w:rPr>
                <w:lang w:val="en-AU"/>
              </w:rPr>
            </w:pPr>
            <w:r w:rsidRPr="00DC7210">
              <w:rPr>
                <w:lang w:val="en-AU"/>
              </w:rPr>
              <w:t>Average</w:t>
            </w:r>
          </w:p>
        </w:tc>
      </w:tr>
      <w:tr w:rsidR="00B156C9" w:rsidRPr="00DC7210" w14:paraId="75EE8509" w14:textId="28B62505" w:rsidTr="004159E1">
        <w:tc>
          <w:tcPr>
            <w:tcW w:w="1134" w:type="dxa"/>
          </w:tcPr>
          <w:p w14:paraId="6F7CCE7A" w14:textId="55681276" w:rsidR="00B156C9" w:rsidRPr="00DC7210" w:rsidRDefault="00B156C9" w:rsidP="00A05678">
            <w:pPr>
              <w:pStyle w:val="VCAAtablecondensed"/>
              <w:rPr>
                <w:lang w:val="en-AU"/>
              </w:rPr>
            </w:pPr>
            <w:r w:rsidRPr="00DC7210">
              <w:rPr>
                <w:lang w:val="en-AU"/>
              </w:rPr>
              <w:t>%</w:t>
            </w:r>
          </w:p>
        </w:tc>
        <w:tc>
          <w:tcPr>
            <w:tcW w:w="850" w:type="dxa"/>
          </w:tcPr>
          <w:p w14:paraId="220A0C3E" w14:textId="14992DFC" w:rsidR="00B156C9" w:rsidRPr="00DC7210" w:rsidRDefault="00235CC2" w:rsidP="00A05678">
            <w:pPr>
              <w:pStyle w:val="VCAAtablecondensed"/>
              <w:rPr>
                <w:lang w:val="en-AU"/>
              </w:rPr>
            </w:pPr>
            <w:r w:rsidRPr="00DC7210">
              <w:rPr>
                <w:lang w:val="en-AU"/>
              </w:rPr>
              <w:t>3</w:t>
            </w:r>
          </w:p>
        </w:tc>
        <w:tc>
          <w:tcPr>
            <w:tcW w:w="850" w:type="dxa"/>
          </w:tcPr>
          <w:p w14:paraId="76846BFB" w14:textId="5385CC5A" w:rsidR="00B156C9" w:rsidRPr="00DC7210" w:rsidRDefault="00B156C9" w:rsidP="00A05678">
            <w:pPr>
              <w:pStyle w:val="VCAAtablecondensed"/>
              <w:rPr>
                <w:lang w:val="en-AU"/>
              </w:rPr>
            </w:pPr>
            <w:r w:rsidRPr="00DC7210">
              <w:rPr>
                <w:lang w:val="en-AU"/>
              </w:rPr>
              <w:t>5</w:t>
            </w:r>
          </w:p>
        </w:tc>
        <w:tc>
          <w:tcPr>
            <w:tcW w:w="850" w:type="dxa"/>
          </w:tcPr>
          <w:p w14:paraId="512F64A2" w14:textId="4EFD6E30" w:rsidR="00B156C9" w:rsidRPr="00DC7210" w:rsidRDefault="00235CC2" w:rsidP="00A05678">
            <w:pPr>
              <w:pStyle w:val="VCAAtablecondensed"/>
              <w:rPr>
                <w:lang w:val="en-AU"/>
              </w:rPr>
            </w:pPr>
            <w:r w:rsidRPr="00DC7210">
              <w:rPr>
                <w:lang w:val="en-AU"/>
              </w:rPr>
              <w:t>20</w:t>
            </w:r>
          </w:p>
        </w:tc>
        <w:tc>
          <w:tcPr>
            <w:tcW w:w="850" w:type="dxa"/>
          </w:tcPr>
          <w:p w14:paraId="22347CC9" w14:textId="77777777" w:rsidR="00B156C9" w:rsidRPr="00DC7210" w:rsidRDefault="00B156C9" w:rsidP="00A05678">
            <w:pPr>
              <w:pStyle w:val="VCAAtablecondensed"/>
              <w:rPr>
                <w:lang w:val="en-AU"/>
              </w:rPr>
            </w:pPr>
            <w:r w:rsidRPr="00DC7210">
              <w:rPr>
                <w:lang w:val="en-AU"/>
              </w:rPr>
              <w:t>0</w:t>
            </w:r>
          </w:p>
        </w:tc>
        <w:tc>
          <w:tcPr>
            <w:tcW w:w="850" w:type="dxa"/>
          </w:tcPr>
          <w:p w14:paraId="52A3EE01" w14:textId="6B790AF1" w:rsidR="00B156C9" w:rsidRPr="00DC7210" w:rsidRDefault="00B156C9" w:rsidP="00A05678">
            <w:pPr>
              <w:pStyle w:val="VCAAtablecondensed"/>
              <w:rPr>
                <w:lang w:val="en-AU"/>
              </w:rPr>
            </w:pPr>
            <w:r w:rsidRPr="00DC7210">
              <w:rPr>
                <w:lang w:val="en-AU"/>
              </w:rPr>
              <w:t>7</w:t>
            </w:r>
            <w:r w:rsidR="00235CC2" w:rsidRPr="00DC7210">
              <w:rPr>
                <w:lang w:val="en-AU"/>
              </w:rPr>
              <w:t>3</w:t>
            </w:r>
          </w:p>
        </w:tc>
        <w:tc>
          <w:tcPr>
            <w:tcW w:w="1134" w:type="dxa"/>
          </w:tcPr>
          <w:p w14:paraId="6EB6F346" w14:textId="1FAA84B5" w:rsidR="00B156C9" w:rsidRPr="00DC7210" w:rsidRDefault="00B156C9" w:rsidP="00A05678">
            <w:pPr>
              <w:pStyle w:val="VCAAtablecondensed"/>
              <w:rPr>
                <w:lang w:val="en-AU"/>
              </w:rPr>
            </w:pPr>
            <w:r w:rsidRPr="00DC7210">
              <w:rPr>
                <w:lang w:val="en-AU"/>
              </w:rPr>
              <w:t>3.</w:t>
            </w:r>
            <w:r w:rsidR="00235CC2" w:rsidRPr="00DC7210">
              <w:rPr>
                <w:lang w:val="en-AU"/>
              </w:rPr>
              <w:t>4</w:t>
            </w:r>
          </w:p>
        </w:tc>
      </w:tr>
    </w:tbl>
    <w:p w14:paraId="0182FD8E" w14:textId="77777777" w:rsidR="00C26B73" w:rsidRDefault="00C26B73" w:rsidP="00DB2909">
      <w:pPr>
        <w:pStyle w:val="VCAAbody"/>
        <w:rPr>
          <w:lang w:val="en-AU"/>
        </w:rPr>
      </w:pPr>
    </w:p>
    <w:tbl>
      <w:tblPr>
        <w:tblStyle w:val="TableGrid"/>
        <w:tblW w:w="0" w:type="auto"/>
        <w:tblLayout w:type="fixed"/>
        <w:tblLook w:val="04A0" w:firstRow="1" w:lastRow="0" w:firstColumn="1" w:lastColumn="0" w:noHBand="0" w:noVBand="1"/>
      </w:tblPr>
      <w:tblGrid>
        <w:gridCol w:w="4820"/>
        <w:gridCol w:w="4536"/>
      </w:tblGrid>
      <w:tr w:rsidR="00C26B73" w14:paraId="3277316C" w14:textId="77777777" w:rsidTr="00C26B73">
        <w:trPr>
          <w:cnfStyle w:val="100000000000" w:firstRow="1" w:lastRow="0" w:firstColumn="0" w:lastColumn="0" w:oddVBand="0" w:evenVBand="0" w:oddHBand="0" w:evenHBand="0" w:firstRowFirstColumn="0" w:firstRowLastColumn="0" w:lastRowFirstColumn="0" w:lastRowLastColumn="0"/>
        </w:trPr>
        <w:tc>
          <w:tcPr>
            <w:tcW w:w="4820" w:type="dxa"/>
          </w:tcPr>
          <w:p w14:paraId="5CABD3EC" w14:textId="54B9CBB5" w:rsidR="00C26B73" w:rsidRDefault="00C26B73" w:rsidP="004A0533">
            <w:pPr>
              <w:pStyle w:val="VCAAtablecondensedheading"/>
              <w:rPr>
                <w:lang w:val="en-AU"/>
              </w:rPr>
            </w:pPr>
            <w:r w:rsidRPr="00C26B73">
              <w:rPr>
                <w:lang w:val="en-AU"/>
              </w:rPr>
              <w:t>Category of laboratory waste material</w:t>
            </w:r>
          </w:p>
        </w:tc>
        <w:tc>
          <w:tcPr>
            <w:tcW w:w="4536" w:type="dxa"/>
          </w:tcPr>
          <w:p w14:paraId="46EDF906" w14:textId="4F606D52" w:rsidR="00C26B73" w:rsidRDefault="00C26B73" w:rsidP="004A0533">
            <w:pPr>
              <w:pStyle w:val="VCAAtablecondensedheading"/>
              <w:rPr>
                <w:lang w:val="en-AU"/>
              </w:rPr>
            </w:pPr>
            <w:r>
              <w:rPr>
                <w:lang w:val="en-AU"/>
              </w:rPr>
              <w:t>Option A, B, C or D</w:t>
            </w:r>
          </w:p>
        </w:tc>
      </w:tr>
      <w:tr w:rsidR="00C26B73" w14:paraId="44BD22F7" w14:textId="77777777" w:rsidTr="004A0533">
        <w:tc>
          <w:tcPr>
            <w:tcW w:w="4820" w:type="dxa"/>
          </w:tcPr>
          <w:p w14:paraId="21AFD8B3" w14:textId="15E51DBC" w:rsidR="00C26B73" w:rsidRDefault="00C26B73" w:rsidP="004A0533">
            <w:pPr>
              <w:pStyle w:val="VCAAtablecondensed"/>
              <w:rPr>
                <w:lang w:val="en-AU"/>
              </w:rPr>
            </w:pPr>
            <w:r w:rsidRPr="00C26B73">
              <w:rPr>
                <w:lang w:val="en-AU"/>
              </w:rPr>
              <w:t>Microscope slides with bacteria in a beaker of 1% Hypochlorite solution</w:t>
            </w:r>
          </w:p>
        </w:tc>
        <w:tc>
          <w:tcPr>
            <w:tcW w:w="4536" w:type="dxa"/>
          </w:tcPr>
          <w:p w14:paraId="7219040C" w14:textId="7452C72B" w:rsidR="00C26B73" w:rsidRDefault="00C26B73" w:rsidP="004A0533">
            <w:pPr>
              <w:pStyle w:val="VCAAtablecondensed"/>
              <w:rPr>
                <w:lang w:val="en-AU"/>
              </w:rPr>
            </w:pPr>
            <w:r>
              <w:rPr>
                <w:lang w:val="en-AU"/>
              </w:rPr>
              <w:t xml:space="preserve">D: </w:t>
            </w:r>
            <w:r w:rsidRPr="00DC7210">
              <w:rPr>
                <w:lang w:val="en-AU"/>
              </w:rPr>
              <w:t>Decant the solution into an appropriate waste container, then rinse in water, dry and reuse.</w:t>
            </w:r>
          </w:p>
        </w:tc>
      </w:tr>
      <w:tr w:rsidR="00C26B73" w14:paraId="68403E51" w14:textId="77777777" w:rsidTr="004A0533">
        <w:tc>
          <w:tcPr>
            <w:tcW w:w="4820" w:type="dxa"/>
          </w:tcPr>
          <w:p w14:paraId="26F33912" w14:textId="0A890E48" w:rsidR="00C26B73" w:rsidRDefault="00C26B73" w:rsidP="004A0533">
            <w:pPr>
              <w:pStyle w:val="VCAAtablecondensed"/>
              <w:rPr>
                <w:lang w:val="en-AU"/>
              </w:rPr>
            </w:pPr>
            <w:r w:rsidRPr="00DC7210">
              <w:rPr>
                <w:lang w:val="en-AU"/>
              </w:rPr>
              <w:t>Used disposable gloves, contaminated plastic tubes and caps, pipettor tips in a plastic biohazardous waste bag</w:t>
            </w:r>
            <w:r>
              <w:rPr>
                <w:lang w:val="en-AU"/>
              </w:rPr>
              <w:t>.</w:t>
            </w:r>
          </w:p>
        </w:tc>
        <w:tc>
          <w:tcPr>
            <w:tcW w:w="4536" w:type="dxa"/>
          </w:tcPr>
          <w:p w14:paraId="5BE12B1F" w14:textId="091184F2" w:rsidR="00C26B73" w:rsidRDefault="00C26B73" w:rsidP="004A0533">
            <w:pPr>
              <w:pStyle w:val="VCAAtablecondensed"/>
              <w:rPr>
                <w:lang w:val="en-AU"/>
              </w:rPr>
            </w:pPr>
            <w:r>
              <w:rPr>
                <w:lang w:val="en-AU"/>
              </w:rPr>
              <w:t xml:space="preserve">C: </w:t>
            </w:r>
            <w:r w:rsidRPr="00DC7210">
              <w:rPr>
                <w:lang w:val="en-AU"/>
              </w:rPr>
              <w:t>Autoclave on wet cycle for 40 minutes to completely sterilise, then discard in the normal waste.</w:t>
            </w:r>
          </w:p>
        </w:tc>
      </w:tr>
      <w:tr w:rsidR="00C26B73" w14:paraId="088ED94D" w14:textId="77777777" w:rsidTr="004A0533">
        <w:tc>
          <w:tcPr>
            <w:tcW w:w="4820" w:type="dxa"/>
          </w:tcPr>
          <w:p w14:paraId="03A3A583" w14:textId="4F201F37" w:rsidR="00C26B73" w:rsidRDefault="00C26B73" w:rsidP="004A0533">
            <w:pPr>
              <w:pStyle w:val="VCAAtablecondensed"/>
              <w:rPr>
                <w:lang w:val="en-AU"/>
              </w:rPr>
            </w:pPr>
            <w:r w:rsidRPr="00DC7210">
              <w:rPr>
                <w:lang w:val="en-AU"/>
              </w:rPr>
              <w:t>Scalpel blades, razor blades and syringe needles in a beaker.</w:t>
            </w:r>
          </w:p>
        </w:tc>
        <w:tc>
          <w:tcPr>
            <w:tcW w:w="4536" w:type="dxa"/>
          </w:tcPr>
          <w:p w14:paraId="38113E46" w14:textId="6528D3EE" w:rsidR="00C26B73" w:rsidRDefault="00C26B73" w:rsidP="004A0533">
            <w:pPr>
              <w:pStyle w:val="VCAAtablecondensed"/>
              <w:rPr>
                <w:lang w:val="en-AU"/>
              </w:rPr>
            </w:pPr>
            <w:r>
              <w:rPr>
                <w:lang w:val="en-AU"/>
              </w:rPr>
              <w:t xml:space="preserve">A: </w:t>
            </w:r>
            <w:r w:rsidRPr="00C26B73">
              <w:rPr>
                <w:lang w:val="en-AU"/>
              </w:rPr>
              <w:t>Transfer to a sharps waste container for later collection by a waste disposal company.</w:t>
            </w:r>
          </w:p>
        </w:tc>
      </w:tr>
      <w:tr w:rsidR="00C26B73" w14:paraId="0AE7DB34" w14:textId="77777777" w:rsidTr="004A0533">
        <w:tc>
          <w:tcPr>
            <w:tcW w:w="4820" w:type="dxa"/>
          </w:tcPr>
          <w:p w14:paraId="6B331897" w14:textId="4A800656" w:rsidR="00C26B73" w:rsidRDefault="00C26B73" w:rsidP="004A0533">
            <w:pPr>
              <w:pStyle w:val="VCAAtablecondensed"/>
              <w:rPr>
                <w:lang w:val="en-AU"/>
              </w:rPr>
            </w:pPr>
            <w:r w:rsidRPr="00C26B73">
              <w:rPr>
                <w:lang w:val="en-AU"/>
              </w:rPr>
              <w:t>Glass bottles containing unused agar.</w:t>
            </w:r>
          </w:p>
        </w:tc>
        <w:tc>
          <w:tcPr>
            <w:tcW w:w="4536" w:type="dxa"/>
          </w:tcPr>
          <w:p w14:paraId="22434CD9" w14:textId="5C4C5084" w:rsidR="00C26B73" w:rsidRDefault="00C26B73" w:rsidP="004A0533">
            <w:pPr>
              <w:pStyle w:val="VCAAtablecondensed"/>
              <w:rPr>
                <w:lang w:val="en-AU"/>
              </w:rPr>
            </w:pPr>
            <w:r>
              <w:rPr>
                <w:lang w:val="en-AU"/>
              </w:rPr>
              <w:t xml:space="preserve">B: </w:t>
            </w:r>
            <w:r w:rsidRPr="00C26B73">
              <w:rPr>
                <w:lang w:val="en-AU"/>
              </w:rPr>
              <w:t>Heat in microwave or water bath to remelt and pour out, wash and store in cupboard for later use.</w:t>
            </w:r>
          </w:p>
        </w:tc>
      </w:tr>
    </w:tbl>
    <w:p w14:paraId="75C59802" w14:textId="66D06B70" w:rsidR="00ED7B6D" w:rsidRPr="007E2E3E" w:rsidRDefault="00ED7B6D" w:rsidP="00ED7B6D">
      <w:pPr>
        <w:pStyle w:val="VCAAHeading3"/>
        <w:rPr>
          <w:lang w:val="en-AU"/>
        </w:rPr>
      </w:pPr>
      <w:r w:rsidRPr="007E2E3E">
        <w:rPr>
          <w:lang w:val="en-AU"/>
        </w:rPr>
        <w:t>Question 5a.</w:t>
      </w:r>
    </w:p>
    <w:tbl>
      <w:tblPr>
        <w:tblStyle w:val="TableGrid"/>
        <w:tblW w:w="0" w:type="auto"/>
        <w:tblLook w:val="04A0" w:firstRow="1" w:lastRow="0" w:firstColumn="1" w:lastColumn="0" w:noHBand="0" w:noVBand="1"/>
      </w:tblPr>
      <w:tblGrid>
        <w:gridCol w:w="1134"/>
        <w:gridCol w:w="850"/>
        <w:gridCol w:w="851"/>
        <w:gridCol w:w="1134"/>
      </w:tblGrid>
      <w:tr w:rsidR="00D31E59" w:rsidRPr="00DC7210" w14:paraId="037070E6" w14:textId="41902B3B"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47007603" w14:textId="778001E1" w:rsidR="00D31E59" w:rsidRPr="00DC7210" w:rsidRDefault="00D31E59" w:rsidP="008C3F89">
            <w:pPr>
              <w:pStyle w:val="VCAAtablecondensedheading"/>
              <w:rPr>
                <w:i/>
                <w:lang w:val="en-AU"/>
              </w:rPr>
            </w:pPr>
            <w:r w:rsidRPr="00DC7210">
              <w:rPr>
                <w:lang w:val="en-AU"/>
              </w:rPr>
              <w:t>Mark</w:t>
            </w:r>
          </w:p>
        </w:tc>
        <w:tc>
          <w:tcPr>
            <w:tcW w:w="850" w:type="dxa"/>
          </w:tcPr>
          <w:p w14:paraId="77BC2FB9" w14:textId="77777777" w:rsidR="00D31E59" w:rsidRPr="00DC7210" w:rsidRDefault="00D31E59" w:rsidP="008C3F89">
            <w:pPr>
              <w:pStyle w:val="VCAAtablecondensedheading"/>
              <w:rPr>
                <w:i/>
                <w:lang w:val="en-AU"/>
              </w:rPr>
            </w:pPr>
            <w:r w:rsidRPr="00DC7210">
              <w:rPr>
                <w:lang w:val="en-AU"/>
              </w:rPr>
              <w:t>0</w:t>
            </w:r>
          </w:p>
        </w:tc>
        <w:tc>
          <w:tcPr>
            <w:tcW w:w="851" w:type="dxa"/>
          </w:tcPr>
          <w:p w14:paraId="097FB5DC" w14:textId="77777777" w:rsidR="00D31E59" w:rsidRPr="00DC7210" w:rsidRDefault="00D31E59" w:rsidP="008C3F89">
            <w:pPr>
              <w:pStyle w:val="VCAAtablecondensedheading"/>
              <w:rPr>
                <w:i/>
                <w:lang w:val="en-AU"/>
              </w:rPr>
            </w:pPr>
            <w:r w:rsidRPr="00DC7210">
              <w:rPr>
                <w:lang w:val="en-AU"/>
              </w:rPr>
              <w:t>1</w:t>
            </w:r>
          </w:p>
        </w:tc>
        <w:tc>
          <w:tcPr>
            <w:tcW w:w="1134" w:type="dxa"/>
          </w:tcPr>
          <w:p w14:paraId="52D745A2" w14:textId="11FF07F0" w:rsidR="00D31E59" w:rsidRPr="00DC7210" w:rsidRDefault="00D31E59" w:rsidP="008C3F89">
            <w:pPr>
              <w:pStyle w:val="VCAAtablecondensedheading"/>
              <w:rPr>
                <w:lang w:val="en-AU"/>
              </w:rPr>
            </w:pPr>
            <w:r w:rsidRPr="00DC7210">
              <w:rPr>
                <w:lang w:val="en-AU"/>
              </w:rPr>
              <w:t>Average</w:t>
            </w:r>
          </w:p>
        </w:tc>
      </w:tr>
      <w:tr w:rsidR="00D31E59" w:rsidRPr="00DC7210" w14:paraId="4BBB8779" w14:textId="27973178" w:rsidTr="004159E1">
        <w:tc>
          <w:tcPr>
            <w:tcW w:w="1134" w:type="dxa"/>
          </w:tcPr>
          <w:p w14:paraId="2203D5C3" w14:textId="763C5496" w:rsidR="00D31E59" w:rsidRPr="00DC7210" w:rsidRDefault="00D31E59" w:rsidP="00A05678">
            <w:pPr>
              <w:pStyle w:val="VCAAtablecondensed"/>
              <w:rPr>
                <w:lang w:val="en-AU"/>
              </w:rPr>
            </w:pPr>
            <w:r w:rsidRPr="00DC7210">
              <w:rPr>
                <w:lang w:val="en-AU"/>
              </w:rPr>
              <w:t>%</w:t>
            </w:r>
          </w:p>
        </w:tc>
        <w:tc>
          <w:tcPr>
            <w:tcW w:w="850" w:type="dxa"/>
          </w:tcPr>
          <w:p w14:paraId="082C521D" w14:textId="03860405" w:rsidR="00D31E59" w:rsidRPr="00DC7210" w:rsidRDefault="00D31E59" w:rsidP="00A05678">
            <w:pPr>
              <w:pStyle w:val="VCAAtablecondensed"/>
              <w:rPr>
                <w:lang w:val="en-AU"/>
              </w:rPr>
            </w:pPr>
            <w:r w:rsidRPr="00DC7210">
              <w:rPr>
                <w:lang w:val="en-AU"/>
              </w:rPr>
              <w:t>21</w:t>
            </w:r>
          </w:p>
        </w:tc>
        <w:tc>
          <w:tcPr>
            <w:tcW w:w="851" w:type="dxa"/>
          </w:tcPr>
          <w:p w14:paraId="2756E5D3" w14:textId="1D6E0E9D" w:rsidR="00D31E59" w:rsidRPr="00DC7210" w:rsidRDefault="00D31E59" w:rsidP="00A05678">
            <w:pPr>
              <w:pStyle w:val="VCAAtablecondensed"/>
              <w:rPr>
                <w:lang w:val="en-AU"/>
              </w:rPr>
            </w:pPr>
            <w:r w:rsidRPr="00DC7210">
              <w:rPr>
                <w:lang w:val="en-AU"/>
              </w:rPr>
              <w:t>7</w:t>
            </w:r>
            <w:r w:rsidR="00235CC2" w:rsidRPr="00DC7210">
              <w:rPr>
                <w:lang w:val="en-AU"/>
              </w:rPr>
              <w:t>9</w:t>
            </w:r>
          </w:p>
        </w:tc>
        <w:tc>
          <w:tcPr>
            <w:tcW w:w="1134" w:type="dxa"/>
          </w:tcPr>
          <w:p w14:paraId="6E51855C" w14:textId="1583F6B3" w:rsidR="00D31E59" w:rsidRPr="00DC7210" w:rsidRDefault="00D31E59" w:rsidP="00A05678">
            <w:pPr>
              <w:pStyle w:val="VCAAtablecondensed"/>
              <w:rPr>
                <w:lang w:val="en-AU"/>
              </w:rPr>
            </w:pPr>
            <w:r w:rsidRPr="00DC7210">
              <w:rPr>
                <w:lang w:val="en-AU"/>
              </w:rPr>
              <w:t>0.8</w:t>
            </w:r>
          </w:p>
        </w:tc>
      </w:tr>
    </w:tbl>
    <w:p w14:paraId="7A57DF44" w14:textId="51C42067" w:rsidR="00C26B73" w:rsidRDefault="00ED7B6D" w:rsidP="00A05678">
      <w:pPr>
        <w:pStyle w:val="VCAAbody"/>
        <w:rPr>
          <w:lang w:val="en-AU"/>
        </w:rPr>
      </w:pPr>
      <w:r w:rsidRPr="00DC7210">
        <w:rPr>
          <w:lang w:val="en-AU"/>
        </w:rPr>
        <w:t xml:space="preserve">30 January, 5 Feb. </w:t>
      </w:r>
    </w:p>
    <w:p w14:paraId="74491328" w14:textId="21314605" w:rsidR="00DB2909" w:rsidRDefault="00ED7B6D" w:rsidP="00A05678">
      <w:pPr>
        <w:pStyle w:val="VCAAbody"/>
        <w:rPr>
          <w:lang w:val="en-AU"/>
        </w:rPr>
      </w:pPr>
      <w:r w:rsidRPr="00DC7210">
        <w:rPr>
          <w:lang w:val="en-AU"/>
        </w:rPr>
        <w:t xml:space="preserve">Students </w:t>
      </w:r>
      <w:r w:rsidR="001A6906">
        <w:rPr>
          <w:lang w:val="en-AU"/>
        </w:rPr>
        <w:t>needed to</w:t>
      </w:r>
      <w:r w:rsidR="001A6906" w:rsidRPr="00DC7210">
        <w:rPr>
          <w:lang w:val="en-AU"/>
        </w:rPr>
        <w:t xml:space="preserve"> </w:t>
      </w:r>
      <w:r w:rsidRPr="00DC7210">
        <w:rPr>
          <w:lang w:val="en-AU"/>
        </w:rPr>
        <w:t>give the two dates to get the full mark.</w:t>
      </w:r>
    </w:p>
    <w:p w14:paraId="599FA829" w14:textId="77777777" w:rsidR="00DB2909" w:rsidRDefault="00DB2909" w:rsidP="00A54E55">
      <w:pPr>
        <w:pStyle w:val="VCAAbody"/>
        <w:rPr>
          <w:lang w:val="en-AU"/>
        </w:rPr>
      </w:pPr>
      <w:r>
        <w:rPr>
          <w:lang w:val="en-AU"/>
        </w:rPr>
        <w:br w:type="page"/>
      </w:r>
    </w:p>
    <w:p w14:paraId="3270DC72" w14:textId="77777777" w:rsidR="00ED7B6D" w:rsidRPr="007E2E3E" w:rsidRDefault="00ED7B6D" w:rsidP="00ED7B6D">
      <w:pPr>
        <w:pStyle w:val="VCAAHeading3"/>
        <w:rPr>
          <w:lang w:val="en-AU"/>
        </w:rPr>
      </w:pPr>
      <w:r w:rsidRPr="007E2E3E">
        <w:rPr>
          <w:lang w:val="en-AU"/>
        </w:rPr>
        <w:lastRenderedPageBreak/>
        <w:t>Question 5b.</w:t>
      </w:r>
    </w:p>
    <w:tbl>
      <w:tblPr>
        <w:tblStyle w:val="TableGrid"/>
        <w:tblW w:w="0" w:type="auto"/>
        <w:tblLook w:val="04A0" w:firstRow="1" w:lastRow="0" w:firstColumn="1" w:lastColumn="0" w:noHBand="0" w:noVBand="1"/>
      </w:tblPr>
      <w:tblGrid>
        <w:gridCol w:w="1134"/>
        <w:gridCol w:w="850"/>
        <w:gridCol w:w="850"/>
        <w:gridCol w:w="1134"/>
      </w:tblGrid>
      <w:tr w:rsidR="00D31E59" w:rsidRPr="00DC7210" w14:paraId="16CDD141" w14:textId="0E98E462"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05202906" w14:textId="7E51CAB4" w:rsidR="00D31E59" w:rsidRPr="00DC7210" w:rsidRDefault="00D31E59" w:rsidP="008C3F89">
            <w:pPr>
              <w:pStyle w:val="VCAAtablecondensedheading"/>
              <w:rPr>
                <w:i/>
                <w:lang w:val="en-AU"/>
              </w:rPr>
            </w:pPr>
            <w:r w:rsidRPr="00DC7210">
              <w:rPr>
                <w:lang w:val="en-AU"/>
              </w:rPr>
              <w:t>Mark</w:t>
            </w:r>
          </w:p>
        </w:tc>
        <w:tc>
          <w:tcPr>
            <w:tcW w:w="850" w:type="dxa"/>
          </w:tcPr>
          <w:p w14:paraId="3DD27FB4" w14:textId="77777777" w:rsidR="00D31E59" w:rsidRPr="00DC7210" w:rsidRDefault="00D31E59" w:rsidP="008C3F89">
            <w:pPr>
              <w:pStyle w:val="VCAAtablecondensedheading"/>
              <w:rPr>
                <w:i/>
                <w:lang w:val="en-AU"/>
              </w:rPr>
            </w:pPr>
            <w:r w:rsidRPr="00DC7210">
              <w:rPr>
                <w:lang w:val="en-AU"/>
              </w:rPr>
              <w:t>0</w:t>
            </w:r>
          </w:p>
        </w:tc>
        <w:tc>
          <w:tcPr>
            <w:tcW w:w="850" w:type="dxa"/>
          </w:tcPr>
          <w:p w14:paraId="4F7A02E4" w14:textId="77777777" w:rsidR="00D31E59" w:rsidRPr="00DC7210" w:rsidRDefault="00D31E59" w:rsidP="008C3F89">
            <w:pPr>
              <w:pStyle w:val="VCAAtablecondensedheading"/>
              <w:rPr>
                <w:i/>
                <w:lang w:val="en-AU"/>
              </w:rPr>
            </w:pPr>
            <w:r w:rsidRPr="00DC7210">
              <w:rPr>
                <w:lang w:val="en-AU"/>
              </w:rPr>
              <w:t>1</w:t>
            </w:r>
          </w:p>
        </w:tc>
        <w:tc>
          <w:tcPr>
            <w:tcW w:w="1134" w:type="dxa"/>
          </w:tcPr>
          <w:p w14:paraId="1A7E3954" w14:textId="33DD65DD" w:rsidR="00D31E59" w:rsidRPr="00DC7210" w:rsidRDefault="00D31E59" w:rsidP="008C3F89">
            <w:pPr>
              <w:pStyle w:val="VCAAtablecondensedheading"/>
              <w:rPr>
                <w:lang w:val="en-AU"/>
              </w:rPr>
            </w:pPr>
            <w:r w:rsidRPr="00DC7210">
              <w:rPr>
                <w:lang w:val="en-AU"/>
              </w:rPr>
              <w:t>Average</w:t>
            </w:r>
          </w:p>
        </w:tc>
      </w:tr>
      <w:tr w:rsidR="00D31E59" w:rsidRPr="00DC7210" w14:paraId="23130D74" w14:textId="776A080E" w:rsidTr="004159E1">
        <w:tc>
          <w:tcPr>
            <w:tcW w:w="1134" w:type="dxa"/>
          </w:tcPr>
          <w:p w14:paraId="62063F4D" w14:textId="26A737A0" w:rsidR="00D31E59" w:rsidRPr="00DC7210" w:rsidRDefault="00D31E59" w:rsidP="00A05678">
            <w:pPr>
              <w:pStyle w:val="VCAAtablecondensed"/>
              <w:rPr>
                <w:lang w:val="en-AU"/>
              </w:rPr>
            </w:pPr>
            <w:r w:rsidRPr="00DC7210">
              <w:rPr>
                <w:lang w:val="en-AU"/>
              </w:rPr>
              <w:t>%</w:t>
            </w:r>
          </w:p>
        </w:tc>
        <w:tc>
          <w:tcPr>
            <w:tcW w:w="850" w:type="dxa"/>
          </w:tcPr>
          <w:p w14:paraId="24B748B0" w14:textId="780DB4E3" w:rsidR="00D31E59" w:rsidRPr="00DC7210" w:rsidRDefault="00D31E59" w:rsidP="00A05678">
            <w:pPr>
              <w:pStyle w:val="VCAAtablecondensed"/>
              <w:rPr>
                <w:lang w:val="en-AU"/>
              </w:rPr>
            </w:pPr>
            <w:r w:rsidRPr="00DC7210">
              <w:rPr>
                <w:lang w:val="en-AU"/>
              </w:rPr>
              <w:t>7</w:t>
            </w:r>
            <w:r w:rsidR="00235CC2" w:rsidRPr="00DC7210">
              <w:rPr>
                <w:lang w:val="en-AU"/>
              </w:rPr>
              <w:t>7</w:t>
            </w:r>
          </w:p>
        </w:tc>
        <w:tc>
          <w:tcPr>
            <w:tcW w:w="850" w:type="dxa"/>
          </w:tcPr>
          <w:p w14:paraId="266C4801" w14:textId="20097602" w:rsidR="00D31E59" w:rsidRPr="00DC7210" w:rsidRDefault="00D31E59" w:rsidP="00A05678">
            <w:pPr>
              <w:pStyle w:val="VCAAtablecondensed"/>
              <w:rPr>
                <w:lang w:val="en-AU"/>
              </w:rPr>
            </w:pPr>
            <w:r w:rsidRPr="00DC7210">
              <w:rPr>
                <w:lang w:val="en-AU"/>
              </w:rPr>
              <w:t>23</w:t>
            </w:r>
          </w:p>
        </w:tc>
        <w:tc>
          <w:tcPr>
            <w:tcW w:w="1134" w:type="dxa"/>
          </w:tcPr>
          <w:p w14:paraId="39C3F84C" w14:textId="6B4BC376" w:rsidR="00D31E59" w:rsidRPr="00DC7210" w:rsidRDefault="00D31E59" w:rsidP="00A05678">
            <w:pPr>
              <w:pStyle w:val="VCAAtablecondensed"/>
              <w:rPr>
                <w:lang w:val="en-AU"/>
              </w:rPr>
            </w:pPr>
            <w:r w:rsidRPr="00DC7210">
              <w:rPr>
                <w:lang w:val="en-AU"/>
              </w:rPr>
              <w:t>0.2</w:t>
            </w:r>
          </w:p>
        </w:tc>
      </w:tr>
    </w:tbl>
    <w:p w14:paraId="2CF7F2BC" w14:textId="6C1BFD09" w:rsidR="00ED7B6D" w:rsidRPr="00DB2909" w:rsidRDefault="00D94BA6" w:rsidP="00DB2909">
      <w:pPr>
        <w:pStyle w:val="VCAAbody"/>
        <w:rPr>
          <w:lang w:val="en-AU"/>
        </w:rPr>
      </w:pPr>
      <w:r>
        <w:rPr>
          <w:lang w:val="en-AU"/>
        </w:rPr>
        <w:t>One of the following:</w:t>
      </w:r>
    </w:p>
    <w:p w14:paraId="3F27D6BC" w14:textId="77777777" w:rsidR="00ED7B6D" w:rsidRPr="00F70734" w:rsidRDefault="00ED7B6D" w:rsidP="00F70734">
      <w:pPr>
        <w:pStyle w:val="VCAAbullet"/>
      </w:pPr>
      <w:r w:rsidRPr="007E2E3E">
        <w:t>The thermostat has been turned down to correct the rising temperature.</w:t>
      </w:r>
    </w:p>
    <w:p w14:paraId="7665CC3A" w14:textId="77777777" w:rsidR="00ED7B6D" w:rsidRPr="00F70734" w:rsidRDefault="00ED7B6D" w:rsidP="00F70734">
      <w:pPr>
        <w:pStyle w:val="VCAAbullet"/>
      </w:pPr>
      <w:r w:rsidRPr="007E2E3E">
        <w:t>The thermostat is not working correctly; therefore the refrigerator is cooling excessively.</w:t>
      </w:r>
    </w:p>
    <w:p w14:paraId="3A58B66C" w14:textId="736C9B94" w:rsidR="00ED7B6D" w:rsidRPr="00F70734" w:rsidRDefault="00ED7B6D" w:rsidP="00F70734">
      <w:pPr>
        <w:pStyle w:val="VCAAbullet"/>
      </w:pPr>
      <w:r w:rsidRPr="007E2E3E">
        <w:t>The refrigerator is over full</w:t>
      </w:r>
      <w:r w:rsidR="001A6906">
        <w:t xml:space="preserve"> or</w:t>
      </w:r>
      <w:r w:rsidRPr="007E2E3E">
        <w:t xml:space="preserve"> packed too tightly, so the air circulation can’t occur correctly.</w:t>
      </w:r>
    </w:p>
    <w:p w14:paraId="785B0FB1" w14:textId="06BD1CBD" w:rsidR="00ED7B6D" w:rsidRPr="002D5427" w:rsidRDefault="00ED7B6D" w:rsidP="00C45011">
      <w:pPr>
        <w:pStyle w:val="VCAAbullet"/>
      </w:pPr>
      <w:r w:rsidRPr="007E2E3E">
        <w:t xml:space="preserve">Regular maintenance on the refrigerator </w:t>
      </w:r>
      <w:r w:rsidR="00D94BA6">
        <w:t xml:space="preserve">was </w:t>
      </w:r>
      <w:r w:rsidRPr="007E2E3E">
        <w:t>not performed.</w:t>
      </w:r>
    </w:p>
    <w:p w14:paraId="419B340E" w14:textId="77777777" w:rsidR="00ED7B6D" w:rsidRPr="007E2E3E" w:rsidRDefault="00ED7B6D" w:rsidP="00ED7B6D">
      <w:pPr>
        <w:pStyle w:val="VCAAHeading3"/>
        <w:rPr>
          <w:lang w:val="en-AU"/>
        </w:rPr>
      </w:pPr>
      <w:r w:rsidRPr="007E2E3E">
        <w:rPr>
          <w:lang w:val="en-AU"/>
        </w:rPr>
        <w:t>Question 5c.</w:t>
      </w:r>
    </w:p>
    <w:tbl>
      <w:tblPr>
        <w:tblStyle w:val="TableGrid"/>
        <w:tblW w:w="0" w:type="auto"/>
        <w:tblLook w:val="04A0" w:firstRow="1" w:lastRow="0" w:firstColumn="1" w:lastColumn="0" w:noHBand="0" w:noVBand="1"/>
      </w:tblPr>
      <w:tblGrid>
        <w:gridCol w:w="1134"/>
        <w:gridCol w:w="850"/>
        <w:gridCol w:w="850"/>
        <w:gridCol w:w="850"/>
        <w:gridCol w:w="1134"/>
      </w:tblGrid>
      <w:tr w:rsidR="00D31E59" w:rsidRPr="00DC7210" w14:paraId="31C68DC9" w14:textId="3EFEEEB2"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66522B43" w14:textId="2EDBBDD3" w:rsidR="00D31E59" w:rsidRPr="00DC7210" w:rsidRDefault="00D31E59" w:rsidP="008C3F89">
            <w:pPr>
              <w:pStyle w:val="VCAAtablecondensedheading"/>
              <w:rPr>
                <w:i/>
                <w:lang w:val="en-AU"/>
              </w:rPr>
            </w:pPr>
            <w:r w:rsidRPr="00DC7210">
              <w:rPr>
                <w:lang w:val="en-AU"/>
              </w:rPr>
              <w:t>Mark</w:t>
            </w:r>
          </w:p>
        </w:tc>
        <w:tc>
          <w:tcPr>
            <w:tcW w:w="850" w:type="dxa"/>
          </w:tcPr>
          <w:p w14:paraId="7952A784" w14:textId="77777777" w:rsidR="00D31E59" w:rsidRPr="00DC7210" w:rsidRDefault="00D31E59" w:rsidP="008C3F89">
            <w:pPr>
              <w:pStyle w:val="VCAAtablecondensedheading"/>
              <w:rPr>
                <w:i/>
                <w:lang w:val="en-AU"/>
              </w:rPr>
            </w:pPr>
            <w:r w:rsidRPr="00DC7210">
              <w:rPr>
                <w:lang w:val="en-AU"/>
              </w:rPr>
              <w:t>0</w:t>
            </w:r>
          </w:p>
        </w:tc>
        <w:tc>
          <w:tcPr>
            <w:tcW w:w="850" w:type="dxa"/>
          </w:tcPr>
          <w:p w14:paraId="72F16EA8" w14:textId="77777777" w:rsidR="00D31E59" w:rsidRPr="00DC7210" w:rsidRDefault="00D31E59" w:rsidP="008C3F89">
            <w:pPr>
              <w:pStyle w:val="VCAAtablecondensedheading"/>
              <w:rPr>
                <w:i/>
                <w:lang w:val="en-AU"/>
              </w:rPr>
            </w:pPr>
            <w:r w:rsidRPr="00DC7210">
              <w:rPr>
                <w:lang w:val="en-AU"/>
              </w:rPr>
              <w:t>1</w:t>
            </w:r>
          </w:p>
        </w:tc>
        <w:tc>
          <w:tcPr>
            <w:tcW w:w="850" w:type="dxa"/>
          </w:tcPr>
          <w:p w14:paraId="332F1F0A" w14:textId="77777777" w:rsidR="00D31E59" w:rsidRPr="00DC7210" w:rsidRDefault="00D31E59" w:rsidP="008C3F89">
            <w:pPr>
              <w:pStyle w:val="VCAAtablecondensedheading"/>
              <w:rPr>
                <w:i/>
                <w:lang w:val="en-AU"/>
              </w:rPr>
            </w:pPr>
            <w:r w:rsidRPr="00DC7210">
              <w:rPr>
                <w:lang w:val="en-AU"/>
              </w:rPr>
              <w:t>2</w:t>
            </w:r>
          </w:p>
        </w:tc>
        <w:tc>
          <w:tcPr>
            <w:tcW w:w="1134" w:type="dxa"/>
          </w:tcPr>
          <w:p w14:paraId="551800D9" w14:textId="716E1F6A" w:rsidR="00D31E59" w:rsidRPr="00DC7210" w:rsidRDefault="00D31E59" w:rsidP="008C3F89">
            <w:pPr>
              <w:pStyle w:val="VCAAtablecondensedheading"/>
              <w:rPr>
                <w:lang w:val="en-AU"/>
              </w:rPr>
            </w:pPr>
            <w:r w:rsidRPr="00DC7210">
              <w:rPr>
                <w:lang w:val="en-AU"/>
              </w:rPr>
              <w:t>Average</w:t>
            </w:r>
          </w:p>
        </w:tc>
      </w:tr>
      <w:tr w:rsidR="00D31E59" w:rsidRPr="00DC7210" w14:paraId="5F03F57A" w14:textId="14E56B0A" w:rsidTr="004159E1">
        <w:tc>
          <w:tcPr>
            <w:tcW w:w="1134" w:type="dxa"/>
          </w:tcPr>
          <w:p w14:paraId="169A6A39" w14:textId="0E27B6B9" w:rsidR="00D31E59" w:rsidRPr="00DC7210" w:rsidRDefault="00D31E59" w:rsidP="00A05678">
            <w:pPr>
              <w:pStyle w:val="VCAAtablecondensed"/>
              <w:rPr>
                <w:lang w:val="en-AU"/>
              </w:rPr>
            </w:pPr>
            <w:r w:rsidRPr="00DC7210">
              <w:rPr>
                <w:lang w:val="en-AU"/>
              </w:rPr>
              <w:t>%</w:t>
            </w:r>
          </w:p>
        </w:tc>
        <w:tc>
          <w:tcPr>
            <w:tcW w:w="850" w:type="dxa"/>
          </w:tcPr>
          <w:p w14:paraId="3CE9D829" w14:textId="2499A0A4" w:rsidR="00D31E59" w:rsidRPr="00DC7210" w:rsidRDefault="00235CC2" w:rsidP="00A05678">
            <w:pPr>
              <w:pStyle w:val="VCAAtablecondensed"/>
              <w:rPr>
                <w:lang w:val="en-AU"/>
              </w:rPr>
            </w:pPr>
            <w:r w:rsidRPr="00DC7210">
              <w:rPr>
                <w:lang w:val="en-AU"/>
              </w:rPr>
              <w:t>6</w:t>
            </w:r>
          </w:p>
        </w:tc>
        <w:tc>
          <w:tcPr>
            <w:tcW w:w="850" w:type="dxa"/>
          </w:tcPr>
          <w:p w14:paraId="7216735C" w14:textId="34B4675B" w:rsidR="00D31E59" w:rsidRPr="00DC7210" w:rsidRDefault="00D31E59" w:rsidP="00A05678">
            <w:pPr>
              <w:pStyle w:val="VCAAtablecondensed"/>
              <w:rPr>
                <w:lang w:val="en-AU"/>
              </w:rPr>
            </w:pPr>
            <w:r w:rsidRPr="00DC7210">
              <w:rPr>
                <w:lang w:val="en-AU"/>
              </w:rPr>
              <w:t>3</w:t>
            </w:r>
            <w:r w:rsidR="00235CC2" w:rsidRPr="00DC7210">
              <w:rPr>
                <w:lang w:val="en-AU"/>
              </w:rPr>
              <w:t>3</w:t>
            </w:r>
          </w:p>
        </w:tc>
        <w:tc>
          <w:tcPr>
            <w:tcW w:w="850" w:type="dxa"/>
          </w:tcPr>
          <w:p w14:paraId="625481C9" w14:textId="07EDD53F" w:rsidR="00D31E59" w:rsidRPr="00DC7210" w:rsidRDefault="00D31E59" w:rsidP="00A05678">
            <w:pPr>
              <w:pStyle w:val="VCAAtablecondensed"/>
              <w:rPr>
                <w:lang w:val="en-AU"/>
              </w:rPr>
            </w:pPr>
            <w:r w:rsidRPr="00DC7210">
              <w:rPr>
                <w:lang w:val="en-AU"/>
              </w:rPr>
              <w:t>61</w:t>
            </w:r>
          </w:p>
        </w:tc>
        <w:tc>
          <w:tcPr>
            <w:tcW w:w="1134" w:type="dxa"/>
          </w:tcPr>
          <w:p w14:paraId="404808D1" w14:textId="2665FB3D" w:rsidR="00D31E59" w:rsidRPr="00DC7210" w:rsidRDefault="00D31E59" w:rsidP="00A05678">
            <w:pPr>
              <w:pStyle w:val="VCAAtablecondensed"/>
              <w:rPr>
                <w:lang w:val="en-AU"/>
              </w:rPr>
            </w:pPr>
            <w:r w:rsidRPr="00DC7210">
              <w:rPr>
                <w:lang w:val="en-AU"/>
              </w:rPr>
              <w:t>1.6</w:t>
            </w:r>
          </w:p>
        </w:tc>
      </w:tr>
    </w:tbl>
    <w:p w14:paraId="35ED3405" w14:textId="770B0638" w:rsidR="00ED7B6D" w:rsidRPr="00A54E55" w:rsidRDefault="00ED7B6D" w:rsidP="00A05678">
      <w:pPr>
        <w:pStyle w:val="VCAAbody"/>
      </w:pPr>
      <w:r w:rsidRPr="00DC7210">
        <w:rPr>
          <w:lang w:val="en-AU"/>
        </w:rPr>
        <w:t>An</w:t>
      </w:r>
      <w:r w:rsidR="005D2B11" w:rsidRPr="007E2E3E">
        <w:rPr>
          <w:lang w:val="en-AU"/>
        </w:rPr>
        <w:t>y two the following:</w:t>
      </w:r>
    </w:p>
    <w:p w14:paraId="67F17077" w14:textId="77777777" w:rsidR="00ED7B6D" w:rsidRPr="00F70734" w:rsidRDefault="00ED7B6D" w:rsidP="00F70734">
      <w:pPr>
        <w:pStyle w:val="VCAAbullet"/>
      </w:pPr>
      <w:r w:rsidRPr="007E2E3E">
        <w:t>The technician should report this to their supervisor. They should NOT turn off the fridge unless instructed to by the supervisor.</w:t>
      </w:r>
    </w:p>
    <w:p w14:paraId="34747E77" w14:textId="77777777" w:rsidR="00ED7B6D" w:rsidRPr="00F70734" w:rsidRDefault="00ED7B6D" w:rsidP="00F70734">
      <w:pPr>
        <w:pStyle w:val="VCAAbullet"/>
      </w:pPr>
      <w:r w:rsidRPr="007E2E3E">
        <w:t>Transfer the vaccines to a second fridge if available.</w:t>
      </w:r>
    </w:p>
    <w:p w14:paraId="74247105" w14:textId="77777777" w:rsidR="00ED7B6D" w:rsidRPr="00F70734" w:rsidRDefault="00ED7B6D" w:rsidP="00F70734">
      <w:pPr>
        <w:pStyle w:val="VCAAbullet"/>
      </w:pPr>
      <w:r w:rsidRPr="007E2E3E">
        <w:t>Contact the service technician to check the fridge.</w:t>
      </w:r>
    </w:p>
    <w:p w14:paraId="3510CC32" w14:textId="77777777" w:rsidR="00ED7B6D" w:rsidRPr="00F70734" w:rsidRDefault="00ED7B6D" w:rsidP="00F70734">
      <w:pPr>
        <w:pStyle w:val="VCAAbullet"/>
      </w:pPr>
      <w:r w:rsidRPr="007E2E3E">
        <w:t>Discard the vaccines if it has been too many days above the ideal storage temperature.</w:t>
      </w:r>
    </w:p>
    <w:p w14:paraId="60766BE9" w14:textId="614EE512" w:rsidR="00ED7B6D" w:rsidRPr="00F70734" w:rsidRDefault="00ED7B6D" w:rsidP="00F70734">
      <w:pPr>
        <w:pStyle w:val="VCAAbullet"/>
      </w:pPr>
      <w:r w:rsidRPr="007E2E3E">
        <w:t xml:space="preserve">Record the out-of-range readings in the </w:t>
      </w:r>
      <w:proofErr w:type="gramStart"/>
      <w:r w:rsidRPr="007E2E3E">
        <w:t>logbook, or</w:t>
      </w:r>
      <w:proofErr w:type="gramEnd"/>
      <w:r w:rsidRPr="007E2E3E">
        <w:t xml:space="preserve"> complete a non-compliance report for the refrigerator.</w:t>
      </w:r>
    </w:p>
    <w:p w14:paraId="1284B278" w14:textId="47A0078F" w:rsidR="00ED7B6D" w:rsidRPr="007E2E3E" w:rsidRDefault="00ED7B6D" w:rsidP="00ED7B6D">
      <w:pPr>
        <w:pStyle w:val="VCAAHeading3"/>
        <w:rPr>
          <w:lang w:val="en-AU"/>
        </w:rPr>
      </w:pPr>
      <w:r w:rsidRPr="007E2E3E">
        <w:rPr>
          <w:lang w:val="en-AU"/>
        </w:rPr>
        <w:t>Question 6a.</w:t>
      </w:r>
    </w:p>
    <w:tbl>
      <w:tblPr>
        <w:tblStyle w:val="TableGrid"/>
        <w:tblW w:w="0" w:type="auto"/>
        <w:tblLook w:val="04A0" w:firstRow="1" w:lastRow="0" w:firstColumn="1" w:lastColumn="0" w:noHBand="0" w:noVBand="1"/>
      </w:tblPr>
      <w:tblGrid>
        <w:gridCol w:w="1134"/>
        <w:gridCol w:w="850"/>
        <w:gridCol w:w="850"/>
        <w:gridCol w:w="850"/>
        <w:gridCol w:w="1134"/>
      </w:tblGrid>
      <w:tr w:rsidR="001A6906" w:rsidRPr="001A6906" w14:paraId="31E64DD2" w14:textId="4CCD9DFA"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36BFDC09" w14:textId="1B61595F" w:rsidR="00697264" w:rsidRPr="00DC7210" w:rsidRDefault="00697264" w:rsidP="008C3F89">
            <w:pPr>
              <w:pStyle w:val="VCAAtablecondensedheading"/>
              <w:rPr>
                <w:i/>
                <w:lang w:val="en-AU"/>
              </w:rPr>
            </w:pPr>
            <w:r w:rsidRPr="00DC7210">
              <w:rPr>
                <w:lang w:val="en-AU"/>
              </w:rPr>
              <w:t>Mark</w:t>
            </w:r>
          </w:p>
        </w:tc>
        <w:tc>
          <w:tcPr>
            <w:tcW w:w="850" w:type="dxa"/>
          </w:tcPr>
          <w:p w14:paraId="79691BA9" w14:textId="77777777" w:rsidR="00697264" w:rsidRPr="00DC7210" w:rsidRDefault="00697264" w:rsidP="008C3F89">
            <w:pPr>
              <w:pStyle w:val="VCAAtablecondensedheading"/>
              <w:rPr>
                <w:i/>
                <w:lang w:val="en-AU"/>
              </w:rPr>
            </w:pPr>
            <w:r w:rsidRPr="00DC7210">
              <w:rPr>
                <w:lang w:val="en-AU"/>
              </w:rPr>
              <w:t>0</w:t>
            </w:r>
          </w:p>
        </w:tc>
        <w:tc>
          <w:tcPr>
            <w:tcW w:w="850" w:type="dxa"/>
          </w:tcPr>
          <w:p w14:paraId="50570CCB" w14:textId="77777777" w:rsidR="00697264" w:rsidRPr="00DC7210" w:rsidRDefault="00697264" w:rsidP="008C3F89">
            <w:pPr>
              <w:pStyle w:val="VCAAtablecondensedheading"/>
              <w:rPr>
                <w:i/>
                <w:lang w:val="en-AU"/>
              </w:rPr>
            </w:pPr>
            <w:r w:rsidRPr="00DC7210">
              <w:rPr>
                <w:lang w:val="en-AU"/>
              </w:rPr>
              <w:t>1</w:t>
            </w:r>
          </w:p>
        </w:tc>
        <w:tc>
          <w:tcPr>
            <w:tcW w:w="850" w:type="dxa"/>
          </w:tcPr>
          <w:p w14:paraId="36929EE3" w14:textId="77777777" w:rsidR="00697264" w:rsidRPr="00DC7210" w:rsidRDefault="00697264" w:rsidP="008C3F89">
            <w:pPr>
              <w:pStyle w:val="VCAAtablecondensedheading"/>
              <w:rPr>
                <w:i/>
                <w:lang w:val="en-AU"/>
              </w:rPr>
            </w:pPr>
            <w:r w:rsidRPr="00DC7210">
              <w:rPr>
                <w:lang w:val="en-AU"/>
              </w:rPr>
              <w:t>2</w:t>
            </w:r>
          </w:p>
        </w:tc>
        <w:tc>
          <w:tcPr>
            <w:tcW w:w="1134" w:type="dxa"/>
          </w:tcPr>
          <w:p w14:paraId="073268B9" w14:textId="6E285347" w:rsidR="00697264" w:rsidRPr="00DC7210" w:rsidRDefault="00697264" w:rsidP="008C3F89">
            <w:pPr>
              <w:pStyle w:val="VCAAtablecondensedheading"/>
              <w:rPr>
                <w:lang w:val="en-AU"/>
              </w:rPr>
            </w:pPr>
            <w:r w:rsidRPr="00DC7210">
              <w:rPr>
                <w:lang w:val="en-AU"/>
              </w:rPr>
              <w:t>Average</w:t>
            </w:r>
          </w:p>
        </w:tc>
      </w:tr>
      <w:tr w:rsidR="001A6906" w:rsidRPr="001A6906" w14:paraId="62AEA309" w14:textId="33E84013" w:rsidTr="004159E1">
        <w:tc>
          <w:tcPr>
            <w:tcW w:w="1134" w:type="dxa"/>
          </w:tcPr>
          <w:p w14:paraId="4C2F4AE0" w14:textId="73F16FAF" w:rsidR="00697264" w:rsidRPr="00DC7210" w:rsidRDefault="00697264" w:rsidP="00A05678">
            <w:pPr>
              <w:pStyle w:val="VCAAtablecondensed"/>
              <w:rPr>
                <w:lang w:val="en-AU"/>
              </w:rPr>
            </w:pPr>
            <w:r w:rsidRPr="00DC7210">
              <w:rPr>
                <w:lang w:val="en-AU"/>
              </w:rPr>
              <w:t>%</w:t>
            </w:r>
          </w:p>
        </w:tc>
        <w:tc>
          <w:tcPr>
            <w:tcW w:w="850" w:type="dxa"/>
          </w:tcPr>
          <w:p w14:paraId="4D584C3D" w14:textId="1056709B" w:rsidR="00697264" w:rsidRPr="00DC7210" w:rsidRDefault="00697264" w:rsidP="00A05678">
            <w:pPr>
              <w:pStyle w:val="VCAAtablecondensed"/>
              <w:rPr>
                <w:lang w:val="en-AU"/>
              </w:rPr>
            </w:pPr>
            <w:r w:rsidRPr="00DC7210">
              <w:rPr>
                <w:lang w:val="en-AU"/>
              </w:rPr>
              <w:t>2</w:t>
            </w:r>
            <w:r w:rsidR="00235CC2" w:rsidRPr="00DC7210">
              <w:rPr>
                <w:lang w:val="en-AU"/>
              </w:rPr>
              <w:t>8</w:t>
            </w:r>
          </w:p>
        </w:tc>
        <w:tc>
          <w:tcPr>
            <w:tcW w:w="850" w:type="dxa"/>
          </w:tcPr>
          <w:p w14:paraId="4F71AA55" w14:textId="5F2AB0AA" w:rsidR="00697264" w:rsidRPr="00DC7210" w:rsidRDefault="00697264" w:rsidP="00A05678">
            <w:pPr>
              <w:pStyle w:val="VCAAtablecondensed"/>
              <w:rPr>
                <w:lang w:val="en-AU"/>
              </w:rPr>
            </w:pPr>
            <w:r w:rsidRPr="00DC7210">
              <w:rPr>
                <w:lang w:val="en-AU"/>
              </w:rPr>
              <w:t>20</w:t>
            </w:r>
          </w:p>
        </w:tc>
        <w:tc>
          <w:tcPr>
            <w:tcW w:w="850" w:type="dxa"/>
          </w:tcPr>
          <w:p w14:paraId="56A0677A" w14:textId="03C8591B" w:rsidR="00697264" w:rsidRPr="00DC7210" w:rsidRDefault="00697264" w:rsidP="00A05678">
            <w:pPr>
              <w:pStyle w:val="VCAAtablecondensed"/>
              <w:rPr>
                <w:lang w:val="en-AU"/>
              </w:rPr>
            </w:pPr>
            <w:r w:rsidRPr="00DC7210">
              <w:rPr>
                <w:lang w:val="en-AU"/>
              </w:rPr>
              <w:t>5</w:t>
            </w:r>
            <w:r w:rsidR="00235CC2" w:rsidRPr="00DC7210">
              <w:rPr>
                <w:lang w:val="en-AU"/>
              </w:rPr>
              <w:t>2</w:t>
            </w:r>
          </w:p>
        </w:tc>
        <w:tc>
          <w:tcPr>
            <w:tcW w:w="1134" w:type="dxa"/>
          </w:tcPr>
          <w:p w14:paraId="6FEEDB96" w14:textId="741AA97C" w:rsidR="00697264" w:rsidRPr="00DC7210" w:rsidRDefault="00697264" w:rsidP="00A05678">
            <w:pPr>
              <w:pStyle w:val="VCAAtablecondensed"/>
              <w:rPr>
                <w:lang w:val="en-AU"/>
              </w:rPr>
            </w:pPr>
            <w:r w:rsidRPr="00DC7210">
              <w:rPr>
                <w:lang w:val="en-AU"/>
              </w:rPr>
              <w:t>1.2</w:t>
            </w:r>
          </w:p>
        </w:tc>
      </w:tr>
    </w:tbl>
    <w:p w14:paraId="29B4809C" w14:textId="5DCF9EFA" w:rsidR="00ED7B6D" w:rsidRPr="00A54E55" w:rsidRDefault="00ED7B6D" w:rsidP="00D94BA6">
      <w:pPr>
        <w:pStyle w:val="VCAAbody"/>
      </w:pPr>
      <w:r w:rsidRPr="00A54E55">
        <w:t xml:space="preserve">First find the </w:t>
      </w:r>
      <w:r w:rsidR="00115D63" w:rsidRPr="00A54E55">
        <w:t xml:space="preserve">number </w:t>
      </w:r>
      <w:r w:rsidRPr="00A54E55">
        <w:t>of moles using</w:t>
      </w:r>
      <w:r w:rsidR="00D94BA6">
        <w:t xml:space="preserve"> </w:t>
      </w:r>
      <w:r w:rsidRPr="00A54E55">
        <w:t>n = cv</w:t>
      </w:r>
    </w:p>
    <w:p w14:paraId="0CB6B3EC" w14:textId="27EBBEC1" w:rsidR="00ED7B6D" w:rsidRPr="00A54E55" w:rsidRDefault="00ED7B6D" w:rsidP="00A54E55">
      <w:pPr>
        <w:pStyle w:val="VCAAbody"/>
      </w:pPr>
      <w:r w:rsidRPr="00A54E55">
        <w:t>n</w:t>
      </w:r>
      <w:r w:rsidR="00115D63" w:rsidRPr="00A54E55">
        <w:t xml:space="preserve"> </w:t>
      </w:r>
      <w:r w:rsidRPr="00A54E55">
        <w:t>= 0.02</w:t>
      </w:r>
      <w:r w:rsidR="00115D63" w:rsidRPr="00A54E55">
        <w:t xml:space="preserve"> </w:t>
      </w:r>
      <w:r w:rsidRPr="00A54E55">
        <w:t>M x 0.25</w:t>
      </w:r>
      <w:r w:rsidR="00115D63" w:rsidRPr="00A54E55">
        <w:t xml:space="preserve"> </w:t>
      </w:r>
      <w:r w:rsidRPr="00A54E55">
        <w:t>mL = 0.005 mol</w:t>
      </w:r>
    </w:p>
    <w:p w14:paraId="1332A651" w14:textId="6F68FED0" w:rsidR="00ED7B6D" w:rsidRPr="00A54E55" w:rsidRDefault="00115D63" w:rsidP="00D94BA6">
      <w:pPr>
        <w:pStyle w:val="VCAAbody"/>
      </w:pPr>
      <w:r w:rsidRPr="00A54E55">
        <w:t>T</w:t>
      </w:r>
      <w:r w:rsidR="00ED7B6D" w:rsidRPr="00A54E55">
        <w:t xml:space="preserve">hen find </w:t>
      </w:r>
      <w:r w:rsidR="00D94BA6">
        <w:t xml:space="preserve">the </w:t>
      </w:r>
      <w:r w:rsidR="00ED7B6D" w:rsidRPr="00A54E55">
        <w:t>mass using</w:t>
      </w:r>
      <w:r w:rsidR="00D94BA6">
        <w:t xml:space="preserve"> </w:t>
      </w:r>
      <w:r w:rsidR="00ED7B6D" w:rsidRPr="00A54E55">
        <w:t>m</w:t>
      </w:r>
      <w:r w:rsidRPr="00A54E55">
        <w:t xml:space="preserve"> </w:t>
      </w:r>
      <w:r w:rsidR="00ED7B6D" w:rsidRPr="00A54E55">
        <w:t>=</w:t>
      </w:r>
      <w:r w:rsidRPr="00A54E55">
        <w:t xml:space="preserve"> </w:t>
      </w:r>
      <w:r w:rsidR="00ED7B6D" w:rsidRPr="00A54E55">
        <w:t>n</w:t>
      </w:r>
      <w:r w:rsidRPr="00A54E55">
        <w:t xml:space="preserve"> </w:t>
      </w:r>
      <w:r w:rsidR="00D94BA6">
        <w:t>×</w:t>
      </w:r>
      <w:r w:rsidRPr="00A54E55">
        <w:t xml:space="preserve"> </w:t>
      </w:r>
      <w:r w:rsidR="00ED7B6D" w:rsidRPr="00A54E55">
        <w:t>M</w:t>
      </w:r>
    </w:p>
    <w:p w14:paraId="7861D483" w14:textId="02E4538D" w:rsidR="00ED7B6D" w:rsidRPr="00A54E55" w:rsidRDefault="00ED7B6D" w:rsidP="00D94BA6">
      <w:pPr>
        <w:pStyle w:val="VCAAbody"/>
      </w:pPr>
      <w:r w:rsidRPr="00A54E55">
        <w:t>m</w:t>
      </w:r>
      <w:r w:rsidR="00115D63" w:rsidRPr="00A54E55">
        <w:t xml:space="preserve"> </w:t>
      </w:r>
      <w:r w:rsidRPr="00A54E55">
        <w:t xml:space="preserve">= 0.005 mol </w:t>
      </w:r>
      <w:r w:rsidR="00D94BA6">
        <w:t>×</w:t>
      </w:r>
      <w:r w:rsidRPr="00A54E55">
        <w:t xml:space="preserve"> 105.99 g/mol</w:t>
      </w:r>
      <w:r w:rsidR="00D94BA6">
        <w:t xml:space="preserve"> </w:t>
      </w:r>
      <w:r w:rsidRPr="00A54E55">
        <w:t>= 0.5299 g or 0.5300 g</w:t>
      </w:r>
    </w:p>
    <w:p w14:paraId="379875FF" w14:textId="0C65EB25" w:rsidR="00ED7B6D" w:rsidRPr="00A54E55" w:rsidRDefault="00D94BA6" w:rsidP="00A05678">
      <w:pPr>
        <w:pStyle w:val="VCAAbody"/>
      </w:pPr>
      <w:r>
        <w:rPr>
          <w:lang w:val="en-AU"/>
        </w:rPr>
        <w:t>OR</w:t>
      </w:r>
    </w:p>
    <w:p w14:paraId="0DAE4EB3" w14:textId="3CFA9048" w:rsidR="00ED7B6D" w:rsidRPr="00A54E55" w:rsidRDefault="00ED7B6D" w:rsidP="00D94BA6">
      <w:pPr>
        <w:pStyle w:val="VCAAbody"/>
      </w:pPr>
      <w:r w:rsidRPr="00A54E55">
        <w:t>Calculate mass needed for 1 litre of 0.0200M solution,</w:t>
      </w:r>
      <w:r w:rsidR="00D94BA6">
        <w:t xml:space="preserve"> </w:t>
      </w:r>
      <w:r w:rsidRPr="00A54E55">
        <w:t>then divide by 4 for 250</w:t>
      </w:r>
      <w:r w:rsidR="00706422" w:rsidRPr="00A54E55">
        <w:t xml:space="preserve"> </w:t>
      </w:r>
      <w:r w:rsidRPr="00A54E55">
        <w:t>m</w:t>
      </w:r>
      <w:r w:rsidR="00706422" w:rsidRPr="00A54E55">
        <w:t>L</w:t>
      </w:r>
    </w:p>
    <w:p w14:paraId="75A3149A" w14:textId="43E8DD92" w:rsidR="00ED7B6D" w:rsidRPr="00A54E55" w:rsidRDefault="00ED7B6D" w:rsidP="00D94BA6">
      <w:pPr>
        <w:pStyle w:val="VCAAbody"/>
      </w:pPr>
      <w:r w:rsidRPr="00A54E55">
        <w:t xml:space="preserve">105.99 </w:t>
      </w:r>
      <w:r w:rsidR="00D94BA6">
        <w:t>×</w:t>
      </w:r>
      <w:r w:rsidRPr="00A54E55">
        <w:t xml:space="preserve"> 0.0200</w:t>
      </w:r>
      <w:r w:rsidR="00D94BA6">
        <w:t xml:space="preserve"> </w:t>
      </w:r>
      <w:r w:rsidRPr="00A54E55">
        <w:t>= 2.1198</w:t>
      </w:r>
      <w:r w:rsidR="00115D63" w:rsidRPr="00A54E55">
        <w:t xml:space="preserve"> </w:t>
      </w:r>
      <w:r w:rsidRPr="00A54E55">
        <w:t>g per L</w:t>
      </w:r>
    </w:p>
    <w:p w14:paraId="0C5A4D10" w14:textId="605FC24C" w:rsidR="00ED7B6D" w:rsidRPr="00DB2909" w:rsidRDefault="00ED7B6D" w:rsidP="00DB2909">
      <w:pPr>
        <w:pStyle w:val="VCAAbody"/>
        <w:rPr>
          <w:lang w:val="en-AU"/>
        </w:rPr>
      </w:pPr>
      <w:r w:rsidRPr="00A54E55">
        <w:rPr>
          <w:rStyle w:val="VCAATahoma"/>
        </w:rPr>
        <w:t>⸫</w:t>
      </w:r>
      <w:r w:rsidRPr="00A54E55">
        <w:t xml:space="preserve"> 2.1198 ÷</w:t>
      </w:r>
      <w:r w:rsidR="00D94BA6">
        <w:t xml:space="preserve"> </w:t>
      </w:r>
      <w:r w:rsidRPr="00A54E55">
        <w:t>4 = 0.52995</w:t>
      </w:r>
      <w:r w:rsidR="00F01249" w:rsidRPr="00A54E55">
        <w:t xml:space="preserve"> </w:t>
      </w:r>
      <w:r w:rsidRPr="00A54E55">
        <w:t>g</w:t>
      </w:r>
    </w:p>
    <w:p w14:paraId="7F4B0EB0" w14:textId="57D7A544" w:rsidR="00ED7B6D" w:rsidRPr="00A54E55" w:rsidRDefault="00ED7B6D" w:rsidP="00A54E55">
      <w:pPr>
        <w:pStyle w:val="VCAAbody"/>
      </w:pPr>
      <w:r w:rsidRPr="00A54E55">
        <w:t xml:space="preserve">Round to </w:t>
      </w:r>
      <w:r w:rsidR="00115D63" w:rsidRPr="00A54E55">
        <w:t xml:space="preserve">four </w:t>
      </w:r>
      <w:r w:rsidRPr="00A54E55">
        <w:t>decimal places = 0.5300</w:t>
      </w:r>
      <w:r w:rsidR="00F01249" w:rsidRPr="00A54E55">
        <w:t xml:space="preserve"> </w:t>
      </w:r>
      <w:r w:rsidRPr="00A54E55">
        <w:t>g needed for 250</w:t>
      </w:r>
      <w:r w:rsidR="00F01249" w:rsidRPr="00A54E55">
        <w:t xml:space="preserve"> </w:t>
      </w:r>
      <w:r w:rsidRPr="00A54E55">
        <w:t>m</w:t>
      </w:r>
      <w:r w:rsidR="00F01249" w:rsidRPr="00A54E55">
        <w:t>L</w:t>
      </w:r>
    </w:p>
    <w:p w14:paraId="1E48B060" w14:textId="577FF244" w:rsidR="00ED7B6D" w:rsidRPr="00A54E55" w:rsidRDefault="00115D63" w:rsidP="00A54E55">
      <w:pPr>
        <w:pStyle w:val="VCAAbody"/>
      </w:pPr>
      <w:r w:rsidRPr="00A54E55">
        <w:t xml:space="preserve">One </w:t>
      </w:r>
      <w:r w:rsidR="00ED7B6D" w:rsidRPr="00A54E55">
        <w:t xml:space="preserve">mark </w:t>
      </w:r>
      <w:r w:rsidRPr="00A54E55">
        <w:t xml:space="preserve">was awarded for </w:t>
      </w:r>
      <w:r w:rsidR="00ED7B6D" w:rsidRPr="00A54E55">
        <w:t>correctly calculat</w:t>
      </w:r>
      <w:r w:rsidRPr="00A54E55">
        <w:t>ing</w:t>
      </w:r>
      <w:r w:rsidR="00ED7B6D" w:rsidRPr="00A54E55">
        <w:t xml:space="preserve"> the number of moles</w:t>
      </w:r>
      <w:r w:rsidRPr="00A54E55">
        <w:t xml:space="preserve">; another mark for </w:t>
      </w:r>
      <w:r w:rsidR="00ED7B6D" w:rsidRPr="00A54E55">
        <w:t>correctly calculat</w:t>
      </w:r>
      <w:r w:rsidRPr="00A54E55">
        <w:t xml:space="preserve">ing </w:t>
      </w:r>
      <w:r w:rsidR="00ED7B6D" w:rsidRPr="00A54E55">
        <w:t>the mass</w:t>
      </w:r>
      <w:r w:rsidRPr="00A54E55">
        <w:t>.</w:t>
      </w:r>
    </w:p>
    <w:p w14:paraId="65A31D21" w14:textId="3DC5A7A7" w:rsidR="00ED7B6D" w:rsidRPr="00A54E55" w:rsidRDefault="00ED7B6D" w:rsidP="00A54E55">
      <w:pPr>
        <w:pStyle w:val="VCAAbody"/>
      </w:pPr>
      <w:r w:rsidRPr="00A54E55">
        <w:t xml:space="preserve">Working out </w:t>
      </w:r>
      <w:r w:rsidR="00D94BA6">
        <w:t xml:space="preserve">needed to </w:t>
      </w:r>
      <w:r w:rsidRPr="00A54E55">
        <w:t>be shown and units correct.</w:t>
      </w:r>
    </w:p>
    <w:p w14:paraId="3DA1550D" w14:textId="4C702C50" w:rsidR="00ED7B6D" w:rsidRPr="007E2E3E" w:rsidRDefault="00ED7B6D" w:rsidP="00ED7B6D">
      <w:pPr>
        <w:pStyle w:val="VCAAHeading3"/>
        <w:rPr>
          <w:lang w:val="en-AU"/>
        </w:rPr>
      </w:pPr>
      <w:r w:rsidRPr="007E2E3E">
        <w:rPr>
          <w:lang w:val="en-AU"/>
        </w:rPr>
        <w:lastRenderedPageBreak/>
        <w:t>Question 6b.</w:t>
      </w:r>
    </w:p>
    <w:tbl>
      <w:tblPr>
        <w:tblStyle w:val="TableGrid"/>
        <w:tblW w:w="6518" w:type="dxa"/>
        <w:tblLook w:val="04A0" w:firstRow="1" w:lastRow="0" w:firstColumn="1" w:lastColumn="0" w:noHBand="0" w:noVBand="1"/>
      </w:tblPr>
      <w:tblGrid>
        <w:gridCol w:w="1134"/>
        <w:gridCol w:w="850"/>
        <w:gridCol w:w="850"/>
        <w:gridCol w:w="850"/>
        <w:gridCol w:w="850"/>
        <w:gridCol w:w="850"/>
        <w:gridCol w:w="1134"/>
      </w:tblGrid>
      <w:tr w:rsidR="00697264" w:rsidRPr="00DC7210" w14:paraId="0133B45C" w14:textId="34B4BEBD"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793A7459" w14:textId="3AE6B512" w:rsidR="00697264" w:rsidRPr="00DC7210" w:rsidRDefault="00697264" w:rsidP="008C3F89">
            <w:pPr>
              <w:pStyle w:val="VCAAtablecondensedheading"/>
              <w:rPr>
                <w:i/>
                <w:lang w:val="en-AU"/>
              </w:rPr>
            </w:pPr>
            <w:r w:rsidRPr="00DC7210">
              <w:rPr>
                <w:lang w:val="en-AU"/>
              </w:rPr>
              <w:t>Mark</w:t>
            </w:r>
          </w:p>
        </w:tc>
        <w:tc>
          <w:tcPr>
            <w:tcW w:w="850" w:type="dxa"/>
          </w:tcPr>
          <w:p w14:paraId="528E61E2" w14:textId="77777777" w:rsidR="00697264" w:rsidRPr="00DC7210" w:rsidRDefault="00697264" w:rsidP="008C3F89">
            <w:pPr>
              <w:pStyle w:val="VCAAtablecondensedheading"/>
              <w:rPr>
                <w:i/>
                <w:lang w:val="en-AU"/>
              </w:rPr>
            </w:pPr>
            <w:r w:rsidRPr="00DC7210">
              <w:rPr>
                <w:lang w:val="en-AU"/>
              </w:rPr>
              <w:t>0</w:t>
            </w:r>
          </w:p>
        </w:tc>
        <w:tc>
          <w:tcPr>
            <w:tcW w:w="850" w:type="dxa"/>
          </w:tcPr>
          <w:p w14:paraId="3B4DF624" w14:textId="77777777" w:rsidR="00697264" w:rsidRPr="00DC7210" w:rsidRDefault="00697264" w:rsidP="008C3F89">
            <w:pPr>
              <w:pStyle w:val="VCAAtablecondensedheading"/>
              <w:rPr>
                <w:i/>
                <w:lang w:val="en-AU"/>
              </w:rPr>
            </w:pPr>
            <w:r w:rsidRPr="00DC7210">
              <w:rPr>
                <w:lang w:val="en-AU"/>
              </w:rPr>
              <w:t>1</w:t>
            </w:r>
          </w:p>
        </w:tc>
        <w:tc>
          <w:tcPr>
            <w:tcW w:w="850" w:type="dxa"/>
          </w:tcPr>
          <w:p w14:paraId="38E89127" w14:textId="77777777" w:rsidR="00697264" w:rsidRPr="00DC7210" w:rsidRDefault="00697264" w:rsidP="008C3F89">
            <w:pPr>
              <w:pStyle w:val="VCAAtablecondensedheading"/>
              <w:rPr>
                <w:i/>
                <w:lang w:val="en-AU"/>
              </w:rPr>
            </w:pPr>
            <w:r w:rsidRPr="00DC7210">
              <w:rPr>
                <w:lang w:val="en-AU"/>
              </w:rPr>
              <w:t>2</w:t>
            </w:r>
          </w:p>
        </w:tc>
        <w:tc>
          <w:tcPr>
            <w:tcW w:w="850" w:type="dxa"/>
          </w:tcPr>
          <w:p w14:paraId="4D156959" w14:textId="77777777" w:rsidR="00697264" w:rsidRPr="00DC7210" w:rsidRDefault="00697264" w:rsidP="008C3F89">
            <w:pPr>
              <w:pStyle w:val="VCAAtablecondensedheading"/>
              <w:rPr>
                <w:i/>
                <w:lang w:val="en-AU"/>
              </w:rPr>
            </w:pPr>
            <w:r w:rsidRPr="00DC7210">
              <w:rPr>
                <w:lang w:val="en-AU"/>
              </w:rPr>
              <w:t>3</w:t>
            </w:r>
          </w:p>
        </w:tc>
        <w:tc>
          <w:tcPr>
            <w:tcW w:w="850" w:type="dxa"/>
          </w:tcPr>
          <w:p w14:paraId="49774F8D" w14:textId="77777777" w:rsidR="00697264" w:rsidRPr="00DC7210" w:rsidRDefault="00697264" w:rsidP="008C3F89">
            <w:pPr>
              <w:pStyle w:val="VCAAtablecondensedheading"/>
              <w:rPr>
                <w:i/>
                <w:lang w:val="en-AU"/>
              </w:rPr>
            </w:pPr>
            <w:r w:rsidRPr="00DC7210">
              <w:rPr>
                <w:lang w:val="en-AU"/>
              </w:rPr>
              <w:t>4</w:t>
            </w:r>
          </w:p>
        </w:tc>
        <w:tc>
          <w:tcPr>
            <w:tcW w:w="1134" w:type="dxa"/>
          </w:tcPr>
          <w:p w14:paraId="15063473" w14:textId="4F2729D3" w:rsidR="00697264" w:rsidRPr="00DC7210" w:rsidRDefault="00697264" w:rsidP="008C3F89">
            <w:pPr>
              <w:pStyle w:val="VCAAtablecondensedheading"/>
              <w:rPr>
                <w:lang w:val="en-AU"/>
              </w:rPr>
            </w:pPr>
            <w:r w:rsidRPr="00DC7210">
              <w:rPr>
                <w:lang w:val="en-AU"/>
              </w:rPr>
              <w:t>Average</w:t>
            </w:r>
          </w:p>
        </w:tc>
      </w:tr>
      <w:tr w:rsidR="00697264" w:rsidRPr="00DC7210" w14:paraId="3A7695D6" w14:textId="2A16E6D0" w:rsidTr="004159E1">
        <w:tc>
          <w:tcPr>
            <w:tcW w:w="1134" w:type="dxa"/>
          </w:tcPr>
          <w:p w14:paraId="08667E6A" w14:textId="35114BA0" w:rsidR="00697264" w:rsidRPr="002D5427" w:rsidRDefault="00697264" w:rsidP="002D5427">
            <w:pPr>
              <w:pStyle w:val="VCAAtablecondensed"/>
            </w:pPr>
            <w:r w:rsidRPr="002D5427">
              <w:t>%</w:t>
            </w:r>
          </w:p>
        </w:tc>
        <w:tc>
          <w:tcPr>
            <w:tcW w:w="850" w:type="dxa"/>
          </w:tcPr>
          <w:p w14:paraId="5F0C50F8" w14:textId="738EFFC8" w:rsidR="00697264" w:rsidRPr="002D5427" w:rsidRDefault="00235CC2" w:rsidP="002D5427">
            <w:pPr>
              <w:pStyle w:val="VCAAtablecondensed"/>
            </w:pPr>
            <w:r w:rsidRPr="002D5427">
              <w:t>8</w:t>
            </w:r>
          </w:p>
        </w:tc>
        <w:tc>
          <w:tcPr>
            <w:tcW w:w="850" w:type="dxa"/>
          </w:tcPr>
          <w:p w14:paraId="768B173A" w14:textId="4FF78082" w:rsidR="00697264" w:rsidRPr="002D5427" w:rsidRDefault="00235CC2" w:rsidP="002D5427">
            <w:pPr>
              <w:pStyle w:val="VCAAtablecondensed"/>
            </w:pPr>
            <w:r w:rsidRPr="002D5427">
              <w:t>9</w:t>
            </w:r>
          </w:p>
        </w:tc>
        <w:tc>
          <w:tcPr>
            <w:tcW w:w="850" w:type="dxa"/>
          </w:tcPr>
          <w:p w14:paraId="510703CE" w14:textId="6509E7F2" w:rsidR="00697264" w:rsidRPr="00DC7210" w:rsidRDefault="00697264" w:rsidP="0047042D">
            <w:pPr>
              <w:pStyle w:val="VCAAtablecondensed"/>
              <w:rPr>
                <w:i/>
                <w:lang w:val="en-AU"/>
              </w:rPr>
            </w:pPr>
            <w:r w:rsidRPr="00DC7210">
              <w:rPr>
                <w:lang w:val="en-AU"/>
              </w:rPr>
              <w:t>2</w:t>
            </w:r>
            <w:r w:rsidR="00235CC2" w:rsidRPr="002D5427">
              <w:t>8</w:t>
            </w:r>
          </w:p>
        </w:tc>
        <w:tc>
          <w:tcPr>
            <w:tcW w:w="850" w:type="dxa"/>
          </w:tcPr>
          <w:p w14:paraId="1529D9DE" w14:textId="48141E42" w:rsidR="00697264" w:rsidRPr="00DC7210" w:rsidRDefault="00697264" w:rsidP="0047042D">
            <w:pPr>
              <w:pStyle w:val="VCAAtablecondensed"/>
              <w:rPr>
                <w:i/>
                <w:lang w:val="en-AU"/>
              </w:rPr>
            </w:pPr>
            <w:r w:rsidRPr="00DC7210">
              <w:rPr>
                <w:lang w:val="en-AU"/>
              </w:rPr>
              <w:t>13</w:t>
            </w:r>
          </w:p>
        </w:tc>
        <w:tc>
          <w:tcPr>
            <w:tcW w:w="850" w:type="dxa"/>
          </w:tcPr>
          <w:p w14:paraId="0197DFEF" w14:textId="46D9A0AB" w:rsidR="00697264" w:rsidRPr="00DC7210" w:rsidRDefault="00697264" w:rsidP="0047042D">
            <w:pPr>
              <w:pStyle w:val="VCAAtablecondensed"/>
              <w:rPr>
                <w:i/>
                <w:lang w:val="en-AU"/>
              </w:rPr>
            </w:pPr>
            <w:r w:rsidRPr="00DC7210">
              <w:rPr>
                <w:lang w:val="en-AU"/>
              </w:rPr>
              <w:t>42</w:t>
            </w:r>
          </w:p>
        </w:tc>
        <w:tc>
          <w:tcPr>
            <w:tcW w:w="1134" w:type="dxa"/>
          </w:tcPr>
          <w:p w14:paraId="4BA17488" w14:textId="28469B41" w:rsidR="00697264" w:rsidRPr="002D5427" w:rsidRDefault="00697264" w:rsidP="002D5427">
            <w:pPr>
              <w:pStyle w:val="VCAAtablecondensed"/>
            </w:pPr>
            <w:r w:rsidRPr="002D5427">
              <w:t>2.7</w:t>
            </w:r>
          </w:p>
        </w:tc>
      </w:tr>
    </w:tbl>
    <w:p w14:paraId="725F0D8E" w14:textId="0660CB7D" w:rsidR="00ED7B6D" w:rsidRPr="00A54E55" w:rsidRDefault="00ED7B6D" w:rsidP="00A05678">
      <w:pPr>
        <w:pStyle w:val="VCAAbody"/>
      </w:pPr>
      <w:r w:rsidRPr="00DC7210">
        <w:rPr>
          <w:lang w:val="en-AU"/>
        </w:rPr>
        <w:t xml:space="preserve">The volumetric flask is required to make an accurate standard solution. The calibrated </w:t>
      </w:r>
      <w:r w:rsidR="00115D63" w:rsidRPr="007E2E3E">
        <w:rPr>
          <w:lang w:val="en-AU"/>
        </w:rPr>
        <w:t>bulb</w:t>
      </w:r>
      <w:r w:rsidR="00115D63" w:rsidRPr="00DC7210">
        <w:rPr>
          <w:lang w:val="en-AU"/>
        </w:rPr>
        <w:t xml:space="preserve"> </w:t>
      </w:r>
      <w:r w:rsidRPr="00DC7210">
        <w:rPr>
          <w:lang w:val="en-AU"/>
        </w:rPr>
        <w:t>pipette is required to accurately transfer an aliquot of solution to each flask for titration.</w:t>
      </w:r>
    </w:p>
    <w:p w14:paraId="4397EB95" w14:textId="77777777" w:rsidR="00ED7B6D" w:rsidRPr="007E2E3E" w:rsidRDefault="00ED7B6D" w:rsidP="00ED7B6D">
      <w:pPr>
        <w:pStyle w:val="VCAAHeading3"/>
        <w:rPr>
          <w:lang w:val="en-AU"/>
        </w:rPr>
      </w:pPr>
      <w:r w:rsidRPr="007E2E3E">
        <w:rPr>
          <w:lang w:val="en-AU"/>
        </w:rPr>
        <w:t>Question 6c.</w:t>
      </w:r>
    </w:p>
    <w:tbl>
      <w:tblPr>
        <w:tblStyle w:val="TableGrid"/>
        <w:tblW w:w="0" w:type="auto"/>
        <w:tblLook w:val="04A0" w:firstRow="1" w:lastRow="0" w:firstColumn="1" w:lastColumn="0" w:noHBand="0" w:noVBand="1"/>
      </w:tblPr>
      <w:tblGrid>
        <w:gridCol w:w="1134"/>
        <w:gridCol w:w="850"/>
        <w:gridCol w:w="850"/>
        <w:gridCol w:w="850"/>
        <w:gridCol w:w="850"/>
        <w:gridCol w:w="1134"/>
      </w:tblGrid>
      <w:tr w:rsidR="00697264" w:rsidRPr="00DC7210" w14:paraId="7ED5AAAD" w14:textId="0DE1D39C"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61E46629" w14:textId="5C1D8192" w:rsidR="00697264" w:rsidRPr="00DC7210" w:rsidRDefault="00697264" w:rsidP="008C3F89">
            <w:pPr>
              <w:pStyle w:val="VCAAtablecondensedheading"/>
              <w:rPr>
                <w:i/>
                <w:lang w:val="en-AU"/>
              </w:rPr>
            </w:pPr>
            <w:r w:rsidRPr="00DC7210">
              <w:rPr>
                <w:lang w:val="en-AU"/>
              </w:rPr>
              <w:t>Mark</w:t>
            </w:r>
          </w:p>
        </w:tc>
        <w:tc>
          <w:tcPr>
            <w:tcW w:w="850" w:type="dxa"/>
          </w:tcPr>
          <w:p w14:paraId="12302430" w14:textId="77777777" w:rsidR="00697264" w:rsidRPr="00DC7210" w:rsidRDefault="00697264" w:rsidP="008C3F89">
            <w:pPr>
              <w:pStyle w:val="VCAAtablecondensedheading"/>
              <w:rPr>
                <w:i/>
                <w:lang w:val="en-AU"/>
              </w:rPr>
            </w:pPr>
            <w:r w:rsidRPr="00DC7210">
              <w:rPr>
                <w:lang w:val="en-AU"/>
              </w:rPr>
              <w:t>0</w:t>
            </w:r>
          </w:p>
        </w:tc>
        <w:tc>
          <w:tcPr>
            <w:tcW w:w="850" w:type="dxa"/>
          </w:tcPr>
          <w:p w14:paraId="5BE9117D" w14:textId="77777777" w:rsidR="00697264" w:rsidRPr="00DC7210" w:rsidRDefault="00697264" w:rsidP="008C3F89">
            <w:pPr>
              <w:pStyle w:val="VCAAtablecondensedheading"/>
              <w:rPr>
                <w:i/>
                <w:lang w:val="en-AU"/>
              </w:rPr>
            </w:pPr>
            <w:r w:rsidRPr="00DC7210">
              <w:rPr>
                <w:lang w:val="en-AU"/>
              </w:rPr>
              <w:t>1</w:t>
            </w:r>
          </w:p>
        </w:tc>
        <w:tc>
          <w:tcPr>
            <w:tcW w:w="850" w:type="dxa"/>
          </w:tcPr>
          <w:p w14:paraId="1750D043" w14:textId="77777777" w:rsidR="00697264" w:rsidRPr="00DC7210" w:rsidRDefault="00697264" w:rsidP="008C3F89">
            <w:pPr>
              <w:pStyle w:val="VCAAtablecondensedheading"/>
              <w:rPr>
                <w:i/>
                <w:lang w:val="en-AU"/>
              </w:rPr>
            </w:pPr>
            <w:r w:rsidRPr="00DC7210">
              <w:rPr>
                <w:lang w:val="en-AU"/>
              </w:rPr>
              <w:t>2</w:t>
            </w:r>
          </w:p>
        </w:tc>
        <w:tc>
          <w:tcPr>
            <w:tcW w:w="850" w:type="dxa"/>
          </w:tcPr>
          <w:p w14:paraId="12526ABE" w14:textId="77777777" w:rsidR="00697264" w:rsidRPr="00DC7210" w:rsidRDefault="00697264" w:rsidP="008C3F89">
            <w:pPr>
              <w:pStyle w:val="VCAAtablecondensedheading"/>
              <w:rPr>
                <w:i/>
                <w:lang w:val="en-AU"/>
              </w:rPr>
            </w:pPr>
            <w:r w:rsidRPr="00DC7210">
              <w:rPr>
                <w:lang w:val="en-AU"/>
              </w:rPr>
              <w:t>3</w:t>
            </w:r>
          </w:p>
        </w:tc>
        <w:tc>
          <w:tcPr>
            <w:tcW w:w="1134" w:type="dxa"/>
          </w:tcPr>
          <w:p w14:paraId="2B7FC843" w14:textId="6FA21CD1" w:rsidR="00697264" w:rsidRPr="00DC7210" w:rsidRDefault="00697264" w:rsidP="008C3F89">
            <w:pPr>
              <w:pStyle w:val="VCAAtablecondensedheading"/>
              <w:rPr>
                <w:lang w:val="en-AU"/>
              </w:rPr>
            </w:pPr>
            <w:r w:rsidRPr="00DC7210">
              <w:rPr>
                <w:lang w:val="en-AU"/>
              </w:rPr>
              <w:t>Average</w:t>
            </w:r>
          </w:p>
        </w:tc>
      </w:tr>
      <w:tr w:rsidR="00697264" w:rsidRPr="00DC7210" w14:paraId="4C08CB98" w14:textId="60327BD8" w:rsidTr="004159E1">
        <w:tc>
          <w:tcPr>
            <w:tcW w:w="1134" w:type="dxa"/>
          </w:tcPr>
          <w:p w14:paraId="6BFC89A1" w14:textId="5B091990" w:rsidR="00697264" w:rsidRPr="002D5427" w:rsidRDefault="00697264" w:rsidP="002D5427">
            <w:pPr>
              <w:pStyle w:val="VCAAtablecondensed"/>
            </w:pPr>
            <w:r w:rsidRPr="002D5427">
              <w:t>%</w:t>
            </w:r>
          </w:p>
        </w:tc>
        <w:tc>
          <w:tcPr>
            <w:tcW w:w="850" w:type="dxa"/>
          </w:tcPr>
          <w:p w14:paraId="5238C745" w14:textId="07268E2B" w:rsidR="00697264" w:rsidRPr="002D5427" w:rsidRDefault="00697264" w:rsidP="002D5427">
            <w:pPr>
              <w:pStyle w:val="VCAAtablecondensed"/>
            </w:pPr>
            <w:r w:rsidRPr="002D5427">
              <w:t>3</w:t>
            </w:r>
            <w:r w:rsidR="00235CC2" w:rsidRPr="002D5427">
              <w:t>8</w:t>
            </w:r>
          </w:p>
        </w:tc>
        <w:tc>
          <w:tcPr>
            <w:tcW w:w="850" w:type="dxa"/>
          </w:tcPr>
          <w:p w14:paraId="67417D8D" w14:textId="6D28CDD4" w:rsidR="00697264" w:rsidRPr="002D5427" w:rsidRDefault="00697264" w:rsidP="002D5427">
            <w:pPr>
              <w:pStyle w:val="VCAAtablecondensed"/>
            </w:pPr>
            <w:r w:rsidRPr="002D5427">
              <w:t>8</w:t>
            </w:r>
          </w:p>
        </w:tc>
        <w:tc>
          <w:tcPr>
            <w:tcW w:w="850" w:type="dxa"/>
          </w:tcPr>
          <w:p w14:paraId="567A821B" w14:textId="516D1F6C" w:rsidR="00697264" w:rsidRPr="002D5427" w:rsidRDefault="00697264" w:rsidP="002D5427">
            <w:pPr>
              <w:pStyle w:val="VCAAtablecondensed"/>
            </w:pPr>
            <w:r w:rsidRPr="002D5427">
              <w:t>21</w:t>
            </w:r>
          </w:p>
        </w:tc>
        <w:tc>
          <w:tcPr>
            <w:tcW w:w="850" w:type="dxa"/>
          </w:tcPr>
          <w:p w14:paraId="34DE37A0" w14:textId="6445BDC7" w:rsidR="00697264" w:rsidRPr="002D5427" w:rsidRDefault="00697264" w:rsidP="002D5427">
            <w:pPr>
              <w:pStyle w:val="VCAAtablecondensed"/>
            </w:pPr>
            <w:r w:rsidRPr="002D5427">
              <w:t>33</w:t>
            </w:r>
          </w:p>
        </w:tc>
        <w:tc>
          <w:tcPr>
            <w:tcW w:w="1134" w:type="dxa"/>
          </w:tcPr>
          <w:p w14:paraId="0BC5EE94" w14:textId="661A7C20" w:rsidR="00697264" w:rsidRPr="002D5427" w:rsidRDefault="00697264" w:rsidP="002D5427">
            <w:pPr>
              <w:pStyle w:val="VCAAtablecondensed"/>
            </w:pPr>
            <w:r w:rsidRPr="002D5427">
              <w:t>1.5</w:t>
            </w:r>
          </w:p>
        </w:tc>
      </w:tr>
    </w:tbl>
    <w:p w14:paraId="0877513A" w14:textId="7612491C" w:rsidR="00ED7B6D" w:rsidRDefault="00ED7B6D" w:rsidP="00A05678">
      <w:pPr>
        <w:pStyle w:val="VCAAbody"/>
        <w:rPr>
          <w:lang w:val="en-AU"/>
        </w:rPr>
      </w:pPr>
      <w:r w:rsidRPr="00DC7210">
        <w:rPr>
          <w:lang w:val="en-AU"/>
        </w:rPr>
        <w:t xml:space="preserve">Correct initial and final burette readings for </w:t>
      </w:r>
      <w:r w:rsidR="00115D63" w:rsidRPr="007E2E3E">
        <w:rPr>
          <w:lang w:val="en-AU"/>
        </w:rPr>
        <w:t>titrations</w:t>
      </w:r>
      <w:r w:rsidRPr="00DC7210">
        <w:rPr>
          <w:lang w:val="en-AU"/>
        </w:rPr>
        <w:t xml:space="preserve"> 1,</w:t>
      </w:r>
      <w:r w:rsidR="00642976" w:rsidRPr="007E2E3E">
        <w:rPr>
          <w:lang w:val="en-AU"/>
        </w:rPr>
        <w:t xml:space="preserve"> </w:t>
      </w:r>
      <w:r w:rsidRPr="00DC7210">
        <w:rPr>
          <w:lang w:val="en-AU"/>
        </w:rPr>
        <w:t xml:space="preserve">2 and 3 (+/- 0.05), AND all readings recorded to two decimal places. Students achieved full marks even if they reversed initial and final readings in the </w:t>
      </w:r>
      <w:proofErr w:type="gramStart"/>
      <w:r w:rsidRPr="00DC7210">
        <w:rPr>
          <w:lang w:val="en-AU"/>
        </w:rPr>
        <w:t>table</w:t>
      </w:r>
      <w:proofErr w:type="gramEnd"/>
      <w:r w:rsidRPr="00DC7210">
        <w:rPr>
          <w:lang w:val="en-AU"/>
        </w:rPr>
        <w:t xml:space="preserve"> but </w:t>
      </w:r>
      <w:r w:rsidR="00115D63" w:rsidRPr="007E2E3E">
        <w:rPr>
          <w:lang w:val="en-AU"/>
        </w:rPr>
        <w:t>the titration</w:t>
      </w:r>
      <w:r w:rsidR="00115D63" w:rsidRPr="00DC7210">
        <w:rPr>
          <w:lang w:val="en-AU"/>
        </w:rPr>
        <w:t xml:space="preserve"> </w:t>
      </w:r>
      <w:r w:rsidRPr="00DC7210">
        <w:rPr>
          <w:lang w:val="en-AU"/>
        </w:rPr>
        <w:t xml:space="preserve">volume </w:t>
      </w:r>
      <w:r w:rsidR="00642976" w:rsidRPr="007E2E3E">
        <w:rPr>
          <w:lang w:val="en-AU"/>
        </w:rPr>
        <w:t>was</w:t>
      </w:r>
      <w:r w:rsidR="00642976" w:rsidRPr="00DC7210">
        <w:rPr>
          <w:lang w:val="en-AU"/>
        </w:rPr>
        <w:t xml:space="preserve"> </w:t>
      </w:r>
      <w:r w:rsidRPr="00DC7210">
        <w:rPr>
          <w:lang w:val="en-AU"/>
        </w:rPr>
        <w:t>correct.</w:t>
      </w:r>
    </w:p>
    <w:tbl>
      <w:tblPr>
        <w:tblStyle w:val="TableGrid"/>
        <w:tblW w:w="0" w:type="auto"/>
        <w:tblLook w:val="04A0" w:firstRow="1" w:lastRow="0" w:firstColumn="1" w:lastColumn="0" w:noHBand="0" w:noVBand="1"/>
      </w:tblPr>
      <w:tblGrid>
        <w:gridCol w:w="1698"/>
        <w:gridCol w:w="902"/>
        <w:gridCol w:w="1375"/>
        <w:gridCol w:w="1375"/>
        <w:gridCol w:w="1375"/>
      </w:tblGrid>
      <w:tr w:rsidR="00DB2909" w:rsidRPr="00DC7210" w14:paraId="60153192" w14:textId="77777777" w:rsidTr="00DB2909">
        <w:trPr>
          <w:cnfStyle w:val="100000000000" w:firstRow="1" w:lastRow="0" w:firstColumn="0" w:lastColumn="0" w:oddVBand="0" w:evenVBand="0" w:oddHBand="0" w:evenHBand="0" w:firstRowFirstColumn="0" w:firstRowLastColumn="0" w:lastRowFirstColumn="0" w:lastRowLastColumn="0"/>
        </w:trPr>
        <w:tc>
          <w:tcPr>
            <w:tcW w:w="1698" w:type="dxa"/>
          </w:tcPr>
          <w:p w14:paraId="3EFF70DA" w14:textId="77777777" w:rsidR="00DB2909" w:rsidRPr="007E2E3E" w:rsidRDefault="00DB2909" w:rsidP="00DB2909">
            <w:pPr>
              <w:pStyle w:val="VCAAtablecondensedheading"/>
              <w:rPr>
                <w:lang w:val="en-AU"/>
              </w:rPr>
            </w:pPr>
            <w:bookmarkStart w:id="7" w:name="_Hlk170202725"/>
            <w:r w:rsidRPr="007E2E3E">
              <w:rPr>
                <w:lang w:val="en-AU"/>
              </w:rPr>
              <w:t xml:space="preserve">Titration </w:t>
            </w:r>
          </w:p>
        </w:tc>
        <w:tc>
          <w:tcPr>
            <w:tcW w:w="902" w:type="dxa"/>
          </w:tcPr>
          <w:p w14:paraId="68992E70" w14:textId="77777777" w:rsidR="00DB2909" w:rsidRPr="007E2E3E" w:rsidRDefault="00DB2909" w:rsidP="00DB2909">
            <w:pPr>
              <w:pStyle w:val="VCAAtablecondensedheading"/>
              <w:rPr>
                <w:lang w:val="en-AU"/>
              </w:rPr>
            </w:pPr>
            <w:r w:rsidRPr="007E2E3E">
              <w:rPr>
                <w:lang w:val="en-AU"/>
              </w:rPr>
              <w:t>Trial</w:t>
            </w:r>
          </w:p>
        </w:tc>
        <w:tc>
          <w:tcPr>
            <w:tcW w:w="1375" w:type="dxa"/>
          </w:tcPr>
          <w:p w14:paraId="57977752" w14:textId="77777777" w:rsidR="00DB2909" w:rsidRPr="007E2E3E" w:rsidRDefault="00DB2909" w:rsidP="00DB2909">
            <w:pPr>
              <w:pStyle w:val="VCAAtablecondensedheading"/>
              <w:rPr>
                <w:lang w:val="en-AU"/>
              </w:rPr>
            </w:pPr>
            <w:r w:rsidRPr="007E2E3E">
              <w:rPr>
                <w:lang w:val="en-AU"/>
              </w:rPr>
              <w:t>Titration 1</w:t>
            </w:r>
          </w:p>
        </w:tc>
        <w:tc>
          <w:tcPr>
            <w:tcW w:w="1375" w:type="dxa"/>
          </w:tcPr>
          <w:p w14:paraId="68C96F8F" w14:textId="77777777" w:rsidR="00DB2909" w:rsidRPr="007E2E3E" w:rsidRDefault="00DB2909" w:rsidP="00DB2909">
            <w:pPr>
              <w:pStyle w:val="VCAAtablecondensedheading"/>
              <w:rPr>
                <w:lang w:val="en-AU"/>
              </w:rPr>
            </w:pPr>
            <w:r w:rsidRPr="007E2E3E">
              <w:rPr>
                <w:lang w:val="en-AU"/>
              </w:rPr>
              <w:t>Titration 2</w:t>
            </w:r>
          </w:p>
        </w:tc>
        <w:tc>
          <w:tcPr>
            <w:tcW w:w="1375" w:type="dxa"/>
          </w:tcPr>
          <w:p w14:paraId="12C9BAF0" w14:textId="77777777" w:rsidR="00DB2909" w:rsidRPr="007E2E3E" w:rsidRDefault="00DB2909" w:rsidP="00DB2909">
            <w:pPr>
              <w:pStyle w:val="VCAAtablecondensedheading"/>
              <w:rPr>
                <w:lang w:val="en-AU"/>
              </w:rPr>
            </w:pPr>
            <w:r w:rsidRPr="007E2E3E">
              <w:rPr>
                <w:lang w:val="en-AU"/>
              </w:rPr>
              <w:t>Titration 3</w:t>
            </w:r>
          </w:p>
        </w:tc>
      </w:tr>
      <w:tr w:rsidR="00DB2909" w:rsidRPr="00DC7210" w14:paraId="2382FDFD" w14:textId="77777777" w:rsidTr="00DB2909">
        <w:tc>
          <w:tcPr>
            <w:tcW w:w="1698" w:type="dxa"/>
          </w:tcPr>
          <w:p w14:paraId="281BAA92" w14:textId="77777777" w:rsidR="00DB2909" w:rsidRPr="007E2E3E" w:rsidRDefault="00DB2909" w:rsidP="00DB2909">
            <w:pPr>
              <w:pStyle w:val="VCAAtablecondensed"/>
              <w:rPr>
                <w:lang w:val="en-AU"/>
              </w:rPr>
            </w:pPr>
            <w:r w:rsidRPr="007E2E3E">
              <w:rPr>
                <w:lang w:val="en-AU"/>
              </w:rPr>
              <w:t>Final burette reading mL</w:t>
            </w:r>
          </w:p>
        </w:tc>
        <w:tc>
          <w:tcPr>
            <w:tcW w:w="902" w:type="dxa"/>
          </w:tcPr>
          <w:p w14:paraId="486B7888" w14:textId="77777777" w:rsidR="00DB2909" w:rsidRPr="007E2E3E" w:rsidRDefault="00DB2909" w:rsidP="00DB2909">
            <w:pPr>
              <w:pStyle w:val="VCAAtablecondensed"/>
              <w:rPr>
                <w:lang w:val="en-AU"/>
              </w:rPr>
            </w:pPr>
            <w:r w:rsidRPr="007E2E3E">
              <w:rPr>
                <w:lang w:val="en-AU"/>
              </w:rPr>
              <w:t>22.65</w:t>
            </w:r>
          </w:p>
        </w:tc>
        <w:tc>
          <w:tcPr>
            <w:tcW w:w="1375" w:type="dxa"/>
          </w:tcPr>
          <w:p w14:paraId="5DFBDCE9" w14:textId="77777777" w:rsidR="00DB2909" w:rsidRPr="007E2E3E" w:rsidRDefault="00DB2909" w:rsidP="00DB2909">
            <w:pPr>
              <w:pStyle w:val="VCAAtablecondensed"/>
              <w:rPr>
                <w:lang w:val="en-AU"/>
              </w:rPr>
            </w:pPr>
            <w:r w:rsidRPr="007E2E3E">
              <w:rPr>
                <w:lang w:val="en-AU"/>
              </w:rPr>
              <w:t>25.70</w:t>
            </w:r>
          </w:p>
        </w:tc>
        <w:tc>
          <w:tcPr>
            <w:tcW w:w="1375" w:type="dxa"/>
          </w:tcPr>
          <w:p w14:paraId="2256B8E1" w14:textId="77777777" w:rsidR="00DB2909" w:rsidRPr="007E2E3E" w:rsidRDefault="00DB2909" w:rsidP="00DB2909">
            <w:pPr>
              <w:pStyle w:val="VCAAtablecondensed"/>
              <w:rPr>
                <w:lang w:val="en-AU"/>
              </w:rPr>
            </w:pPr>
            <w:r w:rsidRPr="007E2E3E">
              <w:rPr>
                <w:lang w:val="en-AU"/>
              </w:rPr>
              <w:t>47.69</w:t>
            </w:r>
          </w:p>
        </w:tc>
        <w:tc>
          <w:tcPr>
            <w:tcW w:w="1375" w:type="dxa"/>
          </w:tcPr>
          <w:p w14:paraId="73FF483B" w14:textId="77777777" w:rsidR="00DB2909" w:rsidRPr="007E2E3E" w:rsidRDefault="00DB2909" w:rsidP="00DB2909">
            <w:pPr>
              <w:pStyle w:val="VCAAtablecondensed"/>
              <w:rPr>
                <w:lang w:val="en-AU"/>
              </w:rPr>
            </w:pPr>
            <w:r w:rsidRPr="007E2E3E">
              <w:rPr>
                <w:lang w:val="en-AU"/>
              </w:rPr>
              <w:t>36.70</w:t>
            </w:r>
          </w:p>
        </w:tc>
      </w:tr>
      <w:tr w:rsidR="00DB2909" w:rsidRPr="00DC7210" w14:paraId="7B9F2EAB" w14:textId="77777777" w:rsidTr="00DB2909">
        <w:tc>
          <w:tcPr>
            <w:tcW w:w="1698" w:type="dxa"/>
          </w:tcPr>
          <w:p w14:paraId="7356A4CE" w14:textId="77777777" w:rsidR="00DB2909" w:rsidRPr="007E2E3E" w:rsidRDefault="00DB2909" w:rsidP="00DB2909">
            <w:pPr>
              <w:pStyle w:val="VCAAtablecondensed"/>
              <w:rPr>
                <w:lang w:val="en-AU"/>
              </w:rPr>
            </w:pPr>
            <w:r w:rsidRPr="007E2E3E">
              <w:rPr>
                <w:lang w:val="en-AU"/>
              </w:rPr>
              <w:t>Initial burette reading mL</w:t>
            </w:r>
          </w:p>
        </w:tc>
        <w:tc>
          <w:tcPr>
            <w:tcW w:w="902" w:type="dxa"/>
          </w:tcPr>
          <w:p w14:paraId="5DFD6121" w14:textId="77777777" w:rsidR="00DB2909" w:rsidRPr="007E2E3E" w:rsidRDefault="00DB2909" w:rsidP="00DB2909">
            <w:pPr>
              <w:pStyle w:val="VCAAtablecondensed"/>
              <w:rPr>
                <w:lang w:val="en-AU"/>
              </w:rPr>
            </w:pPr>
            <w:r w:rsidRPr="007E2E3E">
              <w:rPr>
                <w:lang w:val="en-AU"/>
              </w:rPr>
              <w:t>0.50</w:t>
            </w:r>
          </w:p>
        </w:tc>
        <w:tc>
          <w:tcPr>
            <w:tcW w:w="1375" w:type="dxa"/>
          </w:tcPr>
          <w:p w14:paraId="5C841736" w14:textId="77777777" w:rsidR="00DB2909" w:rsidRPr="007E2E3E" w:rsidRDefault="00DB2909" w:rsidP="00DB2909">
            <w:pPr>
              <w:pStyle w:val="VCAAtablecondensed"/>
              <w:rPr>
                <w:lang w:val="en-AU"/>
              </w:rPr>
            </w:pPr>
            <w:r w:rsidRPr="007E2E3E">
              <w:rPr>
                <w:lang w:val="en-AU"/>
              </w:rPr>
              <w:t>3.19</w:t>
            </w:r>
          </w:p>
        </w:tc>
        <w:tc>
          <w:tcPr>
            <w:tcW w:w="1375" w:type="dxa"/>
          </w:tcPr>
          <w:p w14:paraId="527B65DB" w14:textId="77777777" w:rsidR="00DB2909" w:rsidRPr="007E2E3E" w:rsidRDefault="00DB2909" w:rsidP="00DB2909">
            <w:pPr>
              <w:pStyle w:val="VCAAtablecondensed"/>
              <w:rPr>
                <w:lang w:val="en-AU"/>
              </w:rPr>
            </w:pPr>
            <w:r w:rsidRPr="007E2E3E">
              <w:rPr>
                <w:lang w:val="en-AU"/>
              </w:rPr>
              <w:t>25.70</w:t>
            </w:r>
          </w:p>
        </w:tc>
        <w:tc>
          <w:tcPr>
            <w:tcW w:w="1375" w:type="dxa"/>
          </w:tcPr>
          <w:p w14:paraId="62FF6A55" w14:textId="77777777" w:rsidR="00DB2909" w:rsidRPr="007E2E3E" w:rsidRDefault="00DB2909" w:rsidP="00DB2909">
            <w:pPr>
              <w:pStyle w:val="VCAAtablecondensed"/>
              <w:rPr>
                <w:lang w:val="en-AU"/>
              </w:rPr>
            </w:pPr>
            <w:r w:rsidRPr="007E2E3E">
              <w:rPr>
                <w:lang w:val="en-AU"/>
              </w:rPr>
              <w:t>15.01</w:t>
            </w:r>
          </w:p>
        </w:tc>
      </w:tr>
      <w:tr w:rsidR="00DB2909" w:rsidRPr="00DC7210" w14:paraId="1BF529E1" w14:textId="77777777" w:rsidTr="00DB2909">
        <w:tc>
          <w:tcPr>
            <w:tcW w:w="1698" w:type="dxa"/>
          </w:tcPr>
          <w:p w14:paraId="24CE56A0" w14:textId="77777777" w:rsidR="00DB2909" w:rsidRPr="007E2E3E" w:rsidRDefault="00DB2909" w:rsidP="00DB2909">
            <w:pPr>
              <w:pStyle w:val="VCAAtablecondensed"/>
              <w:rPr>
                <w:lang w:val="en-AU"/>
              </w:rPr>
            </w:pPr>
            <w:r w:rsidRPr="007E2E3E">
              <w:rPr>
                <w:lang w:val="en-AU"/>
              </w:rPr>
              <w:t>Titre mL</w:t>
            </w:r>
          </w:p>
        </w:tc>
        <w:tc>
          <w:tcPr>
            <w:tcW w:w="902" w:type="dxa"/>
          </w:tcPr>
          <w:p w14:paraId="1ADDFF62" w14:textId="77777777" w:rsidR="00DB2909" w:rsidRPr="007E2E3E" w:rsidRDefault="00DB2909" w:rsidP="00DB2909">
            <w:pPr>
              <w:pStyle w:val="VCAAtablecondensed"/>
              <w:rPr>
                <w:lang w:val="en-AU"/>
              </w:rPr>
            </w:pPr>
            <w:r w:rsidRPr="007E2E3E">
              <w:rPr>
                <w:lang w:val="en-AU"/>
              </w:rPr>
              <w:t>22.15</w:t>
            </w:r>
          </w:p>
        </w:tc>
        <w:tc>
          <w:tcPr>
            <w:tcW w:w="1375" w:type="dxa"/>
          </w:tcPr>
          <w:p w14:paraId="519B2279" w14:textId="77777777" w:rsidR="00DB2909" w:rsidRPr="007E2E3E" w:rsidRDefault="00DB2909" w:rsidP="00DB2909">
            <w:pPr>
              <w:pStyle w:val="VCAAtablecondensed"/>
              <w:rPr>
                <w:lang w:val="en-AU"/>
              </w:rPr>
            </w:pPr>
            <w:r w:rsidRPr="007E2E3E">
              <w:rPr>
                <w:lang w:val="en-AU"/>
              </w:rPr>
              <w:t>22.51</w:t>
            </w:r>
          </w:p>
        </w:tc>
        <w:tc>
          <w:tcPr>
            <w:tcW w:w="1375" w:type="dxa"/>
          </w:tcPr>
          <w:p w14:paraId="47866DEC" w14:textId="77777777" w:rsidR="00DB2909" w:rsidRPr="007E2E3E" w:rsidRDefault="00DB2909" w:rsidP="00DB2909">
            <w:pPr>
              <w:pStyle w:val="VCAAtablecondensed"/>
              <w:rPr>
                <w:lang w:val="en-AU"/>
              </w:rPr>
            </w:pPr>
            <w:r w:rsidRPr="007E2E3E">
              <w:rPr>
                <w:lang w:val="en-AU"/>
              </w:rPr>
              <w:t>21.99</w:t>
            </w:r>
          </w:p>
        </w:tc>
        <w:tc>
          <w:tcPr>
            <w:tcW w:w="1375" w:type="dxa"/>
          </w:tcPr>
          <w:p w14:paraId="0B33DB24" w14:textId="77777777" w:rsidR="00DB2909" w:rsidRPr="007E2E3E" w:rsidRDefault="00DB2909" w:rsidP="00DB2909">
            <w:pPr>
              <w:pStyle w:val="VCAAtablecondensed"/>
              <w:rPr>
                <w:lang w:val="en-AU"/>
              </w:rPr>
            </w:pPr>
            <w:r w:rsidRPr="007E2E3E">
              <w:rPr>
                <w:lang w:val="en-AU"/>
              </w:rPr>
              <w:t>21.69</w:t>
            </w:r>
          </w:p>
          <w:p w14:paraId="5F6AB6D6" w14:textId="77777777" w:rsidR="00DB2909" w:rsidRPr="007E2E3E" w:rsidRDefault="00DB2909" w:rsidP="00DB2909">
            <w:pPr>
              <w:pStyle w:val="VCAAtablecondensed"/>
              <w:rPr>
                <w:lang w:val="en-AU"/>
              </w:rPr>
            </w:pPr>
          </w:p>
        </w:tc>
      </w:tr>
    </w:tbl>
    <w:bookmarkEnd w:id="7"/>
    <w:p w14:paraId="148A35C8" w14:textId="28B76CC9" w:rsidR="00ED7B6D" w:rsidRPr="00DB2909" w:rsidRDefault="00BA6C82" w:rsidP="00DB2909">
      <w:pPr>
        <w:pStyle w:val="VCAAbody"/>
        <w:rPr>
          <w:lang w:val="en-AU"/>
        </w:rPr>
      </w:pPr>
      <w:r w:rsidRPr="007E2E3E">
        <w:rPr>
          <w:lang w:val="en-AU"/>
        </w:rPr>
        <w:t>One mark for each correct column of two readings and titre.</w:t>
      </w:r>
    </w:p>
    <w:p w14:paraId="07D833D3" w14:textId="6C8C6F9A" w:rsidR="00ED7B6D" w:rsidRPr="007E2E3E" w:rsidRDefault="00ED7B6D" w:rsidP="00ED7B6D">
      <w:pPr>
        <w:pStyle w:val="VCAAHeading3"/>
        <w:rPr>
          <w:lang w:val="en-AU"/>
        </w:rPr>
      </w:pPr>
      <w:r w:rsidRPr="007E2E3E">
        <w:rPr>
          <w:lang w:val="en-AU"/>
        </w:rPr>
        <w:t>Question 6d.</w:t>
      </w:r>
    </w:p>
    <w:tbl>
      <w:tblPr>
        <w:tblStyle w:val="TableGrid"/>
        <w:tblW w:w="0" w:type="auto"/>
        <w:tblLook w:val="04A0" w:firstRow="1" w:lastRow="0" w:firstColumn="1" w:lastColumn="0" w:noHBand="0" w:noVBand="1"/>
      </w:tblPr>
      <w:tblGrid>
        <w:gridCol w:w="1134"/>
        <w:gridCol w:w="850"/>
        <w:gridCol w:w="850"/>
        <w:gridCol w:w="850"/>
        <w:gridCol w:w="1134"/>
      </w:tblGrid>
      <w:tr w:rsidR="00697264" w:rsidRPr="00DC7210" w14:paraId="55573B03" w14:textId="4BD34003"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3ADEA724" w14:textId="7C4A7C51" w:rsidR="00697264" w:rsidRPr="00DC7210" w:rsidRDefault="00697264" w:rsidP="008C3F89">
            <w:pPr>
              <w:pStyle w:val="VCAAtablecondensedheading"/>
              <w:rPr>
                <w:i/>
                <w:lang w:val="en-AU"/>
              </w:rPr>
            </w:pPr>
            <w:r w:rsidRPr="00DC7210">
              <w:rPr>
                <w:lang w:val="en-AU"/>
              </w:rPr>
              <w:t>Mark</w:t>
            </w:r>
          </w:p>
        </w:tc>
        <w:tc>
          <w:tcPr>
            <w:tcW w:w="850" w:type="dxa"/>
          </w:tcPr>
          <w:p w14:paraId="0ABEDA56" w14:textId="77777777" w:rsidR="00697264" w:rsidRPr="00DC7210" w:rsidRDefault="00697264" w:rsidP="008C3F89">
            <w:pPr>
              <w:pStyle w:val="VCAAtablecondensedheading"/>
              <w:rPr>
                <w:i/>
                <w:lang w:val="en-AU"/>
              </w:rPr>
            </w:pPr>
            <w:r w:rsidRPr="00DC7210">
              <w:rPr>
                <w:lang w:val="en-AU"/>
              </w:rPr>
              <w:t>0</w:t>
            </w:r>
          </w:p>
        </w:tc>
        <w:tc>
          <w:tcPr>
            <w:tcW w:w="850" w:type="dxa"/>
          </w:tcPr>
          <w:p w14:paraId="56CAC8F1" w14:textId="77777777" w:rsidR="00697264" w:rsidRPr="00DC7210" w:rsidRDefault="00697264" w:rsidP="008C3F89">
            <w:pPr>
              <w:pStyle w:val="VCAAtablecondensedheading"/>
              <w:rPr>
                <w:i/>
                <w:lang w:val="en-AU"/>
              </w:rPr>
            </w:pPr>
            <w:r w:rsidRPr="00DC7210">
              <w:rPr>
                <w:lang w:val="en-AU"/>
              </w:rPr>
              <w:t>1</w:t>
            </w:r>
          </w:p>
        </w:tc>
        <w:tc>
          <w:tcPr>
            <w:tcW w:w="850" w:type="dxa"/>
          </w:tcPr>
          <w:p w14:paraId="3C8BAC21" w14:textId="77777777" w:rsidR="00697264" w:rsidRPr="00DC7210" w:rsidRDefault="00697264" w:rsidP="008C3F89">
            <w:pPr>
              <w:pStyle w:val="VCAAtablecondensedheading"/>
              <w:rPr>
                <w:i/>
                <w:lang w:val="en-AU"/>
              </w:rPr>
            </w:pPr>
            <w:r w:rsidRPr="00DC7210">
              <w:rPr>
                <w:lang w:val="en-AU"/>
              </w:rPr>
              <w:t>2</w:t>
            </w:r>
          </w:p>
        </w:tc>
        <w:tc>
          <w:tcPr>
            <w:tcW w:w="1134" w:type="dxa"/>
          </w:tcPr>
          <w:p w14:paraId="024B96D3" w14:textId="3553760E" w:rsidR="00697264" w:rsidRPr="00DC7210" w:rsidRDefault="00697264" w:rsidP="008C3F89">
            <w:pPr>
              <w:pStyle w:val="VCAAtablecondensedheading"/>
              <w:rPr>
                <w:lang w:val="en-AU"/>
              </w:rPr>
            </w:pPr>
            <w:r w:rsidRPr="00DC7210">
              <w:rPr>
                <w:lang w:val="en-AU"/>
              </w:rPr>
              <w:t>Average</w:t>
            </w:r>
          </w:p>
        </w:tc>
      </w:tr>
      <w:tr w:rsidR="00697264" w:rsidRPr="00DC7210" w14:paraId="03CAFBF3" w14:textId="28E5C710" w:rsidTr="004159E1">
        <w:tc>
          <w:tcPr>
            <w:tcW w:w="1134" w:type="dxa"/>
          </w:tcPr>
          <w:p w14:paraId="20C1B012" w14:textId="0D52DDC3" w:rsidR="00697264" w:rsidRPr="00DC7210" w:rsidRDefault="00697264" w:rsidP="00A95D41">
            <w:pPr>
              <w:pStyle w:val="VCAAtablecondensed"/>
              <w:rPr>
                <w:lang w:val="en-AU"/>
              </w:rPr>
            </w:pPr>
            <w:r w:rsidRPr="00DC7210">
              <w:rPr>
                <w:lang w:val="en-AU"/>
              </w:rPr>
              <w:t>%</w:t>
            </w:r>
          </w:p>
        </w:tc>
        <w:tc>
          <w:tcPr>
            <w:tcW w:w="850" w:type="dxa"/>
          </w:tcPr>
          <w:p w14:paraId="418C62AE" w14:textId="3F12444D" w:rsidR="00697264" w:rsidRPr="00DC7210" w:rsidRDefault="00235CC2" w:rsidP="00A95D41">
            <w:pPr>
              <w:pStyle w:val="VCAAtablecondensed"/>
              <w:rPr>
                <w:lang w:val="en-AU"/>
              </w:rPr>
            </w:pPr>
            <w:r w:rsidRPr="00DC7210">
              <w:rPr>
                <w:lang w:val="en-AU"/>
              </w:rPr>
              <w:t>5</w:t>
            </w:r>
          </w:p>
        </w:tc>
        <w:tc>
          <w:tcPr>
            <w:tcW w:w="850" w:type="dxa"/>
          </w:tcPr>
          <w:p w14:paraId="41B27345" w14:textId="3AD31C3C" w:rsidR="00697264" w:rsidRPr="00DC7210" w:rsidRDefault="00697264" w:rsidP="00A95D41">
            <w:pPr>
              <w:pStyle w:val="VCAAtablecondensed"/>
              <w:rPr>
                <w:lang w:val="en-AU"/>
              </w:rPr>
            </w:pPr>
            <w:r w:rsidRPr="00DC7210">
              <w:rPr>
                <w:lang w:val="en-AU"/>
              </w:rPr>
              <w:t>3</w:t>
            </w:r>
            <w:r w:rsidR="00235CC2" w:rsidRPr="00DC7210">
              <w:rPr>
                <w:lang w:val="en-AU"/>
              </w:rPr>
              <w:t>9</w:t>
            </w:r>
          </w:p>
        </w:tc>
        <w:tc>
          <w:tcPr>
            <w:tcW w:w="850" w:type="dxa"/>
          </w:tcPr>
          <w:p w14:paraId="75FCF189" w14:textId="4FEEF09A" w:rsidR="00697264" w:rsidRPr="00DC7210" w:rsidRDefault="00697264" w:rsidP="00A95D41">
            <w:pPr>
              <w:pStyle w:val="VCAAtablecondensed"/>
              <w:rPr>
                <w:lang w:val="en-AU"/>
              </w:rPr>
            </w:pPr>
            <w:r w:rsidRPr="00DC7210">
              <w:rPr>
                <w:lang w:val="en-AU"/>
              </w:rPr>
              <w:t>5</w:t>
            </w:r>
            <w:r w:rsidR="00235CC2" w:rsidRPr="00DC7210">
              <w:rPr>
                <w:lang w:val="en-AU"/>
              </w:rPr>
              <w:t>7</w:t>
            </w:r>
          </w:p>
        </w:tc>
        <w:tc>
          <w:tcPr>
            <w:tcW w:w="1134" w:type="dxa"/>
          </w:tcPr>
          <w:p w14:paraId="12128350" w14:textId="1D9AC71D" w:rsidR="00697264" w:rsidRPr="00DC7210" w:rsidRDefault="00697264" w:rsidP="00A95D41">
            <w:pPr>
              <w:pStyle w:val="VCAAtablecondensed"/>
              <w:rPr>
                <w:lang w:val="en-AU"/>
              </w:rPr>
            </w:pPr>
            <w:r w:rsidRPr="00DC7210">
              <w:rPr>
                <w:lang w:val="en-AU"/>
              </w:rPr>
              <w:t>1.5</w:t>
            </w:r>
          </w:p>
        </w:tc>
      </w:tr>
    </w:tbl>
    <w:p w14:paraId="1D305167" w14:textId="29F6E027" w:rsidR="00ED7B6D" w:rsidRPr="00DB2909" w:rsidRDefault="00ED7B6D" w:rsidP="00DB2909">
      <w:pPr>
        <w:pStyle w:val="VCAAbody"/>
        <w:rPr>
          <w:lang w:val="en-AU"/>
        </w:rPr>
      </w:pPr>
      <w:r w:rsidRPr="00DC7210">
        <w:rPr>
          <w:lang w:val="en-AU"/>
        </w:rPr>
        <w:t xml:space="preserve">Students </w:t>
      </w:r>
      <w:r w:rsidR="00706422">
        <w:rPr>
          <w:lang w:val="en-AU"/>
        </w:rPr>
        <w:t>needed to</w:t>
      </w:r>
      <w:r w:rsidR="00706422" w:rsidRPr="00DC7210">
        <w:rPr>
          <w:lang w:val="en-AU"/>
        </w:rPr>
        <w:t xml:space="preserve"> </w:t>
      </w:r>
      <w:r w:rsidRPr="00DC7210">
        <w:rPr>
          <w:lang w:val="en-AU"/>
        </w:rPr>
        <w:t>refer to these concepts in their answers:</w:t>
      </w:r>
    </w:p>
    <w:p w14:paraId="61AF91C4" w14:textId="77777777" w:rsidR="00ED7B6D" w:rsidRPr="00F70734" w:rsidRDefault="00ED7B6D" w:rsidP="00F70734">
      <w:pPr>
        <w:pStyle w:val="VCAAbullet"/>
      </w:pPr>
      <w:r w:rsidRPr="007E2E3E">
        <w:t>repeatability / reliability / reproducibility</w:t>
      </w:r>
    </w:p>
    <w:p w14:paraId="2777F2A2" w14:textId="7F020B1C" w:rsidR="00ED7B6D" w:rsidRPr="00F70734" w:rsidRDefault="00ED7B6D" w:rsidP="00F70734">
      <w:pPr>
        <w:pStyle w:val="VCAAbullet"/>
      </w:pPr>
      <w:r w:rsidRPr="007E2E3E">
        <w:t>mean calculations</w:t>
      </w:r>
    </w:p>
    <w:p w14:paraId="3FA3EFF1" w14:textId="0C71344D" w:rsidR="00ED7B6D" w:rsidRPr="00F70734" w:rsidRDefault="00ED7B6D" w:rsidP="00F70734">
      <w:pPr>
        <w:pStyle w:val="VCAAbullet"/>
      </w:pPr>
      <w:r w:rsidRPr="007E2E3E">
        <w:t>possibility of errors and anomalous results</w:t>
      </w:r>
    </w:p>
    <w:p w14:paraId="0F38C825" w14:textId="2E04E1A3" w:rsidR="00ED7B6D" w:rsidRPr="00DB2909" w:rsidRDefault="00642976" w:rsidP="00DB2909">
      <w:pPr>
        <w:pStyle w:val="VCAAbody"/>
        <w:rPr>
          <w:lang w:val="en-AU"/>
        </w:rPr>
      </w:pPr>
      <w:r w:rsidRPr="007E2E3E">
        <w:rPr>
          <w:lang w:val="en-AU"/>
        </w:rPr>
        <w:t>Possible answers include</w:t>
      </w:r>
      <w:r w:rsidR="00706422">
        <w:rPr>
          <w:lang w:val="en-AU"/>
        </w:rPr>
        <w:t>d</w:t>
      </w:r>
      <w:r w:rsidR="00384D04">
        <w:rPr>
          <w:lang w:val="en-AU"/>
        </w:rPr>
        <w:t xml:space="preserve"> (two of)</w:t>
      </w:r>
      <w:r w:rsidRPr="007E2E3E">
        <w:rPr>
          <w:lang w:val="en-AU"/>
        </w:rPr>
        <w:t>:</w:t>
      </w:r>
    </w:p>
    <w:p w14:paraId="1062F3E2" w14:textId="630BDEC0" w:rsidR="00ED7B6D" w:rsidRPr="00F70734" w:rsidRDefault="00642976" w:rsidP="00F70734">
      <w:pPr>
        <w:pStyle w:val="VCAAbullet"/>
      </w:pPr>
      <w:r w:rsidRPr="007E2E3E">
        <w:t>I</w:t>
      </w:r>
      <w:r w:rsidR="00ED7B6D" w:rsidRPr="007E2E3E">
        <w:t>nitial trial result</w:t>
      </w:r>
      <w:r w:rsidRPr="007E2E3E">
        <w:t xml:space="preserve"> is not included</w:t>
      </w:r>
      <w:r w:rsidR="00ED7B6D" w:rsidRPr="007E2E3E">
        <w:t xml:space="preserve"> in final titration calculations</w:t>
      </w:r>
      <w:r w:rsidRPr="007E2E3E">
        <w:t>;</w:t>
      </w:r>
      <w:r w:rsidR="00ED7B6D" w:rsidRPr="007E2E3E">
        <w:t xml:space="preserve"> instead this is used as </w:t>
      </w:r>
      <w:r w:rsidRPr="007E2E3E">
        <w:t xml:space="preserve">a </w:t>
      </w:r>
      <w:r w:rsidR="00ED7B6D" w:rsidRPr="007E2E3E">
        <w:t>benchmark for further titrations.</w:t>
      </w:r>
    </w:p>
    <w:p w14:paraId="3F32E0AC" w14:textId="50446154" w:rsidR="00ED7B6D" w:rsidRPr="00F70734" w:rsidRDefault="00ED7B6D" w:rsidP="00F70734">
      <w:pPr>
        <w:pStyle w:val="VCAAbullet"/>
      </w:pPr>
      <w:r w:rsidRPr="007E2E3E">
        <w:t xml:space="preserve">More titrations </w:t>
      </w:r>
      <w:proofErr w:type="gramStart"/>
      <w:r w:rsidR="00642976" w:rsidRPr="007E2E3E">
        <w:t>i</w:t>
      </w:r>
      <w:r w:rsidRPr="007E2E3E">
        <w:t>mproves</w:t>
      </w:r>
      <w:proofErr w:type="gramEnd"/>
      <w:r w:rsidRPr="007E2E3E">
        <w:t xml:space="preserve"> the reliability of the experiment / makes it more reliable</w:t>
      </w:r>
      <w:r w:rsidR="00642976" w:rsidRPr="007E2E3E">
        <w:t>.</w:t>
      </w:r>
    </w:p>
    <w:p w14:paraId="1DE1E979" w14:textId="57DD469E" w:rsidR="00ED7B6D" w:rsidRPr="00F70734" w:rsidRDefault="00B23544" w:rsidP="00F70734">
      <w:pPr>
        <w:pStyle w:val="VCAAbullet"/>
      </w:pPr>
      <w:r w:rsidRPr="007E2E3E">
        <w:t xml:space="preserve">More titrations </w:t>
      </w:r>
      <w:proofErr w:type="gramStart"/>
      <w:r w:rsidRPr="007E2E3E">
        <w:t>r</w:t>
      </w:r>
      <w:r w:rsidR="00ED7B6D" w:rsidRPr="007E2E3E">
        <w:t>educes</w:t>
      </w:r>
      <w:proofErr w:type="gramEnd"/>
      <w:r w:rsidR="00ED7B6D" w:rsidRPr="007E2E3E">
        <w:t xml:space="preserve"> the effect of errors, </w:t>
      </w:r>
      <w:r w:rsidR="00642976" w:rsidRPr="007E2E3E">
        <w:t>enabling</w:t>
      </w:r>
      <w:r w:rsidR="00ED7B6D" w:rsidRPr="007E2E3E">
        <w:t xml:space="preserve"> remov</w:t>
      </w:r>
      <w:r w:rsidR="00642976" w:rsidRPr="007E2E3E">
        <w:t>al of</w:t>
      </w:r>
      <w:r w:rsidR="00ED7B6D" w:rsidRPr="007E2E3E">
        <w:t xml:space="preserve"> outliers to improve accuracy</w:t>
      </w:r>
      <w:r w:rsidRPr="007E2E3E">
        <w:t>.</w:t>
      </w:r>
    </w:p>
    <w:p w14:paraId="7EC68944" w14:textId="1CA38BA4" w:rsidR="00ED7B6D" w:rsidRPr="00F70734" w:rsidRDefault="00ED7B6D" w:rsidP="00F70734">
      <w:pPr>
        <w:pStyle w:val="VCAAbullet"/>
      </w:pPr>
      <w:r w:rsidRPr="007E2E3E">
        <w:t>To calculate a mean/average and thus improve the precision of results</w:t>
      </w:r>
      <w:r w:rsidR="00642976" w:rsidRPr="007E2E3E">
        <w:t>.</w:t>
      </w:r>
    </w:p>
    <w:p w14:paraId="218CEC64" w14:textId="772532F3" w:rsidR="00ED7B6D" w:rsidRPr="00F70734" w:rsidRDefault="00ED7B6D" w:rsidP="00F70734">
      <w:pPr>
        <w:pStyle w:val="VCAAbullet"/>
      </w:pPr>
      <w:r w:rsidRPr="007E2E3E">
        <w:t>Three concordant results for precision</w:t>
      </w:r>
      <w:r w:rsidR="00B23544" w:rsidRPr="007E2E3E">
        <w:t>.</w:t>
      </w:r>
    </w:p>
    <w:p w14:paraId="397C0768" w14:textId="77777777" w:rsidR="004159E1" w:rsidRDefault="004159E1">
      <w:pPr>
        <w:rPr>
          <w:rFonts w:ascii="Arial" w:hAnsi="Arial" w:cs="Arial"/>
          <w:color w:val="000000" w:themeColor="text1"/>
          <w:sz w:val="20"/>
          <w:lang w:val="en-AU"/>
        </w:rPr>
      </w:pPr>
      <w:r>
        <w:rPr>
          <w:color w:val="000000" w:themeColor="text1"/>
          <w:sz w:val="20"/>
          <w:lang w:val="en-AU"/>
        </w:rPr>
        <w:br w:type="page"/>
      </w:r>
    </w:p>
    <w:p w14:paraId="36558761" w14:textId="46334F75" w:rsidR="00ED7B6D" w:rsidRPr="007E2E3E" w:rsidRDefault="00ED7B6D" w:rsidP="00ED7B6D">
      <w:pPr>
        <w:pStyle w:val="VCAAHeading3"/>
        <w:rPr>
          <w:lang w:val="en-AU"/>
        </w:rPr>
      </w:pPr>
      <w:r w:rsidRPr="007E2E3E">
        <w:rPr>
          <w:lang w:val="en-AU"/>
        </w:rPr>
        <w:lastRenderedPageBreak/>
        <w:t>Question 6e.</w:t>
      </w:r>
    </w:p>
    <w:tbl>
      <w:tblPr>
        <w:tblStyle w:val="TableGrid"/>
        <w:tblW w:w="0" w:type="auto"/>
        <w:tblLook w:val="04A0" w:firstRow="1" w:lastRow="0" w:firstColumn="1" w:lastColumn="0" w:noHBand="0" w:noVBand="1"/>
      </w:tblPr>
      <w:tblGrid>
        <w:gridCol w:w="1134"/>
        <w:gridCol w:w="850"/>
        <w:gridCol w:w="850"/>
        <w:gridCol w:w="1134"/>
      </w:tblGrid>
      <w:tr w:rsidR="00697264" w:rsidRPr="00DC7210" w14:paraId="799C2833" w14:textId="5A014BB8"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628E913D" w14:textId="44B419ED" w:rsidR="00697264" w:rsidRPr="00DC7210" w:rsidRDefault="00697264" w:rsidP="008C3F89">
            <w:pPr>
              <w:pStyle w:val="VCAAtablecondensedheading"/>
              <w:rPr>
                <w:i/>
                <w:lang w:val="en-AU"/>
              </w:rPr>
            </w:pPr>
            <w:r w:rsidRPr="00DC7210">
              <w:rPr>
                <w:lang w:val="en-AU"/>
              </w:rPr>
              <w:t>Mark</w:t>
            </w:r>
          </w:p>
        </w:tc>
        <w:tc>
          <w:tcPr>
            <w:tcW w:w="850" w:type="dxa"/>
          </w:tcPr>
          <w:p w14:paraId="1266CBAC" w14:textId="77777777" w:rsidR="00697264" w:rsidRPr="00DC7210" w:rsidRDefault="00697264" w:rsidP="008C3F89">
            <w:pPr>
              <w:pStyle w:val="VCAAtablecondensedheading"/>
              <w:rPr>
                <w:i/>
                <w:lang w:val="en-AU"/>
              </w:rPr>
            </w:pPr>
            <w:r w:rsidRPr="00DC7210">
              <w:rPr>
                <w:lang w:val="en-AU"/>
              </w:rPr>
              <w:t>0</w:t>
            </w:r>
          </w:p>
        </w:tc>
        <w:tc>
          <w:tcPr>
            <w:tcW w:w="850" w:type="dxa"/>
          </w:tcPr>
          <w:p w14:paraId="0CA0384A" w14:textId="77777777" w:rsidR="00697264" w:rsidRPr="00DC7210" w:rsidRDefault="00697264" w:rsidP="008C3F89">
            <w:pPr>
              <w:pStyle w:val="VCAAtablecondensedheading"/>
              <w:rPr>
                <w:i/>
                <w:lang w:val="en-AU"/>
              </w:rPr>
            </w:pPr>
            <w:r w:rsidRPr="00DC7210">
              <w:rPr>
                <w:lang w:val="en-AU"/>
              </w:rPr>
              <w:t>1</w:t>
            </w:r>
          </w:p>
        </w:tc>
        <w:tc>
          <w:tcPr>
            <w:tcW w:w="1134" w:type="dxa"/>
          </w:tcPr>
          <w:p w14:paraId="7EC2C0E2" w14:textId="317E0EF9" w:rsidR="00697264" w:rsidRPr="00DC7210" w:rsidRDefault="00697264" w:rsidP="008C3F89">
            <w:pPr>
              <w:pStyle w:val="VCAAtablecondensedheading"/>
              <w:rPr>
                <w:lang w:val="en-AU"/>
              </w:rPr>
            </w:pPr>
            <w:r w:rsidRPr="00DC7210">
              <w:rPr>
                <w:lang w:val="en-AU"/>
              </w:rPr>
              <w:t>Average</w:t>
            </w:r>
          </w:p>
        </w:tc>
      </w:tr>
      <w:tr w:rsidR="00697264" w:rsidRPr="00DC7210" w14:paraId="1567FF7C" w14:textId="106EA5A6" w:rsidTr="004159E1">
        <w:tc>
          <w:tcPr>
            <w:tcW w:w="1134" w:type="dxa"/>
          </w:tcPr>
          <w:p w14:paraId="54263749" w14:textId="09EDAEA1" w:rsidR="00697264" w:rsidRPr="00DC7210" w:rsidRDefault="00697264" w:rsidP="00A95D41">
            <w:pPr>
              <w:pStyle w:val="VCAAtablecondensed"/>
              <w:rPr>
                <w:lang w:val="en-AU"/>
              </w:rPr>
            </w:pPr>
            <w:r w:rsidRPr="00DC7210">
              <w:rPr>
                <w:lang w:val="en-AU"/>
              </w:rPr>
              <w:t>%</w:t>
            </w:r>
          </w:p>
        </w:tc>
        <w:tc>
          <w:tcPr>
            <w:tcW w:w="850" w:type="dxa"/>
          </w:tcPr>
          <w:p w14:paraId="5923DE75" w14:textId="7E511247" w:rsidR="00697264" w:rsidRPr="00DC7210" w:rsidRDefault="00235CC2" w:rsidP="00A95D41">
            <w:pPr>
              <w:pStyle w:val="VCAAtablecondensed"/>
              <w:rPr>
                <w:lang w:val="en-AU"/>
              </w:rPr>
            </w:pPr>
            <w:r w:rsidRPr="00DC7210">
              <w:rPr>
                <w:lang w:val="en-AU"/>
              </w:rPr>
              <w:t>6</w:t>
            </w:r>
          </w:p>
        </w:tc>
        <w:tc>
          <w:tcPr>
            <w:tcW w:w="850" w:type="dxa"/>
          </w:tcPr>
          <w:p w14:paraId="501A20C5" w14:textId="07372C0D" w:rsidR="00697264" w:rsidRPr="00DC7210" w:rsidRDefault="00697264" w:rsidP="00A95D41">
            <w:pPr>
              <w:pStyle w:val="VCAAtablecondensed"/>
              <w:rPr>
                <w:lang w:val="en-AU"/>
              </w:rPr>
            </w:pPr>
            <w:r w:rsidRPr="00DC7210">
              <w:rPr>
                <w:lang w:val="en-AU"/>
              </w:rPr>
              <w:t>94</w:t>
            </w:r>
          </w:p>
        </w:tc>
        <w:tc>
          <w:tcPr>
            <w:tcW w:w="1134" w:type="dxa"/>
          </w:tcPr>
          <w:p w14:paraId="7FD59B68" w14:textId="3EB02264" w:rsidR="00697264" w:rsidRPr="00DC7210" w:rsidRDefault="00697264" w:rsidP="00A95D41">
            <w:pPr>
              <w:pStyle w:val="VCAAtablecondensed"/>
              <w:rPr>
                <w:lang w:val="en-AU"/>
              </w:rPr>
            </w:pPr>
            <w:r w:rsidRPr="00DC7210">
              <w:rPr>
                <w:lang w:val="en-AU"/>
              </w:rPr>
              <w:t>0.9</w:t>
            </w:r>
          </w:p>
        </w:tc>
      </w:tr>
    </w:tbl>
    <w:p w14:paraId="5AE2D4F8" w14:textId="685FE2B6" w:rsidR="00384D04" w:rsidRDefault="00384D04" w:rsidP="004A0533">
      <w:pPr>
        <w:pStyle w:val="VCAAbody"/>
      </w:pPr>
      <w:r>
        <w:t>One of:</w:t>
      </w:r>
    </w:p>
    <w:p w14:paraId="51C0EA53" w14:textId="4930E3BA" w:rsidR="00ED7B6D" w:rsidRPr="00F70734" w:rsidRDefault="00706422" w:rsidP="00F70734">
      <w:pPr>
        <w:pStyle w:val="VCAAbullet"/>
      </w:pPr>
      <w:r>
        <w:t>s</w:t>
      </w:r>
      <w:r w:rsidR="00ED7B6D" w:rsidRPr="007E2E3E">
        <w:t xml:space="preserve">afety </w:t>
      </w:r>
      <w:r w:rsidR="00B23544" w:rsidRPr="007E2E3E">
        <w:t>d</w:t>
      </w:r>
      <w:r w:rsidR="00ED7B6D" w:rsidRPr="007E2E3E">
        <w:t xml:space="preserve">ata </w:t>
      </w:r>
      <w:r w:rsidR="00B23544" w:rsidRPr="007E2E3E">
        <w:t>s</w:t>
      </w:r>
      <w:r w:rsidR="00ED7B6D" w:rsidRPr="007E2E3E">
        <w:t>heet (SDS)</w:t>
      </w:r>
      <w:r w:rsidR="00642976" w:rsidRPr="007E2E3E">
        <w:t>;</w:t>
      </w:r>
      <w:r w:rsidR="00ED7B6D" w:rsidRPr="007E2E3E">
        <w:t xml:space="preserve"> </w:t>
      </w:r>
      <w:r w:rsidR="00642976" w:rsidRPr="007E2E3E">
        <w:t>m</w:t>
      </w:r>
      <w:r w:rsidR="00ED7B6D" w:rsidRPr="007E2E3E">
        <w:t>aterial SDS was accepted</w:t>
      </w:r>
    </w:p>
    <w:p w14:paraId="70EA476B" w14:textId="739D258B" w:rsidR="00ED7B6D" w:rsidRPr="00F70734" w:rsidRDefault="00B23544" w:rsidP="00F70734">
      <w:pPr>
        <w:pStyle w:val="VCAAbullet"/>
      </w:pPr>
      <w:r w:rsidRPr="007E2E3E">
        <w:t>s</w:t>
      </w:r>
      <w:r w:rsidR="00ED7B6D" w:rsidRPr="007E2E3E">
        <w:t xml:space="preserve">tandard </w:t>
      </w:r>
      <w:r w:rsidRPr="007E2E3E">
        <w:t>o</w:t>
      </w:r>
      <w:r w:rsidR="00ED7B6D" w:rsidRPr="007E2E3E">
        <w:t xml:space="preserve">perating </w:t>
      </w:r>
      <w:r w:rsidRPr="007E2E3E">
        <w:t>p</w:t>
      </w:r>
      <w:r w:rsidR="00ED7B6D" w:rsidRPr="007E2E3E">
        <w:t>rocedure (SOP)</w:t>
      </w:r>
    </w:p>
    <w:p w14:paraId="66C2C8D5" w14:textId="01E5186E" w:rsidR="00ED7B6D" w:rsidRPr="00A54E55" w:rsidRDefault="00ED7B6D" w:rsidP="00A54E55">
      <w:pPr>
        <w:pStyle w:val="VCAAbullet"/>
      </w:pPr>
      <w:r w:rsidRPr="00A54E55">
        <w:t>laboratory manual</w:t>
      </w:r>
      <w:r w:rsidR="00384D04">
        <w:t>.</w:t>
      </w:r>
    </w:p>
    <w:p w14:paraId="599F820C" w14:textId="19EE04CA" w:rsidR="00ED7B6D" w:rsidRPr="007E2E3E" w:rsidRDefault="00ED7B6D" w:rsidP="00ED7B6D">
      <w:pPr>
        <w:pStyle w:val="VCAAHeading3"/>
        <w:rPr>
          <w:lang w:val="en-AU"/>
        </w:rPr>
      </w:pPr>
      <w:bookmarkStart w:id="8" w:name="_Hlk153369057"/>
      <w:r w:rsidRPr="007E2E3E">
        <w:rPr>
          <w:lang w:val="en-AU"/>
        </w:rPr>
        <w:t>Question 7a.</w:t>
      </w:r>
      <w:bookmarkEnd w:id="8"/>
    </w:p>
    <w:tbl>
      <w:tblPr>
        <w:tblStyle w:val="TableGrid"/>
        <w:tblW w:w="0" w:type="auto"/>
        <w:tblLook w:val="04A0" w:firstRow="1" w:lastRow="0" w:firstColumn="1" w:lastColumn="0" w:noHBand="0" w:noVBand="1"/>
      </w:tblPr>
      <w:tblGrid>
        <w:gridCol w:w="1134"/>
        <w:gridCol w:w="850"/>
        <w:gridCol w:w="850"/>
        <w:gridCol w:w="850"/>
        <w:gridCol w:w="1134"/>
      </w:tblGrid>
      <w:tr w:rsidR="00697264" w:rsidRPr="00DC7210" w14:paraId="7DBE33B2" w14:textId="02D1F0E1"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5DA53610" w14:textId="3A7B3B32" w:rsidR="00697264" w:rsidRPr="00DC7210" w:rsidRDefault="00697264" w:rsidP="008C3F89">
            <w:pPr>
              <w:pStyle w:val="VCAAtablecondensedheading"/>
              <w:rPr>
                <w:i/>
                <w:lang w:val="en-AU"/>
              </w:rPr>
            </w:pPr>
            <w:r w:rsidRPr="00DC7210">
              <w:rPr>
                <w:lang w:val="en-AU"/>
              </w:rPr>
              <w:t>Mark</w:t>
            </w:r>
          </w:p>
        </w:tc>
        <w:tc>
          <w:tcPr>
            <w:tcW w:w="850" w:type="dxa"/>
          </w:tcPr>
          <w:p w14:paraId="2617E200" w14:textId="77777777" w:rsidR="00697264" w:rsidRPr="00DC7210" w:rsidRDefault="00697264" w:rsidP="008C3F89">
            <w:pPr>
              <w:pStyle w:val="VCAAtablecondensedheading"/>
              <w:rPr>
                <w:i/>
                <w:lang w:val="en-AU"/>
              </w:rPr>
            </w:pPr>
            <w:r w:rsidRPr="00DC7210">
              <w:rPr>
                <w:lang w:val="en-AU"/>
              </w:rPr>
              <w:t>0</w:t>
            </w:r>
          </w:p>
        </w:tc>
        <w:tc>
          <w:tcPr>
            <w:tcW w:w="850" w:type="dxa"/>
          </w:tcPr>
          <w:p w14:paraId="7D45D9D6" w14:textId="77777777" w:rsidR="00697264" w:rsidRPr="00DC7210" w:rsidRDefault="00697264" w:rsidP="008C3F89">
            <w:pPr>
              <w:pStyle w:val="VCAAtablecondensedheading"/>
              <w:rPr>
                <w:i/>
                <w:lang w:val="en-AU"/>
              </w:rPr>
            </w:pPr>
            <w:r w:rsidRPr="00DC7210">
              <w:rPr>
                <w:lang w:val="en-AU"/>
              </w:rPr>
              <w:t>1</w:t>
            </w:r>
          </w:p>
        </w:tc>
        <w:tc>
          <w:tcPr>
            <w:tcW w:w="850" w:type="dxa"/>
          </w:tcPr>
          <w:p w14:paraId="7BC2DDA6" w14:textId="77777777" w:rsidR="00697264" w:rsidRPr="00DC7210" w:rsidRDefault="00697264" w:rsidP="008C3F89">
            <w:pPr>
              <w:pStyle w:val="VCAAtablecondensedheading"/>
              <w:rPr>
                <w:i/>
                <w:lang w:val="en-AU"/>
              </w:rPr>
            </w:pPr>
            <w:r w:rsidRPr="00DC7210">
              <w:rPr>
                <w:lang w:val="en-AU"/>
              </w:rPr>
              <w:t>2</w:t>
            </w:r>
          </w:p>
        </w:tc>
        <w:tc>
          <w:tcPr>
            <w:tcW w:w="1134" w:type="dxa"/>
          </w:tcPr>
          <w:p w14:paraId="4B129F2F" w14:textId="067FD083" w:rsidR="00697264" w:rsidRPr="00DC7210" w:rsidRDefault="00697264" w:rsidP="008C3F89">
            <w:pPr>
              <w:pStyle w:val="VCAAtablecondensedheading"/>
              <w:rPr>
                <w:lang w:val="en-AU"/>
              </w:rPr>
            </w:pPr>
            <w:r w:rsidRPr="00DC7210">
              <w:rPr>
                <w:lang w:val="en-AU"/>
              </w:rPr>
              <w:t>Average</w:t>
            </w:r>
          </w:p>
        </w:tc>
      </w:tr>
      <w:tr w:rsidR="00697264" w:rsidRPr="00DC7210" w14:paraId="102793AD" w14:textId="2471B7CD" w:rsidTr="004159E1">
        <w:tc>
          <w:tcPr>
            <w:tcW w:w="1134" w:type="dxa"/>
          </w:tcPr>
          <w:p w14:paraId="584B807A" w14:textId="563A0BCD" w:rsidR="00697264" w:rsidRPr="00DC7210" w:rsidRDefault="00697264" w:rsidP="00A95D41">
            <w:pPr>
              <w:pStyle w:val="VCAAtablecondensed"/>
              <w:rPr>
                <w:lang w:val="en-AU"/>
              </w:rPr>
            </w:pPr>
            <w:r w:rsidRPr="00DC7210">
              <w:rPr>
                <w:lang w:val="en-AU"/>
              </w:rPr>
              <w:t>%</w:t>
            </w:r>
          </w:p>
        </w:tc>
        <w:tc>
          <w:tcPr>
            <w:tcW w:w="850" w:type="dxa"/>
          </w:tcPr>
          <w:p w14:paraId="638CA41B" w14:textId="0BE39E34" w:rsidR="00697264" w:rsidRPr="00DC7210" w:rsidRDefault="00697264" w:rsidP="00A95D41">
            <w:pPr>
              <w:pStyle w:val="VCAAtablecondensed"/>
              <w:rPr>
                <w:lang w:val="en-AU"/>
              </w:rPr>
            </w:pPr>
            <w:r w:rsidRPr="00DC7210">
              <w:rPr>
                <w:lang w:val="en-AU"/>
              </w:rPr>
              <w:t>2</w:t>
            </w:r>
          </w:p>
        </w:tc>
        <w:tc>
          <w:tcPr>
            <w:tcW w:w="850" w:type="dxa"/>
          </w:tcPr>
          <w:p w14:paraId="25808D35" w14:textId="3638E57E" w:rsidR="00697264" w:rsidRPr="00DC7210" w:rsidRDefault="00697264" w:rsidP="00A95D41">
            <w:pPr>
              <w:pStyle w:val="VCAAtablecondensed"/>
              <w:rPr>
                <w:lang w:val="en-AU"/>
              </w:rPr>
            </w:pPr>
            <w:r w:rsidRPr="00DC7210">
              <w:rPr>
                <w:lang w:val="en-AU"/>
              </w:rPr>
              <w:t>20</w:t>
            </w:r>
          </w:p>
        </w:tc>
        <w:tc>
          <w:tcPr>
            <w:tcW w:w="850" w:type="dxa"/>
          </w:tcPr>
          <w:p w14:paraId="4FB5E539" w14:textId="3FC8D9E1" w:rsidR="00697264" w:rsidRPr="00DC7210" w:rsidRDefault="00697264" w:rsidP="00A95D41">
            <w:pPr>
              <w:pStyle w:val="VCAAtablecondensed"/>
              <w:rPr>
                <w:lang w:val="en-AU"/>
              </w:rPr>
            </w:pPr>
            <w:r w:rsidRPr="00DC7210">
              <w:rPr>
                <w:lang w:val="en-AU"/>
              </w:rPr>
              <w:t>78</w:t>
            </w:r>
          </w:p>
        </w:tc>
        <w:tc>
          <w:tcPr>
            <w:tcW w:w="1134" w:type="dxa"/>
          </w:tcPr>
          <w:p w14:paraId="39A50944" w14:textId="2E208BC7" w:rsidR="00697264" w:rsidRPr="00DC7210" w:rsidRDefault="00697264" w:rsidP="00A95D41">
            <w:pPr>
              <w:pStyle w:val="VCAAtablecondensed"/>
              <w:rPr>
                <w:lang w:val="en-AU"/>
              </w:rPr>
            </w:pPr>
            <w:r w:rsidRPr="00DC7210">
              <w:rPr>
                <w:lang w:val="en-AU"/>
              </w:rPr>
              <w:t>1.8</w:t>
            </w:r>
          </w:p>
        </w:tc>
      </w:tr>
    </w:tbl>
    <w:p w14:paraId="595910C3" w14:textId="72B7BA54" w:rsidR="00ED7B6D" w:rsidRPr="00A54E55" w:rsidRDefault="00B23544" w:rsidP="00A95D41">
      <w:pPr>
        <w:pStyle w:val="VCAAbody"/>
      </w:pPr>
      <w:r w:rsidRPr="007E2E3E">
        <w:rPr>
          <w:lang w:val="en-AU"/>
        </w:rPr>
        <w:t>Any two of the following:</w:t>
      </w:r>
    </w:p>
    <w:p w14:paraId="48E4FC87" w14:textId="3CDAA1FC" w:rsidR="00ED7B6D" w:rsidRPr="00F70734" w:rsidRDefault="00ED7B6D" w:rsidP="00F70734">
      <w:pPr>
        <w:pStyle w:val="VCAAbullet"/>
      </w:pPr>
      <w:r w:rsidRPr="007E2E3E">
        <w:t>Follow SOPs and minimi</w:t>
      </w:r>
      <w:r w:rsidR="00706422">
        <w:t>s</w:t>
      </w:r>
      <w:r w:rsidRPr="007E2E3E">
        <w:t>e errors</w:t>
      </w:r>
      <w:r w:rsidR="00B23544" w:rsidRPr="007E2E3E">
        <w:t>.</w:t>
      </w:r>
    </w:p>
    <w:p w14:paraId="13B8B245" w14:textId="5054CDFF" w:rsidR="00ED7B6D" w:rsidRPr="00F70734" w:rsidRDefault="00B23544" w:rsidP="00F70734">
      <w:pPr>
        <w:pStyle w:val="VCAAbullet"/>
      </w:pPr>
      <w:r w:rsidRPr="007E2E3E">
        <w:t>M</w:t>
      </w:r>
      <w:r w:rsidR="00ED7B6D" w:rsidRPr="007E2E3E">
        <w:t>ake sure equipment is calibrated properly etc.</w:t>
      </w:r>
    </w:p>
    <w:p w14:paraId="2F9BB1C5" w14:textId="606F95C3" w:rsidR="00ED7B6D" w:rsidRPr="00F70734" w:rsidRDefault="00ED7B6D" w:rsidP="00F70734">
      <w:pPr>
        <w:pStyle w:val="VCAAbullet"/>
      </w:pPr>
      <w:r w:rsidRPr="007E2E3E">
        <w:t>Re-use packaging from items coming into the lab when sending things out of the lab</w:t>
      </w:r>
      <w:r w:rsidR="00B23544" w:rsidRPr="007E2E3E">
        <w:t>.</w:t>
      </w:r>
    </w:p>
    <w:p w14:paraId="02FFAEF5" w14:textId="33D149C9" w:rsidR="00ED7B6D" w:rsidRPr="00F70734" w:rsidRDefault="00ED7B6D" w:rsidP="00F70734">
      <w:pPr>
        <w:pStyle w:val="VCAAbullet"/>
      </w:pPr>
      <w:r w:rsidRPr="007E2E3E">
        <w:t xml:space="preserve">Stop using </w:t>
      </w:r>
      <w:proofErr w:type="gramStart"/>
      <w:r w:rsidRPr="007E2E3E">
        <w:t>single-use</w:t>
      </w:r>
      <w:proofErr w:type="gramEnd"/>
      <w:r w:rsidRPr="007E2E3E">
        <w:t xml:space="preserve"> items when possible, e.g. use glassware, autoclaving or washing them, instead of plastic.</w:t>
      </w:r>
    </w:p>
    <w:p w14:paraId="25E79F0F" w14:textId="7F0865BA" w:rsidR="00ED7B6D" w:rsidRPr="00F70734" w:rsidRDefault="00ED7B6D" w:rsidP="00F70734">
      <w:pPr>
        <w:pStyle w:val="VCAAbullet"/>
      </w:pPr>
      <w:r w:rsidRPr="007E2E3E">
        <w:t>Reduce energy/power/light use in lab by switching equipment</w:t>
      </w:r>
      <w:r w:rsidR="00B23544" w:rsidRPr="007E2E3E">
        <w:t xml:space="preserve"> and</w:t>
      </w:r>
      <w:r w:rsidRPr="007E2E3E">
        <w:t xml:space="preserve"> lights off when not in use</w:t>
      </w:r>
      <w:r w:rsidR="00B23544" w:rsidRPr="007E2E3E">
        <w:t>.</w:t>
      </w:r>
    </w:p>
    <w:p w14:paraId="41CDC2D1" w14:textId="5A02AF9B" w:rsidR="00ED7B6D" w:rsidRPr="00F70734" w:rsidRDefault="00ED7B6D" w:rsidP="00F70734">
      <w:pPr>
        <w:pStyle w:val="VCAAbullet"/>
      </w:pPr>
      <w:r w:rsidRPr="007E2E3E">
        <w:t xml:space="preserve">Correctly dispose of wastes to prevent extra cost of in-house processing of full autoclave bags or </w:t>
      </w:r>
      <w:r w:rsidR="00B23544" w:rsidRPr="007E2E3E">
        <w:t xml:space="preserve">unnecessarily </w:t>
      </w:r>
      <w:r w:rsidRPr="007E2E3E">
        <w:t>paying for speciali</w:t>
      </w:r>
      <w:r w:rsidR="00B23544" w:rsidRPr="007E2E3E">
        <w:t>s</w:t>
      </w:r>
      <w:r w:rsidRPr="007E2E3E">
        <w:t>ed disposal</w:t>
      </w:r>
      <w:r w:rsidR="00B23544" w:rsidRPr="007E2E3E">
        <w:t>.</w:t>
      </w:r>
    </w:p>
    <w:p w14:paraId="573CFA72" w14:textId="5E721A3E" w:rsidR="00ED7B6D" w:rsidRPr="00F70734" w:rsidRDefault="00ED7B6D" w:rsidP="004A0533">
      <w:pPr>
        <w:pStyle w:val="VCAAbody"/>
      </w:pPr>
      <w:r w:rsidRPr="00DC7210">
        <w:rPr>
          <w:lang w:val="en-AU"/>
        </w:rPr>
        <w:t>Or</w:t>
      </w:r>
      <w:r w:rsidR="00384D04">
        <w:rPr>
          <w:lang w:val="en-AU"/>
        </w:rPr>
        <w:t xml:space="preserve"> </w:t>
      </w:r>
      <w:r w:rsidR="00384D04">
        <w:t>a</w:t>
      </w:r>
      <w:r w:rsidRPr="007E2E3E">
        <w:t xml:space="preserve">nything </w:t>
      </w:r>
      <w:r w:rsidR="00B23544" w:rsidRPr="007E2E3E">
        <w:t xml:space="preserve">else that is </w:t>
      </w:r>
      <w:r w:rsidRPr="007E2E3E">
        <w:t xml:space="preserve">suitable </w:t>
      </w:r>
      <w:r w:rsidR="00B23544" w:rsidRPr="007E2E3E">
        <w:t xml:space="preserve">and </w:t>
      </w:r>
      <w:r w:rsidRPr="007E2E3E">
        <w:t>that reduces the loss of materials due to carelessness etc.</w:t>
      </w:r>
    </w:p>
    <w:p w14:paraId="4614A79B" w14:textId="77777777" w:rsidR="00ED7B6D" w:rsidRPr="007E2E3E" w:rsidRDefault="00ED7B6D" w:rsidP="00ED7B6D">
      <w:pPr>
        <w:pStyle w:val="VCAAHeading3"/>
        <w:rPr>
          <w:lang w:val="en-AU"/>
        </w:rPr>
      </w:pPr>
      <w:r w:rsidRPr="007E2E3E">
        <w:rPr>
          <w:lang w:val="en-AU"/>
        </w:rPr>
        <w:t>Question 7b.</w:t>
      </w:r>
    </w:p>
    <w:tbl>
      <w:tblPr>
        <w:tblStyle w:val="TableGrid"/>
        <w:tblW w:w="0" w:type="auto"/>
        <w:tblLook w:val="04A0" w:firstRow="1" w:lastRow="0" w:firstColumn="1" w:lastColumn="0" w:noHBand="0" w:noVBand="1"/>
      </w:tblPr>
      <w:tblGrid>
        <w:gridCol w:w="1134"/>
        <w:gridCol w:w="850"/>
        <w:gridCol w:w="850"/>
        <w:gridCol w:w="850"/>
        <w:gridCol w:w="1134"/>
      </w:tblGrid>
      <w:tr w:rsidR="00697264" w:rsidRPr="00DC7210" w14:paraId="0AE1FA8E" w14:textId="593E2A76"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24CC54FD" w14:textId="1E8917A0" w:rsidR="00697264" w:rsidRPr="00DC7210" w:rsidRDefault="00697264" w:rsidP="008C3F89">
            <w:pPr>
              <w:pStyle w:val="VCAAtablecondensedheading"/>
              <w:rPr>
                <w:i/>
                <w:lang w:val="en-AU"/>
              </w:rPr>
            </w:pPr>
            <w:bookmarkStart w:id="9" w:name="_Hlk153112374"/>
            <w:r w:rsidRPr="00DC7210">
              <w:rPr>
                <w:lang w:val="en-AU"/>
              </w:rPr>
              <w:t>Mark</w:t>
            </w:r>
          </w:p>
        </w:tc>
        <w:tc>
          <w:tcPr>
            <w:tcW w:w="850" w:type="dxa"/>
          </w:tcPr>
          <w:p w14:paraId="4DE5274E" w14:textId="77777777" w:rsidR="00697264" w:rsidRPr="00DC7210" w:rsidRDefault="00697264" w:rsidP="008C3F89">
            <w:pPr>
              <w:pStyle w:val="VCAAtablecondensedheading"/>
              <w:rPr>
                <w:i/>
                <w:lang w:val="en-AU"/>
              </w:rPr>
            </w:pPr>
            <w:r w:rsidRPr="00DC7210">
              <w:rPr>
                <w:lang w:val="en-AU"/>
              </w:rPr>
              <w:t>0</w:t>
            </w:r>
          </w:p>
        </w:tc>
        <w:tc>
          <w:tcPr>
            <w:tcW w:w="850" w:type="dxa"/>
          </w:tcPr>
          <w:p w14:paraId="6B21BA6B" w14:textId="77777777" w:rsidR="00697264" w:rsidRPr="00DC7210" w:rsidRDefault="00697264" w:rsidP="008C3F89">
            <w:pPr>
              <w:pStyle w:val="VCAAtablecondensedheading"/>
              <w:rPr>
                <w:i/>
                <w:lang w:val="en-AU"/>
              </w:rPr>
            </w:pPr>
            <w:r w:rsidRPr="00DC7210">
              <w:rPr>
                <w:lang w:val="en-AU"/>
              </w:rPr>
              <w:t>1</w:t>
            </w:r>
          </w:p>
        </w:tc>
        <w:tc>
          <w:tcPr>
            <w:tcW w:w="850" w:type="dxa"/>
          </w:tcPr>
          <w:p w14:paraId="07F987F8" w14:textId="77777777" w:rsidR="00697264" w:rsidRPr="00DC7210" w:rsidRDefault="00697264" w:rsidP="008C3F89">
            <w:pPr>
              <w:pStyle w:val="VCAAtablecondensedheading"/>
              <w:rPr>
                <w:i/>
                <w:lang w:val="en-AU"/>
              </w:rPr>
            </w:pPr>
            <w:r w:rsidRPr="00DC7210">
              <w:rPr>
                <w:lang w:val="en-AU"/>
              </w:rPr>
              <w:t>2</w:t>
            </w:r>
          </w:p>
        </w:tc>
        <w:tc>
          <w:tcPr>
            <w:tcW w:w="1134" w:type="dxa"/>
          </w:tcPr>
          <w:p w14:paraId="40EFD93E" w14:textId="0107CFAC" w:rsidR="00697264" w:rsidRPr="00DC7210" w:rsidRDefault="00697264" w:rsidP="008C3F89">
            <w:pPr>
              <w:pStyle w:val="VCAAtablecondensedheading"/>
              <w:rPr>
                <w:lang w:val="en-AU"/>
              </w:rPr>
            </w:pPr>
            <w:r w:rsidRPr="00DC7210">
              <w:rPr>
                <w:lang w:val="en-AU"/>
              </w:rPr>
              <w:t>Average</w:t>
            </w:r>
          </w:p>
        </w:tc>
      </w:tr>
      <w:bookmarkEnd w:id="9"/>
      <w:tr w:rsidR="00697264" w:rsidRPr="00DC7210" w14:paraId="7EEF6CEC" w14:textId="4C6DFA56" w:rsidTr="004159E1">
        <w:tc>
          <w:tcPr>
            <w:tcW w:w="1134" w:type="dxa"/>
          </w:tcPr>
          <w:p w14:paraId="2A2A071E" w14:textId="2B9E53A0" w:rsidR="00697264" w:rsidRPr="00DC7210" w:rsidRDefault="00697264" w:rsidP="00A95D41">
            <w:pPr>
              <w:pStyle w:val="VCAAtablecondensed"/>
              <w:rPr>
                <w:lang w:val="en-AU"/>
              </w:rPr>
            </w:pPr>
            <w:r w:rsidRPr="00DC7210">
              <w:rPr>
                <w:lang w:val="en-AU"/>
              </w:rPr>
              <w:t>%</w:t>
            </w:r>
          </w:p>
        </w:tc>
        <w:tc>
          <w:tcPr>
            <w:tcW w:w="850" w:type="dxa"/>
          </w:tcPr>
          <w:p w14:paraId="295FD474" w14:textId="73FAF7BD" w:rsidR="00697264" w:rsidRPr="00DC7210" w:rsidRDefault="00235CC2" w:rsidP="00A95D41">
            <w:pPr>
              <w:pStyle w:val="VCAAtablecondensed"/>
              <w:rPr>
                <w:lang w:val="en-AU"/>
              </w:rPr>
            </w:pPr>
            <w:r w:rsidRPr="00DC7210">
              <w:rPr>
                <w:lang w:val="en-AU"/>
              </w:rPr>
              <w:t>3</w:t>
            </w:r>
          </w:p>
        </w:tc>
        <w:tc>
          <w:tcPr>
            <w:tcW w:w="850" w:type="dxa"/>
          </w:tcPr>
          <w:p w14:paraId="5C6635B7" w14:textId="7DFF0CF6" w:rsidR="00697264" w:rsidRPr="00DC7210" w:rsidRDefault="00697264" w:rsidP="00A95D41">
            <w:pPr>
              <w:pStyle w:val="VCAAtablecondensed"/>
              <w:rPr>
                <w:lang w:val="en-AU"/>
              </w:rPr>
            </w:pPr>
            <w:r w:rsidRPr="00DC7210">
              <w:rPr>
                <w:lang w:val="en-AU"/>
              </w:rPr>
              <w:t>19</w:t>
            </w:r>
          </w:p>
        </w:tc>
        <w:tc>
          <w:tcPr>
            <w:tcW w:w="850" w:type="dxa"/>
          </w:tcPr>
          <w:p w14:paraId="58278392" w14:textId="3CA12A96" w:rsidR="00697264" w:rsidRPr="00DC7210" w:rsidRDefault="00697264" w:rsidP="00A95D41">
            <w:pPr>
              <w:pStyle w:val="VCAAtablecondensed"/>
              <w:rPr>
                <w:lang w:val="en-AU"/>
              </w:rPr>
            </w:pPr>
            <w:r w:rsidRPr="00DC7210">
              <w:rPr>
                <w:lang w:val="en-AU"/>
              </w:rPr>
              <w:t>78</w:t>
            </w:r>
          </w:p>
        </w:tc>
        <w:tc>
          <w:tcPr>
            <w:tcW w:w="1134" w:type="dxa"/>
          </w:tcPr>
          <w:p w14:paraId="322994C7" w14:textId="37990F84" w:rsidR="00697264" w:rsidRPr="00DC7210" w:rsidRDefault="00697264" w:rsidP="00A95D41">
            <w:pPr>
              <w:pStyle w:val="VCAAtablecondensed"/>
              <w:rPr>
                <w:lang w:val="en-AU"/>
              </w:rPr>
            </w:pPr>
            <w:r w:rsidRPr="00DC7210">
              <w:rPr>
                <w:lang w:val="en-AU"/>
              </w:rPr>
              <w:t>1.8</w:t>
            </w:r>
          </w:p>
        </w:tc>
      </w:tr>
    </w:tbl>
    <w:p w14:paraId="4232A7B9" w14:textId="1E3BA047" w:rsidR="00ED7B6D" w:rsidRPr="00A54E55" w:rsidRDefault="006F28FF" w:rsidP="00A95D41">
      <w:pPr>
        <w:pStyle w:val="VCAAbody"/>
      </w:pPr>
      <w:r w:rsidRPr="007E2E3E">
        <w:rPr>
          <w:lang w:val="en-AU"/>
        </w:rPr>
        <w:t>Possible explanations include</w:t>
      </w:r>
      <w:r w:rsidR="00384D04">
        <w:rPr>
          <w:lang w:val="en-AU"/>
        </w:rPr>
        <w:t xml:space="preserve"> (two of)</w:t>
      </w:r>
      <w:r w:rsidRPr="007E2E3E">
        <w:rPr>
          <w:lang w:val="en-AU"/>
        </w:rPr>
        <w:t>:</w:t>
      </w:r>
    </w:p>
    <w:p w14:paraId="2C594624" w14:textId="35D807BB" w:rsidR="00ED7B6D" w:rsidRPr="00F70734" w:rsidRDefault="00ED7B6D" w:rsidP="00F70734">
      <w:pPr>
        <w:pStyle w:val="VCAAbullet"/>
      </w:pPr>
      <w:r w:rsidRPr="007E2E3E">
        <w:t>Do</w:t>
      </w:r>
      <w:r w:rsidR="006F28FF" w:rsidRPr="007E2E3E">
        <w:t>es</w:t>
      </w:r>
      <w:r w:rsidRPr="007E2E3E">
        <w:t xml:space="preserve">n’t use as much solution, so saves time </w:t>
      </w:r>
      <w:r w:rsidR="00FB2225" w:rsidRPr="007E2E3E">
        <w:t xml:space="preserve">in </w:t>
      </w:r>
      <w:r w:rsidRPr="007E2E3E">
        <w:t>preparing, and saves money on not having to buy/make new solutions each time.</w:t>
      </w:r>
    </w:p>
    <w:p w14:paraId="77E49610" w14:textId="3BAD660D" w:rsidR="00ED7B6D" w:rsidRPr="00F70734" w:rsidRDefault="00ED7B6D" w:rsidP="00F70734">
      <w:pPr>
        <w:pStyle w:val="VCAAbullet"/>
      </w:pPr>
      <w:r w:rsidRPr="007E2E3E">
        <w:t>Use</w:t>
      </w:r>
      <w:r w:rsidR="00FB2225" w:rsidRPr="007E2E3E">
        <w:t>s</w:t>
      </w:r>
      <w:r w:rsidRPr="007E2E3E">
        <w:t xml:space="preserve"> less materials if you follow the directions properly.</w:t>
      </w:r>
    </w:p>
    <w:p w14:paraId="175DCC7D" w14:textId="0630E7C1" w:rsidR="00ED7B6D" w:rsidRPr="00F70734" w:rsidRDefault="00FB2225" w:rsidP="00F70734">
      <w:pPr>
        <w:pStyle w:val="VCAAbullet"/>
      </w:pPr>
      <w:r w:rsidRPr="007E2E3E">
        <w:t>E</w:t>
      </w:r>
      <w:r w:rsidR="00ED7B6D" w:rsidRPr="007E2E3E">
        <w:t>nsure SOPs are written so that the most efficient methods are used.</w:t>
      </w:r>
    </w:p>
    <w:p w14:paraId="047AA7D0" w14:textId="2D40167B" w:rsidR="004159E1" w:rsidRDefault="00FB2225" w:rsidP="00F70734">
      <w:pPr>
        <w:pStyle w:val="VCAAbullet"/>
      </w:pPr>
      <w:r w:rsidRPr="007E2E3E">
        <w:t>T</w:t>
      </w:r>
      <w:r w:rsidR="00ED7B6D" w:rsidRPr="007E2E3E">
        <w:t>he initial outlay to purchase reusable equipment may be higher but over time less will have to be purchased and there will be a decrease in waste to be disposed of.</w:t>
      </w:r>
    </w:p>
    <w:p w14:paraId="0EAB2E53" w14:textId="77777777" w:rsidR="004159E1" w:rsidRDefault="004159E1">
      <w:pPr>
        <w:rPr>
          <w:rFonts w:ascii="Arial" w:eastAsia="Times New Roman" w:hAnsi="Arial" w:cs="Arial"/>
          <w:color w:val="000000" w:themeColor="text1"/>
          <w:kern w:val="22"/>
          <w:sz w:val="20"/>
          <w:lang w:val="en-GB" w:eastAsia="ja-JP"/>
        </w:rPr>
      </w:pPr>
      <w:r>
        <w:br w:type="page"/>
      </w:r>
    </w:p>
    <w:p w14:paraId="271DD9E7" w14:textId="77777777" w:rsidR="00ED7B6D" w:rsidRPr="007E2E3E" w:rsidRDefault="00ED7B6D" w:rsidP="00ED7B6D">
      <w:pPr>
        <w:pStyle w:val="VCAAHeading3"/>
        <w:rPr>
          <w:lang w:val="en-AU"/>
        </w:rPr>
      </w:pPr>
      <w:r w:rsidRPr="007E2E3E">
        <w:rPr>
          <w:lang w:val="en-AU"/>
        </w:rPr>
        <w:lastRenderedPageBreak/>
        <w:t>Question 8a.</w:t>
      </w:r>
    </w:p>
    <w:tbl>
      <w:tblPr>
        <w:tblStyle w:val="TableGrid"/>
        <w:tblW w:w="0" w:type="auto"/>
        <w:tblLook w:val="04A0" w:firstRow="1" w:lastRow="0" w:firstColumn="1" w:lastColumn="0" w:noHBand="0" w:noVBand="1"/>
      </w:tblPr>
      <w:tblGrid>
        <w:gridCol w:w="1134"/>
        <w:gridCol w:w="850"/>
        <w:gridCol w:w="850"/>
        <w:gridCol w:w="850"/>
        <w:gridCol w:w="850"/>
        <w:gridCol w:w="850"/>
        <w:gridCol w:w="1134"/>
      </w:tblGrid>
      <w:tr w:rsidR="00D77E15" w:rsidRPr="00DC7210" w14:paraId="371C714B" w14:textId="4AF0B8BE"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228E88F0" w14:textId="7F449468" w:rsidR="00D77E15" w:rsidRPr="00DC7210" w:rsidRDefault="00D77E15" w:rsidP="008C3F89">
            <w:pPr>
              <w:pStyle w:val="VCAAtablecondensedheading"/>
              <w:rPr>
                <w:i/>
                <w:lang w:val="en-AU"/>
              </w:rPr>
            </w:pPr>
            <w:r w:rsidRPr="00DC7210">
              <w:rPr>
                <w:lang w:val="en-AU"/>
              </w:rPr>
              <w:t>Mark</w:t>
            </w:r>
          </w:p>
        </w:tc>
        <w:tc>
          <w:tcPr>
            <w:tcW w:w="850" w:type="dxa"/>
          </w:tcPr>
          <w:p w14:paraId="5128143C" w14:textId="77777777" w:rsidR="00D77E15" w:rsidRPr="00DC7210" w:rsidRDefault="00D77E15" w:rsidP="008C3F89">
            <w:pPr>
              <w:pStyle w:val="VCAAtablecondensedheading"/>
              <w:rPr>
                <w:i/>
                <w:lang w:val="en-AU"/>
              </w:rPr>
            </w:pPr>
            <w:r w:rsidRPr="00DC7210">
              <w:rPr>
                <w:lang w:val="en-AU"/>
              </w:rPr>
              <w:t>0</w:t>
            </w:r>
          </w:p>
        </w:tc>
        <w:tc>
          <w:tcPr>
            <w:tcW w:w="850" w:type="dxa"/>
          </w:tcPr>
          <w:p w14:paraId="099D32B8" w14:textId="77777777" w:rsidR="00D77E15" w:rsidRPr="00DC7210" w:rsidRDefault="00D77E15" w:rsidP="008C3F89">
            <w:pPr>
              <w:pStyle w:val="VCAAtablecondensedheading"/>
              <w:rPr>
                <w:i/>
                <w:lang w:val="en-AU"/>
              </w:rPr>
            </w:pPr>
            <w:r w:rsidRPr="00DC7210">
              <w:rPr>
                <w:lang w:val="en-AU"/>
              </w:rPr>
              <w:t>1</w:t>
            </w:r>
          </w:p>
        </w:tc>
        <w:tc>
          <w:tcPr>
            <w:tcW w:w="850" w:type="dxa"/>
          </w:tcPr>
          <w:p w14:paraId="6EAF660D" w14:textId="77777777" w:rsidR="00D77E15" w:rsidRPr="00DC7210" w:rsidRDefault="00D77E15" w:rsidP="008C3F89">
            <w:pPr>
              <w:pStyle w:val="VCAAtablecondensedheading"/>
              <w:rPr>
                <w:i/>
                <w:lang w:val="en-AU"/>
              </w:rPr>
            </w:pPr>
            <w:r w:rsidRPr="00DC7210">
              <w:rPr>
                <w:lang w:val="en-AU"/>
              </w:rPr>
              <w:t>2</w:t>
            </w:r>
          </w:p>
        </w:tc>
        <w:tc>
          <w:tcPr>
            <w:tcW w:w="850" w:type="dxa"/>
          </w:tcPr>
          <w:p w14:paraId="59EAFD2D" w14:textId="77777777" w:rsidR="00D77E15" w:rsidRPr="00DC7210" w:rsidRDefault="00D77E15" w:rsidP="008C3F89">
            <w:pPr>
              <w:pStyle w:val="VCAAtablecondensedheading"/>
              <w:rPr>
                <w:i/>
                <w:lang w:val="en-AU"/>
              </w:rPr>
            </w:pPr>
            <w:r w:rsidRPr="00DC7210">
              <w:rPr>
                <w:lang w:val="en-AU"/>
              </w:rPr>
              <w:t>3</w:t>
            </w:r>
          </w:p>
        </w:tc>
        <w:tc>
          <w:tcPr>
            <w:tcW w:w="850" w:type="dxa"/>
          </w:tcPr>
          <w:p w14:paraId="26FF9C50" w14:textId="77777777" w:rsidR="00D77E15" w:rsidRPr="00DC7210" w:rsidRDefault="00D77E15" w:rsidP="008C3F89">
            <w:pPr>
              <w:pStyle w:val="VCAAtablecondensedheading"/>
              <w:rPr>
                <w:i/>
                <w:lang w:val="en-AU"/>
              </w:rPr>
            </w:pPr>
            <w:r w:rsidRPr="00DC7210">
              <w:rPr>
                <w:lang w:val="en-AU"/>
              </w:rPr>
              <w:t>4</w:t>
            </w:r>
          </w:p>
        </w:tc>
        <w:tc>
          <w:tcPr>
            <w:tcW w:w="1134" w:type="dxa"/>
          </w:tcPr>
          <w:p w14:paraId="0FEC21B9" w14:textId="6DA2A111" w:rsidR="00D77E15" w:rsidRPr="00DC7210" w:rsidRDefault="00D77E15" w:rsidP="008C3F89">
            <w:pPr>
              <w:pStyle w:val="VCAAtablecondensedheading"/>
              <w:rPr>
                <w:lang w:val="en-AU"/>
              </w:rPr>
            </w:pPr>
            <w:r w:rsidRPr="00DC7210">
              <w:rPr>
                <w:lang w:val="en-AU"/>
              </w:rPr>
              <w:t>Average</w:t>
            </w:r>
          </w:p>
        </w:tc>
      </w:tr>
      <w:tr w:rsidR="00D77E15" w:rsidRPr="002D5427" w14:paraId="47BE6DD7" w14:textId="70D681BB" w:rsidTr="004159E1">
        <w:tc>
          <w:tcPr>
            <w:tcW w:w="1134" w:type="dxa"/>
          </w:tcPr>
          <w:p w14:paraId="6157A276" w14:textId="1ED9B03F" w:rsidR="00D77E15" w:rsidRPr="002D5427" w:rsidRDefault="00D77E15" w:rsidP="002D5427">
            <w:pPr>
              <w:pStyle w:val="VCAAtablecondensed"/>
            </w:pPr>
            <w:r w:rsidRPr="002D5427">
              <w:t>%</w:t>
            </w:r>
          </w:p>
        </w:tc>
        <w:tc>
          <w:tcPr>
            <w:tcW w:w="850" w:type="dxa"/>
          </w:tcPr>
          <w:p w14:paraId="7A006A92" w14:textId="204B2CCB" w:rsidR="00D77E15" w:rsidRPr="002D5427" w:rsidRDefault="00E97683" w:rsidP="002D5427">
            <w:pPr>
              <w:pStyle w:val="VCAAtablecondensed"/>
            </w:pPr>
            <w:r w:rsidRPr="002D5427">
              <w:t>3</w:t>
            </w:r>
          </w:p>
        </w:tc>
        <w:tc>
          <w:tcPr>
            <w:tcW w:w="850" w:type="dxa"/>
          </w:tcPr>
          <w:p w14:paraId="7D055DD8" w14:textId="7F021B4B" w:rsidR="00D77E15" w:rsidRPr="002D5427" w:rsidRDefault="00D77E15" w:rsidP="002D5427">
            <w:pPr>
              <w:pStyle w:val="VCAAtablecondensed"/>
            </w:pPr>
            <w:r w:rsidRPr="002D5427">
              <w:t>11</w:t>
            </w:r>
          </w:p>
        </w:tc>
        <w:tc>
          <w:tcPr>
            <w:tcW w:w="850" w:type="dxa"/>
          </w:tcPr>
          <w:p w14:paraId="51EE1C95" w14:textId="77777777" w:rsidR="00D77E15" w:rsidRPr="002D5427" w:rsidRDefault="00D77E15" w:rsidP="002D5427">
            <w:pPr>
              <w:pStyle w:val="VCAAtablecondensed"/>
            </w:pPr>
            <w:r w:rsidRPr="002D5427">
              <w:t>29</w:t>
            </w:r>
          </w:p>
        </w:tc>
        <w:tc>
          <w:tcPr>
            <w:tcW w:w="850" w:type="dxa"/>
          </w:tcPr>
          <w:p w14:paraId="36CB565F" w14:textId="0EDE0B41" w:rsidR="00D77E15" w:rsidRPr="002D5427" w:rsidRDefault="00D77E15" w:rsidP="002D5427">
            <w:pPr>
              <w:pStyle w:val="VCAAtablecondensed"/>
            </w:pPr>
            <w:r w:rsidRPr="002D5427">
              <w:t>36</w:t>
            </w:r>
          </w:p>
        </w:tc>
        <w:tc>
          <w:tcPr>
            <w:tcW w:w="850" w:type="dxa"/>
          </w:tcPr>
          <w:p w14:paraId="31BD56F9" w14:textId="77626B97" w:rsidR="00D77E15" w:rsidRPr="002D5427" w:rsidRDefault="00D77E15" w:rsidP="002D5427">
            <w:pPr>
              <w:pStyle w:val="VCAAtablecondensed"/>
            </w:pPr>
            <w:r w:rsidRPr="002D5427">
              <w:t>2</w:t>
            </w:r>
            <w:r w:rsidR="00E97683" w:rsidRPr="002D5427">
              <w:t>1</w:t>
            </w:r>
          </w:p>
        </w:tc>
        <w:tc>
          <w:tcPr>
            <w:tcW w:w="1134" w:type="dxa"/>
          </w:tcPr>
          <w:p w14:paraId="703BE6BB" w14:textId="4B90BD6B" w:rsidR="00D77E15" w:rsidRPr="002D5427" w:rsidRDefault="00D77E15" w:rsidP="002D5427">
            <w:pPr>
              <w:pStyle w:val="VCAAtablecondensed"/>
            </w:pPr>
            <w:r w:rsidRPr="002D5427">
              <w:t>2.6</w:t>
            </w:r>
          </w:p>
        </w:tc>
      </w:tr>
    </w:tbl>
    <w:p w14:paraId="6F88B3B5" w14:textId="0B815853" w:rsidR="00ED7B6D" w:rsidRPr="00A54E55" w:rsidRDefault="00ED7B6D" w:rsidP="00A95D41">
      <w:pPr>
        <w:pStyle w:val="VCAAbody"/>
      </w:pPr>
      <w:r w:rsidRPr="00DC7210">
        <w:rPr>
          <w:lang w:val="en-AU"/>
        </w:rPr>
        <w:t>Answer</w:t>
      </w:r>
      <w:r w:rsidR="00B134B5" w:rsidRPr="007E2E3E">
        <w:rPr>
          <w:lang w:val="en-AU"/>
        </w:rPr>
        <w:t>s</w:t>
      </w:r>
      <w:r w:rsidRPr="00DC7210">
        <w:rPr>
          <w:lang w:val="en-AU"/>
        </w:rPr>
        <w:t xml:space="preserve">: </w:t>
      </w:r>
    </w:p>
    <w:tbl>
      <w:tblPr>
        <w:tblStyle w:val="TableGrid"/>
        <w:tblW w:w="0" w:type="auto"/>
        <w:tblLook w:val="04A0" w:firstRow="1" w:lastRow="0" w:firstColumn="1" w:lastColumn="0" w:noHBand="0" w:noVBand="1"/>
      </w:tblPr>
      <w:tblGrid>
        <w:gridCol w:w="1134"/>
        <w:gridCol w:w="1134"/>
        <w:gridCol w:w="6237"/>
      </w:tblGrid>
      <w:tr w:rsidR="00384D04" w14:paraId="1E9C5B03" w14:textId="77777777" w:rsidTr="00384D04">
        <w:trPr>
          <w:cnfStyle w:val="100000000000" w:firstRow="1" w:lastRow="0" w:firstColumn="0" w:lastColumn="0" w:oddVBand="0" w:evenVBand="0" w:oddHBand="0" w:evenHBand="0" w:firstRowFirstColumn="0" w:firstRowLastColumn="0" w:lastRowFirstColumn="0" w:lastRowLastColumn="0"/>
        </w:trPr>
        <w:tc>
          <w:tcPr>
            <w:tcW w:w="1134" w:type="dxa"/>
          </w:tcPr>
          <w:p w14:paraId="3A229228" w14:textId="77777777" w:rsidR="00384D04" w:rsidRDefault="00384D04" w:rsidP="004A0533">
            <w:pPr>
              <w:pStyle w:val="VCAAtablecondensedheading"/>
            </w:pPr>
          </w:p>
        </w:tc>
        <w:tc>
          <w:tcPr>
            <w:tcW w:w="1134" w:type="dxa"/>
          </w:tcPr>
          <w:p w14:paraId="5B4DE1FF" w14:textId="56F2EA98" w:rsidR="00384D04" w:rsidRDefault="00384D04" w:rsidP="004A0533">
            <w:pPr>
              <w:pStyle w:val="VCAAtablecondensedheading"/>
            </w:pPr>
            <w:r>
              <w:t>Name</w:t>
            </w:r>
          </w:p>
        </w:tc>
        <w:tc>
          <w:tcPr>
            <w:tcW w:w="6237" w:type="dxa"/>
          </w:tcPr>
          <w:p w14:paraId="55E3C8D4" w14:textId="767B766D" w:rsidR="00384D04" w:rsidRDefault="00384D04" w:rsidP="004A0533">
            <w:pPr>
              <w:pStyle w:val="VCAAtablecondensedheading"/>
            </w:pPr>
            <w:r>
              <w:t>Function</w:t>
            </w:r>
          </w:p>
        </w:tc>
      </w:tr>
      <w:tr w:rsidR="00384D04" w14:paraId="4654527E" w14:textId="77777777" w:rsidTr="004A0533">
        <w:tc>
          <w:tcPr>
            <w:tcW w:w="1134" w:type="dxa"/>
          </w:tcPr>
          <w:p w14:paraId="6F5C4E70" w14:textId="03E7E0F0" w:rsidR="00384D04" w:rsidRDefault="00384D04" w:rsidP="004A0533">
            <w:pPr>
              <w:pStyle w:val="VCAAtablecondensed"/>
            </w:pPr>
            <w:r w:rsidRPr="00A54E55">
              <w:t>Part A</w:t>
            </w:r>
          </w:p>
        </w:tc>
        <w:tc>
          <w:tcPr>
            <w:tcW w:w="1134" w:type="dxa"/>
          </w:tcPr>
          <w:p w14:paraId="433A2269" w14:textId="2342A6E8" w:rsidR="00384D04" w:rsidRDefault="00384D04" w:rsidP="004A0533">
            <w:pPr>
              <w:pStyle w:val="VCAAtablecondensed"/>
            </w:pPr>
            <w:r w:rsidRPr="00A54E55">
              <w:t>Eyepiece</w:t>
            </w:r>
          </w:p>
        </w:tc>
        <w:tc>
          <w:tcPr>
            <w:tcW w:w="6237" w:type="dxa"/>
          </w:tcPr>
          <w:p w14:paraId="2846FC93" w14:textId="3ACF96B7" w:rsidR="00384D04" w:rsidRDefault="00384D04" w:rsidP="004A0533">
            <w:pPr>
              <w:pStyle w:val="VCAAtablecondensed"/>
            </w:pPr>
            <w:r w:rsidRPr="00A54E55">
              <w:t>It consists of two eye lenses, providing binocular vision; it may be adjustable for eye width and will magnify image further (usually 10x).</w:t>
            </w:r>
          </w:p>
        </w:tc>
      </w:tr>
      <w:tr w:rsidR="00384D04" w14:paraId="5BA91995" w14:textId="77777777" w:rsidTr="004A0533">
        <w:tc>
          <w:tcPr>
            <w:tcW w:w="1134" w:type="dxa"/>
          </w:tcPr>
          <w:p w14:paraId="2BED835E" w14:textId="368FEA11" w:rsidR="00384D04" w:rsidRDefault="00384D04" w:rsidP="004A0533">
            <w:pPr>
              <w:pStyle w:val="VCAAtablecondensed"/>
            </w:pPr>
            <w:r w:rsidRPr="00A54E55">
              <w:t>Part B</w:t>
            </w:r>
          </w:p>
        </w:tc>
        <w:tc>
          <w:tcPr>
            <w:tcW w:w="1134" w:type="dxa"/>
          </w:tcPr>
          <w:p w14:paraId="51D56D96" w14:textId="60AA4E03" w:rsidR="00384D04" w:rsidRDefault="00384D04" w:rsidP="004A0533">
            <w:pPr>
              <w:pStyle w:val="VCAAtablecondensed"/>
            </w:pPr>
            <w:r w:rsidRPr="00A54E55">
              <w:t>Objective lens turret</w:t>
            </w:r>
          </w:p>
        </w:tc>
        <w:tc>
          <w:tcPr>
            <w:tcW w:w="6237" w:type="dxa"/>
          </w:tcPr>
          <w:p w14:paraId="03D9F56D" w14:textId="25424D73" w:rsidR="00384D04" w:rsidRDefault="00384D04" w:rsidP="004A0533">
            <w:pPr>
              <w:pStyle w:val="VCAAtablecondensed"/>
            </w:pPr>
            <w:r>
              <w:t>H</w:t>
            </w:r>
            <w:r w:rsidRPr="00A54E55">
              <w:t>as various objective lenses with different magnification powers</w:t>
            </w:r>
            <w:r>
              <w:t>.</w:t>
            </w:r>
          </w:p>
        </w:tc>
      </w:tr>
      <w:tr w:rsidR="00384D04" w14:paraId="68515E17" w14:textId="77777777" w:rsidTr="004A0533">
        <w:tc>
          <w:tcPr>
            <w:tcW w:w="1134" w:type="dxa"/>
          </w:tcPr>
          <w:p w14:paraId="014751CF" w14:textId="4F129F1C" w:rsidR="00384D04" w:rsidRDefault="00384D04" w:rsidP="004A0533">
            <w:pPr>
              <w:pStyle w:val="VCAAtablecondensed"/>
            </w:pPr>
            <w:r w:rsidRPr="00A54E55">
              <w:t>Part C</w:t>
            </w:r>
          </w:p>
        </w:tc>
        <w:tc>
          <w:tcPr>
            <w:tcW w:w="1134" w:type="dxa"/>
          </w:tcPr>
          <w:p w14:paraId="281A1C29" w14:textId="77C650A3" w:rsidR="00384D04" w:rsidRDefault="00384D04" w:rsidP="004A0533">
            <w:pPr>
              <w:pStyle w:val="VCAAtablecondensed"/>
            </w:pPr>
            <w:r w:rsidRPr="00A54E55">
              <w:t>Light Source</w:t>
            </w:r>
          </w:p>
        </w:tc>
        <w:tc>
          <w:tcPr>
            <w:tcW w:w="6237" w:type="dxa"/>
          </w:tcPr>
          <w:p w14:paraId="0CB71FF3" w14:textId="66CB0195" w:rsidR="00384D04" w:rsidRDefault="00384D04" w:rsidP="004A0533">
            <w:pPr>
              <w:pStyle w:val="VCAAtablecondensed"/>
            </w:pPr>
            <w:r>
              <w:t>P</w:t>
            </w:r>
            <w:r w:rsidRPr="00A54E55">
              <w:t>rovides illumination of the sample from above</w:t>
            </w:r>
            <w:r>
              <w:t>.</w:t>
            </w:r>
          </w:p>
        </w:tc>
      </w:tr>
      <w:tr w:rsidR="00384D04" w14:paraId="65274AAF" w14:textId="77777777" w:rsidTr="004A0533">
        <w:tc>
          <w:tcPr>
            <w:tcW w:w="1134" w:type="dxa"/>
          </w:tcPr>
          <w:p w14:paraId="14939261" w14:textId="45144C6D" w:rsidR="00384D04" w:rsidRDefault="00384D04" w:rsidP="004A0533">
            <w:pPr>
              <w:pStyle w:val="VCAAtablecondensed"/>
            </w:pPr>
            <w:r w:rsidRPr="00A54E55">
              <w:t>Part D</w:t>
            </w:r>
          </w:p>
        </w:tc>
        <w:tc>
          <w:tcPr>
            <w:tcW w:w="1134" w:type="dxa"/>
          </w:tcPr>
          <w:p w14:paraId="7C635253" w14:textId="023C855C" w:rsidR="00384D04" w:rsidRDefault="00384D04" w:rsidP="004A0533">
            <w:pPr>
              <w:pStyle w:val="VCAAtablecondensed"/>
            </w:pPr>
            <w:r w:rsidRPr="00A54E55">
              <w:t>Base</w:t>
            </w:r>
          </w:p>
        </w:tc>
        <w:tc>
          <w:tcPr>
            <w:tcW w:w="6237" w:type="dxa"/>
          </w:tcPr>
          <w:p w14:paraId="095A381C" w14:textId="471CA8D6" w:rsidR="00384D04" w:rsidRDefault="00B45707" w:rsidP="004A0533">
            <w:pPr>
              <w:pStyle w:val="VCAAtablecondensed"/>
            </w:pPr>
            <w:r>
              <w:t>T</w:t>
            </w:r>
            <w:r w:rsidR="00384D04" w:rsidRPr="00A54E55">
              <w:t xml:space="preserve">he lower part of the microscope that supports the other parts of </w:t>
            </w:r>
            <w:r>
              <w:t xml:space="preserve">the </w:t>
            </w:r>
            <w:r w:rsidR="00384D04" w:rsidRPr="00A54E55">
              <w:t>microscope, thus providing stability during the examination. It has clips to hold the specimen in place.</w:t>
            </w:r>
          </w:p>
        </w:tc>
      </w:tr>
    </w:tbl>
    <w:p w14:paraId="2BBEEED9" w14:textId="7DF9BB93" w:rsidR="00ED7B6D" w:rsidRDefault="00ED7B6D" w:rsidP="00DC7210">
      <w:pPr>
        <w:pStyle w:val="VCAAbody"/>
        <w:rPr>
          <w:lang w:val="en-AU"/>
        </w:rPr>
      </w:pPr>
      <w:r w:rsidRPr="00DC7210">
        <w:rPr>
          <w:lang w:val="en-AU"/>
        </w:rPr>
        <w:t xml:space="preserve">Many students were unsure about the parts of a dissecting or stereo microscope. </w:t>
      </w:r>
    </w:p>
    <w:p w14:paraId="12E68745" w14:textId="1398E31C" w:rsidR="00EE0883" w:rsidRPr="00A54E55" w:rsidRDefault="00EE0883" w:rsidP="00DC7210">
      <w:pPr>
        <w:pStyle w:val="VCAAbody"/>
      </w:pPr>
      <w:r>
        <w:rPr>
          <w:lang w:val="en-AU"/>
        </w:rPr>
        <w:t xml:space="preserve">Students were required to provide </w:t>
      </w:r>
      <w:r w:rsidR="00603B8D">
        <w:rPr>
          <w:lang w:val="en-AU"/>
        </w:rPr>
        <w:t>both</w:t>
      </w:r>
      <w:r>
        <w:rPr>
          <w:lang w:val="en-AU"/>
        </w:rPr>
        <w:t xml:space="preserve"> names and functions of parts to receive </w:t>
      </w:r>
      <w:r w:rsidRPr="00A54E55">
        <w:t>full marks.</w:t>
      </w:r>
    </w:p>
    <w:p w14:paraId="56DDB294" w14:textId="77777777" w:rsidR="00ED7B6D" w:rsidRPr="007E2E3E" w:rsidRDefault="00ED7B6D" w:rsidP="00ED7B6D">
      <w:pPr>
        <w:pStyle w:val="VCAAHeading3"/>
        <w:rPr>
          <w:lang w:val="en-AU"/>
        </w:rPr>
      </w:pPr>
      <w:r w:rsidRPr="007E2E3E">
        <w:rPr>
          <w:lang w:val="en-AU"/>
        </w:rPr>
        <w:t>Question 8b.</w:t>
      </w:r>
    </w:p>
    <w:tbl>
      <w:tblPr>
        <w:tblStyle w:val="TableGrid"/>
        <w:tblW w:w="0" w:type="auto"/>
        <w:tblLook w:val="04A0" w:firstRow="1" w:lastRow="0" w:firstColumn="1" w:lastColumn="0" w:noHBand="0" w:noVBand="1"/>
      </w:tblPr>
      <w:tblGrid>
        <w:gridCol w:w="1134"/>
        <w:gridCol w:w="850"/>
        <w:gridCol w:w="850"/>
        <w:gridCol w:w="850"/>
        <w:gridCol w:w="850"/>
        <w:gridCol w:w="1134"/>
      </w:tblGrid>
      <w:tr w:rsidR="00D77E15" w:rsidRPr="00DC7210" w14:paraId="31AE3696" w14:textId="3DF344A0"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53CA36B3" w14:textId="2CCC0A80" w:rsidR="00D77E15" w:rsidRPr="00DC7210" w:rsidRDefault="00D77E15" w:rsidP="008C3F89">
            <w:pPr>
              <w:pStyle w:val="VCAAtablecondensedheading"/>
              <w:rPr>
                <w:i/>
                <w:lang w:val="en-AU"/>
              </w:rPr>
            </w:pPr>
            <w:r w:rsidRPr="00DC7210">
              <w:rPr>
                <w:lang w:val="en-AU"/>
              </w:rPr>
              <w:t>Mark</w:t>
            </w:r>
          </w:p>
        </w:tc>
        <w:tc>
          <w:tcPr>
            <w:tcW w:w="850" w:type="dxa"/>
          </w:tcPr>
          <w:p w14:paraId="0FA15A3B" w14:textId="77777777" w:rsidR="00D77E15" w:rsidRPr="00DC7210" w:rsidRDefault="00D77E15" w:rsidP="008C3F89">
            <w:pPr>
              <w:pStyle w:val="VCAAtablecondensedheading"/>
              <w:rPr>
                <w:i/>
                <w:lang w:val="en-AU"/>
              </w:rPr>
            </w:pPr>
            <w:r w:rsidRPr="00DC7210">
              <w:rPr>
                <w:lang w:val="en-AU"/>
              </w:rPr>
              <w:t>0</w:t>
            </w:r>
          </w:p>
        </w:tc>
        <w:tc>
          <w:tcPr>
            <w:tcW w:w="850" w:type="dxa"/>
          </w:tcPr>
          <w:p w14:paraId="3C0F3DCF" w14:textId="77777777" w:rsidR="00D77E15" w:rsidRPr="00DC7210" w:rsidRDefault="00D77E15" w:rsidP="008C3F89">
            <w:pPr>
              <w:pStyle w:val="VCAAtablecondensedheading"/>
              <w:rPr>
                <w:i/>
                <w:lang w:val="en-AU"/>
              </w:rPr>
            </w:pPr>
            <w:r w:rsidRPr="00DC7210">
              <w:rPr>
                <w:lang w:val="en-AU"/>
              </w:rPr>
              <w:t>1</w:t>
            </w:r>
          </w:p>
        </w:tc>
        <w:tc>
          <w:tcPr>
            <w:tcW w:w="850" w:type="dxa"/>
          </w:tcPr>
          <w:p w14:paraId="2FC306C4" w14:textId="77777777" w:rsidR="00D77E15" w:rsidRPr="00DC7210" w:rsidRDefault="00D77E15" w:rsidP="008C3F89">
            <w:pPr>
              <w:pStyle w:val="VCAAtablecondensedheading"/>
              <w:rPr>
                <w:i/>
                <w:lang w:val="en-AU"/>
              </w:rPr>
            </w:pPr>
            <w:r w:rsidRPr="00DC7210">
              <w:rPr>
                <w:lang w:val="en-AU"/>
              </w:rPr>
              <w:t>2</w:t>
            </w:r>
          </w:p>
        </w:tc>
        <w:tc>
          <w:tcPr>
            <w:tcW w:w="850" w:type="dxa"/>
          </w:tcPr>
          <w:p w14:paraId="67E75B80" w14:textId="77777777" w:rsidR="00D77E15" w:rsidRPr="00DC7210" w:rsidRDefault="00D77E15" w:rsidP="008C3F89">
            <w:pPr>
              <w:pStyle w:val="VCAAtablecondensedheading"/>
              <w:rPr>
                <w:i/>
                <w:lang w:val="en-AU"/>
              </w:rPr>
            </w:pPr>
            <w:r w:rsidRPr="00DC7210">
              <w:rPr>
                <w:lang w:val="en-AU"/>
              </w:rPr>
              <w:t>3</w:t>
            </w:r>
          </w:p>
        </w:tc>
        <w:tc>
          <w:tcPr>
            <w:tcW w:w="1134" w:type="dxa"/>
          </w:tcPr>
          <w:p w14:paraId="389C83C5" w14:textId="2BC31636" w:rsidR="00D77E15" w:rsidRPr="00DC7210" w:rsidRDefault="00D77E15" w:rsidP="008C3F89">
            <w:pPr>
              <w:pStyle w:val="VCAAtablecondensedheading"/>
              <w:rPr>
                <w:lang w:val="en-AU"/>
              </w:rPr>
            </w:pPr>
            <w:r w:rsidRPr="00DC7210">
              <w:rPr>
                <w:lang w:val="en-AU"/>
              </w:rPr>
              <w:t>Average</w:t>
            </w:r>
          </w:p>
        </w:tc>
      </w:tr>
      <w:tr w:rsidR="00D77E15" w:rsidRPr="00DC7210" w14:paraId="4DDF751B" w14:textId="6777E7A4" w:rsidTr="004159E1">
        <w:tc>
          <w:tcPr>
            <w:tcW w:w="1134" w:type="dxa"/>
          </w:tcPr>
          <w:p w14:paraId="00D34CDB" w14:textId="7A87B8A4" w:rsidR="00D77E15" w:rsidRPr="00DC7210" w:rsidRDefault="00D77E15" w:rsidP="008C3F89">
            <w:pPr>
              <w:pStyle w:val="VCAAtablecondensed"/>
              <w:rPr>
                <w:lang w:val="en-AU"/>
              </w:rPr>
            </w:pPr>
            <w:r w:rsidRPr="00DC7210">
              <w:rPr>
                <w:lang w:val="en-AU"/>
              </w:rPr>
              <w:t>%</w:t>
            </w:r>
          </w:p>
        </w:tc>
        <w:tc>
          <w:tcPr>
            <w:tcW w:w="850" w:type="dxa"/>
          </w:tcPr>
          <w:p w14:paraId="45382E99" w14:textId="43C357A0" w:rsidR="00D77E15" w:rsidRPr="00DC7210" w:rsidRDefault="00E97683" w:rsidP="008C3F89">
            <w:pPr>
              <w:pStyle w:val="VCAAtablecondensed"/>
              <w:rPr>
                <w:lang w:val="en-AU"/>
              </w:rPr>
            </w:pPr>
            <w:r w:rsidRPr="00DC7210">
              <w:rPr>
                <w:lang w:val="en-AU"/>
              </w:rPr>
              <w:t>3</w:t>
            </w:r>
          </w:p>
        </w:tc>
        <w:tc>
          <w:tcPr>
            <w:tcW w:w="850" w:type="dxa"/>
          </w:tcPr>
          <w:p w14:paraId="1760708A" w14:textId="38056C44" w:rsidR="00D77E15" w:rsidRPr="00DC7210" w:rsidRDefault="00E97683" w:rsidP="008C3F89">
            <w:pPr>
              <w:pStyle w:val="VCAAtablecondensed"/>
              <w:rPr>
                <w:lang w:val="en-AU"/>
              </w:rPr>
            </w:pPr>
            <w:r w:rsidRPr="00DC7210">
              <w:rPr>
                <w:lang w:val="en-AU"/>
              </w:rPr>
              <w:t>4</w:t>
            </w:r>
          </w:p>
        </w:tc>
        <w:tc>
          <w:tcPr>
            <w:tcW w:w="850" w:type="dxa"/>
          </w:tcPr>
          <w:p w14:paraId="69CA0B9D" w14:textId="4317500F" w:rsidR="00D77E15" w:rsidRPr="00DC7210" w:rsidRDefault="00D77E15" w:rsidP="008C3F89">
            <w:pPr>
              <w:pStyle w:val="VCAAtablecondensed"/>
              <w:rPr>
                <w:lang w:val="en-AU"/>
              </w:rPr>
            </w:pPr>
            <w:r w:rsidRPr="00DC7210">
              <w:rPr>
                <w:lang w:val="en-AU"/>
              </w:rPr>
              <w:t>3</w:t>
            </w:r>
            <w:r w:rsidR="00E97683" w:rsidRPr="00DC7210">
              <w:rPr>
                <w:lang w:val="en-AU"/>
              </w:rPr>
              <w:t>8</w:t>
            </w:r>
          </w:p>
        </w:tc>
        <w:tc>
          <w:tcPr>
            <w:tcW w:w="850" w:type="dxa"/>
          </w:tcPr>
          <w:p w14:paraId="072C69B2" w14:textId="706723BE" w:rsidR="00D77E15" w:rsidRPr="00DC7210" w:rsidRDefault="00D77E15" w:rsidP="008C3F89">
            <w:pPr>
              <w:pStyle w:val="VCAAtablecondensed"/>
              <w:rPr>
                <w:lang w:val="en-AU"/>
              </w:rPr>
            </w:pPr>
            <w:r w:rsidRPr="00DC7210">
              <w:rPr>
                <w:lang w:val="en-AU"/>
              </w:rPr>
              <w:t>5</w:t>
            </w:r>
            <w:r w:rsidR="00E97683" w:rsidRPr="00DC7210">
              <w:rPr>
                <w:lang w:val="en-AU"/>
              </w:rPr>
              <w:t>6</w:t>
            </w:r>
          </w:p>
        </w:tc>
        <w:tc>
          <w:tcPr>
            <w:tcW w:w="1134" w:type="dxa"/>
          </w:tcPr>
          <w:p w14:paraId="7DFE7EED" w14:textId="6E244FCF" w:rsidR="00D77E15" w:rsidRPr="00DC7210" w:rsidRDefault="00D77E15" w:rsidP="008C3F89">
            <w:pPr>
              <w:pStyle w:val="VCAAtablecondensed"/>
              <w:rPr>
                <w:lang w:val="en-AU"/>
              </w:rPr>
            </w:pPr>
            <w:r w:rsidRPr="00DC7210">
              <w:rPr>
                <w:lang w:val="en-AU"/>
              </w:rPr>
              <w:t>2.5</w:t>
            </w:r>
          </w:p>
        </w:tc>
      </w:tr>
    </w:tbl>
    <w:p w14:paraId="109C636E" w14:textId="76F08B4B" w:rsidR="00ED7B6D" w:rsidRPr="00DB2909" w:rsidRDefault="002270EA" w:rsidP="00DB2909">
      <w:pPr>
        <w:pStyle w:val="VCAAbody"/>
        <w:rPr>
          <w:lang w:val="en-AU"/>
        </w:rPr>
      </w:pPr>
      <w:r w:rsidRPr="007E2E3E">
        <w:rPr>
          <w:lang w:val="en-AU"/>
        </w:rPr>
        <w:t>A</w:t>
      </w:r>
      <w:r w:rsidR="00ED7B6D" w:rsidRPr="00DC7210">
        <w:rPr>
          <w:lang w:val="en-AU"/>
        </w:rPr>
        <w:t>ny three of the following:</w:t>
      </w:r>
    </w:p>
    <w:p w14:paraId="5A9F2589" w14:textId="051CA261" w:rsidR="00ED7B6D" w:rsidRPr="00DB2909" w:rsidRDefault="00ED7B6D" w:rsidP="00DB2909">
      <w:pPr>
        <w:pStyle w:val="VCAAbullet"/>
      </w:pPr>
      <w:r w:rsidRPr="00DB2909">
        <w:t>Place in a suitable position on the bench at the correct working height for the user. Do not place too close to the edge of the bench.</w:t>
      </w:r>
    </w:p>
    <w:p w14:paraId="266FE9EA" w14:textId="368E0688" w:rsidR="00ED7B6D" w:rsidRPr="00DB2909" w:rsidRDefault="00ED7B6D" w:rsidP="00DB2909">
      <w:pPr>
        <w:pStyle w:val="VCAAbullet"/>
      </w:pPr>
      <w:r w:rsidRPr="00DB2909">
        <w:t>Check the power cord is in good order and plug it in if not already plugged into a power socket.</w:t>
      </w:r>
    </w:p>
    <w:p w14:paraId="2E6D7420" w14:textId="0C49252D" w:rsidR="00ED7B6D" w:rsidRPr="00DB2909" w:rsidRDefault="00ED7B6D" w:rsidP="00DB2909">
      <w:pPr>
        <w:pStyle w:val="VCAAbullet"/>
      </w:pPr>
      <w:r w:rsidRPr="00DB2909">
        <w:t>Switch on the power at the socket and on the microscope</w:t>
      </w:r>
      <w:r w:rsidR="002270EA" w:rsidRPr="00DB2909">
        <w:t>;</w:t>
      </w:r>
      <w:r w:rsidRPr="00DB2909">
        <w:t xml:space="preserve"> check the light bulb is operating.</w:t>
      </w:r>
    </w:p>
    <w:p w14:paraId="380CB95B" w14:textId="6D23F960" w:rsidR="00ED7B6D" w:rsidRPr="00DB2909" w:rsidRDefault="00ED7B6D" w:rsidP="00DB2909">
      <w:pPr>
        <w:pStyle w:val="VCAAbullet"/>
      </w:pPr>
      <w:r w:rsidRPr="00DB2909">
        <w:t>Rotate the objective lens turret to place the 4x objective lens (or lowest magnification) in position over the light source.</w:t>
      </w:r>
    </w:p>
    <w:p w14:paraId="5B2FA7B5" w14:textId="1822CEE7" w:rsidR="00ED7B6D" w:rsidRPr="00DB2909" w:rsidRDefault="00ED7B6D" w:rsidP="00DB2909">
      <w:pPr>
        <w:pStyle w:val="VCAAbullet"/>
      </w:pPr>
      <w:r w:rsidRPr="00DB2909">
        <w:t>Clean all refracting surfaces (lenses) to remove dust and grease.</w:t>
      </w:r>
    </w:p>
    <w:p w14:paraId="4E41A7D0" w14:textId="471237E9" w:rsidR="00ED7B6D" w:rsidRPr="00DB2909" w:rsidRDefault="00ED7B6D" w:rsidP="00DB2909">
      <w:pPr>
        <w:pStyle w:val="VCAAbullet"/>
      </w:pPr>
      <w:r w:rsidRPr="00DB2909">
        <w:t xml:space="preserve">Fill in the microscope user's book with your name, date </w:t>
      </w:r>
      <w:r w:rsidR="00521BE7" w:rsidRPr="00DB2909">
        <w:t xml:space="preserve">and </w:t>
      </w:r>
      <w:r w:rsidRPr="00DB2909">
        <w:t>time you used the instrument</w:t>
      </w:r>
      <w:r w:rsidR="00521BE7" w:rsidRPr="00DB2909">
        <w:t>,</w:t>
      </w:r>
      <w:r w:rsidRPr="00DB2909">
        <w:t xml:space="preserve"> and note any comments on its performance.</w:t>
      </w:r>
    </w:p>
    <w:p w14:paraId="47CFC754" w14:textId="58F59CC7" w:rsidR="00ED7B6D" w:rsidRPr="00DB2909" w:rsidRDefault="00ED7B6D" w:rsidP="00DB2909">
      <w:pPr>
        <w:pStyle w:val="VCAAbullet"/>
      </w:pPr>
      <w:r w:rsidRPr="00DB2909">
        <w:t>Check the SOP for correct set up and use.</w:t>
      </w:r>
    </w:p>
    <w:p w14:paraId="091EC985" w14:textId="5F322CA0" w:rsidR="00ED7B6D" w:rsidRPr="00DB2909" w:rsidRDefault="00ED7B6D" w:rsidP="00DB2909">
      <w:pPr>
        <w:pStyle w:val="VCAAbullet"/>
      </w:pPr>
      <w:r w:rsidRPr="00DB2909">
        <w:t>Check microscope work surfaces</w:t>
      </w:r>
      <w:r w:rsidR="009755E2" w:rsidRPr="00DB2909">
        <w:t xml:space="preserve">, e.g. </w:t>
      </w:r>
      <w:r w:rsidR="00E31217" w:rsidRPr="00DB2909">
        <w:t xml:space="preserve">the </w:t>
      </w:r>
      <w:r w:rsidR="009755E2" w:rsidRPr="00DB2909">
        <w:t>stage,</w:t>
      </w:r>
      <w:r w:rsidRPr="00DB2909">
        <w:t xml:space="preserve"> are clea</w:t>
      </w:r>
      <w:r w:rsidR="009755E2" w:rsidRPr="00DB2909">
        <w:t>n</w:t>
      </w:r>
      <w:r w:rsidRPr="00DB2909">
        <w:t>.</w:t>
      </w:r>
    </w:p>
    <w:p w14:paraId="7D25AB49" w14:textId="500EEC4D" w:rsidR="004159E1" w:rsidRDefault="00ED7B6D" w:rsidP="00DB2909">
      <w:pPr>
        <w:pStyle w:val="VCAAbullet"/>
      </w:pPr>
      <w:r w:rsidRPr="00DB2909">
        <w:t>Test and tag in date, or electrical safety check, last service date.</w:t>
      </w:r>
    </w:p>
    <w:p w14:paraId="678C1372" w14:textId="77777777" w:rsidR="004159E1" w:rsidRDefault="004159E1">
      <w:pPr>
        <w:rPr>
          <w:rFonts w:ascii="Arial" w:eastAsia="Times New Roman" w:hAnsi="Arial" w:cs="Arial"/>
          <w:color w:val="000000" w:themeColor="text1"/>
          <w:kern w:val="22"/>
          <w:sz w:val="20"/>
          <w:lang w:val="en-GB" w:eastAsia="ja-JP"/>
        </w:rPr>
      </w:pPr>
      <w:r>
        <w:br w:type="page"/>
      </w:r>
    </w:p>
    <w:p w14:paraId="292903A9" w14:textId="3C4CDFFD" w:rsidR="00ED7B6D" w:rsidRPr="007E2E3E" w:rsidRDefault="00ED7B6D" w:rsidP="00ED7B6D">
      <w:pPr>
        <w:pStyle w:val="VCAAHeading3"/>
        <w:rPr>
          <w:lang w:val="en-AU"/>
        </w:rPr>
      </w:pPr>
      <w:r w:rsidRPr="007E2E3E">
        <w:rPr>
          <w:lang w:val="en-AU"/>
        </w:rPr>
        <w:lastRenderedPageBreak/>
        <w:t>Question 9a.</w:t>
      </w:r>
    </w:p>
    <w:tbl>
      <w:tblPr>
        <w:tblStyle w:val="TableGrid"/>
        <w:tblW w:w="0" w:type="auto"/>
        <w:tblLook w:val="04A0" w:firstRow="1" w:lastRow="0" w:firstColumn="1" w:lastColumn="0" w:noHBand="0" w:noVBand="1"/>
      </w:tblPr>
      <w:tblGrid>
        <w:gridCol w:w="1134"/>
        <w:gridCol w:w="850"/>
        <w:gridCol w:w="850"/>
        <w:gridCol w:w="850"/>
        <w:gridCol w:w="850"/>
        <w:gridCol w:w="1134"/>
      </w:tblGrid>
      <w:tr w:rsidR="00AD22C1" w:rsidRPr="00DC7210" w14:paraId="1EC66B8A" w14:textId="6A622EA8"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234C755A" w14:textId="79666119" w:rsidR="00AD22C1" w:rsidRPr="00DC7210" w:rsidRDefault="00AD22C1" w:rsidP="008C3F89">
            <w:pPr>
              <w:pStyle w:val="VCAAtablecondensedheading"/>
              <w:rPr>
                <w:i/>
                <w:lang w:val="en-AU"/>
              </w:rPr>
            </w:pPr>
            <w:r w:rsidRPr="00DC7210">
              <w:rPr>
                <w:lang w:val="en-AU"/>
              </w:rPr>
              <w:t>Mark</w:t>
            </w:r>
          </w:p>
        </w:tc>
        <w:tc>
          <w:tcPr>
            <w:tcW w:w="850" w:type="dxa"/>
          </w:tcPr>
          <w:p w14:paraId="473EC1CE" w14:textId="77777777" w:rsidR="00AD22C1" w:rsidRPr="00DC7210" w:rsidRDefault="00AD22C1" w:rsidP="008C3F89">
            <w:pPr>
              <w:pStyle w:val="VCAAtablecondensedheading"/>
              <w:rPr>
                <w:i/>
                <w:lang w:val="en-AU"/>
              </w:rPr>
            </w:pPr>
            <w:r w:rsidRPr="00DC7210">
              <w:rPr>
                <w:lang w:val="en-AU"/>
              </w:rPr>
              <w:t>0</w:t>
            </w:r>
          </w:p>
        </w:tc>
        <w:tc>
          <w:tcPr>
            <w:tcW w:w="850" w:type="dxa"/>
          </w:tcPr>
          <w:p w14:paraId="4D9DD9F2" w14:textId="77777777" w:rsidR="00AD22C1" w:rsidRPr="00DC7210" w:rsidRDefault="00AD22C1" w:rsidP="008C3F89">
            <w:pPr>
              <w:pStyle w:val="VCAAtablecondensedheading"/>
              <w:rPr>
                <w:i/>
                <w:lang w:val="en-AU"/>
              </w:rPr>
            </w:pPr>
            <w:r w:rsidRPr="00DC7210">
              <w:rPr>
                <w:lang w:val="en-AU"/>
              </w:rPr>
              <w:t>1</w:t>
            </w:r>
          </w:p>
        </w:tc>
        <w:tc>
          <w:tcPr>
            <w:tcW w:w="850" w:type="dxa"/>
          </w:tcPr>
          <w:p w14:paraId="3BBEF826" w14:textId="77777777" w:rsidR="00AD22C1" w:rsidRPr="00DC7210" w:rsidRDefault="00AD22C1" w:rsidP="008C3F89">
            <w:pPr>
              <w:pStyle w:val="VCAAtablecondensedheading"/>
              <w:rPr>
                <w:i/>
                <w:lang w:val="en-AU"/>
              </w:rPr>
            </w:pPr>
            <w:r w:rsidRPr="00DC7210">
              <w:rPr>
                <w:lang w:val="en-AU"/>
              </w:rPr>
              <w:t>2</w:t>
            </w:r>
          </w:p>
        </w:tc>
        <w:tc>
          <w:tcPr>
            <w:tcW w:w="850" w:type="dxa"/>
          </w:tcPr>
          <w:p w14:paraId="28429E7A" w14:textId="77777777" w:rsidR="00AD22C1" w:rsidRPr="00DC7210" w:rsidRDefault="00AD22C1" w:rsidP="008C3F89">
            <w:pPr>
              <w:pStyle w:val="VCAAtablecondensedheading"/>
              <w:rPr>
                <w:i/>
                <w:lang w:val="en-AU"/>
              </w:rPr>
            </w:pPr>
            <w:r w:rsidRPr="00DC7210">
              <w:rPr>
                <w:lang w:val="en-AU"/>
              </w:rPr>
              <w:t>3</w:t>
            </w:r>
          </w:p>
        </w:tc>
        <w:tc>
          <w:tcPr>
            <w:tcW w:w="1134" w:type="dxa"/>
          </w:tcPr>
          <w:p w14:paraId="53A4C75C" w14:textId="09485E21" w:rsidR="00AD22C1" w:rsidRPr="00DC7210" w:rsidRDefault="00AD22C1" w:rsidP="008C3F89">
            <w:pPr>
              <w:pStyle w:val="VCAAtablecondensedheading"/>
              <w:rPr>
                <w:lang w:val="en-AU"/>
              </w:rPr>
            </w:pPr>
            <w:r w:rsidRPr="00DC7210">
              <w:rPr>
                <w:lang w:val="en-AU"/>
              </w:rPr>
              <w:t>Average</w:t>
            </w:r>
          </w:p>
        </w:tc>
      </w:tr>
      <w:tr w:rsidR="00AD22C1" w:rsidRPr="002D5427" w14:paraId="3E6B1770" w14:textId="7380F693" w:rsidTr="004159E1">
        <w:tc>
          <w:tcPr>
            <w:tcW w:w="1134" w:type="dxa"/>
          </w:tcPr>
          <w:p w14:paraId="44593EF2" w14:textId="202AFE12" w:rsidR="00AD22C1" w:rsidRPr="002D5427" w:rsidRDefault="00AD22C1" w:rsidP="002D5427">
            <w:pPr>
              <w:pStyle w:val="VCAAtablecondensed"/>
            </w:pPr>
            <w:r w:rsidRPr="002D5427">
              <w:t>%</w:t>
            </w:r>
          </w:p>
        </w:tc>
        <w:tc>
          <w:tcPr>
            <w:tcW w:w="850" w:type="dxa"/>
          </w:tcPr>
          <w:p w14:paraId="2ED09837" w14:textId="2C61AB0B" w:rsidR="00AD22C1" w:rsidRPr="002D5427" w:rsidRDefault="00AD22C1" w:rsidP="002D5427">
            <w:pPr>
              <w:pStyle w:val="VCAAtablecondensed"/>
            </w:pPr>
            <w:r w:rsidRPr="002D5427">
              <w:t>2</w:t>
            </w:r>
          </w:p>
        </w:tc>
        <w:tc>
          <w:tcPr>
            <w:tcW w:w="850" w:type="dxa"/>
          </w:tcPr>
          <w:p w14:paraId="136C48B4" w14:textId="1BEC2F70" w:rsidR="00AD22C1" w:rsidRPr="002D5427" w:rsidRDefault="00AD22C1" w:rsidP="002D5427">
            <w:pPr>
              <w:pStyle w:val="VCAAtablecondensed"/>
            </w:pPr>
            <w:r w:rsidRPr="002D5427">
              <w:t>16</w:t>
            </w:r>
          </w:p>
        </w:tc>
        <w:tc>
          <w:tcPr>
            <w:tcW w:w="850" w:type="dxa"/>
          </w:tcPr>
          <w:p w14:paraId="3C2DE93F" w14:textId="4EE4A50B" w:rsidR="00AD22C1" w:rsidRPr="002D5427" w:rsidRDefault="00E97683" w:rsidP="002D5427">
            <w:pPr>
              <w:pStyle w:val="VCAAtablecondensed"/>
            </w:pPr>
            <w:r w:rsidRPr="002D5427">
              <w:t>50</w:t>
            </w:r>
          </w:p>
        </w:tc>
        <w:tc>
          <w:tcPr>
            <w:tcW w:w="850" w:type="dxa"/>
          </w:tcPr>
          <w:p w14:paraId="4859F725" w14:textId="6FA1BEEC" w:rsidR="00AD22C1" w:rsidRPr="002D5427" w:rsidRDefault="00AD22C1" w:rsidP="002D5427">
            <w:pPr>
              <w:pStyle w:val="VCAAtablecondensed"/>
            </w:pPr>
            <w:r w:rsidRPr="002D5427">
              <w:t>3</w:t>
            </w:r>
            <w:r w:rsidR="00E97683" w:rsidRPr="002D5427">
              <w:t>2</w:t>
            </w:r>
          </w:p>
        </w:tc>
        <w:tc>
          <w:tcPr>
            <w:tcW w:w="1134" w:type="dxa"/>
          </w:tcPr>
          <w:p w14:paraId="358063A8" w14:textId="2AD5A8F7" w:rsidR="00AD22C1" w:rsidRPr="002D5427" w:rsidRDefault="00AD22C1" w:rsidP="002D5427">
            <w:pPr>
              <w:pStyle w:val="VCAAtablecondensed"/>
            </w:pPr>
            <w:r w:rsidRPr="002D5427">
              <w:t>2.1</w:t>
            </w:r>
          </w:p>
        </w:tc>
      </w:tr>
    </w:tbl>
    <w:p w14:paraId="2D6F0B17" w14:textId="1059D3A4" w:rsidR="00ED7B6D" w:rsidRPr="00DB2909" w:rsidRDefault="00E31217" w:rsidP="00DB2909">
      <w:pPr>
        <w:pStyle w:val="VCAAbody"/>
        <w:rPr>
          <w:lang w:val="en-AU"/>
        </w:rPr>
      </w:pPr>
      <w:r w:rsidRPr="007E2E3E">
        <w:rPr>
          <w:lang w:val="en-AU"/>
        </w:rPr>
        <w:t>Any three of the following</w:t>
      </w:r>
      <w:r w:rsidR="00ED7B6D" w:rsidRPr="00DC7210">
        <w:rPr>
          <w:lang w:val="en-AU"/>
        </w:rPr>
        <w:t xml:space="preserve">: </w:t>
      </w:r>
    </w:p>
    <w:p w14:paraId="18093E4F" w14:textId="2F27B6E7" w:rsidR="00ED7B6D" w:rsidRPr="00F70734" w:rsidRDefault="00ED7B6D" w:rsidP="00F70734">
      <w:pPr>
        <w:pStyle w:val="VCAAbullet"/>
      </w:pPr>
      <w:r w:rsidRPr="007E2E3E">
        <w:t>Taking the opportunity for skill development, recogni</w:t>
      </w:r>
      <w:r w:rsidR="00521BE7">
        <w:t>s</w:t>
      </w:r>
      <w:r w:rsidRPr="007E2E3E">
        <w:t xml:space="preserve">ing this would open new opportunities, continuously improving </w:t>
      </w:r>
      <w:r w:rsidR="00521BE7">
        <w:t>your</w:t>
      </w:r>
      <w:r w:rsidR="00521BE7" w:rsidRPr="007E2E3E">
        <w:t xml:space="preserve"> </w:t>
      </w:r>
      <w:r w:rsidRPr="007E2E3E">
        <w:t>own performance etc.</w:t>
      </w:r>
    </w:p>
    <w:p w14:paraId="35A82515" w14:textId="1C880E4C" w:rsidR="00ED7B6D" w:rsidRPr="00F70734" w:rsidRDefault="00E31217" w:rsidP="00F70734">
      <w:pPr>
        <w:pStyle w:val="VCAAbullet"/>
      </w:pPr>
      <w:r w:rsidRPr="007E2E3E">
        <w:t>I</w:t>
      </w:r>
      <w:r w:rsidR="00ED7B6D" w:rsidRPr="007E2E3E">
        <w:t>ncreas</w:t>
      </w:r>
      <w:r w:rsidRPr="007E2E3E">
        <w:t>ing</w:t>
      </w:r>
      <w:r w:rsidR="00ED7B6D" w:rsidRPr="007E2E3E">
        <w:t xml:space="preserve"> future job prospects or reclassification.</w:t>
      </w:r>
    </w:p>
    <w:p w14:paraId="0EA35BF1" w14:textId="4A33E6A7" w:rsidR="00ED7B6D" w:rsidRPr="00F70734" w:rsidRDefault="00ED7B6D" w:rsidP="00F70734">
      <w:pPr>
        <w:pStyle w:val="VCAAbullet"/>
      </w:pPr>
      <w:r w:rsidRPr="007E2E3E">
        <w:t>Importan</w:t>
      </w:r>
      <w:r w:rsidR="00E31217" w:rsidRPr="007E2E3E">
        <w:t>ce of</w:t>
      </w:r>
      <w:r w:rsidRPr="007E2E3E">
        <w:t xml:space="preserve"> aware</w:t>
      </w:r>
      <w:r w:rsidR="00E31217" w:rsidRPr="007E2E3E">
        <w:t>ness</w:t>
      </w:r>
      <w:r w:rsidRPr="007E2E3E">
        <w:t xml:space="preserve"> of any safety procedures or hazards associated with using this equipment for </w:t>
      </w:r>
      <w:r w:rsidR="00E31217" w:rsidRPr="007E2E3E">
        <w:t xml:space="preserve">your </w:t>
      </w:r>
      <w:r w:rsidRPr="007E2E3E">
        <w:t>own safety in the laboratory.</w:t>
      </w:r>
    </w:p>
    <w:p w14:paraId="2C0AE0B4" w14:textId="4296BB15" w:rsidR="00ED7B6D" w:rsidRPr="00F70734" w:rsidRDefault="00E31217" w:rsidP="00F70734">
      <w:pPr>
        <w:pStyle w:val="VCAAbullet"/>
      </w:pPr>
      <w:r w:rsidRPr="007E2E3E">
        <w:t>M</w:t>
      </w:r>
      <w:r w:rsidR="00ED7B6D" w:rsidRPr="007E2E3E">
        <w:t>ay be asked to use this equipment if someone else is away from work.</w:t>
      </w:r>
    </w:p>
    <w:p w14:paraId="385B1D0D" w14:textId="7C63AE54" w:rsidR="00ED7B6D" w:rsidRPr="00F70734" w:rsidRDefault="00ED7B6D" w:rsidP="00F70734">
      <w:pPr>
        <w:pStyle w:val="VCAAbullet"/>
      </w:pPr>
      <w:r w:rsidRPr="007E2E3E">
        <w:t xml:space="preserve">By seeing </w:t>
      </w:r>
      <w:r w:rsidR="00E31217" w:rsidRPr="007E2E3E">
        <w:t xml:space="preserve">how </w:t>
      </w:r>
      <w:r w:rsidRPr="007E2E3E">
        <w:t xml:space="preserve">the equipment </w:t>
      </w:r>
      <w:r w:rsidR="00E31217" w:rsidRPr="007E2E3E">
        <w:t>works</w:t>
      </w:r>
      <w:r w:rsidRPr="007E2E3E">
        <w:t xml:space="preserve"> you might be able to see a use for </w:t>
      </w:r>
      <w:r w:rsidR="00E31217" w:rsidRPr="007E2E3E">
        <w:t>i</w:t>
      </w:r>
      <w:r w:rsidRPr="007E2E3E">
        <w:t xml:space="preserve">t in </w:t>
      </w:r>
      <w:r w:rsidR="00E31217" w:rsidRPr="007E2E3E">
        <w:t xml:space="preserve">your own </w:t>
      </w:r>
      <w:r w:rsidRPr="007E2E3E">
        <w:t>work, even if it doesn’t seem related to your role directly.</w:t>
      </w:r>
    </w:p>
    <w:p w14:paraId="1A765663" w14:textId="413AC1E1" w:rsidR="00ED7B6D" w:rsidRPr="00DB2909" w:rsidRDefault="00ED7B6D" w:rsidP="00DB2909">
      <w:pPr>
        <w:pStyle w:val="VCAAbody"/>
        <w:rPr>
          <w:lang w:val="en-AU"/>
        </w:rPr>
      </w:pPr>
      <w:r w:rsidRPr="00DC7210">
        <w:rPr>
          <w:lang w:val="en-AU"/>
        </w:rPr>
        <w:t>Answers should relate directly to the stem</w:t>
      </w:r>
      <w:r w:rsidR="00E31217" w:rsidRPr="007E2E3E">
        <w:rPr>
          <w:lang w:val="en-AU"/>
        </w:rPr>
        <w:t>,</w:t>
      </w:r>
      <w:r w:rsidRPr="00DC7210">
        <w:rPr>
          <w:lang w:val="en-AU"/>
        </w:rPr>
        <w:t xml:space="preserve"> which asked for reasons why you could benefit by taking this opportunity to be trained.</w:t>
      </w:r>
    </w:p>
    <w:p w14:paraId="374CD9A5" w14:textId="77777777" w:rsidR="00ED7B6D" w:rsidRPr="007E2E3E" w:rsidRDefault="00ED7B6D" w:rsidP="00ED7B6D">
      <w:pPr>
        <w:pStyle w:val="VCAAHeading3"/>
        <w:rPr>
          <w:lang w:val="en-AU"/>
        </w:rPr>
      </w:pPr>
      <w:r w:rsidRPr="007E2E3E">
        <w:rPr>
          <w:lang w:val="en-AU"/>
        </w:rPr>
        <w:t>Question 9b.</w:t>
      </w:r>
    </w:p>
    <w:tbl>
      <w:tblPr>
        <w:tblStyle w:val="TableGrid"/>
        <w:tblW w:w="0" w:type="auto"/>
        <w:tblLook w:val="04A0" w:firstRow="1" w:lastRow="0" w:firstColumn="1" w:lastColumn="0" w:noHBand="0" w:noVBand="1"/>
      </w:tblPr>
      <w:tblGrid>
        <w:gridCol w:w="1134"/>
        <w:gridCol w:w="850"/>
        <w:gridCol w:w="850"/>
        <w:gridCol w:w="1134"/>
      </w:tblGrid>
      <w:tr w:rsidR="00694572" w:rsidRPr="00DC7210" w14:paraId="50556538" w14:textId="0816957B"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649AA501" w14:textId="310DBF22" w:rsidR="00694572" w:rsidRPr="00DC7210" w:rsidRDefault="00694572" w:rsidP="008C3F89">
            <w:pPr>
              <w:pStyle w:val="VCAAtablecondensedheading"/>
              <w:rPr>
                <w:i/>
                <w:lang w:val="en-AU"/>
              </w:rPr>
            </w:pPr>
            <w:r w:rsidRPr="00DC7210">
              <w:rPr>
                <w:lang w:val="en-AU"/>
              </w:rPr>
              <w:t>Mark</w:t>
            </w:r>
          </w:p>
        </w:tc>
        <w:tc>
          <w:tcPr>
            <w:tcW w:w="850" w:type="dxa"/>
          </w:tcPr>
          <w:p w14:paraId="1BB91060" w14:textId="77777777" w:rsidR="00694572" w:rsidRPr="00DC7210" w:rsidRDefault="00694572" w:rsidP="008C3F89">
            <w:pPr>
              <w:pStyle w:val="VCAAtablecondensedheading"/>
              <w:rPr>
                <w:i/>
                <w:lang w:val="en-AU"/>
              </w:rPr>
            </w:pPr>
            <w:r w:rsidRPr="00DC7210">
              <w:rPr>
                <w:lang w:val="en-AU"/>
              </w:rPr>
              <w:t>0</w:t>
            </w:r>
          </w:p>
        </w:tc>
        <w:tc>
          <w:tcPr>
            <w:tcW w:w="850" w:type="dxa"/>
          </w:tcPr>
          <w:p w14:paraId="25B5F3C4" w14:textId="77777777" w:rsidR="00694572" w:rsidRPr="00DC7210" w:rsidRDefault="00694572" w:rsidP="008C3F89">
            <w:pPr>
              <w:pStyle w:val="VCAAtablecondensedheading"/>
              <w:rPr>
                <w:i/>
                <w:lang w:val="en-AU"/>
              </w:rPr>
            </w:pPr>
            <w:r w:rsidRPr="00DC7210">
              <w:rPr>
                <w:lang w:val="en-AU"/>
              </w:rPr>
              <w:t>1</w:t>
            </w:r>
          </w:p>
        </w:tc>
        <w:tc>
          <w:tcPr>
            <w:tcW w:w="1134" w:type="dxa"/>
          </w:tcPr>
          <w:p w14:paraId="65714987" w14:textId="6E778608" w:rsidR="00694572" w:rsidRPr="00DC7210" w:rsidRDefault="00694572" w:rsidP="008C3F89">
            <w:pPr>
              <w:pStyle w:val="VCAAtablecondensedheading"/>
              <w:rPr>
                <w:lang w:val="en-AU"/>
              </w:rPr>
            </w:pPr>
            <w:r w:rsidRPr="00DC7210">
              <w:rPr>
                <w:lang w:val="en-AU"/>
              </w:rPr>
              <w:t>Average</w:t>
            </w:r>
          </w:p>
        </w:tc>
      </w:tr>
      <w:tr w:rsidR="00694572" w:rsidRPr="00DC7210" w14:paraId="2A34123B" w14:textId="461EA293" w:rsidTr="004159E1">
        <w:tc>
          <w:tcPr>
            <w:tcW w:w="1134" w:type="dxa"/>
          </w:tcPr>
          <w:p w14:paraId="243A2B4D" w14:textId="783CBDBB" w:rsidR="00694572" w:rsidRPr="00DC7210" w:rsidRDefault="00694572" w:rsidP="008C3F89">
            <w:pPr>
              <w:pStyle w:val="VCAAtablecondensed"/>
              <w:rPr>
                <w:lang w:val="en-AU"/>
              </w:rPr>
            </w:pPr>
            <w:r w:rsidRPr="00DC7210">
              <w:rPr>
                <w:lang w:val="en-AU"/>
              </w:rPr>
              <w:t>%</w:t>
            </w:r>
          </w:p>
        </w:tc>
        <w:tc>
          <w:tcPr>
            <w:tcW w:w="850" w:type="dxa"/>
          </w:tcPr>
          <w:p w14:paraId="669BF672" w14:textId="4D47A791" w:rsidR="00694572" w:rsidRPr="00DC7210" w:rsidRDefault="00694572" w:rsidP="008C3F89">
            <w:pPr>
              <w:pStyle w:val="VCAAtablecondensed"/>
              <w:rPr>
                <w:lang w:val="en-AU"/>
              </w:rPr>
            </w:pPr>
            <w:r w:rsidRPr="00DC7210">
              <w:rPr>
                <w:lang w:val="en-AU"/>
              </w:rPr>
              <w:t>36</w:t>
            </w:r>
          </w:p>
        </w:tc>
        <w:tc>
          <w:tcPr>
            <w:tcW w:w="850" w:type="dxa"/>
          </w:tcPr>
          <w:p w14:paraId="084A6C94" w14:textId="50F45099" w:rsidR="00694572" w:rsidRPr="00DC7210" w:rsidRDefault="00694572" w:rsidP="008C3F89">
            <w:pPr>
              <w:pStyle w:val="VCAAtablecondensed"/>
              <w:rPr>
                <w:lang w:val="en-AU"/>
              </w:rPr>
            </w:pPr>
            <w:r w:rsidRPr="00DC7210">
              <w:rPr>
                <w:lang w:val="en-AU"/>
              </w:rPr>
              <w:t>6</w:t>
            </w:r>
            <w:r w:rsidR="00E97683" w:rsidRPr="00DC7210">
              <w:rPr>
                <w:lang w:val="en-AU"/>
              </w:rPr>
              <w:t>4</w:t>
            </w:r>
          </w:p>
        </w:tc>
        <w:tc>
          <w:tcPr>
            <w:tcW w:w="1134" w:type="dxa"/>
          </w:tcPr>
          <w:p w14:paraId="204FB5C6" w14:textId="6E218E09" w:rsidR="00694572" w:rsidRPr="00DC7210" w:rsidRDefault="00694572" w:rsidP="008C3F89">
            <w:pPr>
              <w:pStyle w:val="VCAAtablecondensed"/>
              <w:rPr>
                <w:lang w:val="en-AU"/>
              </w:rPr>
            </w:pPr>
            <w:r w:rsidRPr="00DC7210">
              <w:rPr>
                <w:lang w:val="en-AU"/>
              </w:rPr>
              <w:t>0.6</w:t>
            </w:r>
          </w:p>
        </w:tc>
      </w:tr>
    </w:tbl>
    <w:p w14:paraId="7FFFA0C1" w14:textId="77777777" w:rsidR="00B45707" w:rsidRDefault="00B45707" w:rsidP="004A0533">
      <w:pPr>
        <w:pStyle w:val="VCAAbody"/>
      </w:pPr>
      <w:r>
        <w:t>One of:</w:t>
      </w:r>
    </w:p>
    <w:p w14:paraId="27297AA1" w14:textId="3784E2DA" w:rsidR="00ED7B6D" w:rsidRPr="002D5427" w:rsidRDefault="00E31217" w:rsidP="00C45011">
      <w:pPr>
        <w:pStyle w:val="VCAAbullet"/>
      </w:pPr>
      <w:r w:rsidRPr="007E2E3E">
        <w:t>s</w:t>
      </w:r>
      <w:r w:rsidR="00ED7B6D" w:rsidRPr="007E2E3E">
        <w:t>ervice technicians</w:t>
      </w:r>
    </w:p>
    <w:p w14:paraId="7D523000" w14:textId="4B1E637E" w:rsidR="00ED7B6D" w:rsidRPr="00F70734" w:rsidRDefault="00ED7B6D" w:rsidP="00F70734">
      <w:pPr>
        <w:pStyle w:val="VCAAbullet"/>
      </w:pPr>
      <w:r w:rsidRPr="007E2E3E">
        <w:t>equipment manual</w:t>
      </w:r>
    </w:p>
    <w:p w14:paraId="55087512" w14:textId="67DBA4D3" w:rsidR="00ED7B6D" w:rsidRPr="00F70734" w:rsidRDefault="00ED7B6D" w:rsidP="00F70734">
      <w:pPr>
        <w:pStyle w:val="VCAAbullet"/>
      </w:pPr>
      <w:r w:rsidRPr="007E2E3E">
        <w:t>instruction booklet</w:t>
      </w:r>
    </w:p>
    <w:p w14:paraId="40802428" w14:textId="704F1A80" w:rsidR="00ED7B6D" w:rsidRPr="00F70734" w:rsidRDefault="00ED7B6D" w:rsidP="00F70734">
      <w:pPr>
        <w:pStyle w:val="VCAAbullet"/>
      </w:pPr>
      <w:r w:rsidRPr="007E2E3E">
        <w:t>company web page</w:t>
      </w:r>
    </w:p>
    <w:p w14:paraId="0EF7EC99" w14:textId="1EE1438E" w:rsidR="00ED7B6D" w:rsidRPr="00F70734" w:rsidRDefault="00ED7B6D" w:rsidP="00F70734">
      <w:pPr>
        <w:pStyle w:val="VCAAbullet"/>
      </w:pPr>
      <w:r w:rsidRPr="007E2E3E">
        <w:t>SDS of chemicals used in the procedure</w:t>
      </w:r>
      <w:r w:rsidR="00B45707">
        <w:t>.</w:t>
      </w:r>
    </w:p>
    <w:p w14:paraId="21E10211" w14:textId="052B02A0" w:rsidR="00ED7B6D" w:rsidRPr="007E2E3E" w:rsidRDefault="00ED7B6D" w:rsidP="00ED7B6D">
      <w:pPr>
        <w:pStyle w:val="VCAAHeading3"/>
        <w:rPr>
          <w:lang w:val="en-AU"/>
        </w:rPr>
      </w:pPr>
      <w:r w:rsidRPr="007E2E3E">
        <w:rPr>
          <w:lang w:val="en-AU"/>
        </w:rPr>
        <w:t>Question 10a</w:t>
      </w:r>
      <w:r w:rsidR="00E97683" w:rsidRPr="007E2E3E">
        <w:rPr>
          <w:lang w:val="en-AU"/>
        </w:rPr>
        <w:t>i</w:t>
      </w:r>
      <w:r w:rsidRPr="007E2E3E">
        <w:rPr>
          <w:lang w:val="en-AU"/>
        </w:rPr>
        <w:t>.</w:t>
      </w:r>
    </w:p>
    <w:tbl>
      <w:tblPr>
        <w:tblStyle w:val="TableGrid"/>
        <w:tblW w:w="0" w:type="auto"/>
        <w:tblLook w:val="04A0" w:firstRow="1" w:lastRow="0" w:firstColumn="1" w:lastColumn="0" w:noHBand="0" w:noVBand="1"/>
      </w:tblPr>
      <w:tblGrid>
        <w:gridCol w:w="1134"/>
        <w:gridCol w:w="850"/>
        <w:gridCol w:w="850"/>
        <w:gridCol w:w="1134"/>
      </w:tblGrid>
      <w:tr w:rsidR="003E45D4" w:rsidRPr="00DC7210" w14:paraId="336D8C7D" w14:textId="5FEE144C"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04AF8DFD" w14:textId="45AC2677" w:rsidR="003E45D4" w:rsidRPr="00DC7210" w:rsidRDefault="003E45D4" w:rsidP="008C3F89">
            <w:pPr>
              <w:pStyle w:val="VCAAtablecondensedheading"/>
              <w:rPr>
                <w:i/>
                <w:lang w:val="en-AU"/>
              </w:rPr>
            </w:pPr>
            <w:r w:rsidRPr="00DC7210">
              <w:rPr>
                <w:lang w:val="en-AU"/>
              </w:rPr>
              <w:t>Mark</w:t>
            </w:r>
          </w:p>
        </w:tc>
        <w:tc>
          <w:tcPr>
            <w:tcW w:w="850" w:type="dxa"/>
          </w:tcPr>
          <w:p w14:paraId="5DE6E8F7" w14:textId="77777777" w:rsidR="003E45D4" w:rsidRPr="00DC7210" w:rsidRDefault="003E45D4" w:rsidP="008C3F89">
            <w:pPr>
              <w:pStyle w:val="VCAAtablecondensedheading"/>
              <w:rPr>
                <w:i/>
                <w:lang w:val="en-AU"/>
              </w:rPr>
            </w:pPr>
            <w:r w:rsidRPr="00DC7210">
              <w:rPr>
                <w:lang w:val="en-AU"/>
              </w:rPr>
              <w:t>0</w:t>
            </w:r>
          </w:p>
        </w:tc>
        <w:tc>
          <w:tcPr>
            <w:tcW w:w="850" w:type="dxa"/>
          </w:tcPr>
          <w:p w14:paraId="7E84458F" w14:textId="77777777" w:rsidR="003E45D4" w:rsidRPr="00DC7210" w:rsidRDefault="003E45D4" w:rsidP="008C3F89">
            <w:pPr>
              <w:pStyle w:val="VCAAtablecondensedheading"/>
              <w:rPr>
                <w:i/>
                <w:lang w:val="en-AU"/>
              </w:rPr>
            </w:pPr>
            <w:r w:rsidRPr="00DC7210">
              <w:rPr>
                <w:lang w:val="en-AU"/>
              </w:rPr>
              <w:t>1</w:t>
            </w:r>
          </w:p>
        </w:tc>
        <w:tc>
          <w:tcPr>
            <w:tcW w:w="1134" w:type="dxa"/>
          </w:tcPr>
          <w:p w14:paraId="4B8DA0EB" w14:textId="0498DD5D" w:rsidR="003E45D4" w:rsidRPr="00DC7210" w:rsidRDefault="003E45D4" w:rsidP="008C3F89">
            <w:pPr>
              <w:pStyle w:val="VCAAtablecondensedheading"/>
              <w:rPr>
                <w:lang w:val="en-AU"/>
              </w:rPr>
            </w:pPr>
            <w:r w:rsidRPr="00DC7210">
              <w:rPr>
                <w:lang w:val="en-AU"/>
              </w:rPr>
              <w:t>Average</w:t>
            </w:r>
          </w:p>
        </w:tc>
      </w:tr>
      <w:tr w:rsidR="003E45D4" w:rsidRPr="00DC7210" w14:paraId="28EB0175" w14:textId="13633423" w:rsidTr="004159E1">
        <w:tc>
          <w:tcPr>
            <w:tcW w:w="1134" w:type="dxa"/>
          </w:tcPr>
          <w:p w14:paraId="3D225D58" w14:textId="36550769" w:rsidR="003E45D4" w:rsidRPr="00DC7210" w:rsidRDefault="003E45D4" w:rsidP="008C3F89">
            <w:pPr>
              <w:pStyle w:val="VCAAtablecondensed"/>
              <w:rPr>
                <w:lang w:val="en-AU"/>
              </w:rPr>
            </w:pPr>
            <w:r w:rsidRPr="00DC7210">
              <w:rPr>
                <w:lang w:val="en-AU"/>
              </w:rPr>
              <w:t>%</w:t>
            </w:r>
          </w:p>
        </w:tc>
        <w:tc>
          <w:tcPr>
            <w:tcW w:w="850" w:type="dxa"/>
          </w:tcPr>
          <w:p w14:paraId="6A63DE6B" w14:textId="20F7C39B" w:rsidR="003E45D4" w:rsidRPr="00DC7210" w:rsidRDefault="003E45D4" w:rsidP="008C3F89">
            <w:pPr>
              <w:pStyle w:val="VCAAtablecondensed"/>
              <w:rPr>
                <w:lang w:val="en-AU"/>
              </w:rPr>
            </w:pPr>
            <w:r w:rsidRPr="00DC7210">
              <w:rPr>
                <w:lang w:val="en-AU"/>
              </w:rPr>
              <w:t>44</w:t>
            </w:r>
          </w:p>
        </w:tc>
        <w:tc>
          <w:tcPr>
            <w:tcW w:w="850" w:type="dxa"/>
          </w:tcPr>
          <w:p w14:paraId="1458ACD4" w14:textId="03D2F594" w:rsidR="003E45D4" w:rsidRPr="00DC7210" w:rsidRDefault="003E45D4" w:rsidP="008C3F89">
            <w:pPr>
              <w:pStyle w:val="VCAAtablecondensed"/>
              <w:rPr>
                <w:lang w:val="en-AU"/>
              </w:rPr>
            </w:pPr>
            <w:r w:rsidRPr="00DC7210">
              <w:rPr>
                <w:lang w:val="en-AU"/>
              </w:rPr>
              <w:t>56</w:t>
            </w:r>
          </w:p>
        </w:tc>
        <w:tc>
          <w:tcPr>
            <w:tcW w:w="1134" w:type="dxa"/>
          </w:tcPr>
          <w:p w14:paraId="5FD3D13E" w14:textId="48C39528" w:rsidR="003E45D4" w:rsidRPr="00DC7210" w:rsidRDefault="003E45D4" w:rsidP="008C3F89">
            <w:pPr>
              <w:pStyle w:val="VCAAtablecondensed"/>
              <w:rPr>
                <w:lang w:val="en-AU"/>
              </w:rPr>
            </w:pPr>
            <w:r w:rsidRPr="00DC7210">
              <w:rPr>
                <w:lang w:val="en-AU"/>
              </w:rPr>
              <w:t>0.6</w:t>
            </w:r>
          </w:p>
        </w:tc>
      </w:tr>
    </w:tbl>
    <w:p w14:paraId="5832A523" w14:textId="66AA4819" w:rsidR="00ED7B6D" w:rsidRPr="00DB2909" w:rsidRDefault="00E31217" w:rsidP="00DB2909">
      <w:pPr>
        <w:pStyle w:val="VCAAbody"/>
        <w:rPr>
          <w:lang w:val="en-AU"/>
        </w:rPr>
      </w:pPr>
      <w:r w:rsidRPr="00DC7210">
        <w:rPr>
          <w:lang w:val="en-AU"/>
        </w:rPr>
        <w:t>A</w:t>
      </w:r>
      <w:r w:rsidR="00ED7B6D" w:rsidRPr="00DC7210">
        <w:rPr>
          <w:lang w:val="en-AU"/>
        </w:rPr>
        <w:t xml:space="preserve"> </w:t>
      </w:r>
      <w:r w:rsidRPr="00DC7210">
        <w:rPr>
          <w:lang w:val="en-AU"/>
        </w:rPr>
        <w:t xml:space="preserve">working </w:t>
      </w:r>
      <w:r w:rsidR="00ED7B6D" w:rsidRPr="00DC7210">
        <w:rPr>
          <w:lang w:val="en-AU"/>
        </w:rPr>
        <w:t xml:space="preserve">solution </w:t>
      </w:r>
      <w:r w:rsidRPr="00DC7210">
        <w:rPr>
          <w:lang w:val="en-AU"/>
        </w:rPr>
        <w:t xml:space="preserve">is a solution </w:t>
      </w:r>
      <w:r w:rsidR="00ED7B6D" w:rsidRPr="00DC7210">
        <w:rPr>
          <w:lang w:val="en-AU"/>
        </w:rPr>
        <w:t>made up from a stock or standard solution ready to be used in the lab immediately.</w:t>
      </w:r>
    </w:p>
    <w:p w14:paraId="06A38BAA" w14:textId="5988F1FF" w:rsidR="00E97683" w:rsidRPr="00DC7210" w:rsidRDefault="00E97683" w:rsidP="0047042D">
      <w:pPr>
        <w:pStyle w:val="VCAAHeading3"/>
        <w:rPr>
          <w:lang w:val="en-AU"/>
        </w:rPr>
      </w:pPr>
      <w:r w:rsidRPr="00DC7210">
        <w:rPr>
          <w:lang w:val="en-AU"/>
        </w:rPr>
        <w:t>Question 10aii.</w:t>
      </w:r>
    </w:p>
    <w:tbl>
      <w:tblPr>
        <w:tblStyle w:val="TableGrid"/>
        <w:tblW w:w="0" w:type="auto"/>
        <w:tblLook w:val="04A0" w:firstRow="1" w:lastRow="0" w:firstColumn="1" w:lastColumn="0" w:noHBand="0" w:noVBand="1"/>
      </w:tblPr>
      <w:tblGrid>
        <w:gridCol w:w="1134"/>
        <w:gridCol w:w="850"/>
        <w:gridCol w:w="850"/>
        <w:gridCol w:w="1134"/>
      </w:tblGrid>
      <w:tr w:rsidR="003E45D4" w:rsidRPr="00DC7210" w14:paraId="65985294" w14:textId="765549C4"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5D40F970" w14:textId="58EB48E0" w:rsidR="003E45D4" w:rsidRPr="00DC7210" w:rsidRDefault="003E45D4" w:rsidP="008C3F89">
            <w:pPr>
              <w:pStyle w:val="VCAAtablecondensedheading"/>
              <w:rPr>
                <w:i/>
                <w:lang w:val="en-AU"/>
              </w:rPr>
            </w:pPr>
            <w:r w:rsidRPr="00DC7210">
              <w:rPr>
                <w:lang w:val="en-AU"/>
              </w:rPr>
              <w:t>Mark</w:t>
            </w:r>
          </w:p>
        </w:tc>
        <w:tc>
          <w:tcPr>
            <w:tcW w:w="850" w:type="dxa"/>
          </w:tcPr>
          <w:p w14:paraId="20AE22B1" w14:textId="77777777" w:rsidR="003E45D4" w:rsidRPr="00DC7210" w:rsidRDefault="003E45D4" w:rsidP="008C3F89">
            <w:pPr>
              <w:pStyle w:val="VCAAtablecondensedheading"/>
              <w:rPr>
                <w:i/>
                <w:lang w:val="en-AU"/>
              </w:rPr>
            </w:pPr>
            <w:r w:rsidRPr="00DC7210">
              <w:rPr>
                <w:lang w:val="en-AU"/>
              </w:rPr>
              <w:t>0</w:t>
            </w:r>
          </w:p>
        </w:tc>
        <w:tc>
          <w:tcPr>
            <w:tcW w:w="850" w:type="dxa"/>
          </w:tcPr>
          <w:p w14:paraId="5375B472" w14:textId="77777777" w:rsidR="003E45D4" w:rsidRPr="00DC7210" w:rsidRDefault="003E45D4" w:rsidP="008C3F89">
            <w:pPr>
              <w:pStyle w:val="VCAAtablecondensedheading"/>
              <w:rPr>
                <w:i/>
                <w:lang w:val="en-AU"/>
              </w:rPr>
            </w:pPr>
            <w:r w:rsidRPr="00DC7210">
              <w:rPr>
                <w:lang w:val="en-AU"/>
              </w:rPr>
              <w:t>1</w:t>
            </w:r>
          </w:p>
        </w:tc>
        <w:tc>
          <w:tcPr>
            <w:tcW w:w="1134" w:type="dxa"/>
          </w:tcPr>
          <w:p w14:paraId="40FBEAED" w14:textId="53D0751F" w:rsidR="003E45D4" w:rsidRPr="00DC7210" w:rsidRDefault="003E45D4" w:rsidP="008C3F89">
            <w:pPr>
              <w:pStyle w:val="VCAAtablecondensedheading"/>
              <w:rPr>
                <w:lang w:val="en-AU"/>
              </w:rPr>
            </w:pPr>
            <w:r w:rsidRPr="00DC7210">
              <w:rPr>
                <w:lang w:val="en-AU"/>
              </w:rPr>
              <w:t>Average</w:t>
            </w:r>
          </w:p>
        </w:tc>
      </w:tr>
      <w:tr w:rsidR="003E45D4" w:rsidRPr="00DC7210" w14:paraId="14623835" w14:textId="1B70505B" w:rsidTr="004159E1">
        <w:tc>
          <w:tcPr>
            <w:tcW w:w="1134" w:type="dxa"/>
          </w:tcPr>
          <w:p w14:paraId="6015D20B" w14:textId="55579F80" w:rsidR="003E45D4" w:rsidRPr="00DC7210" w:rsidRDefault="003E45D4" w:rsidP="008C3F89">
            <w:pPr>
              <w:pStyle w:val="VCAAtablecondensed"/>
              <w:rPr>
                <w:lang w:val="en-AU"/>
              </w:rPr>
            </w:pPr>
            <w:r w:rsidRPr="00DC7210">
              <w:rPr>
                <w:lang w:val="en-AU"/>
              </w:rPr>
              <w:t>%</w:t>
            </w:r>
          </w:p>
        </w:tc>
        <w:tc>
          <w:tcPr>
            <w:tcW w:w="850" w:type="dxa"/>
          </w:tcPr>
          <w:p w14:paraId="4027DB72" w14:textId="1D8EE172" w:rsidR="003E45D4" w:rsidRPr="00DC7210" w:rsidRDefault="003E45D4" w:rsidP="008C3F89">
            <w:pPr>
              <w:pStyle w:val="VCAAtablecondensed"/>
              <w:rPr>
                <w:lang w:val="en-AU"/>
              </w:rPr>
            </w:pPr>
            <w:r w:rsidRPr="00DC7210">
              <w:rPr>
                <w:lang w:val="en-AU"/>
              </w:rPr>
              <w:t>4</w:t>
            </w:r>
            <w:r w:rsidR="00E97683" w:rsidRPr="00DC7210">
              <w:rPr>
                <w:lang w:val="en-AU"/>
              </w:rPr>
              <w:t>8</w:t>
            </w:r>
          </w:p>
        </w:tc>
        <w:tc>
          <w:tcPr>
            <w:tcW w:w="850" w:type="dxa"/>
          </w:tcPr>
          <w:p w14:paraId="541A6A06" w14:textId="0D6B9421" w:rsidR="003E45D4" w:rsidRPr="00DC7210" w:rsidRDefault="003E45D4" w:rsidP="008C3F89">
            <w:pPr>
              <w:pStyle w:val="VCAAtablecondensed"/>
              <w:rPr>
                <w:lang w:val="en-AU"/>
              </w:rPr>
            </w:pPr>
            <w:r w:rsidRPr="00DC7210">
              <w:rPr>
                <w:lang w:val="en-AU"/>
              </w:rPr>
              <w:t>52</w:t>
            </w:r>
          </w:p>
        </w:tc>
        <w:tc>
          <w:tcPr>
            <w:tcW w:w="1134" w:type="dxa"/>
          </w:tcPr>
          <w:p w14:paraId="3EC766C2" w14:textId="1B2CD564" w:rsidR="003E45D4" w:rsidRPr="00DC7210" w:rsidRDefault="003E45D4" w:rsidP="008C3F89">
            <w:pPr>
              <w:pStyle w:val="VCAAtablecondensed"/>
              <w:rPr>
                <w:lang w:val="en-AU"/>
              </w:rPr>
            </w:pPr>
            <w:r w:rsidRPr="00DC7210">
              <w:rPr>
                <w:lang w:val="en-AU"/>
              </w:rPr>
              <w:t>0.5</w:t>
            </w:r>
          </w:p>
        </w:tc>
      </w:tr>
    </w:tbl>
    <w:p w14:paraId="1712FC6F" w14:textId="77777777" w:rsidR="00ED7B6D" w:rsidRPr="00DB2909" w:rsidRDefault="00ED7B6D" w:rsidP="00DB2909">
      <w:pPr>
        <w:pStyle w:val="VCAAbody"/>
        <w:rPr>
          <w:lang w:val="en-AU"/>
        </w:rPr>
      </w:pPr>
      <w:r w:rsidRPr="00DC7210">
        <w:rPr>
          <w:lang w:val="en-AU"/>
        </w:rPr>
        <w:t>A standard solution is a solution of accurately known concentration prepared from a primary standard that is weighed accurately and made up to a fixed volume.</w:t>
      </w:r>
    </w:p>
    <w:p w14:paraId="4E6AE41F" w14:textId="784C7007" w:rsidR="00ED7B6D" w:rsidRPr="00DB2909" w:rsidRDefault="00B45707" w:rsidP="004159E1">
      <w:pPr>
        <w:pStyle w:val="VCAAbody"/>
        <w:tabs>
          <w:tab w:val="left" w:pos="980"/>
        </w:tabs>
        <w:rPr>
          <w:lang w:val="en-AU"/>
        </w:rPr>
      </w:pPr>
      <w:r>
        <w:rPr>
          <w:lang w:val="en-AU"/>
        </w:rPr>
        <w:t>OR</w:t>
      </w:r>
    </w:p>
    <w:p w14:paraId="75BE6322" w14:textId="2D9CCE56" w:rsidR="00ED7B6D" w:rsidRPr="00DB2909" w:rsidRDefault="00ED7B6D" w:rsidP="00DB2909">
      <w:pPr>
        <w:pStyle w:val="VCAAbody"/>
        <w:rPr>
          <w:lang w:val="en-AU"/>
        </w:rPr>
      </w:pPr>
      <w:r w:rsidRPr="00DC7210">
        <w:rPr>
          <w:lang w:val="en-AU"/>
        </w:rPr>
        <w:lastRenderedPageBreak/>
        <w:t>A standard solution is used to determine the concentration of an unknown solution and can be used to prepare working solutions of exact concentration.</w:t>
      </w:r>
    </w:p>
    <w:p w14:paraId="23EE0272" w14:textId="73A47841" w:rsidR="00ED7B6D" w:rsidRPr="00DB2909" w:rsidRDefault="00ED7B6D" w:rsidP="00DB2909">
      <w:pPr>
        <w:pStyle w:val="VCAAbody"/>
        <w:rPr>
          <w:lang w:val="en-AU"/>
        </w:rPr>
      </w:pPr>
      <w:r w:rsidRPr="00DC7210">
        <w:rPr>
          <w:lang w:val="en-AU"/>
        </w:rPr>
        <w:t>Some students seemed unsure of these terms and confused the definitions of stock, standard and working solutions.</w:t>
      </w:r>
    </w:p>
    <w:p w14:paraId="3EC3A9CC" w14:textId="54029677" w:rsidR="00ED7B6D" w:rsidRPr="007E2E3E" w:rsidRDefault="00ED7B6D" w:rsidP="00ED7B6D">
      <w:pPr>
        <w:pStyle w:val="VCAAHeading3"/>
        <w:rPr>
          <w:lang w:val="en-AU"/>
        </w:rPr>
      </w:pPr>
      <w:r w:rsidRPr="007E2E3E">
        <w:rPr>
          <w:lang w:val="en-AU"/>
        </w:rPr>
        <w:t>Question 10b.</w:t>
      </w:r>
    </w:p>
    <w:tbl>
      <w:tblPr>
        <w:tblStyle w:val="TableGrid"/>
        <w:tblW w:w="0" w:type="auto"/>
        <w:tblLook w:val="04A0" w:firstRow="1" w:lastRow="0" w:firstColumn="1" w:lastColumn="0" w:noHBand="0" w:noVBand="1"/>
      </w:tblPr>
      <w:tblGrid>
        <w:gridCol w:w="1134"/>
        <w:gridCol w:w="850"/>
        <w:gridCol w:w="850"/>
        <w:gridCol w:w="850"/>
        <w:gridCol w:w="1134"/>
      </w:tblGrid>
      <w:tr w:rsidR="003E45D4" w:rsidRPr="00DC7210" w14:paraId="4FB60341" w14:textId="220E3D6F"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678BCBEB" w14:textId="78CB1107" w:rsidR="003E45D4" w:rsidRPr="00DC7210" w:rsidRDefault="003E45D4" w:rsidP="008C3F89">
            <w:pPr>
              <w:pStyle w:val="VCAAtablecondensedheading"/>
              <w:rPr>
                <w:i/>
                <w:lang w:val="en-AU"/>
              </w:rPr>
            </w:pPr>
            <w:r w:rsidRPr="00DC7210">
              <w:rPr>
                <w:lang w:val="en-AU"/>
              </w:rPr>
              <w:t>Mark</w:t>
            </w:r>
          </w:p>
        </w:tc>
        <w:tc>
          <w:tcPr>
            <w:tcW w:w="850" w:type="dxa"/>
          </w:tcPr>
          <w:p w14:paraId="791AF61F" w14:textId="77777777" w:rsidR="003E45D4" w:rsidRPr="00DC7210" w:rsidRDefault="003E45D4" w:rsidP="008C3F89">
            <w:pPr>
              <w:pStyle w:val="VCAAtablecondensedheading"/>
              <w:rPr>
                <w:i/>
                <w:lang w:val="en-AU"/>
              </w:rPr>
            </w:pPr>
            <w:r w:rsidRPr="00DC7210">
              <w:rPr>
                <w:lang w:val="en-AU"/>
              </w:rPr>
              <w:t>0</w:t>
            </w:r>
          </w:p>
        </w:tc>
        <w:tc>
          <w:tcPr>
            <w:tcW w:w="850" w:type="dxa"/>
          </w:tcPr>
          <w:p w14:paraId="1A60F7DA" w14:textId="77777777" w:rsidR="003E45D4" w:rsidRPr="00DC7210" w:rsidRDefault="003E45D4" w:rsidP="008C3F89">
            <w:pPr>
              <w:pStyle w:val="VCAAtablecondensedheading"/>
              <w:rPr>
                <w:i/>
                <w:lang w:val="en-AU"/>
              </w:rPr>
            </w:pPr>
            <w:r w:rsidRPr="00DC7210">
              <w:rPr>
                <w:lang w:val="en-AU"/>
              </w:rPr>
              <w:t>1</w:t>
            </w:r>
          </w:p>
        </w:tc>
        <w:tc>
          <w:tcPr>
            <w:tcW w:w="850" w:type="dxa"/>
          </w:tcPr>
          <w:p w14:paraId="151131F3" w14:textId="77777777" w:rsidR="003E45D4" w:rsidRPr="00DC7210" w:rsidRDefault="003E45D4" w:rsidP="008C3F89">
            <w:pPr>
              <w:pStyle w:val="VCAAtablecondensedheading"/>
              <w:rPr>
                <w:i/>
                <w:lang w:val="en-AU"/>
              </w:rPr>
            </w:pPr>
            <w:r w:rsidRPr="00DC7210">
              <w:rPr>
                <w:lang w:val="en-AU"/>
              </w:rPr>
              <w:t>2</w:t>
            </w:r>
          </w:p>
        </w:tc>
        <w:tc>
          <w:tcPr>
            <w:tcW w:w="1134" w:type="dxa"/>
          </w:tcPr>
          <w:p w14:paraId="1757A278" w14:textId="41C6EBE0" w:rsidR="003E45D4" w:rsidRPr="00DC7210" w:rsidRDefault="003E45D4" w:rsidP="008C3F89">
            <w:pPr>
              <w:pStyle w:val="VCAAtablecondensedheading"/>
              <w:rPr>
                <w:lang w:val="en-AU"/>
              </w:rPr>
            </w:pPr>
            <w:r w:rsidRPr="00DC7210">
              <w:rPr>
                <w:lang w:val="en-AU"/>
              </w:rPr>
              <w:t>Average</w:t>
            </w:r>
          </w:p>
        </w:tc>
      </w:tr>
      <w:tr w:rsidR="003E45D4" w:rsidRPr="00DC7210" w14:paraId="19E9295E" w14:textId="18009297" w:rsidTr="004159E1">
        <w:tc>
          <w:tcPr>
            <w:tcW w:w="1134" w:type="dxa"/>
          </w:tcPr>
          <w:p w14:paraId="43AF0BAD" w14:textId="7278981D" w:rsidR="003E45D4" w:rsidRPr="00DC7210" w:rsidRDefault="003E45D4" w:rsidP="008C3F89">
            <w:pPr>
              <w:pStyle w:val="VCAAtablecondensed"/>
              <w:rPr>
                <w:lang w:val="en-AU"/>
              </w:rPr>
            </w:pPr>
            <w:r w:rsidRPr="00DC7210">
              <w:rPr>
                <w:lang w:val="en-AU"/>
              </w:rPr>
              <w:t>%</w:t>
            </w:r>
          </w:p>
        </w:tc>
        <w:tc>
          <w:tcPr>
            <w:tcW w:w="850" w:type="dxa"/>
          </w:tcPr>
          <w:p w14:paraId="2D5FB6EE" w14:textId="17707FA8" w:rsidR="003E45D4" w:rsidRPr="00DC7210" w:rsidRDefault="003E45D4" w:rsidP="008C3F89">
            <w:pPr>
              <w:pStyle w:val="VCAAtablecondensed"/>
              <w:rPr>
                <w:lang w:val="en-AU"/>
              </w:rPr>
            </w:pPr>
            <w:r w:rsidRPr="00DC7210">
              <w:rPr>
                <w:lang w:val="en-AU"/>
              </w:rPr>
              <w:t>21</w:t>
            </w:r>
          </w:p>
        </w:tc>
        <w:tc>
          <w:tcPr>
            <w:tcW w:w="850" w:type="dxa"/>
          </w:tcPr>
          <w:p w14:paraId="4BF9878D" w14:textId="51DE11E4" w:rsidR="003E45D4" w:rsidRPr="00DC7210" w:rsidRDefault="003E45D4" w:rsidP="008C3F89">
            <w:pPr>
              <w:pStyle w:val="VCAAtablecondensed"/>
              <w:rPr>
                <w:lang w:val="en-AU"/>
              </w:rPr>
            </w:pPr>
            <w:r w:rsidRPr="00DC7210">
              <w:rPr>
                <w:lang w:val="en-AU"/>
              </w:rPr>
              <w:t>2</w:t>
            </w:r>
            <w:r w:rsidR="00E97683" w:rsidRPr="00DC7210">
              <w:rPr>
                <w:lang w:val="en-AU"/>
              </w:rPr>
              <w:t>4</w:t>
            </w:r>
          </w:p>
        </w:tc>
        <w:tc>
          <w:tcPr>
            <w:tcW w:w="850" w:type="dxa"/>
          </w:tcPr>
          <w:p w14:paraId="3ED203D0" w14:textId="6289B2F3" w:rsidR="003E45D4" w:rsidRPr="00DC7210" w:rsidRDefault="003E45D4" w:rsidP="008C3F89">
            <w:pPr>
              <w:pStyle w:val="VCAAtablecondensed"/>
              <w:rPr>
                <w:lang w:val="en-AU"/>
              </w:rPr>
            </w:pPr>
            <w:r w:rsidRPr="00DC7210">
              <w:rPr>
                <w:lang w:val="en-AU"/>
              </w:rPr>
              <w:t>5</w:t>
            </w:r>
            <w:r w:rsidR="00E97683" w:rsidRPr="00DC7210">
              <w:rPr>
                <w:lang w:val="en-AU"/>
              </w:rPr>
              <w:t>6</w:t>
            </w:r>
          </w:p>
        </w:tc>
        <w:tc>
          <w:tcPr>
            <w:tcW w:w="1134" w:type="dxa"/>
          </w:tcPr>
          <w:p w14:paraId="690458C9" w14:textId="79B9652D" w:rsidR="003E45D4" w:rsidRPr="00DC7210" w:rsidRDefault="003E45D4" w:rsidP="008C3F89">
            <w:pPr>
              <w:pStyle w:val="VCAAtablecondensed"/>
              <w:rPr>
                <w:lang w:val="en-AU"/>
              </w:rPr>
            </w:pPr>
            <w:r w:rsidRPr="00DC7210">
              <w:rPr>
                <w:lang w:val="en-AU"/>
              </w:rPr>
              <w:t>1.4</w:t>
            </w:r>
          </w:p>
        </w:tc>
      </w:tr>
    </w:tbl>
    <w:p w14:paraId="20E4B6B8" w14:textId="6136142C" w:rsidR="00ED7B6D" w:rsidRPr="00DB2909" w:rsidRDefault="00ED7B6D" w:rsidP="00DB2909">
      <w:pPr>
        <w:pStyle w:val="VCAAbody"/>
        <w:rPr>
          <w:lang w:val="en-AU"/>
        </w:rPr>
      </w:pPr>
      <w:r w:rsidRPr="00DC7210">
        <w:rPr>
          <w:lang w:val="en-AU"/>
        </w:rPr>
        <w:t xml:space="preserve">Dilute the 2M solution as it is in </w:t>
      </w:r>
      <w:r w:rsidR="00B45707">
        <w:rPr>
          <w:lang w:val="en-AU"/>
        </w:rPr>
        <w:t>stock</w:t>
      </w:r>
      <w:r w:rsidRPr="00DC7210">
        <w:rPr>
          <w:lang w:val="en-AU"/>
        </w:rPr>
        <w:t xml:space="preserve"> and a safer concentration than the glacial or concentrated acetic acid.</w:t>
      </w:r>
    </w:p>
    <w:p w14:paraId="014273D5" w14:textId="72B0CC39" w:rsidR="00ED7B6D" w:rsidRPr="00F70734" w:rsidRDefault="00B45707" w:rsidP="00F70734">
      <w:pPr>
        <w:pStyle w:val="VCAAbullet"/>
      </w:pPr>
      <w:r>
        <w:t>I</w:t>
      </w:r>
      <w:r w:rsidR="00E31217" w:rsidRPr="007E2E3E">
        <w:t>t is preferred not to use</w:t>
      </w:r>
      <w:r w:rsidR="00ED7B6D" w:rsidRPr="007E2E3E">
        <w:t xml:space="preserve"> the 0.5M because it is out of date.</w:t>
      </w:r>
    </w:p>
    <w:p w14:paraId="6D6274B0" w14:textId="714FF05C" w:rsidR="00ED7B6D" w:rsidRPr="00F70734" w:rsidRDefault="00E31217" w:rsidP="00F70734">
      <w:pPr>
        <w:pStyle w:val="VCAAbullet"/>
      </w:pPr>
      <w:r w:rsidRPr="007E2E3E">
        <w:t>I</w:t>
      </w:r>
      <w:r w:rsidR="00ED7B6D" w:rsidRPr="007E2E3E">
        <w:t>t is possible to prepare a 0.1M standard solution from glacial acetic acid</w:t>
      </w:r>
      <w:r w:rsidRPr="007E2E3E">
        <w:t>;</w:t>
      </w:r>
      <w:r w:rsidR="00ED7B6D" w:rsidRPr="007E2E3E">
        <w:t xml:space="preserve"> however, diluting the glacial or concentrated acid poses a great</w:t>
      </w:r>
      <w:r w:rsidR="00B45707">
        <w:t>er</w:t>
      </w:r>
      <w:r w:rsidR="00ED7B6D" w:rsidRPr="007E2E3E">
        <w:t xml:space="preserve"> safety risk and would require more equipment (fume cupboard) to do so.</w:t>
      </w:r>
    </w:p>
    <w:p w14:paraId="75237A9F" w14:textId="2BD3944A" w:rsidR="00ED7B6D" w:rsidRPr="00DB2909" w:rsidRDefault="00E31217" w:rsidP="00DB2909">
      <w:pPr>
        <w:pStyle w:val="VCAAbody"/>
      </w:pPr>
      <w:r w:rsidRPr="00DB2909">
        <w:t xml:space="preserve">One </w:t>
      </w:r>
      <w:r w:rsidR="00ED7B6D" w:rsidRPr="00DB2909">
        <w:t xml:space="preserve">mark </w:t>
      </w:r>
      <w:r w:rsidRPr="00DB2909">
        <w:t>was awarded for naming the</w:t>
      </w:r>
      <w:r w:rsidR="00ED7B6D" w:rsidRPr="00DB2909">
        <w:t xml:space="preserve"> correct solution and </w:t>
      </w:r>
      <w:r w:rsidRPr="00DB2909">
        <w:t xml:space="preserve">one </w:t>
      </w:r>
      <w:r w:rsidR="00ED7B6D" w:rsidRPr="00DB2909">
        <w:t>mark for the explanation of which stock solution to use.</w:t>
      </w:r>
    </w:p>
    <w:p w14:paraId="6D2426B6" w14:textId="7D308A64" w:rsidR="00ED7B6D" w:rsidRPr="00DB2909" w:rsidRDefault="00ED7B6D" w:rsidP="00DB2909">
      <w:pPr>
        <w:pStyle w:val="VCAAbody"/>
      </w:pPr>
      <w:r w:rsidRPr="00DB2909">
        <w:t xml:space="preserve">The term </w:t>
      </w:r>
      <w:r w:rsidR="00E31217" w:rsidRPr="00DB2909">
        <w:t>‘</w:t>
      </w:r>
      <w:r w:rsidRPr="00DB2909">
        <w:t>glacial</w:t>
      </w:r>
      <w:r w:rsidR="00E31217" w:rsidRPr="00DB2909">
        <w:t>’</w:t>
      </w:r>
      <w:r w:rsidRPr="00DB2909">
        <w:t xml:space="preserve"> was not understood by many students.</w:t>
      </w:r>
    </w:p>
    <w:p w14:paraId="23645D37" w14:textId="68BE1CCD" w:rsidR="00ED7B6D" w:rsidRPr="002D5427" w:rsidRDefault="00ED7B6D" w:rsidP="00DC7210">
      <w:pPr>
        <w:pStyle w:val="VCAAHeading3"/>
      </w:pPr>
      <w:r w:rsidRPr="007E2E3E">
        <w:rPr>
          <w:lang w:val="en-AU"/>
        </w:rPr>
        <w:t>Question 11a.</w:t>
      </w:r>
    </w:p>
    <w:tbl>
      <w:tblPr>
        <w:tblStyle w:val="TableGrid"/>
        <w:tblW w:w="0" w:type="auto"/>
        <w:tblLook w:val="04A0" w:firstRow="1" w:lastRow="0" w:firstColumn="1" w:lastColumn="0" w:noHBand="0" w:noVBand="1"/>
      </w:tblPr>
      <w:tblGrid>
        <w:gridCol w:w="1134"/>
        <w:gridCol w:w="850"/>
        <w:gridCol w:w="850"/>
        <w:gridCol w:w="850"/>
        <w:gridCol w:w="1134"/>
      </w:tblGrid>
      <w:tr w:rsidR="003E45D4" w:rsidRPr="00DC7210" w14:paraId="50627E7B" w14:textId="55B64171"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5E5D092F" w14:textId="77064656" w:rsidR="003E45D4" w:rsidRPr="00DC7210" w:rsidRDefault="003E45D4" w:rsidP="008C3F89">
            <w:pPr>
              <w:pStyle w:val="VCAAtablecondensedheading"/>
              <w:rPr>
                <w:i/>
                <w:lang w:val="en-AU"/>
              </w:rPr>
            </w:pPr>
            <w:r w:rsidRPr="00DC7210">
              <w:rPr>
                <w:lang w:val="en-AU"/>
              </w:rPr>
              <w:t>Mark</w:t>
            </w:r>
          </w:p>
        </w:tc>
        <w:tc>
          <w:tcPr>
            <w:tcW w:w="850" w:type="dxa"/>
          </w:tcPr>
          <w:p w14:paraId="323647F6" w14:textId="77777777" w:rsidR="003E45D4" w:rsidRPr="00DC7210" w:rsidRDefault="003E45D4" w:rsidP="008C3F89">
            <w:pPr>
              <w:pStyle w:val="VCAAtablecondensedheading"/>
              <w:rPr>
                <w:i/>
                <w:lang w:val="en-AU"/>
              </w:rPr>
            </w:pPr>
            <w:r w:rsidRPr="00DC7210">
              <w:rPr>
                <w:lang w:val="en-AU"/>
              </w:rPr>
              <w:t>0</w:t>
            </w:r>
          </w:p>
        </w:tc>
        <w:tc>
          <w:tcPr>
            <w:tcW w:w="850" w:type="dxa"/>
          </w:tcPr>
          <w:p w14:paraId="677373D1" w14:textId="77777777" w:rsidR="003E45D4" w:rsidRPr="00DC7210" w:rsidRDefault="003E45D4" w:rsidP="008C3F89">
            <w:pPr>
              <w:pStyle w:val="VCAAtablecondensedheading"/>
              <w:rPr>
                <w:i/>
                <w:lang w:val="en-AU"/>
              </w:rPr>
            </w:pPr>
            <w:r w:rsidRPr="00DC7210">
              <w:rPr>
                <w:lang w:val="en-AU"/>
              </w:rPr>
              <w:t>1</w:t>
            </w:r>
          </w:p>
        </w:tc>
        <w:tc>
          <w:tcPr>
            <w:tcW w:w="850" w:type="dxa"/>
          </w:tcPr>
          <w:p w14:paraId="532F15C1" w14:textId="77777777" w:rsidR="003E45D4" w:rsidRPr="00DC7210" w:rsidRDefault="003E45D4" w:rsidP="008C3F89">
            <w:pPr>
              <w:pStyle w:val="VCAAtablecondensedheading"/>
              <w:rPr>
                <w:i/>
                <w:lang w:val="en-AU"/>
              </w:rPr>
            </w:pPr>
            <w:r w:rsidRPr="00DC7210">
              <w:rPr>
                <w:lang w:val="en-AU"/>
              </w:rPr>
              <w:t>2</w:t>
            </w:r>
          </w:p>
        </w:tc>
        <w:tc>
          <w:tcPr>
            <w:tcW w:w="1134" w:type="dxa"/>
          </w:tcPr>
          <w:p w14:paraId="4BF96969" w14:textId="36A4BF67" w:rsidR="003E45D4" w:rsidRPr="00DC7210" w:rsidRDefault="003E45D4" w:rsidP="008C3F89">
            <w:pPr>
              <w:pStyle w:val="VCAAtablecondensedheading"/>
              <w:rPr>
                <w:lang w:val="en-AU"/>
              </w:rPr>
            </w:pPr>
            <w:r w:rsidRPr="00DC7210">
              <w:rPr>
                <w:lang w:val="en-AU"/>
              </w:rPr>
              <w:t>Average</w:t>
            </w:r>
          </w:p>
        </w:tc>
      </w:tr>
      <w:tr w:rsidR="003E45D4" w:rsidRPr="00DC7210" w14:paraId="78EF2CD8" w14:textId="3A4DC76C" w:rsidTr="004159E1">
        <w:tc>
          <w:tcPr>
            <w:tcW w:w="1134" w:type="dxa"/>
          </w:tcPr>
          <w:p w14:paraId="1F3E3E1D" w14:textId="23E000AE" w:rsidR="003E45D4" w:rsidRPr="00DC7210" w:rsidRDefault="003E45D4" w:rsidP="008C3F89">
            <w:pPr>
              <w:pStyle w:val="VCAAtablecondensed"/>
              <w:rPr>
                <w:lang w:val="en-AU"/>
              </w:rPr>
            </w:pPr>
            <w:r w:rsidRPr="00DC7210">
              <w:rPr>
                <w:lang w:val="en-AU"/>
              </w:rPr>
              <w:t>%</w:t>
            </w:r>
          </w:p>
        </w:tc>
        <w:tc>
          <w:tcPr>
            <w:tcW w:w="850" w:type="dxa"/>
          </w:tcPr>
          <w:p w14:paraId="31E191B6" w14:textId="6386DA64" w:rsidR="003E45D4" w:rsidRPr="00DC7210" w:rsidRDefault="003E45D4" w:rsidP="008C3F89">
            <w:pPr>
              <w:pStyle w:val="VCAAtablecondensed"/>
              <w:rPr>
                <w:lang w:val="en-AU"/>
              </w:rPr>
            </w:pPr>
            <w:r w:rsidRPr="00DC7210">
              <w:rPr>
                <w:lang w:val="en-AU"/>
              </w:rPr>
              <w:t>67</w:t>
            </w:r>
          </w:p>
        </w:tc>
        <w:tc>
          <w:tcPr>
            <w:tcW w:w="850" w:type="dxa"/>
          </w:tcPr>
          <w:p w14:paraId="359FCF48" w14:textId="47751D99" w:rsidR="003E45D4" w:rsidRPr="00DC7210" w:rsidRDefault="00E97683" w:rsidP="008C3F89">
            <w:pPr>
              <w:pStyle w:val="VCAAtablecondensed"/>
              <w:rPr>
                <w:lang w:val="en-AU"/>
              </w:rPr>
            </w:pPr>
            <w:r w:rsidRPr="00DC7210">
              <w:rPr>
                <w:lang w:val="en-AU"/>
              </w:rPr>
              <w:t>9</w:t>
            </w:r>
          </w:p>
        </w:tc>
        <w:tc>
          <w:tcPr>
            <w:tcW w:w="850" w:type="dxa"/>
          </w:tcPr>
          <w:p w14:paraId="4EDFC0AB" w14:textId="72FD464E" w:rsidR="003E45D4" w:rsidRPr="00DC7210" w:rsidRDefault="003E45D4" w:rsidP="008C3F89">
            <w:pPr>
              <w:pStyle w:val="VCAAtablecondensed"/>
              <w:rPr>
                <w:lang w:val="en-AU"/>
              </w:rPr>
            </w:pPr>
            <w:r w:rsidRPr="00DC7210">
              <w:rPr>
                <w:lang w:val="en-AU"/>
              </w:rPr>
              <w:t>2</w:t>
            </w:r>
            <w:r w:rsidR="00E97683" w:rsidRPr="00DC7210">
              <w:rPr>
                <w:lang w:val="en-AU"/>
              </w:rPr>
              <w:t>4</w:t>
            </w:r>
          </w:p>
        </w:tc>
        <w:tc>
          <w:tcPr>
            <w:tcW w:w="1134" w:type="dxa"/>
          </w:tcPr>
          <w:p w14:paraId="54E851C0" w14:textId="10A3B7E8" w:rsidR="003E45D4" w:rsidRPr="00DC7210" w:rsidRDefault="003E45D4" w:rsidP="008C3F89">
            <w:pPr>
              <w:pStyle w:val="VCAAtablecondensed"/>
              <w:rPr>
                <w:lang w:val="en-AU"/>
              </w:rPr>
            </w:pPr>
            <w:r w:rsidRPr="00DC7210">
              <w:rPr>
                <w:lang w:val="en-AU"/>
              </w:rPr>
              <w:t>0.6</w:t>
            </w:r>
          </w:p>
        </w:tc>
      </w:tr>
    </w:tbl>
    <w:p w14:paraId="0A985AAD" w14:textId="77777777" w:rsidR="00ED7B6D" w:rsidRPr="00DB2909" w:rsidRDefault="00ED7B6D" w:rsidP="008C3F89">
      <w:pPr>
        <w:pStyle w:val="VCAAbody"/>
      </w:pPr>
      <w:r w:rsidRPr="00DC7210">
        <w:rPr>
          <w:lang w:val="en-AU"/>
        </w:rPr>
        <w:t>Convert the 40% w/v concentration of ethanol (molar mass 46.07 g/mol) into mol/L and ppm. Show all your working.</w:t>
      </w:r>
    </w:p>
    <w:p w14:paraId="24BB99CB" w14:textId="12289C2C" w:rsidR="00ED7B6D" w:rsidRPr="00DB2909" w:rsidRDefault="00ED7B6D" w:rsidP="008C3F89">
      <w:pPr>
        <w:pStyle w:val="VCAAbody"/>
      </w:pPr>
      <w:r w:rsidRPr="00DC7210">
        <w:rPr>
          <w:lang w:val="en-AU"/>
        </w:rPr>
        <w:t>40% w/v = 40</w:t>
      </w:r>
      <w:r w:rsidR="00960BB1">
        <w:rPr>
          <w:lang w:val="en-AU"/>
        </w:rPr>
        <w:t xml:space="preserve"> </w:t>
      </w:r>
      <w:r w:rsidRPr="00DC7210">
        <w:rPr>
          <w:lang w:val="en-AU"/>
        </w:rPr>
        <w:t>g/100mL = 400</w:t>
      </w:r>
      <w:r w:rsidR="00960BB1">
        <w:rPr>
          <w:lang w:val="en-AU"/>
        </w:rPr>
        <w:t xml:space="preserve"> </w:t>
      </w:r>
      <w:r w:rsidRPr="00DC7210">
        <w:rPr>
          <w:lang w:val="en-AU"/>
        </w:rPr>
        <w:t>g/1L</w:t>
      </w:r>
    </w:p>
    <w:p w14:paraId="4C07CADA" w14:textId="77777777" w:rsidR="00ED7B6D" w:rsidRPr="00DB2909" w:rsidRDefault="00ED7B6D" w:rsidP="008C3F89">
      <w:pPr>
        <w:pStyle w:val="VCAAbody"/>
      </w:pPr>
      <w:r w:rsidRPr="00DC7210">
        <w:rPr>
          <w:lang w:val="en-AU"/>
        </w:rPr>
        <w:t>n = m/M</w:t>
      </w:r>
    </w:p>
    <w:p w14:paraId="61FDD952" w14:textId="77777777" w:rsidR="00ED7B6D" w:rsidRPr="00DB2909" w:rsidRDefault="00ED7B6D" w:rsidP="008C3F89">
      <w:pPr>
        <w:pStyle w:val="VCAAbody"/>
      </w:pPr>
      <w:r w:rsidRPr="00DC7210">
        <w:rPr>
          <w:lang w:val="en-AU"/>
        </w:rPr>
        <w:t>n = 400 / 46.07</w:t>
      </w:r>
    </w:p>
    <w:p w14:paraId="62870D9B" w14:textId="77777777" w:rsidR="00ED7B6D" w:rsidRPr="00DB2909" w:rsidRDefault="00ED7B6D" w:rsidP="008C3F89">
      <w:pPr>
        <w:pStyle w:val="VCAAbody"/>
      </w:pPr>
      <w:r w:rsidRPr="00DC7210">
        <w:rPr>
          <w:lang w:val="en-AU"/>
        </w:rPr>
        <w:t>n = 8.68 mol</w:t>
      </w:r>
    </w:p>
    <w:p w14:paraId="7221E5F2" w14:textId="77777777" w:rsidR="00ED7B6D" w:rsidRPr="00DB2909" w:rsidRDefault="00ED7B6D" w:rsidP="008C3F89">
      <w:pPr>
        <w:pStyle w:val="VCAAbody"/>
      </w:pPr>
      <w:r w:rsidRPr="00DC7210">
        <w:rPr>
          <w:lang w:val="en-AU"/>
        </w:rPr>
        <w:t>Concentration = 8.68 (or 8.7) mol/L</w:t>
      </w:r>
    </w:p>
    <w:p w14:paraId="49389798" w14:textId="24123DA2" w:rsidR="004159E1" w:rsidRDefault="001E150F" w:rsidP="00DC7210">
      <w:pPr>
        <w:pStyle w:val="VCAAbody"/>
        <w:rPr>
          <w:lang w:val="en-AU"/>
        </w:rPr>
      </w:pPr>
      <w:r w:rsidRPr="00DC7210">
        <w:rPr>
          <w:lang w:val="en-AU"/>
        </w:rPr>
        <w:t>One</w:t>
      </w:r>
      <w:r w:rsidR="00ED7B6D" w:rsidRPr="00DC7210">
        <w:rPr>
          <w:lang w:val="en-AU"/>
        </w:rPr>
        <w:t xml:space="preserve"> mark </w:t>
      </w:r>
      <w:r w:rsidRPr="00DC7210">
        <w:rPr>
          <w:lang w:val="en-AU"/>
        </w:rPr>
        <w:t xml:space="preserve">was awarded </w:t>
      </w:r>
      <w:r w:rsidR="00ED7B6D" w:rsidRPr="00DC7210">
        <w:rPr>
          <w:lang w:val="en-AU"/>
        </w:rPr>
        <w:t>for converting the % w/v into a mass per litre</w:t>
      </w:r>
      <w:r w:rsidRPr="00DC7210">
        <w:rPr>
          <w:lang w:val="en-AU"/>
        </w:rPr>
        <w:t xml:space="preserve"> and one</w:t>
      </w:r>
      <w:r w:rsidR="00ED7B6D" w:rsidRPr="00DC7210">
        <w:rPr>
          <w:lang w:val="en-AU"/>
        </w:rPr>
        <w:t xml:space="preserve"> mark for the calculation into moles</w:t>
      </w:r>
      <w:r w:rsidRPr="00DC7210">
        <w:rPr>
          <w:lang w:val="en-AU"/>
        </w:rPr>
        <w:t>.</w:t>
      </w:r>
    </w:p>
    <w:p w14:paraId="6AD33F59" w14:textId="77777777" w:rsidR="004159E1" w:rsidRDefault="004159E1">
      <w:pPr>
        <w:rPr>
          <w:rFonts w:ascii="Arial" w:hAnsi="Arial" w:cs="Arial"/>
          <w:color w:val="000000" w:themeColor="text1"/>
          <w:sz w:val="20"/>
          <w:lang w:val="en-AU"/>
        </w:rPr>
      </w:pPr>
      <w:r>
        <w:rPr>
          <w:lang w:val="en-AU"/>
        </w:rPr>
        <w:br w:type="page"/>
      </w:r>
    </w:p>
    <w:p w14:paraId="21CCB890" w14:textId="798557AC" w:rsidR="00ED7B6D" w:rsidRPr="007E2E3E" w:rsidRDefault="00ED7B6D" w:rsidP="00ED7B6D">
      <w:pPr>
        <w:pStyle w:val="VCAAHeading3"/>
        <w:rPr>
          <w:lang w:val="en-AU"/>
        </w:rPr>
      </w:pPr>
      <w:r w:rsidRPr="007E2E3E">
        <w:rPr>
          <w:lang w:val="en-AU"/>
        </w:rPr>
        <w:lastRenderedPageBreak/>
        <w:t>Question 11b.</w:t>
      </w:r>
    </w:p>
    <w:tbl>
      <w:tblPr>
        <w:tblStyle w:val="TableGrid"/>
        <w:tblW w:w="0" w:type="auto"/>
        <w:tblLook w:val="04A0" w:firstRow="1" w:lastRow="0" w:firstColumn="1" w:lastColumn="0" w:noHBand="0" w:noVBand="1"/>
      </w:tblPr>
      <w:tblGrid>
        <w:gridCol w:w="1134"/>
        <w:gridCol w:w="850"/>
        <w:gridCol w:w="850"/>
        <w:gridCol w:w="850"/>
        <w:gridCol w:w="1134"/>
      </w:tblGrid>
      <w:tr w:rsidR="003E45D4" w:rsidRPr="00DC7210" w14:paraId="75157CC7" w14:textId="37053B23"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62879C55" w14:textId="17B61810" w:rsidR="003E45D4" w:rsidRPr="00DC7210" w:rsidRDefault="003E45D4" w:rsidP="008C3F89">
            <w:pPr>
              <w:pStyle w:val="VCAAtablecondensedheading"/>
              <w:rPr>
                <w:i/>
                <w:lang w:val="en-AU"/>
              </w:rPr>
            </w:pPr>
            <w:r w:rsidRPr="00DC7210">
              <w:rPr>
                <w:lang w:val="en-AU"/>
              </w:rPr>
              <w:t>Mark</w:t>
            </w:r>
          </w:p>
        </w:tc>
        <w:tc>
          <w:tcPr>
            <w:tcW w:w="850" w:type="dxa"/>
          </w:tcPr>
          <w:p w14:paraId="0785571B" w14:textId="77777777" w:rsidR="003E45D4" w:rsidRPr="00DC7210" w:rsidRDefault="003E45D4" w:rsidP="008C3F89">
            <w:pPr>
              <w:pStyle w:val="VCAAtablecondensedheading"/>
              <w:rPr>
                <w:i/>
                <w:lang w:val="en-AU"/>
              </w:rPr>
            </w:pPr>
            <w:r w:rsidRPr="00DC7210">
              <w:rPr>
                <w:lang w:val="en-AU"/>
              </w:rPr>
              <w:t>0</w:t>
            </w:r>
          </w:p>
        </w:tc>
        <w:tc>
          <w:tcPr>
            <w:tcW w:w="850" w:type="dxa"/>
          </w:tcPr>
          <w:p w14:paraId="216B5258" w14:textId="77777777" w:rsidR="003E45D4" w:rsidRPr="00DC7210" w:rsidRDefault="003E45D4" w:rsidP="008C3F89">
            <w:pPr>
              <w:pStyle w:val="VCAAtablecondensedheading"/>
              <w:rPr>
                <w:i/>
                <w:lang w:val="en-AU"/>
              </w:rPr>
            </w:pPr>
            <w:r w:rsidRPr="00DC7210">
              <w:rPr>
                <w:lang w:val="en-AU"/>
              </w:rPr>
              <w:t>1</w:t>
            </w:r>
          </w:p>
        </w:tc>
        <w:tc>
          <w:tcPr>
            <w:tcW w:w="850" w:type="dxa"/>
          </w:tcPr>
          <w:p w14:paraId="2D42C1E7" w14:textId="77777777" w:rsidR="003E45D4" w:rsidRPr="00DC7210" w:rsidRDefault="003E45D4" w:rsidP="008C3F89">
            <w:pPr>
              <w:pStyle w:val="VCAAtablecondensedheading"/>
              <w:rPr>
                <w:i/>
                <w:lang w:val="en-AU"/>
              </w:rPr>
            </w:pPr>
            <w:r w:rsidRPr="00DC7210">
              <w:rPr>
                <w:lang w:val="en-AU"/>
              </w:rPr>
              <w:t>2</w:t>
            </w:r>
          </w:p>
        </w:tc>
        <w:tc>
          <w:tcPr>
            <w:tcW w:w="1134" w:type="dxa"/>
          </w:tcPr>
          <w:p w14:paraId="5EBA8561" w14:textId="4D51E046" w:rsidR="003E45D4" w:rsidRPr="00DC7210" w:rsidRDefault="003E45D4" w:rsidP="008C3F89">
            <w:pPr>
              <w:pStyle w:val="VCAAtablecondensedheading"/>
              <w:rPr>
                <w:lang w:val="en-AU"/>
              </w:rPr>
            </w:pPr>
            <w:r w:rsidRPr="00DC7210">
              <w:rPr>
                <w:lang w:val="en-AU"/>
              </w:rPr>
              <w:t>Average</w:t>
            </w:r>
          </w:p>
        </w:tc>
      </w:tr>
      <w:tr w:rsidR="003E45D4" w:rsidRPr="00DC7210" w14:paraId="4DD19DBE" w14:textId="349BC802" w:rsidTr="004159E1">
        <w:tc>
          <w:tcPr>
            <w:tcW w:w="1134" w:type="dxa"/>
          </w:tcPr>
          <w:p w14:paraId="10583240" w14:textId="188A9682" w:rsidR="003E45D4" w:rsidRPr="00DC7210" w:rsidRDefault="003E45D4" w:rsidP="008C3F89">
            <w:pPr>
              <w:pStyle w:val="VCAAtablecondensed"/>
              <w:rPr>
                <w:lang w:val="en-AU"/>
              </w:rPr>
            </w:pPr>
            <w:r w:rsidRPr="00DC7210">
              <w:rPr>
                <w:lang w:val="en-AU"/>
              </w:rPr>
              <w:t>%</w:t>
            </w:r>
          </w:p>
        </w:tc>
        <w:tc>
          <w:tcPr>
            <w:tcW w:w="850" w:type="dxa"/>
          </w:tcPr>
          <w:p w14:paraId="228C6CC9" w14:textId="17BCC249" w:rsidR="003E45D4" w:rsidRPr="00DC7210" w:rsidRDefault="003E45D4" w:rsidP="008C3F89">
            <w:pPr>
              <w:pStyle w:val="VCAAtablecondensed"/>
              <w:rPr>
                <w:lang w:val="en-AU"/>
              </w:rPr>
            </w:pPr>
            <w:r w:rsidRPr="00DC7210">
              <w:rPr>
                <w:lang w:val="en-AU"/>
              </w:rPr>
              <w:t>70</w:t>
            </w:r>
          </w:p>
        </w:tc>
        <w:tc>
          <w:tcPr>
            <w:tcW w:w="850" w:type="dxa"/>
          </w:tcPr>
          <w:p w14:paraId="003622F4" w14:textId="3F7621D1" w:rsidR="003E45D4" w:rsidRPr="00DC7210" w:rsidRDefault="00E97683" w:rsidP="008C3F89">
            <w:pPr>
              <w:pStyle w:val="VCAAtablecondensed"/>
              <w:rPr>
                <w:lang w:val="en-AU"/>
              </w:rPr>
            </w:pPr>
            <w:r w:rsidRPr="00DC7210">
              <w:rPr>
                <w:lang w:val="en-AU"/>
              </w:rPr>
              <w:t>9</w:t>
            </w:r>
          </w:p>
        </w:tc>
        <w:tc>
          <w:tcPr>
            <w:tcW w:w="850" w:type="dxa"/>
          </w:tcPr>
          <w:p w14:paraId="37E7AC81" w14:textId="31FC2AB7" w:rsidR="003E45D4" w:rsidRPr="00DC7210" w:rsidRDefault="003E45D4" w:rsidP="008C3F89">
            <w:pPr>
              <w:pStyle w:val="VCAAtablecondensed"/>
              <w:rPr>
                <w:lang w:val="en-AU"/>
              </w:rPr>
            </w:pPr>
            <w:r w:rsidRPr="00DC7210">
              <w:rPr>
                <w:lang w:val="en-AU"/>
              </w:rPr>
              <w:t>2</w:t>
            </w:r>
            <w:r w:rsidR="00E97683" w:rsidRPr="00DC7210">
              <w:rPr>
                <w:lang w:val="en-AU"/>
              </w:rPr>
              <w:t>1</w:t>
            </w:r>
          </w:p>
        </w:tc>
        <w:tc>
          <w:tcPr>
            <w:tcW w:w="1134" w:type="dxa"/>
          </w:tcPr>
          <w:p w14:paraId="5754D289" w14:textId="0D2BAF5F" w:rsidR="003E45D4" w:rsidRPr="00DC7210" w:rsidRDefault="003E45D4" w:rsidP="008C3F89">
            <w:pPr>
              <w:pStyle w:val="VCAAtablecondensed"/>
              <w:rPr>
                <w:lang w:val="en-AU"/>
              </w:rPr>
            </w:pPr>
            <w:r w:rsidRPr="00DC7210">
              <w:rPr>
                <w:lang w:val="en-AU"/>
              </w:rPr>
              <w:t>0.5</w:t>
            </w:r>
          </w:p>
        </w:tc>
      </w:tr>
    </w:tbl>
    <w:p w14:paraId="1758D04A" w14:textId="77777777" w:rsidR="00ED7B6D" w:rsidRPr="00DB2909" w:rsidRDefault="00ED7B6D" w:rsidP="00DB2909">
      <w:pPr>
        <w:pStyle w:val="VCAAbody"/>
        <w:rPr>
          <w:lang w:val="en-AU"/>
        </w:rPr>
      </w:pPr>
      <w:r w:rsidRPr="00DC7210">
        <w:rPr>
          <w:lang w:val="en-AU"/>
        </w:rPr>
        <w:t>ppm = mg/L</w:t>
      </w:r>
    </w:p>
    <w:p w14:paraId="453B690B" w14:textId="0DA6B8EC" w:rsidR="00ED7B6D" w:rsidRPr="00DB2909" w:rsidRDefault="00ED7B6D" w:rsidP="00DB2909">
      <w:pPr>
        <w:pStyle w:val="VCAAbody"/>
        <w:rPr>
          <w:lang w:val="en-AU"/>
        </w:rPr>
      </w:pPr>
      <w:r w:rsidRPr="00DC7210">
        <w:rPr>
          <w:lang w:val="en-AU"/>
        </w:rPr>
        <w:t>40% w/v = 40</w:t>
      </w:r>
      <w:r w:rsidR="00521BE7">
        <w:rPr>
          <w:lang w:val="en-AU"/>
        </w:rPr>
        <w:t xml:space="preserve"> </w:t>
      </w:r>
      <w:r w:rsidRPr="00DC7210">
        <w:rPr>
          <w:lang w:val="en-AU"/>
        </w:rPr>
        <w:t>g/100</w:t>
      </w:r>
      <w:r w:rsidR="00521BE7">
        <w:rPr>
          <w:lang w:val="en-AU"/>
        </w:rPr>
        <w:t xml:space="preserve"> </w:t>
      </w:r>
      <w:r w:rsidRPr="00DC7210">
        <w:rPr>
          <w:lang w:val="en-AU"/>
        </w:rPr>
        <w:t>mL = 400</w:t>
      </w:r>
      <w:r w:rsidR="00521BE7">
        <w:rPr>
          <w:lang w:val="en-AU"/>
        </w:rPr>
        <w:t xml:space="preserve"> </w:t>
      </w:r>
      <w:r w:rsidRPr="00DC7210">
        <w:rPr>
          <w:lang w:val="en-AU"/>
        </w:rPr>
        <w:t>g/L</w:t>
      </w:r>
    </w:p>
    <w:p w14:paraId="1339B3C0" w14:textId="3CBB2D38" w:rsidR="00ED7B6D" w:rsidRPr="00DB2909" w:rsidRDefault="00ED7B6D" w:rsidP="00DB2909">
      <w:pPr>
        <w:pStyle w:val="VCAAbody"/>
        <w:rPr>
          <w:lang w:val="en-AU"/>
        </w:rPr>
      </w:pPr>
      <w:r w:rsidRPr="00DC7210">
        <w:rPr>
          <w:lang w:val="en-AU"/>
        </w:rPr>
        <w:t>= 400</w:t>
      </w:r>
      <w:r w:rsidR="00960BB1">
        <w:rPr>
          <w:lang w:val="en-AU"/>
        </w:rPr>
        <w:t xml:space="preserve"> </w:t>
      </w:r>
      <w:r w:rsidRPr="00DC7210">
        <w:rPr>
          <w:lang w:val="en-AU"/>
        </w:rPr>
        <w:t>000 mg/L</w:t>
      </w:r>
    </w:p>
    <w:p w14:paraId="27B17DAE" w14:textId="73C29A2D" w:rsidR="00ED7B6D" w:rsidRPr="00DB2909" w:rsidRDefault="00ED7B6D" w:rsidP="00DB2909">
      <w:pPr>
        <w:pStyle w:val="VCAAbody"/>
        <w:rPr>
          <w:lang w:val="en-AU"/>
        </w:rPr>
      </w:pPr>
      <w:r w:rsidRPr="00DC7210">
        <w:rPr>
          <w:lang w:val="en-AU"/>
        </w:rPr>
        <w:t>= 400</w:t>
      </w:r>
      <w:r w:rsidR="00960BB1">
        <w:rPr>
          <w:lang w:val="en-AU"/>
        </w:rPr>
        <w:t xml:space="preserve"> </w:t>
      </w:r>
      <w:r w:rsidRPr="00DC7210">
        <w:rPr>
          <w:lang w:val="en-AU"/>
        </w:rPr>
        <w:t>000 ppm</w:t>
      </w:r>
    </w:p>
    <w:p w14:paraId="5F2F4723" w14:textId="0BA1B294" w:rsidR="00ED7B6D" w:rsidRPr="00DB2909" w:rsidRDefault="00ED7B6D" w:rsidP="00DB2909">
      <w:pPr>
        <w:pStyle w:val="VCAAbody"/>
        <w:rPr>
          <w:lang w:val="en-AU"/>
        </w:rPr>
      </w:pPr>
      <w:r w:rsidRPr="00DC7210">
        <w:rPr>
          <w:lang w:val="en-AU"/>
        </w:rPr>
        <w:t xml:space="preserve">= 4.0 </w:t>
      </w:r>
      <w:r w:rsidR="00960BB1">
        <w:rPr>
          <w:lang w:val="en-AU"/>
        </w:rPr>
        <w:t>×</w:t>
      </w:r>
      <w:r w:rsidRPr="00DC7210">
        <w:rPr>
          <w:lang w:val="en-AU"/>
        </w:rPr>
        <w:t xml:space="preserve"> 10</w:t>
      </w:r>
      <w:r w:rsidRPr="00A54E55">
        <w:rPr>
          <w:rStyle w:val="VCAAsuperscript"/>
        </w:rPr>
        <w:t>5</w:t>
      </w:r>
      <w:r w:rsidRPr="00DC7210">
        <w:rPr>
          <w:lang w:val="en-AU"/>
        </w:rPr>
        <w:t xml:space="preserve"> ppm</w:t>
      </w:r>
    </w:p>
    <w:p w14:paraId="33C8FC22" w14:textId="77777777" w:rsidR="00ED7B6D" w:rsidRPr="00DB2909" w:rsidRDefault="00ED7B6D" w:rsidP="00DB2909">
      <w:pPr>
        <w:pStyle w:val="VCAAbody"/>
        <w:rPr>
          <w:lang w:val="en-AU"/>
        </w:rPr>
      </w:pPr>
      <w:r w:rsidRPr="00DC7210">
        <w:rPr>
          <w:lang w:val="en-AU"/>
        </w:rPr>
        <w:tab/>
        <w:t>Or</w:t>
      </w:r>
    </w:p>
    <w:p w14:paraId="407D65D7" w14:textId="77777777" w:rsidR="00ED7B6D" w:rsidRPr="00DB2909" w:rsidRDefault="00ED7B6D" w:rsidP="00DB2909">
      <w:pPr>
        <w:pStyle w:val="VCAAbody"/>
        <w:rPr>
          <w:lang w:val="en-AU"/>
        </w:rPr>
      </w:pPr>
      <w:r w:rsidRPr="00DC7210">
        <w:rPr>
          <w:lang w:val="en-AU"/>
        </w:rPr>
        <w:t>40% = 40/100.</w:t>
      </w:r>
    </w:p>
    <w:p w14:paraId="25B8B981" w14:textId="77777777" w:rsidR="00ED7B6D" w:rsidRPr="00DB2909" w:rsidRDefault="00ED7B6D" w:rsidP="00DB2909">
      <w:pPr>
        <w:pStyle w:val="VCAAbody"/>
        <w:rPr>
          <w:lang w:val="en-AU"/>
        </w:rPr>
      </w:pPr>
      <w:r w:rsidRPr="00DC7210">
        <w:rPr>
          <w:lang w:val="en-AU"/>
        </w:rPr>
        <w:t>Multiply by 1000000 for ppm.</w:t>
      </w:r>
    </w:p>
    <w:p w14:paraId="3AB15FE2" w14:textId="554C7F8D" w:rsidR="00ED7B6D" w:rsidRPr="00DB2909" w:rsidRDefault="00ED7B6D" w:rsidP="00DB2909">
      <w:pPr>
        <w:pStyle w:val="VCAAbody"/>
        <w:rPr>
          <w:lang w:val="en-AU"/>
        </w:rPr>
      </w:pPr>
      <w:r w:rsidRPr="00DC7210">
        <w:rPr>
          <w:lang w:val="en-AU"/>
        </w:rPr>
        <w:t xml:space="preserve">40/100 </w:t>
      </w:r>
      <w:r w:rsidR="00960BB1">
        <w:rPr>
          <w:lang w:val="en-AU"/>
        </w:rPr>
        <w:t>×</w:t>
      </w:r>
      <w:r w:rsidRPr="00DC7210">
        <w:rPr>
          <w:lang w:val="en-AU"/>
        </w:rPr>
        <w:t xml:space="preserve"> 1</w:t>
      </w:r>
      <w:r w:rsidR="00960BB1">
        <w:rPr>
          <w:lang w:val="en-AU"/>
        </w:rPr>
        <w:t xml:space="preserve"> </w:t>
      </w:r>
      <w:r w:rsidRPr="00DC7210">
        <w:rPr>
          <w:lang w:val="en-AU"/>
        </w:rPr>
        <w:t>000</w:t>
      </w:r>
      <w:r w:rsidR="00960BB1">
        <w:rPr>
          <w:lang w:val="en-AU"/>
        </w:rPr>
        <w:t xml:space="preserve"> </w:t>
      </w:r>
      <w:r w:rsidRPr="00DC7210">
        <w:rPr>
          <w:lang w:val="en-AU"/>
        </w:rPr>
        <w:t>000</w:t>
      </w:r>
    </w:p>
    <w:p w14:paraId="41B828A9" w14:textId="41826FAC" w:rsidR="00ED7B6D" w:rsidRPr="00DB2909" w:rsidRDefault="00ED7B6D" w:rsidP="00DB2909">
      <w:pPr>
        <w:pStyle w:val="VCAAbody"/>
        <w:rPr>
          <w:lang w:val="en-AU"/>
        </w:rPr>
      </w:pPr>
      <w:r w:rsidRPr="00DC7210">
        <w:rPr>
          <w:lang w:val="en-AU"/>
        </w:rPr>
        <w:t>= 400</w:t>
      </w:r>
      <w:r w:rsidR="00960BB1">
        <w:rPr>
          <w:lang w:val="en-AU"/>
        </w:rPr>
        <w:t xml:space="preserve"> </w:t>
      </w:r>
      <w:r w:rsidRPr="00DC7210">
        <w:rPr>
          <w:lang w:val="en-AU"/>
        </w:rPr>
        <w:t>000 ppm</w:t>
      </w:r>
    </w:p>
    <w:p w14:paraId="50FCA0C7" w14:textId="72C62F5E" w:rsidR="00ED7B6D" w:rsidRPr="00DB2909" w:rsidRDefault="00ED7B6D" w:rsidP="00DB2909">
      <w:pPr>
        <w:pStyle w:val="VCAAbody"/>
        <w:rPr>
          <w:lang w:val="en-AU"/>
        </w:rPr>
      </w:pPr>
      <w:r w:rsidRPr="00DC7210">
        <w:rPr>
          <w:lang w:val="en-AU"/>
        </w:rPr>
        <w:t xml:space="preserve">= 4.0 </w:t>
      </w:r>
      <w:r w:rsidR="00960BB1">
        <w:rPr>
          <w:lang w:val="en-AU"/>
        </w:rPr>
        <w:t>×</w:t>
      </w:r>
      <w:r w:rsidRPr="00DC7210">
        <w:rPr>
          <w:lang w:val="en-AU"/>
        </w:rPr>
        <w:t xml:space="preserve"> 10</w:t>
      </w:r>
      <w:r w:rsidRPr="00A54E55">
        <w:rPr>
          <w:rStyle w:val="VCAAsuperscript"/>
        </w:rPr>
        <w:t>5</w:t>
      </w:r>
      <w:r w:rsidRPr="00DC7210">
        <w:rPr>
          <w:lang w:val="en-AU"/>
        </w:rPr>
        <w:t xml:space="preserve"> ppm</w:t>
      </w:r>
    </w:p>
    <w:p w14:paraId="48B938D5" w14:textId="4C9C6656" w:rsidR="00ED7B6D" w:rsidRPr="00A54E55" w:rsidRDefault="001E150F" w:rsidP="001E150F">
      <w:pPr>
        <w:pStyle w:val="VCAAbody"/>
      </w:pPr>
      <w:r w:rsidRPr="007E2E3E">
        <w:rPr>
          <w:lang w:val="en-AU"/>
        </w:rPr>
        <w:t>One</w:t>
      </w:r>
      <w:r w:rsidRPr="00DC7210">
        <w:rPr>
          <w:lang w:val="en-AU"/>
        </w:rPr>
        <w:t xml:space="preserve"> </w:t>
      </w:r>
      <w:r w:rsidR="00ED7B6D" w:rsidRPr="00DC7210">
        <w:rPr>
          <w:lang w:val="en-AU"/>
        </w:rPr>
        <w:t>mark for converting % w/v into mass per litre</w:t>
      </w:r>
      <w:r w:rsidRPr="007E2E3E">
        <w:rPr>
          <w:lang w:val="en-AU"/>
        </w:rPr>
        <w:t xml:space="preserve"> and one mark</w:t>
      </w:r>
      <w:r w:rsidR="00ED7B6D" w:rsidRPr="00DC7210">
        <w:rPr>
          <w:lang w:val="en-AU"/>
        </w:rPr>
        <w:t xml:space="preserve"> for knowing ppm = mg/L</w:t>
      </w:r>
      <w:r w:rsidRPr="007E2E3E">
        <w:rPr>
          <w:lang w:val="en-AU"/>
        </w:rPr>
        <w:t>.</w:t>
      </w:r>
      <w:r w:rsidR="00ED7B6D" w:rsidRPr="00DC7210">
        <w:rPr>
          <w:lang w:val="en-AU"/>
        </w:rPr>
        <w:tab/>
      </w:r>
    </w:p>
    <w:p w14:paraId="04C61E6C" w14:textId="54A25C11" w:rsidR="00ED7B6D" w:rsidRPr="00DB2909" w:rsidRDefault="00ED7B6D" w:rsidP="00DB2909">
      <w:pPr>
        <w:pStyle w:val="VCAAbody"/>
        <w:rPr>
          <w:lang w:val="en-AU"/>
        </w:rPr>
      </w:pPr>
      <w:r w:rsidRPr="00DC7210">
        <w:rPr>
          <w:lang w:val="en-AU"/>
        </w:rPr>
        <w:t>Students should practi</w:t>
      </w:r>
      <w:r w:rsidR="001E150F" w:rsidRPr="007E2E3E">
        <w:rPr>
          <w:lang w:val="en-AU"/>
        </w:rPr>
        <w:t>s</w:t>
      </w:r>
      <w:r w:rsidRPr="00DC7210">
        <w:rPr>
          <w:lang w:val="en-AU"/>
        </w:rPr>
        <w:t>e these calculations as they are important laboratory skills.</w:t>
      </w:r>
    </w:p>
    <w:p w14:paraId="22227418" w14:textId="77777777" w:rsidR="00ED7B6D" w:rsidRPr="007E2E3E" w:rsidRDefault="00ED7B6D" w:rsidP="00ED7B6D">
      <w:pPr>
        <w:pStyle w:val="VCAAHeading3"/>
        <w:rPr>
          <w:lang w:val="en-AU"/>
        </w:rPr>
      </w:pPr>
      <w:r w:rsidRPr="007E2E3E">
        <w:rPr>
          <w:lang w:val="en-AU"/>
        </w:rPr>
        <w:t>Question 11c.</w:t>
      </w:r>
    </w:p>
    <w:tbl>
      <w:tblPr>
        <w:tblStyle w:val="TableGrid"/>
        <w:tblW w:w="0" w:type="auto"/>
        <w:tblLook w:val="04A0" w:firstRow="1" w:lastRow="0" w:firstColumn="1" w:lastColumn="0" w:noHBand="0" w:noVBand="1"/>
      </w:tblPr>
      <w:tblGrid>
        <w:gridCol w:w="1134"/>
        <w:gridCol w:w="850"/>
        <w:gridCol w:w="850"/>
        <w:gridCol w:w="850"/>
        <w:gridCol w:w="1134"/>
      </w:tblGrid>
      <w:tr w:rsidR="003E45D4" w:rsidRPr="00DC7210" w14:paraId="0558A0A1" w14:textId="43C90D05"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60AE505A" w14:textId="2398EE72" w:rsidR="003E45D4" w:rsidRPr="00DC7210" w:rsidRDefault="003E45D4" w:rsidP="0047042D">
            <w:pPr>
              <w:pStyle w:val="VCAAtablecondensedheading"/>
              <w:rPr>
                <w:lang w:val="en-AU"/>
              </w:rPr>
            </w:pPr>
            <w:r w:rsidRPr="00DC7210">
              <w:rPr>
                <w:lang w:val="en-AU"/>
              </w:rPr>
              <w:t>Mark</w:t>
            </w:r>
          </w:p>
        </w:tc>
        <w:tc>
          <w:tcPr>
            <w:tcW w:w="850" w:type="dxa"/>
          </w:tcPr>
          <w:p w14:paraId="1A4D6530" w14:textId="77777777" w:rsidR="003E45D4" w:rsidRPr="00DC7210" w:rsidRDefault="003E45D4" w:rsidP="0047042D">
            <w:pPr>
              <w:pStyle w:val="VCAAtablecondensedheading"/>
              <w:rPr>
                <w:lang w:val="en-AU"/>
              </w:rPr>
            </w:pPr>
            <w:r w:rsidRPr="00DC7210">
              <w:rPr>
                <w:lang w:val="en-AU"/>
              </w:rPr>
              <w:t>0</w:t>
            </w:r>
          </w:p>
        </w:tc>
        <w:tc>
          <w:tcPr>
            <w:tcW w:w="850" w:type="dxa"/>
          </w:tcPr>
          <w:p w14:paraId="262FA9C5" w14:textId="77777777" w:rsidR="003E45D4" w:rsidRPr="00DC7210" w:rsidRDefault="003E45D4" w:rsidP="0047042D">
            <w:pPr>
              <w:pStyle w:val="VCAAtablecondensedheading"/>
              <w:rPr>
                <w:lang w:val="en-AU"/>
              </w:rPr>
            </w:pPr>
            <w:r w:rsidRPr="00DC7210">
              <w:rPr>
                <w:lang w:val="en-AU"/>
              </w:rPr>
              <w:t>1</w:t>
            </w:r>
          </w:p>
        </w:tc>
        <w:tc>
          <w:tcPr>
            <w:tcW w:w="850" w:type="dxa"/>
          </w:tcPr>
          <w:p w14:paraId="0D90C169" w14:textId="77777777" w:rsidR="003E45D4" w:rsidRPr="00DC7210" w:rsidRDefault="003E45D4" w:rsidP="0047042D">
            <w:pPr>
              <w:pStyle w:val="VCAAtablecondensedheading"/>
              <w:rPr>
                <w:lang w:val="en-AU"/>
              </w:rPr>
            </w:pPr>
            <w:r w:rsidRPr="00DC7210">
              <w:rPr>
                <w:lang w:val="en-AU"/>
              </w:rPr>
              <w:t>2</w:t>
            </w:r>
          </w:p>
        </w:tc>
        <w:tc>
          <w:tcPr>
            <w:tcW w:w="1134" w:type="dxa"/>
          </w:tcPr>
          <w:p w14:paraId="13055AAD" w14:textId="03173209" w:rsidR="003E45D4" w:rsidRPr="00DC7210" w:rsidRDefault="003E45D4" w:rsidP="0047042D">
            <w:pPr>
              <w:pStyle w:val="VCAAtablecondensedheading"/>
              <w:rPr>
                <w:lang w:val="en-AU"/>
              </w:rPr>
            </w:pPr>
            <w:r w:rsidRPr="00DC7210">
              <w:rPr>
                <w:lang w:val="en-AU"/>
              </w:rPr>
              <w:t>Average</w:t>
            </w:r>
          </w:p>
        </w:tc>
      </w:tr>
      <w:tr w:rsidR="003E45D4" w:rsidRPr="00DC7210" w14:paraId="30BE721F" w14:textId="4F745ADD" w:rsidTr="004159E1">
        <w:tc>
          <w:tcPr>
            <w:tcW w:w="1134" w:type="dxa"/>
          </w:tcPr>
          <w:p w14:paraId="6A68D8D8" w14:textId="304C03EC" w:rsidR="003E45D4" w:rsidRPr="00DC7210" w:rsidRDefault="003E45D4" w:rsidP="0047042D">
            <w:pPr>
              <w:pStyle w:val="VCAAtablecondensed"/>
              <w:rPr>
                <w:lang w:val="en-AU"/>
              </w:rPr>
            </w:pPr>
            <w:r w:rsidRPr="00DC7210">
              <w:rPr>
                <w:lang w:val="en-AU"/>
              </w:rPr>
              <w:t>%</w:t>
            </w:r>
          </w:p>
        </w:tc>
        <w:tc>
          <w:tcPr>
            <w:tcW w:w="850" w:type="dxa"/>
          </w:tcPr>
          <w:p w14:paraId="5353B51A" w14:textId="6F3F4CB3" w:rsidR="003E45D4" w:rsidRPr="00DC7210" w:rsidRDefault="00E97683" w:rsidP="0047042D">
            <w:pPr>
              <w:pStyle w:val="VCAAtablecondensed"/>
              <w:rPr>
                <w:lang w:val="en-AU"/>
              </w:rPr>
            </w:pPr>
            <w:r w:rsidRPr="00DC7210">
              <w:rPr>
                <w:lang w:val="en-AU"/>
              </w:rPr>
              <w:t>4</w:t>
            </w:r>
          </w:p>
        </w:tc>
        <w:tc>
          <w:tcPr>
            <w:tcW w:w="850" w:type="dxa"/>
          </w:tcPr>
          <w:p w14:paraId="4D579018" w14:textId="6A6E524E" w:rsidR="003E45D4" w:rsidRPr="00DC7210" w:rsidRDefault="003E45D4" w:rsidP="0047042D">
            <w:pPr>
              <w:pStyle w:val="VCAAtablecondensed"/>
              <w:rPr>
                <w:lang w:val="en-AU"/>
              </w:rPr>
            </w:pPr>
            <w:r w:rsidRPr="00DC7210">
              <w:rPr>
                <w:lang w:val="en-AU"/>
              </w:rPr>
              <w:t>18</w:t>
            </w:r>
          </w:p>
        </w:tc>
        <w:tc>
          <w:tcPr>
            <w:tcW w:w="850" w:type="dxa"/>
          </w:tcPr>
          <w:p w14:paraId="333FC6E8" w14:textId="25586E1A" w:rsidR="003E45D4" w:rsidRPr="00DC7210" w:rsidRDefault="003E45D4" w:rsidP="0047042D">
            <w:pPr>
              <w:pStyle w:val="VCAAtablecondensed"/>
              <w:rPr>
                <w:lang w:val="en-AU"/>
              </w:rPr>
            </w:pPr>
            <w:r w:rsidRPr="00DC7210">
              <w:rPr>
                <w:lang w:val="en-AU"/>
              </w:rPr>
              <w:t>7</w:t>
            </w:r>
            <w:r w:rsidR="00E97683" w:rsidRPr="00DC7210">
              <w:rPr>
                <w:lang w:val="en-AU"/>
              </w:rPr>
              <w:t>8</w:t>
            </w:r>
          </w:p>
        </w:tc>
        <w:tc>
          <w:tcPr>
            <w:tcW w:w="1134" w:type="dxa"/>
          </w:tcPr>
          <w:p w14:paraId="3DCEBD15" w14:textId="05E871CC" w:rsidR="003E45D4" w:rsidRPr="00DC7210" w:rsidRDefault="003E45D4" w:rsidP="0047042D">
            <w:pPr>
              <w:pStyle w:val="VCAAtablecondensed"/>
              <w:rPr>
                <w:lang w:val="en-AU"/>
              </w:rPr>
            </w:pPr>
            <w:r w:rsidRPr="00DC7210">
              <w:rPr>
                <w:lang w:val="en-AU"/>
              </w:rPr>
              <w:t>1.7</w:t>
            </w:r>
          </w:p>
        </w:tc>
      </w:tr>
    </w:tbl>
    <w:p w14:paraId="152CDFD0" w14:textId="770D8440" w:rsidR="00ED7B6D" w:rsidRPr="00DB2909" w:rsidRDefault="00960BB1" w:rsidP="00DB2909">
      <w:pPr>
        <w:pStyle w:val="VCAAbody"/>
        <w:rPr>
          <w:lang w:val="en-AU"/>
        </w:rPr>
      </w:pPr>
      <w:r>
        <w:rPr>
          <w:lang w:val="en-AU"/>
        </w:rPr>
        <w:t xml:space="preserve">Any </w:t>
      </w:r>
      <w:r w:rsidR="00ED7B6D" w:rsidRPr="00DC7210">
        <w:rPr>
          <w:lang w:val="en-AU"/>
        </w:rPr>
        <w:t xml:space="preserve">two </w:t>
      </w:r>
      <w:r>
        <w:rPr>
          <w:lang w:val="en-AU"/>
        </w:rPr>
        <w:t>of:</w:t>
      </w:r>
    </w:p>
    <w:p w14:paraId="7592EC27" w14:textId="67B91521" w:rsidR="00ED7B6D" w:rsidRPr="00F70734" w:rsidRDefault="001E150F" w:rsidP="00F70734">
      <w:pPr>
        <w:pStyle w:val="VCAAbullet"/>
      </w:pPr>
      <w:r w:rsidRPr="007E2E3E">
        <w:t>s</w:t>
      </w:r>
      <w:r w:rsidR="00ED7B6D" w:rsidRPr="007E2E3E">
        <w:t>olution name</w:t>
      </w:r>
    </w:p>
    <w:p w14:paraId="207A79D9" w14:textId="5613419E" w:rsidR="00ED7B6D" w:rsidRPr="00F70734" w:rsidRDefault="001E150F" w:rsidP="00F70734">
      <w:pPr>
        <w:pStyle w:val="VCAAbullet"/>
      </w:pPr>
      <w:r w:rsidRPr="007E2E3E">
        <w:t>c</w:t>
      </w:r>
      <w:r w:rsidR="00ED7B6D" w:rsidRPr="007E2E3E">
        <w:t>oncentration</w:t>
      </w:r>
    </w:p>
    <w:p w14:paraId="15A1400B" w14:textId="5C97909F" w:rsidR="00ED7B6D" w:rsidRPr="00F70734" w:rsidRDefault="001E150F" w:rsidP="00F70734">
      <w:pPr>
        <w:pStyle w:val="VCAAbullet"/>
      </w:pPr>
      <w:r w:rsidRPr="007E2E3E">
        <w:t>c</w:t>
      </w:r>
      <w:r w:rsidR="00ED7B6D" w:rsidRPr="007E2E3E">
        <w:t>hemical formula</w:t>
      </w:r>
    </w:p>
    <w:p w14:paraId="6622A10A" w14:textId="3D9409E4" w:rsidR="00ED7B6D" w:rsidRPr="00F70734" w:rsidRDefault="001E150F" w:rsidP="00F70734">
      <w:pPr>
        <w:pStyle w:val="VCAAbullet"/>
      </w:pPr>
      <w:r w:rsidRPr="007E2E3E">
        <w:t>d</w:t>
      </w:r>
      <w:r w:rsidR="00ED7B6D" w:rsidRPr="007E2E3E">
        <w:t>angerous goods class, e</w:t>
      </w:r>
      <w:r w:rsidR="00960BB1">
        <w:t>.</w:t>
      </w:r>
      <w:r w:rsidR="00ED7B6D" w:rsidRPr="007E2E3E">
        <w:t>g</w:t>
      </w:r>
      <w:r w:rsidR="00960BB1">
        <w:t>.</w:t>
      </w:r>
      <w:r w:rsidR="00ED7B6D" w:rsidRPr="007E2E3E">
        <w:t xml:space="preserve"> flammable with symbol</w:t>
      </w:r>
    </w:p>
    <w:p w14:paraId="5988DB91" w14:textId="1C7AE4EC" w:rsidR="00ED7B6D" w:rsidRPr="00F70734" w:rsidRDefault="001E150F" w:rsidP="00F70734">
      <w:pPr>
        <w:pStyle w:val="VCAAbullet"/>
      </w:pPr>
      <w:r w:rsidRPr="007E2E3E">
        <w:t>d</w:t>
      </w:r>
      <w:r w:rsidR="00ED7B6D" w:rsidRPr="007E2E3E">
        <w:t>ate made</w:t>
      </w:r>
    </w:p>
    <w:p w14:paraId="4F6841D3" w14:textId="5B7AC5E9" w:rsidR="004159E1" w:rsidRDefault="001E150F" w:rsidP="00C45011">
      <w:pPr>
        <w:pStyle w:val="VCAAbullet"/>
      </w:pPr>
      <w:r w:rsidRPr="007E2E3E">
        <w:t>t</w:t>
      </w:r>
      <w:r w:rsidR="00ED7B6D" w:rsidRPr="007E2E3E">
        <w:t>echnician name</w:t>
      </w:r>
      <w:r w:rsidR="004159E1">
        <w:t>.</w:t>
      </w:r>
    </w:p>
    <w:p w14:paraId="10076752" w14:textId="77777777" w:rsidR="004159E1" w:rsidRDefault="004159E1">
      <w:pPr>
        <w:rPr>
          <w:rFonts w:ascii="Arial" w:eastAsia="Times New Roman" w:hAnsi="Arial" w:cs="Arial"/>
          <w:color w:val="000000" w:themeColor="text1"/>
          <w:kern w:val="22"/>
          <w:sz w:val="20"/>
          <w:lang w:val="en-GB" w:eastAsia="ja-JP"/>
        </w:rPr>
      </w:pPr>
      <w:r>
        <w:br w:type="page"/>
      </w:r>
    </w:p>
    <w:p w14:paraId="67398E8D" w14:textId="2FA4669A" w:rsidR="00ED7B6D" w:rsidRPr="007E2E3E" w:rsidRDefault="00ED7B6D" w:rsidP="00ED7B6D">
      <w:pPr>
        <w:pStyle w:val="VCAAHeading3"/>
        <w:rPr>
          <w:lang w:val="en-AU"/>
        </w:rPr>
      </w:pPr>
      <w:r w:rsidRPr="007E2E3E">
        <w:rPr>
          <w:lang w:val="en-AU"/>
        </w:rPr>
        <w:lastRenderedPageBreak/>
        <w:t>Question 12a.</w:t>
      </w:r>
    </w:p>
    <w:tbl>
      <w:tblPr>
        <w:tblStyle w:val="TableGrid"/>
        <w:tblW w:w="0" w:type="auto"/>
        <w:tblLook w:val="04A0" w:firstRow="1" w:lastRow="0" w:firstColumn="1" w:lastColumn="0" w:noHBand="0" w:noVBand="1"/>
      </w:tblPr>
      <w:tblGrid>
        <w:gridCol w:w="1134"/>
        <w:gridCol w:w="850"/>
        <w:gridCol w:w="850"/>
        <w:gridCol w:w="1134"/>
      </w:tblGrid>
      <w:tr w:rsidR="003E45D4" w:rsidRPr="00DC7210" w14:paraId="6E3E3C43" w14:textId="00C8859C"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187A7593" w14:textId="4DEF5D32" w:rsidR="003E45D4" w:rsidRPr="00DC7210" w:rsidRDefault="003E45D4" w:rsidP="0097321D">
            <w:pPr>
              <w:pStyle w:val="VCAAtablecondensedheading"/>
              <w:rPr>
                <w:i/>
                <w:lang w:val="en-AU"/>
              </w:rPr>
            </w:pPr>
            <w:r w:rsidRPr="00DC7210">
              <w:rPr>
                <w:lang w:val="en-AU"/>
              </w:rPr>
              <w:t>Mark</w:t>
            </w:r>
          </w:p>
        </w:tc>
        <w:tc>
          <w:tcPr>
            <w:tcW w:w="850" w:type="dxa"/>
          </w:tcPr>
          <w:p w14:paraId="2CFD4672" w14:textId="77777777" w:rsidR="003E45D4" w:rsidRPr="00DC7210" w:rsidRDefault="003E45D4" w:rsidP="0097321D">
            <w:pPr>
              <w:pStyle w:val="VCAAtablecondensedheading"/>
              <w:rPr>
                <w:i/>
                <w:lang w:val="en-AU"/>
              </w:rPr>
            </w:pPr>
            <w:r w:rsidRPr="00DC7210">
              <w:rPr>
                <w:lang w:val="en-AU"/>
              </w:rPr>
              <w:t>0</w:t>
            </w:r>
          </w:p>
        </w:tc>
        <w:tc>
          <w:tcPr>
            <w:tcW w:w="850" w:type="dxa"/>
          </w:tcPr>
          <w:p w14:paraId="0B8451AE" w14:textId="77777777" w:rsidR="003E45D4" w:rsidRPr="00DC7210" w:rsidRDefault="003E45D4" w:rsidP="0097321D">
            <w:pPr>
              <w:pStyle w:val="VCAAtablecondensedheading"/>
              <w:rPr>
                <w:i/>
                <w:lang w:val="en-AU"/>
              </w:rPr>
            </w:pPr>
            <w:r w:rsidRPr="00DC7210">
              <w:rPr>
                <w:lang w:val="en-AU"/>
              </w:rPr>
              <w:t>1</w:t>
            </w:r>
          </w:p>
        </w:tc>
        <w:tc>
          <w:tcPr>
            <w:tcW w:w="1134" w:type="dxa"/>
          </w:tcPr>
          <w:p w14:paraId="27BA612E" w14:textId="399CF175" w:rsidR="003E45D4" w:rsidRPr="00DC7210" w:rsidRDefault="003E45D4" w:rsidP="0097321D">
            <w:pPr>
              <w:pStyle w:val="VCAAtablecondensedheading"/>
              <w:rPr>
                <w:lang w:val="en-AU"/>
              </w:rPr>
            </w:pPr>
            <w:r w:rsidRPr="00DC7210">
              <w:rPr>
                <w:lang w:val="en-AU"/>
              </w:rPr>
              <w:t>Average</w:t>
            </w:r>
          </w:p>
        </w:tc>
      </w:tr>
      <w:tr w:rsidR="003E45D4" w:rsidRPr="00DC7210" w14:paraId="2B0E492C" w14:textId="342EDB55" w:rsidTr="004159E1">
        <w:tc>
          <w:tcPr>
            <w:tcW w:w="1134" w:type="dxa"/>
          </w:tcPr>
          <w:p w14:paraId="297BED10" w14:textId="1811FB61" w:rsidR="003E45D4" w:rsidRPr="00DC7210" w:rsidRDefault="003E45D4" w:rsidP="0097321D">
            <w:pPr>
              <w:pStyle w:val="VCAAtablecondensed"/>
              <w:rPr>
                <w:lang w:val="en-AU"/>
              </w:rPr>
            </w:pPr>
            <w:r w:rsidRPr="00DC7210">
              <w:rPr>
                <w:lang w:val="en-AU"/>
              </w:rPr>
              <w:t>%</w:t>
            </w:r>
          </w:p>
        </w:tc>
        <w:tc>
          <w:tcPr>
            <w:tcW w:w="850" w:type="dxa"/>
          </w:tcPr>
          <w:p w14:paraId="124243F9" w14:textId="04E56EA4" w:rsidR="003E45D4" w:rsidRPr="00DC7210" w:rsidRDefault="003E45D4" w:rsidP="0097321D">
            <w:pPr>
              <w:pStyle w:val="VCAAtablecondensed"/>
              <w:rPr>
                <w:lang w:val="en-AU"/>
              </w:rPr>
            </w:pPr>
            <w:r w:rsidRPr="00DC7210">
              <w:rPr>
                <w:lang w:val="en-AU"/>
              </w:rPr>
              <w:t>1</w:t>
            </w:r>
            <w:r w:rsidR="00E97683" w:rsidRPr="00DC7210">
              <w:rPr>
                <w:lang w:val="en-AU"/>
              </w:rPr>
              <w:t>9</w:t>
            </w:r>
          </w:p>
        </w:tc>
        <w:tc>
          <w:tcPr>
            <w:tcW w:w="850" w:type="dxa"/>
          </w:tcPr>
          <w:p w14:paraId="13367409" w14:textId="70D2381B" w:rsidR="003E45D4" w:rsidRPr="00DC7210" w:rsidRDefault="003E45D4" w:rsidP="0097321D">
            <w:pPr>
              <w:pStyle w:val="VCAAtablecondensed"/>
              <w:rPr>
                <w:lang w:val="en-AU"/>
              </w:rPr>
            </w:pPr>
            <w:r w:rsidRPr="00DC7210">
              <w:rPr>
                <w:lang w:val="en-AU"/>
              </w:rPr>
              <w:t>81</w:t>
            </w:r>
          </w:p>
        </w:tc>
        <w:tc>
          <w:tcPr>
            <w:tcW w:w="1134" w:type="dxa"/>
          </w:tcPr>
          <w:p w14:paraId="04A12503" w14:textId="504C93FD" w:rsidR="003E45D4" w:rsidRPr="00DC7210" w:rsidRDefault="003E45D4" w:rsidP="0097321D">
            <w:pPr>
              <w:pStyle w:val="VCAAtablecondensed"/>
              <w:rPr>
                <w:lang w:val="en-AU"/>
              </w:rPr>
            </w:pPr>
            <w:r w:rsidRPr="00DC7210">
              <w:rPr>
                <w:lang w:val="en-AU"/>
              </w:rPr>
              <w:t>0.8</w:t>
            </w:r>
          </w:p>
        </w:tc>
      </w:tr>
    </w:tbl>
    <w:p w14:paraId="78568D53" w14:textId="734C3968" w:rsidR="00ED7B6D" w:rsidRPr="00DB2909" w:rsidRDefault="00ED7B6D" w:rsidP="00DB2909">
      <w:pPr>
        <w:pStyle w:val="VCAAbody"/>
        <w:rPr>
          <w:lang w:val="en-AU"/>
        </w:rPr>
      </w:pPr>
      <w:r w:rsidRPr="00DC7210">
        <w:rPr>
          <w:lang w:val="en-AU"/>
        </w:rPr>
        <w:t>Oxidi</w:t>
      </w:r>
      <w:r w:rsidR="00521BE7">
        <w:rPr>
          <w:lang w:val="en-AU"/>
        </w:rPr>
        <w:t>s</w:t>
      </w:r>
      <w:r w:rsidRPr="00DC7210">
        <w:rPr>
          <w:lang w:val="en-AU"/>
        </w:rPr>
        <w:t>er or</w:t>
      </w:r>
      <w:r w:rsidR="005C5BB3" w:rsidRPr="007E2E3E">
        <w:rPr>
          <w:lang w:val="en-AU"/>
        </w:rPr>
        <w:t xml:space="preserve"> </w:t>
      </w:r>
      <w:r w:rsidRPr="00DC7210">
        <w:rPr>
          <w:lang w:val="en-AU"/>
        </w:rPr>
        <w:t>Corrosive (causes corrosion)</w:t>
      </w:r>
      <w:r w:rsidR="005C5BB3" w:rsidRPr="007E2E3E">
        <w:rPr>
          <w:lang w:val="en-AU"/>
        </w:rPr>
        <w:t>,</w:t>
      </w:r>
      <w:r w:rsidR="005440C6">
        <w:rPr>
          <w:lang w:val="en-AU"/>
        </w:rPr>
        <w:t xml:space="preserve"> </w:t>
      </w:r>
      <w:r w:rsidRPr="00DC7210">
        <w:rPr>
          <w:lang w:val="en-AU"/>
        </w:rPr>
        <w:t>depending on the symbol selected.</w:t>
      </w:r>
    </w:p>
    <w:p w14:paraId="2B78AD41" w14:textId="03ED49D1" w:rsidR="00ED7B6D" w:rsidRPr="00DB2909" w:rsidRDefault="00ED7B6D" w:rsidP="00DB2909">
      <w:pPr>
        <w:pStyle w:val="VCAAbody"/>
        <w:rPr>
          <w:lang w:val="en-AU"/>
        </w:rPr>
      </w:pPr>
      <w:r w:rsidRPr="00DC7210">
        <w:rPr>
          <w:lang w:val="en-AU"/>
        </w:rPr>
        <w:t>Most students answered this question well</w:t>
      </w:r>
      <w:r w:rsidR="005C5BB3" w:rsidRPr="007E2E3E">
        <w:rPr>
          <w:lang w:val="en-AU"/>
        </w:rPr>
        <w:t>;</w:t>
      </w:r>
      <w:r w:rsidRPr="00DC7210">
        <w:rPr>
          <w:lang w:val="en-AU"/>
        </w:rPr>
        <w:t xml:space="preserve"> however</w:t>
      </w:r>
      <w:r w:rsidR="00960BB1">
        <w:rPr>
          <w:lang w:val="en-AU"/>
        </w:rPr>
        <w:t>,</w:t>
      </w:r>
      <w:r w:rsidRPr="00DC7210">
        <w:rPr>
          <w:lang w:val="en-AU"/>
        </w:rPr>
        <w:t xml:space="preserve"> some students failed to indicate which of the two symbols they had selected. This caused the assessors some confusion and they were unable to award the mark.</w:t>
      </w:r>
    </w:p>
    <w:p w14:paraId="14CF1683" w14:textId="033B050F" w:rsidR="00ED7B6D" w:rsidRPr="007E2E3E" w:rsidRDefault="00ED7B6D" w:rsidP="00ED7B6D">
      <w:pPr>
        <w:pStyle w:val="VCAAHeading3"/>
        <w:rPr>
          <w:lang w:val="en-AU"/>
        </w:rPr>
      </w:pPr>
      <w:r w:rsidRPr="007E2E3E">
        <w:rPr>
          <w:lang w:val="en-AU"/>
        </w:rPr>
        <w:t>Question 12b.</w:t>
      </w:r>
    </w:p>
    <w:tbl>
      <w:tblPr>
        <w:tblStyle w:val="TableGrid"/>
        <w:tblW w:w="0" w:type="auto"/>
        <w:tblLook w:val="04A0" w:firstRow="1" w:lastRow="0" w:firstColumn="1" w:lastColumn="0" w:noHBand="0" w:noVBand="1"/>
      </w:tblPr>
      <w:tblGrid>
        <w:gridCol w:w="1134"/>
        <w:gridCol w:w="850"/>
        <w:gridCol w:w="850"/>
        <w:gridCol w:w="850"/>
        <w:gridCol w:w="1134"/>
      </w:tblGrid>
      <w:tr w:rsidR="003E45D4" w:rsidRPr="00DC7210" w14:paraId="7BC27CA0" w14:textId="11AB7B4A"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2AB000C2" w14:textId="45756E5E" w:rsidR="003E45D4" w:rsidRPr="00DC7210" w:rsidRDefault="003E45D4" w:rsidP="0097321D">
            <w:pPr>
              <w:pStyle w:val="VCAAtablecondensedheading"/>
              <w:rPr>
                <w:i/>
                <w:lang w:val="en-AU"/>
              </w:rPr>
            </w:pPr>
            <w:r w:rsidRPr="00DC7210">
              <w:rPr>
                <w:lang w:val="en-AU"/>
              </w:rPr>
              <w:t>Mark</w:t>
            </w:r>
          </w:p>
        </w:tc>
        <w:tc>
          <w:tcPr>
            <w:tcW w:w="850" w:type="dxa"/>
          </w:tcPr>
          <w:p w14:paraId="3D19CD12" w14:textId="77777777" w:rsidR="003E45D4" w:rsidRPr="00DC7210" w:rsidRDefault="003E45D4" w:rsidP="0097321D">
            <w:pPr>
              <w:pStyle w:val="VCAAtablecondensedheading"/>
              <w:rPr>
                <w:i/>
                <w:lang w:val="en-AU"/>
              </w:rPr>
            </w:pPr>
            <w:r w:rsidRPr="00DC7210">
              <w:rPr>
                <w:lang w:val="en-AU"/>
              </w:rPr>
              <w:t>0</w:t>
            </w:r>
          </w:p>
        </w:tc>
        <w:tc>
          <w:tcPr>
            <w:tcW w:w="850" w:type="dxa"/>
          </w:tcPr>
          <w:p w14:paraId="21DD0707" w14:textId="77777777" w:rsidR="003E45D4" w:rsidRPr="00DC7210" w:rsidRDefault="003E45D4" w:rsidP="0097321D">
            <w:pPr>
              <w:pStyle w:val="VCAAtablecondensedheading"/>
              <w:rPr>
                <w:i/>
                <w:lang w:val="en-AU"/>
              </w:rPr>
            </w:pPr>
            <w:r w:rsidRPr="00DC7210">
              <w:rPr>
                <w:lang w:val="en-AU"/>
              </w:rPr>
              <w:t>1</w:t>
            </w:r>
          </w:p>
        </w:tc>
        <w:tc>
          <w:tcPr>
            <w:tcW w:w="850" w:type="dxa"/>
          </w:tcPr>
          <w:p w14:paraId="37636911" w14:textId="77777777" w:rsidR="003E45D4" w:rsidRPr="00DC7210" w:rsidRDefault="003E45D4" w:rsidP="0097321D">
            <w:pPr>
              <w:pStyle w:val="VCAAtablecondensedheading"/>
              <w:rPr>
                <w:i/>
                <w:lang w:val="en-AU"/>
              </w:rPr>
            </w:pPr>
            <w:r w:rsidRPr="00DC7210">
              <w:rPr>
                <w:lang w:val="en-AU"/>
              </w:rPr>
              <w:t>2</w:t>
            </w:r>
          </w:p>
        </w:tc>
        <w:tc>
          <w:tcPr>
            <w:tcW w:w="1134" w:type="dxa"/>
          </w:tcPr>
          <w:p w14:paraId="7AA57708" w14:textId="6F15A373" w:rsidR="003E45D4" w:rsidRPr="00DC7210" w:rsidRDefault="003E45D4" w:rsidP="0097321D">
            <w:pPr>
              <w:pStyle w:val="VCAAtablecondensedheading"/>
              <w:rPr>
                <w:lang w:val="en-AU"/>
              </w:rPr>
            </w:pPr>
            <w:r w:rsidRPr="00DC7210">
              <w:rPr>
                <w:lang w:val="en-AU"/>
              </w:rPr>
              <w:t>Average</w:t>
            </w:r>
          </w:p>
        </w:tc>
      </w:tr>
      <w:tr w:rsidR="003E45D4" w:rsidRPr="00DC7210" w14:paraId="7B777CAD" w14:textId="38D4741B" w:rsidTr="004159E1">
        <w:tc>
          <w:tcPr>
            <w:tcW w:w="1134" w:type="dxa"/>
          </w:tcPr>
          <w:p w14:paraId="08AAAB91" w14:textId="07448616" w:rsidR="003E45D4" w:rsidRPr="00DC7210" w:rsidRDefault="003E45D4" w:rsidP="0097321D">
            <w:pPr>
              <w:pStyle w:val="VCAAtablecondensed"/>
              <w:rPr>
                <w:lang w:val="en-AU"/>
              </w:rPr>
            </w:pPr>
            <w:r w:rsidRPr="00DC7210">
              <w:rPr>
                <w:lang w:val="en-AU"/>
              </w:rPr>
              <w:t>%</w:t>
            </w:r>
          </w:p>
        </w:tc>
        <w:tc>
          <w:tcPr>
            <w:tcW w:w="850" w:type="dxa"/>
          </w:tcPr>
          <w:p w14:paraId="168495C5" w14:textId="6AD8AF7D" w:rsidR="003E45D4" w:rsidRPr="00DC7210" w:rsidRDefault="00E97683" w:rsidP="0097321D">
            <w:pPr>
              <w:pStyle w:val="VCAAtablecondensed"/>
              <w:rPr>
                <w:lang w:val="en-AU"/>
              </w:rPr>
            </w:pPr>
            <w:r w:rsidRPr="00DC7210">
              <w:rPr>
                <w:lang w:val="en-AU"/>
              </w:rPr>
              <w:t>10</w:t>
            </w:r>
          </w:p>
        </w:tc>
        <w:tc>
          <w:tcPr>
            <w:tcW w:w="850" w:type="dxa"/>
          </w:tcPr>
          <w:p w14:paraId="777273F7" w14:textId="15D142C7" w:rsidR="003E45D4" w:rsidRPr="00DC7210" w:rsidRDefault="003E45D4" w:rsidP="0097321D">
            <w:pPr>
              <w:pStyle w:val="VCAAtablecondensed"/>
              <w:rPr>
                <w:lang w:val="en-AU"/>
              </w:rPr>
            </w:pPr>
            <w:r w:rsidRPr="00DC7210">
              <w:rPr>
                <w:lang w:val="en-AU"/>
              </w:rPr>
              <w:t>43</w:t>
            </w:r>
          </w:p>
        </w:tc>
        <w:tc>
          <w:tcPr>
            <w:tcW w:w="850" w:type="dxa"/>
          </w:tcPr>
          <w:p w14:paraId="7CD7BCEB" w14:textId="17FB8338" w:rsidR="003E45D4" w:rsidRPr="00DC7210" w:rsidRDefault="00E97683" w:rsidP="0097321D">
            <w:pPr>
              <w:pStyle w:val="VCAAtablecondensed"/>
              <w:rPr>
                <w:lang w:val="en-AU"/>
              </w:rPr>
            </w:pPr>
            <w:r w:rsidRPr="00DC7210">
              <w:rPr>
                <w:lang w:val="en-AU"/>
              </w:rPr>
              <w:t>47</w:t>
            </w:r>
          </w:p>
        </w:tc>
        <w:tc>
          <w:tcPr>
            <w:tcW w:w="1134" w:type="dxa"/>
          </w:tcPr>
          <w:p w14:paraId="4976EF93" w14:textId="5A7A9481" w:rsidR="003E45D4" w:rsidRPr="00DC7210" w:rsidRDefault="003E45D4" w:rsidP="0097321D">
            <w:pPr>
              <w:pStyle w:val="VCAAtablecondensed"/>
              <w:rPr>
                <w:lang w:val="en-AU"/>
              </w:rPr>
            </w:pPr>
            <w:r w:rsidRPr="00DC7210">
              <w:rPr>
                <w:lang w:val="en-AU"/>
              </w:rPr>
              <w:t>1.4</w:t>
            </w:r>
          </w:p>
        </w:tc>
      </w:tr>
    </w:tbl>
    <w:p w14:paraId="33531C94" w14:textId="4E4332DB" w:rsidR="00ED7B6D" w:rsidRPr="00F70734" w:rsidRDefault="00ED7B6D" w:rsidP="00F70734">
      <w:pPr>
        <w:pStyle w:val="VCAAbullet"/>
      </w:pPr>
      <w:r w:rsidRPr="007E2E3E">
        <w:t>The waste disposal method is inappropriate</w:t>
      </w:r>
      <w:r w:rsidR="00960BB1">
        <w:t xml:space="preserve"> because (one of):</w:t>
      </w:r>
    </w:p>
    <w:p w14:paraId="167C3302" w14:textId="630ABB9F" w:rsidR="00ED7B6D" w:rsidRPr="00F70734" w:rsidRDefault="00ED7B6D" w:rsidP="004A0533">
      <w:pPr>
        <w:pStyle w:val="VCAAbulletlevel2"/>
      </w:pPr>
      <w:r w:rsidRPr="007E2E3E">
        <w:t>The contents should not be poured down the sink – the liquid is flammable and toxic to the environment</w:t>
      </w:r>
      <w:r w:rsidR="004F18FD" w:rsidRPr="007E2E3E">
        <w:t xml:space="preserve">; it </w:t>
      </w:r>
      <w:r w:rsidRPr="007E2E3E">
        <w:t xml:space="preserve">may cause environmental damage and aquatic toxicity. </w:t>
      </w:r>
      <w:r w:rsidR="004F18FD" w:rsidRPr="007E2E3E">
        <w:t>It c</w:t>
      </w:r>
      <w:r w:rsidRPr="007E2E3E">
        <w:t>ould cause fire or explosion.</w:t>
      </w:r>
    </w:p>
    <w:p w14:paraId="35BD9404" w14:textId="2DCCA5BE" w:rsidR="00ED7B6D" w:rsidRPr="00F70734" w:rsidRDefault="00ED7B6D" w:rsidP="004A0533">
      <w:pPr>
        <w:pStyle w:val="VCAAbulletlevel2"/>
      </w:pPr>
      <w:r w:rsidRPr="007E2E3E">
        <w:t>It is essential to follow proper safety procedures and protocols when working with hazardous chemicals.</w:t>
      </w:r>
    </w:p>
    <w:p w14:paraId="44E43173" w14:textId="1EFF41D7" w:rsidR="00ED7B6D" w:rsidRPr="00F70734" w:rsidRDefault="00ED7B6D" w:rsidP="004A0533">
      <w:pPr>
        <w:pStyle w:val="VCAAbulletlevel2"/>
      </w:pPr>
      <w:r w:rsidRPr="007E2E3E">
        <w:t>It is never safe to pour chemicals down the sink without knowing what they are and how they should be handled.</w:t>
      </w:r>
    </w:p>
    <w:p w14:paraId="0149D402" w14:textId="418DAA73" w:rsidR="00ED7B6D" w:rsidRDefault="00ED7B6D" w:rsidP="00960BB1">
      <w:pPr>
        <w:pStyle w:val="VCAAbulletlevel2"/>
      </w:pPr>
      <w:r w:rsidRPr="007E2E3E">
        <w:t>If the label on the concentrated nitric acid bottle is faded, the technician should not assume that the chemical is safe to dispose of down the sink.</w:t>
      </w:r>
    </w:p>
    <w:p w14:paraId="41950DE3" w14:textId="4DECA0B5" w:rsidR="00960BB1" w:rsidRDefault="00960BB1" w:rsidP="00F70734">
      <w:pPr>
        <w:pStyle w:val="VCAAbullet"/>
      </w:pPr>
      <w:r>
        <w:t>Possible alternatives (one of):</w:t>
      </w:r>
    </w:p>
    <w:p w14:paraId="0857124B" w14:textId="207C27D0" w:rsidR="00ED7B6D" w:rsidRPr="00F70734" w:rsidRDefault="00960BB1" w:rsidP="004A0533">
      <w:pPr>
        <w:pStyle w:val="VCAAbulletlevel2"/>
      </w:pPr>
      <w:r>
        <w:t>T</w:t>
      </w:r>
      <w:r w:rsidR="00ED7B6D" w:rsidRPr="007E2E3E">
        <w:t xml:space="preserve">he technician should consult the Safety Data Sheet (SDS) or </w:t>
      </w:r>
      <w:proofErr w:type="gramStart"/>
      <w:r w:rsidR="00ED7B6D" w:rsidRPr="007E2E3E">
        <w:t>SOP</w:t>
      </w:r>
      <w:r w:rsidR="004F18FD" w:rsidRPr="007E2E3E">
        <w:t>,</w:t>
      </w:r>
      <w:r w:rsidR="00ED7B6D" w:rsidRPr="007E2E3E">
        <w:t xml:space="preserve"> or</w:t>
      </w:r>
      <w:proofErr w:type="gramEnd"/>
      <w:r w:rsidR="00ED7B6D" w:rsidRPr="007E2E3E">
        <w:t xml:space="preserve"> contact a supervisor or a chemical safety specialist to determine the proper disposal method for the chemical.</w:t>
      </w:r>
    </w:p>
    <w:p w14:paraId="0F657841" w14:textId="5048C171" w:rsidR="00ED7B6D" w:rsidRPr="00F70734" w:rsidRDefault="00ED7B6D" w:rsidP="004A0533">
      <w:pPr>
        <w:pStyle w:val="VCAAbulletlevel2"/>
      </w:pPr>
      <w:r w:rsidRPr="007E2E3E">
        <w:t>Inform the laboratory supervisor and place the bottle in a designated area for safe disposal later (do not store it in a fume cupboard)</w:t>
      </w:r>
      <w:r w:rsidR="004F18FD" w:rsidRPr="007E2E3E">
        <w:t>.</w:t>
      </w:r>
    </w:p>
    <w:p w14:paraId="42C30CA6" w14:textId="1FF3E600" w:rsidR="00ED7B6D" w:rsidRPr="00F70734" w:rsidRDefault="00ED7B6D" w:rsidP="004A0533">
      <w:pPr>
        <w:pStyle w:val="VCAAbulletlevel2"/>
      </w:pPr>
      <w:r w:rsidRPr="007E2E3E">
        <w:t>If advised to do so, neutrali</w:t>
      </w:r>
      <w:r w:rsidR="004F18FD" w:rsidRPr="007E2E3E">
        <w:t>s</w:t>
      </w:r>
      <w:r w:rsidRPr="007E2E3E">
        <w:t>e with sodium carbonate, and wash down the sink with copious amounts of water.</w:t>
      </w:r>
    </w:p>
    <w:p w14:paraId="6FE650B3" w14:textId="5C301840" w:rsidR="00ED7B6D" w:rsidRPr="00DB2909" w:rsidRDefault="005C5BB3" w:rsidP="00DB2909">
      <w:pPr>
        <w:pStyle w:val="VCAAbody"/>
        <w:rPr>
          <w:lang w:val="en-AU"/>
        </w:rPr>
      </w:pPr>
      <w:r w:rsidRPr="007E2E3E">
        <w:rPr>
          <w:lang w:val="en-AU"/>
        </w:rPr>
        <w:t>One</w:t>
      </w:r>
      <w:r w:rsidRPr="00DC7210">
        <w:rPr>
          <w:lang w:val="en-AU"/>
        </w:rPr>
        <w:t xml:space="preserve"> </w:t>
      </w:r>
      <w:r w:rsidR="00ED7B6D" w:rsidRPr="00DC7210">
        <w:rPr>
          <w:lang w:val="en-AU"/>
        </w:rPr>
        <w:t xml:space="preserve">mark </w:t>
      </w:r>
      <w:r w:rsidRPr="007E2E3E">
        <w:rPr>
          <w:lang w:val="en-AU"/>
        </w:rPr>
        <w:t xml:space="preserve">was awarded </w:t>
      </w:r>
      <w:r w:rsidR="00ED7B6D" w:rsidRPr="00DC7210">
        <w:rPr>
          <w:lang w:val="en-AU"/>
        </w:rPr>
        <w:t xml:space="preserve">for stating </w:t>
      </w:r>
      <w:r w:rsidRPr="007E2E3E">
        <w:rPr>
          <w:lang w:val="en-AU"/>
        </w:rPr>
        <w:t xml:space="preserve">that </w:t>
      </w:r>
      <w:r w:rsidR="00ED7B6D" w:rsidRPr="00DC7210">
        <w:rPr>
          <w:lang w:val="en-AU"/>
        </w:rPr>
        <w:t>the disposal method used was inappropriate or incorrect,</w:t>
      </w:r>
      <w:r w:rsidRPr="007E2E3E">
        <w:rPr>
          <w:lang w:val="en-AU"/>
        </w:rPr>
        <w:t xml:space="preserve"> and one</w:t>
      </w:r>
      <w:r w:rsidR="00ED7B6D" w:rsidRPr="00DC7210">
        <w:rPr>
          <w:lang w:val="en-AU"/>
        </w:rPr>
        <w:t xml:space="preserve"> mark for giving an alternative.</w:t>
      </w:r>
    </w:p>
    <w:p w14:paraId="71B2D2BE" w14:textId="56101B20" w:rsidR="00ED7B6D" w:rsidRPr="00DB2909" w:rsidRDefault="00ED7B6D" w:rsidP="00DB2909">
      <w:pPr>
        <w:pStyle w:val="VCAAbody"/>
        <w:rPr>
          <w:lang w:val="en-AU"/>
        </w:rPr>
      </w:pPr>
      <w:r w:rsidRPr="00DC7210">
        <w:rPr>
          <w:lang w:val="en-AU"/>
        </w:rPr>
        <w:t>To achieve full marks students need</w:t>
      </w:r>
      <w:r w:rsidR="005C5BB3" w:rsidRPr="007E2E3E">
        <w:rPr>
          <w:lang w:val="en-AU"/>
        </w:rPr>
        <w:t>ed</w:t>
      </w:r>
      <w:r w:rsidRPr="00DC7210">
        <w:rPr>
          <w:lang w:val="en-AU"/>
        </w:rPr>
        <w:t xml:space="preserve"> to have </w:t>
      </w:r>
      <w:r w:rsidR="00B45781">
        <w:rPr>
          <w:lang w:val="en-AU"/>
        </w:rPr>
        <w:t xml:space="preserve">a </w:t>
      </w:r>
      <w:r w:rsidRPr="00DC7210">
        <w:rPr>
          <w:lang w:val="en-AU"/>
        </w:rPr>
        <w:t>reason for why the disposal method was incorrect and to suggest a</w:t>
      </w:r>
      <w:r w:rsidR="00B45781">
        <w:rPr>
          <w:lang w:val="en-AU"/>
        </w:rPr>
        <w:t>n</w:t>
      </w:r>
      <w:r w:rsidRPr="00DC7210">
        <w:rPr>
          <w:lang w:val="en-AU"/>
        </w:rPr>
        <w:t xml:space="preserve"> alternative.</w:t>
      </w:r>
    </w:p>
    <w:p w14:paraId="18906533" w14:textId="4FF192D1" w:rsidR="00ED7B6D" w:rsidRPr="007E2E3E" w:rsidRDefault="00ED7B6D" w:rsidP="00ED7B6D">
      <w:pPr>
        <w:pStyle w:val="VCAAHeading3"/>
        <w:rPr>
          <w:lang w:val="en-AU"/>
        </w:rPr>
      </w:pPr>
      <w:r w:rsidRPr="007E2E3E">
        <w:rPr>
          <w:lang w:val="en-AU"/>
        </w:rPr>
        <w:t>Question 13a.</w:t>
      </w:r>
    </w:p>
    <w:tbl>
      <w:tblPr>
        <w:tblStyle w:val="TableGrid"/>
        <w:tblW w:w="0" w:type="auto"/>
        <w:tblLook w:val="04A0" w:firstRow="1" w:lastRow="0" w:firstColumn="1" w:lastColumn="0" w:noHBand="0" w:noVBand="1"/>
      </w:tblPr>
      <w:tblGrid>
        <w:gridCol w:w="1134"/>
        <w:gridCol w:w="850"/>
        <w:gridCol w:w="850"/>
        <w:gridCol w:w="850"/>
        <w:gridCol w:w="1134"/>
      </w:tblGrid>
      <w:tr w:rsidR="003E45D4" w:rsidRPr="00DC7210" w14:paraId="4CAFE6B2" w14:textId="36E4163B"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3D16313F" w14:textId="4021351E" w:rsidR="003E45D4" w:rsidRPr="00DC7210" w:rsidRDefault="003E45D4" w:rsidP="0097321D">
            <w:pPr>
              <w:pStyle w:val="VCAAtablecondensedheading"/>
              <w:rPr>
                <w:i/>
                <w:lang w:val="en-AU"/>
              </w:rPr>
            </w:pPr>
            <w:r w:rsidRPr="00DC7210">
              <w:rPr>
                <w:lang w:val="en-AU"/>
              </w:rPr>
              <w:t>Mark</w:t>
            </w:r>
          </w:p>
        </w:tc>
        <w:tc>
          <w:tcPr>
            <w:tcW w:w="850" w:type="dxa"/>
          </w:tcPr>
          <w:p w14:paraId="176C1961" w14:textId="77777777" w:rsidR="003E45D4" w:rsidRPr="00DC7210" w:rsidRDefault="003E45D4" w:rsidP="0097321D">
            <w:pPr>
              <w:pStyle w:val="VCAAtablecondensedheading"/>
              <w:rPr>
                <w:i/>
                <w:lang w:val="en-AU"/>
              </w:rPr>
            </w:pPr>
            <w:r w:rsidRPr="00DC7210">
              <w:rPr>
                <w:lang w:val="en-AU"/>
              </w:rPr>
              <w:t>0</w:t>
            </w:r>
          </w:p>
        </w:tc>
        <w:tc>
          <w:tcPr>
            <w:tcW w:w="850" w:type="dxa"/>
          </w:tcPr>
          <w:p w14:paraId="29164966" w14:textId="77777777" w:rsidR="003E45D4" w:rsidRPr="00DC7210" w:rsidRDefault="003E45D4" w:rsidP="0097321D">
            <w:pPr>
              <w:pStyle w:val="VCAAtablecondensedheading"/>
              <w:rPr>
                <w:i/>
                <w:lang w:val="en-AU"/>
              </w:rPr>
            </w:pPr>
            <w:r w:rsidRPr="00DC7210">
              <w:rPr>
                <w:lang w:val="en-AU"/>
              </w:rPr>
              <w:t>1</w:t>
            </w:r>
          </w:p>
        </w:tc>
        <w:tc>
          <w:tcPr>
            <w:tcW w:w="850" w:type="dxa"/>
          </w:tcPr>
          <w:p w14:paraId="570A9982" w14:textId="77777777" w:rsidR="003E45D4" w:rsidRPr="00DC7210" w:rsidRDefault="003E45D4" w:rsidP="0097321D">
            <w:pPr>
              <w:pStyle w:val="VCAAtablecondensedheading"/>
              <w:rPr>
                <w:i/>
                <w:lang w:val="en-AU"/>
              </w:rPr>
            </w:pPr>
            <w:r w:rsidRPr="00DC7210">
              <w:rPr>
                <w:lang w:val="en-AU"/>
              </w:rPr>
              <w:t>2</w:t>
            </w:r>
          </w:p>
        </w:tc>
        <w:tc>
          <w:tcPr>
            <w:tcW w:w="1134" w:type="dxa"/>
          </w:tcPr>
          <w:p w14:paraId="6735B7D0" w14:textId="49B9463A" w:rsidR="003E45D4" w:rsidRPr="00DC7210" w:rsidRDefault="003E45D4" w:rsidP="0097321D">
            <w:pPr>
              <w:pStyle w:val="VCAAtablecondensedheading"/>
              <w:rPr>
                <w:lang w:val="en-AU"/>
              </w:rPr>
            </w:pPr>
            <w:r w:rsidRPr="00DC7210">
              <w:rPr>
                <w:lang w:val="en-AU"/>
              </w:rPr>
              <w:t>Average</w:t>
            </w:r>
          </w:p>
        </w:tc>
      </w:tr>
      <w:tr w:rsidR="003E45D4" w:rsidRPr="00DC7210" w14:paraId="355BDB3D" w14:textId="12D9935D" w:rsidTr="004159E1">
        <w:tc>
          <w:tcPr>
            <w:tcW w:w="1134" w:type="dxa"/>
          </w:tcPr>
          <w:p w14:paraId="3B7961F9" w14:textId="55425685" w:rsidR="003E45D4" w:rsidRPr="00DC7210" w:rsidRDefault="003E45D4" w:rsidP="0097321D">
            <w:pPr>
              <w:pStyle w:val="VCAAtablecondensed"/>
              <w:rPr>
                <w:lang w:val="en-AU"/>
              </w:rPr>
            </w:pPr>
            <w:r w:rsidRPr="00DC7210">
              <w:rPr>
                <w:lang w:val="en-AU"/>
              </w:rPr>
              <w:t>%</w:t>
            </w:r>
          </w:p>
        </w:tc>
        <w:tc>
          <w:tcPr>
            <w:tcW w:w="850" w:type="dxa"/>
          </w:tcPr>
          <w:p w14:paraId="3AB06B6B" w14:textId="6CFE0BC6" w:rsidR="003E45D4" w:rsidRPr="00DC7210" w:rsidRDefault="00E97683" w:rsidP="0097321D">
            <w:pPr>
              <w:pStyle w:val="VCAAtablecondensed"/>
              <w:rPr>
                <w:lang w:val="en-AU"/>
              </w:rPr>
            </w:pPr>
            <w:r w:rsidRPr="00DC7210">
              <w:rPr>
                <w:lang w:val="en-AU"/>
              </w:rPr>
              <w:t>33</w:t>
            </w:r>
          </w:p>
        </w:tc>
        <w:tc>
          <w:tcPr>
            <w:tcW w:w="850" w:type="dxa"/>
          </w:tcPr>
          <w:p w14:paraId="1D15B92C" w14:textId="69169480" w:rsidR="003E45D4" w:rsidRPr="00DC7210" w:rsidRDefault="003E45D4" w:rsidP="0097321D">
            <w:pPr>
              <w:pStyle w:val="VCAAtablecondensed"/>
              <w:rPr>
                <w:lang w:val="en-AU"/>
              </w:rPr>
            </w:pPr>
            <w:r w:rsidRPr="00DC7210">
              <w:rPr>
                <w:lang w:val="en-AU"/>
              </w:rPr>
              <w:t>4</w:t>
            </w:r>
            <w:r w:rsidR="00E97683" w:rsidRPr="00DC7210">
              <w:rPr>
                <w:lang w:val="en-AU"/>
              </w:rPr>
              <w:t>2</w:t>
            </w:r>
          </w:p>
        </w:tc>
        <w:tc>
          <w:tcPr>
            <w:tcW w:w="850" w:type="dxa"/>
          </w:tcPr>
          <w:p w14:paraId="656D8388" w14:textId="224BF028" w:rsidR="003E45D4" w:rsidRPr="00DC7210" w:rsidRDefault="003E45D4" w:rsidP="0097321D">
            <w:pPr>
              <w:pStyle w:val="VCAAtablecondensed"/>
              <w:rPr>
                <w:lang w:val="en-AU"/>
              </w:rPr>
            </w:pPr>
            <w:r w:rsidRPr="00DC7210">
              <w:rPr>
                <w:lang w:val="en-AU"/>
              </w:rPr>
              <w:t>25</w:t>
            </w:r>
          </w:p>
        </w:tc>
        <w:tc>
          <w:tcPr>
            <w:tcW w:w="1134" w:type="dxa"/>
          </w:tcPr>
          <w:p w14:paraId="3FF7005F" w14:textId="1D7CC6AE" w:rsidR="003E45D4" w:rsidRPr="00DC7210" w:rsidRDefault="003E45D4" w:rsidP="0097321D">
            <w:pPr>
              <w:pStyle w:val="VCAAtablecondensed"/>
              <w:rPr>
                <w:lang w:val="en-AU"/>
              </w:rPr>
            </w:pPr>
            <w:r w:rsidRPr="00DC7210">
              <w:rPr>
                <w:lang w:val="en-AU"/>
              </w:rPr>
              <w:t>0.9</w:t>
            </w:r>
          </w:p>
        </w:tc>
      </w:tr>
    </w:tbl>
    <w:p w14:paraId="4E27C638" w14:textId="037DAC05" w:rsidR="00ED7B6D" w:rsidRPr="00DB2909" w:rsidRDefault="004F18FD" w:rsidP="00DB2909">
      <w:pPr>
        <w:pStyle w:val="VCAAbody"/>
        <w:rPr>
          <w:lang w:val="en-AU"/>
        </w:rPr>
      </w:pPr>
      <w:r w:rsidRPr="007E2E3E">
        <w:rPr>
          <w:lang w:val="en-AU"/>
        </w:rPr>
        <w:t>Any two of the following:</w:t>
      </w:r>
    </w:p>
    <w:p w14:paraId="66EC2729" w14:textId="073CFFA1" w:rsidR="00ED7B6D" w:rsidRPr="00F70734" w:rsidRDefault="00ED7B6D" w:rsidP="00F70734">
      <w:pPr>
        <w:pStyle w:val="VCAAbullet"/>
      </w:pPr>
      <w:r w:rsidRPr="007E2E3E">
        <w:t>The cells need to be spread out thinly on the slide with no overlapping. Too much banana was added, too thickly spread. Spread the banana more thinly on the slide to prevent clumping or overlapping of cells.</w:t>
      </w:r>
    </w:p>
    <w:p w14:paraId="0CA7416A" w14:textId="4A2785B9" w:rsidR="00ED7B6D" w:rsidRPr="00F70734" w:rsidRDefault="00ED7B6D" w:rsidP="00F70734">
      <w:pPr>
        <w:pStyle w:val="VCAAbullet"/>
      </w:pPr>
      <w:r w:rsidRPr="007E2E3E">
        <w:lastRenderedPageBreak/>
        <w:t>Use an inoculating loop to spread the sample more evenly.</w:t>
      </w:r>
    </w:p>
    <w:p w14:paraId="07853A1B" w14:textId="6941F9EC" w:rsidR="00ED7B6D" w:rsidRPr="00F70734" w:rsidRDefault="00ED7B6D" w:rsidP="00F70734">
      <w:pPr>
        <w:pStyle w:val="VCAAbullet"/>
      </w:pPr>
      <w:r w:rsidRPr="007E2E3E">
        <w:t>Mix banana in a drop of distilled water on the slide to disperse cells more widely.</w:t>
      </w:r>
    </w:p>
    <w:p w14:paraId="1D12D2EF" w14:textId="278F8B0B" w:rsidR="00ED7B6D" w:rsidRPr="00F70734" w:rsidRDefault="00ED7B6D" w:rsidP="00F70734">
      <w:pPr>
        <w:pStyle w:val="VCAAbullet"/>
      </w:pPr>
      <w:r w:rsidRPr="007E2E3E">
        <w:t>Insufficient stain was added to the slide, so the tissue was not fully stained</w:t>
      </w:r>
      <w:r w:rsidR="00290F71">
        <w:t>, o</w:t>
      </w:r>
      <w:r w:rsidRPr="007E2E3E">
        <w:t>r the stain was not evenly distributed and all in one area.</w:t>
      </w:r>
    </w:p>
    <w:p w14:paraId="7632EC58" w14:textId="3F9FB813" w:rsidR="004159E1" w:rsidRDefault="00ED7B6D" w:rsidP="00F70734">
      <w:pPr>
        <w:pStyle w:val="VCAAbullet"/>
      </w:pPr>
      <w:r w:rsidRPr="007E2E3E">
        <w:t>Add more iodine stain and leave it for longer before removing with the tissue.</w:t>
      </w:r>
    </w:p>
    <w:p w14:paraId="265AEC49" w14:textId="77777777" w:rsidR="00ED7B6D" w:rsidRPr="007E2E3E" w:rsidRDefault="00ED7B6D" w:rsidP="00ED7B6D">
      <w:pPr>
        <w:pStyle w:val="VCAAHeading3"/>
        <w:rPr>
          <w:lang w:val="en-AU"/>
        </w:rPr>
      </w:pPr>
      <w:r w:rsidRPr="007E2E3E">
        <w:rPr>
          <w:lang w:val="en-AU"/>
        </w:rPr>
        <w:t>Question 13b.</w:t>
      </w:r>
    </w:p>
    <w:tbl>
      <w:tblPr>
        <w:tblStyle w:val="TableGrid"/>
        <w:tblW w:w="0" w:type="auto"/>
        <w:tblLook w:val="04A0" w:firstRow="1" w:lastRow="0" w:firstColumn="1" w:lastColumn="0" w:noHBand="0" w:noVBand="1"/>
      </w:tblPr>
      <w:tblGrid>
        <w:gridCol w:w="1134"/>
        <w:gridCol w:w="850"/>
        <w:gridCol w:w="850"/>
        <w:gridCol w:w="850"/>
        <w:gridCol w:w="1134"/>
      </w:tblGrid>
      <w:tr w:rsidR="00FF275D" w:rsidRPr="00DC7210" w14:paraId="19D050AF" w14:textId="21CCC148"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5A8A9312" w14:textId="6D2CB428" w:rsidR="00FF275D" w:rsidRPr="00DC7210" w:rsidRDefault="00FF275D" w:rsidP="0097321D">
            <w:pPr>
              <w:pStyle w:val="VCAAtablecondensedheading"/>
              <w:rPr>
                <w:bCs/>
                <w:i/>
                <w:lang w:val="en-AU"/>
              </w:rPr>
            </w:pPr>
            <w:r w:rsidRPr="00DC7210">
              <w:rPr>
                <w:lang w:val="en-AU"/>
              </w:rPr>
              <w:t>Mark</w:t>
            </w:r>
          </w:p>
        </w:tc>
        <w:tc>
          <w:tcPr>
            <w:tcW w:w="850" w:type="dxa"/>
          </w:tcPr>
          <w:p w14:paraId="1138FDCC" w14:textId="77777777" w:rsidR="00FF275D" w:rsidRPr="00DC7210" w:rsidRDefault="00FF275D" w:rsidP="0097321D">
            <w:pPr>
              <w:pStyle w:val="VCAAtablecondensedheading"/>
              <w:rPr>
                <w:bCs/>
                <w:i/>
                <w:lang w:val="en-AU"/>
              </w:rPr>
            </w:pPr>
            <w:r w:rsidRPr="00DC7210">
              <w:rPr>
                <w:lang w:val="en-AU"/>
              </w:rPr>
              <w:t>0</w:t>
            </w:r>
          </w:p>
        </w:tc>
        <w:tc>
          <w:tcPr>
            <w:tcW w:w="850" w:type="dxa"/>
          </w:tcPr>
          <w:p w14:paraId="526D2FEF" w14:textId="77777777" w:rsidR="00FF275D" w:rsidRPr="00DC7210" w:rsidRDefault="00FF275D" w:rsidP="0097321D">
            <w:pPr>
              <w:pStyle w:val="VCAAtablecondensedheading"/>
              <w:rPr>
                <w:bCs/>
                <w:i/>
                <w:lang w:val="en-AU"/>
              </w:rPr>
            </w:pPr>
            <w:r w:rsidRPr="00DC7210">
              <w:rPr>
                <w:lang w:val="en-AU"/>
              </w:rPr>
              <w:t>1</w:t>
            </w:r>
          </w:p>
        </w:tc>
        <w:tc>
          <w:tcPr>
            <w:tcW w:w="850" w:type="dxa"/>
          </w:tcPr>
          <w:p w14:paraId="41D4BFD6" w14:textId="77777777" w:rsidR="00FF275D" w:rsidRPr="00DC7210" w:rsidRDefault="00FF275D" w:rsidP="0097321D">
            <w:pPr>
              <w:pStyle w:val="VCAAtablecondensedheading"/>
              <w:rPr>
                <w:bCs/>
                <w:i/>
                <w:lang w:val="en-AU"/>
              </w:rPr>
            </w:pPr>
            <w:r w:rsidRPr="00DC7210">
              <w:rPr>
                <w:lang w:val="en-AU"/>
              </w:rPr>
              <w:t>2</w:t>
            </w:r>
          </w:p>
        </w:tc>
        <w:tc>
          <w:tcPr>
            <w:tcW w:w="1134" w:type="dxa"/>
          </w:tcPr>
          <w:p w14:paraId="471FA3D9" w14:textId="1E4D1460" w:rsidR="00FF275D" w:rsidRPr="00DC7210" w:rsidRDefault="00FF275D" w:rsidP="0097321D">
            <w:pPr>
              <w:pStyle w:val="VCAAtablecondensedheading"/>
              <w:rPr>
                <w:lang w:val="en-AU"/>
              </w:rPr>
            </w:pPr>
            <w:r w:rsidRPr="00DC7210">
              <w:rPr>
                <w:lang w:val="en-AU"/>
              </w:rPr>
              <w:t>Average</w:t>
            </w:r>
          </w:p>
        </w:tc>
      </w:tr>
      <w:tr w:rsidR="00FF275D" w:rsidRPr="00DC7210" w14:paraId="1D7D847A" w14:textId="23DD9A9E" w:rsidTr="004159E1">
        <w:tc>
          <w:tcPr>
            <w:tcW w:w="1134" w:type="dxa"/>
          </w:tcPr>
          <w:p w14:paraId="31CAF230" w14:textId="4896EFEB" w:rsidR="00FF275D" w:rsidRPr="00DC7210" w:rsidRDefault="00FF275D" w:rsidP="0097321D">
            <w:pPr>
              <w:pStyle w:val="VCAAtablecondensed"/>
              <w:rPr>
                <w:lang w:val="en-AU"/>
              </w:rPr>
            </w:pPr>
            <w:r w:rsidRPr="00DC7210">
              <w:rPr>
                <w:lang w:val="en-AU"/>
              </w:rPr>
              <w:t>%</w:t>
            </w:r>
          </w:p>
        </w:tc>
        <w:tc>
          <w:tcPr>
            <w:tcW w:w="850" w:type="dxa"/>
          </w:tcPr>
          <w:p w14:paraId="51B9F7AC" w14:textId="617EF238" w:rsidR="00FF275D" w:rsidRPr="00DC7210" w:rsidRDefault="00FF275D" w:rsidP="0097321D">
            <w:pPr>
              <w:pStyle w:val="VCAAtablecondensed"/>
              <w:rPr>
                <w:lang w:val="en-AU"/>
              </w:rPr>
            </w:pPr>
            <w:r w:rsidRPr="00DC7210">
              <w:rPr>
                <w:lang w:val="en-AU"/>
              </w:rPr>
              <w:t>7</w:t>
            </w:r>
            <w:r w:rsidR="0047042D" w:rsidRPr="00DC7210">
              <w:rPr>
                <w:lang w:val="en-AU"/>
              </w:rPr>
              <w:t>2</w:t>
            </w:r>
          </w:p>
        </w:tc>
        <w:tc>
          <w:tcPr>
            <w:tcW w:w="850" w:type="dxa"/>
          </w:tcPr>
          <w:p w14:paraId="665F7253" w14:textId="5E1F451B" w:rsidR="00FF275D" w:rsidRPr="00DC7210" w:rsidRDefault="00FF275D" w:rsidP="0097321D">
            <w:pPr>
              <w:pStyle w:val="VCAAtablecondensed"/>
              <w:rPr>
                <w:lang w:val="en-AU"/>
              </w:rPr>
            </w:pPr>
            <w:r w:rsidRPr="00DC7210">
              <w:rPr>
                <w:lang w:val="en-AU"/>
              </w:rPr>
              <w:t>7</w:t>
            </w:r>
          </w:p>
        </w:tc>
        <w:tc>
          <w:tcPr>
            <w:tcW w:w="850" w:type="dxa"/>
          </w:tcPr>
          <w:p w14:paraId="76B1C91E" w14:textId="70AAF2D3" w:rsidR="00FF275D" w:rsidRPr="00DC7210" w:rsidRDefault="00FF275D" w:rsidP="0097321D">
            <w:pPr>
              <w:pStyle w:val="VCAAtablecondensed"/>
              <w:rPr>
                <w:lang w:val="en-AU"/>
              </w:rPr>
            </w:pPr>
            <w:r w:rsidRPr="00DC7210">
              <w:rPr>
                <w:lang w:val="en-AU"/>
              </w:rPr>
              <w:t>21</w:t>
            </w:r>
          </w:p>
        </w:tc>
        <w:tc>
          <w:tcPr>
            <w:tcW w:w="1134" w:type="dxa"/>
          </w:tcPr>
          <w:p w14:paraId="078170A0" w14:textId="50A6E5F2" w:rsidR="00FF275D" w:rsidRPr="00DC7210" w:rsidRDefault="00FF275D" w:rsidP="0097321D">
            <w:pPr>
              <w:pStyle w:val="VCAAtablecondensed"/>
              <w:rPr>
                <w:lang w:val="en-AU"/>
              </w:rPr>
            </w:pPr>
            <w:r w:rsidRPr="00DC7210">
              <w:rPr>
                <w:lang w:val="en-AU"/>
              </w:rPr>
              <w:t>0.5</w:t>
            </w:r>
          </w:p>
        </w:tc>
      </w:tr>
    </w:tbl>
    <w:p w14:paraId="4FEC6FF6" w14:textId="2D3C5A12" w:rsidR="00ED7B6D" w:rsidRPr="00DB2909" w:rsidRDefault="004F18FD" w:rsidP="00DB2909">
      <w:pPr>
        <w:pStyle w:val="VCAAbody"/>
        <w:rPr>
          <w:lang w:val="en-AU"/>
        </w:rPr>
      </w:pPr>
      <w:r w:rsidRPr="007E2E3E">
        <w:t>A magnification of</w:t>
      </w:r>
      <w:r w:rsidR="00ED7B6D" w:rsidRPr="00DC7210">
        <w:t xml:space="preserve"> 400x</w:t>
      </w:r>
      <w:r w:rsidRPr="00DC7210">
        <w:t xml:space="preserve"> is best</w:t>
      </w:r>
      <w:r w:rsidR="00ED7B6D" w:rsidRPr="00DC7210">
        <w:t xml:space="preserve"> to observe the cell details and starch granules.</w:t>
      </w:r>
      <w:r w:rsidRPr="00DC7210">
        <w:t xml:space="preserve"> </w:t>
      </w:r>
      <w:r w:rsidR="00ED7B6D" w:rsidRPr="00DC7210">
        <w:t>If students suggested 100x the explanation must be logical</w:t>
      </w:r>
      <w:r w:rsidRPr="00DC7210">
        <w:t>, e.g.</w:t>
      </w:r>
      <w:r w:rsidR="00ED7B6D" w:rsidRPr="00DC7210">
        <w:t xml:space="preserve"> plant cells are large and therefore visible under 100x</w:t>
      </w:r>
      <w:r w:rsidRPr="00DC7210">
        <w:t xml:space="preserve">. </w:t>
      </w:r>
      <w:r w:rsidR="00ED7B6D" w:rsidRPr="00DC7210">
        <w:rPr>
          <w:lang w:val="en-AU"/>
        </w:rPr>
        <w:t>Higher magnification</w:t>
      </w:r>
      <w:r w:rsidRPr="00DC7210">
        <w:rPr>
          <w:lang w:val="en-AU"/>
        </w:rPr>
        <w:t xml:space="preserve"> (1000x oil)</w:t>
      </w:r>
      <w:r w:rsidR="00ED7B6D" w:rsidRPr="00DC7210">
        <w:rPr>
          <w:lang w:val="en-AU"/>
        </w:rPr>
        <w:t xml:space="preserve"> would not be required </w:t>
      </w:r>
      <w:r w:rsidRPr="00DC7210">
        <w:rPr>
          <w:lang w:val="en-AU"/>
        </w:rPr>
        <w:t xml:space="preserve">for </w:t>
      </w:r>
      <w:r w:rsidR="00ED7B6D" w:rsidRPr="00DC7210">
        <w:rPr>
          <w:lang w:val="en-AU"/>
        </w:rPr>
        <w:t>visuali</w:t>
      </w:r>
      <w:r w:rsidRPr="00DC7210">
        <w:rPr>
          <w:lang w:val="en-AU"/>
        </w:rPr>
        <w:t>sing</w:t>
      </w:r>
      <w:r w:rsidR="00ED7B6D" w:rsidRPr="00DC7210">
        <w:rPr>
          <w:lang w:val="en-AU"/>
        </w:rPr>
        <w:t xml:space="preserve"> starch granules in cells.</w:t>
      </w:r>
    </w:p>
    <w:p w14:paraId="7F17E294" w14:textId="5C912F1A" w:rsidR="00ED7B6D" w:rsidRPr="00DB2909" w:rsidRDefault="004F18FD" w:rsidP="00DB2909">
      <w:pPr>
        <w:pStyle w:val="VCAAbody"/>
        <w:rPr>
          <w:lang w:val="en-AU"/>
        </w:rPr>
      </w:pPr>
      <w:r w:rsidRPr="007E2E3E">
        <w:rPr>
          <w:lang w:val="en-AU"/>
        </w:rPr>
        <w:t>One</w:t>
      </w:r>
      <w:r w:rsidRPr="00DC7210">
        <w:rPr>
          <w:lang w:val="en-AU"/>
        </w:rPr>
        <w:t xml:space="preserve"> </w:t>
      </w:r>
      <w:r w:rsidR="00ED7B6D" w:rsidRPr="00DC7210">
        <w:rPr>
          <w:lang w:val="en-AU"/>
        </w:rPr>
        <w:t>mark</w:t>
      </w:r>
      <w:r w:rsidRPr="007E2E3E">
        <w:rPr>
          <w:lang w:val="en-AU"/>
        </w:rPr>
        <w:t xml:space="preserve"> was awarded </w:t>
      </w:r>
      <w:r w:rsidR="00ED7B6D" w:rsidRPr="00DC7210">
        <w:rPr>
          <w:lang w:val="en-AU"/>
        </w:rPr>
        <w:t xml:space="preserve">for the magnification and </w:t>
      </w:r>
      <w:r w:rsidRPr="007E2E3E">
        <w:rPr>
          <w:lang w:val="en-AU"/>
        </w:rPr>
        <w:t>one</w:t>
      </w:r>
      <w:r w:rsidRPr="00DC7210">
        <w:rPr>
          <w:lang w:val="en-AU"/>
        </w:rPr>
        <w:t xml:space="preserve"> </w:t>
      </w:r>
      <w:r w:rsidR="00ED7B6D" w:rsidRPr="00DC7210">
        <w:rPr>
          <w:lang w:val="en-AU"/>
        </w:rPr>
        <w:t>mark for the reason.</w:t>
      </w:r>
      <w:r w:rsidRPr="007E2E3E">
        <w:rPr>
          <w:lang w:val="en-AU"/>
        </w:rPr>
        <w:t xml:space="preserve"> </w:t>
      </w:r>
      <w:r w:rsidRPr="00DC7210">
        <w:rPr>
          <w:lang w:val="en-AU"/>
        </w:rPr>
        <w:t>Students needed to give the total magnification (ocular lens x objective lens magnification) to get full marks.</w:t>
      </w:r>
    </w:p>
    <w:p w14:paraId="525C3C5A" w14:textId="019A2F67" w:rsidR="00ED7B6D" w:rsidRPr="00DB2909" w:rsidRDefault="004F18FD" w:rsidP="00DB2909">
      <w:pPr>
        <w:pStyle w:val="VCAAbody"/>
        <w:rPr>
          <w:lang w:val="en-AU"/>
        </w:rPr>
      </w:pPr>
      <w:r w:rsidRPr="007E2E3E">
        <w:rPr>
          <w:lang w:val="en-AU"/>
        </w:rPr>
        <w:t>Some students demonstrated a limited knowledge of the light microscope.</w:t>
      </w:r>
    </w:p>
    <w:p w14:paraId="37843AD0" w14:textId="77777777" w:rsidR="00ED7B6D" w:rsidRPr="007E2E3E" w:rsidRDefault="00ED7B6D" w:rsidP="00ED7B6D">
      <w:pPr>
        <w:pStyle w:val="VCAAHeading3"/>
        <w:rPr>
          <w:lang w:val="en-AU"/>
        </w:rPr>
      </w:pPr>
      <w:r w:rsidRPr="007E2E3E">
        <w:rPr>
          <w:lang w:val="en-AU"/>
        </w:rPr>
        <w:t>Question 13c.</w:t>
      </w:r>
    </w:p>
    <w:tbl>
      <w:tblPr>
        <w:tblStyle w:val="TableGrid"/>
        <w:tblW w:w="0" w:type="auto"/>
        <w:tblLook w:val="04A0" w:firstRow="1" w:lastRow="0" w:firstColumn="1" w:lastColumn="0" w:noHBand="0" w:noVBand="1"/>
      </w:tblPr>
      <w:tblGrid>
        <w:gridCol w:w="1134"/>
        <w:gridCol w:w="850"/>
        <w:gridCol w:w="850"/>
        <w:gridCol w:w="850"/>
        <w:gridCol w:w="1134"/>
      </w:tblGrid>
      <w:tr w:rsidR="00FF275D" w:rsidRPr="00DC7210" w14:paraId="63CBE478" w14:textId="079D882A"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363D71F9" w14:textId="45FA6C7A" w:rsidR="00FF275D" w:rsidRPr="00DC7210" w:rsidRDefault="00FF275D" w:rsidP="0097321D">
            <w:pPr>
              <w:pStyle w:val="VCAAtablecondensedheading"/>
              <w:rPr>
                <w:i/>
                <w:lang w:val="en-AU"/>
              </w:rPr>
            </w:pPr>
            <w:r w:rsidRPr="00DC7210">
              <w:rPr>
                <w:lang w:val="en-AU"/>
              </w:rPr>
              <w:t>Mark</w:t>
            </w:r>
          </w:p>
        </w:tc>
        <w:tc>
          <w:tcPr>
            <w:tcW w:w="850" w:type="dxa"/>
          </w:tcPr>
          <w:p w14:paraId="6E4A3319" w14:textId="77777777" w:rsidR="00FF275D" w:rsidRPr="00DC7210" w:rsidRDefault="00FF275D" w:rsidP="0097321D">
            <w:pPr>
              <w:pStyle w:val="VCAAtablecondensedheading"/>
              <w:rPr>
                <w:i/>
                <w:lang w:val="en-AU"/>
              </w:rPr>
            </w:pPr>
            <w:r w:rsidRPr="00DC7210">
              <w:rPr>
                <w:lang w:val="en-AU"/>
              </w:rPr>
              <w:t>0</w:t>
            </w:r>
          </w:p>
        </w:tc>
        <w:tc>
          <w:tcPr>
            <w:tcW w:w="850" w:type="dxa"/>
          </w:tcPr>
          <w:p w14:paraId="2F973786" w14:textId="77777777" w:rsidR="00FF275D" w:rsidRPr="00DC7210" w:rsidRDefault="00FF275D" w:rsidP="0097321D">
            <w:pPr>
              <w:pStyle w:val="VCAAtablecondensedheading"/>
              <w:rPr>
                <w:i/>
                <w:lang w:val="en-AU"/>
              </w:rPr>
            </w:pPr>
            <w:r w:rsidRPr="00DC7210">
              <w:rPr>
                <w:lang w:val="en-AU"/>
              </w:rPr>
              <w:t>1</w:t>
            </w:r>
          </w:p>
        </w:tc>
        <w:tc>
          <w:tcPr>
            <w:tcW w:w="850" w:type="dxa"/>
          </w:tcPr>
          <w:p w14:paraId="5739E9D1" w14:textId="77777777" w:rsidR="00FF275D" w:rsidRPr="00DC7210" w:rsidRDefault="00FF275D" w:rsidP="0097321D">
            <w:pPr>
              <w:pStyle w:val="VCAAtablecondensedheading"/>
              <w:rPr>
                <w:i/>
                <w:lang w:val="en-AU"/>
              </w:rPr>
            </w:pPr>
            <w:r w:rsidRPr="00DC7210">
              <w:rPr>
                <w:lang w:val="en-AU"/>
              </w:rPr>
              <w:t>2</w:t>
            </w:r>
          </w:p>
        </w:tc>
        <w:tc>
          <w:tcPr>
            <w:tcW w:w="1134" w:type="dxa"/>
          </w:tcPr>
          <w:p w14:paraId="417D763F" w14:textId="72212F37" w:rsidR="00FF275D" w:rsidRPr="00DC7210" w:rsidRDefault="00FF275D" w:rsidP="0097321D">
            <w:pPr>
              <w:pStyle w:val="VCAAtablecondensedheading"/>
              <w:rPr>
                <w:lang w:val="en-AU"/>
              </w:rPr>
            </w:pPr>
            <w:r w:rsidRPr="00DC7210">
              <w:rPr>
                <w:lang w:val="en-AU"/>
              </w:rPr>
              <w:t>Average</w:t>
            </w:r>
          </w:p>
        </w:tc>
      </w:tr>
      <w:tr w:rsidR="00FF275D" w:rsidRPr="00DC7210" w14:paraId="522F7042" w14:textId="052E1CB4" w:rsidTr="004159E1">
        <w:tc>
          <w:tcPr>
            <w:tcW w:w="1134" w:type="dxa"/>
          </w:tcPr>
          <w:p w14:paraId="2933D4C2" w14:textId="4FFBAADC" w:rsidR="00FF275D" w:rsidRPr="00DC7210" w:rsidRDefault="00FF275D" w:rsidP="0097321D">
            <w:pPr>
              <w:pStyle w:val="VCAAtablecondensed"/>
              <w:rPr>
                <w:lang w:val="en-AU"/>
              </w:rPr>
            </w:pPr>
            <w:r w:rsidRPr="00DC7210">
              <w:rPr>
                <w:lang w:val="en-AU"/>
              </w:rPr>
              <w:t>%</w:t>
            </w:r>
          </w:p>
        </w:tc>
        <w:tc>
          <w:tcPr>
            <w:tcW w:w="850" w:type="dxa"/>
          </w:tcPr>
          <w:p w14:paraId="4475DCC2" w14:textId="04D6A260" w:rsidR="00FF275D" w:rsidRPr="00DC7210" w:rsidRDefault="00FF275D" w:rsidP="0097321D">
            <w:pPr>
              <w:pStyle w:val="VCAAtablecondensed"/>
              <w:rPr>
                <w:lang w:val="en-AU"/>
              </w:rPr>
            </w:pPr>
            <w:r w:rsidRPr="00DC7210">
              <w:rPr>
                <w:lang w:val="en-AU"/>
              </w:rPr>
              <w:t>6</w:t>
            </w:r>
            <w:r w:rsidR="0047042D" w:rsidRPr="00DC7210">
              <w:rPr>
                <w:lang w:val="en-AU"/>
              </w:rPr>
              <w:t>4</w:t>
            </w:r>
          </w:p>
        </w:tc>
        <w:tc>
          <w:tcPr>
            <w:tcW w:w="850" w:type="dxa"/>
          </w:tcPr>
          <w:p w14:paraId="78A2E6D9" w14:textId="391FF84B" w:rsidR="00FF275D" w:rsidRPr="00DC7210" w:rsidRDefault="00FF275D" w:rsidP="0097321D">
            <w:pPr>
              <w:pStyle w:val="VCAAtablecondensed"/>
              <w:rPr>
                <w:lang w:val="en-AU"/>
              </w:rPr>
            </w:pPr>
            <w:r w:rsidRPr="00DC7210">
              <w:rPr>
                <w:lang w:val="en-AU"/>
              </w:rPr>
              <w:t>20</w:t>
            </w:r>
          </w:p>
        </w:tc>
        <w:tc>
          <w:tcPr>
            <w:tcW w:w="850" w:type="dxa"/>
          </w:tcPr>
          <w:p w14:paraId="1C7F1403" w14:textId="1A8530A9" w:rsidR="00FF275D" w:rsidRPr="00DC7210" w:rsidRDefault="00FF275D" w:rsidP="0097321D">
            <w:pPr>
              <w:pStyle w:val="VCAAtablecondensed"/>
              <w:rPr>
                <w:lang w:val="en-AU"/>
              </w:rPr>
            </w:pPr>
            <w:r w:rsidRPr="00DC7210">
              <w:rPr>
                <w:lang w:val="en-AU"/>
              </w:rPr>
              <w:t>1</w:t>
            </w:r>
            <w:r w:rsidR="0047042D" w:rsidRPr="00DC7210">
              <w:rPr>
                <w:lang w:val="en-AU"/>
              </w:rPr>
              <w:t>6</w:t>
            </w:r>
          </w:p>
        </w:tc>
        <w:tc>
          <w:tcPr>
            <w:tcW w:w="1134" w:type="dxa"/>
          </w:tcPr>
          <w:p w14:paraId="550FDE09" w14:textId="738A2ED9" w:rsidR="00FF275D" w:rsidRPr="00DC7210" w:rsidRDefault="00FF275D" w:rsidP="0097321D">
            <w:pPr>
              <w:pStyle w:val="VCAAtablecondensed"/>
              <w:rPr>
                <w:lang w:val="en-AU"/>
              </w:rPr>
            </w:pPr>
            <w:r w:rsidRPr="00DC7210">
              <w:rPr>
                <w:lang w:val="en-AU"/>
              </w:rPr>
              <w:t>0.5</w:t>
            </w:r>
          </w:p>
        </w:tc>
      </w:tr>
    </w:tbl>
    <w:p w14:paraId="188667D9" w14:textId="4F5A9DD2" w:rsidR="00ED7B6D" w:rsidRPr="00DB2909" w:rsidRDefault="00ED7B6D" w:rsidP="00DB2909">
      <w:pPr>
        <w:pStyle w:val="VCAAbody"/>
        <w:rPr>
          <w:lang w:val="en-AU"/>
        </w:rPr>
      </w:pPr>
      <w:r w:rsidRPr="00DC7210">
        <w:rPr>
          <w:lang w:val="en-AU"/>
        </w:rPr>
        <w:t>Iodine stains starch blue-black or purple</w:t>
      </w:r>
      <w:r w:rsidR="004F18FD" w:rsidRPr="007E2E3E">
        <w:rPr>
          <w:lang w:val="en-AU"/>
        </w:rPr>
        <w:t>;</w:t>
      </w:r>
      <w:r w:rsidRPr="00DC7210">
        <w:rPr>
          <w:lang w:val="en-AU"/>
        </w:rPr>
        <w:t xml:space="preserve"> it is a specific stain for starch. The banana cells contain starch granules which are made visible by iodine.</w:t>
      </w:r>
    </w:p>
    <w:p w14:paraId="0CC0557A" w14:textId="42ED6CD2" w:rsidR="004F18FD" w:rsidRPr="007E2E3E" w:rsidRDefault="004F18FD" w:rsidP="0097321D">
      <w:pPr>
        <w:pStyle w:val="VCAAbody"/>
        <w:rPr>
          <w:lang w:val="en-AU"/>
        </w:rPr>
      </w:pPr>
      <w:r w:rsidRPr="007E2E3E">
        <w:rPr>
          <w:lang w:val="en-AU"/>
        </w:rPr>
        <w:t>One</w:t>
      </w:r>
      <w:r w:rsidRPr="00DC7210">
        <w:rPr>
          <w:lang w:val="en-AU"/>
        </w:rPr>
        <w:t xml:space="preserve"> </w:t>
      </w:r>
      <w:r w:rsidR="00ED7B6D" w:rsidRPr="00DC7210">
        <w:rPr>
          <w:lang w:val="en-AU"/>
        </w:rPr>
        <w:t xml:space="preserve">mark </w:t>
      </w:r>
      <w:r w:rsidRPr="007E2E3E">
        <w:rPr>
          <w:lang w:val="en-AU"/>
        </w:rPr>
        <w:t xml:space="preserve">was awarded </w:t>
      </w:r>
      <w:r w:rsidR="00ED7B6D" w:rsidRPr="00DC7210">
        <w:rPr>
          <w:lang w:val="en-AU"/>
        </w:rPr>
        <w:t xml:space="preserve">for description of cells </w:t>
      </w:r>
      <w:r w:rsidRPr="007E2E3E">
        <w:rPr>
          <w:lang w:val="en-AU"/>
        </w:rPr>
        <w:t>that</w:t>
      </w:r>
      <w:r w:rsidRPr="00DC7210">
        <w:rPr>
          <w:lang w:val="en-AU"/>
        </w:rPr>
        <w:t xml:space="preserve"> </w:t>
      </w:r>
      <w:r w:rsidR="00ED7B6D" w:rsidRPr="00DC7210">
        <w:rPr>
          <w:lang w:val="en-AU"/>
        </w:rPr>
        <w:t xml:space="preserve">include starch, </w:t>
      </w:r>
      <w:r w:rsidRPr="007E2E3E">
        <w:rPr>
          <w:lang w:val="en-AU"/>
        </w:rPr>
        <w:t>one</w:t>
      </w:r>
      <w:r w:rsidRPr="00DC7210">
        <w:rPr>
          <w:lang w:val="en-AU"/>
        </w:rPr>
        <w:t xml:space="preserve"> </w:t>
      </w:r>
      <w:r w:rsidR="00ED7B6D" w:rsidRPr="00DC7210">
        <w:rPr>
          <w:lang w:val="en-AU"/>
        </w:rPr>
        <w:t>mark for the correct colour.</w:t>
      </w:r>
    </w:p>
    <w:p w14:paraId="774AA1A8" w14:textId="65EEE7F9" w:rsidR="00F70734" w:rsidRDefault="00ED7B6D" w:rsidP="0097321D">
      <w:pPr>
        <w:pStyle w:val="VCAAbody"/>
        <w:rPr>
          <w:lang w:val="en-AU"/>
        </w:rPr>
      </w:pPr>
      <w:r w:rsidRPr="00DC7210">
        <w:rPr>
          <w:lang w:val="en-AU"/>
        </w:rPr>
        <w:t xml:space="preserve">Many students were not familiar with the use of this </w:t>
      </w:r>
      <w:r w:rsidR="004F18FD" w:rsidRPr="007E2E3E">
        <w:rPr>
          <w:lang w:val="en-AU"/>
        </w:rPr>
        <w:t>kind of</w:t>
      </w:r>
      <w:r w:rsidRPr="00DC7210">
        <w:rPr>
          <w:lang w:val="en-AU"/>
        </w:rPr>
        <w:t xml:space="preserve"> stain. It would be highly beneficial if students had exposure to staining techniques other than the Gram stain.</w:t>
      </w:r>
    </w:p>
    <w:p w14:paraId="0528A238" w14:textId="29415F86" w:rsidR="00ED7B6D" w:rsidRPr="007E2E3E" w:rsidRDefault="00ED7B6D" w:rsidP="00ED7B6D">
      <w:pPr>
        <w:pStyle w:val="VCAAHeading3"/>
        <w:rPr>
          <w:lang w:val="en-AU"/>
        </w:rPr>
      </w:pPr>
      <w:r w:rsidRPr="007E2E3E">
        <w:rPr>
          <w:lang w:val="en-AU"/>
        </w:rPr>
        <w:t>Question 14</w:t>
      </w:r>
    </w:p>
    <w:tbl>
      <w:tblPr>
        <w:tblStyle w:val="TableGrid"/>
        <w:tblW w:w="0" w:type="auto"/>
        <w:tblLook w:val="04A0" w:firstRow="1" w:lastRow="0" w:firstColumn="1" w:lastColumn="0" w:noHBand="0" w:noVBand="1"/>
      </w:tblPr>
      <w:tblGrid>
        <w:gridCol w:w="1134"/>
        <w:gridCol w:w="850"/>
        <w:gridCol w:w="850"/>
        <w:gridCol w:w="850"/>
        <w:gridCol w:w="850"/>
        <w:gridCol w:w="850"/>
        <w:gridCol w:w="850"/>
        <w:gridCol w:w="850"/>
        <w:gridCol w:w="1134"/>
      </w:tblGrid>
      <w:tr w:rsidR="00FF275D" w:rsidRPr="00DC7210" w14:paraId="74BDC787" w14:textId="6881D442"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7385E913" w14:textId="7C9AF31F" w:rsidR="00FF275D" w:rsidRPr="00DC7210" w:rsidRDefault="00FF275D" w:rsidP="0097321D">
            <w:pPr>
              <w:pStyle w:val="VCAAtablecondensedheading"/>
              <w:rPr>
                <w:i/>
                <w:lang w:val="en-AU"/>
              </w:rPr>
            </w:pPr>
            <w:r w:rsidRPr="00DC7210">
              <w:rPr>
                <w:lang w:val="en-AU"/>
              </w:rPr>
              <w:t>Mark</w:t>
            </w:r>
          </w:p>
        </w:tc>
        <w:tc>
          <w:tcPr>
            <w:tcW w:w="850" w:type="dxa"/>
          </w:tcPr>
          <w:p w14:paraId="734B8033" w14:textId="77777777" w:rsidR="00FF275D" w:rsidRPr="00DC7210" w:rsidRDefault="00FF275D" w:rsidP="0097321D">
            <w:pPr>
              <w:pStyle w:val="VCAAtablecondensedheading"/>
              <w:rPr>
                <w:i/>
                <w:lang w:val="en-AU"/>
              </w:rPr>
            </w:pPr>
            <w:r w:rsidRPr="00DC7210">
              <w:rPr>
                <w:lang w:val="en-AU"/>
              </w:rPr>
              <w:t>0</w:t>
            </w:r>
          </w:p>
        </w:tc>
        <w:tc>
          <w:tcPr>
            <w:tcW w:w="850" w:type="dxa"/>
          </w:tcPr>
          <w:p w14:paraId="32821FEF" w14:textId="77777777" w:rsidR="00FF275D" w:rsidRPr="00DC7210" w:rsidRDefault="00FF275D" w:rsidP="0097321D">
            <w:pPr>
              <w:pStyle w:val="VCAAtablecondensedheading"/>
              <w:rPr>
                <w:i/>
                <w:lang w:val="en-AU"/>
              </w:rPr>
            </w:pPr>
            <w:r w:rsidRPr="00DC7210">
              <w:rPr>
                <w:lang w:val="en-AU"/>
              </w:rPr>
              <w:t>1</w:t>
            </w:r>
          </w:p>
        </w:tc>
        <w:tc>
          <w:tcPr>
            <w:tcW w:w="850" w:type="dxa"/>
          </w:tcPr>
          <w:p w14:paraId="450FF3F5" w14:textId="77777777" w:rsidR="00FF275D" w:rsidRPr="00DC7210" w:rsidRDefault="00FF275D" w:rsidP="0097321D">
            <w:pPr>
              <w:pStyle w:val="VCAAtablecondensedheading"/>
              <w:rPr>
                <w:i/>
                <w:lang w:val="en-AU"/>
              </w:rPr>
            </w:pPr>
            <w:r w:rsidRPr="00DC7210">
              <w:rPr>
                <w:lang w:val="en-AU"/>
              </w:rPr>
              <w:t>2</w:t>
            </w:r>
          </w:p>
        </w:tc>
        <w:tc>
          <w:tcPr>
            <w:tcW w:w="850" w:type="dxa"/>
          </w:tcPr>
          <w:p w14:paraId="100ED992" w14:textId="77777777" w:rsidR="00FF275D" w:rsidRPr="00DC7210" w:rsidRDefault="00FF275D" w:rsidP="0097321D">
            <w:pPr>
              <w:pStyle w:val="VCAAtablecondensedheading"/>
              <w:rPr>
                <w:i/>
                <w:lang w:val="en-AU"/>
              </w:rPr>
            </w:pPr>
            <w:r w:rsidRPr="00DC7210">
              <w:rPr>
                <w:lang w:val="en-AU"/>
              </w:rPr>
              <w:t>3</w:t>
            </w:r>
          </w:p>
        </w:tc>
        <w:tc>
          <w:tcPr>
            <w:tcW w:w="850" w:type="dxa"/>
          </w:tcPr>
          <w:p w14:paraId="24BD682B" w14:textId="77777777" w:rsidR="00FF275D" w:rsidRPr="00DC7210" w:rsidRDefault="00FF275D" w:rsidP="0097321D">
            <w:pPr>
              <w:pStyle w:val="VCAAtablecondensedheading"/>
              <w:rPr>
                <w:i/>
                <w:lang w:val="en-AU"/>
              </w:rPr>
            </w:pPr>
            <w:r w:rsidRPr="00DC7210">
              <w:rPr>
                <w:lang w:val="en-AU"/>
              </w:rPr>
              <w:t>4</w:t>
            </w:r>
          </w:p>
        </w:tc>
        <w:tc>
          <w:tcPr>
            <w:tcW w:w="850" w:type="dxa"/>
          </w:tcPr>
          <w:p w14:paraId="115200F5" w14:textId="77777777" w:rsidR="00FF275D" w:rsidRPr="00DC7210" w:rsidRDefault="00FF275D" w:rsidP="0097321D">
            <w:pPr>
              <w:pStyle w:val="VCAAtablecondensedheading"/>
              <w:rPr>
                <w:i/>
                <w:lang w:val="en-AU"/>
              </w:rPr>
            </w:pPr>
            <w:r w:rsidRPr="00DC7210">
              <w:rPr>
                <w:lang w:val="en-AU"/>
              </w:rPr>
              <w:t>5</w:t>
            </w:r>
          </w:p>
        </w:tc>
        <w:tc>
          <w:tcPr>
            <w:tcW w:w="850" w:type="dxa"/>
          </w:tcPr>
          <w:p w14:paraId="11FB677C" w14:textId="77777777" w:rsidR="00FF275D" w:rsidRPr="00DC7210" w:rsidRDefault="00FF275D" w:rsidP="0097321D">
            <w:pPr>
              <w:pStyle w:val="VCAAtablecondensedheading"/>
              <w:rPr>
                <w:i/>
                <w:lang w:val="en-AU"/>
              </w:rPr>
            </w:pPr>
            <w:r w:rsidRPr="00DC7210">
              <w:rPr>
                <w:lang w:val="en-AU"/>
              </w:rPr>
              <w:t>6</w:t>
            </w:r>
          </w:p>
        </w:tc>
        <w:tc>
          <w:tcPr>
            <w:tcW w:w="1134" w:type="dxa"/>
          </w:tcPr>
          <w:p w14:paraId="57B8DA77" w14:textId="14C6883F" w:rsidR="00FF275D" w:rsidRPr="00DC7210" w:rsidRDefault="00FF275D" w:rsidP="0097321D">
            <w:pPr>
              <w:pStyle w:val="VCAAtablecondensedheading"/>
              <w:rPr>
                <w:lang w:val="en-AU"/>
              </w:rPr>
            </w:pPr>
            <w:r w:rsidRPr="00DC7210">
              <w:rPr>
                <w:lang w:val="en-AU"/>
              </w:rPr>
              <w:t>Average</w:t>
            </w:r>
          </w:p>
        </w:tc>
      </w:tr>
      <w:tr w:rsidR="00FF275D" w:rsidRPr="00DC7210" w14:paraId="20C0F02F" w14:textId="69A1F60C" w:rsidTr="004159E1">
        <w:tc>
          <w:tcPr>
            <w:tcW w:w="1134" w:type="dxa"/>
          </w:tcPr>
          <w:p w14:paraId="022EF33B" w14:textId="175A72DB" w:rsidR="00FF275D" w:rsidRPr="00DC7210" w:rsidRDefault="00FF275D" w:rsidP="0097321D">
            <w:pPr>
              <w:pStyle w:val="VCAAtablecondensed"/>
              <w:rPr>
                <w:lang w:val="en-AU"/>
              </w:rPr>
            </w:pPr>
            <w:r w:rsidRPr="00DC7210">
              <w:rPr>
                <w:lang w:val="en-AU"/>
              </w:rPr>
              <w:t>%</w:t>
            </w:r>
          </w:p>
        </w:tc>
        <w:tc>
          <w:tcPr>
            <w:tcW w:w="850" w:type="dxa"/>
          </w:tcPr>
          <w:p w14:paraId="5E35D282" w14:textId="03F4EB4B" w:rsidR="00FF275D" w:rsidRPr="00DC7210" w:rsidRDefault="0047042D" w:rsidP="0097321D">
            <w:pPr>
              <w:pStyle w:val="VCAAtablecondensed"/>
              <w:rPr>
                <w:lang w:val="en-AU"/>
              </w:rPr>
            </w:pPr>
            <w:r w:rsidRPr="00DC7210">
              <w:rPr>
                <w:lang w:val="en-AU"/>
              </w:rPr>
              <w:t>7</w:t>
            </w:r>
          </w:p>
        </w:tc>
        <w:tc>
          <w:tcPr>
            <w:tcW w:w="850" w:type="dxa"/>
          </w:tcPr>
          <w:p w14:paraId="51D9A849" w14:textId="65F35B69" w:rsidR="00FF275D" w:rsidRPr="00DC7210" w:rsidRDefault="00FF275D" w:rsidP="0097321D">
            <w:pPr>
              <w:pStyle w:val="VCAAtablecondensed"/>
              <w:rPr>
                <w:lang w:val="en-AU"/>
              </w:rPr>
            </w:pPr>
            <w:r w:rsidRPr="00DC7210">
              <w:rPr>
                <w:lang w:val="en-AU"/>
              </w:rPr>
              <w:t>2</w:t>
            </w:r>
          </w:p>
        </w:tc>
        <w:tc>
          <w:tcPr>
            <w:tcW w:w="850" w:type="dxa"/>
          </w:tcPr>
          <w:p w14:paraId="2619C7F2" w14:textId="4406A9B4" w:rsidR="00FF275D" w:rsidRPr="00DC7210" w:rsidRDefault="00FF275D" w:rsidP="0097321D">
            <w:pPr>
              <w:pStyle w:val="VCAAtablecondensed"/>
              <w:rPr>
                <w:lang w:val="en-AU"/>
              </w:rPr>
            </w:pPr>
            <w:r w:rsidRPr="00DC7210">
              <w:rPr>
                <w:lang w:val="en-AU"/>
              </w:rPr>
              <w:t>1</w:t>
            </w:r>
            <w:r w:rsidR="0047042D" w:rsidRPr="00DC7210">
              <w:rPr>
                <w:lang w:val="en-AU"/>
              </w:rPr>
              <w:t>1</w:t>
            </w:r>
          </w:p>
        </w:tc>
        <w:tc>
          <w:tcPr>
            <w:tcW w:w="850" w:type="dxa"/>
          </w:tcPr>
          <w:p w14:paraId="46185712" w14:textId="4EA94112" w:rsidR="00FF275D" w:rsidRPr="00DC7210" w:rsidRDefault="00FF275D" w:rsidP="0097321D">
            <w:pPr>
              <w:pStyle w:val="VCAAtablecondensed"/>
              <w:rPr>
                <w:lang w:val="en-AU"/>
              </w:rPr>
            </w:pPr>
            <w:r w:rsidRPr="00DC7210">
              <w:rPr>
                <w:lang w:val="en-AU"/>
              </w:rPr>
              <w:t>17</w:t>
            </w:r>
          </w:p>
        </w:tc>
        <w:tc>
          <w:tcPr>
            <w:tcW w:w="850" w:type="dxa"/>
          </w:tcPr>
          <w:p w14:paraId="2ED1244F" w14:textId="76AF114B" w:rsidR="00FF275D" w:rsidRPr="00DC7210" w:rsidRDefault="00FF275D" w:rsidP="0097321D">
            <w:pPr>
              <w:pStyle w:val="VCAAtablecondensed"/>
              <w:rPr>
                <w:lang w:val="en-AU"/>
              </w:rPr>
            </w:pPr>
            <w:r w:rsidRPr="00DC7210">
              <w:rPr>
                <w:lang w:val="en-AU"/>
              </w:rPr>
              <w:t>2</w:t>
            </w:r>
            <w:r w:rsidR="0047042D" w:rsidRPr="00DC7210">
              <w:rPr>
                <w:lang w:val="en-AU"/>
              </w:rPr>
              <w:t>2</w:t>
            </w:r>
          </w:p>
        </w:tc>
        <w:tc>
          <w:tcPr>
            <w:tcW w:w="850" w:type="dxa"/>
          </w:tcPr>
          <w:p w14:paraId="286AAB37" w14:textId="353764AE" w:rsidR="00FF275D" w:rsidRPr="00DC7210" w:rsidRDefault="00FF275D" w:rsidP="0097321D">
            <w:pPr>
              <w:pStyle w:val="VCAAtablecondensed"/>
              <w:rPr>
                <w:lang w:val="en-AU"/>
              </w:rPr>
            </w:pPr>
            <w:r w:rsidRPr="00DC7210">
              <w:rPr>
                <w:lang w:val="en-AU"/>
              </w:rPr>
              <w:t>16</w:t>
            </w:r>
          </w:p>
        </w:tc>
        <w:tc>
          <w:tcPr>
            <w:tcW w:w="850" w:type="dxa"/>
          </w:tcPr>
          <w:p w14:paraId="1F371F85" w14:textId="291E398F" w:rsidR="00FF275D" w:rsidRPr="00DC7210" w:rsidRDefault="00FF275D" w:rsidP="0097321D">
            <w:pPr>
              <w:pStyle w:val="VCAAtablecondensed"/>
              <w:rPr>
                <w:lang w:val="en-AU"/>
              </w:rPr>
            </w:pPr>
            <w:r w:rsidRPr="00DC7210">
              <w:rPr>
                <w:lang w:val="en-AU"/>
              </w:rPr>
              <w:t>2</w:t>
            </w:r>
            <w:r w:rsidR="0047042D" w:rsidRPr="00DC7210">
              <w:rPr>
                <w:lang w:val="en-AU"/>
              </w:rPr>
              <w:t>5</w:t>
            </w:r>
          </w:p>
        </w:tc>
        <w:tc>
          <w:tcPr>
            <w:tcW w:w="1134" w:type="dxa"/>
          </w:tcPr>
          <w:p w14:paraId="05691D01" w14:textId="63B43D44" w:rsidR="00FF275D" w:rsidRPr="00DC7210" w:rsidRDefault="00FF275D" w:rsidP="0097321D">
            <w:pPr>
              <w:pStyle w:val="VCAAtablecondensed"/>
              <w:rPr>
                <w:lang w:val="en-AU"/>
              </w:rPr>
            </w:pPr>
            <w:r w:rsidRPr="00DC7210">
              <w:rPr>
                <w:lang w:val="en-AU"/>
              </w:rPr>
              <w:t>3.9</w:t>
            </w:r>
          </w:p>
        </w:tc>
      </w:tr>
    </w:tbl>
    <w:p w14:paraId="24CAFDC3" w14:textId="7D9F5986" w:rsidR="00ED7B6D" w:rsidRPr="00DB2909" w:rsidRDefault="004F18FD" w:rsidP="00DB2909">
      <w:pPr>
        <w:pStyle w:val="VCAAbody"/>
        <w:rPr>
          <w:lang w:val="en-AU"/>
        </w:rPr>
      </w:pPr>
      <w:r w:rsidRPr="007E2E3E">
        <w:rPr>
          <w:lang w:val="en-AU"/>
        </w:rPr>
        <w:t>Students were asked to i</w:t>
      </w:r>
      <w:r w:rsidRPr="00DC7210">
        <w:rPr>
          <w:lang w:val="en-AU"/>
        </w:rPr>
        <w:t xml:space="preserve">dentify </w:t>
      </w:r>
      <w:r w:rsidR="00ED7B6D" w:rsidRPr="00DC7210">
        <w:rPr>
          <w:lang w:val="en-AU"/>
        </w:rPr>
        <w:t xml:space="preserve">two reasons why pure culture techniques and aseptic transfer are critical for the successful microbiological investigation and correct interpretation of laboratory </w:t>
      </w:r>
      <w:proofErr w:type="gramStart"/>
      <w:r w:rsidR="00ED7B6D" w:rsidRPr="00DC7210">
        <w:rPr>
          <w:lang w:val="en-AU"/>
        </w:rPr>
        <w:t>results</w:t>
      </w:r>
      <w:r w:rsidR="000D141D" w:rsidRPr="007E2E3E">
        <w:rPr>
          <w:lang w:val="en-AU"/>
        </w:rPr>
        <w:t>,</w:t>
      </w:r>
      <w:r w:rsidR="00F17FA4" w:rsidRPr="007E2E3E">
        <w:rPr>
          <w:lang w:val="en-AU"/>
        </w:rPr>
        <w:t xml:space="preserve"> and</w:t>
      </w:r>
      <w:proofErr w:type="gramEnd"/>
      <w:r w:rsidR="00F17FA4" w:rsidRPr="007E2E3E">
        <w:rPr>
          <w:lang w:val="en-AU"/>
        </w:rPr>
        <w:t xml:space="preserve"> e</w:t>
      </w:r>
      <w:r w:rsidR="00ED7B6D" w:rsidRPr="00DC7210">
        <w:rPr>
          <w:lang w:val="en-AU"/>
        </w:rPr>
        <w:t xml:space="preserve">xplain </w:t>
      </w:r>
      <w:r w:rsidR="00F17FA4" w:rsidRPr="007E2E3E">
        <w:rPr>
          <w:lang w:val="en-AU"/>
        </w:rPr>
        <w:t>their</w:t>
      </w:r>
      <w:r w:rsidR="00F17FA4" w:rsidRPr="00DC7210">
        <w:rPr>
          <w:lang w:val="en-AU"/>
        </w:rPr>
        <w:t xml:space="preserve"> </w:t>
      </w:r>
      <w:r w:rsidR="00ED7B6D" w:rsidRPr="00DC7210">
        <w:rPr>
          <w:lang w:val="en-AU"/>
        </w:rPr>
        <w:t>response.</w:t>
      </w:r>
      <w:r w:rsidR="00F17FA4" w:rsidRPr="007E2E3E">
        <w:rPr>
          <w:lang w:val="en-AU"/>
        </w:rPr>
        <w:t xml:space="preserve"> Possible answers</w:t>
      </w:r>
      <w:r w:rsidR="000D141D" w:rsidRPr="007E2E3E">
        <w:rPr>
          <w:lang w:val="en-AU"/>
        </w:rPr>
        <w:t>:</w:t>
      </w:r>
      <w:r w:rsidR="00F17FA4" w:rsidRPr="007E2E3E">
        <w:rPr>
          <w:lang w:val="en-AU"/>
        </w:rPr>
        <w:t xml:space="preserve"> </w:t>
      </w:r>
    </w:p>
    <w:p w14:paraId="3950EA63" w14:textId="77777777" w:rsidR="00ED7B6D" w:rsidRPr="00DB2909" w:rsidRDefault="00ED7B6D" w:rsidP="004A0533">
      <w:pPr>
        <w:pStyle w:val="VCAAbullet"/>
      </w:pPr>
      <w:r w:rsidRPr="00DC7210">
        <w:t>Reason: Isolation of individual microbial species</w:t>
      </w:r>
    </w:p>
    <w:p w14:paraId="703CA583" w14:textId="0C5BDC18" w:rsidR="00ED7B6D" w:rsidRPr="00DB2909" w:rsidRDefault="00ED7B6D" w:rsidP="00B778A1">
      <w:pPr>
        <w:pStyle w:val="VCAAbulletlevel2"/>
      </w:pPr>
      <w:r w:rsidRPr="00DC7210">
        <w:t>Explanation: Pure culture techniques allow for the isolation of individual microbial species from a mixed population. This is important because it allows for the identification and characteri</w:t>
      </w:r>
      <w:r w:rsidR="00521BE7">
        <w:t>s</w:t>
      </w:r>
      <w:r w:rsidRPr="00DC7210">
        <w:t>ation of specific organisms, which is necessary for understanding their properties and functions.</w:t>
      </w:r>
    </w:p>
    <w:p w14:paraId="61A692B7" w14:textId="77777777" w:rsidR="00ED7B6D" w:rsidRPr="00DB2909" w:rsidRDefault="00ED7B6D" w:rsidP="004A0533">
      <w:pPr>
        <w:pStyle w:val="VCAAbullet"/>
      </w:pPr>
      <w:r w:rsidRPr="00DC7210">
        <w:t>Reason: Quality control</w:t>
      </w:r>
    </w:p>
    <w:p w14:paraId="4E5767B2" w14:textId="77777777" w:rsidR="00ED7B6D" w:rsidRPr="00DB2909" w:rsidRDefault="00ED7B6D" w:rsidP="00B778A1">
      <w:pPr>
        <w:pStyle w:val="VCAAbulletlevel2"/>
      </w:pPr>
      <w:r w:rsidRPr="00DC7210">
        <w:t>Explanation: The use of pure culture techniques and aseptic transfer is essential for maintaining the quality of laboratory results. By ensuring that cultures are pure and uncontaminated, laboratory workers can have confidence in their results and avoid false positive or false negative findings.</w:t>
      </w:r>
    </w:p>
    <w:p w14:paraId="0EADA937" w14:textId="77777777" w:rsidR="004159E1" w:rsidRDefault="004159E1">
      <w:pPr>
        <w:rPr>
          <w:rFonts w:ascii="Arial" w:eastAsia="Times New Roman" w:hAnsi="Arial" w:cs="Arial"/>
          <w:color w:val="000000" w:themeColor="text1"/>
          <w:kern w:val="22"/>
          <w:sz w:val="20"/>
          <w:lang w:val="en-GB" w:eastAsia="ja-JP"/>
        </w:rPr>
      </w:pPr>
      <w:r>
        <w:br w:type="page"/>
      </w:r>
    </w:p>
    <w:p w14:paraId="0A32031D" w14:textId="071368F1" w:rsidR="00ED7B6D" w:rsidRPr="00DB2909" w:rsidRDefault="00ED7B6D" w:rsidP="004A0533">
      <w:pPr>
        <w:pStyle w:val="VCAAbullet"/>
      </w:pPr>
      <w:r w:rsidRPr="00DC7210">
        <w:lastRenderedPageBreak/>
        <w:t>Reason: Accurate identification</w:t>
      </w:r>
    </w:p>
    <w:p w14:paraId="3BAE3525" w14:textId="0C0FA09E" w:rsidR="004159E1" w:rsidRDefault="00ED7B6D" w:rsidP="00B778A1">
      <w:pPr>
        <w:pStyle w:val="VCAAbulletlevel2"/>
      </w:pPr>
      <w:r w:rsidRPr="00DC7210">
        <w:t>Explanation: Aseptic transfer ensures that cultures are not contaminated with unwanted microbes that may interfere with the accurate identification of the target organism. Accurate identification is crucial for correctly interpreting laboratory results and for making informed decisions regarding diagnosis, treatment and control measures.</w:t>
      </w:r>
    </w:p>
    <w:p w14:paraId="25399C77" w14:textId="77777777" w:rsidR="00ED7B6D" w:rsidRPr="00DB2909" w:rsidRDefault="00ED7B6D" w:rsidP="004A0533">
      <w:pPr>
        <w:pStyle w:val="VCAAbullet"/>
      </w:pPr>
      <w:r w:rsidRPr="00DC7210">
        <w:t>Reason: Reproducibility of results</w:t>
      </w:r>
    </w:p>
    <w:p w14:paraId="2E345AC5" w14:textId="77777777" w:rsidR="00ED7B6D" w:rsidRPr="00DB2909" w:rsidRDefault="00ED7B6D" w:rsidP="00B778A1">
      <w:pPr>
        <w:pStyle w:val="VCAAbulletlevel2"/>
      </w:pPr>
      <w:r w:rsidRPr="00DC7210">
        <w:t>Explanation: Aseptic techniques ensure that the same culture can be used consistently throughout a series of experiments, providing reproducible results. This is particularly important for research studies, where consistency and accuracy are essential.</w:t>
      </w:r>
    </w:p>
    <w:p w14:paraId="298B13BB" w14:textId="77777777" w:rsidR="00ED7B6D" w:rsidRPr="00DB2909" w:rsidRDefault="00ED7B6D" w:rsidP="004A0533">
      <w:pPr>
        <w:pStyle w:val="VCAAbullet"/>
      </w:pPr>
      <w:r w:rsidRPr="00DC7210">
        <w:t>Reason: Safety</w:t>
      </w:r>
    </w:p>
    <w:p w14:paraId="5780B071" w14:textId="05E4BB8E" w:rsidR="00ED7B6D" w:rsidRPr="00DB2909" w:rsidRDefault="00ED7B6D" w:rsidP="00B778A1">
      <w:pPr>
        <w:pStyle w:val="VCAAbulletlevel2"/>
      </w:pPr>
      <w:r w:rsidRPr="00DC7210">
        <w:t>Explanation: Aseptic transfer techniques are important for ensuring safety in the laboratory. By minimi</w:t>
      </w:r>
      <w:r w:rsidR="00521BE7">
        <w:t>s</w:t>
      </w:r>
      <w:r w:rsidRPr="00DC7210">
        <w:t>ing the risk of contamination, they help prevent the spread of infectious agents and protect laboratory workers from exposure to harmful pathogens.</w:t>
      </w:r>
    </w:p>
    <w:p w14:paraId="7EFDD223" w14:textId="056D73E1" w:rsidR="00ED7B6D" w:rsidRPr="00A54E55" w:rsidRDefault="000D141D" w:rsidP="0097321D">
      <w:pPr>
        <w:pStyle w:val="VCAAbody"/>
      </w:pPr>
      <w:r w:rsidRPr="007E2E3E">
        <w:rPr>
          <w:lang w:val="en-AU"/>
        </w:rPr>
        <w:t>One</w:t>
      </w:r>
      <w:r w:rsidR="00ED7B6D" w:rsidRPr="00DC7210">
        <w:rPr>
          <w:lang w:val="en-AU"/>
        </w:rPr>
        <w:t xml:space="preserve"> mark</w:t>
      </w:r>
      <w:r w:rsidRPr="007E2E3E">
        <w:rPr>
          <w:lang w:val="en-AU"/>
        </w:rPr>
        <w:t xml:space="preserve"> was awarded</w:t>
      </w:r>
      <w:r w:rsidR="00ED7B6D" w:rsidRPr="00DC7210">
        <w:rPr>
          <w:lang w:val="en-AU"/>
        </w:rPr>
        <w:t xml:space="preserve"> for each reason and </w:t>
      </w:r>
      <w:r w:rsidRPr="007E2E3E">
        <w:rPr>
          <w:lang w:val="en-AU"/>
        </w:rPr>
        <w:t>two each</w:t>
      </w:r>
      <w:r w:rsidR="00ED7B6D" w:rsidRPr="00DC7210">
        <w:rPr>
          <w:lang w:val="en-AU"/>
        </w:rPr>
        <w:t xml:space="preserve"> for </w:t>
      </w:r>
      <w:r w:rsidRPr="007E2E3E">
        <w:rPr>
          <w:lang w:val="en-AU"/>
        </w:rPr>
        <w:t>the</w:t>
      </w:r>
      <w:r w:rsidRPr="00DC7210">
        <w:rPr>
          <w:lang w:val="en-AU"/>
        </w:rPr>
        <w:t xml:space="preserve"> </w:t>
      </w:r>
      <w:r w:rsidR="00ED7B6D" w:rsidRPr="00DC7210">
        <w:rPr>
          <w:lang w:val="en-AU"/>
        </w:rPr>
        <w:t xml:space="preserve">short explanation of why </w:t>
      </w:r>
      <w:r w:rsidRPr="007E2E3E">
        <w:rPr>
          <w:lang w:val="en-AU"/>
        </w:rPr>
        <w:t>each</w:t>
      </w:r>
      <w:r w:rsidRPr="00DC7210">
        <w:rPr>
          <w:lang w:val="en-AU"/>
        </w:rPr>
        <w:t xml:space="preserve"> </w:t>
      </w:r>
      <w:r w:rsidR="00ED7B6D" w:rsidRPr="00A54E55">
        <w:t>applies.</w:t>
      </w:r>
    </w:p>
    <w:p w14:paraId="6A7388EA" w14:textId="3F30FC8E" w:rsidR="00ED7B6D" w:rsidRPr="007E2E3E" w:rsidRDefault="00ED7B6D" w:rsidP="00ED7B6D">
      <w:pPr>
        <w:pStyle w:val="VCAAHeading3"/>
        <w:rPr>
          <w:lang w:val="en-AU"/>
        </w:rPr>
      </w:pPr>
      <w:r w:rsidRPr="007E2E3E">
        <w:rPr>
          <w:lang w:val="en-AU"/>
        </w:rPr>
        <w:t>Question 15a.</w:t>
      </w:r>
    </w:p>
    <w:tbl>
      <w:tblPr>
        <w:tblStyle w:val="TableGrid"/>
        <w:tblW w:w="0" w:type="auto"/>
        <w:tblLook w:val="04A0" w:firstRow="1" w:lastRow="0" w:firstColumn="1" w:lastColumn="0" w:noHBand="0" w:noVBand="1"/>
      </w:tblPr>
      <w:tblGrid>
        <w:gridCol w:w="1134"/>
        <w:gridCol w:w="850"/>
        <w:gridCol w:w="850"/>
        <w:gridCol w:w="850"/>
        <w:gridCol w:w="1134"/>
      </w:tblGrid>
      <w:tr w:rsidR="00FF275D" w:rsidRPr="00DC7210" w14:paraId="4F1416AB" w14:textId="23820472"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795DEA3A" w14:textId="17ECF95B" w:rsidR="00FF275D" w:rsidRPr="00DC7210" w:rsidRDefault="00FF275D" w:rsidP="00A451B0">
            <w:pPr>
              <w:pStyle w:val="VCAAtablecondensedheading"/>
              <w:rPr>
                <w:i/>
                <w:lang w:val="en-AU"/>
              </w:rPr>
            </w:pPr>
            <w:r w:rsidRPr="00DC7210">
              <w:rPr>
                <w:lang w:val="en-AU"/>
              </w:rPr>
              <w:t>Mark</w:t>
            </w:r>
          </w:p>
        </w:tc>
        <w:tc>
          <w:tcPr>
            <w:tcW w:w="850" w:type="dxa"/>
          </w:tcPr>
          <w:p w14:paraId="22EFB393" w14:textId="77777777" w:rsidR="00FF275D" w:rsidRPr="00DC7210" w:rsidRDefault="00FF275D" w:rsidP="00A451B0">
            <w:pPr>
              <w:pStyle w:val="VCAAtablecondensedheading"/>
              <w:rPr>
                <w:i/>
                <w:lang w:val="en-AU"/>
              </w:rPr>
            </w:pPr>
            <w:r w:rsidRPr="00DC7210">
              <w:rPr>
                <w:lang w:val="en-AU"/>
              </w:rPr>
              <w:t>0</w:t>
            </w:r>
          </w:p>
        </w:tc>
        <w:tc>
          <w:tcPr>
            <w:tcW w:w="850" w:type="dxa"/>
          </w:tcPr>
          <w:p w14:paraId="60C8D5A8" w14:textId="77777777" w:rsidR="00FF275D" w:rsidRPr="00DC7210" w:rsidRDefault="00FF275D" w:rsidP="00A451B0">
            <w:pPr>
              <w:pStyle w:val="VCAAtablecondensedheading"/>
              <w:rPr>
                <w:i/>
                <w:lang w:val="en-AU"/>
              </w:rPr>
            </w:pPr>
            <w:r w:rsidRPr="00DC7210">
              <w:rPr>
                <w:lang w:val="en-AU"/>
              </w:rPr>
              <w:t>1</w:t>
            </w:r>
          </w:p>
        </w:tc>
        <w:tc>
          <w:tcPr>
            <w:tcW w:w="850" w:type="dxa"/>
          </w:tcPr>
          <w:p w14:paraId="13B98445" w14:textId="77777777" w:rsidR="00FF275D" w:rsidRPr="00DC7210" w:rsidRDefault="00FF275D" w:rsidP="00A451B0">
            <w:pPr>
              <w:pStyle w:val="VCAAtablecondensedheading"/>
              <w:rPr>
                <w:i/>
                <w:lang w:val="en-AU"/>
              </w:rPr>
            </w:pPr>
            <w:r w:rsidRPr="00DC7210">
              <w:rPr>
                <w:lang w:val="en-AU"/>
              </w:rPr>
              <w:t>2</w:t>
            </w:r>
          </w:p>
        </w:tc>
        <w:tc>
          <w:tcPr>
            <w:tcW w:w="1134" w:type="dxa"/>
          </w:tcPr>
          <w:p w14:paraId="4DF14F79" w14:textId="450129F5" w:rsidR="00FF275D" w:rsidRPr="00DC7210" w:rsidRDefault="00FF275D" w:rsidP="00A451B0">
            <w:pPr>
              <w:pStyle w:val="VCAAtablecondensedheading"/>
              <w:rPr>
                <w:lang w:val="en-AU"/>
              </w:rPr>
            </w:pPr>
            <w:r w:rsidRPr="00DC7210">
              <w:rPr>
                <w:lang w:val="en-AU"/>
              </w:rPr>
              <w:t>Average</w:t>
            </w:r>
          </w:p>
        </w:tc>
      </w:tr>
      <w:tr w:rsidR="00FF275D" w:rsidRPr="00DC7210" w14:paraId="629EDEF0" w14:textId="3D82A86D" w:rsidTr="004159E1">
        <w:tc>
          <w:tcPr>
            <w:tcW w:w="1134" w:type="dxa"/>
          </w:tcPr>
          <w:p w14:paraId="76FBAD9A" w14:textId="2ACDDC04" w:rsidR="00FF275D" w:rsidRPr="00DC7210" w:rsidRDefault="00FF275D" w:rsidP="00A451B0">
            <w:pPr>
              <w:pStyle w:val="VCAAtablecondensed"/>
              <w:rPr>
                <w:lang w:val="en-AU"/>
              </w:rPr>
            </w:pPr>
            <w:r w:rsidRPr="00DC7210">
              <w:rPr>
                <w:lang w:val="en-AU"/>
              </w:rPr>
              <w:t>%</w:t>
            </w:r>
          </w:p>
        </w:tc>
        <w:tc>
          <w:tcPr>
            <w:tcW w:w="850" w:type="dxa"/>
          </w:tcPr>
          <w:p w14:paraId="303FEFFF" w14:textId="367E5494" w:rsidR="00FF275D" w:rsidRPr="00DC7210" w:rsidRDefault="00FF275D" w:rsidP="00A451B0">
            <w:pPr>
              <w:pStyle w:val="VCAAtablecondensed"/>
              <w:rPr>
                <w:lang w:val="en-AU"/>
              </w:rPr>
            </w:pPr>
            <w:r w:rsidRPr="00DC7210">
              <w:rPr>
                <w:lang w:val="en-AU"/>
              </w:rPr>
              <w:t>57</w:t>
            </w:r>
          </w:p>
        </w:tc>
        <w:tc>
          <w:tcPr>
            <w:tcW w:w="850" w:type="dxa"/>
          </w:tcPr>
          <w:p w14:paraId="1FE6D7A4" w14:textId="277F846A" w:rsidR="00FF275D" w:rsidRPr="00DC7210" w:rsidRDefault="00FF275D" w:rsidP="00A451B0">
            <w:pPr>
              <w:pStyle w:val="VCAAtablecondensed"/>
              <w:rPr>
                <w:lang w:val="en-AU"/>
              </w:rPr>
            </w:pPr>
            <w:r w:rsidRPr="00DC7210">
              <w:rPr>
                <w:lang w:val="en-AU"/>
              </w:rPr>
              <w:t>24</w:t>
            </w:r>
          </w:p>
        </w:tc>
        <w:tc>
          <w:tcPr>
            <w:tcW w:w="850" w:type="dxa"/>
          </w:tcPr>
          <w:p w14:paraId="75EB656C" w14:textId="62079765" w:rsidR="00FF275D" w:rsidRPr="00DC7210" w:rsidRDefault="0047042D" w:rsidP="00A451B0">
            <w:pPr>
              <w:pStyle w:val="VCAAtablecondensed"/>
              <w:rPr>
                <w:lang w:val="en-AU"/>
              </w:rPr>
            </w:pPr>
            <w:r w:rsidRPr="00DC7210">
              <w:rPr>
                <w:lang w:val="en-AU"/>
              </w:rPr>
              <w:t>19</w:t>
            </w:r>
          </w:p>
        </w:tc>
        <w:tc>
          <w:tcPr>
            <w:tcW w:w="1134" w:type="dxa"/>
          </w:tcPr>
          <w:p w14:paraId="588444C6" w14:textId="3080F685" w:rsidR="00FF275D" w:rsidRPr="00DC7210" w:rsidRDefault="00FF275D" w:rsidP="00A451B0">
            <w:pPr>
              <w:pStyle w:val="VCAAtablecondensed"/>
              <w:rPr>
                <w:lang w:val="en-AU"/>
              </w:rPr>
            </w:pPr>
            <w:r w:rsidRPr="00DC7210">
              <w:rPr>
                <w:lang w:val="en-AU"/>
              </w:rPr>
              <w:t>0.6</w:t>
            </w:r>
          </w:p>
        </w:tc>
      </w:tr>
    </w:tbl>
    <w:p w14:paraId="755E7B52" w14:textId="5D30B999" w:rsidR="000D141D" w:rsidRPr="00A54E55" w:rsidRDefault="000D141D" w:rsidP="00A54E55">
      <w:pPr>
        <w:pStyle w:val="VCAAbody"/>
      </w:pPr>
      <w:r w:rsidRPr="00A54E55">
        <w:t>Students were asked to identify two essential components that would allow bacteria to grow on an agar plate. Any two of the following:</w:t>
      </w:r>
    </w:p>
    <w:p w14:paraId="551216F5" w14:textId="659D6352" w:rsidR="00ED7B6D" w:rsidRPr="00F70734" w:rsidRDefault="000D141D" w:rsidP="00F70734">
      <w:pPr>
        <w:pStyle w:val="VCAAbullet"/>
      </w:pPr>
      <w:r w:rsidRPr="007E2E3E">
        <w:t>c</w:t>
      </w:r>
      <w:r w:rsidR="00ED7B6D" w:rsidRPr="007E2E3E">
        <w:t>arbon or carbohydrate (usually in the form of a sugar, e.g. glucose)</w:t>
      </w:r>
    </w:p>
    <w:p w14:paraId="320799EF" w14:textId="07A672B4" w:rsidR="00ED7B6D" w:rsidRPr="00F70734" w:rsidRDefault="000D141D" w:rsidP="00F70734">
      <w:pPr>
        <w:pStyle w:val="VCAAbullet"/>
      </w:pPr>
      <w:r w:rsidRPr="007E2E3E">
        <w:t>a</w:t>
      </w:r>
      <w:r w:rsidR="00ED7B6D" w:rsidRPr="007E2E3E">
        <w:t xml:space="preserve"> nitrogen </w:t>
      </w:r>
      <w:proofErr w:type="gramStart"/>
      <w:r w:rsidR="00ED7B6D" w:rsidRPr="007E2E3E">
        <w:t>source</w:t>
      </w:r>
      <w:proofErr w:type="gramEnd"/>
    </w:p>
    <w:p w14:paraId="68A93300" w14:textId="50C4D41E" w:rsidR="00ED7B6D" w:rsidRPr="00F70734" w:rsidRDefault="000D141D" w:rsidP="00F70734">
      <w:pPr>
        <w:pStyle w:val="VCAAbullet"/>
      </w:pPr>
      <w:r w:rsidRPr="007E2E3E">
        <w:t>v</w:t>
      </w:r>
      <w:r w:rsidR="00ED7B6D" w:rsidRPr="007E2E3E">
        <w:t xml:space="preserve">arious mineral salts (e.g. calcium, trace metals) </w:t>
      </w:r>
    </w:p>
    <w:p w14:paraId="3E166449" w14:textId="6BF6206C" w:rsidR="00ED7B6D" w:rsidRPr="00F70734" w:rsidRDefault="000D141D" w:rsidP="00F70734">
      <w:pPr>
        <w:pStyle w:val="VCAAbullet"/>
      </w:pPr>
      <w:r w:rsidRPr="007E2E3E">
        <w:t>g</w:t>
      </w:r>
      <w:r w:rsidR="00ED7B6D" w:rsidRPr="007E2E3E">
        <w:t>rowth factors such as purified amino acids</w:t>
      </w:r>
    </w:p>
    <w:p w14:paraId="7C1223D3" w14:textId="22463C3C" w:rsidR="00ED7B6D" w:rsidRPr="00F70734" w:rsidRDefault="000D141D" w:rsidP="00F70734">
      <w:pPr>
        <w:pStyle w:val="VCAAbullet"/>
      </w:pPr>
      <w:r w:rsidRPr="007E2E3E">
        <w:t>v</w:t>
      </w:r>
      <w:r w:rsidR="00ED7B6D" w:rsidRPr="007E2E3E">
        <w:t>itamins</w:t>
      </w:r>
    </w:p>
    <w:p w14:paraId="5EF557A7" w14:textId="33A6C178" w:rsidR="00ED7B6D" w:rsidRPr="00F70734" w:rsidRDefault="000D141D" w:rsidP="00F70734">
      <w:pPr>
        <w:pStyle w:val="VCAAbullet"/>
      </w:pPr>
      <w:r w:rsidRPr="007E2E3E">
        <w:t>p</w:t>
      </w:r>
      <w:r w:rsidR="00ED7B6D" w:rsidRPr="007E2E3E">
        <w:t>urines and pyrimidines (nucleic acids)</w:t>
      </w:r>
    </w:p>
    <w:p w14:paraId="05308135" w14:textId="33731153" w:rsidR="00ED7B6D" w:rsidRPr="00F70734" w:rsidRDefault="000D141D" w:rsidP="00F70734">
      <w:pPr>
        <w:pStyle w:val="VCAAbullet"/>
      </w:pPr>
      <w:r w:rsidRPr="007E2E3E">
        <w:t>b</w:t>
      </w:r>
      <w:r w:rsidR="00ED7B6D" w:rsidRPr="007E2E3E">
        <w:t>eef extract</w:t>
      </w:r>
    </w:p>
    <w:p w14:paraId="30D97212" w14:textId="390463A4" w:rsidR="00ED7B6D" w:rsidRPr="00F70734" w:rsidRDefault="000D141D" w:rsidP="00F70734">
      <w:pPr>
        <w:pStyle w:val="VCAAbullet"/>
      </w:pPr>
      <w:r w:rsidRPr="007E2E3E">
        <w:t>p</w:t>
      </w:r>
      <w:r w:rsidR="00ED7B6D" w:rsidRPr="007E2E3E">
        <w:t>eptone</w:t>
      </w:r>
    </w:p>
    <w:p w14:paraId="20F9EFA3" w14:textId="62558699" w:rsidR="00ED7B6D" w:rsidRPr="00F70734" w:rsidRDefault="000D141D" w:rsidP="00F70734">
      <w:pPr>
        <w:pStyle w:val="VCAAbullet"/>
      </w:pPr>
      <w:r w:rsidRPr="007E2E3E">
        <w:t>y</w:t>
      </w:r>
      <w:r w:rsidR="00ED7B6D" w:rsidRPr="007E2E3E">
        <w:t>east extract</w:t>
      </w:r>
    </w:p>
    <w:p w14:paraId="2F6B048D" w14:textId="0619743A" w:rsidR="00ED7B6D" w:rsidRPr="00F70734" w:rsidRDefault="000D141D" w:rsidP="00F70734">
      <w:pPr>
        <w:pStyle w:val="VCAAbullet"/>
      </w:pPr>
      <w:r w:rsidRPr="007E2E3E">
        <w:t>w</w:t>
      </w:r>
      <w:r w:rsidR="00ED7B6D" w:rsidRPr="007E2E3E">
        <w:t>ater, as moisture is in the solid media</w:t>
      </w:r>
    </w:p>
    <w:p w14:paraId="38A9A13F" w14:textId="538A1D44" w:rsidR="00ED7B6D" w:rsidRPr="00DB2909" w:rsidRDefault="00ED7B6D" w:rsidP="00DB2909">
      <w:pPr>
        <w:pStyle w:val="VCAAbody"/>
        <w:rPr>
          <w:lang w:val="en-AU"/>
        </w:rPr>
      </w:pPr>
      <w:r w:rsidRPr="00DC7210">
        <w:rPr>
          <w:lang w:val="en-AU"/>
        </w:rPr>
        <w:t xml:space="preserve">No marks </w:t>
      </w:r>
      <w:r w:rsidR="000D141D" w:rsidRPr="007E2E3E">
        <w:rPr>
          <w:lang w:val="en-AU"/>
        </w:rPr>
        <w:t xml:space="preserve">were given </w:t>
      </w:r>
      <w:r w:rsidRPr="00DC7210">
        <w:rPr>
          <w:lang w:val="en-AU"/>
        </w:rPr>
        <w:t xml:space="preserve">for just </w:t>
      </w:r>
      <w:r w:rsidR="000D141D" w:rsidRPr="007E2E3E">
        <w:rPr>
          <w:lang w:val="en-AU"/>
        </w:rPr>
        <w:t>stating ‘a</w:t>
      </w:r>
      <w:r w:rsidRPr="00DC7210">
        <w:rPr>
          <w:lang w:val="en-AU"/>
        </w:rPr>
        <w:t>gar</w:t>
      </w:r>
      <w:r w:rsidR="000D141D" w:rsidRPr="007E2E3E">
        <w:rPr>
          <w:lang w:val="en-AU"/>
        </w:rPr>
        <w:t>’</w:t>
      </w:r>
      <w:r w:rsidRPr="00DC7210">
        <w:rPr>
          <w:lang w:val="en-AU"/>
        </w:rPr>
        <w:t xml:space="preserve">. </w:t>
      </w:r>
      <w:r w:rsidR="000D141D" w:rsidRPr="007E2E3E">
        <w:rPr>
          <w:lang w:val="en-AU"/>
        </w:rPr>
        <w:t>Agar</w:t>
      </w:r>
      <w:r w:rsidR="000D141D" w:rsidRPr="00DC7210">
        <w:rPr>
          <w:lang w:val="en-AU"/>
        </w:rPr>
        <w:t xml:space="preserve"> </w:t>
      </w:r>
      <w:r w:rsidRPr="00DC7210">
        <w:rPr>
          <w:lang w:val="en-AU"/>
        </w:rPr>
        <w:t>is not an ingredient that is required by the bacteria for growth</w:t>
      </w:r>
      <w:r w:rsidR="000D141D" w:rsidRPr="007E2E3E">
        <w:rPr>
          <w:lang w:val="en-AU"/>
        </w:rPr>
        <w:t>;</w:t>
      </w:r>
      <w:r w:rsidRPr="00DC7210">
        <w:rPr>
          <w:lang w:val="en-AU"/>
        </w:rPr>
        <w:t xml:space="preserve"> it is inert and only there to make the media solid.</w:t>
      </w:r>
    </w:p>
    <w:p w14:paraId="5E9BC3AE" w14:textId="7C475C88" w:rsidR="004159E1" w:rsidRDefault="000D141D" w:rsidP="0097321D">
      <w:pPr>
        <w:pStyle w:val="VCAAbody"/>
        <w:rPr>
          <w:lang w:val="en-AU"/>
        </w:rPr>
      </w:pPr>
      <w:r w:rsidRPr="007E2E3E">
        <w:rPr>
          <w:lang w:val="en-AU"/>
        </w:rPr>
        <w:t>‘N</w:t>
      </w:r>
      <w:r w:rsidR="00ED7B6D" w:rsidRPr="00DC7210">
        <w:rPr>
          <w:lang w:val="en-AU"/>
        </w:rPr>
        <w:t>utrients</w:t>
      </w:r>
      <w:r w:rsidRPr="007E2E3E">
        <w:rPr>
          <w:lang w:val="en-AU"/>
        </w:rPr>
        <w:t>’</w:t>
      </w:r>
      <w:r w:rsidR="00ED7B6D" w:rsidRPr="00DC7210">
        <w:rPr>
          <w:lang w:val="en-AU"/>
        </w:rPr>
        <w:t xml:space="preserve"> </w:t>
      </w:r>
      <w:r w:rsidRPr="007E2E3E">
        <w:rPr>
          <w:lang w:val="en-AU"/>
        </w:rPr>
        <w:t>was</w:t>
      </w:r>
      <w:r w:rsidRPr="00DC7210">
        <w:rPr>
          <w:lang w:val="en-AU"/>
        </w:rPr>
        <w:t xml:space="preserve"> </w:t>
      </w:r>
      <w:r w:rsidR="00ED7B6D" w:rsidRPr="00DC7210">
        <w:rPr>
          <w:lang w:val="en-AU"/>
        </w:rPr>
        <w:t>too general an answer</w:t>
      </w:r>
      <w:r w:rsidRPr="007E2E3E">
        <w:rPr>
          <w:lang w:val="en-AU"/>
        </w:rPr>
        <w:t>;</w:t>
      </w:r>
      <w:r w:rsidRPr="00DC7210">
        <w:rPr>
          <w:lang w:val="en-AU"/>
        </w:rPr>
        <w:t xml:space="preserve"> </w:t>
      </w:r>
      <w:r w:rsidR="00ED7B6D" w:rsidRPr="00DC7210">
        <w:rPr>
          <w:lang w:val="en-AU"/>
        </w:rPr>
        <w:t>students need</w:t>
      </w:r>
      <w:r w:rsidRPr="007E2E3E">
        <w:rPr>
          <w:lang w:val="en-AU"/>
        </w:rPr>
        <w:t>ed</w:t>
      </w:r>
      <w:r w:rsidR="00ED7B6D" w:rsidRPr="00DC7210">
        <w:rPr>
          <w:lang w:val="en-AU"/>
        </w:rPr>
        <w:t xml:space="preserve"> to specify the category</w:t>
      </w:r>
      <w:r w:rsidRPr="007E2E3E">
        <w:rPr>
          <w:lang w:val="en-AU"/>
        </w:rPr>
        <w:t>,</w:t>
      </w:r>
      <w:r w:rsidR="00ED7B6D" w:rsidRPr="00DC7210">
        <w:rPr>
          <w:lang w:val="en-AU"/>
        </w:rPr>
        <w:t xml:space="preserve"> such as carbon source</w:t>
      </w:r>
      <w:r w:rsidRPr="007E2E3E">
        <w:rPr>
          <w:lang w:val="en-AU"/>
        </w:rPr>
        <w:t xml:space="preserve"> or</w:t>
      </w:r>
      <w:r w:rsidR="00ED7B6D" w:rsidRPr="00DC7210">
        <w:rPr>
          <w:lang w:val="en-AU"/>
        </w:rPr>
        <w:t xml:space="preserve"> protein.</w:t>
      </w:r>
    </w:p>
    <w:p w14:paraId="58B5C61D" w14:textId="77777777" w:rsidR="004159E1" w:rsidRDefault="004159E1">
      <w:pPr>
        <w:rPr>
          <w:rFonts w:ascii="Arial" w:hAnsi="Arial" w:cs="Arial"/>
          <w:color w:val="000000" w:themeColor="text1"/>
          <w:sz w:val="20"/>
          <w:lang w:val="en-AU"/>
        </w:rPr>
      </w:pPr>
      <w:r>
        <w:rPr>
          <w:lang w:val="en-AU"/>
        </w:rPr>
        <w:br w:type="page"/>
      </w:r>
    </w:p>
    <w:p w14:paraId="18AEC33A" w14:textId="75BAE98E" w:rsidR="00ED7B6D" w:rsidRPr="007E2E3E" w:rsidRDefault="00ED7B6D" w:rsidP="00ED7B6D">
      <w:pPr>
        <w:pStyle w:val="VCAAHeading3"/>
        <w:rPr>
          <w:lang w:val="en-AU"/>
        </w:rPr>
      </w:pPr>
      <w:r w:rsidRPr="007E2E3E">
        <w:rPr>
          <w:lang w:val="en-AU"/>
        </w:rPr>
        <w:lastRenderedPageBreak/>
        <w:t>Question 15b.</w:t>
      </w:r>
    </w:p>
    <w:tbl>
      <w:tblPr>
        <w:tblStyle w:val="TableGrid"/>
        <w:tblW w:w="0" w:type="auto"/>
        <w:tblLook w:val="04A0" w:firstRow="1" w:lastRow="0" w:firstColumn="1" w:lastColumn="0" w:noHBand="0" w:noVBand="1"/>
      </w:tblPr>
      <w:tblGrid>
        <w:gridCol w:w="1134"/>
        <w:gridCol w:w="850"/>
        <w:gridCol w:w="850"/>
        <w:gridCol w:w="850"/>
        <w:gridCol w:w="1134"/>
      </w:tblGrid>
      <w:tr w:rsidR="00FF275D" w:rsidRPr="00DC7210" w14:paraId="3099D752" w14:textId="7EE7BF6B" w:rsidTr="004159E1">
        <w:trPr>
          <w:cnfStyle w:val="100000000000" w:firstRow="1" w:lastRow="0" w:firstColumn="0" w:lastColumn="0" w:oddVBand="0" w:evenVBand="0" w:oddHBand="0" w:evenHBand="0" w:firstRowFirstColumn="0" w:firstRowLastColumn="0" w:lastRowFirstColumn="0" w:lastRowLastColumn="0"/>
        </w:trPr>
        <w:tc>
          <w:tcPr>
            <w:tcW w:w="1134" w:type="dxa"/>
          </w:tcPr>
          <w:p w14:paraId="6930C59F" w14:textId="620D24E9" w:rsidR="00FF275D" w:rsidRPr="00DC7210" w:rsidRDefault="00FF275D" w:rsidP="0097321D">
            <w:pPr>
              <w:pStyle w:val="VCAAtablecondensedheading"/>
              <w:rPr>
                <w:lang w:val="en-AU"/>
              </w:rPr>
            </w:pPr>
            <w:r w:rsidRPr="00DC7210">
              <w:rPr>
                <w:lang w:val="en-AU"/>
              </w:rPr>
              <w:t>Mark</w:t>
            </w:r>
          </w:p>
        </w:tc>
        <w:tc>
          <w:tcPr>
            <w:tcW w:w="850" w:type="dxa"/>
          </w:tcPr>
          <w:p w14:paraId="0F1A5741" w14:textId="77777777" w:rsidR="00FF275D" w:rsidRPr="00DC7210" w:rsidRDefault="00FF275D" w:rsidP="0097321D">
            <w:pPr>
              <w:pStyle w:val="VCAAtablecondensedheading"/>
              <w:rPr>
                <w:lang w:val="en-AU"/>
              </w:rPr>
            </w:pPr>
            <w:r w:rsidRPr="00DC7210">
              <w:rPr>
                <w:lang w:val="en-AU"/>
              </w:rPr>
              <w:t>0</w:t>
            </w:r>
          </w:p>
        </w:tc>
        <w:tc>
          <w:tcPr>
            <w:tcW w:w="850" w:type="dxa"/>
          </w:tcPr>
          <w:p w14:paraId="00922113" w14:textId="77777777" w:rsidR="00FF275D" w:rsidRPr="00DC7210" w:rsidRDefault="00FF275D" w:rsidP="0097321D">
            <w:pPr>
              <w:pStyle w:val="VCAAtablecondensedheading"/>
              <w:rPr>
                <w:lang w:val="en-AU"/>
              </w:rPr>
            </w:pPr>
            <w:r w:rsidRPr="00DC7210">
              <w:rPr>
                <w:lang w:val="en-AU"/>
              </w:rPr>
              <w:t>1</w:t>
            </w:r>
          </w:p>
        </w:tc>
        <w:tc>
          <w:tcPr>
            <w:tcW w:w="850" w:type="dxa"/>
          </w:tcPr>
          <w:p w14:paraId="010B7BD2" w14:textId="77777777" w:rsidR="00FF275D" w:rsidRPr="00DC7210" w:rsidRDefault="00FF275D" w:rsidP="0097321D">
            <w:pPr>
              <w:pStyle w:val="VCAAtablecondensedheading"/>
              <w:rPr>
                <w:lang w:val="en-AU"/>
              </w:rPr>
            </w:pPr>
            <w:r w:rsidRPr="00DC7210">
              <w:rPr>
                <w:lang w:val="en-AU"/>
              </w:rPr>
              <w:t>2</w:t>
            </w:r>
          </w:p>
        </w:tc>
        <w:tc>
          <w:tcPr>
            <w:tcW w:w="1134" w:type="dxa"/>
          </w:tcPr>
          <w:p w14:paraId="1BA76721" w14:textId="5F7E3CE5" w:rsidR="00FF275D" w:rsidRPr="00DC7210" w:rsidRDefault="00FF275D" w:rsidP="0097321D">
            <w:pPr>
              <w:pStyle w:val="VCAAtablecondensedheading"/>
              <w:rPr>
                <w:lang w:val="en-AU"/>
              </w:rPr>
            </w:pPr>
            <w:r w:rsidRPr="00DC7210">
              <w:rPr>
                <w:lang w:val="en-AU"/>
              </w:rPr>
              <w:t>Average</w:t>
            </w:r>
          </w:p>
        </w:tc>
      </w:tr>
      <w:tr w:rsidR="00FF275D" w:rsidRPr="00DC7210" w14:paraId="32C28056" w14:textId="002C2F30" w:rsidTr="004159E1">
        <w:tc>
          <w:tcPr>
            <w:tcW w:w="1134" w:type="dxa"/>
          </w:tcPr>
          <w:p w14:paraId="7FB33E04" w14:textId="58DEFA29" w:rsidR="00FF275D" w:rsidRPr="00DC7210" w:rsidRDefault="00FF275D" w:rsidP="0097321D">
            <w:pPr>
              <w:pStyle w:val="VCAAtablecondensed"/>
              <w:rPr>
                <w:lang w:val="en-AU"/>
              </w:rPr>
            </w:pPr>
            <w:r w:rsidRPr="00DC7210">
              <w:rPr>
                <w:lang w:val="en-AU"/>
              </w:rPr>
              <w:t>%</w:t>
            </w:r>
          </w:p>
        </w:tc>
        <w:tc>
          <w:tcPr>
            <w:tcW w:w="850" w:type="dxa"/>
          </w:tcPr>
          <w:p w14:paraId="1A5F2C79" w14:textId="7D2FE1D0" w:rsidR="00FF275D" w:rsidRPr="00DC7210" w:rsidRDefault="00FF275D" w:rsidP="0097321D">
            <w:pPr>
              <w:pStyle w:val="VCAAtablecondensed"/>
              <w:rPr>
                <w:lang w:val="en-AU"/>
              </w:rPr>
            </w:pPr>
            <w:r w:rsidRPr="00DC7210">
              <w:rPr>
                <w:lang w:val="en-AU"/>
              </w:rPr>
              <w:t>2</w:t>
            </w:r>
            <w:r w:rsidR="0047042D" w:rsidRPr="00DC7210">
              <w:rPr>
                <w:lang w:val="en-AU"/>
              </w:rPr>
              <w:t>4</w:t>
            </w:r>
          </w:p>
        </w:tc>
        <w:tc>
          <w:tcPr>
            <w:tcW w:w="850" w:type="dxa"/>
          </w:tcPr>
          <w:p w14:paraId="5039CBBD" w14:textId="0C748BB5" w:rsidR="00FF275D" w:rsidRPr="00DC7210" w:rsidRDefault="00FF275D" w:rsidP="0097321D">
            <w:pPr>
              <w:pStyle w:val="VCAAtablecondensed"/>
              <w:rPr>
                <w:lang w:val="en-AU"/>
              </w:rPr>
            </w:pPr>
            <w:r w:rsidRPr="00DC7210">
              <w:rPr>
                <w:lang w:val="en-AU"/>
              </w:rPr>
              <w:t>4</w:t>
            </w:r>
            <w:r w:rsidR="0047042D" w:rsidRPr="00DC7210">
              <w:rPr>
                <w:lang w:val="en-AU"/>
              </w:rPr>
              <w:t>2</w:t>
            </w:r>
          </w:p>
        </w:tc>
        <w:tc>
          <w:tcPr>
            <w:tcW w:w="850" w:type="dxa"/>
          </w:tcPr>
          <w:p w14:paraId="5449EAD3" w14:textId="6AA60018" w:rsidR="00FF275D" w:rsidRPr="00DC7210" w:rsidRDefault="00FF275D" w:rsidP="0097321D">
            <w:pPr>
              <w:pStyle w:val="VCAAtablecondensed"/>
              <w:rPr>
                <w:lang w:val="en-AU"/>
              </w:rPr>
            </w:pPr>
            <w:r w:rsidRPr="00DC7210">
              <w:rPr>
                <w:lang w:val="en-AU"/>
              </w:rPr>
              <w:t>3</w:t>
            </w:r>
            <w:r w:rsidR="0047042D" w:rsidRPr="00DC7210">
              <w:rPr>
                <w:lang w:val="en-AU"/>
              </w:rPr>
              <w:t>5</w:t>
            </w:r>
          </w:p>
        </w:tc>
        <w:tc>
          <w:tcPr>
            <w:tcW w:w="1134" w:type="dxa"/>
          </w:tcPr>
          <w:p w14:paraId="3A1B01E1" w14:textId="3DA5A305" w:rsidR="00FF275D" w:rsidRPr="00DC7210" w:rsidRDefault="00FF275D" w:rsidP="0097321D">
            <w:pPr>
              <w:pStyle w:val="VCAAtablecondensed"/>
              <w:rPr>
                <w:lang w:val="en-AU"/>
              </w:rPr>
            </w:pPr>
            <w:r w:rsidRPr="00DC7210">
              <w:rPr>
                <w:lang w:val="en-AU"/>
              </w:rPr>
              <w:t>1.1</w:t>
            </w:r>
          </w:p>
        </w:tc>
      </w:tr>
    </w:tbl>
    <w:p w14:paraId="6AC23B5B" w14:textId="73B83A81" w:rsidR="00ED7B6D" w:rsidRPr="00DB2909" w:rsidRDefault="007116D3" w:rsidP="00DB2909">
      <w:pPr>
        <w:pStyle w:val="VCAAbody"/>
        <w:rPr>
          <w:lang w:val="en-AU"/>
        </w:rPr>
      </w:pPr>
      <w:r w:rsidRPr="007E2E3E">
        <w:rPr>
          <w:lang w:val="en-AU"/>
        </w:rPr>
        <w:t xml:space="preserve">Students were asked to </w:t>
      </w:r>
      <w:r w:rsidR="00ED7B6D" w:rsidRPr="00DC7210">
        <w:rPr>
          <w:lang w:val="en-AU"/>
        </w:rPr>
        <w:t xml:space="preserve">identify two tests the technician would need to do to ensure </w:t>
      </w:r>
      <w:r w:rsidRPr="007E2E3E">
        <w:rPr>
          <w:lang w:val="en-AU"/>
        </w:rPr>
        <w:t>the prepared media</w:t>
      </w:r>
      <w:r w:rsidRPr="00DC7210">
        <w:rPr>
          <w:lang w:val="en-AU"/>
        </w:rPr>
        <w:t xml:space="preserve"> </w:t>
      </w:r>
      <w:r w:rsidR="00ED7B6D" w:rsidRPr="00DC7210">
        <w:rPr>
          <w:lang w:val="en-AU"/>
        </w:rPr>
        <w:t>was suitable for use</w:t>
      </w:r>
      <w:r w:rsidRPr="007E2E3E">
        <w:rPr>
          <w:lang w:val="en-AU"/>
        </w:rPr>
        <w:t>.</w:t>
      </w:r>
    </w:p>
    <w:p w14:paraId="3424A059" w14:textId="4874C079" w:rsidR="00ED7B6D" w:rsidRPr="00F70734" w:rsidRDefault="00ED7B6D" w:rsidP="00F70734">
      <w:pPr>
        <w:pStyle w:val="VCAAbullet"/>
      </w:pPr>
      <w:r w:rsidRPr="007E2E3E">
        <w:t>Incubate for 24 hours at 37</w:t>
      </w:r>
      <w:r w:rsidR="007116D3" w:rsidRPr="007E2E3E">
        <w:t xml:space="preserve"> °</w:t>
      </w:r>
      <w:r w:rsidRPr="007E2E3E">
        <w:t xml:space="preserve">C for sterility check, to test </w:t>
      </w:r>
      <w:r w:rsidR="007116D3" w:rsidRPr="007E2E3E">
        <w:t xml:space="preserve">that there are </w:t>
      </w:r>
      <w:r w:rsidRPr="007E2E3E">
        <w:t xml:space="preserve">no contaminants in </w:t>
      </w:r>
      <w:r w:rsidR="007116D3" w:rsidRPr="007E2E3E">
        <w:t xml:space="preserve">the </w:t>
      </w:r>
      <w:r w:rsidRPr="007E2E3E">
        <w:t>media.</w:t>
      </w:r>
    </w:p>
    <w:p w14:paraId="7C28465A" w14:textId="63671ACC" w:rsidR="00ED7B6D" w:rsidRPr="00F70734" w:rsidRDefault="00ED7B6D" w:rsidP="00F70734">
      <w:pPr>
        <w:pStyle w:val="VCAAbullet"/>
      </w:pPr>
      <w:r w:rsidRPr="007E2E3E">
        <w:t>Growth check of a positive control culture to ensure bacteria will grow</w:t>
      </w:r>
      <w:r w:rsidR="007116D3" w:rsidRPr="007E2E3E">
        <w:t xml:space="preserve">; </w:t>
      </w:r>
      <w:r w:rsidRPr="007E2E3E">
        <w:t>grow a reference culture on the prepared plates.</w:t>
      </w:r>
    </w:p>
    <w:p w14:paraId="301FEA99" w14:textId="71908B5D" w:rsidR="00ED7B6D" w:rsidRPr="00F70734" w:rsidRDefault="007116D3" w:rsidP="00F70734">
      <w:pPr>
        <w:pStyle w:val="VCAAbullet"/>
      </w:pPr>
      <w:r w:rsidRPr="007E2E3E">
        <w:t>Test g</w:t>
      </w:r>
      <w:r w:rsidR="00ED7B6D" w:rsidRPr="007E2E3E">
        <w:t xml:space="preserve">el strength, </w:t>
      </w:r>
      <w:r w:rsidRPr="007E2E3E">
        <w:t>i.e.</w:t>
      </w:r>
      <w:r w:rsidR="00ED7B6D" w:rsidRPr="007E2E3E">
        <w:t xml:space="preserve"> </w:t>
      </w:r>
      <w:r w:rsidRPr="007E2E3E">
        <w:t xml:space="preserve">that </w:t>
      </w:r>
      <w:r w:rsidR="00ED7B6D" w:rsidRPr="007E2E3E">
        <w:t>agar has solidified correctly.</w:t>
      </w:r>
    </w:p>
    <w:p w14:paraId="5377CBD1" w14:textId="1E9EF51C" w:rsidR="00ED7B6D" w:rsidRPr="00F70734" w:rsidRDefault="00ED7B6D" w:rsidP="00F70734">
      <w:pPr>
        <w:pStyle w:val="VCAAbullet"/>
      </w:pPr>
      <w:r w:rsidRPr="007E2E3E">
        <w:t>Visual tests</w:t>
      </w:r>
      <w:r w:rsidR="007116D3" w:rsidRPr="007E2E3E">
        <w:t xml:space="preserve"> for</w:t>
      </w:r>
      <w:r w:rsidRPr="007E2E3E">
        <w:t xml:space="preserve"> clarity, imperfections</w:t>
      </w:r>
      <w:r w:rsidR="007116D3" w:rsidRPr="007E2E3E">
        <w:t>,</w:t>
      </w:r>
      <w:r w:rsidRPr="007E2E3E">
        <w:t xml:space="preserve"> bubbles and contamina</w:t>
      </w:r>
      <w:r w:rsidR="007116D3" w:rsidRPr="007E2E3E">
        <w:t>nt</w:t>
      </w:r>
      <w:r w:rsidRPr="007E2E3E">
        <w:t>s.</w:t>
      </w:r>
    </w:p>
    <w:p w14:paraId="2B976676" w14:textId="532DE4D9" w:rsidR="002647BB" w:rsidRPr="00DA6490" w:rsidRDefault="00ED7B6D" w:rsidP="00DC7210">
      <w:pPr>
        <w:pStyle w:val="VCAAbody"/>
        <w:rPr>
          <w:lang w:val="en-AU"/>
        </w:rPr>
      </w:pPr>
      <w:r w:rsidRPr="00DC7210">
        <w:rPr>
          <w:lang w:val="en-AU"/>
        </w:rPr>
        <w:t xml:space="preserve">Many students struggled to give two different types of tests. </w:t>
      </w:r>
    </w:p>
    <w:sectPr w:rsidR="002647BB" w:rsidRPr="00DA6490"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A22D79F" w:rsidR="00FD29D3" w:rsidRPr="00D86DE4" w:rsidRDefault="00642976" w:rsidP="00D86DE4">
    <w:pPr>
      <w:pStyle w:val="VCAAcaptionsandfootnotes"/>
      <w:rPr>
        <w:color w:val="999999" w:themeColor="accent2"/>
      </w:rPr>
    </w:pPr>
    <w:r w:rsidRPr="00642976">
      <w:rPr>
        <w:color w:val="999999" w:themeColor="accent2"/>
      </w:rPr>
      <w:t>2023 VCE VET Laboratory Skills external assessment report</w:t>
    </w:r>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06BA9"/>
    <w:multiLevelType w:val="hybridMultilevel"/>
    <w:tmpl w:val="04B263BE"/>
    <w:lvl w:ilvl="0" w:tplc="18D4DA3E">
      <w:numFmt w:val="bullet"/>
      <w:lvlText w:val="•"/>
      <w:lvlJc w:val="left"/>
      <w:pPr>
        <w:ind w:left="180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21977EE"/>
    <w:multiLevelType w:val="hybridMultilevel"/>
    <w:tmpl w:val="94A059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3D45B8C"/>
    <w:multiLevelType w:val="hybridMultilevel"/>
    <w:tmpl w:val="90FA65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4C3410"/>
    <w:multiLevelType w:val="hybridMultilevel"/>
    <w:tmpl w:val="F4702A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2491553"/>
    <w:multiLevelType w:val="hybridMultilevel"/>
    <w:tmpl w:val="6DC6DC24"/>
    <w:lvl w:ilvl="0" w:tplc="0C090001">
      <w:start w:val="1"/>
      <w:numFmt w:val="bullet"/>
      <w:lvlText w:val=""/>
      <w:lvlJc w:val="left"/>
      <w:pPr>
        <w:ind w:left="1440" w:hanging="360"/>
      </w:pPr>
      <w:rPr>
        <w:rFonts w:ascii="Symbol" w:hAnsi="Symbol" w:hint="default"/>
      </w:rPr>
    </w:lvl>
    <w:lvl w:ilvl="1" w:tplc="2D7095B8">
      <w:numFmt w:val="bullet"/>
      <w:lvlText w:val="•"/>
      <w:lvlJc w:val="left"/>
      <w:pPr>
        <w:ind w:left="2160" w:hanging="360"/>
      </w:pPr>
      <w:rPr>
        <w:rFonts w:ascii="Arial" w:eastAsiaTheme="minorHAnsi" w:hAnsi="Arial"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8597EEE"/>
    <w:multiLevelType w:val="hybridMultilevel"/>
    <w:tmpl w:val="68E46248"/>
    <w:lvl w:ilvl="0" w:tplc="0C090001">
      <w:start w:val="1"/>
      <w:numFmt w:val="bullet"/>
      <w:lvlText w:val=""/>
      <w:lvlJc w:val="left"/>
      <w:pPr>
        <w:ind w:left="1080" w:hanging="360"/>
      </w:pPr>
      <w:rPr>
        <w:rFonts w:ascii="Symbol" w:hAnsi="Symbol" w:hint="default"/>
      </w:rPr>
    </w:lvl>
    <w:lvl w:ilvl="1" w:tplc="EB2C8DD2">
      <w:numFmt w:val="bullet"/>
      <w:lvlText w:val="•"/>
      <w:lvlJc w:val="left"/>
      <w:pPr>
        <w:ind w:left="1800" w:hanging="360"/>
      </w:pPr>
      <w:rPr>
        <w:rFonts w:ascii="Arial" w:eastAsiaTheme="minorHAnsi"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468051DC"/>
    <w:multiLevelType w:val="hybridMultilevel"/>
    <w:tmpl w:val="345E6114"/>
    <w:lvl w:ilvl="0" w:tplc="0C090001">
      <w:start w:val="1"/>
      <w:numFmt w:val="bullet"/>
      <w:lvlText w:val=""/>
      <w:lvlJc w:val="left"/>
      <w:pPr>
        <w:ind w:left="1440" w:hanging="360"/>
      </w:pPr>
      <w:rPr>
        <w:rFonts w:ascii="Symbol" w:hAnsi="Symbol" w:hint="default"/>
      </w:rPr>
    </w:lvl>
    <w:lvl w:ilvl="1" w:tplc="C7A83258">
      <w:numFmt w:val="bullet"/>
      <w:lvlText w:val="•"/>
      <w:lvlJc w:val="left"/>
      <w:pPr>
        <w:ind w:left="2160" w:hanging="360"/>
      </w:pPr>
      <w:rPr>
        <w:rFonts w:ascii="Arial" w:eastAsiaTheme="minorHAnsi" w:hAnsi="Arial"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BFC38AD"/>
    <w:multiLevelType w:val="hybridMultilevel"/>
    <w:tmpl w:val="0916D150"/>
    <w:lvl w:ilvl="0" w:tplc="18D4DA3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DC65DD9"/>
    <w:multiLevelType w:val="hybridMultilevel"/>
    <w:tmpl w:val="734E11BE"/>
    <w:lvl w:ilvl="0" w:tplc="EDE03970">
      <w:start w:val="1"/>
      <w:numFmt w:val="bullet"/>
      <w:pStyle w:val="VCAA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42F6137"/>
    <w:multiLevelType w:val="hybridMultilevel"/>
    <w:tmpl w:val="D3C81738"/>
    <w:lvl w:ilvl="0" w:tplc="0C090001">
      <w:start w:val="1"/>
      <w:numFmt w:val="bullet"/>
      <w:lvlText w:val=""/>
      <w:lvlJc w:val="left"/>
      <w:pPr>
        <w:ind w:left="1440" w:hanging="360"/>
      </w:pPr>
      <w:rPr>
        <w:rFonts w:ascii="Symbol" w:hAnsi="Symbol" w:hint="default"/>
      </w:rPr>
    </w:lvl>
    <w:lvl w:ilvl="1" w:tplc="16BEF1C4">
      <w:numFmt w:val="bullet"/>
      <w:lvlText w:val="•"/>
      <w:lvlJc w:val="left"/>
      <w:pPr>
        <w:ind w:left="2160" w:hanging="360"/>
      </w:pPr>
      <w:rPr>
        <w:rFonts w:ascii="Arial" w:eastAsiaTheme="minorHAnsi" w:hAnsi="Arial"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59486D32"/>
    <w:multiLevelType w:val="hybridMultilevel"/>
    <w:tmpl w:val="E04C79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62872B6C"/>
    <w:multiLevelType w:val="hybridMultilevel"/>
    <w:tmpl w:val="87F8C0CC"/>
    <w:lvl w:ilvl="0" w:tplc="E12AC512">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8" w15:restartNumberingAfterBreak="0">
    <w:nsid w:val="6A191E06"/>
    <w:multiLevelType w:val="hybridMultilevel"/>
    <w:tmpl w:val="FCE6CD78"/>
    <w:lvl w:ilvl="0" w:tplc="18D4DA3E">
      <w:numFmt w:val="bullet"/>
      <w:lvlText w:val="•"/>
      <w:lvlJc w:val="left"/>
      <w:pPr>
        <w:ind w:left="1080" w:hanging="360"/>
      </w:pPr>
      <w:rPr>
        <w:rFonts w:ascii="Arial" w:eastAsiaTheme="minorHAnsi" w:hAnsi="Arial" w:cs="Arial"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CC60862"/>
    <w:multiLevelType w:val="hybridMultilevel"/>
    <w:tmpl w:val="9E2A3D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04355196">
    <w:abstractNumId w:val="17"/>
  </w:num>
  <w:num w:numId="2" w16cid:durableId="1143503124">
    <w:abstractNumId w:val="14"/>
  </w:num>
  <w:num w:numId="3" w16cid:durableId="1883321249">
    <w:abstractNumId w:val="7"/>
  </w:num>
  <w:num w:numId="4" w16cid:durableId="449515691">
    <w:abstractNumId w:val="3"/>
  </w:num>
  <w:num w:numId="5" w16cid:durableId="148713574">
    <w:abstractNumId w:val="16"/>
  </w:num>
  <w:num w:numId="6" w16cid:durableId="1698702604">
    <w:abstractNumId w:val="20"/>
  </w:num>
  <w:num w:numId="7" w16cid:durableId="1732656063">
    <w:abstractNumId w:val="22"/>
  </w:num>
  <w:num w:numId="8" w16cid:durableId="1367174315">
    <w:abstractNumId w:val="11"/>
  </w:num>
  <w:num w:numId="9" w16cid:durableId="658777037">
    <w:abstractNumId w:val="19"/>
  </w:num>
  <w:num w:numId="10" w16cid:durableId="824469473">
    <w:abstractNumId w:val="12"/>
  </w:num>
  <w:num w:numId="11" w16cid:durableId="1580170645">
    <w:abstractNumId w:val="5"/>
  </w:num>
  <w:num w:numId="12" w16cid:durableId="29229322">
    <w:abstractNumId w:val="13"/>
  </w:num>
  <w:num w:numId="13" w16cid:durableId="137190738">
    <w:abstractNumId w:val="4"/>
  </w:num>
  <w:num w:numId="14" w16cid:durableId="1360618592">
    <w:abstractNumId w:val="8"/>
  </w:num>
  <w:num w:numId="15" w16cid:durableId="2095081611">
    <w:abstractNumId w:val="21"/>
  </w:num>
  <w:num w:numId="16" w16cid:durableId="1980526648">
    <w:abstractNumId w:val="2"/>
  </w:num>
  <w:num w:numId="17" w16cid:durableId="1928877592">
    <w:abstractNumId w:val="15"/>
  </w:num>
  <w:num w:numId="18" w16cid:durableId="641496166">
    <w:abstractNumId w:val="6"/>
  </w:num>
  <w:num w:numId="19" w16cid:durableId="1204252125">
    <w:abstractNumId w:val="1"/>
  </w:num>
  <w:num w:numId="20" w16cid:durableId="348217045">
    <w:abstractNumId w:val="9"/>
  </w:num>
  <w:num w:numId="21" w16cid:durableId="1391880319">
    <w:abstractNumId w:val="0"/>
  </w:num>
  <w:num w:numId="22" w16cid:durableId="813566285">
    <w:abstractNumId w:val="18"/>
  </w:num>
  <w:num w:numId="23" w16cid:durableId="15598525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05062"/>
    <w:rsid w:val="0005780E"/>
    <w:rsid w:val="00065CC6"/>
    <w:rsid w:val="00087161"/>
    <w:rsid w:val="000A71F7"/>
    <w:rsid w:val="000D141D"/>
    <w:rsid w:val="000F09E4"/>
    <w:rsid w:val="000F16FD"/>
    <w:rsid w:val="000F5AAF"/>
    <w:rsid w:val="00115D63"/>
    <w:rsid w:val="00124E3A"/>
    <w:rsid w:val="00143520"/>
    <w:rsid w:val="00153AD2"/>
    <w:rsid w:val="00176EAF"/>
    <w:rsid w:val="001779EA"/>
    <w:rsid w:val="001A6906"/>
    <w:rsid w:val="001C7FD2"/>
    <w:rsid w:val="001D2250"/>
    <w:rsid w:val="001D3246"/>
    <w:rsid w:val="001E150F"/>
    <w:rsid w:val="002270EA"/>
    <w:rsid w:val="002279BA"/>
    <w:rsid w:val="002329F3"/>
    <w:rsid w:val="00235CC2"/>
    <w:rsid w:val="00243F0D"/>
    <w:rsid w:val="00260767"/>
    <w:rsid w:val="002647BB"/>
    <w:rsid w:val="002754C1"/>
    <w:rsid w:val="002841C8"/>
    <w:rsid w:val="0028516B"/>
    <w:rsid w:val="00290F71"/>
    <w:rsid w:val="002B0E74"/>
    <w:rsid w:val="002C1D23"/>
    <w:rsid w:val="002C6F90"/>
    <w:rsid w:val="002D5427"/>
    <w:rsid w:val="002E11E7"/>
    <w:rsid w:val="002E4FB5"/>
    <w:rsid w:val="00301296"/>
    <w:rsid w:val="00302FB8"/>
    <w:rsid w:val="00304EA1"/>
    <w:rsid w:val="00306B4B"/>
    <w:rsid w:val="0031339C"/>
    <w:rsid w:val="00314D81"/>
    <w:rsid w:val="00322FC6"/>
    <w:rsid w:val="0035009E"/>
    <w:rsid w:val="0035293F"/>
    <w:rsid w:val="00384D04"/>
    <w:rsid w:val="00391986"/>
    <w:rsid w:val="003A00B4"/>
    <w:rsid w:val="003C5E71"/>
    <w:rsid w:val="003E45D4"/>
    <w:rsid w:val="003F1CE5"/>
    <w:rsid w:val="004159E1"/>
    <w:rsid w:val="00417AA3"/>
    <w:rsid w:val="00425DFE"/>
    <w:rsid w:val="00434EDB"/>
    <w:rsid w:val="00440B32"/>
    <w:rsid w:val="00443812"/>
    <w:rsid w:val="004502B8"/>
    <w:rsid w:val="0046078D"/>
    <w:rsid w:val="0047042D"/>
    <w:rsid w:val="00495C80"/>
    <w:rsid w:val="004A0533"/>
    <w:rsid w:val="004A2ED8"/>
    <w:rsid w:val="004F18FD"/>
    <w:rsid w:val="004F5BDA"/>
    <w:rsid w:val="0051631E"/>
    <w:rsid w:val="00521BE7"/>
    <w:rsid w:val="00537A1F"/>
    <w:rsid w:val="005440C6"/>
    <w:rsid w:val="00566029"/>
    <w:rsid w:val="005665AE"/>
    <w:rsid w:val="005923CB"/>
    <w:rsid w:val="005B391B"/>
    <w:rsid w:val="005C5BB3"/>
    <w:rsid w:val="005D2B11"/>
    <w:rsid w:val="005D3D78"/>
    <w:rsid w:val="005D6B48"/>
    <w:rsid w:val="005E2EF0"/>
    <w:rsid w:val="005F4092"/>
    <w:rsid w:val="00603B8D"/>
    <w:rsid w:val="00642976"/>
    <w:rsid w:val="006531B4"/>
    <w:rsid w:val="0068471E"/>
    <w:rsid w:val="00684F98"/>
    <w:rsid w:val="00693FFD"/>
    <w:rsid w:val="00694572"/>
    <w:rsid w:val="00697264"/>
    <w:rsid w:val="006B154B"/>
    <w:rsid w:val="006D2159"/>
    <w:rsid w:val="006D740C"/>
    <w:rsid w:val="006F28FF"/>
    <w:rsid w:val="006F787C"/>
    <w:rsid w:val="00702636"/>
    <w:rsid w:val="00706422"/>
    <w:rsid w:val="007116D3"/>
    <w:rsid w:val="00724507"/>
    <w:rsid w:val="00753407"/>
    <w:rsid w:val="007547B4"/>
    <w:rsid w:val="00763EF5"/>
    <w:rsid w:val="00772F8C"/>
    <w:rsid w:val="00773E6C"/>
    <w:rsid w:val="00781FB1"/>
    <w:rsid w:val="007D1B6D"/>
    <w:rsid w:val="007E2E3E"/>
    <w:rsid w:val="00813C37"/>
    <w:rsid w:val="008154B5"/>
    <w:rsid w:val="00821877"/>
    <w:rsid w:val="00823962"/>
    <w:rsid w:val="008378E9"/>
    <w:rsid w:val="00850410"/>
    <w:rsid w:val="00852719"/>
    <w:rsid w:val="00860115"/>
    <w:rsid w:val="0088783C"/>
    <w:rsid w:val="008A0AF2"/>
    <w:rsid w:val="008C3F89"/>
    <w:rsid w:val="008C65E0"/>
    <w:rsid w:val="009370BC"/>
    <w:rsid w:val="00960BB1"/>
    <w:rsid w:val="00970580"/>
    <w:rsid w:val="0097321D"/>
    <w:rsid w:val="009755E2"/>
    <w:rsid w:val="0098739B"/>
    <w:rsid w:val="009B61E5"/>
    <w:rsid w:val="009D1E89"/>
    <w:rsid w:val="009E5707"/>
    <w:rsid w:val="009E74E2"/>
    <w:rsid w:val="00A05678"/>
    <w:rsid w:val="00A17661"/>
    <w:rsid w:val="00A24B2D"/>
    <w:rsid w:val="00A40966"/>
    <w:rsid w:val="00A451B0"/>
    <w:rsid w:val="00A54E55"/>
    <w:rsid w:val="00A811E0"/>
    <w:rsid w:val="00A921E0"/>
    <w:rsid w:val="00A922E7"/>
    <w:rsid w:val="00A922F4"/>
    <w:rsid w:val="00A95D41"/>
    <w:rsid w:val="00AC324A"/>
    <w:rsid w:val="00AC7D01"/>
    <w:rsid w:val="00AD22C1"/>
    <w:rsid w:val="00AD23A2"/>
    <w:rsid w:val="00AE2ED3"/>
    <w:rsid w:val="00AE5526"/>
    <w:rsid w:val="00AF051B"/>
    <w:rsid w:val="00B01578"/>
    <w:rsid w:val="00B0738F"/>
    <w:rsid w:val="00B134B5"/>
    <w:rsid w:val="00B13D3B"/>
    <w:rsid w:val="00B156C9"/>
    <w:rsid w:val="00B230DB"/>
    <w:rsid w:val="00B23544"/>
    <w:rsid w:val="00B26601"/>
    <w:rsid w:val="00B41951"/>
    <w:rsid w:val="00B45707"/>
    <w:rsid w:val="00B45781"/>
    <w:rsid w:val="00B53229"/>
    <w:rsid w:val="00B62480"/>
    <w:rsid w:val="00B778A1"/>
    <w:rsid w:val="00B81B70"/>
    <w:rsid w:val="00BA6C82"/>
    <w:rsid w:val="00BB3BAB"/>
    <w:rsid w:val="00BD0724"/>
    <w:rsid w:val="00BD2B91"/>
    <w:rsid w:val="00BE2F5B"/>
    <w:rsid w:val="00BE5521"/>
    <w:rsid w:val="00BF6C23"/>
    <w:rsid w:val="00C26B73"/>
    <w:rsid w:val="00C45011"/>
    <w:rsid w:val="00C51FB3"/>
    <w:rsid w:val="00C53263"/>
    <w:rsid w:val="00C75F1D"/>
    <w:rsid w:val="00C95156"/>
    <w:rsid w:val="00CA0DC2"/>
    <w:rsid w:val="00CA1D86"/>
    <w:rsid w:val="00CB68E8"/>
    <w:rsid w:val="00CE7972"/>
    <w:rsid w:val="00D04F01"/>
    <w:rsid w:val="00D06414"/>
    <w:rsid w:val="00D24E5A"/>
    <w:rsid w:val="00D31E59"/>
    <w:rsid w:val="00D338E4"/>
    <w:rsid w:val="00D44CBC"/>
    <w:rsid w:val="00D51947"/>
    <w:rsid w:val="00D532F0"/>
    <w:rsid w:val="00D56E0F"/>
    <w:rsid w:val="00D77413"/>
    <w:rsid w:val="00D77E15"/>
    <w:rsid w:val="00D82759"/>
    <w:rsid w:val="00D86DE4"/>
    <w:rsid w:val="00D876E9"/>
    <w:rsid w:val="00D94BA6"/>
    <w:rsid w:val="00DA6490"/>
    <w:rsid w:val="00DB2909"/>
    <w:rsid w:val="00DC7210"/>
    <w:rsid w:val="00DE1909"/>
    <w:rsid w:val="00DE51DB"/>
    <w:rsid w:val="00E024AE"/>
    <w:rsid w:val="00E05673"/>
    <w:rsid w:val="00E218C6"/>
    <w:rsid w:val="00E23F1D"/>
    <w:rsid w:val="00E30E05"/>
    <w:rsid w:val="00E31217"/>
    <w:rsid w:val="00E333F6"/>
    <w:rsid w:val="00E36361"/>
    <w:rsid w:val="00E55AE9"/>
    <w:rsid w:val="00E71FF8"/>
    <w:rsid w:val="00E97683"/>
    <w:rsid w:val="00EB0C84"/>
    <w:rsid w:val="00EB2F54"/>
    <w:rsid w:val="00EB4B15"/>
    <w:rsid w:val="00ED7B6D"/>
    <w:rsid w:val="00EE0883"/>
    <w:rsid w:val="00F01249"/>
    <w:rsid w:val="00F17FA4"/>
    <w:rsid w:val="00F17FDE"/>
    <w:rsid w:val="00F40D53"/>
    <w:rsid w:val="00F4525C"/>
    <w:rsid w:val="00F50D86"/>
    <w:rsid w:val="00F70734"/>
    <w:rsid w:val="00F92E42"/>
    <w:rsid w:val="00FB2225"/>
    <w:rsid w:val="00FD29D3"/>
    <w:rsid w:val="00FE3F0B"/>
    <w:rsid w:val="00FF27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60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A45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F7EB4"/>
      </w:tcPr>
    </w:tblStylePr>
  </w:style>
  <w:style w:type="paragraph" w:customStyle="1" w:styleId="VCAAtablecondensed">
    <w:name w:val="VCAA table condensed"/>
    <w:qFormat/>
    <w:rsid w:val="00E97683"/>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E97683"/>
    <w:rPr>
      <w:b/>
      <w:color w:val="FFFFFF" w:themeColor="background1"/>
    </w:rPr>
  </w:style>
  <w:style w:type="paragraph" w:customStyle="1" w:styleId="VCAAbullet">
    <w:name w:val="VCAA bullet"/>
    <w:basedOn w:val="VCAAbody"/>
    <w:autoRedefine/>
    <w:qFormat/>
    <w:rsid w:val="00A54E55"/>
    <w:pPr>
      <w:numPr>
        <w:numId w:val="23"/>
      </w:numPr>
      <w:tabs>
        <w:tab w:val="left" w:pos="425"/>
      </w:tabs>
      <w:spacing w:before="60" w:after="60"/>
      <w:ind w:left="360"/>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8C3F89"/>
    <w:rPr>
      <w:b/>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ED7B6D"/>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ED7B6D"/>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ED7B6D"/>
    <w:rPr>
      <w:sz w:val="16"/>
      <w:szCs w:val="16"/>
    </w:rPr>
  </w:style>
  <w:style w:type="paragraph" w:styleId="CommentText">
    <w:name w:val="annotation text"/>
    <w:basedOn w:val="Normal"/>
    <w:link w:val="CommentTextChar"/>
    <w:uiPriority w:val="99"/>
    <w:unhideWhenUsed/>
    <w:rsid w:val="00ED7B6D"/>
    <w:pPr>
      <w:spacing w:line="240" w:lineRule="auto"/>
    </w:pPr>
    <w:rPr>
      <w:sz w:val="20"/>
      <w:szCs w:val="20"/>
    </w:rPr>
  </w:style>
  <w:style w:type="character" w:customStyle="1" w:styleId="CommentTextChar">
    <w:name w:val="Comment Text Char"/>
    <w:basedOn w:val="DefaultParagraphFont"/>
    <w:link w:val="CommentText"/>
    <w:uiPriority w:val="99"/>
    <w:rsid w:val="00ED7B6D"/>
    <w:rPr>
      <w:sz w:val="20"/>
      <w:szCs w:val="20"/>
    </w:rPr>
  </w:style>
  <w:style w:type="paragraph" w:styleId="CommentSubject">
    <w:name w:val="annotation subject"/>
    <w:basedOn w:val="CommentText"/>
    <w:next w:val="CommentText"/>
    <w:link w:val="CommentSubjectChar"/>
    <w:uiPriority w:val="99"/>
    <w:semiHidden/>
    <w:unhideWhenUsed/>
    <w:rsid w:val="00ED7B6D"/>
    <w:rPr>
      <w:b/>
      <w:bCs/>
    </w:rPr>
  </w:style>
  <w:style w:type="character" w:customStyle="1" w:styleId="CommentSubjectChar">
    <w:name w:val="Comment Subject Char"/>
    <w:basedOn w:val="CommentTextChar"/>
    <w:link w:val="CommentSubject"/>
    <w:uiPriority w:val="99"/>
    <w:semiHidden/>
    <w:rsid w:val="00ED7B6D"/>
    <w:rPr>
      <w:b/>
      <w:bCs/>
      <w:sz w:val="20"/>
      <w:szCs w:val="20"/>
    </w:rPr>
  </w:style>
  <w:style w:type="character" w:styleId="FollowedHyperlink">
    <w:name w:val="FollowedHyperlink"/>
    <w:basedOn w:val="DefaultParagraphFont"/>
    <w:uiPriority w:val="99"/>
    <w:semiHidden/>
    <w:unhideWhenUsed/>
    <w:rsid w:val="00ED7B6D"/>
    <w:rPr>
      <w:color w:val="8DB3E2" w:themeColor="followedHyperlink"/>
      <w:u w:val="single"/>
    </w:rPr>
  </w:style>
  <w:style w:type="paragraph" w:customStyle="1" w:styleId="VCAAtemplatetext">
    <w:name w:val="VCAA template text"/>
    <w:basedOn w:val="VCAAbody"/>
    <w:qFormat/>
    <w:rsid w:val="00ED7B6D"/>
    <w:pPr>
      <w:ind w:left="720"/>
    </w:pPr>
    <w:rPr>
      <w:b/>
      <w:i/>
    </w:rPr>
  </w:style>
  <w:style w:type="character" w:customStyle="1" w:styleId="VCAAbold">
    <w:name w:val="VCAA bold"/>
    <w:uiPriority w:val="1"/>
    <w:qFormat/>
    <w:rsid w:val="00ED7B6D"/>
    <w:rPr>
      <w:b/>
      <w:lang w:val="en-AU"/>
    </w:rPr>
  </w:style>
  <w:style w:type="paragraph" w:customStyle="1" w:styleId="Default">
    <w:name w:val="Default"/>
    <w:rsid w:val="00ED7B6D"/>
    <w:pPr>
      <w:autoSpaceDE w:val="0"/>
      <w:autoSpaceDN w:val="0"/>
      <w:adjustRightInd w:val="0"/>
      <w:spacing w:after="0" w:line="240" w:lineRule="auto"/>
    </w:pPr>
    <w:rPr>
      <w:rFonts w:ascii="Arial" w:hAnsi="Arial" w:cs="Arial"/>
      <w:color w:val="000000"/>
      <w:sz w:val="24"/>
      <w:szCs w:val="24"/>
      <w:lang w:val="en-AU"/>
    </w:rPr>
  </w:style>
  <w:style w:type="paragraph" w:styleId="Revision">
    <w:name w:val="Revision"/>
    <w:hidden/>
    <w:uiPriority w:val="99"/>
    <w:semiHidden/>
    <w:rsid w:val="00A922E7"/>
    <w:pPr>
      <w:spacing w:after="0" w:line="240" w:lineRule="auto"/>
    </w:pPr>
  </w:style>
  <w:style w:type="character" w:styleId="UnresolvedMention">
    <w:name w:val="Unresolved Mention"/>
    <w:basedOn w:val="DefaultParagraphFont"/>
    <w:uiPriority w:val="99"/>
    <w:semiHidden/>
    <w:unhideWhenUsed/>
    <w:rsid w:val="005D6B48"/>
    <w:rPr>
      <w:color w:val="605E5C"/>
      <w:shd w:val="clear" w:color="auto" w:fill="E1DFDD"/>
    </w:rPr>
  </w:style>
  <w:style w:type="character" w:customStyle="1" w:styleId="VCAATahoma">
    <w:name w:val="VCAA Tahoma"/>
    <w:basedOn w:val="DefaultParagraphFont"/>
    <w:uiPriority w:val="1"/>
    <w:qFormat/>
    <w:rsid w:val="00A54E55"/>
    <w:rPr>
      <w:rFonts w:ascii="Tahoma" w:hAnsi="Tahoma" w:cs="Tahoma"/>
    </w:rPr>
  </w:style>
  <w:style w:type="character" w:customStyle="1" w:styleId="VCAAsuperscript">
    <w:name w:val="VCAA superscript"/>
    <w:basedOn w:val="DefaultParagraphFont"/>
    <w:uiPriority w:val="1"/>
    <w:qFormat/>
    <w:rsid w:val="00A54E55"/>
    <w:rPr>
      <w:vertAlign w:val="superscript"/>
      <w:lang w:val="en-AU"/>
    </w:rPr>
  </w:style>
  <w:style w:type="table" w:styleId="TableGridLight">
    <w:name w:val="Grid Table Light"/>
    <w:basedOn w:val="TableNormal"/>
    <w:uiPriority w:val="40"/>
    <w:rsid w:val="00384D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384D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24B88E36-9A6E-414C-A649-F06755BF6903}"/>
</file>

<file path=customXml/itemProps3.xml><?xml version="1.0" encoding="utf-8"?>
<ds:datastoreItem xmlns:ds="http://schemas.openxmlformats.org/officeDocument/2006/customXml" ds:itemID="{E8DCDB9C-E072-4371-8917-3078C3B44215}"/>
</file>

<file path=customXml/itemProps4.xml><?xml version="1.0" encoding="utf-8"?>
<ds:datastoreItem xmlns:ds="http://schemas.openxmlformats.org/officeDocument/2006/customXml" ds:itemID="{A724A176-A722-4262-8412-0CAF538EEF93}"/>
</file>

<file path=docProps/app.xml><?xml version="1.0" encoding="utf-8"?>
<Properties xmlns="http://schemas.openxmlformats.org/officeDocument/2006/extended-properties" xmlns:vt="http://schemas.openxmlformats.org/officeDocument/2006/docPropsVTypes">
  <Template>Normal</Template>
  <TotalTime>0</TotalTime>
  <Pages>16</Pages>
  <Words>3504</Words>
  <Characters>19974</Characters>
  <Application>Microsoft Office Word</Application>
  <DocSecurity>0</DocSecurity>
  <Lines>166</Lines>
  <Paragraphs>46</Paragraphs>
  <ScaleCrop>false</ScaleCrop>
  <Company/>
  <LinksUpToDate>false</LinksUpToDate>
  <CharactersWithSpaces>23432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VCE VET Laboratory Skills external assessment report</dc:title>
  <dc:creator/>
  <cp:lastModifiedBy/>
  <cp:revision>1</cp:revision>
  <dcterms:created xsi:type="dcterms:W3CDTF">2024-07-13T08:04:00Z</dcterms:created>
  <dcterms:modified xsi:type="dcterms:W3CDTF">2024-07-13T08:04:00Z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