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6BF6C4BB" w14:textId="0B841081" w:rsidR="00F4525C" w:rsidRDefault="004F2A42" w:rsidP="009B61E5">
          <w:pPr>
            <w:pStyle w:val="VCAADocumenttitle"/>
          </w:pPr>
          <w:r>
            <w:t>VCE and VCAL Administrative Handbook 2021: Summary of Changes</w:t>
          </w:r>
        </w:p>
      </w:sdtContent>
    </w:sdt>
    <w:p w14:paraId="6F1782F0" w14:textId="7D9552A7" w:rsidR="00F87A8F" w:rsidRDefault="00F87A8F" w:rsidP="005F2D84">
      <w:pPr>
        <w:pStyle w:val="VCAAbody"/>
      </w:pPr>
      <w:bookmarkStart w:id="0" w:name="TemplateOverview"/>
      <w:bookmarkEnd w:id="0"/>
      <w:r>
        <w:t xml:space="preserve">Updated </w:t>
      </w:r>
      <w:r w:rsidR="00025325">
        <w:t>1</w:t>
      </w:r>
      <w:r>
        <w:t xml:space="preserve"> </w:t>
      </w:r>
      <w:r w:rsidR="00025325">
        <w:t>February</w:t>
      </w:r>
      <w:r>
        <w:t xml:space="preserve"> 2021</w:t>
      </w:r>
    </w:p>
    <w:p w14:paraId="614EFF82" w14:textId="5FDAFC8C" w:rsidR="00302FB8" w:rsidRDefault="004F2A42" w:rsidP="004F2A42">
      <w:pPr>
        <w:pStyle w:val="VCAAHeading3"/>
      </w:pPr>
      <w:r>
        <w:t>1</w:t>
      </w:r>
      <w:r w:rsidR="00EA2002" w:rsidRPr="00B21252">
        <w:rPr>
          <w:b/>
          <w:bCs/>
        </w:rPr>
        <w:tab/>
      </w:r>
      <w:r>
        <w:t>Qualifications: Victorian Certificate of Education</w:t>
      </w:r>
    </w:p>
    <w:tbl>
      <w:tblPr>
        <w:tblStyle w:val="VCAATableClosed"/>
        <w:tblW w:w="0" w:type="auto"/>
        <w:tblLook w:val="04A0" w:firstRow="1" w:lastRow="0" w:firstColumn="1" w:lastColumn="0" w:noHBand="0" w:noVBand="1"/>
        <w:tblCaption w:val="Table one"/>
        <w:tblDescription w:val="VCAA closed table style"/>
      </w:tblPr>
      <w:tblGrid>
        <w:gridCol w:w="2122"/>
        <w:gridCol w:w="10206"/>
      </w:tblGrid>
      <w:tr w:rsidR="004F2A42" w:rsidRPr="00B13D3B" w14:paraId="27BFE34A" w14:textId="77777777" w:rsidTr="005F2D84">
        <w:trPr>
          <w:cnfStyle w:val="100000000000" w:firstRow="1" w:lastRow="0" w:firstColumn="0" w:lastColumn="0" w:oddVBand="0" w:evenVBand="0" w:oddHBand="0" w:evenHBand="0" w:firstRowFirstColumn="0" w:firstRowLastColumn="0" w:lastRowFirstColumn="0" w:lastRowLastColumn="0"/>
        </w:trPr>
        <w:tc>
          <w:tcPr>
            <w:tcW w:w="2122" w:type="dxa"/>
          </w:tcPr>
          <w:p w14:paraId="2EAD0C86" w14:textId="79918676" w:rsidR="004F2A42" w:rsidRPr="00B13D3B" w:rsidRDefault="004F2A42" w:rsidP="00B13D3B">
            <w:pPr>
              <w:pStyle w:val="VCAAtablecondensedheading"/>
            </w:pPr>
            <w:r>
              <w:t>Section</w:t>
            </w:r>
            <w:r w:rsidRPr="00B13D3B">
              <w:t xml:space="preserve"> </w:t>
            </w:r>
          </w:p>
        </w:tc>
        <w:tc>
          <w:tcPr>
            <w:tcW w:w="10206" w:type="dxa"/>
          </w:tcPr>
          <w:p w14:paraId="3FC6328B" w14:textId="2CD6C1B2" w:rsidR="004F2A42" w:rsidRPr="00B13D3B" w:rsidRDefault="004F2A42" w:rsidP="00B13D3B">
            <w:pPr>
              <w:pStyle w:val="VCAAtablecondensedheading"/>
            </w:pPr>
            <w:r>
              <w:t>Change details</w:t>
            </w:r>
          </w:p>
        </w:tc>
      </w:tr>
      <w:tr w:rsidR="004F2A42" w14:paraId="5BE52DCE" w14:textId="77777777" w:rsidTr="005F2D84">
        <w:tc>
          <w:tcPr>
            <w:tcW w:w="2122" w:type="dxa"/>
          </w:tcPr>
          <w:p w14:paraId="077F5751" w14:textId="1226D3F5" w:rsidR="004F2A42" w:rsidRPr="00EA2002" w:rsidRDefault="004F2A42" w:rsidP="004F2A42">
            <w:pPr>
              <w:pStyle w:val="VCAAbody"/>
              <w:rPr>
                <w:b/>
                <w:bCs/>
              </w:rPr>
            </w:pPr>
            <w:r w:rsidRPr="00EA2002">
              <w:rPr>
                <w:b/>
                <w:bCs/>
              </w:rPr>
              <w:t>1.2</w:t>
            </w:r>
            <w:r w:rsidR="00EA2002" w:rsidRPr="00EA2002">
              <w:rPr>
                <w:b/>
                <w:bCs/>
              </w:rPr>
              <w:tab/>
            </w:r>
            <w:r w:rsidR="00EA2002" w:rsidRPr="00EA2002">
              <w:rPr>
                <w:b/>
                <w:bCs/>
              </w:rPr>
              <w:tab/>
            </w:r>
            <w:r w:rsidRPr="00EA2002">
              <w:rPr>
                <w:b/>
                <w:bCs/>
              </w:rPr>
              <w:t xml:space="preserve">VET </w:t>
            </w:r>
          </w:p>
        </w:tc>
        <w:tc>
          <w:tcPr>
            <w:tcW w:w="10206" w:type="dxa"/>
          </w:tcPr>
          <w:p w14:paraId="223D8189" w14:textId="63336498" w:rsidR="004F2A42" w:rsidRPr="004F2A42" w:rsidRDefault="004F2A42" w:rsidP="004F2A42">
            <w:pPr>
              <w:pStyle w:val="VCAAbody"/>
            </w:pPr>
            <w:r w:rsidRPr="004F2A42">
              <w:t xml:space="preserve">The VCE can include components of nationally </w:t>
            </w:r>
            <w:proofErr w:type="spellStart"/>
            <w:r w:rsidRPr="004F2A42">
              <w:t>recognised</w:t>
            </w:r>
            <w:proofErr w:type="spellEnd"/>
            <w:r w:rsidRPr="004F2A42">
              <w:t xml:space="preserve"> VET qualifications. Training from a nationally </w:t>
            </w:r>
            <w:proofErr w:type="spellStart"/>
            <w:r w:rsidRPr="004F2A42">
              <w:t>recognised</w:t>
            </w:r>
            <w:proofErr w:type="spellEnd"/>
            <w:r w:rsidRPr="004F2A42">
              <w:t xml:space="preserve"> VET qualification may contribute towards the VCE through the following recognition arrangements:</w:t>
            </w:r>
          </w:p>
          <w:p w14:paraId="2C9F17F2" w14:textId="77777777" w:rsidR="004F2A42" w:rsidRPr="008D1ECD" w:rsidRDefault="004F2A42" w:rsidP="008D1ECD">
            <w:pPr>
              <w:pStyle w:val="VCAAbullet"/>
            </w:pPr>
            <w:r w:rsidRPr="008D1ECD">
              <w:t>enrolment in a VCAA-approved VCE VET program, or a School-based Apprenticeship or Traineeship</w:t>
            </w:r>
          </w:p>
          <w:p w14:paraId="3B457234" w14:textId="4DCCB2EA" w:rsidR="005F2D84" w:rsidRPr="004F2A42" w:rsidRDefault="004F2A42" w:rsidP="005F2D84">
            <w:pPr>
              <w:pStyle w:val="VCAAbullet"/>
            </w:pPr>
            <w:r w:rsidRPr="008D1ECD">
              <w:t>enrolment in any other nationally recognised qualification at Certificate II or above (Block Credit Recognition).</w:t>
            </w:r>
          </w:p>
        </w:tc>
      </w:tr>
      <w:tr w:rsidR="000528A5" w14:paraId="18224B2A" w14:textId="77777777" w:rsidTr="005F2D84">
        <w:tc>
          <w:tcPr>
            <w:tcW w:w="2122" w:type="dxa"/>
          </w:tcPr>
          <w:p w14:paraId="4C93CF03" w14:textId="6BE62D48" w:rsidR="000528A5" w:rsidRPr="00D649D3" w:rsidRDefault="000528A5" w:rsidP="004F2A42">
            <w:pPr>
              <w:pStyle w:val="VCAAbody"/>
              <w:rPr>
                <w:b/>
                <w:bCs/>
              </w:rPr>
            </w:pPr>
            <w:r w:rsidRPr="00D649D3">
              <w:rPr>
                <w:b/>
                <w:bCs/>
              </w:rPr>
              <w:t>1.3</w:t>
            </w:r>
            <w:r w:rsidR="00EA2002" w:rsidRPr="00D649D3">
              <w:rPr>
                <w:b/>
                <w:bCs/>
              </w:rPr>
              <w:tab/>
            </w:r>
            <w:r w:rsidR="00EA2002" w:rsidRPr="00D649D3">
              <w:rPr>
                <w:b/>
                <w:bCs/>
              </w:rPr>
              <w:tab/>
            </w:r>
            <w:r w:rsidRPr="00D649D3">
              <w:rPr>
                <w:b/>
                <w:bCs/>
              </w:rPr>
              <w:t xml:space="preserve">VCAL </w:t>
            </w:r>
            <w:r w:rsidR="005F3F3C" w:rsidRPr="00D649D3">
              <w:rPr>
                <w:b/>
                <w:bCs/>
              </w:rPr>
              <w:t>u</w:t>
            </w:r>
            <w:r w:rsidRPr="00D649D3">
              <w:rPr>
                <w:b/>
                <w:bCs/>
              </w:rPr>
              <w:t>nits</w:t>
            </w:r>
          </w:p>
        </w:tc>
        <w:tc>
          <w:tcPr>
            <w:tcW w:w="10206" w:type="dxa"/>
          </w:tcPr>
          <w:p w14:paraId="184EB6C9" w14:textId="77777777" w:rsidR="005F2D84" w:rsidRDefault="000528A5" w:rsidP="004F2A42">
            <w:pPr>
              <w:pStyle w:val="VCAAbody"/>
            </w:pPr>
            <w:r w:rsidRPr="000528A5">
              <w:t>The VCE can include Victorian Certificate of Applied Learning (VCAL) units if enrolment is transferred from VCAL to VCE before completing a VCAL certificate. Satisfactory completion of Intermediate VCAL units may contribute to the satisfactory completion of the VCE at Unit 1 and 2 level, and satisfactory completion of Senior VCAL units at Unit 3 and 4 level. Foundation VCAL units do not contribute to the VCE. Combinations of VCAL Senior units may contribute as a VCE Unit 3–4 sequence, but no study score is given. VCAL Literacy Skills units do not contribute to the VCE Unit 3-4 English sequence requirements.</w:t>
            </w:r>
          </w:p>
          <w:p w14:paraId="508C4F3D" w14:textId="77777777" w:rsidR="005F2D84" w:rsidRDefault="005F2D84" w:rsidP="004F2A42">
            <w:pPr>
              <w:pStyle w:val="VCAAbody"/>
            </w:pPr>
          </w:p>
          <w:p w14:paraId="7E1AFD90" w14:textId="77777777" w:rsidR="005F2D84" w:rsidRDefault="005F2D84" w:rsidP="004F2A42">
            <w:pPr>
              <w:pStyle w:val="VCAAbody"/>
            </w:pPr>
          </w:p>
          <w:p w14:paraId="5D7978F6" w14:textId="31C8C42F" w:rsidR="005F2D84" w:rsidRPr="004F2A42" w:rsidRDefault="005F2D84" w:rsidP="004F2A42">
            <w:pPr>
              <w:pStyle w:val="VCAAbody"/>
            </w:pPr>
          </w:p>
        </w:tc>
      </w:tr>
      <w:tr w:rsidR="000528A5" w14:paraId="5B0761E2" w14:textId="77777777" w:rsidTr="005F2D84">
        <w:tc>
          <w:tcPr>
            <w:tcW w:w="2122" w:type="dxa"/>
          </w:tcPr>
          <w:p w14:paraId="2F5044C3" w14:textId="33274A71" w:rsidR="000528A5" w:rsidRPr="00D649D3" w:rsidRDefault="005F3F3C" w:rsidP="004F2A42">
            <w:pPr>
              <w:pStyle w:val="VCAAbody"/>
              <w:rPr>
                <w:b/>
                <w:bCs/>
              </w:rPr>
            </w:pPr>
            <w:r w:rsidRPr="00D649D3">
              <w:rPr>
                <w:b/>
                <w:bCs/>
              </w:rPr>
              <w:lastRenderedPageBreak/>
              <w:t>3.2</w:t>
            </w:r>
            <w:r w:rsidR="00EA2002" w:rsidRPr="00D649D3">
              <w:rPr>
                <w:b/>
                <w:bCs/>
              </w:rPr>
              <w:tab/>
            </w:r>
            <w:r w:rsidR="00EA2002" w:rsidRPr="00D649D3">
              <w:rPr>
                <w:b/>
                <w:bCs/>
              </w:rPr>
              <w:tab/>
            </w:r>
            <w:r w:rsidRPr="00D649D3">
              <w:rPr>
                <w:b/>
                <w:bCs/>
              </w:rPr>
              <w:t>English requirement</w:t>
            </w:r>
          </w:p>
        </w:tc>
        <w:tc>
          <w:tcPr>
            <w:tcW w:w="10206" w:type="dxa"/>
          </w:tcPr>
          <w:p w14:paraId="2C138FA4" w14:textId="657C0F34" w:rsidR="005F3F3C" w:rsidRPr="005F3F3C" w:rsidRDefault="005F3F3C" w:rsidP="005F3F3C">
            <w:pPr>
              <w:pStyle w:val="VCAAbody"/>
              <w:rPr>
                <w:b/>
                <w:bCs/>
              </w:rPr>
            </w:pPr>
            <w:r w:rsidRPr="005F3F3C">
              <w:rPr>
                <w:b/>
                <w:bCs/>
              </w:rPr>
              <w:t>Possible unit combinations from the English group</w:t>
            </w:r>
          </w:p>
          <w:tbl>
            <w:tblPr>
              <w:tblStyle w:val="VCAATableClosed"/>
              <w:tblW w:w="0" w:type="auto"/>
              <w:tblLook w:val="0020" w:firstRow="1" w:lastRow="0" w:firstColumn="0" w:lastColumn="0" w:noHBand="0" w:noVBand="0"/>
            </w:tblPr>
            <w:tblGrid>
              <w:gridCol w:w="440"/>
              <w:gridCol w:w="1457"/>
              <w:gridCol w:w="1541"/>
              <w:gridCol w:w="1244"/>
              <w:gridCol w:w="1121"/>
              <w:gridCol w:w="1262"/>
              <w:gridCol w:w="2469"/>
            </w:tblGrid>
            <w:tr w:rsidR="000132AA" w14:paraId="55AD3D05" w14:textId="77777777" w:rsidTr="005F2D84">
              <w:trPr>
                <w:cnfStyle w:val="100000000000" w:firstRow="1" w:lastRow="0" w:firstColumn="0" w:lastColumn="0" w:oddVBand="0" w:evenVBand="0" w:oddHBand="0" w:evenHBand="0" w:firstRowFirstColumn="0" w:firstRowLastColumn="0" w:lastRowFirstColumn="0" w:lastRowLastColumn="0"/>
                <w:trHeight w:val="60"/>
              </w:trPr>
              <w:tc>
                <w:tcPr>
                  <w:tcW w:w="440" w:type="dxa"/>
                  <w:shd w:val="clear" w:color="auto" w:fill="BFBFBF" w:themeFill="background1" w:themeFillShade="BF"/>
                </w:tcPr>
                <w:p w14:paraId="057A4260" w14:textId="77777777" w:rsidR="005F3F3C" w:rsidRPr="005F2D84" w:rsidRDefault="005F3F3C" w:rsidP="005F3F3C">
                  <w:pPr>
                    <w:pStyle w:val="NoParagraphStyle"/>
                    <w:spacing w:line="240" w:lineRule="auto"/>
                    <w:textAlignment w:val="auto"/>
                    <w:rPr>
                      <w:rFonts w:ascii="HelveticaNeueLT-Bold" w:hAnsi="HelveticaNeueLT-Bold" w:cs="Times New Roman"/>
                      <w:color w:val="000000" w:themeColor="text1"/>
                    </w:rPr>
                  </w:pPr>
                </w:p>
              </w:tc>
              <w:tc>
                <w:tcPr>
                  <w:tcW w:w="1457" w:type="dxa"/>
                  <w:shd w:val="clear" w:color="auto" w:fill="BFBFBF" w:themeFill="background1" w:themeFillShade="BF"/>
                </w:tcPr>
                <w:p w14:paraId="3E510E67" w14:textId="77777777" w:rsidR="005F3F3C" w:rsidRPr="00BA259C" w:rsidRDefault="005F3F3C" w:rsidP="005F3F3C">
                  <w:pPr>
                    <w:pStyle w:val="VCAAtablecondensedheading"/>
                    <w:rPr>
                      <w:color w:val="262626" w:themeColor="text1" w:themeTint="D9"/>
                    </w:rPr>
                  </w:pPr>
                  <w:r w:rsidRPr="00BA259C">
                    <w:rPr>
                      <w:color w:val="262626" w:themeColor="text1" w:themeTint="D9"/>
                    </w:rPr>
                    <w:t>English group Units 1 and 2 satisfactorily completed</w:t>
                  </w:r>
                </w:p>
              </w:tc>
              <w:tc>
                <w:tcPr>
                  <w:tcW w:w="1541" w:type="dxa"/>
                  <w:shd w:val="clear" w:color="auto" w:fill="BFBFBF" w:themeFill="background1" w:themeFillShade="BF"/>
                </w:tcPr>
                <w:p w14:paraId="46A261BB" w14:textId="77777777" w:rsidR="005F3F3C" w:rsidRPr="00BA259C" w:rsidRDefault="005F3F3C" w:rsidP="005F3F3C">
                  <w:pPr>
                    <w:pStyle w:val="VCAAtablecondensedheading"/>
                    <w:rPr>
                      <w:color w:val="262626" w:themeColor="text1" w:themeTint="D9"/>
                    </w:rPr>
                  </w:pPr>
                  <w:r w:rsidRPr="00BA259C">
                    <w:rPr>
                      <w:color w:val="262626" w:themeColor="text1" w:themeTint="D9"/>
                    </w:rPr>
                    <w:t>English group Units 3 and 4 satisfactorily completed</w:t>
                  </w:r>
                </w:p>
              </w:tc>
              <w:tc>
                <w:tcPr>
                  <w:tcW w:w="1244" w:type="dxa"/>
                  <w:shd w:val="clear" w:color="auto" w:fill="BFBFBF" w:themeFill="background1" w:themeFillShade="BF"/>
                </w:tcPr>
                <w:p w14:paraId="5E8C1461" w14:textId="77777777" w:rsidR="005F3F3C" w:rsidRPr="00BA259C" w:rsidRDefault="005F3F3C" w:rsidP="005F3F3C">
                  <w:pPr>
                    <w:pStyle w:val="VCAAtablecondensedheading"/>
                    <w:rPr>
                      <w:color w:val="262626" w:themeColor="text1" w:themeTint="D9"/>
                    </w:rPr>
                  </w:pPr>
                  <w:r w:rsidRPr="00BA259C">
                    <w:rPr>
                      <w:color w:val="262626" w:themeColor="text1" w:themeTint="D9"/>
                    </w:rPr>
                    <w:t>Is the English requirement met?</w:t>
                  </w:r>
                </w:p>
              </w:tc>
              <w:tc>
                <w:tcPr>
                  <w:tcW w:w="1121" w:type="dxa"/>
                  <w:shd w:val="clear" w:color="auto" w:fill="BFBFBF" w:themeFill="background1" w:themeFillShade="BF"/>
                </w:tcPr>
                <w:p w14:paraId="3EF6B816" w14:textId="77777777" w:rsidR="005F3F3C" w:rsidRPr="00BA259C" w:rsidRDefault="005F3F3C" w:rsidP="005F3F3C">
                  <w:pPr>
                    <w:pStyle w:val="VCAAtablecondensedheading"/>
                    <w:rPr>
                      <w:color w:val="262626" w:themeColor="text1" w:themeTint="D9"/>
                    </w:rPr>
                  </w:pPr>
                  <w:r w:rsidRPr="00BA259C">
                    <w:rPr>
                      <w:color w:val="262626" w:themeColor="text1" w:themeTint="D9"/>
                    </w:rPr>
                    <w:t>Sequences other than English</w:t>
                  </w:r>
                </w:p>
              </w:tc>
              <w:tc>
                <w:tcPr>
                  <w:tcW w:w="1262" w:type="dxa"/>
                  <w:shd w:val="clear" w:color="auto" w:fill="BFBFBF" w:themeFill="background1" w:themeFillShade="BF"/>
                </w:tcPr>
                <w:p w14:paraId="1A00FE95" w14:textId="77777777" w:rsidR="005F3F3C" w:rsidRPr="00BA259C" w:rsidRDefault="005F3F3C" w:rsidP="005F3F3C">
                  <w:pPr>
                    <w:pStyle w:val="VCAAtablecondensedheading"/>
                    <w:rPr>
                      <w:color w:val="262626" w:themeColor="text1" w:themeTint="D9"/>
                    </w:rPr>
                  </w:pPr>
                  <w:r w:rsidRPr="00BA259C">
                    <w:rPr>
                      <w:color w:val="262626" w:themeColor="text1" w:themeTint="D9"/>
                    </w:rPr>
                    <w:t>Units contributing to minimum 16-unit count</w:t>
                  </w:r>
                </w:p>
              </w:tc>
              <w:tc>
                <w:tcPr>
                  <w:tcW w:w="2469" w:type="dxa"/>
                  <w:shd w:val="clear" w:color="auto" w:fill="BFBFBF" w:themeFill="background1" w:themeFillShade="BF"/>
                </w:tcPr>
                <w:p w14:paraId="333364C2" w14:textId="77777777" w:rsidR="005F3F3C" w:rsidRPr="00BA259C" w:rsidRDefault="005F3F3C" w:rsidP="005F3F3C">
                  <w:pPr>
                    <w:pStyle w:val="VCAAtablecondensedheading"/>
                    <w:rPr>
                      <w:color w:val="262626" w:themeColor="text1" w:themeTint="D9"/>
                    </w:rPr>
                  </w:pPr>
                  <w:r w:rsidRPr="00BA259C">
                    <w:rPr>
                      <w:color w:val="262626" w:themeColor="text1" w:themeTint="D9"/>
                    </w:rPr>
                    <w:t>Notes</w:t>
                  </w:r>
                </w:p>
              </w:tc>
            </w:tr>
            <w:tr w:rsidR="005F3F3C" w14:paraId="3022BD0F" w14:textId="77777777" w:rsidTr="005F2D84">
              <w:trPr>
                <w:trHeight w:val="60"/>
              </w:trPr>
              <w:tc>
                <w:tcPr>
                  <w:tcW w:w="440" w:type="dxa"/>
                </w:tcPr>
                <w:p w14:paraId="720ABAC9" w14:textId="77777777" w:rsidR="005F3F3C" w:rsidRDefault="005F3F3C" w:rsidP="005F3F3C">
                  <w:pPr>
                    <w:pStyle w:val="VCAAtablecondensed"/>
                  </w:pPr>
                  <w:r>
                    <w:t>1</w:t>
                  </w:r>
                </w:p>
              </w:tc>
              <w:tc>
                <w:tcPr>
                  <w:tcW w:w="1457" w:type="dxa"/>
                </w:tcPr>
                <w:p w14:paraId="20ACA649" w14:textId="77777777" w:rsidR="005F3F3C" w:rsidRDefault="005F3F3C" w:rsidP="005F3F3C">
                  <w:pPr>
                    <w:pStyle w:val="VCAAtablecondensed"/>
                  </w:pPr>
                  <w:r>
                    <w:t>English Units 1 and 2</w:t>
                  </w:r>
                </w:p>
              </w:tc>
              <w:tc>
                <w:tcPr>
                  <w:tcW w:w="1541" w:type="dxa"/>
                </w:tcPr>
                <w:p w14:paraId="1A73FC57" w14:textId="77777777" w:rsidR="005F3F3C" w:rsidRDefault="005F3F3C" w:rsidP="005F3F3C">
                  <w:pPr>
                    <w:pStyle w:val="VCAAtablecondensed"/>
                  </w:pPr>
                  <w:r>
                    <w:t>English Units 3 and 4</w:t>
                  </w:r>
                </w:p>
              </w:tc>
              <w:tc>
                <w:tcPr>
                  <w:tcW w:w="1244" w:type="dxa"/>
                </w:tcPr>
                <w:p w14:paraId="6EA44376" w14:textId="77777777" w:rsidR="005F3F3C" w:rsidRDefault="005F3F3C" w:rsidP="005F3F3C">
                  <w:pPr>
                    <w:pStyle w:val="VCAAtablecondensed"/>
                  </w:pPr>
                  <w:r>
                    <w:t>Yes</w:t>
                  </w:r>
                </w:p>
              </w:tc>
              <w:tc>
                <w:tcPr>
                  <w:tcW w:w="1121" w:type="dxa"/>
                </w:tcPr>
                <w:p w14:paraId="2EBCE600" w14:textId="77777777" w:rsidR="005F3F3C" w:rsidRDefault="005F3F3C" w:rsidP="005F3F3C">
                  <w:pPr>
                    <w:pStyle w:val="VCAAtablecondensed"/>
                  </w:pPr>
                  <w:r>
                    <w:t>0</w:t>
                  </w:r>
                </w:p>
              </w:tc>
              <w:tc>
                <w:tcPr>
                  <w:tcW w:w="1262" w:type="dxa"/>
                </w:tcPr>
                <w:p w14:paraId="1FD069A4" w14:textId="77777777" w:rsidR="005F3F3C" w:rsidRDefault="005F3F3C" w:rsidP="005F3F3C">
                  <w:pPr>
                    <w:pStyle w:val="VCAAtablecondensed"/>
                  </w:pPr>
                  <w:r>
                    <w:t>4</w:t>
                  </w:r>
                </w:p>
              </w:tc>
              <w:tc>
                <w:tcPr>
                  <w:tcW w:w="2469" w:type="dxa"/>
                </w:tcPr>
                <w:p w14:paraId="197171AD" w14:textId="77777777" w:rsidR="005F3F3C" w:rsidRDefault="005F3F3C" w:rsidP="005F3F3C">
                  <w:pPr>
                    <w:pStyle w:val="NoParagraphStyle"/>
                    <w:spacing w:line="240" w:lineRule="auto"/>
                    <w:textAlignment w:val="auto"/>
                    <w:rPr>
                      <w:rFonts w:ascii="HelveticaNeueLT-Bold" w:hAnsi="HelveticaNeueLT-Bold" w:cs="Times New Roman"/>
                      <w:color w:val="auto"/>
                    </w:rPr>
                  </w:pPr>
                </w:p>
              </w:tc>
            </w:tr>
            <w:tr w:rsidR="005F3F3C" w14:paraId="41274F2B" w14:textId="77777777" w:rsidTr="005F2D84">
              <w:trPr>
                <w:trHeight w:val="60"/>
              </w:trPr>
              <w:tc>
                <w:tcPr>
                  <w:tcW w:w="440" w:type="dxa"/>
                </w:tcPr>
                <w:p w14:paraId="3FBBBFAB" w14:textId="77777777" w:rsidR="005F3F3C" w:rsidRDefault="005F3F3C" w:rsidP="005F3F3C">
                  <w:pPr>
                    <w:pStyle w:val="VCAAtablecondensed"/>
                  </w:pPr>
                  <w:r>
                    <w:t>2</w:t>
                  </w:r>
                </w:p>
              </w:tc>
              <w:tc>
                <w:tcPr>
                  <w:tcW w:w="1457" w:type="dxa"/>
                </w:tcPr>
                <w:p w14:paraId="20B4C715" w14:textId="77777777" w:rsidR="005F3F3C" w:rsidRDefault="005F3F3C" w:rsidP="005F3F3C">
                  <w:pPr>
                    <w:pStyle w:val="VCAAtablecondensed"/>
                  </w:pPr>
                  <w:r>
                    <w:t>English Units 1 and 2</w:t>
                  </w:r>
                </w:p>
              </w:tc>
              <w:tc>
                <w:tcPr>
                  <w:tcW w:w="1541" w:type="dxa"/>
                </w:tcPr>
                <w:p w14:paraId="524640CD" w14:textId="77777777" w:rsidR="005F3F3C" w:rsidRDefault="005F3F3C" w:rsidP="005F3F3C">
                  <w:pPr>
                    <w:pStyle w:val="VCAAtablecondensed"/>
                  </w:pPr>
                  <w:r>
                    <w:t>Literature Units 3 and 4</w:t>
                  </w:r>
                </w:p>
              </w:tc>
              <w:tc>
                <w:tcPr>
                  <w:tcW w:w="1244" w:type="dxa"/>
                </w:tcPr>
                <w:p w14:paraId="6C30DFF2" w14:textId="77777777" w:rsidR="005F3F3C" w:rsidRDefault="005F3F3C" w:rsidP="005F3F3C">
                  <w:pPr>
                    <w:pStyle w:val="VCAAtablecondensed"/>
                  </w:pPr>
                  <w:r>
                    <w:t>Yes</w:t>
                  </w:r>
                </w:p>
              </w:tc>
              <w:tc>
                <w:tcPr>
                  <w:tcW w:w="1121" w:type="dxa"/>
                </w:tcPr>
                <w:p w14:paraId="2A0C4133" w14:textId="77777777" w:rsidR="005F3F3C" w:rsidRDefault="005F3F3C" w:rsidP="005F3F3C">
                  <w:pPr>
                    <w:pStyle w:val="VCAAtablecondensed"/>
                  </w:pPr>
                  <w:r>
                    <w:t>0</w:t>
                  </w:r>
                </w:p>
              </w:tc>
              <w:tc>
                <w:tcPr>
                  <w:tcW w:w="1262" w:type="dxa"/>
                </w:tcPr>
                <w:p w14:paraId="332E05CA" w14:textId="77777777" w:rsidR="005F3F3C" w:rsidRDefault="005F3F3C" w:rsidP="005F3F3C">
                  <w:pPr>
                    <w:pStyle w:val="VCAAtablecondensed"/>
                  </w:pPr>
                  <w:r>
                    <w:t>4</w:t>
                  </w:r>
                </w:p>
              </w:tc>
              <w:tc>
                <w:tcPr>
                  <w:tcW w:w="2469" w:type="dxa"/>
                </w:tcPr>
                <w:p w14:paraId="07A0DC12" w14:textId="77777777" w:rsidR="005F3F3C" w:rsidRDefault="005F3F3C" w:rsidP="005F3F3C">
                  <w:pPr>
                    <w:pStyle w:val="NoParagraphStyle"/>
                    <w:spacing w:line="240" w:lineRule="auto"/>
                    <w:textAlignment w:val="auto"/>
                    <w:rPr>
                      <w:rFonts w:ascii="HelveticaNeueLT-Bold" w:hAnsi="HelveticaNeueLT-Bold" w:cs="Times New Roman"/>
                      <w:color w:val="auto"/>
                    </w:rPr>
                  </w:pPr>
                </w:p>
              </w:tc>
            </w:tr>
            <w:tr w:rsidR="005F3F3C" w14:paraId="03D44B5D" w14:textId="77777777" w:rsidTr="005F2D84">
              <w:trPr>
                <w:trHeight w:val="60"/>
              </w:trPr>
              <w:tc>
                <w:tcPr>
                  <w:tcW w:w="440" w:type="dxa"/>
                </w:tcPr>
                <w:p w14:paraId="1C14FA0B" w14:textId="77777777" w:rsidR="005F3F3C" w:rsidRDefault="005F3F3C" w:rsidP="005F3F3C">
                  <w:pPr>
                    <w:pStyle w:val="VCAAtablecondensed"/>
                  </w:pPr>
                  <w:r>
                    <w:t>3</w:t>
                  </w:r>
                </w:p>
              </w:tc>
              <w:tc>
                <w:tcPr>
                  <w:tcW w:w="1457" w:type="dxa"/>
                </w:tcPr>
                <w:p w14:paraId="6BC92E2B" w14:textId="77777777" w:rsidR="005F3F3C" w:rsidRDefault="005F3F3C" w:rsidP="005F3F3C">
                  <w:pPr>
                    <w:pStyle w:val="VCAAtablecondensed"/>
                  </w:pPr>
                  <w:r>
                    <w:t>English Units 1 and 2</w:t>
                  </w:r>
                </w:p>
              </w:tc>
              <w:tc>
                <w:tcPr>
                  <w:tcW w:w="1541" w:type="dxa"/>
                </w:tcPr>
                <w:p w14:paraId="1FFD0DFA" w14:textId="77777777" w:rsidR="005F3F3C" w:rsidRDefault="005F3F3C" w:rsidP="005F3F3C">
                  <w:pPr>
                    <w:pStyle w:val="VCAAtablecondensed"/>
                  </w:pPr>
                  <w:r>
                    <w:t>Literature Unit 3</w:t>
                  </w:r>
                </w:p>
              </w:tc>
              <w:tc>
                <w:tcPr>
                  <w:tcW w:w="1244" w:type="dxa"/>
                </w:tcPr>
                <w:p w14:paraId="4A0DE817" w14:textId="77777777" w:rsidR="005F3F3C" w:rsidRDefault="005F3F3C" w:rsidP="005F3F3C">
                  <w:pPr>
                    <w:pStyle w:val="VCAAtablecondensed"/>
                  </w:pPr>
                  <w:r>
                    <w:t>No</w:t>
                  </w:r>
                </w:p>
              </w:tc>
              <w:tc>
                <w:tcPr>
                  <w:tcW w:w="1121" w:type="dxa"/>
                </w:tcPr>
                <w:p w14:paraId="128DA402" w14:textId="77777777" w:rsidR="005F3F3C" w:rsidRDefault="005F3F3C" w:rsidP="005F3F3C">
                  <w:pPr>
                    <w:pStyle w:val="VCAAtablecondensed"/>
                  </w:pPr>
                  <w:r>
                    <w:t>0</w:t>
                  </w:r>
                </w:p>
              </w:tc>
              <w:tc>
                <w:tcPr>
                  <w:tcW w:w="1262" w:type="dxa"/>
                </w:tcPr>
                <w:p w14:paraId="5ED9988C" w14:textId="77777777" w:rsidR="005F3F3C" w:rsidRDefault="005F3F3C" w:rsidP="005F3F3C">
                  <w:pPr>
                    <w:pStyle w:val="VCAAtablecondensed"/>
                  </w:pPr>
                  <w:r>
                    <w:t>3</w:t>
                  </w:r>
                </w:p>
              </w:tc>
              <w:tc>
                <w:tcPr>
                  <w:tcW w:w="2469" w:type="dxa"/>
                </w:tcPr>
                <w:p w14:paraId="5CBE190F" w14:textId="77777777" w:rsidR="005F3F3C" w:rsidRDefault="005F3F3C" w:rsidP="005F3F3C">
                  <w:pPr>
                    <w:pStyle w:val="VCAAtablecondensed"/>
                  </w:pPr>
                  <w:r>
                    <w:t>Students need a Unit 3–4 sequence from the English group to meet the English minimum requirement.</w:t>
                  </w:r>
                </w:p>
              </w:tc>
            </w:tr>
            <w:tr w:rsidR="005F3F3C" w14:paraId="4AF2E0CD" w14:textId="77777777" w:rsidTr="005F2D84">
              <w:trPr>
                <w:trHeight w:val="60"/>
              </w:trPr>
              <w:tc>
                <w:tcPr>
                  <w:tcW w:w="440" w:type="dxa"/>
                </w:tcPr>
                <w:p w14:paraId="025BEC61" w14:textId="77777777" w:rsidR="005F3F3C" w:rsidRDefault="005F3F3C" w:rsidP="005F3F3C">
                  <w:pPr>
                    <w:pStyle w:val="VCAAtablecondensed"/>
                  </w:pPr>
                  <w:r>
                    <w:t>4</w:t>
                  </w:r>
                </w:p>
              </w:tc>
              <w:tc>
                <w:tcPr>
                  <w:tcW w:w="1457" w:type="dxa"/>
                </w:tcPr>
                <w:p w14:paraId="1B88048E" w14:textId="77777777" w:rsidR="005F3F3C" w:rsidRDefault="005F3F3C" w:rsidP="005F3F3C">
                  <w:pPr>
                    <w:pStyle w:val="VCAAtablecondensed"/>
                  </w:pPr>
                  <w:r>
                    <w:t>Literature Units 1 and 2</w:t>
                  </w:r>
                </w:p>
              </w:tc>
              <w:tc>
                <w:tcPr>
                  <w:tcW w:w="1541" w:type="dxa"/>
                </w:tcPr>
                <w:p w14:paraId="4C2381B9" w14:textId="77777777" w:rsidR="005F3F3C" w:rsidRDefault="005F3F3C" w:rsidP="005F3F3C">
                  <w:pPr>
                    <w:pStyle w:val="VCAAtablecondensed"/>
                  </w:pPr>
                  <w:r>
                    <w:t>Literature Units 3 and 4</w:t>
                  </w:r>
                </w:p>
              </w:tc>
              <w:tc>
                <w:tcPr>
                  <w:tcW w:w="1244" w:type="dxa"/>
                </w:tcPr>
                <w:p w14:paraId="0934614A" w14:textId="77777777" w:rsidR="005F3F3C" w:rsidRDefault="005F3F3C" w:rsidP="005F3F3C">
                  <w:pPr>
                    <w:pStyle w:val="VCAAtablecondensed"/>
                  </w:pPr>
                  <w:r>
                    <w:t>Yes</w:t>
                  </w:r>
                </w:p>
              </w:tc>
              <w:tc>
                <w:tcPr>
                  <w:tcW w:w="1121" w:type="dxa"/>
                </w:tcPr>
                <w:p w14:paraId="39850782" w14:textId="77777777" w:rsidR="005F3F3C" w:rsidRDefault="005F3F3C" w:rsidP="005F3F3C">
                  <w:pPr>
                    <w:pStyle w:val="VCAAtablecondensed"/>
                  </w:pPr>
                  <w:r>
                    <w:t>0</w:t>
                  </w:r>
                </w:p>
              </w:tc>
              <w:tc>
                <w:tcPr>
                  <w:tcW w:w="1262" w:type="dxa"/>
                </w:tcPr>
                <w:p w14:paraId="3F7DE5D6" w14:textId="77777777" w:rsidR="005F3F3C" w:rsidRDefault="005F3F3C" w:rsidP="005F3F3C">
                  <w:pPr>
                    <w:pStyle w:val="VCAAtablecondensed"/>
                  </w:pPr>
                  <w:r>
                    <w:t>4</w:t>
                  </w:r>
                </w:p>
              </w:tc>
              <w:tc>
                <w:tcPr>
                  <w:tcW w:w="2469" w:type="dxa"/>
                </w:tcPr>
                <w:p w14:paraId="5BE713E3" w14:textId="77777777" w:rsidR="005F3F3C" w:rsidRDefault="005F3F3C" w:rsidP="005F3F3C">
                  <w:pPr>
                    <w:pStyle w:val="NoParagraphStyle"/>
                    <w:spacing w:line="240" w:lineRule="auto"/>
                    <w:textAlignment w:val="auto"/>
                    <w:rPr>
                      <w:rFonts w:ascii="HelveticaNeueLT-Bold" w:hAnsi="HelveticaNeueLT-Bold" w:cs="Times New Roman"/>
                      <w:color w:val="auto"/>
                    </w:rPr>
                  </w:pPr>
                </w:p>
              </w:tc>
            </w:tr>
            <w:tr w:rsidR="005F3F3C" w14:paraId="6516BAB0" w14:textId="77777777" w:rsidTr="005F2D84">
              <w:trPr>
                <w:trHeight w:val="60"/>
              </w:trPr>
              <w:tc>
                <w:tcPr>
                  <w:tcW w:w="440" w:type="dxa"/>
                </w:tcPr>
                <w:p w14:paraId="62A7038B" w14:textId="77777777" w:rsidR="005F3F3C" w:rsidRDefault="005F3F3C" w:rsidP="005F3F3C">
                  <w:pPr>
                    <w:pStyle w:val="VCAAtablecondensed"/>
                  </w:pPr>
                  <w:r>
                    <w:t>5</w:t>
                  </w:r>
                </w:p>
              </w:tc>
              <w:tc>
                <w:tcPr>
                  <w:tcW w:w="1457" w:type="dxa"/>
                </w:tcPr>
                <w:p w14:paraId="3C3FDAFD" w14:textId="77777777" w:rsidR="005F3F3C" w:rsidRDefault="005F3F3C" w:rsidP="005F3F3C">
                  <w:pPr>
                    <w:pStyle w:val="VCAAtablecondensed"/>
                  </w:pPr>
                  <w:r>
                    <w:t>English Language Units 1 and 2</w:t>
                  </w:r>
                </w:p>
              </w:tc>
              <w:tc>
                <w:tcPr>
                  <w:tcW w:w="1541" w:type="dxa"/>
                </w:tcPr>
                <w:p w14:paraId="78C10089" w14:textId="77777777" w:rsidR="005F3F3C" w:rsidRDefault="005F3F3C" w:rsidP="005F3F3C">
                  <w:pPr>
                    <w:pStyle w:val="VCAAtablecondensed"/>
                  </w:pPr>
                  <w:r>
                    <w:t>English Language Units 3 and 4</w:t>
                  </w:r>
                </w:p>
              </w:tc>
              <w:tc>
                <w:tcPr>
                  <w:tcW w:w="1244" w:type="dxa"/>
                </w:tcPr>
                <w:p w14:paraId="1F3E85CD" w14:textId="77777777" w:rsidR="005F3F3C" w:rsidRDefault="005F3F3C" w:rsidP="005F3F3C">
                  <w:pPr>
                    <w:pStyle w:val="VCAAtablecondensed"/>
                  </w:pPr>
                  <w:r>
                    <w:t>Yes</w:t>
                  </w:r>
                </w:p>
              </w:tc>
              <w:tc>
                <w:tcPr>
                  <w:tcW w:w="1121" w:type="dxa"/>
                </w:tcPr>
                <w:p w14:paraId="3C9FD108" w14:textId="77777777" w:rsidR="005F3F3C" w:rsidRDefault="005F3F3C" w:rsidP="005F3F3C">
                  <w:pPr>
                    <w:pStyle w:val="VCAAtablecondensed"/>
                  </w:pPr>
                  <w:r>
                    <w:t>0</w:t>
                  </w:r>
                </w:p>
              </w:tc>
              <w:tc>
                <w:tcPr>
                  <w:tcW w:w="1262" w:type="dxa"/>
                </w:tcPr>
                <w:p w14:paraId="5A22E54A" w14:textId="77777777" w:rsidR="005F3F3C" w:rsidRDefault="005F3F3C" w:rsidP="005F3F3C">
                  <w:pPr>
                    <w:pStyle w:val="VCAAtablecondensed"/>
                  </w:pPr>
                  <w:r>
                    <w:t>4</w:t>
                  </w:r>
                </w:p>
              </w:tc>
              <w:tc>
                <w:tcPr>
                  <w:tcW w:w="2469" w:type="dxa"/>
                </w:tcPr>
                <w:p w14:paraId="07C3295E" w14:textId="77777777" w:rsidR="005F3F3C" w:rsidRDefault="005F3F3C" w:rsidP="005F3F3C">
                  <w:pPr>
                    <w:pStyle w:val="NoParagraphStyle"/>
                    <w:spacing w:line="240" w:lineRule="auto"/>
                    <w:textAlignment w:val="auto"/>
                    <w:rPr>
                      <w:rFonts w:ascii="HelveticaNeueLT-Bold" w:hAnsi="HelveticaNeueLT-Bold" w:cs="Times New Roman"/>
                      <w:color w:val="auto"/>
                    </w:rPr>
                  </w:pPr>
                </w:p>
              </w:tc>
            </w:tr>
            <w:tr w:rsidR="005F3F3C" w14:paraId="0CB7DC3F" w14:textId="77777777" w:rsidTr="005F2D84">
              <w:trPr>
                <w:trHeight w:val="60"/>
              </w:trPr>
              <w:tc>
                <w:tcPr>
                  <w:tcW w:w="440" w:type="dxa"/>
                </w:tcPr>
                <w:p w14:paraId="3404CCFA" w14:textId="77777777" w:rsidR="005F3F3C" w:rsidRDefault="005F3F3C" w:rsidP="005F3F3C">
                  <w:pPr>
                    <w:pStyle w:val="VCAAtablecondensed"/>
                  </w:pPr>
                  <w:r>
                    <w:t>6</w:t>
                  </w:r>
                </w:p>
              </w:tc>
              <w:tc>
                <w:tcPr>
                  <w:tcW w:w="1457" w:type="dxa"/>
                </w:tcPr>
                <w:p w14:paraId="373860E5" w14:textId="77777777" w:rsidR="005F3F3C" w:rsidRDefault="005F3F3C" w:rsidP="005F3F3C">
                  <w:pPr>
                    <w:pStyle w:val="VCAAtablecondensed"/>
                  </w:pPr>
                  <w:r>
                    <w:t>English Units 1 and 2</w:t>
                  </w:r>
                </w:p>
              </w:tc>
              <w:tc>
                <w:tcPr>
                  <w:tcW w:w="1541" w:type="dxa"/>
                </w:tcPr>
                <w:p w14:paraId="08EA1560" w14:textId="77777777" w:rsidR="005F3F3C" w:rsidRDefault="005F3F3C" w:rsidP="005F3F3C">
                  <w:pPr>
                    <w:pStyle w:val="VCAAtablecondensed"/>
                  </w:pPr>
                  <w:r>
                    <w:t>English Language Units 3 and 4</w:t>
                  </w:r>
                </w:p>
              </w:tc>
              <w:tc>
                <w:tcPr>
                  <w:tcW w:w="1244" w:type="dxa"/>
                </w:tcPr>
                <w:p w14:paraId="1742B1BC" w14:textId="77777777" w:rsidR="005F3F3C" w:rsidRDefault="005F3F3C" w:rsidP="005F3F3C">
                  <w:pPr>
                    <w:pStyle w:val="VCAAtablecondensed"/>
                  </w:pPr>
                  <w:r>
                    <w:t>Yes</w:t>
                  </w:r>
                </w:p>
              </w:tc>
              <w:tc>
                <w:tcPr>
                  <w:tcW w:w="1121" w:type="dxa"/>
                </w:tcPr>
                <w:p w14:paraId="74A93310" w14:textId="77777777" w:rsidR="005F3F3C" w:rsidRDefault="005F3F3C" w:rsidP="005F3F3C">
                  <w:pPr>
                    <w:pStyle w:val="VCAAtablecondensed"/>
                  </w:pPr>
                  <w:r>
                    <w:t>0</w:t>
                  </w:r>
                </w:p>
              </w:tc>
              <w:tc>
                <w:tcPr>
                  <w:tcW w:w="1262" w:type="dxa"/>
                </w:tcPr>
                <w:p w14:paraId="1A18EEBE" w14:textId="77777777" w:rsidR="005F3F3C" w:rsidRDefault="005F3F3C" w:rsidP="005F3F3C">
                  <w:pPr>
                    <w:pStyle w:val="VCAAtablecondensed"/>
                  </w:pPr>
                  <w:r>
                    <w:t>4</w:t>
                  </w:r>
                </w:p>
              </w:tc>
              <w:tc>
                <w:tcPr>
                  <w:tcW w:w="2469" w:type="dxa"/>
                </w:tcPr>
                <w:p w14:paraId="498BA14D" w14:textId="77777777" w:rsidR="005F3F3C" w:rsidRDefault="005F3F3C" w:rsidP="005F3F3C">
                  <w:pPr>
                    <w:pStyle w:val="NoParagraphStyle"/>
                    <w:spacing w:line="240" w:lineRule="auto"/>
                    <w:textAlignment w:val="auto"/>
                    <w:rPr>
                      <w:rFonts w:ascii="HelveticaNeueLT-Bold" w:hAnsi="HelveticaNeueLT-Bold" w:cs="Times New Roman"/>
                      <w:color w:val="auto"/>
                    </w:rPr>
                  </w:pPr>
                </w:p>
              </w:tc>
            </w:tr>
            <w:tr w:rsidR="005F3F3C" w14:paraId="126AEFDE" w14:textId="77777777" w:rsidTr="005F2D84">
              <w:trPr>
                <w:trHeight w:val="60"/>
              </w:trPr>
              <w:tc>
                <w:tcPr>
                  <w:tcW w:w="440" w:type="dxa"/>
                </w:tcPr>
                <w:p w14:paraId="04890521" w14:textId="77777777" w:rsidR="005F3F3C" w:rsidRDefault="005F3F3C" w:rsidP="005F3F3C">
                  <w:pPr>
                    <w:pStyle w:val="VCAAtablecondensed"/>
                  </w:pPr>
                  <w:r>
                    <w:t>7</w:t>
                  </w:r>
                </w:p>
              </w:tc>
              <w:tc>
                <w:tcPr>
                  <w:tcW w:w="1457" w:type="dxa"/>
                </w:tcPr>
                <w:p w14:paraId="179664DC" w14:textId="77777777" w:rsidR="005F3F3C" w:rsidRDefault="005F3F3C" w:rsidP="005F3F3C">
                  <w:pPr>
                    <w:pStyle w:val="VCAAtablecondensed"/>
                  </w:pPr>
                  <w:r>
                    <w:t>English Units 1 and 2</w:t>
                  </w:r>
                </w:p>
              </w:tc>
              <w:tc>
                <w:tcPr>
                  <w:tcW w:w="1541" w:type="dxa"/>
                </w:tcPr>
                <w:p w14:paraId="7FA8034A" w14:textId="77777777" w:rsidR="005F3F3C" w:rsidRDefault="005F3F3C" w:rsidP="005F3F3C">
                  <w:pPr>
                    <w:pStyle w:val="VCAAtablecondensed"/>
                  </w:pPr>
                  <w:r>
                    <w:t>English Units 3 and 4; English Language Units 3 and 4</w:t>
                  </w:r>
                </w:p>
              </w:tc>
              <w:tc>
                <w:tcPr>
                  <w:tcW w:w="1244" w:type="dxa"/>
                </w:tcPr>
                <w:p w14:paraId="6B933700" w14:textId="77777777" w:rsidR="005F3F3C" w:rsidRDefault="005F3F3C" w:rsidP="005F3F3C">
                  <w:pPr>
                    <w:pStyle w:val="VCAAtablecondensed"/>
                  </w:pPr>
                  <w:r>
                    <w:t>Yes</w:t>
                  </w:r>
                </w:p>
              </w:tc>
              <w:tc>
                <w:tcPr>
                  <w:tcW w:w="1121" w:type="dxa"/>
                </w:tcPr>
                <w:p w14:paraId="09B1E46E" w14:textId="77777777" w:rsidR="005F3F3C" w:rsidRDefault="005F3F3C" w:rsidP="005F3F3C">
                  <w:pPr>
                    <w:pStyle w:val="VCAAtablecondensed"/>
                  </w:pPr>
                  <w:r>
                    <w:t>1</w:t>
                  </w:r>
                </w:p>
              </w:tc>
              <w:tc>
                <w:tcPr>
                  <w:tcW w:w="1262" w:type="dxa"/>
                </w:tcPr>
                <w:p w14:paraId="0894F2F5" w14:textId="77777777" w:rsidR="005F3F3C" w:rsidRDefault="005F3F3C" w:rsidP="005F3F3C">
                  <w:pPr>
                    <w:pStyle w:val="VCAAtablecondensed"/>
                  </w:pPr>
                  <w:r>
                    <w:t>6</w:t>
                  </w:r>
                </w:p>
              </w:tc>
              <w:tc>
                <w:tcPr>
                  <w:tcW w:w="2469" w:type="dxa"/>
                </w:tcPr>
                <w:p w14:paraId="55394DCF" w14:textId="77777777" w:rsidR="005F3F3C" w:rsidRDefault="005F3F3C" w:rsidP="005F3F3C">
                  <w:pPr>
                    <w:pStyle w:val="VCAAtablecondensed"/>
                  </w:pPr>
                  <w:r>
                    <w:t>The study scores for both Unit 3–4 sequences can be included in the primary four for the ATAR.*</w:t>
                  </w:r>
                </w:p>
              </w:tc>
            </w:tr>
            <w:tr w:rsidR="005F3F3C" w14:paraId="3E64866C" w14:textId="77777777" w:rsidTr="005F2D84">
              <w:trPr>
                <w:trHeight w:val="60"/>
              </w:trPr>
              <w:tc>
                <w:tcPr>
                  <w:tcW w:w="440" w:type="dxa"/>
                </w:tcPr>
                <w:p w14:paraId="2B80E02E" w14:textId="77777777" w:rsidR="005F3F3C" w:rsidRDefault="005F3F3C" w:rsidP="005F3F3C">
                  <w:pPr>
                    <w:pStyle w:val="VCAAtablecondensed"/>
                  </w:pPr>
                  <w:r>
                    <w:lastRenderedPageBreak/>
                    <w:t>8</w:t>
                  </w:r>
                </w:p>
              </w:tc>
              <w:tc>
                <w:tcPr>
                  <w:tcW w:w="1457" w:type="dxa"/>
                </w:tcPr>
                <w:p w14:paraId="0A2517F6" w14:textId="77777777" w:rsidR="005F3F3C" w:rsidRDefault="005F3F3C" w:rsidP="005F3F3C">
                  <w:pPr>
                    <w:pStyle w:val="VCAAtablecondensed"/>
                  </w:pPr>
                  <w:r>
                    <w:t>Foundation English Units 1 and 2</w:t>
                  </w:r>
                </w:p>
              </w:tc>
              <w:tc>
                <w:tcPr>
                  <w:tcW w:w="1541" w:type="dxa"/>
                </w:tcPr>
                <w:p w14:paraId="4C14E446" w14:textId="77777777" w:rsidR="005F3F3C" w:rsidRDefault="005F3F3C" w:rsidP="005F3F3C">
                  <w:pPr>
                    <w:pStyle w:val="VCAAtablecondensed"/>
                  </w:pPr>
                  <w:r>
                    <w:t>EAL Unit 3</w:t>
                  </w:r>
                </w:p>
              </w:tc>
              <w:tc>
                <w:tcPr>
                  <w:tcW w:w="1244" w:type="dxa"/>
                </w:tcPr>
                <w:p w14:paraId="58863C34" w14:textId="77777777" w:rsidR="005F3F3C" w:rsidRDefault="005F3F3C" w:rsidP="005F3F3C">
                  <w:pPr>
                    <w:pStyle w:val="VCAAtablecondensed"/>
                  </w:pPr>
                  <w:r>
                    <w:t>No</w:t>
                  </w:r>
                </w:p>
              </w:tc>
              <w:tc>
                <w:tcPr>
                  <w:tcW w:w="1121" w:type="dxa"/>
                </w:tcPr>
                <w:p w14:paraId="30C06A83" w14:textId="77777777" w:rsidR="005F3F3C" w:rsidRDefault="005F3F3C" w:rsidP="005F3F3C">
                  <w:pPr>
                    <w:pStyle w:val="VCAAtablecondensed"/>
                  </w:pPr>
                  <w:r>
                    <w:t>0</w:t>
                  </w:r>
                </w:p>
              </w:tc>
              <w:tc>
                <w:tcPr>
                  <w:tcW w:w="1262" w:type="dxa"/>
                </w:tcPr>
                <w:p w14:paraId="60C2F256" w14:textId="77777777" w:rsidR="005F3F3C" w:rsidRDefault="005F3F3C" w:rsidP="005F3F3C">
                  <w:pPr>
                    <w:pStyle w:val="VCAAtablecondensed"/>
                  </w:pPr>
                  <w:r>
                    <w:t>3</w:t>
                  </w:r>
                </w:p>
              </w:tc>
              <w:tc>
                <w:tcPr>
                  <w:tcW w:w="2469" w:type="dxa"/>
                </w:tcPr>
                <w:p w14:paraId="31D7C9C6" w14:textId="77777777" w:rsidR="005F3F3C" w:rsidRDefault="005F3F3C" w:rsidP="005F3F3C">
                  <w:pPr>
                    <w:pStyle w:val="VCAAtablecondensed"/>
                  </w:pPr>
                  <w:r>
                    <w:t>Students need a Unit 3–4 sequence from the English group to meet the English minimum requirement.</w:t>
                  </w:r>
                </w:p>
              </w:tc>
            </w:tr>
            <w:tr w:rsidR="005F3F3C" w14:paraId="255B30FD" w14:textId="77777777" w:rsidTr="005F2D84">
              <w:trPr>
                <w:trHeight w:val="60"/>
              </w:trPr>
              <w:tc>
                <w:tcPr>
                  <w:tcW w:w="440" w:type="dxa"/>
                </w:tcPr>
                <w:p w14:paraId="3185C0BE" w14:textId="77777777" w:rsidR="005F3F3C" w:rsidRDefault="005F3F3C" w:rsidP="005F3F3C">
                  <w:pPr>
                    <w:pStyle w:val="VCAAtablecondensed"/>
                  </w:pPr>
                  <w:r>
                    <w:t>9</w:t>
                  </w:r>
                </w:p>
              </w:tc>
              <w:tc>
                <w:tcPr>
                  <w:tcW w:w="1457" w:type="dxa"/>
                </w:tcPr>
                <w:p w14:paraId="733FF4E3" w14:textId="77777777" w:rsidR="005F3F3C" w:rsidRDefault="005F3F3C" w:rsidP="005F3F3C">
                  <w:pPr>
                    <w:pStyle w:val="NoParagraphStyle"/>
                    <w:spacing w:line="240" w:lineRule="auto"/>
                    <w:textAlignment w:val="auto"/>
                    <w:rPr>
                      <w:rFonts w:ascii="HelveticaNeueLT-Bold" w:hAnsi="HelveticaNeueLT-Bold" w:cs="Times New Roman"/>
                      <w:color w:val="auto"/>
                    </w:rPr>
                  </w:pPr>
                </w:p>
              </w:tc>
              <w:tc>
                <w:tcPr>
                  <w:tcW w:w="1541" w:type="dxa"/>
                </w:tcPr>
                <w:p w14:paraId="77A2ADAF" w14:textId="77777777" w:rsidR="005F3F3C" w:rsidRDefault="005F3F3C" w:rsidP="005F3F3C">
                  <w:pPr>
                    <w:pStyle w:val="VCAAtablecondensed"/>
                  </w:pPr>
                  <w:r>
                    <w:t>English Units 3 and 4; English Language Units 3 and 4</w:t>
                  </w:r>
                </w:p>
              </w:tc>
              <w:tc>
                <w:tcPr>
                  <w:tcW w:w="1244" w:type="dxa"/>
                </w:tcPr>
                <w:p w14:paraId="36EE1147" w14:textId="77777777" w:rsidR="005F3F3C" w:rsidRDefault="005F3F3C" w:rsidP="005F3F3C">
                  <w:pPr>
                    <w:pStyle w:val="VCAAtablecondensed"/>
                  </w:pPr>
                  <w:r>
                    <w:t>Yes</w:t>
                  </w:r>
                </w:p>
              </w:tc>
              <w:tc>
                <w:tcPr>
                  <w:tcW w:w="1121" w:type="dxa"/>
                </w:tcPr>
                <w:p w14:paraId="6619B0A0" w14:textId="77777777" w:rsidR="005F3F3C" w:rsidRDefault="005F3F3C" w:rsidP="005F3F3C">
                  <w:pPr>
                    <w:pStyle w:val="VCAAtablecondensed"/>
                  </w:pPr>
                  <w:r>
                    <w:t>1</w:t>
                  </w:r>
                </w:p>
              </w:tc>
              <w:tc>
                <w:tcPr>
                  <w:tcW w:w="1262" w:type="dxa"/>
                </w:tcPr>
                <w:p w14:paraId="0299D02E" w14:textId="77777777" w:rsidR="005F3F3C" w:rsidRDefault="005F3F3C" w:rsidP="005F3F3C">
                  <w:pPr>
                    <w:pStyle w:val="VCAAtablecondensed"/>
                  </w:pPr>
                  <w:r>
                    <w:t>4</w:t>
                  </w:r>
                </w:p>
              </w:tc>
              <w:tc>
                <w:tcPr>
                  <w:tcW w:w="2469" w:type="dxa"/>
                </w:tcPr>
                <w:p w14:paraId="61D43752" w14:textId="77777777" w:rsidR="005F3F3C" w:rsidRDefault="005F3F3C" w:rsidP="005F3F3C">
                  <w:pPr>
                    <w:pStyle w:val="VCAAtablecondensed"/>
                  </w:pPr>
                  <w:r>
                    <w:t>The study scores for both Unit 3–4 sequences can be included in the primary four for the ATAR.*</w:t>
                  </w:r>
                </w:p>
              </w:tc>
            </w:tr>
            <w:tr w:rsidR="005F3F3C" w14:paraId="4B2A7BBE" w14:textId="77777777" w:rsidTr="005F2D84">
              <w:trPr>
                <w:trHeight w:val="60"/>
              </w:trPr>
              <w:tc>
                <w:tcPr>
                  <w:tcW w:w="440" w:type="dxa"/>
                </w:tcPr>
                <w:p w14:paraId="36732F7B" w14:textId="77777777" w:rsidR="005F3F3C" w:rsidRDefault="005F3F3C" w:rsidP="005F3F3C">
                  <w:pPr>
                    <w:pStyle w:val="VCAAtablecondensed"/>
                  </w:pPr>
                  <w:r>
                    <w:t>10</w:t>
                  </w:r>
                </w:p>
              </w:tc>
              <w:tc>
                <w:tcPr>
                  <w:tcW w:w="1457" w:type="dxa"/>
                </w:tcPr>
                <w:p w14:paraId="7BF145CA" w14:textId="77777777" w:rsidR="005F3F3C" w:rsidRDefault="005F3F3C" w:rsidP="005F3F3C">
                  <w:pPr>
                    <w:pStyle w:val="NoParagraphStyle"/>
                    <w:spacing w:line="240" w:lineRule="auto"/>
                    <w:textAlignment w:val="auto"/>
                    <w:rPr>
                      <w:rFonts w:ascii="HelveticaNeueLT-Bold" w:hAnsi="HelveticaNeueLT-Bold" w:cs="Times New Roman"/>
                      <w:color w:val="auto"/>
                    </w:rPr>
                  </w:pPr>
                </w:p>
              </w:tc>
              <w:tc>
                <w:tcPr>
                  <w:tcW w:w="1541" w:type="dxa"/>
                </w:tcPr>
                <w:p w14:paraId="720F5ADA" w14:textId="77777777" w:rsidR="005F3F3C" w:rsidRDefault="005F3F3C" w:rsidP="005F3F3C">
                  <w:pPr>
                    <w:pStyle w:val="VCAAtablecondensed"/>
                  </w:pPr>
                  <w:r>
                    <w:t>English Units 3 and 4; Literature Units 3 and 4</w:t>
                  </w:r>
                </w:p>
              </w:tc>
              <w:tc>
                <w:tcPr>
                  <w:tcW w:w="1244" w:type="dxa"/>
                </w:tcPr>
                <w:p w14:paraId="521D62CB" w14:textId="77777777" w:rsidR="005F3F3C" w:rsidRDefault="005F3F3C" w:rsidP="005F3F3C">
                  <w:pPr>
                    <w:pStyle w:val="VCAAtablecondensed"/>
                  </w:pPr>
                  <w:r>
                    <w:t>Yes</w:t>
                  </w:r>
                </w:p>
              </w:tc>
              <w:tc>
                <w:tcPr>
                  <w:tcW w:w="1121" w:type="dxa"/>
                </w:tcPr>
                <w:p w14:paraId="4C63DA7D" w14:textId="77777777" w:rsidR="005F3F3C" w:rsidRDefault="005F3F3C" w:rsidP="005F3F3C">
                  <w:pPr>
                    <w:pStyle w:val="VCAAtablecondensed"/>
                  </w:pPr>
                  <w:r>
                    <w:t>1</w:t>
                  </w:r>
                </w:p>
              </w:tc>
              <w:tc>
                <w:tcPr>
                  <w:tcW w:w="1262" w:type="dxa"/>
                </w:tcPr>
                <w:p w14:paraId="2DC1D7F6" w14:textId="77777777" w:rsidR="005F3F3C" w:rsidRDefault="005F3F3C" w:rsidP="005F3F3C">
                  <w:pPr>
                    <w:pStyle w:val="VCAAtablecondensed"/>
                  </w:pPr>
                  <w:r>
                    <w:t>4</w:t>
                  </w:r>
                </w:p>
              </w:tc>
              <w:tc>
                <w:tcPr>
                  <w:tcW w:w="2469" w:type="dxa"/>
                </w:tcPr>
                <w:p w14:paraId="0086B716" w14:textId="77777777" w:rsidR="005F3F3C" w:rsidRDefault="005F3F3C" w:rsidP="005F3F3C">
                  <w:pPr>
                    <w:pStyle w:val="VCAAtablecondensed"/>
                  </w:pPr>
                  <w:r>
                    <w:t>The study scores for both Unit 3–4 sequences can be included in the primary four for the ATAR.*</w:t>
                  </w:r>
                </w:p>
              </w:tc>
            </w:tr>
            <w:tr w:rsidR="005F3F3C" w14:paraId="54612416" w14:textId="77777777" w:rsidTr="005F2D84">
              <w:trPr>
                <w:trHeight w:val="60"/>
              </w:trPr>
              <w:tc>
                <w:tcPr>
                  <w:tcW w:w="440" w:type="dxa"/>
                </w:tcPr>
                <w:p w14:paraId="37D9FD12" w14:textId="77777777" w:rsidR="005F3F3C" w:rsidRDefault="005F3F3C" w:rsidP="005F3F3C">
                  <w:pPr>
                    <w:pStyle w:val="VCAAtablecondensed"/>
                  </w:pPr>
                  <w:r>
                    <w:t>11</w:t>
                  </w:r>
                </w:p>
              </w:tc>
              <w:tc>
                <w:tcPr>
                  <w:tcW w:w="1457" w:type="dxa"/>
                </w:tcPr>
                <w:p w14:paraId="40CE60B3" w14:textId="77777777" w:rsidR="005F3F3C" w:rsidRDefault="005F3F3C" w:rsidP="005F3F3C">
                  <w:pPr>
                    <w:pStyle w:val="VCAAtablecondensed"/>
                  </w:pPr>
                  <w:r>
                    <w:t>Literature Units 1 and 2; English Units 1 and 2</w:t>
                  </w:r>
                </w:p>
              </w:tc>
              <w:tc>
                <w:tcPr>
                  <w:tcW w:w="1541" w:type="dxa"/>
                </w:tcPr>
                <w:p w14:paraId="48607F9B" w14:textId="77777777" w:rsidR="005F3F3C" w:rsidRDefault="005F3F3C" w:rsidP="005F3F3C">
                  <w:pPr>
                    <w:pStyle w:val="NoParagraphStyle"/>
                    <w:spacing w:line="240" w:lineRule="auto"/>
                    <w:textAlignment w:val="auto"/>
                    <w:rPr>
                      <w:rFonts w:ascii="HelveticaNeueLT-Bold" w:hAnsi="HelveticaNeueLT-Bold" w:cs="Times New Roman"/>
                      <w:color w:val="auto"/>
                    </w:rPr>
                  </w:pPr>
                </w:p>
              </w:tc>
              <w:tc>
                <w:tcPr>
                  <w:tcW w:w="1244" w:type="dxa"/>
                </w:tcPr>
                <w:p w14:paraId="390C2936" w14:textId="77777777" w:rsidR="005F3F3C" w:rsidRDefault="005F3F3C" w:rsidP="005F3F3C">
                  <w:pPr>
                    <w:pStyle w:val="VCAAtablecondensed"/>
                  </w:pPr>
                  <w:r>
                    <w:t>No</w:t>
                  </w:r>
                </w:p>
              </w:tc>
              <w:tc>
                <w:tcPr>
                  <w:tcW w:w="1121" w:type="dxa"/>
                </w:tcPr>
                <w:p w14:paraId="2295D689" w14:textId="77777777" w:rsidR="005F3F3C" w:rsidRDefault="005F3F3C" w:rsidP="005F3F3C">
                  <w:pPr>
                    <w:pStyle w:val="VCAAtablecondensed"/>
                  </w:pPr>
                  <w:r>
                    <w:t>0</w:t>
                  </w:r>
                </w:p>
              </w:tc>
              <w:tc>
                <w:tcPr>
                  <w:tcW w:w="1262" w:type="dxa"/>
                </w:tcPr>
                <w:p w14:paraId="6953F80B" w14:textId="77777777" w:rsidR="005F3F3C" w:rsidRDefault="005F3F3C" w:rsidP="005F3F3C">
                  <w:pPr>
                    <w:pStyle w:val="VCAAtablecondensed"/>
                  </w:pPr>
                  <w:r>
                    <w:t>4</w:t>
                  </w:r>
                </w:p>
              </w:tc>
              <w:tc>
                <w:tcPr>
                  <w:tcW w:w="2469" w:type="dxa"/>
                </w:tcPr>
                <w:p w14:paraId="555FB9A0" w14:textId="77777777" w:rsidR="005F3F3C" w:rsidRDefault="005F3F3C" w:rsidP="005F3F3C">
                  <w:pPr>
                    <w:pStyle w:val="VCAAtablecondensed"/>
                  </w:pPr>
                  <w:r>
                    <w:t>Only one of these units count towards the English requirement. Students need a Unit 3–4 sequence from the English group of studies.</w:t>
                  </w:r>
                </w:p>
              </w:tc>
            </w:tr>
            <w:tr w:rsidR="005F3F3C" w14:paraId="5C2A12C8" w14:textId="77777777" w:rsidTr="005F2D84">
              <w:trPr>
                <w:trHeight w:val="60"/>
              </w:trPr>
              <w:tc>
                <w:tcPr>
                  <w:tcW w:w="440" w:type="dxa"/>
                </w:tcPr>
                <w:p w14:paraId="2DB24E96" w14:textId="77777777" w:rsidR="005F3F3C" w:rsidRDefault="005F3F3C" w:rsidP="005F3F3C">
                  <w:pPr>
                    <w:pStyle w:val="VCAAtablecondensed"/>
                  </w:pPr>
                  <w:r>
                    <w:t>12</w:t>
                  </w:r>
                </w:p>
              </w:tc>
              <w:tc>
                <w:tcPr>
                  <w:tcW w:w="1457" w:type="dxa"/>
                </w:tcPr>
                <w:p w14:paraId="2C7DAE3B" w14:textId="77777777" w:rsidR="005F3F3C" w:rsidRDefault="005F3F3C" w:rsidP="005F3F3C">
                  <w:pPr>
                    <w:pStyle w:val="NoParagraphStyle"/>
                    <w:spacing w:line="240" w:lineRule="auto"/>
                    <w:textAlignment w:val="auto"/>
                    <w:rPr>
                      <w:rFonts w:ascii="HelveticaNeueLT-Bold" w:hAnsi="HelveticaNeueLT-Bold" w:cs="Times New Roman"/>
                      <w:color w:val="auto"/>
                    </w:rPr>
                  </w:pPr>
                </w:p>
              </w:tc>
              <w:tc>
                <w:tcPr>
                  <w:tcW w:w="1541" w:type="dxa"/>
                </w:tcPr>
                <w:p w14:paraId="6C91C9D3" w14:textId="77777777" w:rsidR="005F3F3C" w:rsidRDefault="005F3F3C" w:rsidP="005F3F3C">
                  <w:pPr>
                    <w:pStyle w:val="VCAAtablecondensed"/>
                  </w:pPr>
                  <w:r>
                    <w:t>English Units 3 and 4; English Language Units 3 and 4; Literature Units 3 and 4</w:t>
                  </w:r>
                </w:p>
              </w:tc>
              <w:tc>
                <w:tcPr>
                  <w:tcW w:w="1244" w:type="dxa"/>
                </w:tcPr>
                <w:p w14:paraId="2FF88CEE" w14:textId="77777777" w:rsidR="005F3F3C" w:rsidRDefault="005F3F3C" w:rsidP="005F3F3C">
                  <w:pPr>
                    <w:pStyle w:val="VCAAtablecondensed"/>
                  </w:pPr>
                  <w:r>
                    <w:t>Yes</w:t>
                  </w:r>
                </w:p>
              </w:tc>
              <w:tc>
                <w:tcPr>
                  <w:tcW w:w="1121" w:type="dxa"/>
                </w:tcPr>
                <w:p w14:paraId="6D4341E0" w14:textId="77777777" w:rsidR="005F3F3C" w:rsidRDefault="005F3F3C" w:rsidP="005F3F3C">
                  <w:pPr>
                    <w:pStyle w:val="VCAAtablecondensed"/>
                  </w:pPr>
                  <w:r>
                    <w:t>2</w:t>
                  </w:r>
                </w:p>
              </w:tc>
              <w:tc>
                <w:tcPr>
                  <w:tcW w:w="1262" w:type="dxa"/>
                </w:tcPr>
                <w:p w14:paraId="48433027" w14:textId="77777777" w:rsidR="005F3F3C" w:rsidRDefault="005F3F3C" w:rsidP="005F3F3C">
                  <w:pPr>
                    <w:pStyle w:val="VCAAtablecondensed"/>
                  </w:pPr>
                  <w:r>
                    <w:t>6</w:t>
                  </w:r>
                </w:p>
              </w:tc>
              <w:tc>
                <w:tcPr>
                  <w:tcW w:w="2469" w:type="dxa"/>
                </w:tcPr>
                <w:p w14:paraId="549B12B8" w14:textId="20D4041F" w:rsidR="005F3F3C" w:rsidRDefault="005F3F3C" w:rsidP="005F3F3C">
                  <w:pPr>
                    <w:pStyle w:val="VCAAtablecondensed"/>
                  </w:pPr>
                  <w:r w:rsidRPr="005F3F3C">
                    <w:t>Only two Unit 3–4  results from the English studies study area grouping can be included in the primary four</w:t>
                  </w:r>
                  <w:r w:rsidRPr="00DD0665">
                    <w:rPr>
                      <w:color w:val="FF0000"/>
                    </w:rPr>
                    <w:t xml:space="preserve"> </w:t>
                  </w:r>
                  <w:r w:rsidRPr="00DD0665">
                    <w:t>for the ATAR.* The third study score can contribute as an increment.</w:t>
                  </w:r>
                </w:p>
              </w:tc>
            </w:tr>
            <w:tr w:rsidR="005F3F3C" w14:paraId="707E2EAA" w14:textId="77777777" w:rsidTr="005F2D84">
              <w:trPr>
                <w:trHeight w:val="60"/>
              </w:trPr>
              <w:tc>
                <w:tcPr>
                  <w:tcW w:w="440" w:type="dxa"/>
                </w:tcPr>
                <w:p w14:paraId="551F58BF" w14:textId="77777777" w:rsidR="005F3F3C" w:rsidRDefault="005F3F3C" w:rsidP="005F3F3C">
                  <w:pPr>
                    <w:pStyle w:val="VCAAtablecondensed"/>
                  </w:pPr>
                  <w:r>
                    <w:t>13</w:t>
                  </w:r>
                </w:p>
              </w:tc>
              <w:tc>
                <w:tcPr>
                  <w:tcW w:w="1457" w:type="dxa"/>
                </w:tcPr>
                <w:p w14:paraId="2E9C8C47" w14:textId="77777777" w:rsidR="005F3F3C" w:rsidRDefault="005F3F3C" w:rsidP="005F3F3C">
                  <w:pPr>
                    <w:pStyle w:val="VCAAtablecondensed"/>
                  </w:pPr>
                  <w:r>
                    <w:t>English Units 1 and 2</w:t>
                  </w:r>
                </w:p>
              </w:tc>
              <w:tc>
                <w:tcPr>
                  <w:tcW w:w="1541" w:type="dxa"/>
                </w:tcPr>
                <w:p w14:paraId="46BE410E" w14:textId="77777777" w:rsidR="005F3F3C" w:rsidRDefault="005F3F3C" w:rsidP="005F3F3C">
                  <w:pPr>
                    <w:pStyle w:val="VCAAtablecondensed"/>
                  </w:pPr>
                  <w:r>
                    <w:t>English Unit 3; English Language Units 3 and 4</w:t>
                  </w:r>
                </w:p>
              </w:tc>
              <w:tc>
                <w:tcPr>
                  <w:tcW w:w="1244" w:type="dxa"/>
                </w:tcPr>
                <w:p w14:paraId="0BD297F2" w14:textId="77777777" w:rsidR="005F3F3C" w:rsidRDefault="005F3F3C" w:rsidP="005F3F3C">
                  <w:pPr>
                    <w:pStyle w:val="VCAAtablecondensed"/>
                  </w:pPr>
                  <w:r>
                    <w:t>Yes</w:t>
                  </w:r>
                </w:p>
              </w:tc>
              <w:tc>
                <w:tcPr>
                  <w:tcW w:w="1121" w:type="dxa"/>
                </w:tcPr>
                <w:p w14:paraId="291BDAEF" w14:textId="77777777" w:rsidR="005F3F3C" w:rsidRDefault="005F3F3C" w:rsidP="005F3F3C">
                  <w:pPr>
                    <w:pStyle w:val="VCAAtablecondensed"/>
                  </w:pPr>
                  <w:r>
                    <w:t>0</w:t>
                  </w:r>
                </w:p>
              </w:tc>
              <w:tc>
                <w:tcPr>
                  <w:tcW w:w="1262" w:type="dxa"/>
                </w:tcPr>
                <w:p w14:paraId="2CAAC942" w14:textId="77777777" w:rsidR="005F3F3C" w:rsidRDefault="005F3F3C" w:rsidP="005F3F3C">
                  <w:pPr>
                    <w:pStyle w:val="VCAAtablecondensed"/>
                  </w:pPr>
                  <w:r>
                    <w:t>5</w:t>
                  </w:r>
                </w:p>
              </w:tc>
              <w:tc>
                <w:tcPr>
                  <w:tcW w:w="2469" w:type="dxa"/>
                </w:tcPr>
                <w:p w14:paraId="2EF7B8ED" w14:textId="77777777" w:rsidR="005F3F3C" w:rsidRDefault="005F3F3C" w:rsidP="005F3F3C">
                  <w:pPr>
                    <w:pStyle w:val="NoParagraphStyle"/>
                    <w:spacing w:line="240" w:lineRule="auto"/>
                    <w:textAlignment w:val="auto"/>
                    <w:rPr>
                      <w:rFonts w:ascii="HelveticaNeueLT-Bold" w:hAnsi="HelveticaNeueLT-Bold" w:cs="Times New Roman"/>
                      <w:color w:val="auto"/>
                    </w:rPr>
                  </w:pPr>
                </w:p>
              </w:tc>
            </w:tr>
            <w:tr w:rsidR="005F3F3C" w14:paraId="3B3EDE21" w14:textId="77777777" w:rsidTr="005F2D84">
              <w:trPr>
                <w:trHeight w:val="60"/>
              </w:trPr>
              <w:tc>
                <w:tcPr>
                  <w:tcW w:w="440" w:type="dxa"/>
                </w:tcPr>
                <w:p w14:paraId="33D13668" w14:textId="77777777" w:rsidR="005F3F3C" w:rsidRDefault="005F3F3C" w:rsidP="005F3F3C">
                  <w:pPr>
                    <w:pStyle w:val="VCAAtablecondensed"/>
                  </w:pPr>
                  <w:r>
                    <w:lastRenderedPageBreak/>
                    <w:t>14</w:t>
                  </w:r>
                </w:p>
              </w:tc>
              <w:tc>
                <w:tcPr>
                  <w:tcW w:w="1457" w:type="dxa"/>
                </w:tcPr>
                <w:p w14:paraId="7C20F6FD" w14:textId="77777777" w:rsidR="005F3F3C" w:rsidRDefault="005F3F3C" w:rsidP="005F3F3C">
                  <w:pPr>
                    <w:pStyle w:val="VCAAtablecondensed"/>
                  </w:pPr>
                  <w:r>
                    <w:t>Bridging EAL Units 1 and 2; English Units 1 and 2</w:t>
                  </w:r>
                </w:p>
              </w:tc>
              <w:tc>
                <w:tcPr>
                  <w:tcW w:w="1541" w:type="dxa"/>
                </w:tcPr>
                <w:p w14:paraId="17B0457E" w14:textId="77777777" w:rsidR="005F3F3C" w:rsidRDefault="005F3F3C" w:rsidP="005F3F3C">
                  <w:pPr>
                    <w:pStyle w:val="VCAAtablecondensed"/>
                  </w:pPr>
                  <w:r>
                    <w:t>EAL Units 3 and 4</w:t>
                  </w:r>
                </w:p>
              </w:tc>
              <w:tc>
                <w:tcPr>
                  <w:tcW w:w="1244" w:type="dxa"/>
                </w:tcPr>
                <w:p w14:paraId="6066B6BB" w14:textId="77777777" w:rsidR="005F3F3C" w:rsidRDefault="005F3F3C" w:rsidP="005F3F3C">
                  <w:pPr>
                    <w:pStyle w:val="VCAAtablecondensed"/>
                  </w:pPr>
                  <w:r>
                    <w:t>Yes</w:t>
                  </w:r>
                </w:p>
              </w:tc>
              <w:tc>
                <w:tcPr>
                  <w:tcW w:w="1121" w:type="dxa"/>
                </w:tcPr>
                <w:p w14:paraId="5F7D1A78" w14:textId="77777777" w:rsidR="005F3F3C" w:rsidRDefault="005F3F3C" w:rsidP="005F3F3C">
                  <w:pPr>
                    <w:pStyle w:val="VCAAtablecondensed"/>
                  </w:pPr>
                  <w:r>
                    <w:t>0</w:t>
                  </w:r>
                </w:p>
              </w:tc>
              <w:tc>
                <w:tcPr>
                  <w:tcW w:w="1262" w:type="dxa"/>
                </w:tcPr>
                <w:p w14:paraId="5D6D5511" w14:textId="77777777" w:rsidR="005F3F3C" w:rsidRDefault="005F3F3C" w:rsidP="005F3F3C">
                  <w:pPr>
                    <w:pStyle w:val="VCAAtablecondensed"/>
                  </w:pPr>
                  <w:r>
                    <w:t>6</w:t>
                  </w:r>
                </w:p>
              </w:tc>
              <w:tc>
                <w:tcPr>
                  <w:tcW w:w="2469" w:type="dxa"/>
                </w:tcPr>
                <w:p w14:paraId="46656775" w14:textId="158FF782" w:rsidR="005F3F3C" w:rsidRDefault="005F3F3C" w:rsidP="005F3F3C">
                  <w:pPr>
                    <w:pStyle w:val="VCAAtablecondensed"/>
                  </w:pPr>
                  <w:r w:rsidRPr="00DD0665">
                    <w:t xml:space="preserve">Only </w:t>
                  </w:r>
                  <w:r w:rsidRPr="005F3F3C">
                    <w:t>one</w:t>
                  </w:r>
                  <w:r w:rsidRPr="00DD0665">
                    <w:rPr>
                      <w:color w:val="FF0000"/>
                    </w:rPr>
                    <w:t xml:space="preserve"> </w:t>
                  </w:r>
                  <w:r w:rsidRPr="00DD0665">
                    <w:t>unit from Unit 1 and 2 level count towards the English requirement.</w:t>
                  </w:r>
                </w:p>
              </w:tc>
            </w:tr>
          </w:tbl>
          <w:p w14:paraId="356ABDFD" w14:textId="66119C95" w:rsidR="005F3F3C" w:rsidRPr="004F2A42" w:rsidRDefault="00A55B76" w:rsidP="00A55B76">
            <w:pPr>
              <w:pStyle w:val="VCAAbody"/>
            </w:pPr>
            <w:r>
              <w:t>* VTAC advises that satisfactory completion of a scored English Unit 3–4 sequence is required for the calculation of a student’s ATAR.</w:t>
            </w:r>
          </w:p>
        </w:tc>
      </w:tr>
      <w:tr w:rsidR="000528A5" w14:paraId="3FACBD52" w14:textId="77777777" w:rsidTr="005F2D84">
        <w:tc>
          <w:tcPr>
            <w:tcW w:w="2122" w:type="dxa"/>
          </w:tcPr>
          <w:p w14:paraId="2E4EEDF3" w14:textId="224C1A37" w:rsidR="000528A5" w:rsidRPr="00EA2002" w:rsidRDefault="008B0E67" w:rsidP="00C95DAC">
            <w:pPr>
              <w:pStyle w:val="VCAAbody"/>
              <w:rPr>
                <w:b/>
                <w:bCs/>
              </w:rPr>
            </w:pPr>
            <w:r w:rsidRPr="00EA2002">
              <w:rPr>
                <w:b/>
                <w:bCs/>
              </w:rPr>
              <w:lastRenderedPageBreak/>
              <w:t>4</w:t>
            </w:r>
            <w:r w:rsidR="00EA2002" w:rsidRPr="00B21252">
              <w:rPr>
                <w:b/>
                <w:bCs/>
              </w:rPr>
              <w:tab/>
            </w:r>
            <w:r w:rsidRPr="00EA2002">
              <w:rPr>
                <w:b/>
                <w:bCs/>
              </w:rPr>
              <w:t>Atypical VCE programs</w:t>
            </w:r>
          </w:p>
        </w:tc>
        <w:tc>
          <w:tcPr>
            <w:tcW w:w="10206" w:type="dxa"/>
          </w:tcPr>
          <w:p w14:paraId="2B2AF785" w14:textId="77777777" w:rsidR="008B0E67" w:rsidRPr="008B0E67" w:rsidRDefault="008B0E67" w:rsidP="008B0E67">
            <w:pPr>
              <w:pStyle w:val="VCAAbody"/>
            </w:pPr>
            <w:r w:rsidRPr="008B0E67">
              <w:t>Students may vary the usual VCE program requirements if they:</w:t>
            </w:r>
          </w:p>
          <w:p w14:paraId="2A666E1A" w14:textId="77777777" w:rsidR="008B0E67" w:rsidRPr="008B0E67" w:rsidRDefault="008B0E67" w:rsidP="008B0E67">
            <w:pPr>
              <w:pStyle w:val="VCAAbullet"/>
            </w:pPr>
            <w:r w:rsidRPr="008B0E67">
              <w:t>require additional support by completing VCE units without calculation of a study score</w:t>
            </w:r>
          </w:p>
          <w:p w14:paraId="369AAB8B" w14:textId="77777777" w:rsidR="008B0E67" w:rsidRPr="008B0E67" w:rsidRDefault="008B0E67" w:rsidP="008B0E67">
            <w:pPr>
              <w:pStyle w:val="VCAAbullet"/>
            </w:pPr>
            <w:r w:rsidRPr="008B0E67">
              <w:t>are adult students returning to study</w:t>
            </w:r>
          </w:p>
          <w:p w14:paraId="66B3D400" w14:textId="77777777" w:rsidR="008B0E67" w:rsidRPr="008B0E67" w:rsidRDefault="008B0E67" w:rsidP="008B0E67">
            <w:pPr>
              <w:pStyle w:val="VCAAbullet"/>
            </w:pPr>
            <w:r w:rsidRPr="008B0E67">
              <w:t>have transferred from interstate or overseas</w:t>
            </w:r>
          </w:p>
          <w:p w14:paraId="1BD90268" w14:textId="77777777" w:rsidR="008B0E67" w:rsidRPr="008B0E67" w:rsidRDefault="008B0E67" w:rsidP="008B0E67">
            <w:pPr>
              <w:pStyle w:val="VCAAbullet"/>
            </w:pPr>
            <w:r w:rsidRPr="008B0E67">
              <w:t>have results from an incomplete VCAL</w:t>
            </w:r>
          </w:p>
          <w:p w14:paraId="6F3E13AA" w14:textId="7511E8A5" w:rsidR="008B0E67" w:rsidRPr="008B0E67" w:rsidRDefault="008B0E67" w:rsidP="008B0E67">
            <w:pPr>
              <w:pStyle w:val="VCAAbullet"/>
            </w:pPr>
            <w:r w:rsidRPr="008B0E67">
              <w:t>are exchange students</w:t>
            </w:r>
          </w:p>
          <w:p w14:paraId="250B5AF2" w14:textId="3B855054" w:rsidR="000528A5" w:rsidRPr="004F2A42" w:rsidRDefault="008B0E67" w:rsidP="008B0E67">
            <w:pPr>
              <w:pStyle w:val="VCAAbullet"/>
            </w:pPr>
            <w:r w:rsidRPr="008B0E67">
              <w:t>have previously been enrolled in the International Baccalaureate (IB).</w:t>
            </w:r>
          </w:p>
        </w:tc>
      </w:tr>
      <w:tr w:rsidR="000528A5" w14:paraId="5CD3BBB2" w14:textId="77777777" w:rsidTr="005F2D84">
        <w:tc>
          <w:tcPr>
            <w:tcW w:w="2122" w:type="dxa"/>
          </w:tcPr>
          <w:p w14:paraId="339A007D" w14:textId="6FA83026" w:rsidR="000528A5" w:rsidRPr="00EA2002" w:rsidRDefault="00C95DAC" w:rsidP="004F2A42">
            <w:pPr>
              <w:pStyle w:val="VCAAbody"/>
              <w:rPr>
                <w:b/>
                <w:bCs/>
              </w:rPr>
            </w:pPr>
            <w:r w:rsidRPr="00EA2002">
              <w:rPr>
                <w:b/>
                <w:bCs/>
              </w:rPr>
              <w:t>4.1</w:t>
            </w:r>
            <w:r w:rsidR="00EA2002" w:rsidRPr="00B21252">
              <w:rPr>
                <w:b/>
                <w:bCs/>
              </w:rPr>
              <w:tab/>
            </w:r>
            <w:r w:rsidR="00EA2002" w:rsidRPr="00B21252">
              <w:rPr>
                <w:b/>
                <w:bCs/>
              </w:rPr>
              <w:tab/>
            </w:r>
            <w:r w:rsidRPr="00EA2002">
              <w:rPr>
                <w:b/>
                <w:bCs/>
              </w:rPr>
              <w:t>Completion of VCE units without calculation of a study score</w:t>
            </w:r>
          </w:p>
        </w:tc>
        <w:tc>
          <w:tcPr>
            <w:tcW w:w="10206" w:type="dxa"/>
          </w:tcPr>
          <w:p w14:paraId="544D0C20" w14:textId="77777777" w:rsidR="00C95DAC" w:rsidRPr="00C95DAC" w:rsidRDefault="00C95DAC" w:rsidP="00C95DAC">
            <w:pPr>
              <w:pStyle w:val="VCAAbody"/>
            </w:pPr>
            <w:r w:rsidRPr="00C95DAC">
              <w:t xml:space="preserve">Schools are encouraged to support all students to undertake scored assessment. Scored assessment provides a more detailed record of student achievement and is the best way to </w:t>
            </w:r>
            <w:proofErr w:type="spellStart"/>
            <w:r w:rsidRPr="00C95DAC">
              <w:t>maximise</w:t>
            </w:r>
            <w:proofErr w:type="spellEnd"/>
            <w:r w:rsidRPr="00C95DAC">
              <w:t xml:space="preserve"> opportunities and pathways to further education and training.</w:t>
            </w:r>
          </w:p>
          <w:p w14:paraId="2AD7171F" w14:textId="3E393BF2" w:rsidR="00C95DAC" w:rsidRPr="00C95DAC" w:rsidRDefault="00C95DAC" w:rsidP="00C95DAC">
            <w:pPr>
              <w:pStyle w:val="VCAAbody"/>
            </w:pPr>
            <w:r w:rsidRPr="00C95DAC">
              <w:t>The VCE does provide the flexibility to satisfactorily complete units without being assessed for levels of achievement in all or any graded assessments (two graded assessment scores are required to achieve a study score).</w:t>
            </w:r>
          </w:p>
          <w:p w14:paraId="189EBE88" w14:textId="34BD83D6" w:rsidR="00C95DAC" w:rsidRPr="00C95DAC" w:rsidRDefault="00C95DAC" w:rsidP="00C95DAC">
            <w:pPr>
              <w:pStyle w:val="VCAAbody"/>
            </w:pPr>
            <w:r w:rsidRPr="00C95DAC">
              <w:t>In some cases, where students are at risk of not completing or have other valid reasons for not undertaking scored assessment, a school may advise them to undertake one or more VCE units without being assessed for levels of achievement in all the graded assessments or sitting examinations. In this case a study score will not be calculated for the study.</w:t>
            </w:r>
          </w:p>
          <w:p w14:paraId="36119D7E" w14:textId="1D0018B6" w:rsidR="000528A5" w:rsidRPr="00C95DAC" w:rsidRDefault="00C95DAC" w:rsidP="00C95DAC">
            <w:pPr>
              <w:pStyle w:val="VCAAbody"/>
            </w:pPr>
            <w:r w:rsidRPr="00C95DAC">
              <w:t xml:space="preserve">Schools are well placed to advise parents and students in individual cases where students may benefit from this option. It is important, however, that when students, with parental support, make the decision to complete a unit </w:t>
            </w:r>
            <w:r w:rsidRPr="00C95DAC">
              <w:lastRenderedPageBreak/>
              <w:t>without a study score, schools remind them of the possible restriction this places on future pathways and ensure that students fully understand the greater number of pathways available when scored assessment is completed.</w:t>
            </w:r>
          </w:p>
        </w:tc>
      </w:tr>
      <w:tr w:rsidR="000528A5" w14:paraId="29F92C7D" w14:textId="77777777" w:rsidTr="005F2D84">
        <w:tc>
          <w:tcPr>
            <w:tcW w:w="2122" w:type="dxa"/>
          </w:tcPr>
          <w:p w14:paraId="78D87289" w14:textId="22B37251" w:rsidR="000528A5" w:rsidRPr="00EA2002" w:rsidRDefault="00CB7DE6" w:rsidP="004F2A42">
            <w:pPr>
              <w:pStyle w:val="VCAAbody"/>
              <w:rPr>
                <w:b/>
                <w:bCs/>
              </w:rPr>
            </w:pPr>
            <w:r w:rsidRPr="00EA2002">
              <w:rPr>
                <w:b/>
                <w:bCs/>
              </w:rPr>
              <w:lastRenderedPageBreak/>
              <w:t>4.7</w:t>
            </w:r>
            <w:r w:rsidR="00EA2002" w:rsidRPr="00B21252">
              <w:rPr>
                <w:b/>
                <w:bCs/>
              </w:rPr>
              <w:tab/>
            </w:r>
            <w:r w:rsidR="00EA2002" w:rsidRPr="00B21252">
              <w:rPr>
                <w:b/>
                <w:bCs/>
              </w:rPr>
              <w:tab/>
            </w:r>
            <w:r w:rsidRPr="00EA2002">
              <w:rPr>
                <w:b/>
                <w:bCs/>
              </w:rPr>
              <w:t>Credit from the International Baccalaureate</w:t>
            </w:r>
          </w:p>
        </w:tc>
        <w:tc>
          <w:tcPr>
            <w:tcW w:w="10206" w:type="dxa"/>
          </w:tcPr>
          <w:p w14:paraId="749D4AE4" w14:textId="77777777" w:rsidR="00CB7DE6" w:rsidRPr="00CB7DE6" w:rsidRDefault="00CB7DE6" w:rsidP="00CB7DE6">
            <w:pPr>
              <w:pStyle w:val="VCAAbody"/>
            </w:pPr>
            <w:r w:rsidRPr="00CB7DE6">
              <w:t xml:space="preserve">Students may transfer from the IB to the VCE. In general, students may not </w:t>
            </w:r>
            <w:proofErr w:type="spellStart"/>
            <w:r w:rsidRPr="00CB7DE6">
              <w:t>enrol</w:t>
            </w:r>
            <w:proofErr w:type="spellEnd"/>
            <w:r w:rsidRPr="00CB7DE6">
              <w:t xml:space="preserve"> in a mix of IB and VCE studies concurrently on the VCAA database. However, if a curriculum area cannot be studied as part of the IB, students may </w:t>
            </w:r>
            <w:proofErr w:type="spellStart"/>
            <w:r w:rsidRPr="00CB7DE6">
              <w:t>enrol</w:t>
            </w:r>
            <w:proofErr w:type="spellEnd"/>
            <w:r w:rsidRPr="00CB7DE6">
              <w:t xml:space="preserve"> in a single VCE study. In such cases the school should write to Student Records and Results at the VCAA, detailing the:</w:t>
            </w:r>
          </w:p>
          <w:p w14:paraId="514EFC65" w14:textId="77777777" w:rsidR="00CB7DE6" w:rsidRPr="00CB7DE6" w:rsidRDefault="00CB7DE6" w:rsidP="00CB7DE6">
            <w:pPr>
              <w:pStyle w:val="VCAAbullet"/>
            </w:pPr>
            <w:r w:rsidRPr="00CB7DE6">
              <w:t>student’s current curriculum program within the IB</w:t>
            </w:r>
          </w:p>
          <w:p w14:paraId="5E359A5D" w14:textId="77777777" w:rsidR="00CB7DE6" w:rsidRPr="00CB7DE6" w:rsidRDefault="00CB7DE6" w:rsidP="00CB7DE6">
            <w:pPr>
              <w:pStyle w:val="VCAAbullet"/>
            </w:pPr>
            <w:r w:rsidRPr="00CB7DE6">
              <w:t>proposed VCE study to be enrolled in.</w:t>
            </w:r>
          </w:p>
          <w:p w14:paraId="496FBC4C" w14:textId="77777777" w:rsidR="00CB7DE6" w:rsidRPr="00CB7DE6" w:rsidRDefault="00CB7DE6" w:rsidP="00CB7DE6">
            <w:pPr>
              <w:pStyle w:val="VCAAbody"/>
            </w:pPr>
            <w:r w:rsidRPr="00CB7DE6">
              <w:t xml:space="preserve">The letter needs to display school letterhead and be signed by the principal. Following receipt, Student Records and Results will assess the request and </w:t>
            </w:r>
            <w:proofErr w:type="spellStart"/>
            <w:r w:rsidRPr="00CB7DE6">
              <w:t>enrol</w:t>
            </w:r>
            <w:proofErr w:type="spellEnd"/>
            <w:r w:rsidRPr="00CB7DE6">
              <w:t xml:space="preserve"> the student in the VCE study, if appropriate.</w:t>
            </w:r>
          </w:p>
          <w:p w14:paraId="5E9799A2" w14:textId="77777777" w:rsidR="00CB7DE6" w:rsidRPr="00CB7DE6" w:rsidRDefault="00CB7DE6" w:rsidP="00CB7DE6">
            <w:pPr>
              <w:pStyle w:val="VCAAbody"/>
            </w:pPr>
            <w:r w:rsidRPr="00CB7DE6">
              <w:t>IB students enrolled in Year 11 may transfer from the IB to the VCE after completing two units of study. These students will be eligible for credit towards their VCE based on their IB results, providing they have not undertaken any unapproved VCE units at the same time. Students transferring from an IB program in Year 11 to the VCE in Year 12 may receive credit towards the relevant number of VCE units at Unit 1 and 2 level and Unit 3 and 4 level on the basis of their IB results (including any Year 12 IB subjects) obtained in Year 11.</w:t>
            </w:r>
          </w:p>
          <w:p w14:paraId="78EDB683" w14:textId="77777777" w:rsidR="00CB7DE6" w:rsidRPr="00CB7DE6" w:rsidRDefault="00CB7DE6" w:rsidP="00CB7DE6">
            <w:pPr>
              <w:pStyle w:val="VCAAbody"/>
            </w:pPr>
            <w:r w:rsidRPr="00CB7DE6">
              <w:t>Credit will be granted only if students have completed the equivalent of a unit or a full year of study in one or more subjects; partly completed subjects are not considered. Credit granted specifies the number and level of VCE units, but will not state the titles of studies or subjects except for English. The VCAA is able to grant a maximum of 12 units of credit at Unit 1 and 2 level and Unit 3 and 4 level to each student.</w:t>
            </w:r>
          </w:p>
          <w:p w14:paraId="527FB78D" w14:textId="77777777" w:rsidR="00CB7DE6" w:rsidRPr="00CB7DE6" w:rsidRDefault="00CB7DE6" w:rsidP="00CB7DE6">
            <w:pPr>
              <w:pStyle w:val="VCAAbody"/>
            </w:pPr>
            <w:r w:rsidRPr="00CB7DE6">
              <w:t>Schools are to provide to the VCAA the credit application together with the IB reports. These reports must contain a numerical score. The minimum score that the VCAA is able to use in the calculation of credit is 3.</w:t>
            </w:r>
          </w:p>
          <w:p w14:paraId="22AEE0F7" w14:textId="08B16EB9" w:rsidR="000528A5" w:rsidRPr="004F2A42" w:rsidRDefault="00CB7DE6" w:rsidP="00CB7DE6">
            <w:pPr>
              <w:pStyle w:val="VCAAbody"/>
            </w:pPr>
            <w:r w:rsidRPr="00CB7DE6">
              <w:t xml:space="preserve">Decisions on the amount of credit to be granted will be made by the VCAA. Credit granted will be recorded at the VCAA and may be viewed by the school through VASS. All applications for credit must be made on the </w:t>
            </w:r>
            <w:r w:rsidRPr="00CB7DE6">
              <w:rPr>
                <w:rStyle w:val="EmphasisBold"/>
                <w:bCs/>
              </w:rPr>
              <w:t>Application for credit towards the VCE/VCAL</w:t>
            </w:r>
            <w:r w:rsidRPr="00CB7DE6">
              <w:t xml:space="preserve"> form and be accompanied by copies (certified by the principal) of statements of results or certificates. Original documents must not be submitted. Credit granted will be reported by the VCAA on the Statement of Results.</w:t>
            </w:r>
          </w:p>
        </w:tc>
      </w:tr>
    </w:tbl>
    <w:p w14:paraId="0C52D937" w14:textId="76513722" w:rsidR="00C45622" w:rsidRDefault="00C45622" w:rsidP="00C45622">
      <w:pPr>
        <w:pStyle w:val="VCAAHeading3"/>
      </w:pPr>
      <w:r>
        <w:lastRenderedPageBreak/>
        <w:t>2 Qualifications: Victorian Certificate of Applied Learning</w:t>
      </w:r>
    </w:p>
    <w:tbl>
      <w:tblPr>
        <w:tblStyle w:val="VCAATableClosed"/>
        <w:tblW w:w="0" w:type="auto"/>
        <w:tblLook w:val="04A0" w:firstRow="1" w:lastRow="0" w:firstColumn="1" w:lastColumn="0" w:noHBand="0" w:noVBand="1"/>
        <w:tblCaption w:val="Table one"/>
        <w:tblDescription w:val="VCAA closed table style"/>
      </w:tblPr>
      <w:tblGrid>
        <w:gridCol w:w="2122"/>
        <w:gridCol w:w="10206"/>
      </w:tblGrid>
      <w:tr w:rsidR="00C45622" w:rsidRPr="00B13D3B" w14:paraId="3117216F" w14:textId="77777777" w:rsidTr="005F2D84">
        <w:trPr>
          <w:cnfStyle w:val="100000000000" w:firstRow="1" w:lastRow="0" w:firstColumn="0" w:lastColumn="0" w:oddVBand="0" w:evenVBand="0" w:oddHBand="0" w:evenHBand="0" w:firstRowFirstColumn="0" w:firstRowLastColumn="0" w:lastRowFirstColumn="0" w:lastRowLastColumn="0"/>
        </w:trPr>
        <w:tc>
          <w:tcPr>
            <w:tcW w:w="2122" w:type="dxa"/>
          </w:tcPr>
          <w:p w14:paraId="6163D5BD" w14:textId="77777777" w:rsidR="00C45622" w:rsidRPr="00B13D3B" w:rsidRDefault="00C45622" w:rsidP="00C45622">
            <w:pPr>
              <w:pStyle w:val="VCAAtablecondensedheading"/>
            </w:pPr>
            <w:r>
              <w:t>Section</w:t>
            </w:r>
            <w:r w:rsidRPr="00B13D3B">
              <w:t xml:space="preserve"> </w:t>
            </w:r>
          </w:p>
        </w:tc>
        <w:tc>
          <w:tcPr>
            <w:tcW w:w="10206" w:type="dxa"/>
          </w:tcPr>
          <w:p w14:paraId="4E0BADCB" w14:textId="77777777" w:rsidR="00C45622" w:rsidRPr="00B13D3B" w:rsidRDefault="00C45622" w:rsidP="00C45622">
            <w:pPr>
              <w:pStyle w:val="VCAAtablecondensedheading"/>
            </w:pPr>
            <w:r>
              <w:t>Change details</w:t>
            </w:r>
          </w:p>
        </w:tc>
      </w:tr>
      <w:tr w:rsidR="00C45622" w14:paraId="695B5C50" w14:textId="77777777" w:rsidTr="005F2D84">
        <w:tc>
          <w:tcPr>
            <w:tcW w:w="2122" w:type="dxa"/>
          </w:tcPr>
          <w:p w14:paraId="5F6A6D40" w14:textId="60B5CBF1" w:rsidR="00C45622" w:rsidRPr="00B21252" w:rsidRDefault="00C45622" w:rsidP="00EA2002">
            <w:pPr>
              <w:pStyle w:val="VCAAbody"/>
              <w:rPr>
                <w:b/>
                <w:bCs/>
              </w:rPr>
            </w:pPr>
            <w:r w:rsidRPr="00B21252">
              <w:rPr>
                <w:b/>
                <w:bCs/>
              </w:rPr>
              <w:t>1</w:t>
            </w:r>
            <w:r w:rsidR="001975D5" w:rsidRPr="00B21252">
              <w:rPr>
                <w:b/>
                <w:bCs/>
              </w:rPr>
              <w:tab/>
            </w:r>
            <w:r w:rsidRPr="00B21252">
              <w:rPr>
                <w:b/>
                <w:bCs/>
              </w:rPr>
              <w:t>VCAL program components</w:t>
            </w:r>
          </w:p>
        </w:tc>
        <w:tc>
          <w:tcPr>
            <w:tcW w:w="10206" w:type="dxa"/>
          </w:tcPr>
          <w:p w14:paraId="3449CB3D" w14:textId="4CAC1854" w:rsidR="001975D5" w:rsidRPr="001975D5" w:rsidRDefault="001975D5" w:rsidP="001975D5">
            <w:pPr>
              <w:pStyle w:val="VCAAbody"/>
              <w:rPr>
                <w:b/>
                <w:bCs/>
              </w:rPr>
            </w:pPr>
            <w:r w:rsidRPr="001975D5">
              <w:rPr>
                <w:b/>
                <w:bCs/>
              </w:rPr>
              <w:t>1.1 VCAL strands</w:t>
            </w:r>
          </w:p>
          <w:p w14:paraId="70B5FB08" w14:textId="2511BB43" w:rsidR="001975D5" w:rsidRPr="00DD0665" w:rsidRDefault="001975D5" w:rsidP="001975D5">
            <w:pPr>
              <w:pStyle w:val="VCAAbody"/>
            </w:pPr>
            <w:r w:rsidRPr="00DD0665">
              <w:t xml:space="preserve">The VCAL has </w:t>
            </w:r>
            <w:r w:rsidRPr="001975D5">
              <w:t>four</w:t>
            </w:r>
            <w:r w:rsidRPr="00DD0665">
              <w:t xml:space="preserve"> compulsory curriculum strands. These strands are:</w:t>
            </w:r>
          </w:p>
          <w:p w14:paraId="106C481D" w14:textId="77777777" w:rsidR="001975D5" w:rsidRPr="00DD0665" w:rsidRDefault="001975D5" w:rsidP="001975D5">
            <w:pPr>
              <w:pStyle w:val="VCAAbullet"/>
            </w:pPr>
            <w:r w:rsidRPr="00DD0665">
              <w:t>Literacy and Numeracy Skills</w:t>
            </w:r>
          </w:p>
          <w:p w14:paraId="25172AB9" w14:textId="77777777" w:rsidR="001975D5" w:rsidRPr="00DD0665" w:rsidRDefault="001975D5" w:rsidP="001975D5">
            <w:pPr>
              <w:pStyle w:val="VCAAbullet"/>
            </w:pPr>
            <w:r w:rsidRPr="00DD0665">
              <w:t>Industry Specific Skills</w:t>
            </w:r>
          </w:p>
          <w:p w14:paraId="04CEB8CD" w14:textId="77777777" w:rsidR="001975D5" w:rsidRPr="00DD0665" w:rsidRDefault="001975D5" w:rsidP="001975D5">
            <w:pPr>
              <w:pStyle w:val="VCAAbullet"/>
            </w:pPr>
            <w:r w:rsidRPr="00DD0665">
              <w:t>Work Related Skills</w:t>
            </w:r>
          </w:p>
          <w:p w14:paraId="09944FCA" w14:textId="77777777" w:rsidR="001975D5" w:rsidRPr="00DD0665" w:rsidRDefault="001975D5" w:rsidP="001975D5">
            <w:pPr>
              <w:pStyle w:val="VCAAbullet"/>
            </w:pPr>
            <w:r w:rsidRPr="00DD0665">
              <w:t>Personal Development Skills</w:t>
            </w:r>
            <w:r>
              <w:t>.</w:t>
            </w:r>
          </w:p>
          <w:p w14:paraId="19C5BE85" w14:textId="77777777" w:rsidR="001975D5" w:rsidRPr="001975D5" w:rsidRDefault="001975D5" w:rsidP="001975D5">
            <w:pPr>
              <w:pStyle w:val="VCAAbody"/>
            </w:pPr>
            <w:r w:rsidRPr="001975D5">
              <w:t>Students must be enrolled in a program that includes curriculum from each of these strands. Information on the four curriculum strands is published on the VCAA website. To ensure coherence in designing a VCAL learning program, selected curriculum components must closely align with the purpose statement of the appropriate curriculum strand.</w:t>
            </w:r>
          </w:p>
          <w:p w14:paraId="522AA864" w14:textId="70C01767" w:rsidR="001975D5" w:rsidRPr="001975D5" w:rsidRDefault="001975D5" w:rsidP="001975D5">
            <w:pPr>
              <w:pStyle w:val="VCAAbody"/>
            </w:pPr>
            <w:r w:rsidRPr="001975D5">
              <w:t>VCAL learning programs must be designed to meet the VCAL course requirements.</w:t>
            </w:r>
          </w:p>
          <w:p w14:paraId="498AE762" w14:textId="144EB1F9" w:rsidR="001975D5" w:rsidRPr="008D1ECD" w:rsidRDefault="001975D5" w:rsidP="008D1ECD">
            <w:pPr>
              <w:pStyle w:val="VCAAbody"/>
            </w:pPr>
            <w:r w:rsidRPr="008D1ECD">
              <w:t>Each learning program should be designed to allow students to achieve the required credits and meet all course requirements, and be at the appropriate level.</w:t>
            </w:r>
          </w:p>
          <w:p w14:paraId="70DB7962" w14:textId="77777777" w:rsidR="001975D5" w:rsidRPr="008D1ECD" w:rsidRDefault="001975D5" w:rsidP="008D1ECD">
            <w:pPr>
              <w:pStyle w:val="VCAAbody"/>
            </w:pPr>
            <w:r w:rsidRPr="008D1ECD">
              <w:t>To ensure that students are eligible to receive a VCAL certificate, providers should consult the table in section 3.1 and run the eligibility report in the Victorian Assessment Software System (VASS) as soon as possible.</w:t>
            </w:r>
          </w:p>
          <w:p w14:paraId="7A90B361" w14:textId="3EFEF450" w:rsidR="001975D5" w:rsidRPr="001975D5" w:rsidRDefault="001975D5" w:rsidP="001975D5">
            <w:pPr>
              <w:pStyle w:val="VCAAbody"/>
              <w:rPr>
                <w:b/>
                <w:bCs/>
              </w:rPr>
            </w:pPr>
            <w:r w:rsidRPr="001975D5">
              <w:rPr>
                <w:b/>
                <w:bCs/>
              </w:rPr>
              <w:t xml:space="preserve">VCAL </w:t>
            </w:r>
            <w:r>
              <w:rPr>
                <w:b/>
                <w:bCs/>
              </w:rPr>
              <w:t>p</w:t>
            </w:r>
            <w:r w:rsidRPr="001975D5">
              <w:rPr>
                <w:b/>
                <w:bCs/>
              </w:rPr>
              <w:t xml:space="preserve">rogram </w:t>
            </w:r>
            <w:r>
              <w:rPr>
                <w:b/>
                <w:bCs/>
              </w:rPr>
              <w:t>c</w:t>
            </w:r>
            <w:r w:rsidRPr="001975D5">
              <w:rPr>
                <w:b/>
                <w:bCs/>
              </w:rPr>
              <w:t xml:space="preserve">omponents </w:t>
            </w:r>
          </w:p>
          <w:p w14:paraId="1C3E7731" w14:textId="77777777" w:rsidR="001975D5" w:rsidRPr="001975D5" w:rsidRDefault="001975D5" w:rsidP="001975D5">
            <w:pPr>
              <w:pStyle w:val="VCAAbody"/>
            </w:pPr>
            <w:r w:rsidRPr="001975D5">
              <w:t>A VCAL learning program must contain a minimum of two VCAL units and may also contain:</w:t>
            </w:r>
          </w:p>
          <w:p w14:paraId="236F5C75" w14:textId="77777777" w:rsidR="001975D5" w:rsidRPr="001975D5" w:rsidRDefault="001975D5" w:rsidP="001975D5">
            <w:pPr>
              <w:pStyle w:val="VCAAbullet"/>
            </w:pPr>
            <w:r w:rsidRPr="001975D5">
              <w:t>Additional VCAL units</w:t>
            </w:r>
          </w:p>
          <w:p w14:paraId="023ABD30" w14:textId="77777777" w:rsidR="001975D5" w:rsidRPr="001975D5" w:rsidRDefault="001975D5" w:rsidP="001975D5">
            <w:pPr>
              <w:pStyle w:val="VCAAbullet"/>
            </w:pPr>
            <w:r w:rsidRPr="001975D5">
              <w:t>VCE studies</w:t>
            </w:r>
          </w:p>
          <w:p w14:paraId="22789542" w14:textId="77777777" w:rsidR="001975D5" w:rsidRPr="001975D5" w:rsidRDefault="001975D5" w:rsidP="001975D5">
            <w:pPr>
              <w:pStyle w:val="VCAAbullet"/>
            </w:pPr>
            <w:r w:rsidRPr="001975D5">
              <w:t>VET units of competency</w:t>
            </w:r>
          </w:p>
          <w:p w14:paraId="0702CF03" w14:textId="77777777" w:rsidR="001975D5" w:rsidRPr="001975D5" w:rsidRDefault="001975D5" w:rsidP="001975D5">
            <w:pPr>
              <w:pStyle w:val="VCAAbullet"/>
            </w:pPr>
            <w:r w:rsidRPr="001975D5">
              <w:t>FE units of competency.</w:t>
            </w:r>
          </w:p>
          <w:p w14:paraId="1C365DAA" w14:textId="77777777" w:rsidR="00C45622" w:rsidRDefault="001975D5" w:rsidP="001975D5">
            <w:pPr>
              <w:pStyle w:val="VCAAbody"/>
            </w:pPr>
            <w:r w:rsidRPr="001975D5">
              <w:t xml:space="preserve">Locally developed non-accredited curriculum, structured workplace learning programs, and community and youth programs provide the context for the achievement of VCAL units. Delivery strategies for units should be </w:t>
            </w:r>
            <w:r w:rsidRPr="001975D5">
              <w:lastRenderedPageBreak/>
              <w:t>consistent with the VCAL delivery principles and requirements outlined in accredited course documents, VCE study designs or VCAL curriculum documents on the VCAL webpages.</w:t>
            </w:r>
          </w:p>
          <w:p w14:paraId="6CB3F170" w14:textId="7F22EEE2" w:rsidR="001975D5" w:rsidRPr="001975D5" w:rsidRDefault="001975D5" w:rsidP="001975D5">
            <w:pPr>
              <w:pStyle w:val="VCAAHeading3"/>
              <w:spacing w:before="120"/>
              <w:rPr>
                <w:b/>
                <w:bCs/>
                <w:color w:val="000000" w:themeColor="text1"/>
                <w:sz w:val="20"/>
                <w:szCs w:val="22"/>
              </w:rPr>
            </w:pPr>
            <w:r w:rsidRPr="001975D5">
              <w:rPr>
                <w:b/>
                <w:bCs/>
                <w:color w:val="000000" w:themeColor="text1"/>
                <w:sz w:val="20"/>
                <w:szCs w:val="22"/>
              </w:rPr>
              <w:t>1.2</w:t>
            </w:r>
            <w:r w:rsidRPr="001975D5">
              <w:rPr>
                <w:b/>
                <w:bCs/>
                <w:color w:val="000000" w:themeColor="text1"/>
                <w:sz w:val="20"/>
                <w:szCs w:val="22"/>
              </w:rPr>
              <w:tab/>
            </w:r>
            <w:r w:rsidR="00EA2002">
              <w:rPr>
                <w:b/>
                <w:bCs/>
                <w:color w:val="000000" w:themeColor="text1"/>
                <w:sz w:val="20"/>
                <w:szCs w:val="22"/>
              </w:rPr>
              <w:t xml:space="preserve"> </w:t>
            </w:r>
            <w:r w:rsidRPr="001975D5">
              <w:rPr>
                <w:b/>
                <w:bCs/>
                <w:color w:val="000000" w:themeColor="text1"/>
                <w:sz w:val="20"/>
                <w:szCs w:val="22"/>
              </w:rPr>
              <w:t>VCAL units</w:t>
            </w:r>
          </w:p>
          <w:p w14:paraId="4E4235BF" w14:textId="6F65EDDF" w:rsidR="001975D5" w:rsidRPr="001975D5" w:rsidRDefault="001975D5" w:rsidP="001975D5">
            <w:pPr>
              <w:pStyle w:val="VCAAbody"/>
            </w:pPr>
            <w:r w:rsidRPr="001975D5">
              <w:t>A VCAL unit contains learning outcomes that are generic by nature and enable content to be developed and/or planned at the local level to suit the individual needs of students.</w:t>
            </w:r>
          </w:p>
          <w:p w14:paraId="5D14B521" w14:textId="77777777" w:rsidR="001975D5" w:rsidRPr="001975D5" w:rsidRDefault="001975D5" w:rsidP="001975D5">
            <w:pPr>
              <w:pStyle w:val="VCAAbody"/>
            </w:pPr>
            <w:r w:rsidRPr="001975D5">
              <w:t>Each VCAL unit is 100 nominal hours in length, and each unit that is successfully completed contributes one credit towards the VCAL at the appropriate award level. The nominal hours include both scheduled and unscheduled time.</w:t>
            </w:r>
          </w:p>
          <w:p w14:paraId="2B22992F" w14:textId="7E759D88" w:rsidR="001975D5" w:rsidRPr="004F2A42" w:rsidRDefault="001975D5" w:rsidP="001975D5">
            <w:pPr>
              <w:pStyle w:val="VCAAbody"/>
            </w:pPr>
            <w:r w:rsidRPr="001975D5">
              <w:t>VCAL units are available at the three VCAL award levels (Foundation, Intermediate and Senior) to cater for the different needs, abilities and experiences of students.</w:t>
            </w:r>
          </w:p>
        </w:tc>
      </w:tr>
      <w:tr w:rsidR="00C45622" w14:paraId="3953AD3A" w14:textId="77777777" w:rsidTr="005F2D84">
        <w:tc>
          <w:tcPr>
            <w:tcW w:w="2122" w:type="dxa"/>
          </w:tcPr>
          <w:p w14:paraId="70F16AC3" w14:textId="37142AD6" w:rsidR="00C45622" w:rsidRPr="00EA2002" w:rsidRDefault="001B72A3" w:rsidP="001B72A3">
            <w:pPr>
              <w:pStyle w:val="VCAAbody"/>
              <w:rPr>
                <w:b/>
                <w:bCs/>
              </w:rPr>
            </w:pPr>
            <w:r w:rsidRPr="00EA2002">
              <w:rPr>
                <w:b/>
                <w:bCs/>
              </w:rPr>
              <w:lastRenderedPageBreak/>
              <w:t>2</w:t>
            </w:r>
            <w:r w:rsidRPr="00EA2002">
              <w:rPr>
                <w:b/>
                <w:bCs/>
              </w:rPr>
              <w:tab/>
              <w:t>Entry to VCAL studies</w:t>
            </w:r>
          </w:p>
        </w:tc>
        <w:tc>
          <w:tcPr>
            <w:tcW w:w="10206" w:type="dxa"/>
          </w:tcPr>
          <w:p w14:paraId="055101ED" w14:textId="6020B4ED" w:rsidR="001B72A3" w:rsidRPr="001B72A3" w:rsidRDefault="001B72A3" w:rsidP="001B72A3">
            <w:pPr>
              <w:pStyle w:val="VCAAbody"/>
            </w:pPr>
            <w:r w:rsidRPr="001B72A3">
              <w:t>There are no formal entry requirements for VCAL studies. The VCAL has been designed to accommodate flexible entry and exit. Students can enter at the appropriate VCAL level to suit their learning needs, abilities and interests. Parameters for entry and exit in schools will be determined by school regulations and enrolment guidelines. If a provider that is not a school delivers the VCAL, flexible entry and exit points will be determined by the policies and regulations of that education provider.</w:t>
            </w:r>
          </w:p>
          <w:p w14:paraId="7899A4C9" w14:textId="51024BBF" w:rsidR="00C45622" w:rsidRPr="001B72A3" w:rsidRDefault="001B72A3" w:rsidP="001B72A3">
            <w:pPr>
              <w:pStyle w:val="VCAAbody"/>
            </w:pPr>
            <w:r w:rsidRPr="001B72A3">
              <w:t>Students with particular needs may require additional resources to enable the successful completion of the learning program. Some students may require additional time to achieve outcomes. Students can gain more than one VCAL qualification in their senior secondary education program, depending on their abilities and learning goals.</w:t>
            </w:r>
          </w:p>
        </w:tc>
      </w:tr>
      <w:tr w:rsidR="001B72A3" w14:paraId="7BFD6AE0" w14:textId="77777777" w:rsidTr="005F2D84">
        <w:tc>
          <w:tcPr>
            <w:tcW w:w="2122" w:type="dxa"/>
          </w:tcPr>
          <w:p w14:paraId="21ADAFDB" w14:textId="07584E8F" w:rsidR="001B72A3" w:rsidRPr="00EA2002" w:rsidRDefault="001B72A3" w:rsidP="001B72A3">
            <w:pPr>
              <w:pStyle w:val="VCAAbody"/>
              <w:rPr>
                <w:b/>
                <w:bCs/>
              </w:rPr>
            </w:pPr>
            <w:r w:rsidRPr="00EA2002">
              <w:rPr>
                <w:b/>
                <w:bCs/>
              </w:rPr>
              <w:t>3</w:t>
            </w:r>
            <w:r w:rsidRPr="00EA2002">
              <w:rPr>
                <w:b/>
                <w:bCs/>
              </w:rPr>
              <w:tab/>
              <w:t>Eligibility for award of the VCAL</w:t>
            </w:r>
          </w:p>
        </w:tc>
        <w:tc>
          <w:tcPr>
            <w:tcW w:w="10206" w:type="dxa"/>
          </w:tcPr>
          <w:p w14:paraId="58BA7CED" w14:textId="7A3353ED" w:rsidR="001B72A3" w:rsidRPr="00EA2002" w:rsidRDefault="001B72A3" w:rsidP="001B72A3">
            <w:pPr>
              <w:pStyle w:val="VCAAbody"/>
              <w:rPr>
                <w:b/>
                <w:bCs/>
              </w:rPr>
            </w:pPr>
            <w:r w:rsidRPr="00EA2002">
              <w:rPr>
                <w:b/>
                <w:bCs/>
              </w:rPr>
              <w:t>3.1</w:t>
            </w:r>
            <w:r w:rsidRPr="00EA2002">
              <w:rPr>
                <w:b/>
                <w:bCs/>
              </w:rPr>
              <w:tab/>
            </w:r>
            <w:r w:rsidR="00EA2002" w:rsidRPr="00EA2002">
              <w:rPr>
                <w:b/>
                <w:bCs/>
              </w:rPr>
              <w:t xml:space="preserve"> </w:t>
            </w:r>
            <w:r w:rsidRPr="00EA2002">
              <w:rPr>
                <w:b/>
                <w:bCs/>
              </w:rPr>
              <w:t>Course requirements</w:t>
            </w:r>
          </w:p>
          <w:p w14:paraId="05578823" w14:textId="237EC50E" w:rsidR="001B72A3" w:rsidRPr="001B72A3" w:rsidRDefault="001B72A3" w:rsidP="001B72A3">
            <w:pPr>
              <w:pStyle w:val="VCAAbody"/>
            </w:pPr>
            <w:r w:rsidRPr="001B72A3">
              <w:t xml:space="preserve">To be awarded a VCAL qualification at any level students must successfully complete a learning program that contains a minimum of 10 credits, </w:t>
            </w:r>
          </w:p>
          <w:p w14:paraId="0A0E59BF" w14:textId="77777777" w:rsidR="001B72A3" w:rsidRPr="001B72A3" w:rsidRDefault="001B72A3" w:rsidP="001B72A3">
            <w:pPr>
              <w:pStyle w:val="VCAAbody"/>
            </w:pPr>
            <w:r w:rsidRPr="001B72A3">
              <w:t>The 10 credits must include:</w:t>
            </w:r>
          </w:p>
          <w:p w14:paraId="63959C3F" w14:textId="77777777" w:rsidR="001B72A3" w:rsidRPr="001B72A3" w:rsidRDefault="001B72A3" w:rsidP="001B72A3">
            <w:pPr>
              <w:pStyle w:val="VCAAbullet"/>
            </w:pPr>
            <w:r w:rsidRPr="001B72A3">
              <w:t>a minimum of one credit in each of the following strands: Personal Development Skills Strand, Work Related Skills Strand and Industry Specific Skills Strand</w:t>
            </w:r>
          </w:p>
          <w:p w14:paraId="7D980F00" w14:textId="77777777" w:rsidR="001B72A3" w:rsidRPr="001B72A3" w:rsidRDefault="001B72A3" w:rsidP="001B72A3">
            <w:pPr>
              <w:pStyle w:val="VCAAbullet"/>
            </w:pPr>
            <w:r w:rsidRPr="001B72A3">
              <w:lastRenderedPageBreak/>
              <w:t xml:space="preserve">a minimum of two credits for Literacy and Numeracy Skills Strand – one for Literacy Skills and one for Numeracy Skills. </w:t>
            </w:r>
          </w:p>
          <w:tbl>
            <w:tblPr>
              <w:tblStyle w:val="VCAATableClosed"/>
              <w:tblW w:w="0" w:type="auto"/>
              <w:tblLook w:val="04A0" w:firstRow="1" w:lastRow="0" w:firstColumn="1" w:lastColumn="0" w:noHBand="0" w:noVBand="1"/>
            </w:tblPr>
            <w:tblGrid>
              <w:gridCol w:w="2858"/>
              <w:gridCol w:w="6817"/>
            </w:tblGrid>
            <w:tr w:rsidR="001B72A3" w14:paraId="42CF9EAC" w14:textId="77777777" w:rsidTr="005F2D84">
              <w:trPr>
                <w:cnfStyle w:val="100000000000" w:firstRow="1" w:lastRow="0" w:firstColumn="0" w:lastColumn="0" w:oddVBand="0" w:evenVBand="0" w:oddHBand="0" w:evenHBand="0" w:firstRowFirstColumn="0" w:firstRowLastColumn="0" w:lastRowFirstColumn="0" w:lastRowLastColumn="0"/>
              </w:trPr>
              <w:tc>
                <w:tcPr>
                  <w:tcW w:w="2858" w:type="dxa"/>
                  <w:shd w:val="clear" w:color="auto" w:fill="BFBFBF" w:themeFill="background1" w:themeFillShade="BF"/>
                </w:tcPr>
                <w:p w14:paraId="4D846557" w14:textId="77777777" w:rsidR="001B72A3" w:rsidRPr="005F2D84" w:rsidRDefault="001B72A3" w:rsidP="00004028">
                  <w:pPr>
                    <w:pStyle w:val="VCAAtablecondensedheading"/>
                    <w:rPr>
                      <w:color w:val="000000" w:themeColor="text1"/>
                    </w:rPr>
                  </w:pPr>
                  <w:r w:rsidRPr="005F2D84">
                    <w:rPr>
                      <w:color w:val="000000" w:themeColor="text1"/>
                    </w:rPr>
                    <w:t>VCAL Strand</w:t>
                  </w:r>
                </w:p>
              </w:tc>
              <w:tc>
                <w:tcPr>
                  <w:tcW w:w="6817" w:type="dxa"/>
                  <w:shd w:val="clear" w:color="auto" w:fill="BFBFBF" w:themeFill="background1" w:themeFillShade="BF"/>
                </w:tcPr>
                <w:p w14:paraId="6B309BA3" w14:textId="77777777" w:rsidR="001B72A3" w:rsidRPr="005F2D84" w:rsidRDefault="001B72A3" w:rsidP="00004028">
                  <w:pPr>
                    <w:pStyle w:val="VCAAtablecondensedheading"/>
                    <w:rPr>
                      <w:color w:val="000000" w:themeColor="text1"/>
                    </w:rPr>
                  </w:pPr>
                  <w:r w:rsidRPr="005F2D84">
                    <w:rPr>
                      <w:color w:val="000000" w:themeColor="text1"/>
                    </w:rPr>
                    <w:t xml:space="preserve">Minimum credit requirement </w:t>
                  </w:r>
                </w:p>
              </w:tc>
            </w:tr>
            <w:tr w:rsidR="001B72A3" w14:paraId="5779FD05" w14:textId="77777777" w:rsidTr="005F2D84">
              <w:tc>
                <w:tcPr>
                  <w:tcW w:w="2858" w:type="dxa"/>
                </w:tcPr>
                <w:p w14:paraId="3206FA09" w14:textId="77777777" w:rsidR="001B72A3" w:rsidRPr="00004028" w:rsidRDefault="001B72A3" w:rsidP="00004028">
                  <w:pPr>
                    <w:pStyle w:val="VCAAtablecondensed"/>
                  </w:pPr>
                  <w:r w:rsidRPr="00004028">
                    <w:t>Literacy and Numeracy Skills</w:t>
                  </w:r>
                </w:p>
              </w:tc>
              <w:tc>
                <w:tcPr>
                  <w:tcW w:w="6817" w:type="dxa"/>
                </w:tcPr>
                <w:p w14:paraId="50B30508" w14:textId="77777777" w:rsidR="001B72A3" w:rsidRPr="006F2F17" w:rsidRDefault="001B72A3" w:rsidP="00004028">
                  <w:pPr>
                    <w:pStyle w:val="VCAAtablecondensed"/>
                  </w:pPr>
                  <w:r w:rsidRPr="006F2F17">
                    <w:t>A minimum of one credit for Literacy, at the award level or above</w:t>
                  </w:r>
                  <w:r>
                    <w:t xml:space="preserve"> (i</w:t>
                  </w:r>
                  <w:r w:rsidRPr="006F2F17">
                    <w:t>f using VCAL units to meet the eligibility requirements of the Literacy Skills component, the Reading and Writing unit must be completed at the award level or above</w:t>
                  </w:r>
                  <w:r>
                    <w:t>)</w:t>
                  </w:r>
                  <w:r w:rsidRPr="006F2F17">
                    <w:t xml:space="preserve"> </w:t>
                  </w:r>
                </w:p>
                <w:p w14:paraId="7ED4F4F8" w14:textId="77777777" w:rsidR="001B72A3" w:rsidRPr="00004028" w:rsidRDefault="001B72A3" w:rsidP="00004028">
                  <w:pPr>
                    <w:pStyle w:val="VCAAtablecondensed"/>
                  </w:pPr>
                  <w:r w:rsidRPr="00004028">
                    <w:t xml:space="preserve">A minimum of one credit for Numeracy (If using VCAL units to meet the eligibility requirements of the Numeracy Skills component, the following units can be used: </w:t>
                  </w:r>
                </w:p>
                <w:p w14:paraId="4AC6D1F8" w14:textId="77777777" w:rsidR="001B72A3" w:rsidRPr="00004028" w:rsidRDefault="001B72A3" w:rsidP="00004028">
                  <w:pPr>
                    <w:pStyle w:val="VCAAtablecondensedbullet"/>
                  </w:pPr>
                  <w:r w:rsidRPr="00004028">
                    <w:t>Foundation: Numeracy Skills Foundation, Numeracy Skills Intermediate Unit 1, Numeracy Skills Senior Unit 1 and Advanced Numeracy Skills Senior</w:t>
                  </w:r>
                </w:p>
                <w:p w14:paraId="4871E4F2" w14:textId="77777777" w:rsidR="001B72A3" w:rsidRPr="00004028" w:rsidRDefault="001B72A3" w:rsidP="00004028">
                  <w:pPr>
                    <w:pStyle w:val="VCAAtablecondensedbullet"/>
                  </w:pPr>
                  <w:r w:rsidRPr="00004028">
                    <w:t>Intermediate: Numeracy Skills Foundation, Numeracy Skills Intermediate Unit 1, Numeracy Skills Senior Unit 1 and Advanced Numeracy Skills Senior</w:t>
                  </w:r>
                </w:p>
                <w:p w14:paraId="5468E730" w14:textId="77777777" w:rsidR="001B72A3" w:rsidRPr="00004028" w:rsidRDefault="001B72A3" w:rsidP="00004028">
                  <w:pPr>
                    <w:pStyle w:val="VCAAtablecondensedbullet"/>
                  </w:pPr>
                  <w:r w:rsidRPr="00004028">
                    <w:t>Senior: Numeracy Skills Intermediate Unit 1, Numeracy Skills Senior Unit 1 and Advanced Numeracy Skills Senior)</w:t>
                  </w:r>
                </w:p>
              </w:tc>
            </w:tr>
            <w:tr w:rsidR="001B72A3" w14:paraId="05EB86D2" w14:textId="77777777" w:rsidTr="005F2D84">
              <w:tc>
                <w:tcPr>
                  <w:tcW w:w="2858" w:type="dxa"/>
                </w:tcPr>
                <w:p w14:paraId="7DEC87D2" w14:textId="77777777" w:rsidR="001B72A3" w:rsidRPr="00004028" w:rsidRDefault="001B72A3" w:rsidP="00004028">
                  <w:pPr>
                    <w:pStyle w:val="VCAAtablecondensed"/>
                  </w:pPr>
                  <w:r w:rsidRPr="00004028">
                    <w:t>Industry Specific Skills</w:t>
                  </w:r>
                </w:p>
              </w:tc>
              <w:tc>
                <w:tcPr>
                  <w:tcW w:w="6817" w:type="dxa"/>
                </w:tcPr>
                <w:p w14:paraId="76238FC7" w14:textId="77777777" w:rsidR="001B72A3" w:rsidRPr="00004028" w:rsidRDefault="001B72A3" w:rsidP="00004028">
                  <w:pPr>
                    <w:pStyle w:val="VCAAtablecondensed"/>
                  </w:pPr>
                  <w:r w:rsidRPr="00004028">
                    <w:t>A minimum of one credit</w:t>
                  </w:r>
                </w:p>
                <w:p w14:paraId="4D4FB54F" w14:textId="77777777" w:rsidR="001B72A3" w:rsidRPr="00004028" w:rsidRDefault="001B72A3" w:rsidP="00004028">
                  <w:pPr>
                    <w:pStyle w:val="VCAAtablecondensed"/>
                  </w:pPr>
                  <w:r w:rsidRPr="00004028">
                    <w:t>At Intermediate and Senior level a minimum of 90 hours of completed VET units of competency (no credit is awarded for incomplete units)</w:t>
                  </w:r>
                </w:p>
              </w:tc>
            </w:tr>
            <w:tr w:rsidR="001B72A3" w14:paraId="19E13CE2" w14:textId="77777777" w:rsidTr="005F2D84">
              <w:tc>
                <w:tcPr>
                  <w:tcW w:w="2858" w:type="dxa"/>
                </w:tcPr>
                <w:p w14:paraId="379FE814" w14:textId="77777777" w:rsidR="001B72A3" w:rsidRPr="00004028" w:rsidRDefault="001B72A3" w:rsidP="00004028">
                  <w:pPr>
                    <w:pStyle w:val="VCAAtablecondensed"/>
                  </w:pPr>
                  <w:r w:rsidRPr="00004028">
                    <w:t xml:space="preserve">Work Related Skills </w:t>
                  </w:r>
                </w:p>
              </w:tc>
              <w:tc>
                <w:tcPr>
                  <w:tcW w:w="6817" w:type="dxa"/>
                </w:tcPr>
                <w:p w14:paraId="0C970D2D" w14:textId="77777777" w:rsidR="001B72A3" w:rsidRPr="00004028" w:rsidRDefault="001B72A3" w:rsidP="00004028">
                  <w:pPr>
                    <w:pStyle w:val="VCAAtablecondensed"/>
                  </w:pPr>
                  <w:r w:rsidRPr="00004028">
                    <w:t>A minimum of one credit</w:t>
                  </w:r>
                </w:p>
              </w:tc>
            </w:tr>
            <w:tr w:rsidR="001B72A3" w14:paraId="0BC86ABE" w14:textId="77777777" w:rsidTr="005F2D84">
              <w:tc>
                <w:tcPr>
                  <w:tcW w:w="2858" w:type="dxa"/>
                </w:tcPr>
                <w:p w14:paraId="70E97327" w14:textId="77777777" w:rsidR="001B72A3" w:rsidRPr="00004028" w:rsidRDefault="001B72A3" w:rsidP="00004028">
                  <w:pPr>
                    <w:pStyle w:val="VCAAtablecondensed"/>
                  </w:pPr>
                  <w:r w:rsidRPr="00004028">
                    <w:t>Personal Development Skills</w:t>
                  </w:r>
                </w:p>
              </w:tc>
              <w:tc>
                <w:tcPr>
                  <w:tcW w:w="6817" w:type="dxa"/>
                </w:tcPr>
                <w:p w14:paraId="46F3A331" w14:textId="77777777" w:rsidR="001B72A3" w:rsidRPr="00004028" w:rsidRDefault="001B72A3" w:rsidP="00004028">
                  <w:pPr>
                    <w:pStyle w:val="VCAAtablecondensed"/>
                  </w:pPr>
                  <w:r w:rsidRPr="00004028">
                    <w:t xml:space="preserve">A minimum of one credit, at the award level or above </w:t>
                  </w:r>
                </w:p>
              </w:tc>
            </w:tr>
          </w:tbl>
          <w:p w14:paraId="22B3A9A2" w14:textId="77777777" w:rsidR="001B72A3" w:rsidRPr="00004028" w:rsidRDefault="001B72A3" w:rsidP="00004028">
            <w:pPr>
              <w:pStyle w:val="VCAAbody"/>
              <w:rPr>
                <w:rStyle w:val="A4"/>
                <w:rFonts w:cs="Arial"/>
                <w:color w:val="000000" w:themeColor="text1"/>
                <w:szCs w:val="22"/>
              </w:rPr>
            </w:pPr>
            <w:r w:rsidRPr="00004028">
              <w:rPr>
                <w:rStyle w:val="A4"/>
                <w:rFonts w:cs="Arial"/>
                <w:color w:val="000000" w:themeColor="text1"/>
                <w:szCs w:val="22"/>
              </w:rPr>
              <w:t>When planning a learning program, the following requirements should be taken into account:</w:t>
            </w:r>
          </w:p>
          <w:p w14:paraId="617F5E94" w14:textId="77777777" w:rsidR="001B72A3" w:rsidRPr="00004028" w:rsidRDefault="001B72A3" w:rsidP="00004028">
            <w:pPr>
              <w:pStyle w:val="VCAAbullet"/>
            </w:pPr>
            <w:r w:rsidRPr="00004028">
              <w:t>Six credits must be at the award level attempted or above. Of these six credits one must be for Literacy Skills and one must be for Personal Development Skills.</w:t>
            </w:r>
          </w:p>
          <w:p w14:paraId="6E5C2C7A" w14:textId="77777777" w:rsidR="001B72A3" w:rsidRPr="00004028" w:rsidRDefault="001B72A3" w:rsidP="00004028">
            <w:pPr>
              <w:pStyle w:val="VCAAbullet"/>
            </w:pPr>
            <w:r w:rsidRPr="00004028">
              <w:t>A minimum of two VCAL units must be included, one of which must be a Personal Development Skills unit, at the award level or above.</w:t>
            </w:r>
          </w:p>
          <w:p w14:paraId="612346EB" w14:textId="77777777" w:rsidR="001B72A3" w:rsidRPr="00004028" w:rsidRDefault="001B72A3" w:rsidP="00004028">
            <w:pPr>
              <w:pStyle w:val="VCAAbullet"/>
            </w:pPr>
            <w:r w:rsidRPr="00004028">
              <w:lastRenderedPageBreak/>
              <w:t xml:space="preserve">Only VCAL Personal Development Skills units can meet the strand requirement for Personal Development Skills. Either Personal Development Skills units at the award level or above meet the strand requirement. </w:t>
            </w:r>
          </w:p>
          <w:p w14:paraId="2164964A" w14:textId="77777777" w:rsidR="001B72A3" w:rsidRPr="00004028" w:rsidRDefault="001B72A3" w:rsidP="00004028">
            <w:pPr>
              <w:pStyle w:val="VCAAbullet"/>
            </w:pPr>
            <w:r w:rsidRPr="00004028">
              <w:t>One VCAL or VCE unit is equal to one credit.</w:t>
            </w:r>
          </w:p>
          <w:p w14:paraId="4A048417" w14:textId="187B0C26" w:rsidR="001B72A3" w:rsidRPr="00004028" w:rsidRDefault="001B72A3" w:rsidP="00004028">
            <w:pPr>
              <w:pStyle w:val="VCAAbody"/>
            </w:pPr>
            <w:r w:rsidRPr="00004028">
              <w:t xml:space="preserve">Students may carry credit forward from the previous award level into the level in which they are currently enrolled. However, credits allocated at Foundation level cannot contribute to Senior Level. </w:t>
            </w:r>
          </w:p>
          <w:p w14:paraId="2A4C5327" w14:textId="5A8AC381" w:rsidR="001B72A3" w:rsidRPr="00004028" w:rsidRDefault="001B72A3" w:rsidP="00004028">
            <w:pPr>
              <w:pStyle w:val="VCAAbody"/>
            </w:pPr>
            <w:r w:rsidRPr="00004028">
              <w:t xml:space="preserve">VCAL providers can include additional curriculum, such as the VCAL Literacy Skills Oral Communication units, other VCE units and </w:t>
            </w:r>
            <w:r w:rsidR="00E30330">
              <w:t>VET</w:t>
            </w:r>
            <w:r w:rsidRPr="00004028">
              <w:t xml:space="preserve"> accredited curriculum in a VCAL learning program, to meet the requirement for a minimum of 10 credits. </w:t>
            </w:r>
          </w:p>
          <w:p w14:paraId="4D1ECF1E" w14:textId="03A80E05" w:rsidR="001B72A3" w:rsidRPr="00C00B27" w:rsidRDefault="001B72A3" w:rsidP="00C00B27">
            <w:pPr>
              <w:pStyle w:val="VCAAbody"/>
            </w:pPr>
            <w:r w:rsidRPr="00C00B27">
              <w:t>At the VCAL Intermediate and Senior levels, the learning program must also include accredited VET curriculum components to the value of a minimum of one credit in the Industry Specific Skills strand (see ‘VCAL learning re</w:t>
            </w:r>
            <w:r w:rsidR="00004028" w:rsidRPr="00C00B27">
              <w:t>qu</w:t>
            </w:r>
            <w:r w:rsidRPr="00C00B27">
              <w:t xml:space="preserve">irements’ table). One credit is awarded on successful completion of 90 nominal hours of accredited VET curriculum. One credit is awarded on successful completion of 90 nominal hours of accredited FE/VET curriculum, or on successful completion of a VCE unit. No credit is awarded for incomplete units. </w:t>
            </w:r>
          </w:p>
          <w:p w14:paraId="1F402CA5" w14:textId="2C07E98E" w:rsidR="001B72A3" w:rsidRPr="00B316B2" w:rsidRDefault="001B72A3" w:rsidP="00B316B2">
            <w:pPr>
              <w:pStyle w:val="VCAAbody"/>
            </w:pPr>
            <w:r w:rsidRPr="00B316B2">
              <w:t xml:space="preserve">Upon successful completion, students will receive a VCAL certificate and a Statement of Results. Successful completion will be certified in July or December in each enrolment year. Additional Statements of Attainment or certificates will be provided by the registered training </w:t>
            </w:r>
            <w:proofErr w:type="spellStart"/>
            <w:r w:rsidRPr="00B316B2">
              <w:t>organisation</w:t>
            </w:r>
            <w:proofErr w:type="spellEnd"/>
            <w:r w:rsidRPr="00B316B2">
              <w:t xml:space="preserve"> (RTO) for successful completion of VET curriculum. Students who commence a VCAL program but do not complete it will receive a Statement of Results at the completion of each year of study.</w:t>
            </w:r>
          </w:p>
        </w:tc>
      </w:tr>
      <w:tr w:rsidR="001B72A3" w14:paraId="578B61D7" w14:textId="77777777" w:rsidTr="005F2D84">
        <w:tc>
          <w:tcPr>
            <w:tcW w:w="2122" w:type="dxa"/>
          </w:tcPr>
          <w:p w14:paraId="23FE6E95" w14:textId="77777777" w:rsidR="001B72A3" w:rsidRPr="001B72A3" w:rsidRDefault="001B72A3" w:rsidP="001B72A3">
            <w:pPr>
              <w:pStyle w:val="VCAAbody"/>
            </w:pPr>
          </w:p>
        </w:tc>
        <w:tc>
          <w:tcPr>
            <w:tcW w:w="10206" w:type="dxa"/>
          </w:tcPr>
          <w:p w14:paraId="594A2B6B" w14:textId="77777777" w:rsidR="001669A4" w:rsidRPr="001669A4" w:rsidRDefault="001669A4" w:rsidP="001669A4">
            <w:pPr>
              <w:pStyle w:val="VCAAbody"/>
              <w:rPr>
                <w:b/>
                <w:bCs/>
              </w:rPr>
            </w:pPr>
            <w:bookmarkStart w:id="1" w:name="_Toc52176677"/>
            <w:bookmarkStart w:id="2" w:name="_Toc52396374"/>
            <w:r w:rsidRPr="001669A4">
              <w:rPr>
                <w:b/>
                <w:bCs/>
              </w:rPr>
              <w:t>Curriculum options for meeting the VCAL strand requirements</w:t>
            </w:r>
            <w:bookmarkEnd w:id="1"/>
            <w:bookmarkEnd w:id="2"/>
          </w:p>
          <w:p w14:paraId="0D708430" w14:textId="31C94ED1" w:rsidR="001669A4" w:rsidRPr="001669A4" w:rsidRDefault="001669A4" w:rsidP="001669A4">
            <w:pPr>
              <w:pStyle w:val="VCAAbody"/>
            </w:pPr>
            <w:bookmarkStart w:id="3" w:name="_Hlk48829034"/>
            <w:r w:rsidRPr="001669A4">
              <w:t>The ‘VCAL Strand requirements: Curriculum options’ table presents curriculum options that are available for meeting the satisfactory completion requirements of each VCAL strand.  This should not be confused with satisfactory completion of the VCAL. The following information needs to be considered when reading the table.</w:t>
            </w:r>
            <w:bookmarkEnd w:id="3"/>
          </w:p>
          <w:p w14:paraId="308BD086" w14:textId="7CA3C4FE" w:rsidR="001669A4" w:rsidRPr="001669A4" w:rsidRDefault="001669A4" w:rsidP="001669A4">
            <w:pPr>
              <w:pStyle w:val="VCAAbody"/>
              <w:rPr>
                <w:b/>
                <w:bCs/>
              </w:rPr>
            </w:pPr>
            <w:bookmarkStart w:id="4" w:name="_Toc52176678"/>
            <w:bookmarkStart w:id="5" w:name="_Toc52396375"/>
            <w:r w:rsidRPr="001669A4">
              <w:rPr>
                <w:b/>
                <w:bCs/>
              </w:rPr>
              <w:t>VCE Units</w:t>
            </w:r>
            <w:bookmarkEnd w:id="4"/>
            <w:bookmarkEnd w:id="5"/>
          </w:p>
          <w:p w14:paraId="7ECB6929" w14:textId="77777777" w:rsidR="001669A4" w:rsidRPr="001669A4" w:rsidRDefault="001669A4" w:rsidP="001669A4">
            <w:pPr>
              <w:pStyle w:val="VCAAbody"/>
            </w:pPr>
            <w:r w:rsidRPr="001669A4">
              <w:t xml:space="preserve">All VCE units will provide credit into the VCAL. Some units will meet a VCAL strand requirement, for example a VCE English unit (at the appropriate level) will meet the Literacy component of the Literacy and Numeracy Skills Strand requirement. Other VCE units will contribute as a general credit to the overall 10 credits required. </w:t>
            </w:r>
          </w:p>
          <w:p w14:paraId="5C8E4AD8" w14:textId="77777777" w:rsidR="001669A4" w:rsidRPr="001669A4" w:rsidRDefault="001669A4" w:rsidP="001669A4">
            <w:pPr>
              <w:pStyle w:val="VCAAbody"/>
            </w:pPr>
            <w:r w:rsidRPr="001669A4">
              <w:lastRenderedPageBreak/>
              <w:t xml:space="preserve">If a provider plans to offer VCE units, they must be </w:t>
            </w:r>
            <w:proofErr w:type="spellStart"/>
            <w:r w:rsidRPr="001669A4">
              <w:t>authorised</w:t>
            </w:r>
            <w:proofErr w:type="spellEnd"/>
            <w:r w:rsidRPr="001669A4">
              <w:t xml:space="preserve"> to deliver the VCE.</w:t>
            </w:r>
          </w:p>
          <w:p w14:paraId="59DA3189" w14:textId="5141781F" w:rsidR="001669A4" w:rsidRPr="001669A4" w:rsidRDefault="00E30330" w:rsidP="001669A4">
            <w:pPr>
              <w:pStyle w:val="VCAAbody"/>
              <w:rPr>
                <w:b/>
                <w:bCs/>
              </w:rPr>
            </w:pPr>
            <w:bookmarkStart w:id="6" w:name="_Toc52176679"/>
            <w:bookmarkStart w:id="7" w:name="_Toc52396376"/>
            <w:r>
              <w:rPr>
                <w:b/>
                <w:bCs/>
              </w:rPr>
              <w:t>General</w:t>
            </w:r>
            <w:r w:rsidR="001669A4" w:rsidRPr="001669A4">
              <w:rPr>
                <w:b/>
                <w:bCs/>
              </w:rPr>
              <w:t xml:space="preserve"> Education</w:t>
            </w:r>
            <w:bookmarkEnd w:id="6"/>
            <w:bookmarkEnd w:id="7"/>
          </w:p>
          <w:p w14:paraId="22AB3248" w14:textId="32B835AE" w:rsidR="001669A4" w:rsidRPr="001669A4" w:rsidRDefault="00E30330" w:rsidP="001669A4">
            <w:pPr>
              <w:pStyle w:val="VCAAbody"/>
            </w:pPr>
            <w:r>
              <w:t>General</w:t>
            </w:r>
            <w:r w:rsidR="001669A4" w:rsidRPr="001669A4">
              <w:t xml:space="preserve"> Education qualifications are different in style and structure to VET qualifications. If units of competency within </w:t>
            </w:r>
            <w:r>
              <w:t>General Education courses</w:t>
            </w:r>
            <w:r w:rsidR="001669A4" w:rsidRPr="001669A4">
              <w:t xml:space="preserve"> are used to contribute to VCAL strand requirements, these are allocated at certificate level only. This includes VET units that have been imported into </w:t>
            </w:r>
            <w:r>
              <w:t>General Education courses</w:t>
            </w:r>
            <w:r w:rsidR="001669A4" w:rsidRPr="001669A4">
              <w:t xml:space="preserve">. </w:t>
            </w:r>
          </w:p>
          <w:p w14:paraId="1CB4C202" w14:textId="4DDA8C11" w:rsidR="001669A4" w:rsidRPr="001669A4" w:rsidRDefault="001669A4" w:rsidP="001669A4">
            <w:pPr>
              <w:pStyle w:val="VCAAbody"/>
              <w:rPr>
                <w:b/>
                <w:bCs/>
              </w:rPr>
            </w:pPr>
            <w:bookmarkStart w:id="8" w:name="_Toc52176680"/>
            <w:bookmarkStart w:id="9" w:name="_Toc52396377"/>
            <w:r w:rsidRPr="001669A4">
              <w:rPr>
                <w:b/>
                <w:bCs/>
              </w:rPr>
              <w:t>Completion of VET Certificates</w:t>
            </w:r>
            <w:bookmarkEnd w:id="8"/>
            <w:bookmarkEnd w:id="9"/>
          </w:p>
          <w:p w14:paraId="5D839600" w14:textId="0330517A" w:rsidR="001669A4" w:rsidRPr="001669A4" w:rsidRDefault="001669A4" w:rsidP="001669A4">
            <w:pPr>
              <w:pStyle w:val="VCAAbody"/>
            </w:pPr>
            <w:r w:rsidRPr="001669A4">
              <w:t>While individual VET units of competency may be selected for inclusion in a VCAL learning program, completion of the entire VET qualification is not a necessary requirement.</w:t>
            </w:r>
          </w:p>
          <w:p w14:paraId="1C1E5E96" w14:textId="77777777" w:rsidR="001669A4" w:rsidRPr="001669A4" w:rsidRDefault="001669A4" w:rsidP="001669A4">
            <w:pPr>
              <w:pStyle w:val="VCAAbody"/>
            </w:pPr>
            <w:r w:rsidRPr="001669A4">
              <w:t xml:space="preserve">The relevant registered training </w:t>
            </w:r>
            <w:proofErr w:type="spellStart"/>
            <w:r w:rsidRPr="001669A4">
              <w:t>organisation</w:t>
            </w:r>
            <w:proofErr w:type="spellEnd"/>
            <w:r w:rsidRPr="001669A4">
              <w:t xml:space="preserve"> (RTO) will provide advice on the selection of appropriate accredited units of competency/modules in accordance with the selected training package or curriculum document requirement.</w:t>
            </w:r>
          </w:p>
          <w:p w14:paraId="541F5923" w14:textId="77777777" w:rsidR="001669A4" w:rsidRPr="001669A4" w:rsidRDefault="001669A4" w:rsidP="001669A4">
            <w:pPr>
              <w:pStyle w:val="VCAAbody"/>
              <w:rPr>
                <w:b/>
                <w:bCs/>
              </w:rPr>
            </w:pPr>
            <w:bookmarkStart w:id="10" w:name="_Toc52176681"/>
            <w:bookmarkStart w:id="11" w:name="_Toc52396378"/>
            <w:r w:rsidRPr="001669A4">
              <w:rPr>
                <w:b/>
                <w:bCs/>
              </w:rPr>
              <w:t>General credits</w:t>
            </w:r>
            <w:bookmarkEnd w:id="10"/>
            <w:bookmarkEnd w:id="11"/>
          </w:p>
          <w:p w14:paraId="51AB79D7" w14:textId="46ED2AAD" w:rsidR="001669A4" w:rsidRPr="001669A4" w:rsidRDefault="001669A4" w:rsidP="001669A4">
            <w:pPr>
              <w:pStyle w:val="VCAAbody"/>
            </w:pPr>
            <w:r w:rsidRPr="001669A4">
              <w:t>Any curriculum components that are included within a student’s VCAL program but which do not meet the purpose statement of any of the VCAL curriculum strands may contribute towards the overall minimum total credits required and/or minimum credits required at the award level.</w:t>
            </w:r>
          </w:p>
          <w:p w14:paraId="3A6E1D0D" w14:textId="15C502FB" w:rsidR="001669A4" w:rsidRPr="001669A4" w:rsidRDefault="001669A4" w:rsidP="001669A4">
            <w:pPr>
              <w:pStyle w:val="VCAAbody"/>
            </w:pPr>
            <w:r w:rsidRPr="001669A4">
              <w:t>The units Skills for Further Study – Senior and Portfolio Enhancement and Presentation – Senior contribute to the Senior VCAL as general credits.</w:t>
            </w:r>
          </w:p>
          <w:p w14:paraId="2D5D3D70" w14:textId="77777777" w:rsidR="001669A4" w:rsidRPr="001669A4" w:rsidRDefault="001669A4" w:rsidP="001669A4">
            <w:pPr>
              <w:pStyle w:val="VCAAbody"/>
              <w:rPr>
                <w:b/>
                <w:bCs/>
              </w:rPr>
            </w:pPr>
            <w:bookmarkStart w:id="12" w:name="_Toc52176682"/>
            <w:bookmarkStart w:id="13" w:name="_Toc52396379"/>
            <w:r w:rsidRPr="001669A4">
              <w:rPr>
                <w:b/>
                <w:bCs/>
              </w:rPr>
              <w:t>Student eligibility</w:t>
            </w:r>
            <w:bookmarkEnd w:id="12"/>
            <w:bookmarkEnd w:id="13"/>
          </w:p>
          <w:p w14:paraId="6D0AB0A0" w14:textId="77777777" w:rsidR="001669A4" w:rsidRPr="001669A4" w:rsidRDefault="001669A4" w:rsidP="001669A4">
            <w:pPr>
              <w:pStyle w:val="VCAAbody"/>
            </w:pPr>
            <w:r w:rsidRPr="001669A4">
              <w:t xml:space="preserve">Providers should check the </w:t>
            </w:r>
            <w:r w:rsidRPr="001669A4">
              <w:rPr>
                <w:rStyle w:val="EmphasisBold"/>
                <w:b w:val="0"/>
              </w:rPr>
              <w:t>Curriculum Strand Report</w:t>
            </w:r>
            <w:r w:rsidRPr="001669A4">
              <w:t xml:space="preserve"> and run eligibility reports in VASS to determine if or how units contribute to a VCAL strand (or overall credit) and to ensure that the minimum requirements of the VCAL qualifications have been met.</w:t>
            </w:r>
          </w:p>
          <w:p w14:paraId="4E26DA24" w14:textId="77777777" w:rsidR="001669A4" w:rsidRPr="001669A4" w:rsidRDefault="001669A4" w:rsidP="001669A4">
            <w:pPr>
              <w:pStyle w:val="VCAAbody"/>
            </w:pPr>
            <w:r w:rsidRPr="001669A4">
              <w:t>Eligibility reports should be run as early as possible at the commencement of the academic year and every time a student’s enrolment is changed.</w:t>
            </w:r>
          </w:p>
          <w:p w14:paraId="438B8632" w14:textId="77777777" w:rsidR="001669A4" w:rsidRPr="001669A4" w:rsidRDefault="001669A4" w:rsidP="001669A4">
            <w:pPr>
              <w:pStyle w:val="VCAAbody"/>
            </w:pPr>
            <w:r w:rsidRPr="001669A4">
              <w:t>Individual student eligibility can be checked on VASS when students are enrolled in the learning program.</w:t>
            </w:r>
            <w:bookmarkStart w:id="14" w:name="_Toc52176683"/>
          </w:p>
          <w:p w14:paraId="196FD671" w14:textId="5A920165" w:rsidR="001669A4" w:rsidRPr="001669A4" w:rsidRDefault="001669A4" w:rsidP="001669A4">
            <w:pPr>
              <w:pStyle w:val="VCAAbody"/>
              <w:rPr>
                <w:b/>
                <w:bCs/>
                <w:color w:val="0F7EB4"/>
              </w:rPr>
            </w:pPr>
            <w:bookmarkStart w:id="15" w:name="_Toc52396380"/>
            <w:r w:rsidRPr="001669A4">
              <w:rPr>
                <w:b/>
                <w:bCs/>
              </w:rPr>
              <w:t>VCAL Strand requirements</w:t>
            </w:r>
            <w:bookmarkEnd w:id="14"/>
            <w:bookmarkEnd w:id="15"/>
            <w:r w:rsidRPr="001669A4">
              <w:rPr>
                <w:b/>
                <w:bCs/>
              </w:rPr>
              <w:t>: Curriculum options</w:t>
            </w:r>
          </w:p>
          <w:tbl>
            <w:tblPr>
              <w:tblStyle w:val="VCAATableClosed"/>
              <w:tblW w:w="0" w:type="auto"/>
              <w:tblLook w:val="0020" w:firstRow="1" w:lastRow="0" w:firstColumn="0" w:lastColumn="0" w:noHBand="0" w:noVBand="0"/>
            </w:tblPr>
            <w:tblGrid>
              <w:gridCol w:w="1247"/>
              <w:gridCol w:w="2606"/>
              <w:gridCol w:w="2606"/>
              <w:gridCol w:w="3216"/>
            </w:tblGrid>
            <w:tr w:rsidR="001669A4" w14:paraId="51256E8E" w14:textId="77777777" w:rsidTr="005F2D84">
              <w:trPr>
                <w:cnfStyle w:val="100000000000" w:firstRow="1" w:lastRow="0" w:firstColumn="0" w:lastColumn="0" w:oddVBand="0" w:evenVBand="0" w:oddHBand="0" w:evenHBand="0" w:firstRowFirstColumn="0" w:firstRowLastColumn="0" w:lastRowFirstColumn="0" w:lastRowLastColumn="0"/>
                <w:trHeight w:val="113"/>
              </w:trPr>
              <w:tc>
                <w:tcPr>
                  <w:tcW w:w="1247" w:type="dxa"/>
                  <w:shd w:val="clear" w:color="auto" w:fill="BFBFBF" w:themeFill="background1" w:themeFillShade="BF"/>
                </w:tcPr>
                <w:p w14:paraId="728269F7" w14:textId="77777777" w:rsidR="001669A4" w:rsidRPr="005F2D84" w:rsidRDefault="001669A4" w:rsidP="001669A4">
                  <w:pPr>
                    <w:pStyle w:val="VCAAtablecondensedheading"/>
                    <w:rPr>
                      <w:color w:val="000000" w:themeColor="text1"/>
                    </w:rPr>
                  </w:pPr>
                  <w:r w:rsidRPr="005F2D84">
                    <w:rPr>
                      <w:color w:val="000000" w:themeColor="text1"/>
                    </w:rPr>
                    <w:lastRenderedPageBreak/>
                    <w:t>Strand</w:t>
                  </w:r>
                </w:p>
              </w:tc>
              <w:tc>
                <w:tcPr>
                  <w:tcW w:w="2606" w:type="dxa"/>
                  <w:shd w:val="clear" w:color="auto" w:fill="BFBFBF" w:themeFill="background1" w:themeFillShade="BF"/>
                </w:tcPr>
                <w:p w14:paraId="10281C6C" w14:textId="77777777" w:rsidR="001669A4" w:rsidRPr="005F2D84" w:rsidRDefault="001669A4" w:rsidP="001669A4">
                  <w:pPr>
                    <w:pStyle w:val="VCAAtablecondensedheading"/>
                    <w:rPr>
                      <w:color w:val="000000" w:themeColor="text1"/>
                    </w:rPr>
                  </w:pPr>
                  <w:r w:rsidRPr="005F2D84">
                    <w:rPr>
                      <w:color w:val="000000" w:themeColor="text1"/>
                    </w:rPr>
                    <w:t>Foundation</w:t>
                  </w:r>
                </w:p>
              </w:tc>
              <w:tc>
                <w:tcPr>
                  <w:tcW w:w="2606" w:type="dxa"/>
                  <w:shd w:val="clear" w:color="auto" w:fill="BFBFBF" w:themeFill="background1" w:themeFillShade="BF"/>
                </w:tcPr>
                <w:p w14:paraId="6DD72017" w14:textId="77777777" w:rsidR="001669A4" w:rsidRPr="005F2D84" w:rsidRDefault="001669A4" w:rsidP="001669A4">
                  <w:pPr>
                    <w:pStyle w:val="VCAAtablecondensedheading"/>
                    <w:rPr>
                      <w:color w:val="000000" w:themeColor="text1"/>
                    </w:rPr>
                  </w:pPr>
                  <w:r w:rsidRPr="005F2D84">
                    <w:rPr>
                      <w:color w:val="000000" w:themeColor="text1"/>
                    </w:rPr>
                    <w:t>Intermediate</w:t>
                  </w:r>
                </w:p>
              </w:tc>
              <w:tc>
                <w:tcPr>
                  <w:tcW w:w="3216" w:type="dxa"/>
                  <w:shd w:val="clear" w:color="auto" w:fill="BFBFBF" w:themeFill="background1" w:themeFillShade="BF"/>
                </w:tcPr>
                <w:p w14:paraId="70F70FC8" w14:textId="77777777" w:rsidR="001669A4" w:rsidRPr="005F2D84" w:rsidRDefault="001669A4" w:rsidP="001669A4">
                  <w:pPr>
                    <w:pStyle w:val="VCAAtablecondensedheading"/>
                    <w:rPr>
                      <w:color w:val="000000" w:themeColor="text1"/>
                    </w:rPr>
                  </w:pPr>
                  <w:r w:rsidRPr="005F2D84">
                    <w:rPr>
                      <w:color w:val="000000" w:themeColor="text1"/>
                    </w:rPr>
                    <w:t>Senior</w:t>
                  </w:r>
                </w:p>
              </w:tc>
            </w:tr>
            <w:tr w:rsidR="001669A4" w14:paraId="4528F529" w14:textId="77777777" w:rsidTr="005F2D84">
              <w:trPr>
                <w:trHeight w:val="113"/>
              </w:trPr>
              <w:tc>
                <w:tcPr>
                  <w:tcW w:w="1247" w:type="dxa"/>
                </w:tcPr>
                <w:p w14:paraId="240F2404" w14:textId="77777777" w:rsidR="001669A4" w:rsidRPr="001669A4" w:rsidRDefault="001669A4" w:rsidP="001669A4">
                  <w:pPr>
                    <w:pStyle w:val="VCAAtablecondensed"/>
                    <w:rPr>
                      <w:rStyle w:val="EmphasisBold"/>
                      <w:b w:val="0"/>
                    </w:rPr>
                  </w:pPr>
                  <w:r w:rsidRPr="001669A4">
                    <w:rPr>
                      <w:rStyle w:val="EmphasisBold"/>
                      <w:b w:val="0"/>
                    </w:rPr>
                    <w:t>Literacy Skills</w:t>
                  </w:r>
                </w:p>
              </w:tc>
              <w:tc>
                <w:tcPr>
                  <w:tcW w:w="2606" w:type="dxa"/>
                </w:tcPr>
                <w:p w14:paraId="73E56C8A" w14:textId="77777777" w:rsidR="001669A4" w:rsidRDefault="001669A4" w:rsidP="001669A4">
                  <w:pPr>
                    <w:pStyle w:val="VCAAtablecondensedbullet"/>
                  </w:pPr>
                  <w:r>
                    <w:t xml:space="preserve">VCAL Literacy Skills Reading </w:t>
                  </w:r>
                  <w:r w:rsidRPr="001669A4">
                    <w:t>and</w:t>
                  </w:r>
                  <w:r>
                    <w:t xml:space="preserve"> Writing units</w:t>
                  </w:r>
                </w:p>
                <w:p w14:paraId="4381E816" w14:textId="77777777" w:rsidR="001669A4" w:rsidRDefault="001669A4" w:rsidP="001669A4">
                  <w:pPr>
                    <w:pStyle w:val="VCAAtablecondensedbullet"/>
                  </w:pPr>
                  <w:r>
                    <w:t>VCE units:</w:t>
                  </w:r>
                </w:p>
                <w:p w14:paraId="69B17ADE" w14:textId="77777777" w:rsidR="001669A4" w:rsidRDefault="001669A4" w:rsidP="001669A4">
                  <w:pPr>
                    <w:pStyle w:val="VCAAtablecondensedbullet2"/>
                    <w:ind w:left="1004" w:hanging="360"/>
                  </w:pPr>
                  <w:r>
                    <w:t>EAL</w:t>
                  </w:r>
                </w:p>
                <w:p w14:paraId="58C37F8C" w14:textId="77777777" w:rsidR="001669A4" w:rsidRDefault="001669A4" w:rsidP="001669A4">
                  <w:pPr>
                    <w:pStyle w:val="VCAAtablecondensedbullet2"/>
                    <w:ind w:left="1004" w:hanging="360"/>
                  </w:pPr>
                  <w:r>
                    <w:t>English</w:t>
                  </w:r>
                </w:p>
                <w:p w14:paraId="5F010316" w14:textId="77777777" w:rsidR="001669A4" w:rsidRDefault="001669A4" w:rsidP="001669A4">
                  <w:pPr>
                    <w:pStyle w:val="VCAAtablecondensedbullet2"/>
                    <w:ind w:left="1004" w:hanging="360"/>
                  </w:pPr>
                  <w:r>
                    <w:t>English Language</w:t>
                  </w:r>
                </w:p>
                <w:p w14:paraId="44E04C0B" w14:textId="77777777" w:rsidR="001669A4" w:rsidRDefault="001669A4" w:rsidP="001669A4">
                  <w:pPr>
                    <w:pStyle w:val="VCAAtablecondensedbullet2"/>
                    <w:ind w:left="1004" w:hanging="360"/>
                  </w:pPr>
                  <w:r>
                    <w:t>Foundation English</w:t>
                  </w:r>
                </w:p>
                <w:p w14:paraId="6BD20ECC" w14:textId="77777777" w:rsidR="001669A4" w:rsidRDefault="001669A4" w:rsidP="001669A4">
                  <w:pPr>
                    <w:pStyle w:val="VCAAtablecondensedbullet2"/>
                    <w:ind w:left="1004" w:hanging="360"/>
                  </w:pPr>
                  <w:r>
                    <w:t>Literature</w:t>
                  </w:r>
                </w:p>
                <w:p w14:paraId="748E88EA" w14:textId="77777777" w:rsidR="001669A4" w:rsidRDefault="001669A4" w:rsidP="001669A4">
                  <w:pPr>
                    <w:pStyle w:val="VCAAtablecondensedbullet2"/>
                    <w:ind w:left="1004" w:hanging="360"/>
                  </w:pPr>
                  <w:r>
                    <w:t>Bridging EAL</w:t>
                  </w:r>
                </w:p>
                <w:p w14:paraId="1B276CED" w14:textId="7578AE86" w:rsidR="001669A4" w:rsidRDefault="001669A4" w:rsidP="001669A4">
                  <w:pPr>
                    <w:pStyle w:val="VCAAtablecondensedbullet"/>
                    <w:ind w:left="425" w:hanging="425"/>
                  </w:pPr>
                  <w:r w:rsidRPr="00BC3268">
                    <w:t xml:space="preserve">selected </w:t>
                  </w:r>
                  <w:r w:rsidR="00E30330">
                    <w:t>General Education</w:t>
                  </w:r>
                  <w:r w:rsidRPr="00BC3268">
                    <w:t xml:space="preserve"> </w:t>
                  </w:r>
                  <w:r>
                    <w:t>literacy/</w:t>
                  </w:r>
                  <w:r w:rsidRPr="00BC3268">
                    <w:t xml:space="preserve">reading and writing </w:t>
                  </w:r>
                  <w:r w:rsidRPr="001669A4">
                    <w:t>units of competency</w:t>
                  </w:r>
                  <w:r w:rsidRPr="002F47B8">
                    <w:rPr>
                      <w:color w:val="FF0000"/>
                    </w:rPr>
                    <w:t xml:space="preserve"> </w:t>
                  </w:r>
                </w:p>
              </w:tc>
              <w:tc>
                <w:tcPr>
                  <w:tcW w:w="2606" w:type="dxa"/>
                </w:tcPr>
                <w:p w14:paraId="528A7393" w14:textId="77777777" w:rsidR="001669A4" w:rsidRDefault="001669A4" w:rsidP="001669A4">
                  <w:pPr>
                    <w:pStyle w:val="VCAAtablecondensedbullet"/>
                    <w:ind w:left="425" w:hanging="425"/>
                  </w:pPr>
                  <w:r>
                    <w:t>VCAL Literacy Skills Reading and Writing Intermediate/Senior units</w:t>
                  </w:r>
                </w:p>
                <w:p w14:paraId="2480A014" w14:textId="77777777" w:rsidR="001669A4" w:rsidRDefault="001669A4" w:rsidP="001669A4">
                  <w:pPr>
                    <w:pStyle w:val="VCAAtablecondensedbullet"/>
                    <w:ind w:left="425" w:hanging="425"/>
                  </w:pPr>
                  <w:r>
                    <w:t>VCE units:</w:t>
                  </w:r>
                </w:p>
                <w:p w14:paraId="7589D24A" w14:textId="77777777" w:rsidR="001669A4" w:rsidRDefault="001669A4" w:rsidP="001669A4">
                  <w:pPr>
                    <w:pStyle w:val="VCAAtablecondensedbullet2"/>
                    <w:ind w:left="1004" w:hanging="360"/>
                  </w:pPr>
                  <w:r>
                    <w:t>EAL</w:t>
                  </w:r>
                </w:p>
                <w:p w14:paraId="43555579" w14:textId="77777777" w:rsidR="001669A4" w:rsidRDefault="001669A4" w:rsidP="001669A4">
                  <w:pPr>
                    <w:pStyle w:val="VCAAtablecondensedbullet2"/>
                    <w:ind w:left="1004" w:hanging="360"/>
                  </w:pPr>
                  <w:r>
                    <w:t>English</w:t>
                  </w:r>
                </w:p>
                <w:p w14:paraId="3BBCCEB6" w14:textId="77777777" w:rsidR="001669A4" w:rsidRDefault="001669A4" w:rsidP="001669A4">
                  <w:pPr>
                    <w:pStyle w:val="VCAAtablecondensedbullet2"/>
                    <w:ind w:left="1004" w:hanging="360"/>
                  </w:pPr>
                  <w:r>
                    <w:t>English Language</w:t>
                  </w:r>
                </w:p>
                <w:p w14:paraId="5552E818" w14:textId="77777777" w:rsidR="001669A4" w:rsidRDefault="001669A4" w:rsidP="001669A4">
                  <w:pPr>
                    <w:pStyle w:val="VCAAtablecondensedbullet2"/>
                    <w:ind w:left="1004" w:hanging="360"/>
                  </w:pPr>
                  <w:r>
                    <w:t>Foundation English</w:t>
                  </w:r>
                </w:p>
                <w:p w14:paraId="689EC199" w14:textId="77777777" w:rsidR="001669A4" w:rsidRDefault="001669A4" w:rsidP="001669A4">
                  <w:pPr>
                    <w:pStyle w:val="VCAAtablecondensedbullet2"/>
                    <w:ind w:left="1004" w:hanging="360"/>
                  </w:pPr>
                  <w:r>
                    <w:t>Literature</w:t>
                  </w:r>
                </w:p>
                <w:p w14:paraId="2D760577" w14:textId="77777777" w:rsidR="001669A4" w:rsidRDefault="001669A4" w:rsidP="001669A4">
                  <w:pPr>
                    <w:pStyle w:val="VCAAtablecondensedbullet2"/>
                    <w:ind w:left="1004" w:hanging="360"/>
                  </w:pPr>
                  <w:r>
                    <w:t>Bridging EAL</w:t>
                  </w:r>
                </w:p>
                <w:p w14:paraId="23BC7BE0" w14:textId="6CAA64DE" w:rsidR="001669A4" w:rsidRDefault="001669A4" w:rsidP="001669A4">
                  <w:pPr>
                    <w:pStyle w:val="VCAAtablecondensedbullet"/>
                    <w:ind w:left="425" w:hanging="425"/>
                  </w:pPr>
                  <w:r>
                    <w:t xml:space="preserve">selected </w:t>
                  </w:r>
                  <w:r w:rsidR="00E30330">
                    <w:t xml:space="preserve">General Education </w:t>
                  </w:r>
                  <w:r>
                    <w:t xml:space="preserve">Certificates II/III literacy/reading and writing </w:t>
                  </w:r>
                  <w:r w:rsidRPr="001669A4">
                    <w:t>units of competency</w:t>
                  </w:r>
                </w:p>
              </w:tc>
              <w:tc>
                <w:tcPr>
                  <w:tcW w:w="3216" w:type="dxa"/>
                </w:tcPr>
                <w:p w14:paraId="10E90B75" w14:textId="77777777" w:rsidR="001669A4" w:rsidRDefault="001669A4" w:rsidP="001669A4">
                  <w:pPr>
                    <w:pStyle w:val="VCAAtablecondensedbullet"/>
                    <w:ind w:left="425" w:hanging="425"/>
                  </w:pPr>
                  <w:r>
                    <w:t>VCAL Literacy Skills Reading and Writing Senior units</w:t>
                  </w:r>
                </w:p>
                <w:p w14:paraId="57693B21" w14:textId="77777777" w:rsidR="001669A4" w:rsidRDefault="001669A4" w:rsidP="001669A4">
                  <w:pPr>
                    <w:pStyle w:val="VCAAtablecondensedbullet"/>
                    <w:ind w:left="425" w:hanging="425"/>
                  </w:pPr>
                  <w:r>
                    <w:t>VCE Units 3 and 4:</w:t>
                  </w:r>
                </w:p>
                <w:p w14:paraId="7B0E4098" w14:textId="77777777" w:rsidR="001669A4" w:rsidRDefault="001669A4" w:rsidP="001669A4">
                  <w:pPr>
                    <w:pStyle w:val="VCAAtablecondensedbullet2"/>
                    <w:ind w:left="1004" w:hanging="360"/>
                  </w:pPr>
                  <w:r>
                    <w:t>EAL</w:t>
                  </w:r>
                </w:p>
                <w:p w14:paraId="6CD0FEBA" w14:textId="77777777" w:rsidR="001669A4" w:rsidRDefault="001669A4" w:rsidP="001669A4">
                  <w:pPr>
                    <w:pStyle w:val="VCAAtablecondensedbullet2"/>
                    <w:ind w:left="1004" w:hanging="360"/>
                  </w:pPr>
                  <w:r>
                    <w:t>English</w:t>
                  </w:r>
                </w:p>
                <w:p w14:paraId="28C91AFC" w14:textId="77777777" w:rsidR="001669A4" w:rsidRDefault="001669A4" w:rsidP="001669A4">
                  <w:pPr>
                    <w:pStyle w:val="VCAAtablecondensedbullet2"/>
                    <w:ind w:left="1004" w:hanging="360"/>
                  </w:pPr>
                  <w:r>
                    <w:t>English Language</w:t>
                  </w:r>
                </w:p>
                <w:p w14:paraId="461D014D" w14:textId="77777777" w:rsidR="001669A4" w:rsidRDefault="001669A4" w:rsidP="001669A4">
                  <w:pPr>
                    <w:pStyle w:val="VCAAtablecondensedbullet2"/>
                    <w:ind w:left="1004" w:hanging="360"/>
                  </w:pPr>
                  <w:r>
                    <w:t>Literature</w:t>
                  </w:r>
                </w:p>
                <w:p w14:paraId="61C7B2F3" w14:textId="3B91C6AE" w:rsidR="001669A4" w:rsidRDefault="001669A4" w:rsidP="001669A4">
                  <w:pPr>
                    <w:pStyle w:val="VCAAtablecondensedbullet"/>
                    <w:ind w:left="425" w:hanging="425"/>
                  </w:pPr>
                  <w:r>
                    <w:t xml:space="preserve">selected </w:t>
                  </w:r>
                  <w:r w:rsidR="00E30330">
                    <w:t xml:space="preserve">General Education </w:t>
                  </w:r>
                  <w:r>
                    <w:t xml:space="preserve">Certificate III literacy/reading and writing </w:t>
                  </w:r>
                  <w:r w:rsidRPr="001669A4">
                    <w:t>units of competency</w:t>
                  </w:r>
                </w:p>
              </w:tc>
            </w:tr>
            <w:tr w:rsidR="001669A4" w14:paraId="11A6027C" w14:textId="77777777" w:rsidTr="005F2D84">
              <w:trPr>
                <w:trHeight w:val="113"/>
              </w:trPr>
              <w:tc>
                <w:tcPr>
                  <w:tcW w:w="1247" w:type="dxa"/>
                </w:tcPr>
                <w:p w14:paraId="4F51FA6A" w14:textId="77777777" w:rsidR="001669A4" w:rsidRPr="001669A4" w:rsidRDefault="001669A4" w:rsidP="001669A4">
                  <w:pPr>
                    <w:pStyle w:val="VCAAtablecondensed"/>
                    <w:rPr>
                      <w:rStyle w:val="EmphasisBold"/>
                      <w:b w:val="0"/>
                    </w:rPr>
                  </w:pPr>
                  <w:r w:rsidRPr="001669A4">
                    <w:rPr>
                      <w:rStyle w:val="EmphasisBold"/>
                      <w:b w:val="0"/>
                    </w:rPr>
                    <w:t>Numeracy Skills</w:t>
                  </w:r>
                </w:p>
              </w:tc>
              <w:tc>
                <w:tcPr>
                  <w:tcW w:w="2606" w:type="dxa"/>
                </w:tcPr>
                <w:p w14:paraId="17008A27" w14:textId="77777777" w:rsidR="001669A4" w:rsidRDefault="001669A4" w:rsidP="001669A4">
                  <w:pPr>
                    <w:pStyle w:val="VCAAtablecondensedbullet"/>
                    <w:ind w:left="425" w:hanging="425"/>
                  </w:pPr>
                  <w:r>
                    <w:t>VCAL Numeracy Skills units:</w:t>
                  </w:r>
                </w:p>
                <w:p w14:paraId="0AC0C540" w14:textId="77777777" w:rsidR="001669A4" w:rsidRDefault="001669A4" w:rsidP="001669A4">
                  <w:pPr>
                    <w:pStyle w:val="VCAAtablecondensedbullet2"/>
                    <w:ind w:left="1004" w:hanging="360"/>
                  </w:pPr>
                  <w:r>
                    <w:t>Numeracy Skills Foundation</w:t>
                  </w:r>
                </w:p>
                <w:p w14:paraId="205BDBE1" w14:textId="77777777" w:rsidR="001669A4" w:rsidRDefault="001669A4" w:rsidP="001669A4">
                  <w:pPr>
                    <w:pStyle w:val="VCAAtablecondensedbullet2"/>
                  </w:pPr>
                  <w:r>
                    <w:t>Numeracy Skills Intermediate – Unit 1</w:t>
                  </w:r>
                </w:p>
                <w:p w14:paraId="7F0EFFFB" w14:textId="77777777" w:rsidR="001669A4" w:rsidRDefault="001669A4" w:rsidP="001669A4">
                  <w:pPr>
                    <w:pStyle w:val="VCAAtablecondensedbullet2"/>
                  </w:pPr>
                  <w:r>
                    <w:t>Numeracy Skills Senior – Unit 1</w:t>
                  </w:r>
                </w:p>
                <w:p w14:paraId="7D7F37B1" w14:textId="77777777" w:rsidR="001669A4" w:rsidRDefault="001669A4" w:rsidP="001669A4">
                  <w:pPr>
                    <w:pStyle w:val="VCAAtablecondensedbullet2"/>
                  </w:pPr>
                  <w:r>
                    <w:t>Advanced Numeracy Skills Senior</w:t>
                  </w:r>
                </w:p>
                <w:p w14:paraId="148876B7" w14:textId="77777777" w:rsidR="001669A4" w:rsidRDefault="001669A4" w:rsidP="001669A4">
                  <w:pPr>
                    <w:pStyle w:val="VCAAtablecondensedbullet"/>
                    <w:ind w:left="425" w:hanging="425"/>
                  </w:pPr>
                  <w:r>
                    <w:lastRenderedPageBreak/>
                    <w:t>VCE units:</w:t>
                  </w:r>
                </w:p>
                <w:p w14:paraId="523F163B" w14:textId="77777777" w:rsidR="001669A4" w:rsidRDefault="001669A4" w:rsidP="001669A4">
                  <w:pPr>
                    <w:pStyle w:val="VCAAtablecondensedbullet2"/>
                    <w:ind w:left="1004" w:hanging="360"/>
                  </w:pPr>
                  <w:r>
                    <w:t>any mathematics units</w:t>
                  </w:r>
                </w:p>
                <w:p w14:paraId="5944C7C6" w14:textId="77777777" w:rsidR="001669A4" w:rsidRDefault="001669A4" w:rsidP="001669A4">
                  <w:pPr>
                    <w:pStyle w:val="VCAAtablecondensedbullet2"/>
                    <w:ind w:left="1004" w:hanging="360"/>
                  </w:pPr>
                  <w:r>
                    <w:t>Chemistry</w:t>
                  </w:r>
                </w:p>
                <w:p w14:paraId="3EB0D7D0" w14:textId="77777777" w:rsidR="001669A4" w:rsidRDefault="001669A4" w:rsidP="001669A4">
                  <w:pPr>
                    <w:pStyle w:val="VCAAtablecondensedbullet2"/>
                    <w:ind w:left="1004" w:hanging="360"/>
                  </w:pPr>
                  <w:r>
                    <w:t>Environmental Science</w:t>
                  </w:r>
                </w:p>
                <w:p w14:paraId="21541B15" w14:textId="77777777" w:rsidR="001669A4" w:rsidRDefault="001669A4" w:rsidP="001669A4">
                  <w:pPr>
                    <w:pStyle w:val="VCAAtablecondensedbullet2"/>
                    <w:ind w:left="1004" w:hanging="360"/>
                  </w:pPr>
                  <w:r>
                    <w:t>Physics</w:t>
                  </w:r>
                </w:p>
                <w:p w14:paraId="329FCA46" w14:textId="1660D1B2" w:rsidR="001669A4" w:rsidRDefault="001669A4" w:rsidP="001669A4">
                  <w:pPr>
                    <w:pStyle w:val="VCAAtablecondensedbullet"/>
                    <w:ind w:left="425" w:hanging="425"/>
                  </w:pPr>
                  <w:r>
                    <w:t xml:space="preserve">selected </w:t>
                  </w:r>
                  <w:r w:rsidR="00E30330">
                    <w:t xml:space="preserve">General Education </w:t>
                  </w:r>
                  <w:r>
                    <w:t xml:space="preserve">numeracy and mathematics </w:t>
                  </w:r>
                  <w:r w:rsidRPr="001669A4">
                    <w:t>units of competency</w:t>
                  </w:r>
                </w:p>
              </w:tc>
              <w:tc>
                <w:tcPr>
                  <w:tcW w:w="2606" w:type="dxa"/>
                </w:tcPr>
                <w:p w14:paraId="371FAA82" w14:textId="77777777" w:rsidR="001669A4" w:rsidRDefault="001669A4" w:rsidP="001669A4">
                  <w:pPr>
                    <w:pStyle w:val="VCAAtablecondensedbullet"/>
                    <w:ind w:left="425" w:hanging="425"/>
                  </w:pPr>
                  <w:r>
                    <w:lastRenderedPageBreak/>
                    <w:t>VCAL Numeracy Skills units:</w:t>
                  </w:r>
                </w:p>
                <w:p w14:paraId="54DD1737" w14:textId="77777777" w:rsidR="001669A4" w:rsidRDefault="001669A4" w:rsidP="001669A4">
                  <w:pPr>
                    <w:pStyle w:val="VCAAtablecondensedbullet2"/>
                    <w:ind w:left="1004" w:hanging="360"/>
                  </w:pPr>
                  <w:r>
                    <w:t>Numeracy Skills Foundation</w:t>
                  </w:r>
                </w:p>
                <w:p w14:paraId="40D07897" w14:textId="77777777" w:rsidR="001669A4" w:rsidRDefault="001669A4" w:rsidP="001669A4">
                  <w:pPr>
                    <w:pStyle w:val="VCAAtablecondensedbullet2"/>
                    <w:ind w:left="1004" w:hanging="360"/>
                  </w:pPr>
                  <w:r>
                    <w:t>Numeracy Skills Intermediate – Unit 1</w:t>
                  </w:r>
                </w:p>
                <w:p w14:paraId="18AF0A01" w14:textId="77777777" w:rsidR="001669A4" w:rsidRDefault="001669A4" w:rsidP="001669A4">
                  <w:pPr>
                    <w:pStyle w:val="VCAAtablecondensedbullet2"/>
                    <w:ind w:left="1004" w:hanging="360"/>
                  </w:pPr>
                  <w:r>
                    <w:t>Numeracy Skills Senior – Unit 1</w:t>
                  </w:r>
                </w:p>
                <w:p w14:paraId="0E1F9757" w14:textId="77777777" w:rsidR="001669A4" w:rsidRDefault="001669A4" w:rsidP="001669A4">
                  <w:pPr>
                    <w:pStyle w:val="VCAAtablecondensedbullet2"/>
                    <w:ind w:left="1004" w:hanging="360"/>
                  </w:pPr>
                  <w:r>
                    <w:lastRenderedPageBreak/>
                    <w:t xml:space="preserve">Advanced Numeracy Skills Senior </w:t>
                  </w:r>
                </w:p>
                <w:p w14:paraId="6CFDA950" w14:textId="77777777" w:rsidR="001669A4" w:rsidRDefault="001669A4" w:rsidP="001669A4">
                  <w:pPr>
                    <w:pStyle w:val="VCAAtablecondensedbullet"/>
                    <w:ind w:left="425" w:hanging="425"/>
                  </w:pPr>
                  <w:r>
                    <w:t>VCE units:</w:t>
                  </w:r>
                </w:p>
                <w:p w14:paraId="5A55518E" w14:textId="77777777" w:rsidR="001669A4" w:rsidRDefault="001669A4" w:rsidP="001669A4">
                  <w:pPr>
                    <w:pStyle w:val="VCAAtablecondensedbullet2"/>
                    <w:ind w:left="1004" w:hanging="360"/>
                  </w:pPr>
                  <w:r>
                    <w:t>any mathematics units</w:t>
                  </w:r>
                </w:p>
                <w:p w14:paraId="16269938" w14:textId="77777777" w:rsidR="001669A4" w:rsidRDefault="001669A4" w:rsidP="001669A4">
                  <w:pPr>
                    <w:pStyle w:val="VCAAtablecondensedbullet2"/>
                    <w:ind w:left="1004" w:hanging="360"/>
                  </w:pPr>
                  <w:r>
                    <w:t>Chemistry</w:t>
                  </w:r>
                </w:p>
                <w:p w14:paraId="61D0AAA5" w14:textId="77777777" w:rsidR="001669A4" w:rsidRDefault="001669A4" w:rsidP="001669A4">
                  <w:pPr>
                    <w:pStyle w:val="VCAAtablecondensedbullet2"/>
                    <w:ind w:left="1004" w:hanging="360"/>
                  </w:pPr>
                  <w:r>
                    <w:t>Environmental Science</w:t>
                  </w:r>
                </w:p>
                <w:p w14:paraId="1D2F69B7" w14:textId="77777777" w:rsidR="001669A4" w:rsidRDefault="001669A4" w:rsidP="001669A4">
                  <w:pPr>
                    <w:pStyle w:val="VCAAtablecondensedbullet2"/>
                    <w:ind w:left="1004" w:hanging="360"/>
                  </w:pPr>
                  <w:r>
                    <w:t>Physics</w:t>
                  </w:r>
                </w:p>
                <w:p w14:paraId="3EF748EE" w14:textId="05645D3F" w:rsidR="001669A4" w:rsidRDefault="001669A4" w:rsidP="001669A4">
                  <w:pPr>
                    <w:pStyle w:val="VCAAtablecondensedbullet"/>
                    <w:ind w:left="425" w:hanging="425"/>
                  </w:pPr>
                  <w:r>
                    <w:t xml:space="preserve">selected </w:t>
                  </w:r>
                  <w:r w:rsidR="00E30330">
                    <w:t xml:space="preserve">General Education </w:t>
                  </w:r>
                  <w:r>
                    <w:t xml:space="preserve">Certificate II or above numeracy and mathematics </w:t>
                  </w:r>
                  <w:r w:rsidRPr="001669A4">
                    <w:t>units of competency</w:t>
                  </w:r>
                </w:p>
              </w:tc>
              <w:tc>
                <w:tcPr>
                  <w:tcW w:w="3216" w:type="dxa"/>
                </w:tcPr>
                <w:p w14:paraId="2FB595D3" w14:textId="77777777" w:rsidR="001669A4" w:rsidRDefault="001669A4" w:rsidP="001669A4">
                  <w:pPr>
                    <w:pStyle w:val="VCAAtablecondensedbullet"/>
                    <w:ind w:left="425" w:hanging="425"/>
                  </w:pPr>
                  <w:r>
                    <w:lastRenderedPageBreak/>
                    <w:t>VCAL Numeracy Skills units:</w:t>
                  </w:r>
                </w:p>
                <w:p w14:paraId="64417E71" w14:textId="77777777" w:rsidR="001669A4" w:rsidRDefault="001669A4" w:rsidP="001669A4">
                  <w:pPr>
                    <w:pStyle w:val="VCAAtablecondensedbullet2"/>
                    <w:ind w:left="1004" w:hanging="360"/>
                  </w:pPr>
                  <w:r>
                    <w:t>Numeracy Skills Intermediate – Unit 1</w:t>
                  </w:r>
                </w:p>
                <w:p w14:paraId="3F9C9722" w14:textId="77777777" w:rsidR="001669A4" w:rsidRDefault="001669A4" w:rsidP="001669A4">
                  <w:pPr>
                    <w:pStyle w:val="VCAAtablecondensedbullet2"/>
                    <w:ind w:left="1004" w:hanging="360"/>
                  </w:pPr>
                  <w:r>
                    <w:t>Numeracy Skills Senior – Unit 1</w:t>
                  </w:r>
                </w:p>
                <w:p w14:paraId="755EC445" w14:textId="77777777" w:rsidR="001669A4" w:rsidRDefault="001669A4" w:rsidP="001669A4">
                  <w:pPr>
                    <w:pStyle w:val="VCAAtablecondensedbullet2"/>
                    <w:ind w:left="1004" w:hanging="360"/>
                  </w:pPr>
                  <w:r>
                    <w:t xml:space="preserve">Advanced Numeracy Skills Senior </w:t>
                  </w:r>
                </w:p>
                <w:p w14:paraId="4F9C91DD" w14:textId="77777777" w:rsidR="001669A4" w:rsidRDefault="001669A4" w:rsidP="001669A4">
                  <w:pPr>
                    <w:pStyle w:val="VCAAtablecondensedbullet"/>
                    <w:ind w:left="425" w:hanging="425"/>
                  </w:pPr>
                  <w:r>
                    <w:t>VCE units:</w:t>
                  </w:r>
                </w:p>
                <w:p w14:paraId="44949C6F" w14:textId="77777777" w:rsidR="001669A4" w:rsidRDefault="001669A4" w:rsidP="001669A4">
                  <w:pPr>
                    <w:pStyle w:val="VCAAtablecondensedbullet2"/>
                    <w:ind w:left="1004" w:hanging="360"/>
                  </w:pPr>
                  <w:r>
                    <w:t>any mathematics units</w:t>
                  </w:r>
                </w:p>
                <w:p w14:paraId="14421D4D" w14:textId="77777777" w:rsidR="001669A4" w:rsidRDefault="001669A4" w:rsidP="001669A4">
                  <w:pPr>
                    <w:pStyle w:val="VCAAtablecondensedbullet2"/>
                    <w:ind w:left="1004" w:hanging="360"/>
                  </w:pPr>
                  <w:r>
                    <w:lastRenderedPageBreak/>
                    <w:t>Chemistry</w:t>
                  </w:r>
                </w:p>
                <w:p w14:paraId="476AD7AF" w14:textId="77777777" w:rsidR="001669A4" w:rsidRDefault="001669A4" w:rsidP="001669A4">
                  <w:pPr>
                    <w:pStyle w:val="VCAAtablecondensedbullet2"/>
                    <w:ind w:left="1004" w:hanging="360"/>
                  </w:pPr>
                  <w:r>
                    <w:t>Environmental Science</w:t>
                  </w:r>
                </w:p>
                <w:p w14:paraId="68E11DB4" w14:textId="77777777" w:rsidR="001669A4" w:rsidRDefault="001669A4" w:rsidP="001669A4">
                  <w:pPr>
                    <w:pStyle w:val="VCAAtablecondensedbullet2"/>
                    <w:ind w:left="1004" w:hanging="360"/>
                  </w:pPr>
                  <w:r>
                    <w:t>Physics</w:t>
                  </w:r>
                </w:p>
                <w:p w14:paraId="1F3D6706" w14:textId="7E07037F" w:rsidR="001669A4" w:rsidRDefault="001669A4" w:rsidP="001669A4">
                  <w:pPr>
                    <w:pStyle w:val="VCAAtablecondensedbullet"/>
                    <w:ind w:left="425" w:hanging="425"/>
                  </w:pPr>
                  <w:r>
                    <w:t xml:space="preserve">selected </w:t>
                  </w:r>
                  <w:r w:rsidR="00E30330">
                    <w:t xml:space="preserve">General Education </w:t>
                  </w:r>
                  <w:r>
                    <w:t xml:space="preserve">Certificate III or above numeracy and mathematics </w:t>
                  </w:r>
                  <w:r w:rsidRPr="001669A4">
                    <w:t>units of competency</w:t>
                  </w:r>
                </w:p>
              </w:tc>
            </w:tr>
            <w:tr w:rsidR="001669A4" w14:paraId="30C86BD8" w14:textId="77777777" w:rsidTr="005F2D84">
              <w:trPr>
                <w:trHeight w:val="2106"/>
              </w:trPr>
              <w:tc>
                <w:tcPr>
                  <w:tcW w:w="1247" w:type="dxa"/>
                </w:tcPr>
                <w:p w14:paraId="28BA1675" w14:textId="77777777" w:rsidR="001669A4" w:rsidRPr="001669A4" w:rsidRDefault="001669A4" w:rsidP="001669A4">
                  <w:pPr>
                    <w:pStyle w:val="VCAAtablecondensed"/>
                    <w:rPr>
                      <w:rStyle w:val="EmphasisBold"/>
                      <w:b w:val="0"/>
                    </w:rPr>
                  </w:pPr>
                  <w:r w:rsidRPr="001669A4">
                    <w:rPr>
                      <w:rStyle w:val="EmphasisBold"/>
                      <w:b w:val="0"/>
                    </w:rPr>
                    <w:lastRenderedPageBreak/>
                    <w:t>Industry Specific Skills</w:t>
                  </w:r>
                </w:p>
              </w:tc>
              <w:tc>
                <w:tcPr>
                  <w:tcW w:w="2606" w:type="dxa"/>
                </w:tcPr>
                <w:p w14:paraId="05FC3DF4" w14:textId="77777777" w:rsidR="001669A4" w:rsidRDefault="001669A4" w:rsidP="001669A4">
                  <w:pPr>
                    <w:pStyle w:val="VCAAtablecondensedbullet"/>
                    <w:ind w:left="425" w:hanging="425"/>
                  </w:pPr>
                  <w:r>
                    <w:t xml:space="preserve">VET </w:t>
                  </w:r>
                  <w:r w:rsidRPr="001669A4">
                    <w:t xml:space="preserve">units of competency </w:t>
                  </w:r>
                </w:p>
                <w:p w14:paraId="38E17D00" w14:textId="77777777" w:rsidR="001669A4" w:rsidRDefault="001669A4" w:rsidP="001669A4">
                  <w:pPr>
                    <w:pStyle w:val="VCAAtablecondensedbullet"/>
                    <w:ind w:left="425" w:hanging="425"/>
                  </w:pPr>
                  <w:r>
                    <w:t>VCE units:</w:t>
                  </w:r>
                </w:p>
                <w:p w14:paraId="3D854E27" w14:textId="77777777" w:rsidR="001669A4" w:rsidRDefault="001669A4" w:rsidP="001669A4">
                  <w:pPr>
                    <w:pStyle w:val="VCAAtablecondensedbullet2"/>
                    <w:ind w:left="1004" w:hanging="360"/>
                  </w:pPr>
                  <w:r>
                    <w:t>Accounting</w:t>
                  </w:r>
                </w:p>
                <w:p w14:paraId="3E141040" w14:textId="77777777" w:rsidR="001669A4" w:rsidRDefault="001669A4" w:rsidP="001669A4">
                  <w:pPr>
                    <w:pStyle w:val="VCAAtablecondensedbullet2"/>
                    <w:ind w:left="1004" w:hanging="360"/>
                  </w:pPr>
                  <w:r>
                    <w:t>Industry and Enterprise</w:t>
                  </w:r>
                </w:p>
                <w:p w14:paraId="22C0382D" w14:textId="77777777" w:rsidR="001669A4" w:rsidRDefault="001669A4" w:rsidP="001669A4">
                  <w:pPr>
                    <w:pStyle w:val="VCAAtablecondensedbullet2"/>
                    <w:ind w:left="1004" w:hanging="360"/>
                  </w:pPr>
                  <w:r>
                    <w:t>Visual Communication Design</w:t>
                  </w:r>
                </w:p>
                <w:p w14:paraId="4337D06B" w14:textId="77777777" w:rsidR="001669A4" w:rsidRDefault="001669A4" w:rsidP="001669A4">
                  <w:pPr>
                    <w:pStyle w:val="VCAAtablecondensedbullet2"/>
                    <w:ind w:left="1004" w:hanging="360"/>
                  </w:pPr>
                  <w:r>
                    <w:t>Studio Arts</w:t>
                  </w:r>
                </w:p>
                <w:p w14:paraId="4F4369F1" w14:textId="77777777" w:rsidR="001669A4" w:rsidRDefault="001669A4" w:rsidP="001669A4">
                  <w:pPr>
                    <w:pStyle w:val="VCAAtablecondensedbullet2"/>
                    <w:ind w:left="1004" w:hanging="360"/>
                  </w:pPr>
                  <w:r>
                    <w:t xml:space="preserve">Business Management </w:t>
                  </w:r>
                </w:p>
                <w:p w14:paraId="684430EB" w14:textId="77777777" w:rsidR="001669A4" w:rsidRDefault="001669A4" w:rsidP="001669A4">
                  <w:pPr>
                    <w:pStyle w:val="VCAAtablecondensedbullet2"/>
                    <w:ind w:left="1004" w:hanging="360"/>
                  </w:pPr>
                  <w:r>
                    <w:t>Media</w:t>
                  </w:r>
                </w:p>
                <w:p w14:paraId="1B159691" w14:textId="77777777" w:rsidR="001669A4" w:rsidRDefault="001669A4" w:rsidP="001669A4">
                  <w:pPr>
                    <w:pStyle w:val="VCAAtablecondensedbullet2"/>
                    <w:ind w:left="1004" w:hanging="360"/>
                  </w:pPr>
                  <w:r>
                    <w:lastRenderedPageBreak/>
                    <w:t>Product Design and Technology</w:t>
                  </w:r>
                </w:p>
                <w:p w14:paraId="263E016F" w14:textId="77777777" w:rsidR="001669A4" w:rsidRDefault="001669A4" w:rsidP="001669A4">
                  <w:pPr>
                    <w:pStyle w:val="VCAAtablecondensedbullet2"/>
                    <w:ind w:left="1004" w:hanging="360"/>
                  </w:pPr>
                  <w:r>
                    <w:t>Systems Engineering</w:t>
                  </w:r>
                </w:p>
                <w:p w14:paraId="33C9C11D" w14:textId="77777777" w:rsidR="001669A4" w:rsidRDefault="001669A4" w:rsidP="001669A4">
                  <w:pPr>
                    <w:pStyle w:val="VCAAtablecondensedbullet2"/>
                    <w:ind w:left="1004" w:hanging="360"/>
                  </w:pPr>
                  <w:r>
                    <w:t>Agricultural and Horticultural Studies</w:t>
                  </w:r>
                </w:p>
                <w:p w14:paraId="5E023B71" w14:textId="0511E171" w:rsidR="001669A4" w:rsidRDefault="001669A4" w:rsidP="001669A4">
                  <w:pPr>
                    <w:pStyle w:val="VCAAtablecondensedbullet"/>
                    <w:ind w:left="425" w:hanging="425"/>
                  </w:pPr>
                  <w:r w:rsidRPr="00B42713">
                    <w:t xml:space="preserve">selected VET </w:t>
                  </w:r>
                  <w:r w:rsidRPr="001669A4">
                    <w:t>units of competency</w:t>
                  </w:r>
                  <w:r w:rsidRPr="00B42713">
                    <w:t xml:space="preserve"> within </w:t>
                  </w:r>
                  <w:r w:rsidR="00E30330">
                    <w:t>General Education</w:t>
                  </w:r>
                  <w:r w:rsidR="00E30330" w:rsidRPr="002271B9">
                    <w:t xml:space="preserve"> </w:t>
                  </w:r>
                  <w:r w:rsidRPr="002271B9">
                    <w:t>C</w:t>
                  </w:r>
                  <w:r w:rsidRPr="00B42713">
                    <w:t>ertificates I/II</w:t>
                  </w:r>
                </w:p>
              </w:tc>
              <w:tc>
                <w:tcPr>
                  <w:tcW w:w="2606" w:type="dxa"/>
                </w:tcPr>
                <w:p w14:paraId="16AF49F3" w14:textId="77777777" w:rsidR="001669A4" w:rsidRDefault="001669A4" w:rsidP="001669A4">
                  <w:pPr>
                    <w:pStyle w:val="VCAAtablecondensedbullet"/>
                    <w:ind w:left="425" w:hanging="425"/>
                  </w:pPr>
                  <w:r>
                    <w:lastRenderedPageBreak/>
                    <w:t xml:space="preserve">VET </w:t>
                  </w:r>
                  <w:r w:rsidRPr="001669A4">
                    <w:t>units of competency</w:t>
                  </w:r>
                  <w:r w:rsidRPr="002F47B8">
                    <w:rPr>
                      <w:color w:val="FF0000"/>
                    </w:rPr>
                    <w:t xml:space="preserve"> </w:t>
                  </w:r>
                </w:p>
                <w:p w14:paraId="5DB4B855" w14:textId="21F67CAA" w:rsidR="001669A4" w:rsidRDefault="001669A4" w:rsidP="001669A4">
                  <w:pPr>
                    <w:pStyle w:val="VCAAtablecondensedbullet"/>
                    <w:ind w:left="425" w:hanging="425"/>
                  </w:pPr>
                  <w:r>
                    <w:t xml:space="preserve">selected VET units/modules within </w:t>
                  </w:r>
                  <w:r w:rsidR="00E30330">
                    <w:t xml:space="preserve">General Education </w:t>
                  </w:r>
                  <w:r>
                    <w:t>Certificates at level II or above</w:t>
                  </w:r>
                </w:p>
              </w:tc>
              <w:tc>
                <w:tcPr>
                  <w:tcW w:w="3216" w:type="dxa"/>
                </w:tcPr>
                <w:p w14:paraId="79107289" w14:textId="77777777" w:rsidR="001669A4" w:rsidRDefault="001669A4" w:rsidP="001669A4">
                  <w:pPr>
                    <w:pStyle w:val="VCAAtablecondensedbullet"/>
                    <w:ind w:left="425" w:hanging="425"/>
                  </w:pPr>
                  <w:r>
                    <w:t xml:space="preserve">VET </w:t>
                  </w:r>
                  <w:r w:rsidRPr="001669A4">
                    <w:t xml:space="preserve">units of competency </w:t>
                  </w:r>
                  <w:r>
                    <w:t>at  Certificates II or above</w:t>
                  </w:r>
                </w:p>
                <w:p w14:paraId="0706F3EC" w14:textId="55E2BC28" w:rsidR="001669A4" w:rsidRDefault="001669A4" w:rsidP="001669A4">
                  <w:pPr>
                    <w:pStyle w:val="VCAAtablecondensedbullet"/>
                    <w:ind w:left="425" w:hanging="425"/>
                  </w:pPr>
                  <w:r>
                    <w:t xml:space="preserve">selected VET units/modules within </w:t>
                  </w:r>
                  <w:r w:rsidR="00E30330">
                    <w:t xml:space="preserve">General Education </w:t>
                  </w:r>
                  <w:r>
                    <w:t>Certificates at Certificate III or above</w:t>
                  </w:r>
                </w:p>
              </w:tc>
            </w:tr>
            <w:tr w:rsidR="001669A4" w14:paraId="290C503F" w14:textId="77777777" w:rsidTr="00AD16A7">
              <w:trPr>
                <w:trHeight w:val="1215"/>
              </w:trPr>
              <w:tc>
                <w:tcPr>
                  <w:tcW w:w="1247" w:type="dxa"/>
                </w:tcPr>
                <w:p w14:paraId="13DDFF69" w14:textId="77777777" w:rsidR="001669A4" w:rsidRPr="001669A4" w:rsidRDefault="001669A4" w:rsidP="001669A4">
                  <w:pPr>
                    <w:pStyle w:val="VCAAtablecondensed"/>
                    <w:rPr>
                      <w:rStyle w:val="EmphasisBold"/>
                      <w:b w:val="0"/>
                    </w:rPr>
                  </w:pPr>
                  <w:r w:rsidRPr="001669A4">
                    <w:rPr>
                      <w:rStyle w:val="EmphasisBold"/>
                      <w:b w:val="0"/>
                    </w:rPr>
                    <w:t>Work Related Skills</w:t>
                  </w:r>
                </w:p>
              </w:tc>
              <w:tc>
                <w:tcPr>
                  <w:tcW w:w="2606" w:type="dxa"/>
                </w:tcPr>
                <w:p w14:paraId="469C0CA0" w14:textId="77777777" w:rsidR="001669A4" w:rsidRDefault="001669A4" w:rsidP="001669A4">
                  <w:pPr>
                    <w:pStyle w:val="VCAAtablecondensedbullet"/>
                    <w:ind w:left="425" w:hanging="425"/>
                  </w:pPr>
                  <w:r>
                    <w:t>VCAL Work Related Skills units</w:t>
                  </w:r>
                </w:p>
                <w:p w14:paraId="6B9D39C7" w14:textId="77777777" w:rsidR="001669A4" w:rsidRDefault="001669A4" w:rsidP="001669A4">
                  <w:pPr>
                    <w:pStyle w:val="VCAAtablecondensedbullet"/>
                    <w:ind w:left="425" w:hanging="425"/>
                  </w:pPr>
                  <w:r>
                    <w:t>VET certificates</w:t>
                  </w:r>
                </w:p>
                <w:p w14:paraId="09BE7777" w14:textId="77777777" w:rsidR="001669A4" w:rsidRDefault="001669A4" w:rsidP="001669A4">
                  <w:pPr>
                    <w:pStyle w:val="VCAAtablecondensedbullet"/>
                    <w:ind w:left="425" w:hanging="425"/>
                  </w:pPr>
                  <w:r>
                    <w:t>VCE units:</w:t>
                  </w:r>
                </w:p>
                <w:p w14:paraId="6AF9C08F" w14:textId="77777777" w:rsidR="001669A4" w:rsidRDefault="001669A4" w:rsidP="001669A4">
                  <w:pPr>
                    <w:pStyle w:val="VCAAtablecondensedbullet2"/>
                    <w:ind w:left="1004" w:hanging="360"/>
                  </w:pPr>
                  <w:r>
                    <w:t>Industry and Enterprise (Unit 1 only)</w:t>
                  </w:r>
                </w:p>
                <w:p w14:paraId="0A5D0DDC" w14:textId="77777777" w:rsidR="001669A4" w:rsidRDefault="001669A4" w:rsidP="001669A4">
                  <w:pPr>
                    <w:pStyle w:val="VCAAtablecondensedbullet2"/>
                    <w:ind w:left="1004" w:hanging="360"/>
                  </w:pPr>
                  <w:r>
                    <w:t>Product Design and Technology</w:t>
                  </w:r>
                </w:p>
                <w:p w14:paraId="2EE97795" w14:textId="77777777" w:rsidR="001669A4" w:rsidRDefault="001669A4" w:rsidP="001669A4">
                  <w:pPr>
                    <w:pStyle w:val="VCAAtablecondensedbullet2"/>
                    <w:ind w:left="1004" w:hanging="360"/>
                  </w:pPr>
                  <w:r>
                    <w:t>Systems Engineering</w:t>
                  </w:r>
                </w:p>
                <w:p w14:paraId="4D9D4D9E" w14:textId="77777777" w:rsidR="001669A4" w:rsidRDefault="001669A4" w:rsidP="001669A4">
                  <w:pPr>
                    <w:pStyle w:val="VCAAtablecondensedbullet2"/>
                    <w:ind w:left="1004" w:hanging="360"/>
                  </w:pPr>
                  <w:r>
                    <w:t>Agricultural and Horticultural Studies</w:t>
                  </w:r>
                  <w:r>
                    <w:tab/>
                  </w:r>
                </w:p>
                <w:p w14:paraId="26B792F9" w14:textId="77777777" w:rsidR="001669A4" w:rsidRDefault="001669A4" w:rsidP="001669A4">
                  <w:pPr>
                    <w:pStyle w:val="VCAAtablecondensedbullet2"/>
                    <w:ind w:left="1004" w:hanging="360"/>
                  </w:pPr>
                  <w:r>
                    <w:t xml:space="preserve">Studio Arts </w:t>
                  </w:r>
                </w:p>
                <w:p w14:paraId="6B8E1580" w14:textId="67D4CAE7" w:rsidR="001669A4" w:rsidRDefault="001669A4" w:rsidP="001669A4">
                  <w:pPr>
                    <w:pStyle w:val="VCAAtablecondensedbullet"/>
                    <w:ind w:left="425" w:hanging="425"/>
                  </w:pPr>
                  <w:r w:rsidRPr="00F818B3">
                    <w:lastRenderedPageBreak/>
                    <w:t xml:space="preserve">selected </w:t>
                  </w:r>
                  <w:r w:rsidR="00E30330">
                    <w:t>General Education</w:t>
                  </w:r>
                  <w:r w:rsidR="00E30330" w:rsidRPr="001669A4">
                    <w:t xml:space="preserve"> </w:t>
                  </w:r>
                  <w:r w:rsidRPr="001669A4">
                    <w:t>units of competency</w:t>
                  </w:r>
                </w:p>
              </w:tc>
              <w:tc>
                <w:tcPr>
                  <w:tcW w:w="2606" w:type="dxa"/>
                </w:tcPr>
                <w:p w14:paraId="44DBAE6F" w14:textId="77777777" w:rsidR="001669A4" w:rsidRDefault="001669A4" w:rsidP="001669A4">
                  <w:pPr>
                    <w:pStyle w:val="VCAAtablecondensedbullet"/>
                    <w:ind w:left="425" w:hanging="425"/>
                  </w:pPr>
                  <w:r>
                    <w:lastRenderedPageBreak/>
                    <w:t>VCAL Work Related Skills units</w:t>
                  </w:r>
                </w:p>
                <w:p w14:paraId="3ABFB78F" w14:textId="77777777" w:rsidR="001669A4" w:rsidRDefault="001669A4" w:rsidP="001669A4">
                  <w:pPr>
                    <w:pStyle w:val="VCAAtablecondensedbullet"/>
                    <w:ind w:left="425" w:hanging="425"/>
                  </w:pPr>
                  <w:r>
                    <w:t>VET certificates</w:t>
                  </w:r>
                </w:p>
                <w:p w14:paraId="67F1BD9E" w14:textId="77777777" w:rsidR="001669A4" w:rsidRDefault="001669A4" w:rsidP="001669A4">
                  <w:pPr>
                    <w:pStyle w:val="VCAAtablecondensedbullet"/>
                    <w:ind w:left="425" w:hanging="425"/>
                  </w:pPr>
                  <w:r>
                    <w:t>VCE units:</w:t>
                  </w:r>
                </w:p>
                <w:p w14:paraId="400439FA" w14:textId="77777777" w:rsidR="001669A4" w:rsidRDefault="001669A4" w:rsidP="001669A4">
                  <w:pPr>
                    <w:pStyle w:val="VCAAtablecondensedbullet2"/>
                    <w:ind w:left="1004" w:hanging="360"/>
                  </w:pPr>
                  <w:r>
                    <w:t>Industry and Enterprise (Unit 1 only)</w:t>
                  </w:r>
                </w:p>
                <w:p w14:paraId="7D311504" w14:textId="77777777" w:rsidR="001669A4" w:rsidRDefault="001669A4" w:rsidP="001669A4">
                  <w:pPr>
                    <w:pStyle w:val="VCAAtablecondensedbullet2"/>
                    <w:ind w:left="1004" w:hanging="360"/>
                  </w:pPr>
                  <w:r>
                    <w:t>Product Design and Technology</w:t>
                  </w:r>
                </w:p>
                <w:p w14:paraId="5F003B8E" w14:textId="77777777" w:rsidR="001669A4" w:rsidRDefault="001669A4" w:rsidP="001669A4">
                  <w:pPr>
                    <w:pStyle w:val="VCAAtablecondensedbullet2"/>
                    <w:ind w:left="1004" w:hanging="360"/>
                  </w:pPr>
                  <w:r>
                    <w:t>Systems Engineering</w:t>
                  </w:r>
                </w:p>
                <w:p w14:paraId="26F98F3A" w14:textId="77777777" w:rsidR="001669A4" w:rsidRDefault="001669A4" w:rsidP="001669A4">
                  <w:pPr>
                    <w:pStyle w:val="VCAAtablecondensedbullet2"/>
                    <w:ind w:left="1004" w:hanging="360"/>
                  </w:pPr>
                  <w:r>
                    <w:t>Agricultural and Horticultural Studies</w:t>
                  </w:r>
                  <w:r>
                    <w:tab/>
                  </w:r>
                </w:p>
                <w:p w14:paraId="4EF87957" w14:textId="77777777" w:rsidR="001669A4" w:rsidRDefault="001669A4" w:rsidP="001669A4">
                  <w:pPr>
                    <w:pStyle w:val="VCAAtablecondensedbullet2"/>
                    <w:ind w:left="1004" w:hanging="360"/>
                  </w:pPr>
                  <w:r>
                    <w:t xml:space="preserve">Studio Arts </w:t>
                  </w:r>
                </w:p>
                <w:p w14:paraId="2D53CD35" w14:textId="0A5C7FBF" w:rsidR="001669A4" w:rsidRDefault="001669A4" w:rsidP="001669A4">
                  <w:pPr>
                    <w:pStyle w:val="VCAAtablecondensedbullet"/>
                    <w:ind w:left="425" w:hanging="425"/>
                  </w:pPr>
                  <w:r>
                    <w:lastRenderedPageBreak/>
                    <w:t xml:space="preserve">selected </w:t>
                  </w:r>
                  <w:r w:rsidR="00E30330">
                    <w:t xml:space="preserve">General Education </w:t>
                  </w:r>
                  <w:r>
                    <w:t>Certificates</w:t>
                  </w:r>
                  <w:r>
                    <w:rPr>
                      <w:rFonts w:ascii="Cambria Math" w:hAnsi="Cambria Math" w:cs="Cambria Math"/>
                    </w:rPr>
                    <w:t> </w:t>
                  </w:r>
                  <w:r>
                    <w:t xml:space="preserve">II/III </w:t>
                  </w:r>
                  <w:r w:rsidRPr="001669A4">
                    <w:t>units of competency</w:t>
                  </w:r>
                </w:p>
              </w:tc>
              <w:tc>
                <w:tcPr>
                  <w:tcW w:w="3216" w:type="dxa"/>
                </w:tcPr>
                <w:p w14:paraId="02F4327D" w14:textId="77777777" w:rsidR="001669A4" w:rsidRDefault="001669A4" w:rsidP="001669A4">
                  <w:pPr>
                    <w:pStyle w:val="VCAAtablecondensed"/>
                  </w:pPr>
                  <w:r>
                    <w:lastRenderedPageBreak/>
                    <w:t>VCAL Work Related Skills Intermediate/Senior units</w:t>
                  </w:r>
                </w:p>
                <w:p w14:paraId="6D419CC8" w14:textId="77777777" w:rsidR="001669A4" w:rsidRDefault="001669A4" w:rsidP="001669A4">
                  <w:pPr>
                    <w:pStyle w:val="VCAAtablecondensedbullet"/>
                    <w:ind w:left="425" w:hanging="425"/>
                  </w:pPr>
                  <w:r>
                    <w:t>VET Certificate II or above</w:t>
                  </w:r>
                </w:p>
                <w:p w14:paraId="0928876B" w14:textId="77777777" w:rsidR="001669A4" w:rsidRDefault="001669A4" w:rsidP="001669A4">
                  <w:pPr>
                    <w:pStyle w:val="VCAAtablecondensedbullet"/>
                    <w:ind w:left="425" w:hanging="425"/>
                  </w:pPr>
                  <w:r>
                    <w:t>VCE units:</w:t>
                  </w:r>
                </w:p>
                <w:p w14:paraId="72DFC77E" w14:textId="77777777" w:rsidR="001669A4" w:rsidRDefault="001669A4" w:rsidP="001669A4">
                  <w:pPr>
                    <w:pStyle w:val="VCAAtablecondensedbullet2"/>
                    <w:ind w:left="1004" w:hanging="360"/>
                  </w:pPr>
                  <w:r>
                    <w:t>Industry and Enterprise (Unit 1 only)</w:t>
                  </w:r>
                </w:p>
                <w:p w14:paraId="0DF532C0" w14:textId="77777777" w:rsidR="001669A4" w:rsidRDefault="001669A4" w:rsidP="001669A4">
                  <w:pPr>
                    <w:pStyle w:val="VCAAtablecondensedbullet2"/>
                    <w:ind w:left="1004" w:hanging="360"/>
                  </w:pPr>
                  <w:r>
                    <w:t>Product Design and Technology</w:t>
                  </w:r>
                </w:p>
                <w:p w14:paraId="12A89A8A" w14:textId="77777777" w:rsidR="001669A4" w:rsidRDefault="001669A4" w:rsidP="001669A4">
                  <w:pPr>
                    <w:pStyle w:val="VCAAtablecondensedbullet2"/>
                    <w:ind w:left="1004" w:hanging="360"/>
                  </w:pPr>
                  <w:r>
                    <w:t>Systems Engineering</w:t>
                  </w:r>
                </w:p>
                <w:p w14:paraId="693D48BE" w14:textId="77777777" w:rsidR="001669A4" w:rsidRDefault="001669A4" w:rsidP="001669A4">
                  <w:pPr>
                    <w:pStyle w:val="VCAAtablecondensedbullet2"/>
                    <w:ind w:left="1004" w:hanging="360"/>
                  </w:pPr>
                  <w:r>
                    <w:t>Agricultural and Horticultural Studies</w:t>
                  </w:r>
                  <w:r>
                    <w:tab/>
                  </w:r>
                </w:p>
                <w:p w14:paraId="6F1C8C18" w14:textId="77777777" w:rsidR="001669A4" w:rsidRDefault="001669A4" w:rsidP="001669A4">
                  <w:pPr>
                    <w:pStyle w:val="VCAAtablecondensedbullet2"/>
                    <w:ind w:left="1004" w:hanging="360"/>
                  </w:pPr>
                  <w:r>
                    <w:t>Studio Arts</w:t>
                  </w:r>
                </w:p>
                <w:p w14:paraId="35376437" w14:textId="6A93E18C" w:rsidR="001669A4" w:rsidRDefault="001669A4" w:rsidP="001669A4">
                  <w:pPr>
                    <w:pStyle w:val="VCAAtablecondensedbullet"/>
                    <w:ind w:left="425" w:hanging="425"/>
                  </w:pPr>
                  <w:r>
                    <w:t xml:space="preserve">selected </w:t>
                  </w:r>
                  <w:r w:rsidR="00E30330">
                    <w:t xml:space="preserve">General Education </w:t>
                  </w:r>
                  <w:r>
                    <w:t xml:space="preserve">Certificates III </w:t>
                  </w:r>
                  <w:r w:rsidRPr="001669A4">
                    <w:t>units of competency</w:t>
                  </w:r>
                </w:p>
              </w:tc>
            </w:tr>
            <w:tr w:rsidR="001669A4" w14:paraId="04C5D0DA" w14:textId="77777777" w:rsidTr="005F2D84">
              <w:trPr>
                <w:trHeight w:val="806"/>
              </w:trPr>
              <w:tc>
                <w:tcPr>
                  <w:tcW w:w="1247" w:type="dxa"/>
                </w:tcPr>
                <w:p w14:paraId="586F588D" w14:textId="77777777" w:rsidR="001669A4" w:rsidRDefault="001669A4" w:rsidP="001669A4">
                  <w:pPr>
                    <w:pStyle w:val="VCAAtablecondensed"/>
                  </w:pPr>
                  <w:r>
                    <w:t>Personal Development Skills</w:t>
                  </w:r>
                </w:p>
              </w:tc>
              <w:tc>
                <w:tcPr>
                  <w:tcW w:w="2606" w:type="dxa"/>
                </w:tcPr>
                <w:p w14:paraId="42A506FE" w14:textId="77777777" w:rsidR="001669A4" w:rsidRDefault="001669A4" w:rsidP="001669A4">
                  <w:pPr>
                    <w:pStyle w:val="VCAAtablecondensedbullet"/>
                    <w:ind w:left="425" w:hanging="425"/>
                  </w:pPr>
                  <w:r>
                    <w:t>VCAL Personal Development Skills Foundation unit</w:t>
                  </w:r>
                </w:p>
              </w:tc>
              <w:tc>
                <w:tcPr>
                  <w:tcW w:w="2606" w:type="dxa"/>
                </w:tcPr>
                <w:p w14:paraId="500A1C15" w14:textId="77777777" w:rsidR="001669A4" w:rsidRDefault="001669A4" w:rsidP="001669A4">
                  <w:pPr>
                    <w:pStyle w:val="VCAAtablecondensedbullet"/>
                    <w:ind w:left="425" w:hanging="425"/>
                  </w:pPr>
                  <w:r>
                    <w:t>VCAL Personal Development Skills Intermediate/Senior unit</w:t>
                  </w:r>
                </w:p>
              </w:tc>
              <w:tc>
                <w:tcPr>
                  <w:tcW w:w="3216" w:type="dxa"/>
                </w:tcPr>
                <w:p w14:paraId="2EE43B5B" w14:textId="77777777" w:rsidR="001669A4" w:rsidRDefault="001669A4" w:rsidP="001669A4">
                  <w:pPr>
                    <w:pStyle w:val="VCAAtablecondensedbullet"/>
                    <w:ind w:left="425" w:hanging="425"/>
                  </w:pPr>
                  <w:r>
                    <w:t>VCAL Personal Development Skills Senior unit</w:t>
                  </w:r>
                </w:p>
              </w:tc>
            </w:tr>
          </w:tbl>
          <w:p w14:paraId="72E508B1" w14:textId="77777777" w:rsidR="001B72A3" w:rsidRPr="001B72A3" w:rsidRDefault="001B72A3" w:rsidP="001B72A3">
            <w:pPr>
              <w:pStyle w:val="VCAAbody"/>
            </w:pPr>
          </w:p>
        </w:tc>
      </w:tr>
      <w:tr w:rsidR="001B72A3" w14:paraId="6D0581FA" w14:textId="77777777" w:rsidTr="005F2D84">
        <w:tc>
          <w:tcPr>
            <w:tcW w:w="2122" w:type="dxa"/>
          </w:tcPr>
          <w:p w14:paraId="49BA0DA2" w14:textId="5C9E1A59" w:rsidR="001B72A3" w:rsidRPr="00EA2002" w:rsidRDefault="001568A8" w:rsidP="001B72A3">
            <w:pPr>
              <w:pStyle w:val="VCAAbody"/>
              <w:rPr>
                <w:b/>
                <w:bCs/>
              </w:rPr>
            </w:pPr>
            <w:r w:rsidRPr="00EA2002">
              <w:rPr>
                <w:b/>
                <w:bCs/>
              </w:rPr>
              <w:lastRenderedPageBreak/>
              <w:t>4</w:t>
            </w:r>
            <w:r w:rsidRPr="00EA2002">
              <w:rPr>
                <w:b/>
                <w:bCs/>
              </w:rPr>
              <w:tab/>
              <w:t>Atypical VCAL programs</w:t>
            </w:r>
          </w:p>
        </w:tc>
        <w:tc>
          <w:tcPr>
            <w:tcW w:w="10206" w:type="dxa"/>
          </w:tcPr>
          <w:p w14:paraId="62D3A0E3" w14:textId="1A907B23" w:rsidR="001568A8" w:rsidRPr="001568A8" w:rsidRDefault="001568A8" w:rsidP="001568A8">
            <w:pPr>
              <w:pStyle w:val="VCAAbody"/>
              <w:rPr>
                <w:b/>
                <w:bCs/>
              </w:rPr>
            </w:pPr>
            <w:r w:rsidRPr="001568A8">
              <w:rPr>
                <w:b/>
                <w:bCs/>
              </w:rPr>
              <w:t>4.1</w:t>
            </w:r>
            <w:r w:rsidRPr="001568A8">
              <w:rPr>
                <w:b/>
                <w:bCs/>
              </w:rPr>
              <w:tab/>
            </w:r>
            <w:r w:rsidR="00EA2002">
              <w:rPr>
                <w:b/>
                <w:bCs/>
              </w:rPr>
              <w:t xml:space="preserve"> </w:t>
            </w:r>
            <w:r w:rsidRPr="001568A8">
              <w:rPr>
                <w:b/>
                <w:bCs/>
              </w:rPr>
              <w:t>Students with credit from the VCE</w:t>
            </w:r>
          </w:p>
          <w:p w14:paraId="01A9E010" w14:textId="71CC2B2B" w:rsidR="001B72A3" w:rsidRPr="001568A8" w:rsidRDefault="001568A8" w:rsidP="001568A8">
            <w:pPr>
              <w:pStyle w:val="VCAAbody"/>
            </w:pPr>
            <w:r w:rsidRPr="001568A8">
              <w:t>Any VCE unit that has not already contributed to the satisfactory completion of the VCE may contribute to satisfactory completion of the VCAL.</w:t>
            </w:r>
          </w:p>
        </w:tc>
      </w:tr>
    </w:tbl>
    <w:p w14:paraId="1103FF50" w14:textId="31C6FCBB" w:rsidR="00EA2002" w:rsidRDefault="00EA2002" w:rsidP="00EA2002">
      <w:pPr>
        <w:pStyle w:val="VCAAHeading3"/>
      </w:pPr>
      <w:r>
        <w:t>3</w:t>
      </w:r>
      <w:r w:rsidRPr="00B21252">
        <w:rPr>
          <w:b/>
          <w:bCs/>
        </w:rPr>
        <w:tab/>
      </w:r>
      <w:r>
        <w:t>Qualifications: Vocational Education and Training</w:t>
      </w:r>
    </w:p>
    <w:tbl>
      <w:tblPr>
        <w:tblStyle w:val="VCAATableClosed"/>
        <w:tblW w:w="0" w:type="auto"/>
        <w:tblLook w:val="04A0" w:firstRow="1" w:lastRow="0" w:firstColumn="1" w:lastColumn="0" w:noHBand="0" w:noVBand="1"/>
        <w:tblCaption w:val="Table one"/>
        <w:tblDescription w:val="VCAA closed table style"/>
      </w:tblPr>
      <w:tblGrid>
        <w:gridCol w:w="2122"/>
        <w:gridCol w:w="10206"/>
      </w:tblGrid>
      <w:tr w:rsidR="00EA2002" w:rsidRPr="00B13D3B" w14:paraId="2DE67F49" w14:textId="77777777" w:rsidTr="00AD16A7">
        <w:trPr>
          <w:cnfStyle w:val="100000000000" w:firstRow="1" w:lastRow="0" w:firstColumn="0" w:lastColumn="0" w:oddVBand="0" w:evenVBand="0" w:oddHBand="0" w:evenHBand="0" w:firstRowFirstColumn="0" w:firstRowLastColumn="0" w:lastRowFirstColumn="0" w:lastRowLastColumn="0"/>
        </w:trPr>
        <w:tc>
          <w:tcPr>
            <w:tcW w:w="2122" w:type="dxa"/>
          </w:tcPr>
          <w:p w14:paraId="616647D9" w14:textId="77777777" w:rsidR="00EA2002" w:rsidRPr="00B13D3B" w:rsidRDefault="00EA2002" w:rsidP="00223456">
            <w:pPr>
              <w:pStyle w:val="VCAAtablecondensedheading"/>
            </w:pPr>
            <w:r>
              <w:t>Section</w:t>
            </w:r>
            <w:r w:rsidRPr="00B13D3B">
              <w:t xml:space="preserve"> </w:t>
            </w:r>
          </w:p>
        </w:tc>
        <w:tc>
          <w:tcPr>
            <w:tcW w:w="10206" w:type="dxa"/>
          </w:tcPr>
          <w:p w14:paraId="2BDF3AFB" w14:textId="77777777" w:rsidR="00EA2002" w:rsidRPr="00B13D3B" w:rsidRDefault="00EA2002" w:rsidP="00223456">
            <w:pPr>
              <w:pStyle w:val="VCAAtablecondensedheading"/>
            </w:pPr>
            <w:r>
              <w:t>Change details</w:t>
            </w:r>
          </w:p>
        </w:tc>
      </w:tr>
      <w:tr w:rsidR="00EA2002" w14:paraId="7AD8877B" w14:textId="77777777" w:rsidTr="00AD16A7">
        <w:tc>
          <w:tcPr>
            <w:tcW w:w="2122" w:type="dxa"/>
          </w:tcPr>
          <w:p w14:paraId="7EADCDA9" w14:textId="2A086FB7" w:rsidR="00EA2002" w:rsidRPr="00EA2002" w:rsidRDefault="00EA2002" w:rsidP="00223456">
            <w:pPr>
              <w:pStyle w:val="VCAAbody"/>
              <w:rPr>
                <w:b/>
                <w:bCs/>
              </w:rPr>
            </w:pPr>
          </w:p>
        </w:tc>
        <w:tc>
          <w:tcPr>
            <w:tcW w:w="10206" w:type="dxa"/>
          </w:tcPr>
          <w:p w14:paraId="30C11893" w14:textId="26903305" w:rsidR="00EA2002" w:rsidRPr="00B26CE2" w:rsidRDefault="00891E1D" w:rsidP="00B26CE2">
            <w:pPr>
              <w:pStyle w:val="VCAAbody"/>
            </w:pPr>
            <w:r w:rsidRPr="00B26CE2">
              <w:t xml:space="preserve">Recognition of Vocational Education and Training (VET) within the Victorian Certificate of Education (VCE) and Victorian Certificate of Applied Learning (VCAL) ensures that students who complete all or part of a nationally </w:t>
            </w:r>
            <w:proofErr w:type="spellStart"/>
            <w:r w:rsidRPr="00B26CE2">
              <w:t>recognised</w:t>
            </w:r>
            <w:proofErr w:type="spellEnd"/>
            <w:r w:rsidRPr="00B26CE2">
              <w:t xml:space="preserve"> VET qualification drawn from a Training Package or Accredited Course may receive credit towards satisfactory completion of the VCE or VCAL. Students would typically undertake training at Certificate II or III level.</w:t>
            </w:r>
          </w:p>
        </w:tc>
      </w:tr>
      <w:tr w:rsidR="00891E1D" w14:paraId="5BA90A80" w14:textId="77777777" w:rsidTr="00AD16A7">
        <w:tc>
          <w:tcPr>
            <w:tcW w:w="2122" w:type="dxa"/>
          </w:tcPr>
          <w:p w14:paraId="1EC542C8" w14:textId="626D7061" w:rsidR="00891E1D" w:rsidRPr="008D1ECD" w:rsidRDefault="00891E1D" w:rsidP="008D1ECD">
            <w:pPr>
              <w:pStyle w:val="VCAAbody"/>
              <w:rPr>
                <w:b/>
                <w:bCs/>
              </w:rPr>
            </w:pPr>
            <w:r w:rsidRPr="008D1ECD">
              <w:rPr>
                <w:b/>
                <w:bCs/>
              </w:rPr>
              <w:t>1</w:t>
            </w:r>
            <w:r w:rsidR="008D1ECD" w:rsidRPr="008D1ECD">
              <w:rPr>
                <w:b/>
                <w:bCs/>
              </w:rPr>
              <w:tab/>
            </w:r>
            <w:r w:rsidRPr="008D1ECD">
              <w:rPr>
                <w:b/>
                <w:bCs/>
              </w:rPr>
              <w:t>VET programs</w:t>
            </w:r>
          </w:p>
        </w:tc>
        <w:tc>
          <w:tcPr>
            <w:tcW w:w="10206" w:type="dxa"/>
          </w:tcPr>
          <w:p w14:paraId="5BFB2F87" w14:textId="65957A0F" w:rsidR="00891E1D" w:rsidRPr="008D1ECD" w:rsidRDefault="00891E1D" w:rsidP="008D1ECD">
            <w:pPr>
              <w:pStyle w:val="VCAAbody"/>
            </w:pPr>
            <w:r w:rsidRPr="008D1ECD">
              <w:t>VET qualifications have been coded on the Victorian Assessment Software System (VASS) as follows:</w:t>
            </w:r>
          </w:p>
          <w:p w14:paraId="4E5B3BE3" w14:textId="015B1D62" w:rsidR="00891E1D" w:rsidRPr="008D1ECD" w:rsidRDefault="00891E1D" w:rsidP="008D1ECD">
            <w:pPr>
              <w:pStyle w:val="VCAAbullet"/>
            </w:pPr>
            <w:r w:rsidRPr="008D1ECD">
              <w:t>VE1 – VET certificates approved by the VCAA for delivery to secondary students. They are typically drawn from Certificate II and III levels with qualifications and units of competency (</w:t>
            </w:r>
            <w:proofErr w:type="spellStart"/>
            <w:r w:rsidRPr="008D1ECD">
              <w:t>UoC</w:t>
            </w:r>
            <w:proofErr w:type="spellEnd"/>
            <w:r w:rsidRPr="008D1ECD">
              <w:t>) packaged within VCE VET programs.</w:t>
            </w:r>
          </w:p>
          <w:p w14:paraId="1D15583F" w14:textId="7DBE6064" w:rsidR="00891E1D" w:rsidRPr="008D1ECD" w:rsidRDefault="00891E1D" w:rsidP="008D1ECD">
            <w:pPr>
              <w:pStyle w:val="VCAAbullet"/>
            </w:pPr>
            <w:r w:rsidRPr="008D1ECD">
              <w:t>VE2 – VET certificates with training schemes approved by the VRQA for delivery as School-based Apprenticeships and Traineeships. Both VE1 and VE2 coded certificate types provide credit towards the VCE in the form of VCE VET units and nominal-hour credit towards VCAL.</w:t>
            </w:r>
          </w:p>
          <w:p w14:paraId="56E72820" w14:textId="024B17D9" w:rsidR="00891E1D" w:rsidRPr="008D1ECD" w:rsidRDefault="00891E1D" w:rsidP="008D1ECD">
            <w:pPr>
              <w:pStyle w:val="VCAAbullet"/>
            </w:pPr>
            <w:r w:rsidRPr="008D1ECD">
              <w:lastRenderedPageBreak/>
              <w:t>VE3 – All other VET certificates are contained within this certificate type. These certificates offer Block Credit Recognition towards the VCE and nominal-hour credit towards VCAL.</w:t>
            </w:r>
          </w:p>
          <w:p w14:paraId="4CCC6BBA" w14:textId="77777777" w:rsidR="00891E1D" w:rsidRPr="008D1ECD" w:rsidRDefault="00891E1D" w:rsidP="008D1ECD">
            <w:pPr>
              <w:pStyle w:val="VCAAbody"/>
            </w:pPr>
            <w:r w:rsidRPr="008D1ECD">
              <w:t>Home schools must ensure that students are enrolled in the correct certificate type and that students receive accurate advice about eligibility for satisfactory completion of both the qualification and the VCE or VCAL.</w:t>
            </w:r>
          </w:p>
          <w:p w14:paraId="594DA166" w14:textId="77777777" w:rsidR="00891E1D" w:rsidRPr="008D1ECD" w:rsidRDefault="00891E1D" w:rsidP="008D1ECD">
            <w:pPr>
              <w:pStyle w:val="VCAAbody"/>
            </w:pPr>
            <w:r w:rsidRPr="008D1ECD">
              <w:t xml:space="preserve">The onus for reporting completion of VET certificates lies with the Registered Training </w:t>
            </w:r>
            <w:proofErr w:type="spellStart"/>
            <w:r w:rsidRPr="008D1ECD">
              <w:t>Organisation</w:t>
            </w:r>
            <w:proofErr w:type="spellEnd"/>
            <w:r w:rsidRPr="008D1ECD">
              <w:t xml:space="preserve"> (RTO).</w:t>
            </w:r>
          </w:p>
          <w:p w14:paraId="1235B64D" w14:textId="15D0F339" w:rsidR="00891E1D" w:rsidRPr="008D1ECD" w:rsidRDefault="00891E1D" w:rsidP="008D1ECD">
            <w:pPr>
              <w:pStyle w:val="VCAAbody"/>
            </w:pPr>
            <w:r w:rsidRPr="008D1ECD">
              <w:t>Some VCAA-approved programs are available as both a VCE VET (certificate type VE1) and a School-based Apprenticeship or Traineeship (SBAT or certificate type VE2) qualification. All other VET, qualifications, are classified on VASS as certificate type VE3.</w:t>
            </w:r>
          </w:p>
          <w:p w14:paraId="319F5F32" w14:textId="756A387E" w:rsidR="00891E1D" w:rsidRPr="008D1ECD" w:rsidRDefault="00891E1D" w:rsidP="008D1ECD">
            <w:pPr>
              <w:pStyle w:val="VCAAbody"/>
            </w:pPr>
            <w:r w:rsidRPr="008D1ECD">
              <w:t>If the VET qualification is not available on VASS, schools should contact Student Records and Results for further advice, or download the Application for VET including Further Education Qualifications form and send it to the VCAA, accompanied by any information requested in the form.</w:t>
            </w:r>
          </w:p>
          <w:p w14:paraId="4A13D5FC" w14:textId="07063FF9" w:rsidR="00891E1D" w:rsidRPr="008D1ECD" w:rsidRDefault="00891E1D" w:rsidP="008D1ECD">
            <w:pPr>
              <w:pStyle w:val="VCAAbody"/>
            </w:pPr>
            <w:r w:rsidRPr="008D1ECD">
              <w:t>VET programs appear on VASS in the following format: Certificate Code–Type–Description (for example, CUA20715-VE3-Certificate II in Visual Arts).</w:t>
            </w:r>
          </w:p>
          <w:p w14:paraId="7604EFB2" w14:textId="77777777" w:rsidR="00891E1D" w:rsidRPr="002F47B8" w:rsidRDefault="00891E1D" w:rsidP="00891E1D">
            <w:pPr>
              <w:pStyle w:val="VCAAHeading4"/>
              <w:rPr>
                <w:rFonts w:ascii="Arial Narrow" w:hAnsi="Arial Narrow"/>
                <w:b/>
                <w:bCs/>
                <w:color w:val="000000" w:themeColor="text1"/>
                <w:sz w:val="24"/>
                <w:szCs w:val="24"/>
              </w:rPr>
            </w:pPr>
            <w:r w:rsidRPr="002F47B8">
              <w:rPr>
                <w:rFonts w:ascii="Arial Narrow" w:hAnsi="Arial Narrow"/>
                <w:b/>
                <w:bCs/>
                <w:color w:val="000000" w:themeColor="text1"/>
                <w:sz w:val="24"/>
                <w:szCs w:val="24"/>
              </w:rPr>
              <w:t>Summary of certificate types</w:t>
            </w:r>
          </w:p>
          <w:tbl>
            <w:tblPr>
              <w:tblStyle w:val="TableGrid"/>
              <w:tblW w:w="0" w:type="auto"/>
              <w:tblLook w:val="04A0" w:firstRow="1" w:lastRow="0" w:firstColumn="1" w:lastColumn="0" w:noHBand="0" w:noVBand="1"/>
            </w:tblPr>
            <w:tblGrid>
              <w:gridCol w:w="2806"/>
              <w:gridCol w:w="6854"/>
            </w:tblGrid>
            <w:tr w:rsidR="00891E1D" w:rsidRPr="00BF23EE" w14:paraId="5434E388" w14:textId="77777777" w:rsidTr="00AD16A7">
              <w:tc>
                <w:tcPr>
                  <w:tcW w:w="2806" w:type="dxa"/>
                  <w:shd w:val="clear" w:color="auto" w:fill="BFBFBF" w:themeFill="background1" w:themeFillShade="BF"/>
                </w:tcPr>
                <w:p w14:paraId="366C86FC" w14:textId="77777777" w:rsidR="00891E1D" w:rsidRPr="00BF23EE" w:rsidRDefault="00891E1D" w:rsidP="00891E1D">
                  <w:pPr>
                    <w:pStyle w:val="VCAAbody"/>
                    <w:rPr>
                      <w:rFonts w:ascii="Arial Narrow" w:hAnsi="Arial Narrow"/>
                    </w:rPr>
                  </w:pPr>
                  <w:r w:rsidRPr="00BF23EE">
                    <w:rPr>
                      <w:rFonts w:ascii="Arial Narrow" w:hAnsi="Arial Narrow"/>
                    </w:rPr>
                    <w:t>VASS certificate type</w:t>
                  </w:r>
                </w:p>
              </w:tc>
              <w:tc>
                <w:tcPr>
                  <w:tcW w:w="6854" w:type="dxa"/>
                  <w:shd w:val="clear" w:color="auto" w:fill="BFBFBF" w:themeFill="background1" w:themeFillShade="BF"/>
                </w:tcPr>
                <w:p w14:paraId="7C834D2E" w14:textId="77777777" w:rsidR="00891E1D" w:rsidRPr="00BF23EE" w:rsidRDefault="00891E1D" w:rsidP="00891E1D">
                  <w:pPr>
                    <w:pStyle w:val="VCAAbody"/>
                    <w:rPr>
                      <w:rFonts w:ascii="Arial Narrow" w:hAnsi="Arial Narrow"/>
                    </w:rPr>
                  </w:pPr>
                  <w:r w:rsidRPr="00BF23EE">
                    <w:rPr>
                      <w:rFonts w:ascii="Arial Narrow" w:hAnsi="Arial Narrow"/>
                    </w:rPr>
                    <w:t>Credit arrangements</w:t>
                  </w:r>
                </w:p>
              </w:tc>
            </w:tr>
            <w:tr w:rsidR="00891E1D" w:rsidRPr="00BF23EE" w14:paraId="1BE1560F" w14:textId="77777777" w:rsidTr="00AD16A7">
              <w:tc>
                <w:tcPr>
                  <w:tcW w:w="2806" w:type="dxa"/>
                </w:tcPr>
                <w:p w14:paraId="0C09C222" w14:textId="77777777" w:rsidR="00891E1D" w:rsidRPr="00BF23EE" w:rsidRDefault="00891E1D" w:rsidP="008D1ECD">
                  <w:pPr>
                    <w:pStyle w:val="VCAAtablecondensed"/>
                  </w:pPr>
                  <w:r w:rsidRPr="00BF23EE">
                    <w:t>VE1 (VCE VET program)</w:t>
                  </w:r>
                </w:p>
              </w:tc>
              <w:tc>
                <w:tcPr>
                  <w:tcW w:w="6854" w:type="dxa"/>
                </w:tcPr>
                <w:p w14:paraId="6D695124" w14:textId="77777777" w:rsidR="00891E1D" w:rsidRPr="008D1ECD" w:rsidRDefault="00891E1D" w:rsidP="008D1ECD">
                  <w:pPr>
                    <w:pStyle w:val="VCAAtablecondensed"/>
                  </w:pPr>
                  <w:r w:rsidRPr="008D1ECD">
                    <w:t>VCE</w:t>
                  </w:r>
                </w:p>
                <w:p w14:paraId="7C5AB428" w14:textId="77777777" w:rsidR="00891E1D" w:rsidRPr="00BF23EE" w:rsidRDefault="00891E1D" w:rsidP="008D1ECD">
                  <w:pPr>
                    <w:pStyle w:val="VCAAtablecondensedbullet"/>
                  </w:pPr>
                  <w:r w:rsidRPr="00BF23EE">
                    <w:t>Units 1 to 4 level</w:t>
                  </w:r>
                </w:p>
                <w:p w14:paraId="3EBE59E4" w14:textId="77777777" w:rsidR="00891E1D" w:rsidRPr="00BF23EE" w:rsidRDefault="00891E1D" w:rsidP="008D1ECD">
                  <w:pPr>
                    <w:pStyle w:val="VCAAtablecondensedbullet"/>
                  </w:pPr>
                  <w:r w:rsidRPr="00BF23EE">
                    <w:t>generally includes one Unit 3–4 sequence towards satisfactory completion of the VCE</w:t>
                  </w:r>
                </w:p>
                <w:p w14:paraId="278B674E" w14:textId="77777777" w:rsidR="00891E1D" w:rsidRPr="00BF23EE" w:rsidRDefault="00891E1D" w:rsidP="008D1ECD">
                  <w:pPr>
                    <w:pStyle w:val="VCAAtablecondensedbullet"/>
                  </w:pPr>
                  <w:r w:rsidRPr="00BF23EE">
                    <w:t>automatic enrolment in VCE VET units through enrolments in units of competency</w:t>
                  </w:r>
                </w:p>
                <w:p w14:paraId="2A06EF42" w14:textId="77777777" w:rsidR="00891E1D" w:rsidRPr="00BF23EE" w:rsidRDefault="00891E1D" w:rsidP="008D1ECD">
                  <w:pPr>
                    <w:pStyle w:val="VCAAtablecondensedbullet"/>
                  </w:pPr>
                  <w:r w:rsidRPr="00BF23EE">
                    <w:t>a study score may be available</w:t>
                  </w:r>
                </w:p>
                <w:p w14:paraId="67157B3C" w14:textId="77777777" w:rsidR="00891E1D" w:rsidRPr="00BF23EE" w:rsidRDefault="00891E1D" w:rsidP="008D1ECD">
                  <w:pPr>
                    <w:pStyle w:val="VCAAtablecondensedbullet"/>
                  </w:pPr>
                  <w:r w:rsidRPr="00BF23EE">
                    <w:t>may provide additional credit where the qualification is in excess of the hours that provide Units 1 to 4</w:t>
                  </w:r>
                </w:p>
                <w:p w14:paraId="3E2598D8" w14:textId="77777777" w:rsidR="00891E1D" w:rsidRPr="008D1ECD" w:rsidRDefault="00891E1D" w:rsidP="008D1ECD">
                  <w:pPr>
                    <w:pStyle w:val="VCAAtablecondensed"/>
                  </w:pPr>
                  <w:r w:rsidRPr="008D1ECD">
                    <w:lastRenderedPageBreak/>
                    <w:t>VCAL</w:t>
                  </w:r>
                </w:p>
                <w:p w14:paraId="43656D76" w14:textId="77777777" w:rsidR="00891E1D" w:rsidRPr="00BF23EE" w:rsidRDefault="00891E1D" w:rsidP="008D1ECD">
                  <w:pPr>
                    <w:pStyle w:val="VCAAtablecondensedbullet"/>
                  </w:pPr>
                  <w:r w:rsidRPr="00BF23EE">
                    <w:t>credit awarded on satisfactory completion of 90 nominal hours of training</w:t>
                  </w:r>
                </w:p>
                <w:p w14:paraId="25251D4A" w14:textId="77777777" w:rsidR="00891E1D" w:rsidRPr="00BF23EE" w:rsidRDefault="00891E1D" w:rsidP="00891E1D">
                  <w:pPr>
                    <w:autoSpaceDE w:val="0"/>
                    <w:autoSpaceDN w:val="0"/>
                    <w:adjustRightInd w:val="0"/>
                    <w:rPr>
                      <w:rFonts w:ascii="Arial Narrow" w:hAnsi="Arial Narrow" w:cs="Times New Roman"/>
                      <w:color w:val="0F7EB5"/>
                      <w:sz w:val="28"/>
                      <w:szCs w:val="28"/>
                      <w:lang w:val="en-GB"/>
                    </w:rPr>
                  </w:pPr>
                </w:p>
              </w:tc>
            </w:tr>
            <w:tr w:rsidR="00891E1D" w:rsidRPr="00BF23EE" w14:paraId="740753CA" w14:textId="77777777" w:rsidTr="00AD16A7">
              <w:tc>
                <w:tcPr>
                  <w:tcW w:w="2806" w:type="dxa"/>
                </w:tcPr>
                <w:p w14:paraId="13D4D02D" w14:textId="55E29B37" w:rsidR="00891E1D" w:rsidRPr="008D1ECD" w:rsidRDefault="00891E1D" w:rsidP="008D1ECD">
                  <w:pPr>
                    <w:pStyle w:val="VCAAtablecondensed"/>
                  </w:pPr>
                  <w:r w:rsidRPr="008D1ECD">
                    <w:lastRenderedPageBreak/>
                    <w:t>VE2 (VRQA-approved certificates available as School-based Apprenticeship or Traineeship)</w:t>
                  </w:r>
                </w:p>
              </w:tc>
              <w:tc>
                <w:tcPr>
                  <w:tcW w:w="6854" w:type="dxa"/>
                </w:tcPr>
                <w:p w14:paraId="664303B2" w14:textId="77777777" w:rsidR="00891E1D" w:rsidRPr="008D1ECD" w:rsidRDefault="00891E1D" w:rsidP="008D1ECD">
                  <w:pPr>
                    <w:pStyle w:val="VCAAtablecondensed"/>
                  </w:pPr>
                  <w:r w:rsidRPr="008D1ECD">
                    <w:t>VCE</w:t>
                  </w:r>
                </w:p>
                <w:p w14:paraId="33F1AA18" w14:textId="77777777" w:rsidR="00891E1D" w:rsidRPr="008D1ECD" w:rsidRDefault="00891E1D" w:rsidP="008D1ECD">
                  <w:pPr>
                    <w:pStyle w:val="VCAAtablebulletnarrow"/>
                  </w:pPr>
                  <w:r w:rsidRPr="008D1ECD">
                    <w:t>Unit 1 to 4 level</w:t>
                  </w:r>
                </w:p>
                <w:p w14:paraId="591719CF" w14:textId="77777777" w:rsidR="00891E1D" w:rsidRPr="008D1ECD" w:rsidRDefault="00891E1D" w:rsidP="008D1ECD">
                  <w:pPr>
                    <w:pStyle w:val="VCAAtablecondensedbullet"/>
                  </w:pPr>
                  <w:r w:rsidRPr="008D1ECD">
                    <w:t>in most cases includes one Unit 3–4 sequence towards satisfactory completion of the VCE</w:t>
                  </w:r>
                </w:p>
                <w:p w14:paraId="6645F1CA" w14:textId="77777777" w:rsidR="00891E1D" w:rsidRPr="008D1ECD" w:rsidRDefault="00891E1D" w:rsidP="008D1ECD">
                  <w:pPr>
                    <w:pStyle w:val="VCAAtablecondensedbullet"/>
                  </w:pPr>
                  <w:r w:rsidRPr="008D1ECD">
                    <w:t>may provide additional credit where the qualification is in excess of the hours that provide Units 1 to 4</w:t>
                  </w:r>
                </w:p>
                <w:p w14:paraId="2459B930" w14:textId="77777777" w:rsidR="00891E1D" w:rsidRPr="008D1ECD" w:rsidRDefault="00891E1D" w:rsidP="008D1ECD">
                  <w:pPr>
                    <w:pStyle w:val="VCAAtablecondensedbullet"/>
                  </w:pPr>
                  <w:r w:rsidRPr="008D1ECD">
                    <w:t>automatic enrolment in VCE VET units through enrolments in units of competency</w:t>
                  </w:r>
                </w:p>
                <w:p w14:paraId="21222202" w14:textId="77777777" w:rsidR="00891E1D" w:rsidRPr="008D1ECD" w:rsidRDefault="00891E1D" w:rsidP="008D1ECD">
                  <w:pPr>
                    <w:pStyle w:val="VCAAtablecondensed"/>
                  </w:pPr>
                  <w:r w:rsidRPr="008D1ECD">
                    <w:t>VCAL</w:t>
                  </w:r>
                </w:p>
                <w:p w14:paraId="357F69B7" w14:textId="77777777" w:rsidR="00891E1D" w:rsidRPr="00BF23EE" w:rsidRDefault="00891E1D" w:rsidP="008D1ECD">
                  <w:pPr>
                    <w:pStyle w:val="VCAAtablecondensedbullet"/>
                    <w:rPr>
                      <w:rFonts w:cs="Times New Roman"/>
                      <w:color w:val="000000"/>
                      <w:sz w:val="22"/>
                      <w:szCs w:val="20"/>
                    </w:rPr>
                  </w:pPr>
                  <w:r w:rsidRPr="00BF23EE">
                    <w:t>credit awarded on satisfactory completion of 90 nominal hours of training</w:t>
                  </w:r>
                </w:p>
              </w:tc>
            </w:tr>
            <w:tr w:rsidR="00891E1D" w:rsidRPr="00BF23EE" w14:paraId="3E0F0E95" w14:textId="77777777" w:rsidTr="00AD16A7">
              <w:tc>
                <w:tcPr>
                  <w:tcW w:w="2806" w:type="dxa"/>
                </w:tcPr>
                <w:p w14:paraId="58266311" w14:textId="438DD0F1" w:rsidR="00891E1D" w:rsidRPr="008D1ECD" w:rsidRDefault="00891E1D" w:rsidP="008D1ECD">
                  <w:pPr>
                    <w:pStyle w:val="VCAAtablecondensed"/>
                  </w:pPr>
                  <w:r w:rsidRPr="008D1ECD">
                    <w:t>VE3 (Other VET program)</w:t>
                  </w:r>
                </w:p>
              </w:tc>
              <w:tc>
                <w:tcPr>
                  <w:tcW w:w="6854" w:type="dxa"/>
                </w:tcPr>
                <w:p w14:paraId="53B37896" w14:textId="77777777" w:rsidR="00891E1D" w:rsidRPr="008D1ECD" w:rsidRDefault="00891E1D" w:rsidP="008D1ECD">
                  <w:pPr>
                    <w:pStyle w:val="VCAAtablecondensed"/>
                  </w:pPr>
                  <w:r w:rsidRPr="008D1ECD">
                    <w:t>VCE</w:t>
                  </w:r>
                </w:p>
                <w:p w14:paraId="27260489" w14:textId="77777777" w:rsidR="00891E1D" w:rsidRPr="00BF23EE" w:rsidRDefault="00891E1D" w:rsidP="008D1ECD">
                  <w:pPr>
                    <w:pStyle w:val="VCAAtablecondensedbullet"/>
                  </w:pPr>
                  <w:r w:rsidRPr="00BF23EE">
                    <w:t>contribution to VCE through Block Credit Recognition</w:t>
                  </w:r>
                </w:p>
                <w:p w14:paraId="7888C0C6" w14:textId="77777777" w:rsidR="00891E1D" w:rsidRPr="008D1ECD" w:rsidRDefault="00891E1D" w:rsidP="008D1ECD">
                  <w:pPr>
                    <w:pStyle w:val="VCAAtablecondensedbullet2"/>
                  </w:pPr>
                  <w:r w:rsidRPr="008D1ECD">
                    <w:t>Certificate II qualifications provide credit at VCE Units 1 and 2 only, credit is capped at six units</w:t>
                  </w:r>
                </w:p>
                <w:p w14:paraId="3158774C" w14:textId="77777777" w:rsidR="00891E1D" w:rsidRPr="008D1ECD" w:rsidRDefault="00891E1D" w:rsidP="008D1ECD">
                  <w:pPr>
                    <w:pStyle w:val="VCAAtablecondensedbullet2"/>
                  </w:pPr>
                  <w:r w:rsidRPr="008D1ECD">
                    <w:t>Certificate III qualifications provide credit at VCE Units 1 to 4 most includes one Unit 3–4 sequence, additional credit is available where the qualification is in excess of the hours that provide Units 1 to 4, credit is capped at 6 units</w:t>
                  </w:r>
                </w:p>
                <w:p w14:paraId="29E572C1" w14:textId="77777777" w:rsidR="00891E1D" w:rsidRPr="008D1ECD" w:rsidRDefault="00891E1D" w:rsidP="008D1ECD">
                  <w:pPr>
                    <w:pStyle w:val="VCAAtablecondensedbullet2"/>
                  </w:pPr>
                  <w:r w:rsidRPr="008D1ECD">
                    <w:t>Certificate IV and above qualifications provide credit at VCE Units 3 and 4, credit is capped at 4 units</w:t>
                  </w:r>
                </w:p>
                <w:p w14:paraId="04D2967B" w14:textId="77777777" w:rsidR="00891E1D" w:rsidRPr="00BF23EE" w:rsidRDefault="00891E1D" w:rsidP="008D1ECD">
                  <w:pPr>
                    <w:pStyle w:val="VCAAtablecondensedbullet"/>
                  </w:pPr>
                  <w:r w:rsidRPr="00BF23EE">
                    <w:t xml:space="preserve">credit accrues within </w:t>
                  </w:r>
                  <w:r w:rsidRPr="008D1ECD">
                    <w:t>each</w:t>
                  </w:r>
                  <w:r w:rsidRPr="00BF23EE">
                    <w:t xml:space="preserve"> qualification enrolment</w:t>
                  </w:r>
                </w:p>
                <w:p w14:paraId="1DE39E70" w14:textId="77777777" w:rsidR="00891E1D" w:rsidRPr="00BF23EE" w:rsidRDefault="00891E1D" w:rsidP="008D1ECD">
                  <w:pPr>
                    <w:pStyle w:val="VCAAtablecondensed"/>
                    <w:rPr>
                      <w:lang w:val="en-GB"/>
                    </w:rPr>
                  </w:pPr>
                  <w:r w:rsidRPr="00BF23EE">
                    <w:rPr>
                      <w:lang w:val="en-GB"/>
                    </w:rPr>
                    <w:t>VCAL</w:t>
                  </w:r>
                </w:p>
                <w:p w14:paraId="4041F98B" w14:textId="1B174ACD" w:rsidR="00891E1D" w:rsidRPr="00BF23EE" w:rsidRDefault="00891E1D" w:rsidP="008D1ECD">
                  <w:pPr>
                    <w:pStyle w:val="VCAAtablecondensedbullet"/>
                  </w:pPr>
                  <w:r w:rsidRPr="00BF23EE">
                    <w:t>credit awarded on satisfactory completion of 90 nominal hours of training</w:t>
                  </w:r>
                </w:p>
              </w:tc>
            </w:tr>
          </w:tbl>
          <w:p w14:paraId="109FC083" w14:textId="77777777" w:rsidR="00891E1D" w:rsidRPr="00BF23EE" w:rsidRDefault="00891E1D" w:rsidP="00891E1D">
            <w:pPr>
              <w:pStyle w:val="VCAAbody"/>
            </w:pPr>
          </w:p>
        </w:tc>
      </w:tr>
      <w:tr w:rsidR="00891E1D" w14:paraId="269AF7CF" w14:textId="77777777" w:rsidTr="00AD16A7">
        <w:tc>
          <w:tcPr>
            <w:tcW w:w="2122" w:type="dxa"/>
          </w:tcPr>
          <w:p w14:paraId="3C71943E" w14:textId="77777777" w:rsidR="001B287E" w:rsidRPr="00E24C22" w:rsidRDefault="001B287E" w:rsidP="001B287E">
            <w:pPr>
              <w:pStyle w:val="VCAAbody"/>
              <w:rPr>
                <w:b/>
                <w:bCs/>
              </w:rPr>
            </w:pPr>
            <w:r w:rsidRPr="00E24C22">
              <w:rPr>
                <w:b/>
                <w:bCs/>
              </w:rPr>
              <w:lastRenderedPageBreak/>
              <w:t>4.1 Recognition within the VCE for VCE VET programs</w:t>
            </w:r>
          </w:p>
          <w:p w14:paraId="10EAC058" w14:textId="77777777" w:rsidR="00891E1D" w:rsidRPr="00EA2002" w:rsidRDefault="00891E1D" w:rsidP="00223456">
            <w:pPr>
              <w:pStyle w:val="VCAAbody"/>
              <w:rPr>
                <w:b/>
                <w:bCs/>
              </w:rPr>
            </w:pPr>
          </w:p>
        </w:tc>
        <w:tc>
          <w:tcPr>
            <w:tcW w:w="10206" w:type="dxa"/>
          </w:tcPr>
          <w:p w14:paraId="070B9D9C" w14:textId="77777777" w:rsidR="001B287E" w:rsidRPr="001B287E" w:rsidRDefault="001B287E" w:rsidP="001B287E">
            <w:pPr>
              <w:pStyle w:val="VCAAbody"/>
            </w:pPr>
            <w:r w:rsidRPr="001B287E">
              <w:t xml:space="preserve">For VE1 and VE2 programs only, enrolment in units of competency leads automatically to enrolment in VCE VET units. Schools will be unable to directly </w:t>
            </w:r>
            <w:proofErr w:type="spellStart"/>
            <w:r w:rsidRPr="001B287E">
              <w:t>enrol</w:t>
            </w:r>
            <w:proofErr w:type="spellEnd"/>
            <w:r w:rsidRPr="001B287E">
              <w:t xml:space="preserve"> students in, or withdraw them from, VCE VET units. This can be done only by enrolment in, or withdrawal from, units of competency.</w:t>
            </w:r>
          </w:p>
          <w:p w14:paraId="63AA2FE1" w14:textId="77777777" w:rsidR="001B287E" w:rsidRPr="001B287E" w:rsidRDefault="001B287E" w:rsidP="001B287E">
            <w:pPr>
              <w:pStyle w:val="VCAAbody"/>
            </w:pPr>
            <w:r w:rsidRPr="001B287E">
              <w:t>As units of competency are completed, VCE VET unit completion is calculated automatically. The nominal hours for VCE VET units vary from program to program.</w:t>
            </w:r>
          </w:p>
          <w:p w14:paraId="12FBAC26" w14:textId="77777777" w:rsidR="001B287E" w:rsidRPr="001B287E" w:rsidRDefault="001B287E" w:rsidP="001B287E">
            <w:pPr>
              <w:pStyle w:val="VCAAbody"/>
            </w:pPr>
            <w:r w:rsidRPr="001B287E">
              <w:t>In VCE VET programs where a study score is available, the contents of the Unit 3–4 sequence are prescribed. Completion of the VCE VET units is dependent on completion of the prescribed units of competency in the Unit 3–4 sequence.</w:t>
            </w:r>
          </w:p>
          <w:p w14:paraId="5C07E660" w14:textId="77777777" w:rsidR="001B287E" w:rsidRPr="001B287E" w:rsidRDefault="001B287E" w:rsidP="001B287E">
            <w:pPr>
              <w:pStyle w:val="VCAAbody"/>
            </w:pPr>
            <w:r w:rsidRPr="001B287E">
              <w:t>In VCE VET programs where a study score is not available, students will receive credit based on the accrual of hours from that program. This will typically be Units 1, 2, 3 and 4.</w:t>
            </w:r>
          </w:p>
          <w:p w14:paraId="361DD009" w14:textId="77777777" w:rsidR="001B287E" w:rsidRPr="001B287E" w:rsidRDefault="001B287E" w:rsidP="001B287E">
            <w:pPr>
              <w:pStyle w:val="VCAAbody"/>
            </w:pPr>
            <w:r w:rsidRPr="001B287E">
              <w:t>Credit will be up to a maximum of six units towards the VCE based on the nominal hours of units of competency.</w:t>
            </w:r>
          </w:p>
          <w:p w14:paraId="30C2B6F9" w14:textId="77777777" w:rsidR="001B287E" w:rsidRPr="001B287E" w:rsidRDefault="001B287E" w:rsidP="001B287E">
            <w:pPr>
              <w:pStyle w:val="VCAAbody"/>
              <w:rPr>
                <w:b/>
                <w:bCs/>
              </w:rPr>
            </w:pPr>
            <w:r w:rsidRPr="001B287E">
              <w:rPr>
                <w:b/>
                <w:bCs/>
              </w:rPr>
              <w:t>Duplication between VCE VET programs and VCE or other VET</w:t>
            </w:r>
          </w:p>
          <w:p w14:paraId="38F22FCC" w14:textId="77777777" w:rsidR="001B287E" w:rsidRPr="001B287E" w:rsidRDefault="001B287E" w:rsidP="001B287E">
            <w:pPr>
              <w:pStyle w:val="VCAAbody"/>
            </w:pPr>
            <w:r w:rsidRPr="001B287E">
              <w:t xml:space="preserve">VCE VET units may make a contribution towards satisfactory completion of the VCE only if there is no significant duplication between a VCE VET program and VCE studies or other VCE VET programs. If there is significant duplication, students may </w:t>
            </w:r>
            <w:proofErr w:type="spellStart"/>
            <w:r w:rsidRPr="001B287E">
              <w:t>enrol</w:t>
            </w:r>
            <w:proofErr w:type="spellEnd"/>
            <w:r w:rsidRPr="001B287E">
              <w:t xml:space="preserve"> in the VCE VET program, VCE studies or other VCE VET programs identified, but a reduction in credit towards the VCE will then apply.</w:t>
            </w:r>
          </w:p>
          <w:p w14:paraId="3E206792" w14:textId="77777777" w:rsidR="001B287E" w:rsidRPr="001B287E" w:rsidRDefault="001B287E" w:rsidP="001B287E">
            <w:pPr>
              <w:pStyle w:val="VCAAbody"/>
            </w:pPr>
            <w:r w:rsidRPr="001B287E">
              <w:t>However, all satisfactorily completed VCE VET units will appear on the student’s Statement of Results.</w:t>
            </w:r>
          </w:p>
          <w:p w14:paraId="7C322A4C" w14:textId="77777777" w:rsidR="001B287E" w:rsidRPr="001B287E" w:rsidRDefault="001B287E" w:rsidP="001B287E">
            <w:pPr>
              <w:pStyle w:val="VCAAbody"/>
            </w:pPr>
            <w:r w:rsidRPr="001B287E">
              <w:t>Program coordinators should refer to VCE VET program booklets for further information on the duplication between VCE VET programs and VCE studies or other VCE VET programs.</w:t>
            </w:r>
          </w:p>
          <w:p w14:paraId="2B8D92C8" w14:textId="77777777" w:rsidR="001B287E" w:rsidRPr="001B287E" w:rsidRDefault="001B287E" w:rsidP="001B287E">
            <w:pPr>
              <w:pStyle w:val="VCAAbody"/>
            </w:pPr>
            <w:r w:rsidRPr="001B287E">
              <w:t>Current duplication has been identified between VCE Languages Studies and the VET Applied Language certificates where they are undertaken in the same language. Where a student is enrolled in both a VCE Language study at Unit 3 and 4 and the VET Certificate III in Applied Language as the VCE Language study in the same language, the VCE Languages study will be the only one to contribute towards the satisfactory completion of the VCE. In this instance the results from the VET Certificate III in Applied Language will be reported on the VCE or VCAL Statement of Results.</w:t>
            </w:r>
          </w:p>
          <w:p w14:paraId="7144CF28" w14:textId="32957DCD" w:rsidR="001B287E" w:rsidRPr="001B287E" w:rsidRDefault="001B287E" w:rsidP="001B287E">
            <w:pPr>
              <w:pStyle w:val="VCAAbody"/>
            </w:pPr>
            <w:r w:rsidRPr="001B287E">
              <w:lastRenderedPageBreak/>
              <w:t>Duplication between VCE VET programs and other VET qualifications available through Block Credit Recognition will be taken into account when determining the amount and level of credit towards the VCE. If units of competency sit within the scored Unit 3–4 sequence of a VCE VET program, they will not be included in VE3 qualifications in the same industry.</w:t>
            </w:r>
          </w:p>
          <w:p w14:paraId="77CC1CD3" w14:textId="77777777" w:rsidR="001B287E" w:rsidRPr="001B287E" w:rsidRDefault="001B287E" w:rsidP="001B287E">
            <w:pPr>
              <w:pStyle w:val="VCAAbody"/>
              <w:rPr>
                <w:b/>
                <w:bCs/>
              </w:rPr>
            </w:pPr>
            <w:r w:rsidRPr="001B287E">
              <w:rPr>
                <w:b/>
                <w:bCs/>
              </w:rPr>
              <w:t>Duplication of units of competency</w:t>
            </w:r>
          </w:p>
          <w:p w14:paraId="18E1B9A0" w14:textId="6C7ACF0C" w:rsidR="00891E1D" w:rsidRPr="001B287E" w:rsidRDefault="001B287E" w:rsidP="001B287E">
            <w:pPr>
              <w:pStyle w:val="VCAAbody"/>
            </w:pPr>
            <w:r w:rsidRPr="001B287E">
              <w:t>The same unit of competency may be contained in multiple VET qualifications, an example being any of the First Aid units. Students enrolled in multiple VET qualifications should only be enrolled in the duplicated unit of competency for VCE or VCAL credit in a single qualification. The RTO responsible for reporting the outcome of each VET qualification will report on each unit of competency in the respective qualification.</w:t>
            </w:r>
          </w:p>
        </w:tc>
      </w:tr>
    </w:tbl>
    <w:p w14:paraId="50A2B5AA" w14:textId="5550A4DB" w:rsidR="00E24C22" w:rsidRDefault="00E24C22" w:rsidP="00E24C22">
      <w:pPr>
        <w:pStyle w:val="VCAAHeading3"/>
      </w:pPr>
      <w:r>
        <w:lastRenderedPageBreak/>
        <w:t>4</w:t>
      </w:r>
      <w:r w:rsidRPr="00B21252">
        <w:rPr>
          <w:b/>
          <w:bCs/>
        </w:rPr>
        <w:tab/>
      </w:r>
      <w:r>
        <w:t>Administrative information: Schools and providers</w:t>
      </w:r>
    </w:p>
    <w:tbl>
      <w:tblPr>
        <w:tblStyle w:val="VCAATableClosed"/>
        <w:tblW w:w="0" w:type="auto"/>
        <w:tblLook w:val="04A0" w:firstRow="1" w:lastRow="0" w:firstColumn="1" w:lastColumn="0" w:noHBand="0" w:noVBand="1"/>
        <w:tblCaption w:val="Table one"/>
        <w:tblDescription w:val="VCAA closed table style"/>
      </w:tblPr>
      <w:tblGrid>
        <w:gridCol w:w="2122"/>
        <w:gridCol w:w="10206"/>
      </w:tblGrid>
      <w:tr w:rsidR="00E24C22" w:rsidRPr="00B13D3B" w14:paraId="02A66541" w14:textId="77777777" w:rsidTr="00AD16A7">
        <w:trPr>
          <w:cnfStyle w:val="100000000000" w:firstRow="1" w:lastRow="0" w:firstColumn="0" w:lastColumn="0" w:oddVBand="0" w:evenVBand="0" w:oddHBand="0" w:evenHBand="0" w:firstRowFirstColumn="0" w:firstRowLastColumn="0" w:lastRowFirstColumn="0" w:lastRowLastColumn="0"/>
        </w:trPr>
        <w:tc>
          <w:tcPr>
            <w:tcW w:w="2122" w:type="dxa"/>
          </w:tcPr>
          <w:p w14:paraId="0D201ABF" w14:textId="77777777" w:rsidR="00E24C22" w:rsidRPr="00B13D3B" w:rsidRDefault="00E24C22" w:rsidP="00223456">
            <w:pPr>
              <w:pStyle w:val="VCAAtablecondensedheading"/>
            </w:pPr>
            <w:r>
              <w:t>Section</w:t>
            </w:r>
            <w:r w:rsidRPr="00B13D3B">
              <w:t xml:space="preserve"> </w:t>
            </w:r>
          </w:p>
        </w:tc>
        <w:tc>
          <w:tcPr>
            <w:tcW w:w="10206" w:type="dxa"/>
          </w:tcPr>
          <w:p w14:paraId="23AEC41D" w14:textId="77777777" w:rsidR="00E24C22" w:rsidRPr="00B13D3B" w:rsidRDefault="00E24C22" w:rsidP="00223456">
            <w:pPr>
              <w:pStyle w:val="VCAAtablecondensedheading"/>
            </w:pPr>
            <w:r>
              <w:t>Change details</w:t>
            </w:r>
          </w:p>
        </w:tc>
      </w:tr>
      <w:tr w:rsidR="00E24C22" w14:paraId="7A4A4CB7" w14:textId="77777777" w:rsidTr="00AD16A7">
        <w:tc>
          <w:tcPr>
            <w:tcW w:w="2122" w:type="dxa"/>
          </w:tcPr>
          <w:p w14:paraId="4487247D" w14:textId="1D8AA790" w:rsidR="00E24C22" w:rsidRPr="00AD16A7" w:rsidRDefault="00E24C22" w:rsidP="00AD16A7">
            <w:pPr>
              <w:pStyle w:val="VCAAbody"/>
              <w:rPr>
                <w:b/>
                <w:bCs/>
              </w:rPr>
            </w:pPr>
            <w:r w:rsidRPr="00AD16A7">
              <w:rPr>
                <w:b/>
                <w:bCs/>
              </w:rPr>
              <w:t>3.7</w:t>
            </w:r>
            <w:r w:rsidRPr="00AD16A7">
              <w:rPr>
                <w:b/>
                <w:bCs/>
              </w:rPr>
              <w:tab/>
            </w:r>
            <w:r w:rsidR="00116033" w:rsidRPr="00AD16A7">
              <w:rPr>
                <w:b/>
                <w:bCs/>
              </w:rPr>
              <w:t xml:space="preserve"> </w:t>
            </w:r>
            <w:r w:rsidRPr="00AD16A7">
              <w:rPr>
                <w:b/>
                <w:bCs/>
              </w:rPr>
              <w:t>Accuracy of results data</w:t>
            </w:r>
          </w:p>
        </w:tc>
        <w:tc>
          <w:tcPr>
            <w:tcW w:w="10206" w:type="dxa"/>
          </w:tcPr>
          <w:p w14:paraId="4E1257E5" w14:textId="77777777" w:rsidR="00E24C22" w:rsidRPr="00AD16A7" w:rsidRDefault="00E24C22" w:rsidP="00AD16A7">
            <w:pPr>
              <w:pStyle w:val="VCAAbody"/>
            </w:pPr>
            <w:r w:rsidRPr="00AD16A7">
              <w:t>The accuracy of results data is a school’s obligation to its students. Data may only be entered into the VASS database manually.</w:t>
            </w:r>
          </w:p>
          <w:p w14:paraId="30C2CC67" w14:textId="77777777" w:rsidR="00E24C22" w:rsidRPr="00AD16A7" w:rsidRDefault="00E24C22" w:rsidP="00AD16A7">
            <w:pPr>
              <w:pStyle w:val="VCAAbody"/>
              <w:rPr>
                <w:b/>
                <w:bCs/>
              </w:rPr>
            </w:pPr>
            <w:bookmarkStart w:id="16" w:name="_Toc52176686"/>
            <w:bookmarkStart w:id="17" w:name="_Toc52396383"/>
            <w:r w:rsidRPr="00AD16A7">
              <w:rPr>
                <w:b/>
                <w:bCs/>
              </w:rPr>
              <w:t>Unit results for VCE, VCE VET and VCAL</w:t>
            </w:r>
            <w:bookmarkEnd w:id="16"/>
            <w:bookmarkEnd w:id="17"/>
          </w:p>
          <w:p w14:paraId="3C284796" w14:textId="77777777" w:rsidR="00E24C22" w:rsidRPr="00AD16A7" w:rsidRDefault="00E24C22" w:rsidP="00AD16A7">
            <w:pPr>
              <w:pStyle w:val="VCAAbody"/>
            </w:pPr>
            <w:r w:rsidRPr="00AD16A7">
              <w:t>Schools report students’ results as follows:</w:t>
            </w:r>
          </w:p>
          <w:p w14:paraId="704F19DC" w14:textId="77777777" w:rsidR="00E24C22" w:rsidRPr="00AD16A7" w:rsidRDefault="00E24C22" w:rsidP="00AD16A7">
            <w:pPr>
              <w:pStyle w:val="VCAAbullet"/>
            </w:pPr>
            <w:r w:rsidRPr="00AD16A7">
              <w:t>VCE unit results are reported as S (satisfactory), N (not satisfactory) or J (discontinued a study without formal withdrawal and no form of assessment has been completed). Refer to the VCE Assessment section</w:t>
            </w:r>
          </w:p>
          <w:p w14:paraId="259FFAFE" w14:textId="48E93EB9" w:rsidR="00E24C22" w:rsidRPr="00AD16A7" w:rsidRDefault="00E24C22" w:rsidP="00AD16A7">
            <w:pPr>
              <w:pStyle w:val="VCAAbullet"/>
            </w:pPr>
            <w:r w:rsidRPr="00AD16A7">
              <w:t>VET unit of competency results are reported as S (satisfactory) or N (not yet completed) for all certificate types</w:t>
            </w:r>
          </w:p>
          <w:p w14:paraId="056CB5AC" w14:textId="77777777" w:rsidR="00E24C22" w:rsidRPr="00AD16A7" w:rsidRDefault="00E24C22" w:rsidP="00AD16A7">
            <w:pPr>
              <w:pStyle w:val="VCAAbullet"/>
            </w:pPr>
            <w:r w:rsidRPr="00AD16A7">
              <w:t>VCAL unit results are reported as S (satisfactory) or N (not yet completed)</w:t>
            </w:r>
          </w:p>
          <w:p w14:paraId="36824154" w14:textId="386C7AD8" w:rsidR="00E24C22" w:rsidRPr="00AD16A7" w:rsidRDefault="00E24C22" w:rsidP="00AD16A7">
            <w:pPr>
              <w:pStyle w:val="VCAAbullet"/>
            </w:pPr>
            <w:r w:rsidRPr="00AD16A7">
              <w:t>VET results entered as N (not yet completed) will appear on the Students Full Details Report from VASS but are not printed on the official documentation by the VCAA.</w:t>
            </w:r>
          </w:p>
          <w:p w14:paraId="3E11160C" w14:textId="77777777" w:rsidR="00E24C22" w:rsidRPr="009562C1" w:rsidRDefault="00E24C22" w:rsidP="009562C1">
            <w:pPr>
              <w:pStyle w:val="VCAAbody"/>
            </w:pPr>
            <w:r w:rsidRPr="009562C1">
              <w:t xml:space="preserve">All VCE and VCAL unit results are due at the VCAA on a specific date; however, the VCAA recommends schools enter unit results as they are received, to reduce the amount of data entry required closer to the deadline. </w:t>
            </w:r>
          </w:p>
          <w:p w14:paraId="30879EBB" w14:textId="77777777" w:rsidR="00E24C22" w:rsidRPr="009562C1" w:rsidRDefault="00E24C22" w:rsidP="009562C1">
            <w:pPr>
              <w:pStyle w:val="VCAAbody"/>
              <w:rPr>
                <w:b/>
                <w:bCs/>
              </w:rPr>
            </w:pPr>
            <w:bookmarkStart w:id="18" w:name="_Toc52176687"/>
            <w:bookmarkStart w:id="19" w:name="_Toc52396384"/>
            <w:r w:rsidRPr="009562C1">
              <w:rPr>
                <w:b/>
                <w:bCs/>
              </w:rPr>
              <w:lastRenderedPageBreak/>
              <w:t>Scores for VCE School-based Assessment (Units 3 and 4)</w:t>
            </w:r>
            <w:bookmarkEnd w:id="18"/>
            <w:bookmarkEnd w:id="19"/>
          </w:p>
          <w:p w14:paraId="5DE133A3" w14:textId="77777777" w:rsidR="00E24C22" w:rsidRPr="009562C1" w:rsidRDefault="00E24C22" w:rsidP="009562C1">
            <w:pPr>
              <w:pStyle w:val="VCAAbody"/>
            </w:pPr>
            <w:r w:rsidRPr="009562C1">
              <w:t>Scores may be entered continually until the relevant date. If a student withdraws early in the academic year, the school is advised to keep a paper record of any scores achieved by the student in that study. In the event that the student re-</w:t>
            </w:r>
            <w:proofErr w:type="spellStart"/>
            <w:r w:rsidRPr="009562C1">
              <w:t>enrols</w:t>
            </w:r>
            <w:proofErr w:type="spellEnd"/>
            <w:r w:rsidRPr="009562C1">
              <w:t xml:space="preserve"> in that sequence, these scores may then be re-entered.</w:t>
            </w:r>
          </w:p>
          <w:p w14:paraId="2386EDE7" w14:textId="77777777" w:rsidR="00E24C22" w:rsidRPr="009562C1" w:rsidRDefault="00E24C22" w:rsidP="009562C1">
            <w:pPr>
              <w:pStyle w:val="VCAAbody"/>
            </w:pPr>
            <w:r w:rsidRPr="009562C1">
              <w:t>Schools are advised that best practice supports the checking of all results before entry. Here is an example:</w:t>
            </w:r>
          </w:p>
          <w:p w14:paraId="0A6169CC" w14:textId="77777777" w:rsidR="00E24C22" w:rsidRPr="006B02A0" w:rsidRDefault="00E24C22" w:rsidP="006B02A0">
            <w:pPr>
              <w:pStyle w:val="VCAAbullet"/>
            </w:pPr>
            <w:r w:rsidRPr="006B02A0">
              <w:t>VASS administrators distribute class lists to teachers for entry of School-based Assessment scores</w:t>
            </w:r>
          </w:p>
          <w:p w14:paraId="56247766" w14:textId="77777777" w:rsidR="00E24C22" w:rsidRPr="006B02A0" w:rsidRDefault="00E24C22" w:rsidP="006B02A0">
            <w:pPr>
              <w:pStyle w:val="VCAAbullet"/>
            </w:pPr>
            <w:r w:rsidRPr="006B02A0">
              <w:t>teachers return completed lists to the VASS administrator for data entry</w:t>
            </w:r>
          </w:p>
          <w:p w14:paraId="5005580C" w14:textId="77777777" w:rsidR="00E24C22" w:rsidRPr="006B02A0" w:rsidRDefault="00E24C22" w:rsidP="006B02A0">
            <w:pPr>
              <w:pStyle w:val="VCAAbullet"/>
            </w:pPr>
            <w:r w:rsidRPr="006B02A0">
              <w:t>class lists that include the entered School-based Assessment scores are distributed to teachers for checking</w:t>
            </w:r>
          </w:p>
          <w:p w14:paraId="780FB5F3" w14:textId="52069512" w:rsidR="00E24C22" w:rsidRPr="006B02A0" w:rsidRDefault="00E24C22" w:rsidP="006B02A0">
            <w:pPr>
              <w:pStyle w:val="VCAAbullet"/>
            </w:pPr>
            <w:r w:rsidRPr="006B02A0">
              <w:t>all teachers check the results, make any changes and return signed class lists to the VASS administrator</w:t>
            </w:r>
          </w:p>
          <w:p w14:paraId="0DC41335" w14:textId="77777777" w:rsidR="00E24C22" w:rsidRPr="008608DC" w:rsidRDefault="00E24C22" w:rsidP="006B02A0">
            <w:pPr>
              <w:pStyle w:val="VCAAbullet"/>
              <w:rPr>
                <w:rFonts w:ascii="Arial Narrow" w:hAnsi="Arial Narrow"/>
              </w:rPr>
            </w:pPr>
            <w:r w:rsidRPr="006B02A0">
              <w:t>any required changes are made and class lists are distributed to the teacher for final sign-off before collection</w:t>
            </w:r>
            <w:r w:rsidRPr="008608DC">
              <w:rPr>
                <w:rFonts w:ascii="Arial Narrow" w:hAnsi="Arial Narrow"/>
              </w:rPr>
              <w:t>.</w:t>
            </w:r>
          </w:p>
          <w:p w14:paraId="59645CD5" w14:textId="53F57657" w:rsidR="00E24C22" w:rsidRPr="004F2A42" w:rsidRDefault="00E24C22" w:rsidP="00E02465">
            <w:pPr>
              <w:pStyle w:val="VCAAbody"/>
            </w:pPr>
            <w:r>
              <w:t>Once scores have been entered they cannot be removed once the date for such changes on VASS has passed</w:t>
            </w:r>
            <w:r w:rsidRPr="008608DC">
              <w:t xml:space="preserve">. Therefore, if a student no longer wishes to </w:t>
            </w:r>
            <w:r>
              <w:t>be assessed for levels of achievement for all or any graded assessments</w:t>
            </w:r>
            <w:r w:rsidRPr="008608DC">
              <w:t xml:space="preserve"> then the school should ensure that NAs are entered for the remainder of that study. The scores already entered will remain.</w:t>
            </w:r>
          </w:p>
        </w:tc>
      </w:tr>
      <w:tr w:rsidR="009562C1" w14:paraId="6BD64A10" w14:textId="77777777" w:rsidTr="00AD16A7">
        <w:tc>
          <w:tcPr>
            <w:tcW w:w="2122" w:type="dxa"/>
          </w:tcPr>
          <w:p w14:paraId="6AC52189" w14:textId="6B4B11F5" w:rsidR="009562C1" w:rsidRPr="00AD16A7" w:rsidRDefault="009562C1" w:rsidP="00AD16A7">
            <w:pPr>
              <w:pStyle w:val="VCAAbody"/>
              <w:rPr>
                <w:b/>
                <w:bCs/>
              </w:rPr>
            </w:pPr>
            <w:r w:rsidRPr="009562C1">
              <w:rPr>
                <w:b/>
                <w:bCs/>
              </w:rPr>
              <w:lastRenderedPageBreak/>
              <w:t>4 School/provider obligations to students</w:t>
            </w:r>
          </w:p>
        </w:tc>
        <w:tc>
          <w:tcPr>
            <w:tcW w:w="10206" w:type="dxa"/>
          </w:tcPr>
          <w:p w14:paraId="01E37666" w14:textId="77777777" w:rsidR="009562C1" w:rsidRPr="009562C1" w:rsidRDefault="009562C1" w:rsidP="009562C1">
            <w:pPr>
              <w:pStyle w:val="VCAAbody"/>
            </w:pPr>
            <w:r w:rsidRPr="009562C1">
              <w:t>Schools should:</w:t>
            </w:r>
          </w:p>
          <w:p w14:paraId="0E41CE05" w14:textId="77777777" w:rsidR="009562C1" w:rsidRPr="008608DC" w:rsidRDefault="009562C1" w:rsidP="009562C1">
            <w:pPr>
              <w:pStyle w:val="VCAAbullet"/>
            </w:pPr>
            <w:r w:rsidRPr="008608DC">
              <w:t>advise students in writing of the VCAA’s rules and the school’s responsibilities</w:t>
            </w:r>
          </w:p>
          <w:p w14:paraId="0D895AAE" w14:textId="77777777" w:rsidR="009562C1" w:rsidRPr="008608DC" w:rsidRDefault="009562C1" w:rsidP="009562C1">
            <w:pPr>
              <w:pStyle w:val="VCAAbullet"/>
            </w:pPr>
            <w:r w:rsidRPr="008608DC">
              <w:t>ensure that subject matter the students investigate through self-directed research</w:t>
            </w:r>
            <w:r>
              <w:t xml:space="preserve"> and/or produce as an artwork, performance or product</w:t>
            </w:r>
            <w:r w:rsidRPr="008608DC">
              <w:t xml:space="preserve"> is consistent with community standards, appropriate for study by school students, and does not place students at risk of contravening Victorian or Australian law</w:t>
            </w:r>
          </w:p>
          <w:p w14:paraId="69688CEA" w14:textId="77777777" w:rsidR="009562C1" w:rsidRPr="008608DC" w:rsidRDefault="009562C1" w:rsidP="009562C1">
            <w:pPr>
              <w:pStyle w:val="VCAAbullet"/>
            </w:pPr>
            <w:r w:rsidRPr="008608DC">
              <w:t>ensure that teachers use the accredited VCAA curriculum and assessment documents as the source of content for the teaching and learning programs</w:t>
            </w:r>
          </w:p>
          <w:p w14:paraId="6AF2E6B0" w14:textId="77777777" w:rsidR="009562C1" w:rsidRPr="008608DC" w:rsidRDefault="009562C1" w:rsidP="009562C1">
            <w:pPr>
              <w:pStyle w:val="VCAAbullet"/>
            </w:pPr>
            <w:r w:rsidRPr="008608DC">
              <w:t>provide comprehensive course advice to students, including the consequences of receiving an N or a J result for a unit</w:t>
            </w:r>
          </w:p>
          <w:p w14:paraId="0388ED8B" w14:textId="77777777" w:rsidR="009562C1" w:rsidRPr="008608DC" w:rsidRDefault="009562C1" w:rsidP="009562C1">
            <w:pPr>
              <w:pStyle w:val="VCAAbullet"/>
            </w:pPr>
            <w:r w:rsidRPr="008608DC">
              <w:lastRenderedPageBreak/>
              <w:t>provide a process for students to check their personal details stored on the VCAA database on an annual basis</w:t>
            </w:r>
          </w:p>
          <w:p w14:paraId="370DADDC" w14:textId="77777777" w:rsidR="009562C1" w:rsidRPr="008608DC" w:rsidRDefault="009562C1" w:rsidP="009562C1">
            <w:pPr>
              <w:pStyle w:val="VCAAbullet"/>
            </w:pPr>
            <w:r w:rsidRPr="008608DC">
              <w:t>keep students’ personal details secure from unauthorised access</w:t>
            </w:r>
          </w:p>
          <w:p w14:paraId="22D3ABE3" w14:textId="77777777" w:rsidR="009562C1" w:rsidRPr="008608DC" w:rsidRDefault="009562C1" w:rsidP="009562C1">
            <w:pPr>
              <w:pStyle w:val="VCAAbullet"/>
            </w:pPr>
            <w:r w:rsidRPr="008608DC">
              <w:t>ensure that there are established procedures for VCE School-based Assessments and that these procedures are applied consistently</w:t>
            </w:r>
          </w:p>
          <w:p w14:paraId="2D75EA93" w14:textId="77777777" w:rsidR="009562C1" w:rsidRPr="008608DC" w:rsidRDefault="009562C1" w:rsidP="009562C1">
            <w:pPr>
              <w:pStyle w:val="VCAAbullet"/>
            </w:pPr>
            <w:r w:rsidRPr="008608DC">
              <w:t>allow for student appeal on adverse school decisions</w:t>
            </w:r>
          </w:p>
          <w:p w14:paraId="1FB4CB57" w14:textId="77777777" w:rsidR="009562C1" w:rsidRPr="008608DC" w:rsidRDefault="009562C1" w:rsidP="009562C1">
            <w:pPr>
              <w:pStyle w:val="VCAAbullet"/>
            </w:pPr>
            <w:r w:rsidRPr="008608DC">
              <w:t>ensure that students understand and have access to Special Provision for VCE or VCAL studies</w:t>
            </w:r>
          </w:p>
          <w:p w14:paraId="5726DBAF" w14:textId="77777777" w:rsidR="009562C1" w:rsidRDefault="009562C1" w:rsidP="009562C1">
            <w:pPr>
              <w:pStyle w:val="VCAAbullet"/>
            </w:pPr>
            <w:r w:rsidRPr="008608DC">
              <w:t>issue VCE examination timetables to students</w:t>
            </w:r>
          </w:p>
          <w:p w14:paraId="27A47982" w14:textId="5364A550" w:rsidR="009562C1" w:rsidRPr="008608DC" w:rsidRDefault="009562C1" w:rsidP="006B02A0">
            <w:pPr>
              <w:pStyle w:val="VCAAbullet"/>
            </w:pPr>
            <w:r w:rsidRPr="008608DC">
              <w:t xml:space="preserve">ensure that VCE or VCAL student eligibility reports are run on a regular basis to ensure that students will meet the satisfactory rules of completion of the nominated </w:t>
            </w:r>
            <w:r>
              <w:t>s</w:t>
            </w:r>
            <w:r w:rsidRPr="008608DC">
              <w:t xml:space="preserve">enior </w:t>
            </w:r>
            <w:r>
              <w:t>s</w:t>
            </w:r>
            <w:r w:rsidRPr="008608DC">
              <w:t xml:space="preserve">econdary </w:t>
            </w:r>
            <w:r>
              <w:t>c</w:t>
            </w:r>
            <w:r w:rsidRPr="008608DC">
              <w:t xml:space="preserve">ertificate.  </w:t>
            </w:r>
          </w:p>
        </w:tc>
      </w:tr>
      <w:tr w:rsidR="009562C1" w14:paraId="4049A326" w14:textId="77777777" w:rsidTr="00AD16A7">
        <w:tc>
          <w:tcPr>
            <w:tcW w:w="2122" w:type="dxa"/>
          </w:tcPr>
          <w:p w14:paraId="3342B5AD" w14:textId="39FCCB41" w:rsidR="009562C1" w:rsidRPr="00AD16A7" w:rsidRDefault="0070264B" w:rsidP="00AD16A7">
            <w:pPr>
              <w:pStyle w:val="VCAAbody"/>
              <w:rPr>
                <w:b/>
                <w:bCs/>
              </w:rPr>
            </w:pPr>
            <w:r w:rsidRPr="00710238">
              <w:rPr>
                <w:b/>
                <w:bCs/>
              </w:rPr>
              <w:lastRenderedPageBreak/>
              <w:t>4.2</w:t>
            </w:r>
            <w:r w:rsidRPr="00710238">
              <w:rPr>
                <w:b/>
                <w:bCs/>
              </w:rPr>
              <w:tab/>
            </w:r>
            <w:r w:rsidR="00710238" w:rsidRPr="00710238">
              <w:rPr>
                <w:b/>
                <w:bCs/>
              </w:rPr>
              <w:t xml:space="preserve"> </w:t>
            </w:r>
            <w:r w:rsidRPr="00710238">
              <w:rPr>
                <w:b/>
                <w:bCs/>
              </w:rPr>
              <w:t>Checking the accuracy of student data</w:t>
            </w:r>
          </w:p>
        </w:tc>
        <w:tc>
          <w:tcPr>
            <w:tcW w:w="10206" w:type="dxa"/>
          </w:tcPr>
          <w:p w14:paraId="1291A7D1" w14:textId="77777777" w:rsidR="00710238" w:rsidRPr="00710238" w:rsidRDefault="00710238" w:rsidP="00710238">
            <w:pPr>
              <w:pStyle w:val="VCAAbody"/>
              <w:rPr>
                <w:b/>
                <w:bCs/>
              </w:rPr>
            </w:pPr>
            <w:bookmarkStart w:id="20" w:name="_Toc52176689"/>
            <w:bookmarkStart w:id="21" w:name="_Toc52396386"/>
            <w:r w:rsidRPr="00710238">
              <w:rPr>
                <w:b/>
                <w:bCs/>
              </w:rPr>
              <w:t>Students’ personal details</w:t>
            </w:r>
            <w:bookmarkEnd w:id="20"/>
            <w:bookmarkEnd w:id="21"/>
          </w:p>
          <w:p w14:paraId="78DFB724" w14:textId="77777777" w:rsidR="00710238" w:rsidRPr="00710238" w:rsidRDefault="00710238" w:rsidP="00710238">
            <w:pPr>
              <w:pStyle w:val="VCAAbody"/>
            </w:pPr>
            <w:r w:rsidRPr="00710238">
              <w:t xml:space="preserve">Students must submit a </w:t>
            </w:r>
            <w:r w:rsidRPr="00710238">
              <w:rPr>
                <w:rStyle w:val="EmphasisBold"/>
                <w:bCs/>
              </w:rPr>
              <w:t>VCE and VCAL Student Personal Details</w:t>
            </w:r>
            <w:r w:rsidRPr="00710238">
              <w:t xml:space="preserve"> form that includes their intended program for the year. The information on this form should be entered on VASS. A student who does not identify as male or female may select Gender Diverse. The Gender Diverse category refers to any person who does not identify as either exclusively male or female including people of non-binary gender.</w:t>
            </w:r>
          </w:p>
          <w:p w14:paraId="7F8E5DB0" w14:textId="77777777" w:rsidR="009562C1" w:rsidRDefault="00710238" w:rsidP="00710238">
            <w:pPr>
              <w:pStyle w:val="VCAAbody"/>
            </w:pPr>
            <w:r w:rsidRPr="00710238">
              <w:t xml:space="preserve">Each student’s personal details (particularly their date of birth), consent permissions, subject enrolment details. It is a school responsibility to ensure that and eligibility reports for the VCE and VCAL are run periodically, and checked and signed by the students and their teachers, using the </w:t>
            </w:r>
            <w:r w:rsidRPr="00710238">
              <w:rPr>
                <w:rStyle w:val="EmphasisBold"/>
                <w:bCs/>
              </w:rPr>
              <w:t>Student Full Details Report</w:t>
            </w:r>
            <w:r w:rsidRPr="00710238">
              <w:t xml:space="preserve"> from VASS. Failure to run this report could severely affect students’ eligibility for satisfactory completion of their VCE or VCAL certificate. Students should be provided with a new </w:t>
            </w:r>
            <w:r w:rsidRPr="00710238">
              <w:rPr>
                <w:rStyle w:val="EmphasisBold"/>
                <w:bCs/>
              </w:rPr>
              <w:t>Student Full Details Report</w:t>
            </w:r>
            <w:r w:rsidRPr="00710238">
              <w:t xml:space="preserve"> to sign at the end of each enrolment cycle to ensure any requested changes have been made. Students should also be advised that the address on their </w:t>
            </w:r>
            <w:r w:rsidRPr="00710238">
              <w:rPr>
                <w:rStyle w:val="EmphasisBold"/>
                <w:bCs/>
              </w:rPr>
              <w:t>Student Full Details Report</w:t>
            </w:r>
            <w:r w:rsidRPr="00710238">
              <w:t xml:space="preserve"> is the one their Year 12 results will be mailed to at the end of the academic year. Students must be enrolled on VASS using their legally registered name as per the Registry of Births, Deaths and Marriages Victoria, or the relevant state or national agency. Students, when signing their </w:t>
            </w:r>
            <w:r w:rsidRPr="00710238">
              <w:rPr>
                <w:rStyle w:val="EmphasisBold"/>
                <w:bCs/>
              </w:rPr>
              <w:t>Personal Details</w:t>
            </w:r>
            <w:r w:rsidRPr="00710238">
              <w:t xml:space="preserve"> form under the General Declaration, attest that they are enrolling using their legally registered name.</w:t>
            </w:r>
          </w:p>
          <w:p w14:paraId="2140715C" w14:textId="3557ACD6" w:rsidR="00AD16A7" w:rsidRPr="00710238" w:rsidRDefault="00AD16A7" w:rsidP="00710238">
            <w:pPr>
              <w:pStyle w:val="VCAAbody"/>
            </w:pPr>
          </w:p>
        </w:tc>
      </w:tr>
      <w:tr w:rsidR="00710238" w14:paraId="7B6BE2A3" w14:textId="77777777" w:rsidTr="00AD16A7">
        <w:tc>
          <w:tcPr>
            <w:tcW w:w="2122" w:type="dxa"/>
          </w:tcPr>
          <w:p w14:paraId="018F6CB1" w14:textId="77777777" w:rsidR="00710238" w:rsidRPr="00710238" w:rsidRDefault="00710238" w:rsidP="00710238">
            <w:pPr>
              <w:pStyle w:val="VCAAbody"/>
              <w:rPr>
                <w:b/>
                <w:bCs/>
              </w:rPr>
            </w:pPr>
          </w:p>
        </w:tc>
        <w:tc>
          <w:tcPr>
            <w:tcW w:w="10206" w:type="dxa"/>
          </w:tcPr>
          <w:p w14:paraId="1A995AE6" w14:textId="77777777" w:rsidR="00223456" w:rsidRPr="00223456" w:rsidRDefault="00223456" w:rsidP="00223456">
            <w:pPr>
              <w:pStyle w:val="VCAAbody"/>
              <w:rPr>
                <w:b/>
                <w:bCs/>
              </w:rPr>
            </w:pPr>
            <w:bookmarkStart w:id="22" w:name="_Toc52396387"/>
            <w:r w:rsidRPr="00223456">
              <w:rPr>
                <w:b/>
                <w:bCs/>
              </w:rPr>
              <w:t>Students’ addresses</w:t>
            </w:r>
            <w:bookmarkEnd w:id="22"/>
          </w:p>
          <w:p w14:paraId="0840DB29" w14:textId="77777777" w:rsidR="00223456" w:rsidRPr="00843DA7" w:rsidRDefault="00223456" w:rsidP="00843DA7">
            <w:pPr>
              <w:pStyle w:val="VCAAbody"/>
            </w:pPr>
            <w:r w:rsidRPr="00843DA7">
              <w:t>Only the preferred postal address for a student is stored on VASS. It is mandatory to enter an address line, suburb, state and postcode.</w:t>
            </w:r>
          </w:p>
          <w:p w14:paraId="3B2470D0" w14:textId="77777777" w:rsidR="00223456" w:rsidRPr="00843DA7" w:rsidRDefault="00223456" w:rsidP="00843DA7">
            <w:pPr>
              <w:pStyle w:val="VCAAbody"/>
            </w:pPr>
            <w:r w:rsidRPr="00843DA7">
              <w:t>If a student’s address is unknown, schools should enter the school address as the student’s address. The postal address is used by the VCAA when mailing final results.</w:t>
            </w:r>
          </w:p>
          <w:p w14:paraId="0008A8E5" w14:textId="1F42ABC0" w:rsidR="00223456" w:rsidRPr="00843DA7" w:rsidRDefault="00223456" w:rsidP="00843DA7">
            <w:pPr>
              <w:pStyle w:val="VCAAbody"/>
            </w:pPr>
            <w:r w:rsidRPr="00843DA7">
              <w:t>To ensure the successful delivery of final results, the VCAA undertakes to validate the addresses of all students enrolled in at least one Unit 3–4 sequence and all students who are claiming past results. If an addressing error is detected, schools will receive an email before results processing that lists the affected students. Schools should contact students to amend address information, if necessary.</w:t>
            </w:r>
          </w:p>
          <w:p w14:paraId="6743F7AF" w14:textId="77777777" w:rsidR="00223456" w:rsidRPr="00843DA7" w:rsidRDefault="00223456" w:rsidP="00843DA7">
            <w:pPr>
              <w:pStyle w:val="VCAAbody"/>
              <w:rPr>
                <w:rFonts w:cs="Calibri"/>
                <w:b/>
                <w:bCs/>
                <w:sz w:val="22"/>
              </w:rPr>
            </w:pPr>
            <w:r w:rsidRPr="00843DA7">
              <w:rPr>
                <w:b/>
                <w:bCs/>
                <w:lang w:val="en"/>
              </w:rPr>
              <w:t xml:space="preserve">Students’ email addresses </w:t>
            </w:r>
          </w:p>
          <w:p w14:paraId="7649771F" w14:textId="3581F202" w:rsidR="00710238" w:rsidRPr="00843DA7" w:rsidRDefault="00223456" w:rsidP="00843DA7">
            <w:pPr>
              <w:pStyle w:val="VCAAbody"/>
            </w:pPr>
            <w:r w:rsidRPr="00843DA7">
              <w:t>The VCAA requires that schools enter into VASS a non-school email address for each student enrolled at senior secondary level. This will support results delivery (at Unit 3-4 level) and communication with students, including the Premier’s VCE Awards.</w:t>
            </w:r>
          </w:p>
        </w:tc>
      </w:tr>
      <w:tr w:rsidR="00710238" w14:paraId="42DE0461" w14:textId="77777777" w:rsidTr="00AD16A7">
        <w:tc>
          <w:tcPr>
            <w:tcW w:w="2122" w:type="dxa"/>
          </w:tcPr>
          <w:p w14:paraId="52BE3EE9" w14:textId="33DA3995" w:rsidR="00710238" w:rsidRPr="00710238" w:rsidRDefault="0046479E" w:rsidP="00710238">
            <w:pPr>
              <w:pStyle w:val="VCAAbody"/>
              <w:rPr>
                <w:b/>
                <w:bCs/>
              </w:rPr>
            </w:pPr>
            <w:r w:rsidRPr="0046479E">
              <w:rPr>
                <w:b/>
                <w:bCs/>
              </w:rPr>
              <w:t>4.5</w:t>
            </w:r>
            <w:r w:rsidRPr="0046479E">
              <w:rPr>
                <w:b/>
                <w:bCs/>
              </w:rPr>
              <w:tab/>
              <w:t xml:space="preserve"> Integrity of VCE School-based Assessments</w:t>
            </w:r>
          </w:p>
        </w:tc>
        <w:tc>
          <w:tcPr>
            <w:tcW w:w="10206" w:type="dxa"/>
          </w:tcPr>
          <w:p w14:paraId="39AE3847" w14:textId="77777777" w:rsidR="0046479E" w:rsidRPr="0046479E" w:rsidRDefault="0046479E" w:rsidP="0046479E">
            <w:pPr>
              <w:pStyle w:val="VCAAbody"/>
            </w:pPr>
            <w:r w:rsidRPr="0046479E">
              <w:t>At the beginning of the academic year, schools must provide students with clear written details of both the VCAA rules and the school’s rules and procedures.</w:t>
            </w:r>
          </w:p>
          <w:p w14:paraId="6BB1DDB9" w14:textId="77777777" w:rsidR="0046479E" w:rsidRPr="0046479E" w:rsidRDefault="0046479E" w:rsidP="0046479E">
            <w:pPr>
              <w:pStyle w:val="VCAAbody"/>
            </w:pPr>
            <w:r w:rsidRPr="0046479E">
              <w:t>Principals are responsible for the administration of the VCAA’s rules and instructions in their school. They must ensure that teachers are using only the currently accredited VCE study designs.</w:t>
            </w:r>
          </w:p>
          <w:p w14:paraId="2193EB8F" w14:textId="77777777" w:rsidR="0046479E" w:rsidRPr="0046479E" w:rsidRDefault="0046479E" w:rsidP="0046479E">
            <w:pPr>
              <w:pStyle w:val="VCAAbody"/>
            </w:pPr>
            <w:r w:rsidRPr="0046479E">
              <w:t>To ensure the integrity of School-based Assessment in all VCE units, schools should:</w:t>
            </w:r>
          </w:p>
          <w:p w14:paraId="42C08F69" w14:textId="77777777" w:rsidR="0046479E" w:rsidRPr="0046479E" w:rsidRDefault="0046479E" w:rsidP="0046479E">
            <w:pPr>
              <w:pStyle w:val="VCAAbullet"/>
            </w:pPr>
            <w:r w:rsidRPr="0046479E">
              <w:t>develop a document that clearly states the school’s expectations in relation to the development and delivery of School-based Assessment and the steps teachers must take to ensure the security of the content</w:t>
            </w:r>
          </w:p>
          <w:p w14:paraId="704A8D67" w14:textId="77777777" w:rsidR="0046479E" w:rsidRPr="0046479E" w:rsidRDefault="0046479E" w:rsidP="0046479E">
            <w:pPr>
              <w:pStyle w:val="VCAAbullet"/>
            </w:pPr>
            <w:r w:rsidRPr="0046479E">
              <w:t>keep assessment tasks, including tasks in development, out of the reach, view and access of students until they are delivered</w:t>
            </w:r>
          </w:p>
          <w:p w14:paraId="771F9596" w14:textId="77777777" w:rsidR="0046479E" w:rsidRPr="0046479E" w:rsidRDefault="0046479E" w:rsidP="0046479E">
            <w:pPr>
              <w:pStyle w:val="VCAAbullet"/>
            </w:pPr>
            <w:r w:rsidRPr="0046479E">
              <w:t>where possible, avoid storing assessment tasks on open school networks and unsecured media such as USB sticks, and avoid sending assessment tasks by unsecured means such as emails</w:t>
            </w:r>
          </w:p>
          <w:p w14:paraId="11BA8E5C" w14:textId="77777777" w:rsidR="0046479E" w:rsidRPr="0046479E" w:rsidRDefault="0046479E" w:rsidP="0046479E">
            <w:pPr>
              <w:pStyle w:val="VCAAbullet"/>
            </w:pPr>
            <w:r w:rsidRPr="0046479E">
              <w:t>have students sign a declaration that they will abide by their school’s policies and rules relating to the appropriate use of the internet</w:t>
            </w:r>
          </w:p>
          <w:p w14:paraId="3CF4246E" w14:textId="77777777" w:rsidR="0046479E" w:rsidRPr="0046479E" w:rsidRDefault="0046479E" w:rsidP="0046479E">
            <w:pPr>
              <w:pStyle w:val="VCAAbullet"/>
            </w:pPr>
            <w:r w:rsidRPr="0046479E">
              <w:lastRenderedPageBreak/>
              <w:t>when delivering the same School-based Assessment across several different discrete classes, minimise the time lag between classes. If this is not possible, the assessment task should be suitably modified for each class</w:t>
            </w:r>
          </w:p>
          <w:p w14:paraId="7D2674F6" w14:textId="77777777" w:rsidR="0046479E" w:rsidRPr="0046479E" w:rsidRDefault="0046479E" w:rsidP="0046479E">
            <w:pPr>
              <w:pStyle w:val="VCAAbullet"/>
            </w:pPr>
            <w:r w:rsidRPr="0046479E">
              <w:t>ensure that tasks are not recycled from one academic year to another to prevent student use of other student work from previous academic years</w:t>
            </w:r>
          </w:p>
          <w:p w14:paraId="4761FBE0" w14:textId="77777777" w:rsidR="0046479E" w:rsidRPr="0046479E" w:rsidRDefault="0046479E" w:rsidP="0046479E">
            <w:pPr>
              <w:pStyle w:val="VCAAbullet"/>
            </w:pPr>
            <w:r w:rsidRPr="0046479E">
              <w:t>suitably modify commercially produced materials to ensure the school can authenticate student work</w:t>
            </w:r>
          </w:p>
          <w:p w14:paraId="1508999E" w14:textId="77777777" w:rsidR="0046479E" w:rsidRPr="0046479E" w:rsidRDefault="0046479E" w:rsidP="0046479E">
            <w:pPr>
              <w:pStyle w:val="VCAAbullet"/>
            </w:pPr>
            <w:r w:rsidRPr="0046479E">
              <w:t>suitably modify publicly available materials to ensure the school can authenticate student work.</w:t>
            </w:r>
          </w:p>
          <w:p w14:paraId="05FA02B1" w14:textId="77777777" w:rsidR="0046479E" w:rsidRPr="0046479E" w:rsidRDefault="0046479E" w:rsidP="0046479E">
            <w:pPr>
              <w:pStyle w:val="VCAAbody"/>
            </w:pPr>
            <w:r w:rsidRPr="0046479E">
              <w:t>For all units in the VCE, schools must specify the work that a student must do to achieve an S for a unit and the conditions under which the work is to be done. The school must inform each student in writing of the following:</w:t>
            </w:r>
          </w:p>
          <w:p w14:paraId="6345EDEE" w14:textId="77777777" w:rsidR="0046479E" w:rsidRPr="0046479E" w:rsidRDefault="0046479E" w:rsidP="0046479E">
            <w:pPr>
              <w:pStyle w:val="VCAAbullet"/>
            </w:pPr>
            <w:r w:rsidRPr="0046479E">
              <w:t>all work they need to complete to achieve an S for the unit</w:t>
            </w:r>
          </w:p>
          <w:p w14:paraId="0CC5B50E" w14:textId="77777777" w:rsidR="0046479E" w:rsidRPr="0046479E" w:rsidRDefault="0046479E" w:rsidP="0046479E">
            <w:pPr>
              <w:pStyle w:val="VCAAbullet"/>
            </w:pPr>
            <w:r w:rsidRPr="0046479E">
              <w:t>all work they need to complete for School-based Assessment for the assessment of levels of achievement</w:t>
            </w:r>
          </w:p>
          <w:p w14:paraId="17BF9BA7" w14:textId="77777777" w:rsidR="0046479E" w:rsidRPr="0046479E" w:rsidRDefault="0046479E" w:rsidP="0046479E">
            <w:pPr>
              <w:pStyle w:val="VCAAbullet"/>
            </w:pPr>
            <w:r w:rsidRPr="0046479E">
              <w:t>class attendance requirements</w:t>
            </w:r>
          </w:p>
          <w:p w14:paraId="2CC306AC" w14:textId="77777777" w:rsidR="0046479E" w:rsidRPr="0046479E" w:rsidRDefault="0046479E" w:rsidP="0046479E">
            <w:pPr>
              <w:pStyle w:val="VCAAbullet"/>
            </w:pPr>
            <w:r w:rsidRPr="0046479E">
              <w:t>how to submit work</w:t>
            </w:r>
          </w:p>
          <w:p w14:paraId="50E3C661" w14:textId="77777777" w:rsidR="0046479E" w:rsidRPr="0046479E" w:rsidRDefault="0046479E" w:rsidP="0046479E">
            <w:pPr>
              <w:pStyle w:val="VCAAbullet"/>
            </w:pPr>
            <w:r w:rsidRPr="0046479E">
              <w:t>timelines and deadlines for completing work</w:t>
            </w:r>
          </w:p>
          <w:p w14:paraId="4D3E6588" w14:textId="77777777" w:rsidR="0046479E" w:rsidRPr="0046479E" w:rsidRDefault="0046479E" w:rsidP="0046479E">
            <w:pPr>
              <w:pStyle w:val="VCAAbullet"/>
            </w:pPr>
            <w:r w:rsidRPr="0046479E">
              <w:t>procedures for obtaining an extension of time</w:t>
            </w:r>
          </w:p>
          <w:p w14:paraId="6DC9FAA1" w14:textId="77777777" w:rsidR="0046479E" w:rsidRPr="0046479E" w:rsidRDefault="0046479E" w:rsidP="0046479E">
            <w:pPr>
              <w:pStyle w:val="VCAAbullet"/>
            </w:pPr>
            <w:r w:rsidRPr="0046479E">
              <w:t>internal school appeal procedures.</w:t>
            </w:r>
          </w:p>
          <w:p w14:paraId="78A0E5BA" w14:textId="77777777" w:rsidR="0046479E" w:rsidRPr="0046479E" w:rsidRDefault="0046479E" w:rsidP="0046479E">
            <w:pPr>
              <w:pStyle w:val="VCAAbody"/>
            </w:pPr>
            <w:r w:rsidRPr="0046479E">
              <w:t>Decisions about satisfactory completion of a unit are solely the responsibility of the school. Results for each unit must be based on a judgment of satisfactory or non-satisfactory achievement of outcomes.</w:t>
            </w:r>
          </w:p>
          <w:p w14:paraId="4F99F87F" w14:textId="77777777" w:rsidR="0046479E" w:rsidRPr="0046479E" w:rsidRDefault="0046479E" w:rsidP="0046479E">
            <w:pPr>
              <w:pStyle w:val="VCAAbody"/>
            </w:pPr>
            <w:r w:rsidRPr="0046479E">
              <w:t>In order to support students with additional opportunities to achieve a satisfactory result, schools should have an established process to support the delay of satisfactory completion decisions for the VCE that is applied consistently across studies and units. The teacher is responsible for judging satisfactory completion of a unit. By reporting satisfactory completion, the teacher is certifying that the student has achieved the set of outcomes for the unit according to the rules set out by the VCAA and the school.</w:t>
            </w:r>
          </w:p>
          <w:p w14:paraId="60DEF794" w14:textId="77777777" w:rsidR="0046479E" w:rsidRPr="0046479E" w:rsidRDefault="0046479E" w:rsidP="0046479E">
            <w:pPr>
              <w:pStyle w:val="VCAAbody"/>
            </w:pPr>
            <w:r w:rsidRPr="0046479E">
              <w:t xml:space="preserve">Schools should refer to the </w:t>
            </w:r>
            <w:r w:rsidRPr="0046479E">
              <w:rPr>
                <w:i/>
                <w:iCs/>
              </w:rPr>
              <w:t>Scored assessment: School-based Assessment</w:t>
            </w:r>
            <w:r w:rsidRPr="0046479E">
              <w:t xml:space="preserve"> section for more information.</w:t>
            </w:r>
          </w:p>
          <w:p w14:paraId="67805F89" w14:textId="64CCC1A1" w:rsidR="00710238" w:rsidRPr="00710238" w:rsidRDefault="0046479E" w:rsidP="0046479E">
            <w:pPr>
              <w:pStyle w:val="VCAAbody"/>
              <w:rPr>
                <w:b/>
                <w:bCs/>
              </w:rPr>
            </w:pPr>
            <w:r w:rsidRPr="0046479E">
              <w:t xml:space="preserve">Each VCE unit result must be determined on the basis of evidence of achievement of outcomes completed during the academic year in which the student is enrolled. The VCAA </w:t>
            </w:r>
            <w:proofErr w:type="spellStart"/>
            <w:r w:rsidRPr="0046479E">
              <w:t>recognises</w:t>
            </w:r>
            <w:proofErr w:type="spellEnd"/>
            <w:r w:rsidRPr="0046479E">
              <w:t xml:space="preserve"> that some schools will begin teaching programs in the academic year before enrolment. These programs are generally one to three weeks in </w:t>
            </w:r>
            <w:r w:rsidRPr="0046479E">
              <w:lastRenderedPageBreak/>
              <w:t>length; for Units 3 and 4, they must not include formal School-based Assessment for the assessment of levels of achievement.</w:t>
            </w:r>
          </w:p>
        </w:tc>
      </w:tr>
      <w:tr w:rsidR="00710238" w14:paraId="2011F9C2" w14:textId="77777777" w:rsidTr="00AD16A7">
        <w:tc>
          <w:tcPr>
            <w:tcW w:w="2122" w:type="dxa"/>
          </w:tcPr>
          <w:p w14:paraId="3215689F" w14:textId="5260C8D8" w:rsidR="00710238" w:rsidRPr="008C0BF7" w:rsidRDefault="002E7D1B" w:rsidP="00710238">
            <w:pPr>
              <w:pStyle w:val="VCAAbody"/>
              <w:rPr>
                <w:b/>
              </w:rPr>
            </w:pPr>
            <w:r w:rsidRPr="008C0BF7">
              <w:rPr>
                <w:b/>
              </w:rPr>
              <w:lastRenderedPageBreak/>
              <w:t>6</w:t>
            </w:r>
            <w:r w:rsidRPr="008C0BF7">
              <w:rPr>
                <w:b/>
              </w:rPr>
              <w:tab/>
              <w:t>Partnerships</w:t>
            </w:r>
          </w:p>
        </w:tc>
        <w:tc>
          <w:tcPr>
            <w:tcW w:w="10206" w:type="dxa"/>
          </w:tcPr>
          <w:p w14:paraId="3CCABEDE" w14:textId="1E0F774F" w:rsidR="002E7D1B" w:rsidRPr="002E7D1B" w:rsidRDefault="002E7D1B" w:rsidP="002E7D1B">
            <w:pPr>
              <w:pStyle w:val="VCAAbody"/>
            </w:pPr>
            <w:r w:rsidRPr="002E7D1B">
              <w:t xml:space="preserve">The VCAA recommends that schools with fewer than five enrolments in any VCE Unit 3–4 study (note that English and EAL are separate studies) form a partnership with another school or with a community </w:t>
            </w:r>
            <w:proofErr w:type="spellStart"/>
            <w:r w:rsidRPr="002E7D1B">
              <w:t>organisation</w:t>
            </w:r>
            <w:proofErr w:type="spellEnd"/>
            <w:r w:rsidRPr="002E7D1B">
              <w:t xml:space="preserve"> to enhance the curriculum provision or assessment arrangements for students. These are the possible formal arrangements:</w:t>
            </w:r>
          </w:p>
          <w:p w14:paraId="4909137A" w14:textId="77777777" w:rsidR="002E7D1B" w:rsidRPr="008608DC" w:rsidRDefault="002E7D1B" w:rsidP="002E7D1B">
            <w:pPr>
              <w:pStyle w:val="VCAAbullet"/>
            </w:pPr>
            <w:r w:rsidRPr="008608DC">
              <w:t>VCE small-group partnerships for statistical moderation of School-based Assessment</w:t>
            </w:r>
          </w:p>
          <w:p w14:paraId="7A5B6A82" w14:textId="7C3D1E70" w:rsidR="00710238" w:rsidRPr="00710238" w:rsidRDefault="002E7D1B" w:rsidP="002E7D1B">
            <w:pPr>
              <w:pStyle w:val="VCAAbullet"/>
              <w:rPr>
                <w:b/>
                <w:bCs/>
              </w:rPr>
            </w:pPr>
            <w:r w:rsidRPr="008608DC">
              <w:t>VCAL partnerships for the extension of learning programs and resources.</w:t>
            </w:r>
          </w:p>
        </w:tc>
      </w:tr>
      <w:tr w:rsidR="002E7D1B" w14:paraId="1FEC1A04" w14:textId="77777777" w:rsidTr="00AD16A7">
        <w:tc>
          <w:tcPr>
            <w:tcW w:w="2122" w:type="dxa"/>
          </w:tcPr>
          <w:p w14:paraId="484B0A07" w14:textId="77777777" w:rsidR="002E7D1B" w:rsidRPr="008608DC" w:rsidRDefault="002E7D1B" w:rsidP="002E7D1B">
            <w:pPr>
              <w:pStyle w:val="VCAAHeading2"/>
              <w:spacing w:before="120"/>
              <w:rPr>
                <w:rFonts w:ascii="Arial Narrow" w:hAnsi="Arial Narrow"/>
                <w:sz w:val="24"/>
                <w:szCs w:val="24"/>
              </w:rPr>
            </w:pPr>
          </w:p>
        </w:tc>
        <w:tc>
          <w:tcPr>
            <w:tcW w:w="10206" w:type="dxa"/>
          </w:tcPr>
          <w:p w14:paraId="33A18E41" w14:textId="77777777" w:rsidR="002E7D1B" w:rsidRPr="002E7D1B" w:rsidRDefault="002E7D1B" w:rsidP="002E7D1B">
            <w:pPr>
              <w:pStyle w:val="VCAAbody"/>
              <w:rPr>
                <w:b/>
                <w:bCs/>
              </w:rPr>
            </w:pPr>
            <w:bookmarkStart w:id="23" w:name="_Toc52176690"/>
            <w:bookmarkStart w:id="24" w:name="_Toc52396388"/>
            <w:r w:rsidRPr="002E7D1B">
              <w:rPr>
                <w:b/>
                <w:bCs/>
              </w:rPr>
              <w:t>Exemption from partnership requirement</w:t>
            </w:r>
            <w:bookmarkEnd w:id="23"/>
            <w:bookmarkEnd w:id="24"/>
          </w:p>
          <w:p w14:paraId="57DB164C" w14:textId="77777777" w:rsidR="002E7D1B" w:rsidRPr="002E7D1B" w:rsidRDefault="002E7D1B" w:rsidP="002E7D1B">
            <w:pPr>
              <w:pStyle w:val="VCAAbody"/>
            </w:pPr>
            <w:r w:rsidRPr="002E7D1B">
              <w:t>Exemption from the requirement to form partnerships may be granted following written application to the VCAA outlining why the formation of a partnership is impossible or undesirable in a particular circumstance. The exemption request letter must be endorsed by the school principal. Exemption requests can be accepted up until the submission of student results in any given academic year.</w:t>
            </w:r>
          </w:p>
          <w:p w14:paraId="0AF354C7" w14:textId="77777777" w:rsidR="002E7D1B" w:rsidRPr="002E7D1B" w:rsidRDefault="002E7D1B" w:rsidP="002E7D1B">
            <w:pPr>
              <w:pStyle w:val="VCAAbody"/>
            </w:pPr>
            <w:r w:rsidRPr="002E7D1B">
              <w:t>Exemption requests will be processed within 10 working days. The outcome of each request will appear in the status column on the VCE Partnerships screen on VASS. If an exemption request is unsuccessful, the principal will be notified in writing.</w:t>
            </w:r>
          </w:p>
          <w:p w14:paraId="01CC913A" w14:textId="6605FAAE" w:rsidR="002E7D1B" w:rsidRPr="00710238" w:rsidRDefault="002E7D1B" w:rsidP="002E7D1B">
            <w:pPr>
              <w:pStyle w:val="VCAAbody"/>
              <w:rPr>
                <w:b/>
                <w:bCs/>
              </w:rPr>
            </w:pPr>
            <w:r w:rsidRPr="002E7D1B">
              <w:t>Schools with moderation groups that comprise fewer than five enrolments at the time of moderation should retain all</w:t>
            </w:r>
            <w:r w:rsidRPr="008608DC">
              <w:t xml:space="preserve"> student work contributing to School-based Assessments and make this work available to the VCAA, if requested.</w:t>
            </w:r>
          </w:p>
        </w:tc>
      </w:tr>
      <w:tr w:rsidR="002E7D1B" w14:paraId="2A9ABA4B" w14:textId="77777777" w:rsidTr="00AD16A7">
        <w:tc>
          <w:tcPr>
            <w:tcW w:w="2122" w:type="dxa"/>
          </w:tcPr>
          <w:p w14:paraId="6204D28B" w14:textId="253E437D" w:rsidR="002E7D1B" w:rsidRPr="00D42239" w:rsidRDefault="00D42239" w:rsidP="00D42239">
            <w:pPr>
              <w:pStyle w:val="VCAAbody"/>
              <w:rPr>
                <w:b/>
                <w:bCs/>
                <w:szCs w:val="24"/>
              </w:rPr>
            </w:pPr>
            <w:r w:rsidRPr="00D42239">
              <w:rPr>
                <w:b/>
                <w:bCs/>
              </w:rPr>
              <w:t>7.2</w:t>
            </w:r>
            <w:r w:rsidRPr="00D42239">
              <w:rPr>
                <w:b/>
                <w:bCs/>
              </w:rPr>
              <w:tab/>
              <w:t xml:space="preserve"> Privacy</w:t>
            </w:r>
          </w:p>
        </w:tc>
        <w:tc>
          <w:tcPr>
            <w:tcW w:w="10206" w:type="dxa"/>
          </w:tcPr>
          <w:p w14:paraId="523B7BD7" w14:textId="77777777" w:rsidR="00D42239" w:rsidRPr="00D42239" w:rsidRDefault="00D42239" w:rsidP="00D42239">
            <w:pPr>
              <w:pStyle w:val="VCAAbody"/>
            </w:pPr>
            <w:r w:rsidRPr="00D42239">
              <w:t>Laws relating to the privacy of personal information affect collection, access to, use, disclosure, security and storage of student and parent/guardian information.</w:t>
            </w:r>
          </w:p>
          <w:p w14:paraId="6E0E031F" w14:textId="164D0ED2" w:rsidR="002E7D1B" w:rsidRPr="00D42239" w:rsidRDefault="00D42239" w:rsidP="00710238">
            <w:pPr>
              <w:pStyle w:val="VCAAbody"/>
            </w:pPr>
            <w:r w:rsidRPr="00D42239">
              <w:t xml:space="preserve">The </w:t>
            </w:r>
            <w:r w:rsidRPr="00D42239">
              <w:rPr>
                <w:rStyle w:val="TitlesItalics"/>
                <w:i w:val="0"/>
              </w:rPr>
              <w:t>Privacy and Data Protection Act 2014</w:t>
            </w:r>
            <w:r w:rsidRPr="00D42239">
              <w:t xml:space="preserve"> (Vic) and the </w:t>
            </w:r>
            <w:r w:rsidRPr="00D42239">
              <w:rPr>
                <w:rStyle w:val="TitlesItalics"/>
                <w:i w:val="0"/>
              </w:rPr>
              <w:t>Health Records Act 2001</w:t>
            </w:r>
            <w:r w:rsidRPr="00D42239">
              <w:t xml:space="preserve"> (Vic) set legal standards for the way the Victorian public sector collects and handles the ‘personal information’ and ‘health information’ of individuals. The </w:t>
            </w:r>
            <w:r w:rsidRPr="00D42239">
              <w:rPr>
                <w:rStyle w:val="TitlesItalics"/>
                <w:i w:val="0"/>
              </w:rPr>
              <w:t>Charter of Human Rights and Responsibilities Act 2006</w:t>
            </w:r>
            <w:r w:rsidRPr="00D42239">
              <w:t xml:space="preserve"> (Vic) requires public authorities to act compatibly with human rights, including the right to privacy. Victorian government schools must comply with the </w:t>
            </w:r>
            <w:r w:rsidRPr="00D42239">
              <w:rPr>
                <w:rStyle w:val="TitlesItalics"/>
                <w:i w:val="0"/>
              </w:rPr>
              <w:t>Privacy and Data Protection Act</w:t>
            </w:r>
            <w:r w:rsidRPr="00D42239">
              <w:t xml:space="preserve">, the </w:t>
            </w:r>
            <w:r w:rsidRPr="00D42239">
              <w:rPr>
                <w:rStyle w:val="TitlesItalics"/>
                <w:i w:val="0"/>
              </w:rPr>
              <w:t>Health Records Act</w:t>
            </w:r>
            <w:r w:rsidRPr="00D42239">
              <w:t xml:space="preserve"> and the </w:t>
            </w:r>
            <w:r w:rsidRPr="00D42239">
              <w:rPr>
                <w:rStyle w:val="TitlesItalics"/>
                <w:i w:val="0"/>
              </w:rPr>
              <w:t xml:space="preserve">Charter of Human Rights and Responsibilities </w:t>
            </w:r>
            <w:r w:rsidRPr="00D42239">
              <w:rPr>
                <w:rStyle w:val="TitlesItalics"/>
                <w:i w:val="0"/>
              </w:rPr>
              <w:lastRenderedPageBreak/>
              <w:t>Act</w:t>
            </w:r>
            <w:r w:rsidRPr="00D42239">
              <w:t xml:space="preserve">. The </w:t>
            </w:r>
            <w:r w:rsidRPr="00D42239">
              <w:rPr>
                <w:rStyle w:val="TitlesItalics"/>
                <w:i w:val="0"/>
              </w:rPr>
              <w:t>Privacy Act 1988</w:t>
            </w:r>
            <w:r w:rsidRPr="00D42239">
              <w:t xml:space="preserve"> (Cwlth) may apply to the collection and handling of personal information about individuals by non-government schools, who should seek their own advice in this regard. Schools may be required by DET or their sector authority to have a privacy policy.</w:t>
            </w:r>
          </w:p>
        </w:tc>
      </w:tr>
      <w:tr w:rsidR="002E7D1B" w14:paraId="1A94CD92" w14:textId="77777777" w:rsidTr="00AD16A7">
        <w:tc>
          <w:tcPr>
            <w:tcW w:w="2122" w:type="dxa"/>
          </w:tcPr>
          <w:p w14:paraId="756C9FD3" w14:textId="591A6884" w:rsidR="002E7D1B" w:rsidRPr="00B24E07" w:rsidRDefault="00B24E07" w:rsidP="00B24E07">
            <w:pPr>
              <w:pStyle w:val="VCAAbody"/>
              <w:rPr>
                <w:b/>
                <w:bCs/>
                <w:szCs w:val="24"/>
              </w:rPr>
            </w:pPr>
            <w:r w:rsidRPr="00B24E07">
              <w:rPr>
                <w:b/>
                <w:bCs/>
              </w:rPr>
              <w:lastRenderedPageBreak/>
              <w:t>7.3</w:t>
            </w:r>
            <w:r w:rsidRPr="00B24E07">
              <w:rPr>
                <w:b/>
                <w:bCs/>
              </w:rPr>
              <w:tab/>
              <w:t xml:space="preserve"> Access to student data</w:t>
            </w:r>
          </w:p>
        </w:tc>
        <w:tc>
          <w:tcPr>
            <w:tcW w:w="10206" w:type="dxa"/>
          </w:tcPr>
          <w:p w14:paraId="0C139929" w14:textId="77777777" w:rsidR="00B24E07" w:rsidRPr="00B24E07" w:rsidRDefault="00B24E07" w:rsidP="00B24E07">
            <w:pPr>
              <w:pStyle w:val="VCAAbody"/>
            </w:pPr>
            <w:r w:rsidRPr="00B24E07">
              <w:t xml:space="preserve">Schools registered with the VRQA are required to ensure that parents of a student have access to accurate information about the student’s achievement and performance. This information must include at least two written reports per academic year relating to the student’s performance. This is a requirement of the minimum standards for registration of a school [regulation 60 and Clause 3 of Schedule 4 of the </w:t>
            </w:r>
            <w:r w:rsidRPr="00B24E07">
              <w:rPr>
                <w:rStyle w:val="TitlesItalics"/>
                <w:i w:val="0"/>
              </w:rPr>
              <w:t>Education and Training Reform Regulations 2017</w:t>
            </w:r>
            <w:r w:rsidRPr="00B24E07">
              <w:t xml:space="preserve"> (Vic)]. </w:t>
            </w:r>
          </w:p>
          <w:p w14:paraId="66E76CEB" w14:textId="77777777" w:rsidR="00B24E07" w:rsidRPr="00B24E07" w:rsidRDefault="00B24E07" w:rsidP="00B24E07">
            <w:pPr>
              <w:pStyle w:val="VCAAbody"/>
            </w:pPr>
            <w:r w:rsidRPr="00B24E07">
              <w:t>Schools should seek their own advice from DET, the relevant sector authority or their legal adviser about providing information to parents/guardians and students, to ensure they comply with applicable privacy legislation.</w:t>
            </w:r>
          </w:p>
          <w:p w14:paraId="633C47A1" w14:textId="65286598" w:rsidR="002E7D1B" w:rsidRPr="00B24E07" w:rsidRDefault="00B24E07" w:rsidP="00B24E07">
            <w:pPr>
              <w:pStyle w:val="VCAAbody"/>
            </w:pPr>
            <w:r w:rsidRPr="00B24E07">
              <w:t>Students should be allowed to access their VCE or VCAL records during the course of their study and, at the discretion of the principal, after completion of the course.</w:t>
            </w:r>
          </w:p>
        </w:tc>
      </w:tr>
      <w:tr w:rsidR="00B24E07" w14:paraId="466FAEFA" w14:textId="77777777" w:rsidTr="00AD16A7">
        <w:tc>
          <w:tcPr>
            <w:tcW w:w="2122" w:type="dxa"/>
          </w:tcPr>
          <w:p w14:paraId="57BC3050" w14:textId="68EBDAB1" w:rsidR="00B24E07" w:rsidRPr="00B24E07" w:rsidRDefault="00B24E07" w:rsidP="00B24E07">
            <w:pPr>
              <w:pStyle w:val="VCAAHeading3"/>
              <w:spacing w:before="120"/>
              <w:rPr>
                <w:b/>
                <w:bCs/>
                <w:color w:val="000000" w:themeColor="text1"/>
                <w:sz w:val="20"/>
                <w:szCs w:val="22"/>
              </w:rPr>
            </w:pPr>
            <w:r w:rsidRPr="00B24E07">
              <w:rPr>
                <w:b/>
                <w:bCs/>
                <w:color w:val="000000" w:themeColor="text1"/>
                <w:sz w:val="20"/>
                <w:szCs w:val="22"/>
              </w:rPr>
              <w:t>7.4</w:t>
            </w:r>
            <w:r w:rsidRPr="00B24E07">
              <w:rPr>
                <w:b/>
                <w:bCs/>
                <w:color w:val="000000" w:themeColor="text1"/>
                <w:sz w:val="20"/>
                <w:szCs w:val="22"/>
              </w:rPr>
              <w:tab/>
              <w:t xml:space="preserve"> Security and storage</w:t>
            </w:r>
          </w:p>
        </w:tc>
        <w:tc>
          <w:tcPr>
            <w:tcW w:w="10206" w:type="dxa"/>
          </w:tcPr>
          <w:p w14:paraId="07C58DD7" w14:textId="601FCA56" w:rsidR="00511E7A" w:rsidRPr="00511E7A" w:rsidRDefault="00511E7A" w:rsidP="00511E7A">
            <w:pPr>
              <w:pStyle w:val="VCAAbody"/>
            </w:pPr>
            <w:r w:rsidRPr="00511E7A">
              <w:t xml:space="preserve">Schools should store student and parent/guardian personal information securely and protect it from misuse, loss, </w:t>
            </w:r>
            <w:proofErr w:type="spellStart"/>
            <w:r w:rsidRPr="00511E7A">
              <w:t>unauthorised</w:t>
            </w:r>
            <w:proofErr w:type="spellEnd"/>
            <w:r w:rsidRPr="00511E7A">
              <w:t xml:space="preserve"> access, modification and disclosure, and in accordance with applicable privacy legislation. This may mean a locked filing cabinet or cupboard within a locked room that is accessible only to persons </w:t>
            </w:r>
            <w:proofErr w:type="spellStart"/>
            <w:r w:rsidRPr="00511E7A">
              <w:t>authorised</w:t>
            </w:r>
            <w:proofErr w:type="spellEnd"/>
            <w:r w:rsidRPr="00511E7A">
              <w:t xml:space="preserve"> by the principal, or secure data storage for digital records.</w:t>
            </w:r>
          </w:p>
          <w:p w14:paraId="40DF2AE0" w14:textId="77777777" w:rsidR="00511E7A" w:rsidRPr="00511E7A" w:rsidRDefault="00511E7A" w:rsidP="00511E7A">
            <w:pPr>
              <w:pStyle w:val="VCAAbody"/>
            </w:pPr>
            <w:r w:rsidRPr="00511E7A">
              <w:t xml:space="preserve">School copies of results should be held separately from collections of student work. Duplicate master records should also be stored separately. Information stored electronically, on databases or portable storage devices, should be kept securely and in such a way that records are not accessible to </w:t>
            </w:r>
            <w:proofErr w:type="spellStart"/>
            <w:r w:rsidRPr="00511E7A">
              <w:t>unauthorised</w:t>
            </w:r>
            <w:proofErr w:type="spellEnd"/>
            <w:r w:rsidRPr="00511E7A">
              <w:t xml:space="preserve"> persons.</w:t>
            </w:r>
          </w:p>
          <w:p w14:paraId="5468A3ED" w14:textId="77777777" w:rsidR="00B24E07" w:rsidRDefault="00511E7A" w:rsidP="00511E7A">
            <w:pPr>
              <w:pStyle w:val="VCAAbody"/>
            </w:pPr>
            <w:r w:rsidRPr="00511E7A">
              <w:t>Schools should seek their own advice in relation to compliance with legislation and good practice for the storage of personal, confidential and sensitive information. School privacy policies (if required) should address data security.</w:t>
            </w:r>
          </w:p>
          <w:p w14:paraId="69964F5E" w14:textId="766D2671" w:rsidR="00AD16A7" w:rsidRPr="00710238" w:rsidRDefault="00AD16A7" w:rsidP="00511E7A">
            <w:pPr>
              <w:pStyle w:val="VCAAbody"/>
              <w:rPr>
                <w:b/>
                <w:bCs/>
              </w:rPr>
            </w:pPr>
          </w:p>
        </w:tc>
      </w:tr>
    </w:tbl>
    <w:p w14:paraId="36019991" w14:textId="77777777" w:rsidR="00AD16A7" w:rsidRDefault="00AD16A7" w:rsidP="00AD16A7">
      <w:pPr>
        <w:pStyle w:val="VCAAbody"/>
      </w:pPr>
    </w:p>
    <w:p w14:paraId="7681C930" w14:textId="3D5D0E7D" w:rsidR="00116033" w:rsidRDefault="00116033" w:rsidP="00116033">
      <w:pPr>
        <w:pStyle w:val="VCAAHeading3"/>
      </w:pPr>
      <w:r>
        <w:lastRenderedPageBreak/>
        <w:t>6 Administrative information: Student enrolment</w:t>
      </w:r>
    </w:p>
    <w:tbl>
      <w:tblPr>
        <w:tblStyle w:val="VCAATableClosed"/>
        <w:tblW w:w="0" w:type="auto"/>
        <w:tblLook w:val="04A0" w:firstRow="1" w:lastRow="0" w:firstColumn="1" w:lastColumn="0" w:noHBand="0" w:noVBand="1"/>
        <w:tblCaption w:val="Table one"/>
        <w:tblDescription w:val="VCAA closed table style"/>
      </w:tblPr>
      <w:tblGrid>
        <w:gridCol w:w="2122"/>
        <w:gridCol w:w="10206"/>
      </w:tblGrid>
      <w:tr w:rsidR="00116033" w:rsidRPr="00B13D3B" w14:paraId="34E0BF5D" w14:textId="77777777" w:rsidTr="00AD16A7">
        <w:trPr>
          <w:cnfStyle w:val="100000000000" w:firstRow="1" w:lastRow="0" w:firstColumn="0" w:lastColumn="0" w:oddVBand="0" w:evenVBand="0" w:oddHBand="0" w:evenHBand="0" w:firstRowFirstColumn="0" w:firstRowLastColumn="0" w:lastRowFirstColumn="0" w:lastRowLastColumn="0"/>
        </w:trPr>
        <w:tc>
          <w:tcPr>
            <w:tcW w:w="2122" w:type="dxa"/>
          </w:tcPr>
          <w:p w14:paraId="6C101AE8" w14:textId="77777777" w:rsidR="00116033" w:rsidRPr="00B13D3B" w:rsidRDefault="00116033" w:rsidP="00312010">
            <w:pPr>
              <w:pStyle w:val="VCAAtablecondensedheading"/>
            </w:pPr>
            <w:r>
              <w:t>Section</w:t>
            </w:r>
            <w:r w:rsidRPr="00B13D3B">
              <w:t xml:space="preserve"> </w:t>
            </w:r>
          </w:p>
        </w:tc>
        <w:tc>
          <w:tcPr>
            <w:tcW w:w="10206" w:type="dxa"/>
          </w:tcPr>
          <w:p w14:paraId="40E539A1" w14:textId="77777777" w:rsidR="00116033" w:rsidRPr="00B13D3B" w:rsidRDefault="00116033" w:rsidP="00312010">
            <w:pPr>
              <w:pStyle w:val="VCAAtablecondensedheading"/>
            </w:pPr>
            <w:r>
              <w:t>Change details</w:t>
            </w:r>
          </w:p>
        </w:tc>
      </w:tr>
      <w:tr w:rsidR="00116033" w14:paraId="1B9153A3" w14:textId="77777777" w:rsidTr="00AD16A7">
        <w:tc>
          <w:tcPr>
            <w:tcW w:w="2122" w:type="dxa"/>
          </w:tcPr>
          <w:p w14:paraId="2D1A1F83" w14:textId="57A9FFD5" w:rsidR="00116033" w:rsidRPr="00BB287A" w:rsidRDefault="00BB287A" w:rsidP="00BB287A">
            <w:pPr>
              <w:pStyle w:val="VCAAbody"/>
              <w:rPr>
                <w:b/>
                <w:bCs/>
              </w:rPr>
            </w:pPr>
            <w:r w:rsidRPr="00BB287A">
              <w:rPr>
                <w:b/>
                <w:bCs/>
              </w:rPr>
              <w:t>1 Registration: VCE and VCAL Student Personal Details form</w:t>
            </w:r>
          </w:p>
        </w:tc>
        <w:tc>
          <w:tcPr>
            <w:tcW w:w="10206" w:type="dxa"/>
          </w:tcPr>
          <w:p w14:paraId="06E9D705" w14:textId="77777777" w:rsidR="00BB287A" w:rsidRPr="00BB287A" w:rsidRDefault="00BB287A" w:rsidP="00BB287A">
            <w:pPr>
              <w:pStyle w:val="VCAAbody"/>
            </w:pPr>
            <w:r w:rsidRPr="00BB287A">
              <w:t xml:space="preserve">Students must complete and submit the relevant VCE and VCAL Student Personal Details form to their home school for each academic year in which they </w:t>
            </w:r>
            <w:proofErr w:type="spellStart"/>
            <w:r w:rsidRPr="00BB287A">
              <w:t>enrol</w:t>
            </w:r>
            <w:proofErr w:type="spellEnd"/>
            <w:r w:rsidRPr="00BB287A">
              <w:t>. The accuracy of student details should be audited against information provided on a student’s form. Students must use their legally registered names when enrolling in a senior secondary qualification. Schools should request the student’s birth certificate or change of name document, both of which are issued only by Births Deaths and Marriages to ensure the accuracy of student names and birth dates.</w:t>
            </w:r>
          </w:p>
          <w:p w14:paraId="5E37BE6D" w14:textId="18A8F114" w:rsidR="00116033" w:rsidRPr="00B26CE2" w:rsidRDefault="00BB287A" w:rsidP="00BB287A">
            <w:pPr>
              <w:pStyle w:val="VCAAbody"/>
            </w:pPr>
            <w:r w:rsidRPr="00BB287A">
              <w:t>If a student’s enrolment changes, it is the school</w:t>
            </w:r>
            <w:r w:rsidR="008C0BF7">
              <w:t>’s</w:t>
            </w:r>
            <w:r w:rsidRPr="00BB287A">
              <w:t xml:space="preserve"> responsibility to ensure that VCE and VCAL eligibility reports are run on VASS; these should be run periodically during the year. By running such reports, schools will be able to identify where there are issues with students not being able to meet satisfactory completion of that</w:t>
            </w:r>
            <w:r w:rsidR="008C0BF7">
              <w:t xml:space="preserve"> Senior Secondary Certificate. </w:t>
            </w:r>
            <w:r w:rsidRPr="00BB287A">
              <w:t>If errors are reported, the errors must be fixed and then the eligibility report run again.</w:t>
            </w:r>
          </w:p>
        </w:tc>
      </w:tr>
      <w:tr w:rsidR="002D651C" w14:paraId="25E51A64" w14:textId="77777777" w:rsidTr="00AD16A7">
        <w:tc>
          <w:tcPr>
            <w:tcW w:w="2122" w:type="dxa"/>
          </w:tcPr>
          <w:p w14:paraId="629502AD" w14:textId="6E2231CE" w:rsidR="002D651C" w:rsidRPr="00257400" w:rsidRDefault="00257400" w:rsidP="00257400">
            <w:pPr>
              <w:pStyle w:val="VCAAbody"/>
              <w:rPr>
                <w:b/>
                <w:bCs/>
              </w:rPr>
            </w:pPr>
            <w:r w:rsidRPr="00257400">
              <w:rPr>
                <w:b/>
                <w:bCs/>
              </w:rPr>
              <w:t>2.2 Students seeking enrolment in VCE Second Language study</w:t>
            </w:r>
          </w:p>
        </w:tc>
        <w:tc>
          <w:tcPr>
            <w:tcW w:w="10206" w:type="dxa"/>
          </w:tcPr>
          <w:p w14:paraId="7FCD3D45" w14:textId="77777777" w:rsidR="002D651C" w:rsidRPr="002D651C" w:rsidRDefault="002D651C" w:rsidP="002D651C">
            <w:pPr>
              <w:pStyle w:val="VCAAbody"/>
              <w:rPr>
                <w:b/>
                <w:bCs/>
              </w:rPr>
            </w:pPr>
            <w:r w:rsidRPr="002D651C">
              <w:rPr>
                <w:b/>
                <w:bCs/>
              </w:rPr>
              <w:t>Eligibility for Second Language studies</w:t>
            </w:r>
          </w:p>
          <w:p w14:paraId="7FB46BF6" w14:textId="77777777" w:rsidR="002D651C" w:rsidRPr="002D651C" w:rsidRDefault="002D651C" w:rsidP="002D651C">
            <w:pPr>
              <w:pStyle w:val="VCAAbody"/>
            </w:pPr>
            <w:r w:rsidRPr="002D651C">
              <w:t xml:space="preserve">The criterion for eligibility for a VCE Second Language study is the number of years the student has been educated in a school where the specific language is the medium of instruction. Students who have learnt all they know of the language in an Australian school are eligible for VCE Second Language enrolment. </w:t>
            </w:r>
          </w:p>
          <w:tbl>
            <w:tblPr>
              <w:tblStyle w:val="VCAATableClosed"/>
              <w:tblW w:w="0" w:type="auto"/>
              <w:tblLook w:val="0000" w:firstRow="0" w:lastRow="0" w:firstColumn="0" w:lastColumn="0" w:noHBand="0" w:noVBand="0"/>
            </w:tblPr>
            <w:tblGrid>
              <w:gridCol w:w="1940"/>
              <w:gridCol w:w="7722"/>
            </w:tblGrid>
            <w:tr w:rsidR="002D651C" w14:paraId="389ADD71" w14:textId="77777777" w:rsidTr="00AD16A7">
              <w:trPr>
                <w:trHeight w:val="60"/>
              </w:trPr>
              <w:tc>
                <w:tcPr>
                  <w:tcW w:w="1940" w:type="dxa"/>
                </w:tcPr>
                <w:p w14:paraId="479EABC9" w14:textId="77777777" w:rsidR="002D651C" w:rsidRPr="002D651C" w:rsidRDefault="002D651C" w:rsidP="002D651C">
                  <w:pPr>
                    <w:pStyle w:val="VCAAbody"/>
                    <w:rPr>
                      <w:rStyle w:val="EmphasisBold"/>
                    </w:rPr>
                  </w:pPr>
                  <w:r w:rsidRPr="002D651C">
                    <w:rPr>
                      <w:rStyle w:val="EmphasisBold"/>
                    </w:rPr>
                    <w:t>Chinese Second Language</w:t>
                  </w:r>
                </w:p>
              </w:tc>
              <w:tc>
                <w:tcPr>
                  <w:tcW w:w="7722" w:type="dxa"/>
                </w:tcPr>
                <w:p w14:paraId="2D311BC2" w14:textId="064F69EF" w:rsidR="002D651C" w:rsidRDefault="002D651C" w:rsidP="002D651C">
                  <w:pPr>
                    <w:pStyle w:val="VCAAbody"/>
                  </w:pPr>
                  <w:r>
                    <w:t xml:space="preserve">A student is </w:t>
                  </w:r>
                  <w:r w:rsidRPr="000C0175">
                    <w:rPr>
                      <w:rStyle w:val="EmphasisBold"/>
                      <w:b w:val="0"/>
                      <w:bCs/>
                    </w:rPr>
                    <w:t>not</w:t>
                  </w:r>
                  <w:r>
                    <w:t xml:space="preserve"> eligible for Chinese Second Language if they have </w:t>
                  </w:r>
                  <w:r w:rsidRPr="000C0175">
                    <w:t>either</w:t>
                  </w:r>
                  <w:r>
                    <w:t>:</w:t>
                  </w:r>
                </w:p>
                <w:p w14:paraId="50029DDE" w14:textId="2F9F9F56" w:rsidR="002D651C" w:rsidRDefault="002D651C" w:rsidP="002D651C">
                  <w:pPr>
                    <w:pStyle w:val="VCAAbullet"/>
                  </w:pPr>
                  <w:r w:rsidRPr="002D651C">
                    <w:t>completed</w:t>
                  </w:r>
                  <w:r w:rsidRPr="000C0175">
                    <w:rPr>
                      <w:color w:val="FF0000"/>
                    </w:rPr>
                    <w:t xml:space="preserve"> </w:t>
                  </w:r>
                  <w:r>
                    <w:t>one year (12 months) or more of education in a school where Chinese is the medium of instruction</w:t>
                  </w:r>
                </w:p>
                <w:p w14:paraId="0F6F36ED" w14:textId="19B071D9" w:rsidR="002D651C" w:rsidRDefault="002D651C" w:rsidP="002D651C">
                  <w:pPr>
                    <w:pStyle w:val="VCAAbullet"/>
                  </w:pPr>
                  <w:r w:rsidRPr="002D651C">
                    <w:t>completed</w:t>
                  </w:r>
                  <w:r w:rsidRPr="000C0175">
                    <w:rPr>
                      <w:color w:val="FF0000"/>
                    </w:rPr>
                    <w:t xml:space="preserve"> </w:t>
                  </w:r>
                  <w:r>
                    <w:t>three years (36 months) or more of residence in any of the VCAA-nominated countries or regions (China, Taiwan, Hong Kong and Macau).</w:t>
                  </w:r>
                </w:p>
              </w:tc>
            </w:tr>
            <w:tr w:rsidR="002D651C" w14:paraId="155B23D2" w14:textId="77777777" w:rsidTr="00AD16A7">
              <w:trPr>
                <w:trHeight w:val="60"/>
              </w:trPr>
              <w:tc>
                <w:tcPr>
                  <w:tcW w:w="1940" w:type="dxa"/>
                </w:tcPr>
                <w:p w14:paraId="282E0C7F" w14:textId="77777777" w:rsidR="002D651C" w:rsidRPr="002D651C" w:rsidRDefault="002D651C" w:rsidP="002D651C">
                  <w:pPr>
                    <w:pStyle w:val="VCAAbody"/>
                    <w:rPr>
                      <w:rStyle w:val="EmphasisBold"/>
                    </w:rPr>
                  </w:pPr>
                  <w:r w:rsidRPr="002D651C">
                    <w:rPr>
                      <w:rStyle w:val="EmphasisBold"/>
                    </w:rPr>
                    <w:t>Chinese Second Language Advanced</w:t>
                  </w:r>
                </w:p>
              </w:tc>
              <w:tc>
                <w:tcPr>
                  <w:tcW w:w="7722" w:type="dxa"/>
                </w:tcPr>
                <w:p w14:paraId="09A232D1" w14:textId="77777777" w:rsidR="002D651C" w:rsidRDefault="002D651C" w:rsidP="002D651C">
                  <w:pPr>
                    <w:pStyle w:val="VCAAbody"/>
                  </w:pPr>
                  <w:r>
                    <w:t>A student is eligible for Chinese Second Language Advanced if:</w:t>
                  </w:r>
                </w:p>
                <w:p w14:paraId="2E8424C3" w14:textId="210C4FE0" w:rsidR="002D651C" w:rsidRDefault="002D651C" w:rsidP="002D651C">
                  <w:pPr>
                    <w:pStyle w:val="VCAAbullet"/>
                  </w:pPr>
                  <w:r>
                    <w:t xml:space="preserve">they have </w:t>
                  </w:r>
                  <w:r w:rsidRPr="002D651C">
                    <w:t>completed</w:t>
                  </w:r>
                  <w:r w:rsidRPr="000C0175">
                    <w:rPr>
                      <w:color w:val="FF0000"/>
                    </w:rPr>
                    <w:t xml:space="preserve"> </w:t>
                  </w:r>
                  <w:r>
                    <w:t>no more than seven years of education in a school where Chinese is the medium of instruction</w:t>
                  </w:r>
                </w:p>
                <w:p w14:paraId="1E832675" w14:textId="77777777" w:rsidR="002D651C" w:rsidRDefault="002D651C" w:rsidP="002D651C">
                  <w:pPr>
                    <w:pStyle w:val="VCAAbullet"/>
                  </w:pPr>
                  <w:r>
                    <w:lastRenderedPageBreak/>
                    <w:t xml:space="preserve">the highest level of education </w:t>
                  </w:r>
                  <w:r w:rsidRPr="002D651C">
                    <w:t>they have</w:t>
                  </w:r>
                  <w:r w:rsidRPr="000C0175">
                    <w:rPr>
                      <w:color w:val="FF0000"/>
                    </w:rPr>
                    <w:t xml:space="preserve"> </w:t>
                  </w:r>
                  <w:r>
                    <w:t xml:space="preserve">attained in a school where Chinese is the medium of instruction is no greater than the equivalent of Year 7 in a Victorian school. </w:t>
                  </w:r>
                </w:p>
                <w:p w14:paraId="28671346" w14:textId="77777777" w:rsidR="002D651C" w:rsidRDefault="002D651C" w:rsidP="002D651C">
                  <w:pPr>
                    <w:pStyle w:val="VCAAbody"/>
                  </w:pPr>
                  <w:r>
                    <w:t>As the formal education commencement age for a Victorian student is 5 years of age, all applicants will be deemed to have commenced formal education by the end of their fifth year of age, regardless of their setting.</w:t>
                  </w:r>
                </w:p>
              </w:tc>
            </w:tr>
            <w:tr w:rsidR="002D651C" w14:paraId="0C3FC360" w14:textId="77777777" w:rsidTr="00AD16A7">
              <w:trPr>
                <w:trHeight w:val="60"/>
              </w:trPr>
              <w:tc>
                <w:tcPr>
                  <w:tcW w:w="1940" w:type="dxa"/>
                </w:tcPr>
                <w:p w14:paraId="6479FC63" w14:textId="77777777" w:rsidR="002D651C" w:rsidRPr="002D651C" w:rsidRDefault="002D651C" w:rsidP="002D651C">
                  <w:pPr>
                    <w:pStyle w:val="VCAAbody"/>
                    <w:rPr>
                      <w:rStyle w:val="EmphasisBold"/>
                    </w:rPr>
                  </w:pPr>
                  <w:r w:rsidRPr="002D651C">
                    <w:rPr>
                      <w:rStyle w:val="EmphasisBold"/>
                    </w:rPr>
                    <w:lastRenderedPageBreak/>
                    <w:t>Indonesian Second Language</w:t>
                  </w:r>
                </w:p>
              </w:tc>
              <w:tc>
                <w:tcPr>
                  <w:tcW w:w="7722" w:type="dxa"/>
                </w:tcPr>
                <w:p w14:paraId="36D45EA5" w14:textId="70610722" w:rsidR="002D651C" w:rsidRDefault="002D651C" w:rsidP="002D651C">
                  <w:pPr>
                    <w:pStyle w:val="VCAAbody"/>
                  </w:pPr>
                  <w:r>
                    <w:t xml:space="preserve">A student is eligible for Indonesian Second Language if they have </w:t>
                  </w:r>
                  <w:r w:rsidRPr="002D651C">
                    <w:t>completed</w:t>
                  </w:r>
                  <w:r w:rsidRPr="000C0175">
                    <w:rPr>
                      <w:color w:val="FF0000"/>
                    </w:rPr>
                    <w:t xml:space="preserve"> </w:t>
                  </w:r>
                  <w:r>
                    <w:t>no more than seven years of education in a school where Indonesian or Malay is the medium of instruction.</w:t>
                  </w:r>
                </w:p>
              </w:tc>
            </w:tr>
            <w:tr w:rsidR="002D651C" w14:paraId="02903677" w14:textId="77777777" w:rsidTr="00AD16A7">
              <w:trPr>
                <w:trHeight w:val="60"/>
              </w:trPr>
              <w:tc>
                <w:tcPr>
                  <w:tcW w:w="1940" w:type="dxa"/>
                </w:tcPr>
                <w:p w14:paraId="0536EEC7" w14:textId="77777777" w:rsidR="002D651C" w:rsidRPr="002D651C" w:rsidRDefault="002D651C" w:rsidP="002D651C">
                  <w:pPr>
                    <w:pStyle w:val="VCAAbody"/>
                    <w:rPr>
                      <w:rStyle w:val="EmphasisBold"/>
                    </w:rPr>
                  </w:pPr>
                  <w:r w:rsidRPr="002D651C">
                    <w:rPr>
                      <w:rStyle w:val="EmphasisBold"/>
                    </w:rPr>
                    <w:t>Japanese Second Language</w:t>
                  </w:r>
                </w:p>
              </w:tc>
              <w:tc>
                <w:tcPr>
                  <w:tcW w:w="7722" w:type="dxa"/>
                </w:tcPr>
                <w:p w14:paraId="277304E9" w14:textId="555B9D7C" w:rsidR="002D651C" w:rsidRDefault="002D651C" w:rsidP="002D651C">
                  <w:pPr>
                    <w:pStyle w:val="VCAAbody"/>
                  </w:pPr>
                  <w:r>
                    <w:t xml:space="preserve">A student is eligible for Japanese Second Language if they have </w:t>
                  </w:r>
                  <w:r w:rsidRPr="002D651C">
                    <w:t>completed</w:t>
                  </w:r>
                  <w:r w:rsidRPr="000C0175">
                    <w:rPr>
                      <w:color w:val="FF0000"/>
                    </w:rPr>
                    <w:t xml:space="preserve"> </w:t>
                  </w:r>
                  <w:r>
                    <w:t>no more than seven years of education in a school where Japanese is the medium of instruction.</w:t>
                  </w:r>
                </w:p>
              </w:tc>
            </w:tr>
            <w:tr w:rsidR="002D651C" w14:paraId="1446D7A1" w14:textId="77777777" w:rsidTr="00AD16A7">
              <w:trPr>
                <w:trHeight w:val="60"/>
              </w:trPr>
              <w:tc>
                <w:tcPr>
                  <w:tcW w:w="1940" w:type="dxa"/>
                </w:tcPr>
                <w:p w14:paraId="71862235" w14:textId="77777777" w:rsidR="002D651C" w:rsidRPr="002D651C" w:rsidRDefault="002D651C" w:rsidP="002D651C">
                  <w:pPr>
                    <w:pStyle w:val="VCAAbody"/>
                    <w:rPr>
                      <w:rStyle w:val="EmphasisBold"/>
                    </w:rPr>
                  </w:pPr>
                  <w:r w:rsidRPr="002D651C">
                    <w:rPr>
                      <w:rStyle w:val="EmphasisBold"/>
                    </w:rPr>
                    <w:t>Korean Second Language</w:t>
                  </w:r>
                </w:p>
              </w:tc>
              <w:tc>
                <w:tcPr>
                  <w:tcW w:w="7722" w:type="dxa"/>
                </w:tcPr>
                <w:p w14:paraId="41DB4730" w14:textId="36B57AE2" w:rsidR="002D651C" w:rsidRDefault="002D651C" w:rsidP="002D651C">
                  <w:pPr>
                    <w:pStyle w:val="VCAAbody"/>
                  </w:pPr>
                  <w:r>
                    <w:t xml:space="preserve">A student is eligible for Korean Second Language if they have </w:t>
                  </w:r>
                  <w:r w:rsidRPr="002D651C">
                    <w:t>completed</w:t>
                  </w:r>
                  <w:r w:rsidRPr="000C0175">
                    <w:rPr>
                      <w:color w:val="FF0000"/>
                    </w:rPr>
                    <w:t xml:space="preserve"> </w:t>
                  </w:r>
                  <w:r>
                    <w:t>no more than seven years of education in a school where Korean is the medium of instruction.</w:t>
                  </w:r>
                </w:p>
              </w:tc>
            </w:tr>
            <w:tr w:rsidR="002D651C" w14:paraId="3ED986B6" w14:textId="77777777" w:rsidTr="00AD16A7">
              <w:trPr>
                <w:trHeight w:val="60"/>
              </w:trPr>
              <w:tc>
                <w:tcPr>
                  <w:tcW w:w="1940" w:type="dxa"/>
                </w:tcPr>
                <w:p w14:paraId="7CCAF122" w14:textId="77777777" w:rsidR="002D651C" w:rsidRPr="002D651C" w:rsidRDefault="002D651C" w:rsidP="002D651C">
                  <w:pPr>
                    <w:pStyle w:val="VCAAbody"/>
                    <w:rPr>
                      <w:rStyle w:val="EmphasisBold"/>
                    </w:rPr>
                  </w:pPr>
                  <w:r w:rsidRPr="002D651C">
                    <w:rPr>
                      <w:rStyle w:val="EmphasisBold"/>
                    </w:rPr>
                    <w:t>Vietnamese Second Language</w:t>
                  </w:r>
                </w:p>
              </w:tc>
              <w:tc>
                <w:tcPr>
                  <w:tcW w:w="7722" w:type="dxa"/>
                </w:tcPr>
                <w:p w14:paraId="1091A7A8" w14:textId="6B380BF6" w:rsidR="002D651C" w:rsidRDefault="002D651C" w:rsidP="002D651C">
                  <w:pPr>
                    <w:pStyle w:val="VCAAbody"/>
                  </w:pPr>
                  <w:r>
                    <w:t xml:space="preserve">A student is eligible for Vietnamese Second Language if they have </w:t>
                  </w:r>
                  <w:r w:rsidRPr="002D651C">
                    <w:t>completed</w:t>
                  </w:r>
                  <w:r w:rsidRPr="000C0175">
                    <w:rPr>
                      <w:color w:val="FF0000"/>
                    </w:rPr>
                    <w:t xml:space="preserve"> </w:t>
                  </w:r>
                  <w:r>
                    <w:t>no more than seven years of education in a school where Vietnamese is the medium of instruction.</w:t>
                  </w:r>
                </w:p>
              </w:tc>
            </w:tr>
          </w:tbl>
          <w:p w14:paraId="0994A0AF" w14:textId="77777777" w:rsidR="002D651C" w:rsidRPr="00B26CE2" w:rsidRDefault="002D651C" w:rsidP="002D651C">
            <w:pPr>
              <w:pStyle w:val="VCAAbody"/>
            </w:pPr>
          </w:p>
        </w:tc>
      </w:tr>
      <w:tr w:rsidR="00257400" w14:paraId="34F03A6C" w14:textId="77777777" w:rsidTr="00AD16A7">
        <w:tc>
          <w:tcPr>
            <w:tcW w:w="2122" w:type="dxa"/>
          </w:tcPr>
          <w:p w14:paraId="5B1F014B" w14:textId="77777777" w:rsidR="00257400" w:rsidRPr="00257400" w:rsidRDefault="00257400" w:rsidP="00257400">
            <w:pPr>
              <w:pStyle w:val="VCAAbody"/>
              <w:rPr>
                <w:b/>
                <w:bCs/>
              </w:rPr>
            </w:pPr>
          </w:p>
        </w:tc>
        <w:tc>
          <w:tcPr>
            <w:tcW w:w="10206" w:type="dxa"/>
          </w:tcPr>
          <w:p w14:paraId="75393B62" w14:textId="3BC5D4AC" w:rsidR="00257400" w:rsidRPr="00257400" w:rsidRDefault="00257400" w:rsidP="00257400">
            <w:pPr>
              <w:pStyle w:val="VCAAbody"/>
              <w:rPr>
                <w:b/>
                <w:bCs/>
              </w:rPr>
            </w:pPr>
            <w:r w:rsidRPr="00257400">
              <w:rPr>
                <w:b/>
                <w:bCs/>
              </w:rPr>
              <w:t>Applying for VCE Second Language studies (Units 3 and 4 only)</w:t>
            </w:r>
          </w:p>
          <w:p w14:paraId="2FA80B53" w14:textId="77777777" w:rsidR="00257400" w:rsidRPr="00257400" w:rsidRDefault="00257400" w:rsidP="00257400">
            <w:pPr>
              <w:pStyle w:val="VCAAbody"/>
              <w:rPr>
                <w:rFonts w:cs="Times New Roman"/>
                <w:b/>
                <w:bCs/>
                <w:lang w:eastAsia="en-GB"/>
              </w:rPr>
            </w:pPr>
            <w:r w:rsidRPr="00257400">
              <w:rPr>
                <w:b/>
                <w:bCs/>
                <w:lang w:eastAsia="en-GB"/>
              </w:rPr>
              <w:t>Chinese studies enrolment</w:t>
            </w:r>
          </w:p>
          <w:p w14:paraId="5CC73835" w14:textId="77777777" w:rsidR="00257400" w:rsidRPr="00557727" w:rsidRDefault="00257400" w:rsidP="00257400">
            <w:pPr>
              <w:pStyle w:val="VCAAbody"/>
              <w:rPr>
                <w:rFonts w:cs="Times New Roman"/>
                <w:lang w:eastAsia="en-GB"/>
              </w:rPr>
            </w:pPr>
            <w:r w:rsidRPr="00557727">
              <w:rPr>
                <w:lang w:eastAsia="en-GB"/>
              </w:rPr>
              <w:t>There are four VCE Chinese studies available for enrolment</w:t>
            </w:r>
            <w:r>
              <w:rPr>
                <w:lang w:eastAsia="en-GB"/>
              </w:rPr>
              <w:t>;</w:t>
            </w:r>
            <w:r w:rsidRPr="00557727">
              <w:rPr>
                <w:lang w:eastAsia="en-GB"/>
              </w:rPr>
              <w:t xml:space="preserve"> three of these studies have specific eligibility requirements.</w:t>
            </w:r>
          </w:p>
          <w:p w14:paraId="61C426EA" w14:textId="2F7CAAFE" w:rsidR="00257400" w:rsidRPr="00557727" w:rsidRDefault="00257400" w:rsidP="00257400">
            <w:pPr>
              <w:pStyle w:val="VCAAbody"/>
              <w:rPr>
                <w:rFonts w:cs="Times New Roman"/>
                <w:lang w:eastAsia="en-GB"/>
              </w:rPr>
            </w:pPr>
            <w:r w:rsidRPr="00557727">
              <w:rPr>
                <w:lang w:eastAsia="en-GB"/>
              </w:rPr>
              <w:t xml:space="preserve">Students planning to </w:t>
            </w:r>
            <w:proofErr w:type="spellStart"/>
            <w:r w:rsidRPr="00557727">
              <w:rPr>
                <w:lang w:eastAsia="en-GB"/>
              </w:rPr>
              <w:t>enrol</w:t>
            </w:r>
            <w:proofErr w:type="spellEnd"/>
            <w:r w:rsidRPr="00557727">
              <w:rPr>
                <w:lang w:eastAsia="en-GB"/>
              </w:rPr>
              <w:t xml:space="preserve"> in Units 1 and 2 Chinese Second Language or Chinese Second Language Advanced and who are also considering further studies at Units 3 and 4 level are advised to discuss the eligibility requirements with their VCE </w:t>
            </w:r>
            <w:proofErr w:type="spellStart"/>
            <w:r w:rsidRPr="00557727">
              <w:rPr>
                <w:lang w:eastAsia="en-GB"/>
              </w:rPr>
              <w:t>co-ordinator</w:t>
            </w:r>
            <w:proofErr w:type="spellEnd"/>
            <w:r w:rsidRPr="00557727">
              <w:rPr>
                <w:lang w:eastAsia="en-GB"/>
              </w:rPr>
              <w:t xml:space="preserve"> before </w:t>
            </w:r>
            <w:proofErr w:type="spellStart"/>
            <w:r w:rsidRPr="00557727">
              <w:rPr>
                <w:lang w:eastAsia="en-GB"/>
              </w:rPr>
              <w:t>finalising</w:t>
            </w:r>
            <w:proofErr w:type="spellEnd"/>
            <w:r w:rsidRPr="00557727">
              <w:rPr>
                <w:lang w:eastAsia="en-GB"/>
              </w:rPr>
              <w:t xml:space="preserve"> their VCE program</w:t>
            </w:r>
            <w:r>
              <w:rPr>
                <w:lang w:eastAsia="en-GB"/>
              </w:rPr>
              <w:t>.</w:t>
            </w:r>
          </w:p>
          <w:tbl>
            <w:tblPr>
              <w:tblW w:w="0" w:type="auto"/>
              <w:tblCellMar>
                <w:left w:w="0" w:type="dxa"/>
                <w:right w:w="0" w:type="dxa"/>
              </w:tblCellMar>
              <w:tblLook w:val="04A0" w:firstRow="1" w:lastRow="0" w:firstColumn="1" w:lastColumn="0" w:noHBand="0" w:noVBand="1"/>
            </w:tblPr>
            <w:tblGrid>
              <w:gridCol w:w="1697"/>
              <w:gridCol w:w="1625"/>
              <w:gridCol w:w="1620"/>
              <w:gridCol w:w="1704"/>
              <w:gridCol w:w="1620"/>
              <w:gridCol w:w="1704"/>
            </w:tblGrid>
            <w:tr w:rsidR="00257400" w:rsidRPr="00557727" w14:paraId="3DFAE974" w14:textId="77777777" w:rsidTr="00312010">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15BACC" w14:textId="77777777" w:rsidR="00257400" w:rsidRPr="00257400" w:rsidRDefault="00257400" w:rsidP="00257400">
                  <w:pPr>
                    <w:pStyle w:val="VCAAtablecondensed"/>
                  </w:pPr>
                  <w:r w:rsidRPr="00257400">
                    <w:lastRenderedPageBreak/>
                    <w:t>Chinese First Language</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ABEB25" w14:textId="77777777" w:rsidR="00257400" w:rsidRPr="00257400" w:rsidRDefault="00257400" w:rsidP="00257400">
                  <w:pPr>
                    <w:pStyle w:val="VCAAtablecondensed"/>
                  </w:pPr>
                  <w:r w:rsidRPr="00257400">
                    <w:t>LO04</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68A569" w14:textId="77777777" w:rsidR="00257400" w:rsidRPr="00257400" w:rsidRDefault="00257400" w:rsidP="00257400">
                  <w:pPr>
                    <w:pStyle w:val="VCAAtablecondensed"/>
                  </w:pPr>
                  <w:r w:rsidRPr="00257400">
                    <w:t>Units 1–2</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9E851C" w14:textId="77777777" w:rsidR="00257400" w:rsidRPr="00257400" w:rsidRDefault="00257400" w:rsidP="00257400">
                  <w:pPr>
                    <w:pStyle w:val="VCAAtablecondensed"/>
                  </w:pPr>
                  <w:r w:rsidRPr="00257400">
                    <w:t>Application is not required for enrolment in Units 1 and 2</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656674" w14:textId="77777777" w:rsidR="00257400" w:rsidRPr="00257400" w:rsidRDefault="00257400" w:rsidP="00257400">
                  <w:pPr>
                    <w:pStyle w:val="VCAAtablecondensed"/>
                  </w:pPr>
                  <w:r w:rsidRPr="00257400">
                    <w:t>Units 3–4</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183D77" w14:textId="77777777" w:rsidR="00257400" w:rsidRPr="00257400" w:rsidRDefault="00257400" w:rsidP="00257400">
                  <w:pPr>
                    <w:pStyle w:val="VCAAtablecondensed"/>
                  </w:pPr>
                  <w:r w:rsidRPr="00257400">
                    <w:t>Application is not required for enrolment in Units 3 and 4</w:t>
                  </w:r>
                </w:p>
              </w:tc>
            </w:tr>
            <w:tr w:rsidR="00257400" w:rsidRPr="00557727" w14:paraId="447AEB32" w14:textId="77777777" w:rsidTr="00312010">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ADE48" w14:textId="77777777" w:rsidR="00257400" w:rsidRPr="00257400" w:rsidRDefault="00257400" w:rsidP="00257400">
                  <w:pPr>
                    <w:pStyle w:val="VCAAtablecondensed"/>
                  </w:pPr>
                  <w:r w:rsidRPr="00257400">
                    <w:t>Chinese Second Language Advanced</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308E5383" w14:textId="77777777" w:rsidR="00257400" w:rsidRPr="00257400" w:rsidRDefault="00257400" w:rsidP="00257400">
                  <w:pPr>
                    <w:pStyle w:val="VCAAtablecondensed"/>
                  </w:pPr>
                  <w:r w:rsidRPr="00257400">
                    <w:t>LO48</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5F269CE2" w14:textId="77777777" w:rsidR="00257400" w:rsidRPr="00257400" w:rsidRDefault="00257400" w:rsidP="00257400">
                  <w:pPr>
                    <w:pStyle w:val="VCAAtablecondensed"/>
                  </w:pPr>
                  <w:r w:rsidRPr="00257400">
                    <w:t>Units 1-–2</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675D7133" w14:textId="77777777" w:rsidR="00257400" w:rsidRPr="00257400" w:rsidRDefault="00257400" w:rsidP="00257400">
                  <w:pPr>
                    <w:pStyle w:val="VCAAtablecondensed"/>
                  </w:pPr>
                  <w:r w:rsidRPr="00257400">
                    <w:t>Application is not required for enrolment in Units 1 and 2</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06CCAF56" w14:textId="77777777" w:rsidR="00257400" w:rsidRPr="00257400" w:rsidRDefault="00257400" w:rsidP="00257400">
                  <w:pPr>
                    <w:pStyle w:val="VCAAtablecondensed"/>
                  </w:pPr>
                  <w:r w:rsidRPr="00257400">
                    <w:t>Units 3–4</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756F28BE" w14:textId="77777777" w:rsidR="00257400" w:rsidRPr="00257400" w:rsidRDefault="00257400" w:rsidP="00257400">
                  <w:pPr>
                    <w:pStyle w:val="VCAAtablecondensed"/>
                  </w:pPr>
                  <w:r w:rsidRPr="00257400">
                    <w:t>Application is required for enrolment in Units 3 and 4</w:t>
                  </w:r>
                </w:p>
              </w:tc>
            </w:tr>
            <w:tr w:rsidR="00257400" w:rsidRPr="00557727" w14:paraId="1B7C55EE" w14:textId="77777777" w:rsidTr="00312010">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DC5D7" w14:textId="77777777" w:rsidR="00257400" w:rsidRPr="00257400" w:rsidRDefault="00257400" w:rsidP="00257400">
                  <w:pPr>
                    <w:pStyle w:val="VCAAtablecondensed"/>
                  </w:pPr>
                  <w:r w:rsidRPr="00257400">
                    <w:t>Chinese Second Language</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51BB996E" w14:textId="77777777" w:rsidR="00257400" w:rsidRPr="00257400" w:rsidRDefault="00257400" w:rsidP="00257400">
                  <w:pPr>
                    <w:pStyle w:val="VCAAtablecondensed"/>
                  </w:pPr>
                  <w:r w:rsidRPr="00257400">
                    <w:t>LO39</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24F9E003" w14:textId="77777777" w:rsidR="00257400" w:rsidRPr="00257400" w:rsidRDefault="00257400" w:rsidP="00257400">
                  <w:pPr>
                    <w:pStyle w:val="VCAAtablecondensed"/>
                  </w:pPr>
                  <w:r w:rsidRPr="00257400">
                    <w:t>Units 1-–2</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21139EC5" w14:textId="77777777" w:rsidR="00257400" w:rsidRPr="00257400" w:rsidRDefault="00257400" w:rsidP="00257400">
                  <w:pPr>
                    <w:pStyle w:val="VCAAtablecondensed"/>
                  </w:pPr>
                  <w:r w:rsidRPr="00257400">
                    <w:t>Application is not required for enrolment in Units 1 and 2</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08BEB094" w14:textId="77777777" w:rsidR="00257400" w:rsidRPr="00257400" w:rsidRDefault="00257400" w:rsidP="00257400">
                  <w:pPr>
                    <w:pStyle w:val="VCAAtablecondensed"/>
                  </w:pPr>
                  <w:r w:rsidRPr="00257400">
                    <w:t>Units 3–4</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688DC69" w14:textId="77777777" w:rsidR="00257400" w:rsidRPr="00257400" w:rsidRDefault="00257400" w:rsidP="00257400">
                  <w:pPr>
                    <w:pStyle w:val="VCAAtablecondensed"/>
                  </w:pPr>
                  <w:r w:rsidRPr="00257400">
                    <w:t>Application is required for enrolment in Units 3 and 4</w:t>
                  </w:r>
                </w:p>
              </w:tc>
            </w:tr>
            <w:tr w:rsidR="00257400" w:rsidRPr="00557727" w14:paraId="79426C4A" w14:textId="77777777" w:rsidTr="00312010">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93E44" w14:textId="77777777" w:rsidR="00257400" w:rsidRPr="00257400" w:rsidRDefault="00257400" w:rsidP="00257400">
                  <w:pPr>
                    <w:pStyle w:val="VCAAtablecondensed"/>
                  </w:pPr>
                  <w:r w:rsidRPr="00257400">
                    <w:t>Chinese Language, Culture and Society</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73D67005" w14:textId="77777777" w:rsidR="00257400" w:rsidRPr="00257400" w:rsidRDefault="00257400" w:rsidP="00257400">
                  <w:pPr>
                    <w:pStyle w:val="VCAAtablecondensed"/>
                  </w:pPr>
                  <w:r w:rsidRPr="00257400">
                    <w:t>LO57</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04946E4D" w14:textId="77777777" w:rsidR="00257400" w:rsidRPr="00257400" w:rsidRDefault="00257400" w:rsidP="00257400">
                  <w:pPr>
                    <w:pStyle w:val="VCAAtablecondensed"/>
                  </w:pPr>
                  <w:r w:rsidRPr="00257400">
                    <w:t>Units 1–2</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4D582476" w14:textId="77777777" w:rsidR="00257400" w:rsidRPr="00257400" w:rsidRDefault="00257400" w:rsidP="00257400">
                  <w:pPr>
                    <w:pStyle w:val="VCAAtablecondensed"/>
                  </w:pPr>
                  <w:r w:rsidRPr="00257400">
                    <w:t>Application is not required for enrolment in Units 1 and 2</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497BAE50" w14:textId="77777777" w:rsidR="00257400" w:rsidRPr="00257400" w:rsidRDefault="00257400" w:rsidP="00257400">
                  <w:pPr>
                    <w:pStyle w:val="VCAAtablecondensed"/>
                  </w:pPr>
                  <w:r w:rsidRPr="00257400">
                    <w:t>Units 3–4</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28DB1F09" w14:textId="77777777" w:rsidR="00257400" w:rsidRPr="00257400" w:rsidRDefault="00257400" w:rsidP="00257400">
                  <w:pPr>
                    <w:pStyle w:val="VCAAtablecondensed"/>
                  </w:pPr>
                  <w:r w:rsidRPr="00257400">
                    <w:t>Application is required for enrolment in Units 3 and 4</w:t>
                  </w:r>
                </w:p>
              </w:tc>
            </w:tr>
          </w:tbl>
          <w:p w14:paraId="4F817848" w14:textId="77777777" w:rsidR="00257400" w:rsidRPr="002D651C" w:rsidRDefault="00257400" w:rsidP="002D651C">
            <w:pPr>
              <w:pStyle w:val="VCAAbody"/>
              <w:rPr>
                <w:b/>
                <w:bCs/>
              </w:rPr>
            </w:pPr>
          </w:p>
        </w:tc>
      </w:tr>
      <w:tr w:rsidR="002D651C" w14:paraId="2AEF1B63" w14:textId="77777777" w:rsidTr="00AD16A7">
        <w:tc>
          <w:tcPr>
            <w:tcW w:w="2122" w:type="dxa"/>
          </w:tcPr>
          <w:p w14:paraId="2E9F68F3" w14:textId="020B7DC9" w:rsidR="002D651C" w:rsidRPr="00257400" w:rsidRDefault="00257400" w:rsidP="00257400">
            <w:pPr>
              <w:pStyle w:val="VCAAbody"/>
              <w:rPr>
                <w:b/>
                <w:bCs/>
              </w:rPr>
            </w:pPr>
            <w:r w:rsidRPr="00257400">
              <w:rPr>
                <w:b/>
                <w:bCs/>
              </w:rPr>
              <w:lastRenderedPageBreak/>
              <w:t>2.4 Students seeking enrolment in VCE Modern Languages</w:t>
            </w:r>
          </w:p>
        </w:tc>
        <w:tc>
          <w:tcPr>
            <w:tcW w:w="10206" w:type="dxa"/>
          </w:tcPr>
          <w:p w14:paraId="7D2D6534" w14:textId="77777777" w:rsidR="002D651C" w:rsidRPr="002138C8" w:rsidRDefault="002D651C" w:rsidP="00257400">
            <w:pPr>
              <w:pStyle w:val="VCAAbody"/>
              <w:rPr>
                <w:rFonts w:cs="XJCFK C+ Helvetica Neue LT"/>
              </w:rPr>
            </w:pPr>
            <w:r w:rsidRPr="002138C8">
              <w:t>Enrolment in VCE Modern Language Units 3 and 4 studies does not need to be approved by the VCAA, however, does require students to declare their status as either a First Language Learner or a Second Language Learner.</w:t>
            </w:r>
            <w:r w:rsidRPr="002138C8">
              <w:rPr>
                <w:rFonts w:cs="XJCFK C+ Helvetica Neue LT"/>
              </w:rPr>
              <w:t xml:space="preserve"> </w:t>
            </w:r>
          </w:p>
          <w:p w14:paraId="519077E5" w14:textId="77777777" w:rsidR="002D651C" w:rsidRPr="002138C8" w:rsidRDefault="002D651C" w:rsidP="00257400">
            <w:pPr>
              <w:pStyle w:val="VCAAbody"/>
            </w:pPr>
            <w:r w:rsidRPr="002138C8">
              <w:t xml:space="preserve">A student will be considered a Second Language Learner if they have completed all their schooling in Australia or they have accumulated less than seven years of education in a school where the language they are enrolling in was the main language of instruction. </w:t>
            </w:r>
          </w:p>
          <w:p w14:paraId="2E547DB6" w14:textId="77777777" w:rsidR="002D651C" w:rsidRPr="002138C8" w:rsidRDefault="002D651C" w:rsidP="00257400">
            <w:pPr>
              <w:pStyle w:val="VCAAbody"/>
            </w:pPr>
            <w:r w:rsidRPr="002138C8">
              <w:t xml:space="preserve">First and Second Language Learners undertake the same curriculum and examinations, however, the VCAA uses the two language learner categories in the study score calculation process for VCE Modern Languages. </w:t>
            </w:r>
          </w:p>
          <w:p w14:paraId="7A6769B5" w14:textId="77777777" w:rsidR="002D651C" w:rsidRPr="002138C8" w:rsidRDefault="002D651C" w:rsidP="00257400">
            <w:pPr>
              <w:pStyle w:val="VCAAbody"/>
            </w:pPr>
            <w:r w:rsidRPr="002138C8">
              <w:t xml:space="preserve">For each applicable study, study scores will be calculated based on Second Language Learners. The outcomes from these calculations will then be applied to all students. This process maintains the rank order of all students </w:t>
            </w:r>
            <w:r w:rsidRPr="002138C8">
              <w:lastRenderedPageBreak/>
              <w:t>within the study but ensures that the study scores of Second Language Learners are not impacted by First Language Learners.</w:t>
            </w:r>
          </w:p>
          <w:p w14:paraId="6C4F469A" w14:textId="17025304" w:rsidR="002D651C" w:rsidRPr="002138C8" w:rsidRDefault="002D651C" w:rsidP="00257400">
            <w:pPr>
              <w:pStyle w:val="VCAAbody"/>
            </w:pPr>
            <w:r w:rsidRPr="002138C8">
              <w:t xml:space="preserve">This applies to students enrolling in: Arabic, Armenian, Bosnian, Chin Hakha, Croatian, Dutch, Filipino, French, German, Greek, Hebrew, Hindi, Hungarian, Italian, Karen, Khmer, Macedonian, Maltese, Persian, Polish, Portuguese, Punjabi, Romanian, Russian, Serbian, Sinhala, Spanish, Swedish, Tamil, Turkish and Yiddish. </w:t>
            </w:r>
          </w:p>
          <w:p w14:paraId="385479E8" w14:textId="77777777" w:rsidR="002D651C" w:rsidRPr="002138C8" w:rsidRDefault="002D651C" w:rsidP="00257400">
            <w:pPr>
              <w:pStyle w:val="VCAAbody"/>
            </w:pPr>
            <w:r w:rsidRPr="002138C8">
              <w:t xml:space="preserve">Students will need to complete the </w:t>
            </w:r>
            <w:hyperlink r:id="rId11" w:history="1">
              <w:r w:rsidRPr="00257400">
                <w:rPr>
                  <w:rStyle w:val="Hyperlink"/>
                </w:rPr>
                <w:t>Declara</w:t>
              </w:r>
              <w:r w:rsidRPr="00257400">
                <w:rPr>
                  <w:rStyle w:val="Hyperlink"/>
                </w:rPr>
                <w:t>tion for enrolment in VCE Modern Languages Units 3 and 4</w:t>
              </w:r>
            </w:hyperlink>
            <w:r w:rsidRPr="002138C8">
              <w:t xml:space="preserve"> form and submit this to their home school. </w:t>
            </w:r>
            <w:r>
              <w:t>Students should submit d</w:t>
            </w:r>
            <w:r w:rsidRPr="002138C8">
              <w:t>eclaration forms to the</w:t>
            </w:r>
            <w:r>
              <w:t>ir</w:t>
            </w:r>
            <w:r w:rsidRPr="002138C8">
              <w:t xml:space="preserve"> home school with the relevant supporting documentation for the principal’s certification, before enrolment in the language study. </w:t>
            </w:r>
          </w:p>
          <w:p w14:paraId="3489F0FE" w14:textId="1BD58BC8" w:rsidR="002D651C" w:rsidRPr="00B26CE2" w:rsidRDefault="002D651C" w:rsidP="00257400">
            <w:pPr>
              <w:pStyle w:val="VCAAbody"/>
            </w:pPr>
            <w:r w:rsidRPr="002138C8">
              <w:t>The home school is responsible for recording each student’s status</w:t>
            </w:r>
            <w:r>
              <w:t xml:space="preserve"> </w:t>
            </w:r>
            <w:r w:rsidRPr="002138C8">
              <w:t>on VASS as either a First or Second Language Learner in the language of study. Language learner statuses are required to be entered on VASS before the enrolment deadline for VCE Unit 3–4 sequences.</w:t>
            </w:r>
          </w:p>
        </w:tc>
      </w:tr>
      <w:tr w:rsidR="002D651C" w14:paraId="1F67BF23" w14:textId="77777777" w:rsidTr="00AD16A7">
        <w:tc>
          <w:tcPr>
            <w:tcW w:w="2122" w:type="dxa"/>
          </w:tcPr>
          <w:p w14:paraId="1337B99E" w14:textId="2CA331A6" w:rsidR="002D651C" w:rsidRPr="00EA2002" w:rsidRDefault="00312010" w:rsidP="002D651C">
            <w:pPr>
              <w:pStyle w:val="VCAAbody"/>
              <w:rPr>
                <w:b/>
                <w:bCs/>
              </w:rPr>
            </w:pPr>
            <w:r w:rsidRPr="006761D6">
              <w:rPr>
                <w:b/>
                <w:bCs/>
              </w:rPr>
              <w:lastRenderedPageBreak/>
              <w:t>3</w:t>
            </w:r>
            <w:r w:rsidRPr="006761D6">
              <w:rPr>
                <w:b/>
                <w:bCs/>
              </w:rPr>
              <w:tab/>
              <w:t>VCAL enrolment</w:t>
            </w:r>
          </w:p>
        </w:tc>
        <w:tc>
          <w:tcPr>
            <w:tcW w:w="10206" w:type="dxa"/>
          </w:tcPr>
          <w:p w14:paraId="5BD898B8" w14:textId="6F8F2CA5" w:rsidR="002D651C" w:rsidRPr="006761D6" w:rsidRDefault="00312010" w:rsidP="006761D6">
            <w:pPr>
              <w:pStyle w:val="VCAAbody"/>
            </w:pPr>
            <w:r w:rsidRPr="006761D6">
              <w:t xml:space="preserve">There are no restrictions on the VCAL studies students may </w:t>
            </w:r>
            <w:proofErr w:type="spellStart"/>
            <w:r w:rsidRPr="006761D6">
              <w:t>enrol</w:t>
            </w:r>
            <w:proofErr w:type="spellEnd"/>
            <w:r w:rsidRPr="006761D6">
              <w:t xml:space="preserve"> in. The decision about the level in which a student </w:t>
            </w:r>
            <w:proofErr w:type="spellStart"/>
            <w:r w:rsidRPr="006761D6">
              <w:t>enrols</w:t>
            </w:r>
            <w:proofErr w:type="spellEnd"/>
            <w:r w:rsidRPr="006761D6">
              <w:t xml:space="preserve"> should be made by the VCAL provider in consultation with the student and should take into account the student’s prepa</w:t>
            </w:r>
            <w:r w:rsidR="008C0BF7">
              <w:t>ration and degree of readiness.</w:t>
            </w:r>
            <w:r w:rsidRPr="006761D6">
              <w:t xml:space="preserve"> It is critical that the certificate level is correct as this may affect the student’s satisfactory completion.</w:t>
            </w:r>
          </w:p>
        </w:tc>
      </w:tr>
      <w:tr w:rsidR="00312010" w14:paraId="31446EDE" w14:textId="77777777" w:rsidTr="00AD16A7">
        <w:tc>
          <w:tcPr>
            <w:tcW w:w="2122" w:type="dxa"/>
          </w:tcPr>
          <w:p w14:paraId="682E0AE3" w14:textId="78DCEAF4" w:rsidR="00312010" w:rsidRPr="006761D6" w:rsidRDefault="00312010" w:rsidP="006761D6">
            <w:pPr>
              <w:pStyle w:val="VCAAbody"/>
              <w:rPr>
                <w:b/>
                <w:bCs/>
              </w:rPr>
            </w:pPr>
            <w:r w:rsidRPr="006761D6">
              <w:rPr>
                <w:b/>
                <w:bCs/>
              </w:rPr>
              <w:t>6</w:t>
            </w:r>
            <w:r w:rsidRPr="006761D6">
              <w:rPr>
                <w:b/>
                <w:bCs/>
              </w:rPr>
              <w:tab/>
              <w:t>Year 10 students without a program</w:t>
            </w:r>
          </w:p>
        </w:tc>
        <w:tc>
          <w:tcPr>
            <w:tcW w:w="10206" w:type="dxa"/>
          </w:tcPr>
          <w:p w14:paraId="49648B65" w14:textId="2550FADD" w:rsidR="00312010" w:rsidRPr="006761D6" w:rsidRDefault="00312010" w:rsidP="006761D6">
            <w:pPr>
              <w:pStyle w:val="VCAAbody"/>
            </w:pPr>
            <w:r w:rsidRPr="006761D6">
              <w:t xml:space="preserve">Schools are required to identify Year 10 students on VASS regardless of whether they are enrolled in a VCE, VCAL or IB program. The course type for these students will be VCE and if a student does not have a VCE, VCAL or IB program, the school will be required to tick the PDO box on the enrolment screen identifying the student as Personal Details Only (PDO). This information is collected for the purposes of the DET On Track project. The </w:t>
            </w:r>
            <w:r w:rsidRPr="006761D6">
              <w:rPr>
                <w:rStyle w:val="EmphasisBold"/>
                <w:bCs/>
              </w:rPr>
              <w:t>Year 10 Student Personal Details</w:t>
            </w:r>
            <w:r w:rsidRPr="006761D6">
              <w:t xml:space="preserve"> form must be completed by such students. The school should hold these forms until the following year.</w:t>
            </w:r>
          </w:p>
        </w:tc>
      </w:tr>
      <w:tr w:rsidR="00312010" w14:paraId="550625DB" w14:textId="77777777" w:rsidTr="00AD16A7">
        <w:tc>
          <w:tcPr>
            <w:tcW w:w="2122" w:type="dxa"/>
          </w:tcPr>
          <w:p w14:paraId="05AEFA52" w14:textId="2EB4B9F1" w:rsidR="00312010" w:rsidRPr="006761D6" w:rsidRDefault="00312010" w:rsidP="006761D6">
            <w:pPr>
              <w:pStyle w:val="VCAAbody"/>
              <w:rPr>
                <w:b/>
                <w:bCs/>
              </w:rPr>
            </w:pPr>
            <w:r w:rsidRPr="006761D6">
              <w:rPr>
                <w:b/>
                <w:bCs/>
              </w:rPr>
              <w:t>9 Fee-paying international students</w:t>
            </w:r>
          </w:p>
        </w:tc>
        <w:tc>
          <w:tcPr>
            <w:tcW w:w="10206" w:type="dxa"/>
          </w:tcPr>
          <w:p w14:paraId="5968D988" w14:textId="77777777" w:rsidR="00312010" w:rsidRPr="008B2A42" w:rsidRDefault="00312010" w:rsidP="006761D6">
            <w:pPr>
              <w:pStyle w:val="VCAAbody"/>
            </w:pPr>
            <w:r w:rsidRPr="008B2A42">
              <w:t xml:space="preserve">Fee-paying international students studying at a Victorian school who wish to undertake the VCE, VCAL or IB must indicate that they are a fee-paying international student on their </w:t>
            </w:r>
            <w:r w:rsidRPr="006C157F">
              <w:rPr>
                <w:b/>
                <w:bCs/>
              </w:rPr>
              <w:t>VCE and VCAL Student Personal Details</w:t>
            </w:r>
            <w:r w:rsidRPr="008B2A42">
              <w:t xml:space="preserve"> form. Note that IB and VCAL studies are not available to international students studying at a Victorian government school.</w:t>
            </w:r>
          </w:p>
          <w:p w14:paraId="266E29F3" w14:textId="77777777" w:rsidR="00312010" w:rsidRPr="006761D6" w:rsidRDefault="00312010" w:rsidP="006761D6">
            <w:pPr>
              <w:pStyle w:val="VCAAbody"/>
            </w:pPr>
            <w:r w:rsidRPr="006761D6">
              <w:t xml:space="preserve">International students are students from overseas who do not hold Australian citizenship, do not have permanent residence, and are in Australia on a visa that permits them to study. Some international students are required to </w:t>
            </w:r>
            <w:r w:rsidRPr="006761D6">
              <w:lastRenderedPageBreak/>
              <w:t xml:space="preserve">pay fees to study in Victoria and others are not. Fee liability is determined each education provider. International students in Australia on a </w:t>
            </w:r>
            <w:proofErr w:type="spellStart"/>
            <w:r w:rsidRPr="006761D6">
              <w:t>recognised</w:t>
            </w:r>
            <w:proofErr w:type="spellEnd"/>
            <w:r w:rsidRPr="006761D6">
              <w:t xml:space="preserve"> overseas exchange program are not required to pay fees to attend school in Victoria and are not required to pay VCAA fees. </w:t>
            </w:r>
          </w:p>
          <w:p w14:paraId="6B4C0633" w14:textId="7CF740D3" w:rsidR="00312010" w:rsidRPr="008B2A42" w:rsidRDefault="00312010" w:rsidP="006761D6">
            <w:pPr>
              <w:pStyle w:val="VCAAbody"/>
            </w:pPr>
            <w:r w:rsidRPr="008B2A42">
              <w:t xml:space="preserve">In Victorian government schools, the fee-paying status of international students is set in accordance with 2.2.9 (1) of the Education and Training Reform Act 2006, Ministerial Order 819 – Fees for Overseas Students in Government Schools and the </w:t>
            </w:r>
            <w:hyperlink r:id="rId12" w:history="1">
              <w:r w:rsidRPr="008C0BF7">
                <w:rPr>
                  <w:rStyle w:val="Hyperlink"/>
                </w:rPr>
                <w:t>International Student Visa Fee Table</w:t>
              </w:r>
            </w:hyperlink>
            <w:r w:rsidRPr="008B2A42">
              <w:rPr>
                <w:rStyle w:val="A9"/>
                <w:rFonts w:ascii="Arial Narrow" w:hAnsi="Arial Narrow" w:cs="Arial"/>
                <w:color w:val="FF0000"/>
              </w:rPr>
              <w:t xml:space="preserve"> </w:t>
            </w:r>
            <w:r w:rsidRPr="008B2A42">
              <w:t>(</w:t>
            </w:r>
            <w:proofErr w:type="spellStart"/>
            <w:r w:rsidRPr="008B2A42">
              <w:t>Fee</w:t>
            </w:r>
            <w:proofErr w:type="spellEnd"/>
            <w:r w:rsidRPr="008B2A42">
              <w:t xml:space="preserve"> Table) document. The Fee Table assists Victorian government schools to correctly identify which international students must pay fees based on the visa they hold. Fee-paying international students wishing to study at a Victorian government school must enrol in the Department of Education and Training’s International Student Program, administered by the Department’s International Education Division. If you have any queries on the fee-liability of international students at Victorian government schools, contact the International Education Division: (03) 7022 1000 or </w:t>
            </w:r>
            <w:r w:rsidRPr="006761D6">
              <w:rPr>
                <w:rStyle w:val="Hyperlink"/>
              </w:rPr>
              <w:t>international@education.vic.gov.au</w:t>
            </w:r>
            <w:r w:rsidRPr="008B2A42">
              <w:t xml:space="preserve">. </w:t>
            </w:r>
          </w:p>
          <w:p w14:paraId="24C5D842" w14:textId="65E75B79" w:rsidR="00312010" w:rsidRPr="006761D6" w:rsidRDefault="00312010" w:rsidP="006761D6">
            <w:pPr>
              <w:pStyle w:val="VCAAbody"/>
            </w:pPr>
            <w:r w:rsidRPr="008B2A42">
              <w:t xml:space="preserve">In non-government schools, such as schools operating under the Catholic Education Commission of Victorian (CECV) or </w:t>
            </w:r>
            <w:r w:rsidRPr="006761D6">
              <w:t>Independent</w:t>
            </w:r>
            <w:r w:rsidRPr="008B2A42">
              <w:t xml:space="preserve"> Schools Victorian (ISV), the fee-paying status of international students is set by each school. Contact the relevant schools for further information on the fee liability of international students at these schools.</w:t>
            </w:r>
          </w:p>
        </w:tc>
      </w:tr>
      <w:tr w:rsidR="006761D6" w14:paraId="609404DF" w14:textId="77777777" w:rsidTr="00AD16A7">
        <w:tc>
          <w:tcPr>
            <w:tcW w:w="2122" w:type="dxa"/>
          </w:tcPr>
          <w:p w14:paraId="7EA0BAB9" w14:textId="026CD741" w:rsidR="006761D6" w:rsidRPr="006761D6" w:rsidRDefault="006761D6" w:rsidP="006761D6">
            <w:pPr>
              <w:pStyle w:val="VCAAbody"/>
            </w:pPr>
            <w:r w:rsidRPr="006761D6">
              <w:rPr>
                <w:rStyle w:val="A5"/>
                <w:rFonts w:cs="Arial"/>
                <w:color w:val="000000" w:themeColor="text1"/>
                <w:sz w:val="20"/>
                <w:szCs w:val="22"/>
              </w:rPr>
              <w:lastRenderedPageBreak/>
              <w:t xml:space="preserve">9.1 </w:t>
            </w:r>
            <w:r w:rsidRPr="006761D6">
              <w:t>VCAA administration fee for fee-paying international students</w:t>
            </w:r>
          </w:p>
        </w:tc>
        <w:tc>
          <w:tcPr>
            <w:tcW w:w="10206" w:type="dxa"/>
          </w:tcPr>
          <w:p w14:paraId="6FEE43A7" w14:textId="77777777" w:rsidR="006761D6" w:rsidRPr="008B2A42" w:rsidRDefault="006761D6" w:rsidP="006761D6">
            <w:pPr>
              <w:pStyle w:val="VCAAbody"/>
            </w:pPr>
            <w:r w:rsidRPr="008B2A42">
              <w:t>The VCAA administration fee invoiced to fee-paying international students covers the cost of enrolment, assessment and examination procedures, printing and delivery of results, and the forwarding of results to VTAC. The VCAA invoices students through their schools after the last day for enrolment in a Unit 3–4 sequence. No payments should be sent until invoices have been received. A tax invoice for the school will not be issued. If the accounts department at the school requires a tax invoice in order to issue a cheque, the control report and student invoices may be photocopied before being distributed to the students.</w:t>
            </w:r>
          </w:p>
          <w:p w14:paraId="22A64D3D" w14:textId="5D66477A" w:rsidR="006761D6" w:rsidRPr="008B2A42" w:rsidRDefault="006761D6" w:rsidP="006761D6">
            <w:pPr>
              <w:pStyle w:val="VCAAbody"/>
            </w:pPr>
            <w:r w:rsidRPr="008B2A42">
              <w:t xml:space="preserve">The VCAA fees for fee-paying international students are listed in </w:t>
            </w:r>
            <w:hyperlink r:id="rId13" w:history="1">
              <w:r w:rsidRPr="00B93795">
                <w:rPr>
                  <w:rStyle w:val="Hyperlink"/>
                </w:rPr>
                <w:t>Summary Schedule of Fees and Charges</w:t>
              </w:r>
            </w:hyperlink>
            <w:r w:rsidRPr="008B2A42">
              <w:rPr>
                <w:rStyle w:val="A9"/>
                <w:rFonts w:ascii="Arial Narrow" w:hAnsi="Arial Narrow" w:cs="Arial"/>
                <w:color w:val="FF0000"/>
              </w:rPr>
              <w:t xml:space="preserve"> </w:t>
            </w:r>
            <w:r w:rsidRPr="008B2A42">
              <w:t>on the VCAA website. These fees are GST exempt.</w:t>
            </w:r>
          </w:p>
          <w:p w14:paraId="60EDE278" w14:textId="77777777" w:rsidR="006761D6" w:rsidRPr="008B2A42" w:rsidRDefault="006761D6" w:rsidP="006761D6">
            <w:pPr>
              <w:pStyle w:val="VCAAbody"/>
            </w:pPr>
            <w:r w:rsidRPr="008B2A42">
              <w:t>As fees are dependent on unit enrolments, it is essential that student enrolments are correct at the time of invoicing. Students must be enrolled in their complete program for the academic year before the last day for enrolment in a Unit 3–4 sequence. Schools should pay particular attention to the enrolments of students who are studying units at other assessing schools, for example, VCE Language providers.</w:t>
            </w:r>
          </w:p>
          <w:p w14:paraId="2115F01C" w14:textId="77777777" w:rsidR="006761D6" w:rsidRPr="008B2A42" w:rsidRDefault="006761D6" w:rsidP="006761D6">
            <w:pPr>
              <w:pStyle w:val="VCAAbody"/>
            </w:pPr>
            <w:r w:rsidRPr="008B2A42">
              <w:lastRenderedPageBreak/>
              <w:t xml:space="preserve">First-, second- and third-round invoice and payment due dates for fee-paying international students are listed in Important Administrative Dates. Schools are required to distribute invoices, collect payments and submit one payment either by cheque or bank transfer to cover all students invoiced. Note that payments made by students directly to the VCAA will not be accepted and will be returned to schools. </w:t>
            </w:r>
          </w:p>
          <w:p w14:paraId="61A925D5" w14:textId="77777777" w:rsidR="006761D6" w:rsidRPr="008B2A42" w:rsidRDefault="006761D6" w:rsidP="006761D6">
            <w:pPr>
              <w:pStyle w:val="VCAAbody"/>
            </w:pPr>
            <w:r w:rsidRPr="008B2A42">
              <w:t xml:space="preserve">Fee-paying international students should be made aware that failure to pay all VCAA invoices received over the period of their enrolment in the VCE program (which may be over one or more years) will result in final results being withheld from the student, the school and VTAC. </w:t>
            </w:r>
          </w:p>
          <w:p w14:paraId="311D370B" w14:textId="77777777" w:rsidR="006761D6" w:rsidRPr="008B2A42" w:rsidRDefault="006761D6" w:rsidP="006761D6">
            <w:pPr>
              <w:pStyle w:val="VCAAbody"/>
            </w:pPr>
            <w:r w:rsidRPr="008B2A42">
              <w:t xml:space="preserve">Principals are required to ensure that the list of fee-paying international students provided by the VCAA is a complete record of all VCE and VCAL students with this status in the school. The list, which needs to be certified by the principal as correct, must be returned to Student Records and Results, VCAA. </w:t>
            </w:r>
          </w:p>
          <w:p w14:paraId="7728500D" w14:textId="248A82E0" w:rsidR="006761D6" w:rsidRPr="006761D6" w:rsidRDefault="006761D6" w:rsidP="006761D6">
            <w:pPr>
              <w:pStyle w:val="VCAAbody"/>
            </w:pPr>
            <w:r w:rsidRPr="008B2A42">
              <w:t>If any student’s status needs to be amended, either to or from fee-paying status, the required amendment is to be made on VASS and the Student Full Details Report forwarded to Student Records and Results with a brief explanation.</w:t>
            </w:r>
          </w:p>
        </w:tc>
      </w:tr>
      <w:tr w:rsidR="006761D6" w14:paraId="03A5393A" w14:textId="77777777" w:rsidTr="00AD16A7">
        <w:tc>
          <w:tcPr>
            <w:tcW w:w="2122" w:type="dxa"/>
          </w:tcPr>
          <w:p w14:paraId="24B80165" w14:textId="46249B91" w:rsidR="006761D6" w:rsidRPr="00607481" w:rsidRDefault="006761D6" w:rsidP="00B93795">
            <w:pPr>
              <w:pStyle w:val="VCAAbody"/>
              <w:rPr>
                <w:b/>
              </w:rPr>
            </w:pPr>
            <w:r w:rsidRPr="00607481">
              <w:rPr>
                <w:rStyle w:val="A5"/>
                <w:rFonts w:cs="Arial"/>
                <w:bCs w:val="0"/>
                <w:color w:val="000000" w:themeColor="text1"/>
                <w:sz w:val="20"/>
                <w:szCs w:val="22"/>
              </w:rPr>
              <w:lastRenderedPageBreak/>
              <w:t>9.2</w:t>
            </w:r>
            <w:r w:rsidRPr="00607481">
              <w:rPr>
                <w:rStyle w:val="A5"/>
                <w:rFonts w:cs="Arial"/>
                <w:b w:val="0"/>
                <w:bCs w:val="0"/>
                <w:color w:val="000000" w:themeColor="text1"/>
                <w:sz w:val="20"/>
                <w:szCs w:val="22"/>
              </w:rPr>
              <w:t xml:space="preserve"> </w:t>
            </w:r>
            <w:r w:rsidRPr="00607481">
              <w:rPr>
                <w:b/>
              </w:rPr>
              <w:t>VCAA fee refund policy for fee-paying overseas students</w:t>
            </w:r>
          </w:p>
        </w:tc>
        <w:tc>
          <w:tcPr>
            <w:tcW w:w="10206" w:type="dxa"/>
          </w:tcPr>
          <w:p w14:paraId="421A3D0F" w14:textId="023922A9" w:rsidR="006761D6" w:rsidRPr="008B2A42" w:rsidRDefault="006761D6" w:rsidP="006761D6">
            <w:pPr>
              <w:pStyle w:val="VCAAbody"/>
            </w:pPr>
            <w:r w:rsidRPr="008B2A42">
              <w:t>If VCAA fees have been received for a student who has been incorrectly flagged as a fee-paying international student or who formally withdrew prior to the enrolment date, the VCAA will refund the school. An international student who is granted Australian residency status after the enrolment date must still pay the fees invoiced.</w:t>
            </w:r>
          </w:p>
        </w:tc>
      </w:tr>
      <w:tr w:rsidR="00312010" w14:paraId="0B99986D" w14:textId="77777777" w:rsidTr="00AD16A7">
        <w:tc>
          <w:tcPr>
            <w:tcW w:w="2122" w:type="dxa"/>
          </w:tcPr>
          <w:p w14:paraId="421BD57E" w14:textId="576A89E6" w:rsidR="00312010" w:rsidRPr="006761D6" w:rsidRDefault="00CB2A55" w:rsidP="006761D6">
            <w:pPr>
              <w:pStyle w:val="VCAAbody"/>
              <w:rPr>
                <w:b/>
                <w:bCs/>
              </w:rPr>
            </w:pPr>
            <w:r w:rsidRPr="006761D6">
              <w:rPr>
                <w:b/>
                <w:bCs/>
              </w:rPr>
              <w:t>10.1</w:t>
            </w:r>
            <w:r w:rsidRPr="006761D6">
              <w:rPr>
                <w:b/>
                <w:bCs/>
              </w:rPr>
              <w:tab/>
              <w:t>VCE attendance</w:t>
            </w:r>
          </w:p>
        </w:tc>
        <w:tc>
          <w:tcPr>
            <w:tcW w:w="10206" w:type="dxa"/>
          </w:tcPr>
          <w:p w14:paraId="40DA23BB" w14:textId="4797B33C" w:rsidR="00312010" w:rsidRPr="006761D6" w:rsidRDefault="00CB2A55" w:rsidP="006761D6">
            <w:pPr>
              <w:pStyle w:val="VCAAbody"/>
            </w:pPr>
            <w:r w:rsidRPr="006761D6">
              <w:t>All VCE units involve at least 50 hours of scheduled classroom instruction. A student needs to attend sufficient class time to complete work. The school sets minimum class time and attendance rules. If a student has completed work but there has been a substantial breach of the school’s attendance policy, the school may be unable to authenticate the student’s work completed across the outcome. Where the school chooses to assign an N result for the unit because the work cannot be authenticated, the school must assign an N for the outcome that cannot be authenticated.</w:t>
            </w:r>
          </w:p>
        </w:tc>
      </w:tr>
      <w:tr w:rsidR="00CB2A55" w14:paraId="613A4FDD" w14:textId="77777777" w:rsidTr="00AD16A7">
        <w:tc>
          <w:tcPr>
            <w:tcW w:w="2122" w:type="dxa"/>
          </w:tcPr>
          <w:p w14:paraId="7228C245" w14:textId="0570E76A" w:rsidR="00CB2A55" w:rsidRPr="006761D6" w:rsidRDefault="00CB2A55" w:rsidP="006761D6">
            <w:pPr>
              <w:pStyle w:val="VCAAbody"/>
              <w:rPr>
                <w:b/>
                <w:bCs/>
              </w:rPr>
            </w:pPr>
            <w:r w:rsidRPr="006761D6">
              <w:rPr>
                <w:b/>
                <w:bCs/>
              </w:rPr>
              <w:t>10.2</w:t>
            </w:r>
            <w:r w:rsidRPr="006761D6">
              <w:rPr>
                <w:b/>
                <w:bCs/>
              </w:rPr>
              <w:tab/>
              <w:t>VCAL attendance</w:t>
            </w:r>
          </w:p>
        </w:tc>
        <w:tc>
          <w:tcPr>
            <w:tcW w:w="10206" w:type="dxa"/>
          </w:tcPr>
          <w:p w14:paraId="10B56655" w14:textId="77777777" w:rsidR="00CB2A55" w:rsidRPr="006761D6" w:rsidRDefault="00CB2A55" w:rsidP="006761D6">
            <w:pPr>
              <w:pStyle w:val="VCAAbody"/>
            </w:pPr>
            <w:r w:rsidRPr="006761D6">
              <w:t>Within a school setting, a VCAL learning program would normally be based on a full-time load of scheduled and unscheduled learning (1000 hours). Attendance in a school setting is determined by school regulations. In other educational settings the nominal hours may vary, taking into consideration the specific needs of the student.</w:t>
            </w:r>
          </w:p>
          <w:p w14:paraId="1A23852D" w14:textId="77777777" w:rsidR="00CB2A55" w:rsidRPr="006761D6" w:rsidRDefault="00CB2A55" w:rsidP="006761D6">
            <w:pPr>
              <w:pStyle w:val="VCAAbody"/>
            </w:pPr>
            <w:r w:rsidRPr="006761D6">
              <w:lastRenderedPageBreak/>
              <w:t xml:space="preserve">VCAL programs often include learning outside the school, including VET classes and structured workplace learning. Expectations related to these settings are set by the RTO or workplace. </w:t>
            </w:r>
          </w:p>
          <w:p w14:paraId="20B1D4B8" w14:textId="5FB8CEF6" w:rsidR="00CB2A55" w:rsidRPr="000D2C9D" w:rsidRDefault="00CB2A55" w:rsidP="006761D6">
            <w:pPr>
              <w:pStyle w:val="VCAAbody"/>
            </w:pPr>
            <w:r w:rsidRPr="006761D6">
              <w:t>A school policy and set of procedures related to VCAL attendance should be published and made available to staff, students and parents.</w:t>
            </w:r>
          </w:p>
        </w:tc>
      </w:tr>
    </w:tbl>
    <w:p w14:paraId="080E96B4" w14:textId="5146B9D8" w:rsidR="00116033" w:rsidRDefault="00116033" w:rsidP="00116033">
      <w:pPr>
        <w:pStyle w:val="VCAAHeading3"/>
      </w:pPr>
      <w:r>
        <w:lastRenderedPageBreak/>
        <w:t>7 Satisfactory completion of results</w:t>
      </w:r>
    </w:p>
    <w:tbl>
      <w:tblPr>
        <w:tblStyle w:val="VCAATableClosed"/>
        <w:tblW w:w="0" w:type="auto"/>
        <w:tblLook w:val="04A0" w:firstRow="1" w:lastRow="0" w:firstColumn="1" w:lastColumn="0" w:noHBand="0" w:noVBand="1"/>
        <w:tblCaption w:val="Table one"/>
        <w:tblDescription w:val="VCAA closed table style"/>
      </w:tblPr>
      <w:tblGrid>
        <w:gridCol w:w="2122"/>
        <w:gridCol w:w="10206"/>
      </w:tblGrid>
      <w:tr w:rsidR="00116033" w:rsidRPr="00B13D3B" w14:paraId="5D4C678E" w14:textId="77777777" w:rsidTr="00AD16A7">
        <w:trPr>
          <w:cnfStyle w:val="100000000000" w:firstRow="1" w:lastRow="0" w:firstColumn="0" w:lastColumn="0" w:oddVBand="0" w:evenVBand="0" w:oddHBand="0" w:evenHBand="0" w:firstRowFirstColumn="0" w:firstRowLastColumn="0" w:lastRowFirstColumn="0" w:lastRowLastColumn="0"/>
        </w:trPr>
        <w:tc>
          <w:tcPr>
            <w:tcW w:w="2122" w:type="dxa"/>
          </w:tcPr>
          <w:p w14:paraId="32B83DE7" w14:textId="77777777" w:rsidR="00116033" w:rsidRPr="00B13D3B" w:rsidRDefault="00116033" w:rsidP="00312010">
            <w:pPr>
              <w:pStyle w:val="VCAAtablecondensedheading"/>
            </w:pPr>
            <w:r>
              <w:t>Section</w:t>
            </w:r>
            <w:r w:rsidRPr="00B13D3B">
              <w:t xml:space="preserve"> </w:t>
            </w:r>
          </w:p>
        </w:tc>
        <w:tc>
          <w:tcPr>
            <w:tcW w:w="10206" w:type="dxa"/>
          </w:tcPr>
          <w:p w14:paraId="612B82F9" w14:textId="77777777" w:rsidR="00116033" w:rsidRPr="00B13D3B" w:rsidRDefault="00116033" w:rsidP="00312010">
            <w:pPr>
              <w:pStyle w:val="VCAAtablecondensedheading"/>
            </w:pPr>
            <w:r>
              <w:t>Change details</w:t>
            </w:r>
          </w:p>
        </w:tc>
      </w:tr>
      <w:tr w:rsidR="00116033" w14:paraId="184566DA" w14:textId="77777777" w:rsidTr="00AD16A7">
        <w:tc>
          <w:tcPr>
            <w:tcW w:w="2122" w:type="dxa"/>
          </w:tcPr>
          <w:p w14:paraId="3E27A272" w14:textId="77777777" w:rsidR="00A138C6" w:rsidRPr="006761D6" w:rsidRDefault="00A138C6" w:rsidP="006761D6">
            <w:pPr>
              <w:pStyle w:val="VCAAbody"/>
              <w:rPr>
                <w:b/>
                <w:bCs/>
              </w:rPr>
            </w:pPr>
            <w:r w:rsidRPr="006761D6">
              <w:rPr>
                <w:b/>
                <w:bCs/>
              </w:rPr>
              <w:t>1.1</w:t>
            </w:r>
            <w:r w:rsidRPr="006761D6">
              <w:rPr>
                <w:b/>
                <w:bCs/>
              </w:rPr>
              <w:tab/>
              <w:t>Satisfactory VCE unit result</w:t>
            </w:r>
          </w:p>
          <w:p w14:paraId="572D93B1" w14:textId="77777777" w:rsidR="00116033" w:rsidRPr="006761D6" w:rsidRDefault="00116033" w:rsidP="006761D6">
            <w:pPr>
              <w:pStyle w:val="VCAAbody"/>
              <w:rPr>
                <w:b/>
                <w:bCs/>
              </w:rPr>
            </w:pPr>
          </w:p>
        </w:tc>
        <w:tc>
          <w:tcPr>
            <w:tcW w:w="10206" w:type="dxa"/>
          </w:tcPr>
          <w:p w14:paraId="3C079E4E" w14:textId="77777777" w:rsidR="00A138C6" w:rsidRPr="006761D6" w:rsidRDefault="00A138C6" w:rsidP="006761D6">
            <w:pPr>
              <w:pStyle w:val="VCAAbody"/>
            </w:pPr>
            <w:r w:rsidRPr="006761D6">
              <w:t>The student will receive an S (satisfactory) for a unit if the teacher determines that the student has:</w:t>
            </w:r>
          </w:p>
          <w:p w14:paraId="0B50E550" w14:textId="77777777" w:rsidR="00A138C6" w:rsidRPr="006761D6" w:rsidRDefault="00A138C6" w:rsidP="006761D6">
            <w:pPr>
              <w:pStyle w:val="VCAAbullet"/>
            </w:pPr>
            <w:r w:rsidRPr="006761D6">
              <w:t>produced work that demonstrates achievement of the outcomes</w:t>
            </w:r>
          </w:p>
          <w:p w14:paraId="3979F2C6" w14:textId="77777777" w:rsidR="00A138C6" w:rsidRPr="006761D6" w:rsidRDefault="00A138C6" w:rsidP="006761D6">
            <w:pPr>
              <w:pStyle w:val="VCAAbullet"/>
            </w:pPr>
            <w:r w:rsidRPr="006761D6">
              <w:t>submitted work that is clearly their own.</w:t>
            </w:r>
          </w:p>
          <w:p w14:paraId="16635F10" w14:textId="77777777" w:rsidR="00A138C6" w:rsidRPr="006761D6" w:rsidRDefault="00A138C6" w:rsidP="006761D6">
            <w:pPr>
              <w:pStyle w:val="VCAAbody"/>
            </w:pPr>
            <w:r w:rsidRPr="006761D6">
              <w:t>Decisions about satisfactory completion of a unit are solely the responsibility of the school. Results for each unit must be based on a judgment of satisfactory or non-satisfactory achievement of outcomes.</w:t>
            </w:r>
          </w:p>
          <w:p w14:paraId="0A87D6BA" w14:textId="5D6E8536" w:rsidR="00116033" w:rsidRPr="006761D6" w:rsidRDefault="00A138C6" w:rsidP="006761D6">
            <w:pPr>
              <w:pStyle w:val="VCAAbody"/>
            </w:pPr>
            <w:r w:rsidRPr="006761D6">
              <w:t xml:space="preserve">At the beginning of the academic year, schools must provide students with clear written details of both the VCAA rules and the school’s rules and procedures. For all units in the VCE, schools must specify the work that a student must do to achieve an S for a unit and the conditions under which the work is to be done. More details are provided in 4.5 Integrity of VCE School-based Assessments </w:t>
            </w:r>
            <w:r w:rsidR="006761D6">
              <w:t>in the</w:t>
            </w:r>
            <w:r w:rsidRPr="006761D6">
              <w:t xml:space="preserve"> </w:t>
            </w:r>
            <w:r w:rsidRPr="006761D6">
              <w:rPr>
                <w:i/>
                <w:iCs/>
              </w:rPr>
              <w:t>Administrative information: Schools and providers</w:t>
            </w:r>
            <w:r w:rsidR="006761D6">
              <w:t xml:space="preserve"> section.</w:t>
            </w:r>
          </w:p>
        </w:tc>
      </w:tr>
      <w:tr w:rsidR="00116033" w14:paraId="137C5BD8" w14:textId="77777777" w:rsidTr="00AD16A7">
        <w:tc>
          <w:tcPr>
            <w:tcW w:w="2122" w:type="dxa"/>
          </w:tcPr>
          <w:p w14:paraId="39878566" w14:textId="4150C7C4" w:rsidR="00116033" w:rsidRPr="006761D6" w:rsidRDefault="00A138C6" w:rsidP="006761D6">
            <w:pPr>
              <w:pStyle w:val="VCAAbody"/>
              <w:rPr>
                <w:b/>
                <w:bCs/>
              </w:rPr>
            </w:pPr>
            <w:r w:rsidRPr="006761D6">
              <w:rPr>
                <w:b/>
                <w:bCs/>
              </w:rPr>
              <w:t>1.2</w:t>
            </w:r>
            <w:r w:rsidRPr="006761D6">
              <w:rPr>
                <w:b/>
                <w:bCs/>
              </w:rPr>
              <w:tab/>
            </w:r>
            <w:r w:rsidR="006761D6">
              <w:rPr>
                <w:b/>
                <w:bCs/>
              </w:rPr>
              <w:t xml:space="preserve"> </w:t>
            </w:r>
            <w:r w:rsidRPr="006761D6">
              <w:rPr>
                <w:b/>
                <w:bCs/>
              </w:rPr>
              <w:t>Not satisfactory VCE unit result</w:t>
            </w:r>
          </w:p>
        </w:tc>
        <w:tc>
          <w:tcPr>
            <w:tcW w:w="10206" w:type="dxa"/>
          </w:tcPr>
          <w:p w14:paraId="1909D285" w14:textId="77777777" w:rsidR="00A138C6" w:rsidRPr="00A85B9B" w:rsidRDefault="00A138C6" w:rsidP="00A85B9B">
            <w:pPr>
              <w:pStyle w:val="VCAAbody"/>
            </w:pPr>
            <w:r w:rsidRPr="00A85B9B">
              <w:t>The student will receive an N (not satisfactory) for the unit when one or more of the following occurs:</w:t>
            </w:r>
          </w:p>
          <w:p w14:paraId="28DE087E" w14:textId="77777777" w:rsidR="00A138C6" w:rsidRPr="00A85B9B" w:rsidRDefault="00A138C6" w:rsidP="00A85B9B">
            <w:pPr>
              <w:pStyle w:val="VCAAbullet"/>
            </w:pPr>
            <w:r w:rsidRPr="00A85B9B">
              <w:t>the work does not demonstrate achievement of the outcomes</w:t>
            </w:r>
          </w:p>
          <w:p w14:paraId="68F88AE2" w14:textId="77777777" w:rsidR="00A138C6" w:rsidRPr="00A85B9B" w:rsidRDefault="00A138C6" w:rsidP="00A85B9B">
            <w:pPr>
              <w:pStyle w:val="VCAAbullet"/>
            </w:pPr>
            <w:r w:rsidRPr="00A85B9B">
              <w:t>the student has failed to meet a school deadline for the assessment task, including if an extension of time has been granted for any reason, including Special Provision</w:t>
            </w:r>
          </w:p>
          <w:p w14:paraId="21F4FA63" w14:textId="77777777" w:rsidR="00A138C6" w:rsidRPr="00A85B9B" w:rsidRDefault="00A138C6" w:rsidP="00A85B9B">
            <w:pPr>
              <w:pStyle w:val="VCAAbullet"/>
            </w:pPr>
            <w:r w:rsidRPr="00A85B9B">
              <w:t>the work cannot be authenticated, for example through lack of attendance</w:t>
            </w:r>
          </w:p>
          <w:p w14:paraId="1F15697B" w14:textId="4E366C39" w:rsidR="00116033" w:rsidRPr="00B26CE2" w:rsidRDefault="00A138C6" w:rsidP="00A85B9B">
            <w:pPr>
              <w:pStyle w:val="VCAAbullet"/>
            </w:pPr>
            <w:r w:rsidRPr="000D2C9D">
              <w:t xml:space="preserve">there has been a substantial breach of </w:t>
            </w:r>
            <w:r w:rsidRPr="00A85B9B">
              <w:t>VCAA</w:t>
            </w:r>
            <w:r w:rsidRPr="000D2C9D">
              <w:rPr>
                <w:color w:val="FF0000"/>
              </w:rPr>
              <w:t xml:space="preserve"> </w:t>
            </w:r>
            <w:r w:rsidRPr="000D2C9D">
              <w:t xml:space="preserve">rules </w:t>
            </w:r>
            <w:r w:rsidRPr="00A85B9B">
              <w:t>and the school’s rules and procedures.</w:t>
            </w:r>
          </w:p>
        </w:tc>
      </w:tr>
      <w:tr w:rsidR="00116033" w14:paraId="70441F5D" w14:textId="77777777" w:rsidTr="00AD16A7">
        <w:tc>
          <w:tcPr>
            <w:tcW w:w="2122" w:type="dxa"/>
          </w:tcPr>
          <w:p w14:paraId="24DC1DE0" w14:textId="21046985" w:rsidR="00116033" w:rsidRPr="006761D6" w:rsidRDefault="00A138C6" w:rsidP="006761D6">
            <w:pPr>
              <w:pStyle w:val="VCAAbody"/>
              <w:rPr>
                <w:b/>
                <w:bCs/>
              </w:rPr>
            </w:pPr>
            <w:r w:rsidRPr="006761D6">
              <w:rPr>
                <w:b/>
                <w:bCs/>
              </w:rPr>
              <w:lastRenderedPageBreak/>
              <w:t>1.4</w:t>
            </w:r>
            <w:r w:rsidRPr="006761D6">
              <w:rPr>
                <w:b/>
                <w:bCs/>
              </w:rPr>
              <w:tab/>
            </w:r>
            <w:r w:rsidR="006761D6">
              <w:rPr>
                <w:b/>
                <w:bCs/>
              </w:rPr>
              <w:t xml:space="preserve"> </w:t>
            </w:r>
            <w:r w:rsidRPr="006761D6">
              <w:rPr>
                <w:b/>
                <w:bCs/>
              </w:rPr>
              <w:t>VCE unit result of J</w:t>
            </w:r>
          </w:p>
        </w:tc>
        <w:tc>
          <w:tcPr>
            <w:tcW w:w="10206" w:type="dxa"/>
          </w:tcPr>
          <w:p w14:paraId="4FC69BAE" w14:textId="77777777" w:rsidR="00A138C6" w:rsidRPr="00A85B9B" w:rsidRDefault="00A138C6" w:rsidP="00A85B9B">
            <w:pPr>
              <w:pStyle w:val="VCAAbody"/>
            </w:pPr>
            <w:r w:rsidRPr="00A85B9B">
              <w:t xml:space="preserve">If a student is no longer attending a unit but they have not officially withdrawn by signing a </w:t>
            </w:r>
            <w:r w:rsidRPr="00A85B9B">
              <w:rPr>
                <w:rStyle w:val="LT75Bold"/>
                <w:rFonts w:ascii="Arial" w:hAnsi="Arial" w:cs="Arial"/>
                <w:b w:val="0"/>
                <w:bCs w:val="0"/>
                <w:lang w:val="en-US"/>
              </w:rPr>
              <w:t>Student Exit</w:t>
            </w:r>
            <w:r w:rsidRPr="00A85B9B">
              <w:t xml:space="preserve"> form, the symbol J will be included on VASS.</w:t>
            </w:r>
          </w:p>
          <w:p w14:paraId="114F4B90" w14:textId="08388723" w:rsidR="00A138C6" w:rsidRPr="00A85B9B" w:rsidRDefault="00A138C6" w:rsidP="00A85B9B">
            <w:pPr>
              <w:pStyle w:val="VCAAbody"/>
            </w:pPr>
            <w:r w:rsidRPr="00A85B9B">
              <w:t>The J result can only be used if the student:</w:t>
            </w:r>
          </w:p>
          <w:p w14:paraId="2A1295A0" w14:textId="77777777" w:rsidR="00A138C6" w:rsidRPr="000D2C9D" w:rsidRDefault="00A138C6" w:rsidP="00A85B9B">
            <w:pPr>
              <w:pStyle w:val="VCAAbullet"/>
            </w:pPr>
            <w:r w:rsidRPr="000D2C9D">
              <w:t>is no longer attending class</w:t>
            </w:r>
          </w:p>
          <w:p w14:paraId="2B72DAE4" w14:textId="2602EB73" w:rsidR="00116033" w:rsidRPr="00B26CE2" w:rsidRDefault="00A138C6" w:rsidP="00A85B9B">
            <w:pPr>
              <w:pStyle w:val="VCAAbullet"/>
            </w:pPr>
            <w:r w:rsidRPr="000D2C9D">
              <w:t>has not submitted work for assessment.</w:t>
            </w:r>
          </w:p>
        </w:tc>
      </w:tr>
    </w:tbl>
    <w:p w14:paraId="03ECB9D2" w14:textId="2F537F93" w:rsidR="00116033" w:rsidRDefault="00116033" w:rsidP="00116033">
      <w:pPr>
        <w:pStyle w:val="VCAAHeading3"/>
      </w:pPr>
      <w:r>
        <w:t>8 Scored assessment: School-based Assessment</w:t>
      </w:r>
    </w:p>
    <w:tbl>
      <w:tblPr>
        <w:tblStyle w:val="VCAATableClosed"/>
        <w:tblW w:w="0" w:type="auto"/>
        <w:tblLook w:val="04A0" w:firstRow="1" w:lastRow="0" w:firstColumn="1" w:lastColumn="0" w:noHBand="0" w:noVBand="1"/>
        <w:tblCaption w:val="Table one"/>
        <w:tblDescription w:val="VCAA closed table style"/>
      </w:tblPr>
      <w:tblGrid>
        <w:gridCol w:w="2122"/>
        <w:gridCol w:w="10206"/>
      </w:tblGrid>
      <w:tr w:rsidR="00116033" w:rsidRPr="00B13D3B" w14:paraId="4DBEB041" w14:textId="77777777" w:rsidTr="00AD16A7">
        <w:trPr>
          <w:cnfStyle w:val="100000000000" w:firstRow="1" w:lastRow="0" w:firstColumn="0" w:lastColumn="0" w:oddVBand="0" w:evenVBand="0" w:oddHBand="0" w:evenHBand="0" w:firstRowFirstColumn="0" w:firstRowLastColumn="0" w:lastRowFirstColumn="0" w:lastRowLastColumn="0"/>
        </w:trPr>
        <w:tc>
          <w:tcPr>
            <w:tcW w:w="2122" w:type="dxa"/>
          </w:tcPr>
          <w:p w14:paraId="2BA16C15" w14:textId="77777777" w:rsidR="00116033" w:rsidRPr="00B13D3B" w:rsidRDefault="00116033" w:rsidP="00312010">
            <w:pPr>
              <w:pStyle w:val="VCAAtablecondensedheading"/>
            </w:pPr>
            <w:r>
              <w:t>Section</w:t>
            </w:r>
            <w:r w:rsidRPr="00B13D3B">
              <w:t xml:space="preserve"> </w:t>
            </w:r>
          </w:p>
        </w:tc>
        <w:tc>
          <w:tcPr>
            <w:tcW w:w="10206" w:type="dxa"/>
          </w:tcPr>
          <w:p w14:paraId="6ABC1D58" w14:textId="77777777" w:rsidR="00116033" w:rsidRPr="00B13D3B" w:rsidRDefault="00116033" w:rsidP="00312010">
            <w:pPr>
              <w:pStyle w:val="VCAAtablecondensedheading"/>
            </w:pPr>
            <w:r>
              <w:t>Change details</w:t>
            </w:r>
          </w:p>
        </w:tc>
      </w:tr>
      <w:tr w:rsidR="00116033" w14:paraId="025BF156" w14:textId="77777777" w:rsidTr="00AD16A7">
        <w:tc>
          <w:tcPr>
            <w:tcW w:w="2122" w:type="dxa"/>
          </w:tcPr>
          <w:p w14:paraId="277C8E0C" w14:textId="067A90FB" w:rsidR="00116033" w:rsidRPr="00A85B9B" w:rsidRDefault="00A138C6" w:rsidP="00A85B9B">
            <w:pPr>
              <w:pStyle w:val="VCAAbody"/>
              <w:rPr>
                <w:b/>
                <w:bCs/>
              </w:rPr>
            </w:pPr>
            <w:r w:rsidRPr="00A85B9B">
              <w:rPr>
                <w:b/>
                <w:bCs/>
              </w:rPr>
              <w:t>1.3</w:t>
            </w:r>
            <w:r w:rsidRPr="00A85B9B">
              <w:rPr>
                <w:b/>
                <w:bCs/>
              </w:rPr>
              <w:tab/>
            </w:r>
            <w:r w:rsidR="00A85B9B" w:rsidRPr="00A85B9B">
              <w:rPr>
                <w:b/>
                <w:bCs/>
              </w:rPr>
              <w:t xml:space="preserve"> </w:t>
            </w:r>
            <w:r w:rsidRPr="00A85B9B">
              <w:rPr>
                <w:b/>
                <w:bCs/>
              </w:rPr>
              <w:t>Strategies for avoiding authentication problems</w:t>
            </w:r>
          </w:p>
        </w:tc>
        <w:tc>
          <w:tcPr>
            <w:tcW w:w="10206" w:type="dxa"/>
          </w:tcPr>
          <w:p w14:paraId="093A8C4E" w14:textId="77777777" w:rsidR="00A138C6" w:rsidRPr="00A85B9B" w:rsidRDefault="00A138C6" w:rsidP="00A85B9B">
            <w:pPr>
              <w:pStyle w:val="VCAAbody"/>
            </w:pPr>
            <w:r w:rsidRPr="00A85B9B">
              <w:t>To reduce the possibility of authentication problems occurring in VCE Units 1 to 4, or problems being difficult to resolve:</w:t>
            </w:r>
          </w:p>
          <w:p w14:paraId="2625438F" w14:textId="77777777" w:rsidR="00A138C6" w:rsidRPr="00A85B9B" w:rsidRDefault="00A138C6" w:rsidP="00A85B9B">
            <w:pPr>
              <w:pStyle w:val="VCAAbullet"/>
            </w:pPr>
            <w:r w:rsidRPr="00A85B9B">
              <w:t>teachers should ensure that tasks are kept secure prior to delivery, to avoid unauthorised release to students and thereby compromising the assessment. Tasks should not be sent by mail or electronically without due care</w:t>
            </w:r>
          </w:p>
          <w:p w14:paraId="7E9D99C4" w14:textId="77777777" w:rsidR="00A138C6" w:rsidRPr="00A85B9B" w:rsidRDefault="00A138C6" w:rsidP="00A85B9B">
            <w:pPr>
              <w:pStyle w:val="VCAAbullet"/>
            </w:pPr>
            <w:r w:rsidRPr="00A85B9B">
              <w:t>a significant amount of class time should be spent on the task so that the teacher is familiar with each student’s work in progress and can regularly monitor and discuss aspects of the work with each student</w:t>
            </w:r>
          </w:p>
          <w:p w14:paraId="7F20E5B7" w14:textId="77777777" w:rsidR="00A138C6" w:rsidRPr="00A85B9B" w:rsidRDefault="00A138C6" w:rsidP="00A85B9B">
            <w:pPr>
              <w:pStyle w:val="VCAAbullet"/>
            </w:pPr>
            <w:r w:rsidRPr="00A85B9B">
              <w:t>students should document the specific stages of the development of work, starting with an early part of the task, such as the topic choice, list of resources and/or preliminary research</w:t>
            </w:r>
          </w:p>
          <w:p w14:paraId="2C19A4E1" w14:textId="77777777" w:rsidR="00A138C6" w:rsidRPr="00A85B9B" w:rsidRDefault="00A138C6" w:rsidP="00A85B9B">
            <w:pPr>
              <w:pStyle w:val="VCAAbullet"/>
            </w:pPr>
            <w:r w:rsidRPr="00A85B9B">
              <w:t>copies of each student’s written work should be filed at given stages in their development</w:t>
            </w:r>
          </w:p>
          <w:p w14:paraId="6ED707E7" w14:textId="77777777" w:rsidR="00A138C6" w:rsidRPr="00A85B9B" w:rsidRDefault="00A138C6" w:rsidP="00A85B9B">
            <w:pPr>
              <w:pStyle w:val="VCAAbullet"/>
            </w:pPr>
            <w:r w:rsidRPr="00A85B9B">
              <w:t>assessment tasks should not be recycled, unless modifications are made to ensure that students are unable to use other students’ work from a previous academic year</w:t>
            </w:r>
          </w:p>
          <w:p w14:paraId="4A5723A6" w14:textId="4A1A586A" w:rsidR="00A138C6" w:rsidRPr="00A85B9B" w:rsidRDefault="00A138C6" w:rsidP="00A85B9B">
            <w:pPr>
              <w:pStyle w:val="VCAAbullet"/>
            </w:pPr>
            <w:r w:rsidRPr="00A85B9B">
              <w:t>where commercially produced materials are being used for School-based Assessment, the school should ensure the tasks meet the requirements of the study design and that they have been sufficiently modified to be unique to the school to enable student work to be authenticated</w:t>
            </w:r>
          </w:p>
          <w:p w14:paraId="0BFF8587" w14:textId="77777777" w:rsidR="00A138C6" w:rsidRPr="00A85B9B" w:rsidRDefault="00A138C6" w:rsidP="00A85B9B">
            <w:pPr>
              <w:pStyle w:val="VCAAbullet"/>
            </w:pPr>
            <w:r w:rsidRPr="00A85B9B">
              <w:lastRenderedPageBreak/>
              <w:t>where publicly available materials are being used for School-based Assessment, the school should ensure the tasks meet the requirements of the study design and that they have been sufficiently modified to be unique to the school to enable student work to be authenticated</w:t>
            </w:r>
          </w:p>
          <w:p w14:paraId="64B246EF" w14:textId="77777777" w:rsidR="00A138C6" w:rsidRPr="00A85B9B" w:rsidRDefault="00A138C6" w:rsidP="00A85B9B">
            <w:pPr>
              <w:pStyle w:val="VCAAbullet"/>
            </w:pPr>
            <w:r w:rsidRPr="00A85B9B">
              <w:t>if there is more than one class of a particular study in the school, the school should apply internal moderation and/or cross-marking procedures to ensure consistency of assessments between teachers. Teachers are advised to apply the same approach to authentication and record keeping, as cross-marking sometimes reveals possible breaches of authentication. The early liaison on topics and sharing of draft student work between teachers enables earlier identification of possible authentication problems and the implementation of appropriate action</w:t>
            </w:r>
          </w:p>
          <w:p w14:paraId="7062336E" w14:textId="26583630" w:rsidR="00116033" w:rsidRPr="00B26CE2" w:rsidRDefault="00A138C6" w:rsidP="00A85B9B">
            <w:pPr>
              <w:pStyle w:val="VCAAbullet"/>
            </w:pPr>
            <w:r w:rsidRPr="000D2C9D">
              <w:t>students should acknowledge tutors, if they have them, and discuss and show the work done with them. Ideally, liaison between class teachers and tutors can provide the maximum benefit for students and ensure that tutors are aware of the authentication requirements. Similar advice applies to students who receive regular help from a family member.</w:t>
            </w:r>
          </w:p>
        </w:tc>
      </w:tr>
      <w:tr w:rsidR="00116033" w14:paraId="35640C0F" w14:textId="77777777" w:rsidTr="00AD16A7">
        <w:tc>
          <w:tcPr>
            <w:tcW w:w="2122" w:type="dxa"/>
          </w:tcPr>
          <w:p w14:paraId="1C4612C9" w14:textId="77CF79F1" w:rsidR="00116033" w:rsidRPr="00EA2002" w:rsidRDefault="00A138C6" w:rsidP="00312010">
            <w:pPr>
              <w:pStyle w:val="VCAAbody"/>
              <w:rPr>
                <w:b/>
                <w:bCs/>
              </w:rPr>
            </w:pPr>
            <w:r w:rsidRPr="00A85B9B">
              <w:rPr>
                <w:b/>
                <w:bCs/>
              </w:rPr>
              <w:lastRenderedPageBreak/>
              <w:t>3.1</w:t>
            </w:r>
            <w:r w:rsidRPr="00A85B9B">
              <w:rPr>
                <w:b/>
                <w:bCs/>
              </w:rPr>
              <w:tab/>
            </w:r>
            <w:r w:rsidR="00A85B9B" w:rsidRPr="00A85B9B">
              <w:rPr>
                <w:b/>
                <w:bCs/>
              </w:rPr>
              <w:t xml:space="preserve"> </w:t>
            </w:r>
            <w:r w:rsidRPr="00A85B9B">
              <w:rPr>
                <w:b/>
                <w:bCs/>
              </w:rPr>
              <w:t>Determining initial School-based Assessments where there is more than one class in the school</w:t>
            </w:r>
          </w:p>
        </w:tc>
        <w:tc>
          <w:tcPr>
            <w:tcW w:w="10206" w:type="dxa"/>
          </w:tcPr>
          <w:p w14:paraId="474B78BF" w14:textId="66432936" w:rsidR="00116033" w:rsidRPr="00A85B9B" w:rsidRDefault="00A138C6" w:rsidP="00A85B9B">
            <w:pPr>
              <w:pStyle w:val="VCAAbody"/>
            </w:pPr>
            <w:r w:rsidRPr="00A85B9B">
              <w:t>If there is more than one class in a study, teachers should engage in consultation to arrive at School-based Assessments. Schools have considerable experience in assessment, but the following approaches will help schools to review their arrangements or establish new practices with regards to cross-marking and/or internal moderation.</w:t>
            </w:r>
          </w:p>
        </w:tc>
      </w:tr>
      <w:tr w:rsidR="00116033" w14:paraId="15D343BF" w14:textId="77777777" w:rsidTr="00AD16A7">
        <w:tc>
          <w:tcPr>
            <w:tcW w:w="2122" w:type="dxa"/>
          </w:tcPr>
          <w:p w14:paraId="5A2F58AA" w14:textId="6D860929" w:rsidR="00116033" w:rsidRPr="00A85B9B" w:rsidRDefault="00A138C6" w:rsidP="00A85B9B">
            <w:pPr>
              <w:pStyle w:val="VCAAbody"/>
              <w:rPr>
                <w:b/>
                <w:bCs/>
              </w:rPr>
            </w:pPr>
            <w:r w:rsidRPr="00A85B9B">
              <w:rPr>
                <w:b/>
                <w:bCs/>
              </w:rPr>
              <w:t>10.3</w:t>
            </w:r>
            <w:r w:rsidRPr="00A85B9B">
              <w:rPr>
                <w:b/>
                <w:bCs/>
              </w:rPr>
              <w:tab/>
              <w:t>Investigation</w:t>
            </w:r>
          </w:p>
        </w:tc>
        <w:tc>
          <w:tcPr>
            <w:tcW w:w="10206" w:type="dxa"/>
          </w:tcPr>
          <w:p w14:paraId="5425F0D2" w14:textId="77777777" w:rsidR="00A138C6" w:rsidRPr="00A85B9B" w:rsidRDefault="00A138C6" w:rsidP="00A85B9B">
            <w:pPr>
              <w:pStyle w:val="VCAAbody"/>
            </w:pPr>
            <w:r w:rsidRPr="00A85B9B">
              <w:t>The purpose of the investigation is to determine whether there is any substance to an allegation that a student has breached VCAA examination rules or School-based Assessment authentication rules. If so, the evidence should be put to a decision-maker for determination as to whether the allegations are proven, or not proven.</w:t>
            </w:r>
          </w:p>
          <w:p w14:paraId="4E949BE7" w14:textId="77777777" w:rsidR="00A138C6" w:rsidRPr="00A85B9B" w:rsidRDefault="00A138C6" w:rsidP="00A85B9B">
            <w:pPr>
              <w:pStyle w:val="VCAAbody"/>
            </w:pPr>
            <w:r w:rsidRPr="00A85B9B">
              <w:t>The investigator must approach the investigation with an open mind and act fairly and without bias. They should consider any allegation against the student, the evidence of anyone who might have something relevant to say about an allegation, and any documents or information that may shed light on whether an allegation has substance or not. Some or all of the information and evidence gathered during the investigation may show that the allegations against the student are unfounded; this evidence should not be discounted.</w:t>
            </w:r>
          </w:p>
          <w:p w14:paraId="65695AF5" w14:textId="6FBEB159" w:rsidR="00116033" w:rsidRPr="00B26CE2" w:rsidRDefault="00A138C6" w:rsidP="00A85B9B">
            <w:pPr>
              <w:pStyle w:val="VCAAbody"/>
            </w:pPr>
            <w:r w:rsidRPr="00A85B9B">
              <w:lastRenderedPageBreak/>
              <w:t>The investigation may include discussions with the teacher supervising the assessment and any other witnesses, including other students.</w:t>
            </w:r>
          </w:p>
        </w:tc>
      </w:tr>
    </w:tbl>
    <w:p w14:paraId="2838CBC1" w14:textId="00F3874F" w:rsidR="00116033" w:rsidRDefault="00116033" w:rsidP="00116033">
      <w:pPr>
        <w:pStyle w:val="VCAAHeading3"/>
      </w:pPr>
      <w:r>
        <w:lastRenderedPageBreak/>
        <w:t>9 Scored assessment: External assessment</w:t>
      </w:r>
    </w:p>
    <w:tbl>
      <w:tblPr>
        <w:tblStyle w:val="VCAATableClosed"/>
        <w:tblW w:w="0" w:type="auto"/>
        <w:tblLook w:val="04A0" w:firstRow="1" w:lastRow="0" w:firstColumn="1" w:lastColumn="0" w:noHBand="0" w:noVBand="1"/>
        <w:tblCaption w:val="Table one"/>
        <w:tblDescription w:val="VCAA closed table style"/>
      </w:tblPr>
      <w:tblGrid>
        <w:gridCol w:w="2122"/>
        <w:gridCol w:w="10206"/>
      </w:tblGrid>
      <w:tr w:rsidR="00116033" w:rsidRPr="00B13D3B" w14:paraId="58DF991B" w14:textId="77777777" w:rsidTr="00AD16A7">
        <w:trPr>
          <w:cnfStyle w:val="100000000000" w:firstRow="1" w:lastRow="0" w:firstColumn="0" w:lastColumn="0" w:oddVBand="0" w:evenVBand="0" w:oddHBand="0" w:evenHBand="0" w:firstRowFirstColumn="0" w:firstRowLastColumn="0" w:lastRowFirstColumn="0" w:lastRowLastColumn="0"/>
        </w:trPr>
        <w:tc>
          <w:tcPr>
            <w:tcW w:w="2122" w:type="dxa"/>
          </w:tcPr>
          <w:p w14:paraId="25ED8481" w14:textId="77777777" w:rsidR="00116033" w:rsidRPr="00B13D3B" w:rsidRDefault="00116033" w:rsidP="00312010">
            <w:pPr>
              <w:pStyle w:val="VCAAtablecondensedheading"/>
            </w:pPr>
            <w:r>
              <w:t>Section</w:t>
            </w:r>
            <w:r w:rsidRPr="00B13D3B">
              <w:t xml:space="preserve"> </w:t>
            </w:r>
          </w:p>
        </w:tc>
        <w:tc>
          <w:tcPr>
            <w:tcW w:w="10206" w:type="dxa"/>
          </w:tcPr>
          <w:p w14:paraId="24011717" w14:textId="77777777" w:rsidR="00116033" w:rsidRPr="00B13D3B" w:rsidRDefault="00116033" w:rsidP="00312010">
            <w:pPr>
              <w:pStyle w:val="VCAAtablecondensedheading"/>
            </w:pPr>
            <w:r>
              <w:t>Change details</w:t>
            </w:r>
          </w:p>
        </w:tc>
      </w:tr>
      <w:tr w:rsidR="00116033" w14:paraId="0755A976" w14:textId="77777777" w:rsidTr="00AD16A7">
        <w:tc>
          <w:tcPr>
            <w:tcW w:w="2122" w:type="dxa"/>
          </w:tcPr>
          <w:p w14:paraId="15019327" w14:textId="01A6912E" w:rsidR="00116033" w:rsidRPr="00A85B9B" w:rsidRDefault="00A138C6" w:rsidP="00A85B9B">
            <w:pPr>
              <w:pStyle w:val="VCAAbody"/>
              <w:rPr>
                <w:b/>
                <w:bCs/>
              </w:rPr>
            </w:pPr>
            <w:r w:rsidRPr="00A85B9B">
              <w:rPr>
                <w:b/>
                <w:bCs/>
              </w:rPr>
              <w:t>6</w:t>
            </w:r>
            <w:r w:rsidRPr="00A85B9B">
              <w:rPr>
                <w:b/>
                <w:bCs/>
              </w:rPr>
              <w:tab/>
              <w:t>Student breach of VCAA rules for the conduct of VCE external assessments</w:t>
            </w:r>
          </w:p>
        </w:tc>
        <w:tc>
          <w:tcPr>
            <w:tcW w:w="10206" w:type="dxa"/>
          </w:tcPr>
          <w:p w14:paraId="48A19A5C" w14:textId="77777777" w:rsidR="00A138C6" w:rsidRPr="00A85B9B" w:rsidRDefault="00A138C6" w:rsidP="00A85B9B">
            <w:pPr>
              <w:pStyle w:val="VCAAbody"/>
            </w:pPr>
            <w:r w:rsidRPr="00A85B9B">
              <w:t>Students are required to observe all VCAA examination rules for the conduct of VCE external assessments conducted by or on behalf of the VCAA, as well as the day-to-day rules of the school or  institution providing the venue for the external assessment.</w:t>
            </w:r>
          </w:p>
          <w:p w14:paraId="7AABA273" w14:textId="1B38D24D" w:rsidR="00A138C6" w:rsidRPr="00A85B9B" w:rsidRDefault="00A138C6" w:rsidP="00A85B9B">
            <w:pPr>
              <w:pStyle w:val="VCAAbody"/>
            </w:pPr>
            <w:r w:rsidRPr="00A85B9B">
              <w:t>Principals and chief supervisors are responsible to the VCAA for the conduct of VCE external assessments. Any alleged breach of the VCAA examination rules or any allegation that a student’s assessment has been obtained by fraudulent, illegal or unfair means in relation to any VCE external assessment</w:t>
            </w:r>
            <w:r w:rsidR="00A85B9B" w:rsidRPr="00A85B9B">
              <w:t xml:space="preserve"> </w:t>
            </w:r>
            <w:r w:rsidRPr="00A85B9B">
              <w:t>must be reported to the VCAA. The CEO, VCAA may refer serious cases to a VCAA Review Committee, which will conduct a hearing to consider the circumstances of the alleged breach and, if applicable, determine any appropriate penalty. Further information about the role of principals and other school personnel in investigations is set out below.</w:t>
            </w:r>
          </w:p>
          <w:p w14:paraId="7876F9AF" w14:textId="169330F1" w:rsidR="00116033" w:rsidRPr="00B26CE2" w:rsidRDefault="00A138C6" w:rsidP="00312010">
            <w:pPr>
              <w:pStyle w:val="VCAAbody"/>
            </w:pPr>
            <w:r w:rsidRPr="00A85B9B">
              <w:t>All supervisors of VCE external assessments are issued with directions for the administration of the external assessment and are required to report all alleged breaches of rules to the VCAA.</w:t>
            </w:r>
          </w:p>
        </w:tc>
      </w:tr>
      <w:tr w:rsidR="00116033" w14:paraId="633FDF3D" w14:textId="77777777" w:rsidTr="00AD16A7">
        <w:tc>
          <w:tcPr>
            <w:tcW w:w="2122" w:type="dxa"/>
          </w:tcPr>
          <w:p w14:paraId="7C52C325" w14:textId="1297E09A" w:rsidR="00116033" w:rsidRPr="00A85B9B" w:rsidRDefault="00A138C6" w:rsidP="00A85B9B">
            <w:pPr>
              <w:pStyle w:val="VCAAbody"/>
              <w:rPr>
                <w:b/>
                <w:bCs/>
              </w:rPr>
            </w:pPr>
            <w:r w:rsidRPr="00A85B9B">
              <w:rPr>
                <w:b/>
                <w:bCs/>
              </w:rPr>
              <w:t>6.1</w:t>
            </w:r>
            <w:r w:rsidRPr="00A85B9B">
              <w:rPr>
                <w:b/>
                <w:bCs/>
              </w:rPr>
              <w:tab/>
              <w:t>Identification of an alleged breach of VCAA rules</w:t>
            </w:r>
          </w:p>
        </w:tc>
        <w:tc>
          <w:tcPr>
            <w:tcW w:w="10206" w:type="dxa"/>
          </w:tcPr>
          <w:p w14:paraId="17AB451F" w14:textId="77777777" w:rsidR="00A138C6" w:rsidRPr="00A85B9B" w:rsidRDefault="00A138C6" w:rsidP="00A85B9B">
            <w:pPr>
              <w:pStyle w:val="VCAAbody"/>
            </w:pPr>
            <w:r w:rsidRPr="00A85B9B">
              <w:t>If an alleged breach of rules relating to the conduct of a VCE external assessment is detected, the student must be permitted to complete the external assessment, and any discussion considered necessary must be conducted when the external assessment has finished. Unless there are exceptional circumstances, the student must be informed by the supervisor or the school that an incident report is being forwarded to the VCAA.</w:t>
            </w:r>
          </w:p>
          <w:p w14:paraId="20876971" w14:textId="77777777" w:rsidR="00A138C6" w:rsidRPr="00A85B9B" w:rsidRDefault="00A138C6" w:rsidP="00A85B9B">
            <w:pPr>
              <w:pStyle w:val="VCAAbody"/>
              <w:rPr>
                <w:b/>
                <w:bCs/>
              </w:rPr>
            </w:pPr>
            <w:bookmarkStart w:id="25" w:name="_Toc52176699"/>
            <w:bookmarkStart w:id="26" w:name="_Toc52396397"/>
            <w:r w:rsidRPr="00A85B9B">
              <w:rPr>
                <w:b/>
                <w:bCs/>
              </w:rPr>
              <w:t>Confiscated electronic devices, including mobile phones</w:t>
            </w:r>
            <w:bookmarkEnd w:id="25"/>
            <w:bookmarkEnd w:id="26"/>
          </w:p>
          <w:p w14:paraId="05E4C9DA" w14:textId="77777777" w:rsidR="00A138C6" w:rsidRPr="00A85B9B" w:rsidRDefault="00A138C6" w:rsidP="00A85B9B">
            <w:pPr>
              <w:pStyle w:val="VCAAbody"/>
            </w:pPr>
            <w:r w:rsidRPr="00A85B9B">
              <w:t>Students are required by the VCAA examination rules to surrender electronic devices for investigation. Schools should retain any confiscated electronic device. Devices should not be returned to students without the VCAA’s prior approval. Schools may contact VCAA Legal Services unit for further advice.</w:t>
            </w:r>
          </w:p>
          <w:p w14:paraId="352073B5" w14:textId="27C94C1E" w:rsidR="00A138C6" w:rsidRPr="00A85B9B" w:rsidRDefault="00A138C6" w:rsidP="00A85B9B">
            <w:pPr>
              <w:pStyle w:val="VCAAbody"/>
            </w:pPr>
            <w:r w:rsidRPr="00A85B9B">
              <w:t xml:space="preserve">As part of its investigation into alleged breaches of rules involving the possession of electronic devices, the VCAA may ask the student’s school to inspect the device with the consent of the student. If the student is </w:t>
            </w:r>
            <w:r w:rsidRPr="00A85B9B">
              <w:lastRenderedPageBreak/>
              <w:t>interviewed by the VCAA, the device may also be inspected during the interview in the presence of the student, with the student’s consent.</w:t>
            </w:r>
          </w:p>
          <w:p w14:paraId="3903B37B" w14:textId="77777777" w:rsidR="00A138C6" w:rsidRPr="00A85B9B" w:rsidRDefault="00A138C6" w:rsidP="00A85B9B">
            <w:pPr>
              <w:pStyle w:val="VCAAbody"/>
            </w:pPr>
            <w:r w:rsidRPr="00A85B9B">
              <w:t>Electronic devices are inspected to check whether the device contains material or activity that indicates it was used to cheat during the student’s external assessment. If no suspicious material exists the device can be returned to the student upon VCAA’s instruction. If illegal or other material requiring mandatory reporting is discovered, this must be reported. Students should be informed of this before the inspection.</w:t>
            </w:r>
          </w:p>
          <w:p w14:paraId="0E1553E3" w14:textId="7E000743" w:rsidR="00116033" w:rsidRPr="00A85B9B" w:rsidRDefault="00A138C6" w:rsidP="00A85B9B">
            <w:pPr>
              <w:pStyle w:val="VCAAbody"/>
            </w:pPr>
            <w:r w:rsidRPr="00A85B9B">
              <w:t>Students are required by the rules to cooperate with investigations. A student can withhold consent to inspection of their phone, which will then be treated as a separate breach of the VCAA examination rules.</w:t>
            </w:r>
          </w:p>
        </w:tc>
      </w:tr>
      <w:tr w:rsidR="00116033" w14:paraId="466D1F1E" w14:textId="77777777" w:rsidTr="00AD16A7">
        <w:tc>
          <w:tcPr>
            <w:tcW w:w="2122" w:type="dxa"/>
          </w:tcPr>
          <w:p w14:paraId="246414B5" w14:textId="18000AE7" w:rsidR="00116033" w:rsidRPr="00A85B9B" w:rsidRDefault="00A138C6" w:rsidP="00A85B9B">
            <w:pPr>
              <w:pStyle w:val="VCAAbody"/>
              <w:rPr>
                <w:b/>
                <w:bCs/>
              </w:rPr>
            </w:pPr>
            <w:r w:rsidRPr="00A85B9B">
              <w:rPr>
                <w:b/>
                <w:bCs/>
              </w:rPr>
              <w:lastRenderedPageBreak/>
              <w:t>6.2</w:t>
            </w:r>
            <w:r w:rsidR="00A85B9B">
              <w:rPr>
                <w:b/>
                <w:bCs/>
              </w:rPr>
              <w:t xml:space="preserve"> </w:t>
            </w:r>
            <w:r w:rsidRPr="00A85B9B">
              <w:rPr>
                <w:b/>
                <w:bCs/>
              </w:rPr>
              <w:tab/>
              <w:t>Initial investigation</w:t>
            </w:r>
          </w:p>
        </w:tc>
        <w:tc>
          <w:tcPr>
            <w:tcW w:w="10206" w:type="dxa"/>
          </w:tcPr>
          <w:p w14:paraId="381691B3" w14:textId="77777777" w:rsidR="00A138C6" w:rsidRPr="00A85B9B" w:rsidRDefault="00A138C6" w:rsidP="00A85B9B">
            <w:pPr>
              <w:pStyle w:val="VCAAbody"/>
            </w:pPr>
            <w:r w:rsidRPr="00A85B9B">
              <w:t>Upon receipt of incident reports about incidents during external assessments, the VCAA may conduct an investigation into:</w:t>
            </w:r>
          </w:p>
          <w:p w14:paraId="54E06029" w14:textId="77777777" w:rsidR="00A138C6" w:rsidRPr="00A85B9B" w:rsidRDefault="00A138C6" w:rsidP="00A85B9B">
            <w:pPr>
              <w:pStyle w:val="VCAAbullet"/>
            </w:pPr>
            <w:r w:rsidRPr="00A85B9B">
              <w:t>a suspected breach of VCAA examination rules</w:t>
            </w:r>
          </w:p>
          <w:p w14:paraId="3ED5E075" w14:textId="77777777" w:rsidR="00A138C6" w:rsidRPr="00A85B9B" w:rsidRDefault="00A138C6" w:rsidP="00A85B9B">
            <w:pPr>
              <w:pStyle w:val="VCAAbullet"/>
            </w:pPr>
            <w:r w:rsidRPr="00A85B9B">
              <w:t>an allegation that a student’s assessment was obtained by fraudulent, illegal or unfair means.</w:t>
            </w:r>
          </w:p>
          <w:p w14:paraId="2E10C0FF" w14:textId="77777777" w:rsidR="00A138C6" w:rsidRPr="00A85B9B" w:rsidRDefault="00A138C6" w:rsidP="00A85B9B">
            <w:pPr>
              <w:pStyle w:val="VCAAbody"/>
            </w:pPr>
            <w:r w:rsidRPr="00A85B9B">
              <w:t>The VCAA will contact schools to request additional information about the student and the incident. This information is considered by the VCAA in determining whether a formal investigation is required. The VCE Coordinator, subject teacher or year coordinator is usually best placed to provide this information.</w:t>
            </w:r>
          </w:p>
          <w:p w14:paraId="53C8BDF8" w14:textId="54AF07EC" w:rsidR="00A138C6" w:rsidRPr="00A85B9B" w:rsidRDefault="00A138C6" w:rsidP="00A85B9B">
            <w:pPr>
              <w:pStyle w:val="VCAAbody"/>
            </w:pPr>
            <w:r w:rsidRPr="00A85B9B">
              <w:t>In conducting an investigation, the VCAA may nominate a person on its behalf to interview the student and any other person who may have information regarding the alleged breach.</w:t>
            </w:r>
          </w:p>
          <w:p w14:paraId="572CA9EF" w14:textId="77777777" w:rsidR="00A138C6" w:rsidRPr="00A85B9B" w:rsidRDefault="00A138C6" w:rsidP="00A85B9B">
            <w:pPr>
              <w:pStyle w:val="VCAAbody"/>
            </w:pPr>
            <w:r w:rsidRPr="00A85B9B">
              <w:t>A person nominated to interview a student must give no less than 24 hours’ notice of the interview to the student, and this notice:</w:t>
            </w:r>
          </w:p>
          <w:p w14:paraId="678023AB" w14:textId="77777777" w:rsidR="00A138C6" w:rsidRPr="00A85B9B" w:rsidRDefault="00A138C6" w:rsidP="00A85B9B">
            <w:pPr>
              <w:pStyle w:val="VCAAbullet"/>
            </w:pPr>
            <w:r w:rsidRPr="00A85B9B">
              <w:t>need not be in writing</w:t>
            </w:r>
          </w:p>
          <w:p w14:paraId="39E53BE6" w14:textId="77777777" w:rsidR="00A138C6" w:rsidRPr="00A85B9B" w:rsidRDefault="00A138C6" w:rsidP="00A85B9B">
            <w:pPr>
              <w:pStyle w:val="VCAAbullet"/>
            </w:pPr>
            <w:r w:rsidRPr="00A85B9B">
              <w:t>may nominate a time and place for the interview</w:t>
            </w:r>
          </w:p>
          <w:p w14:paraId="2A37CC29" w14:textId="77777777" w:rsidR="00A138C6" w:rsidRPr="00A85B9B" w:rsidRDefault="00A138C6" w:rsidP="00A85B9B">
            <w:pPr>
              <w:pStyle w:val="VCAAbullet"/>
            </w:pPr>
            <w:r w:rsidRPr="00A85B9B">
              <w:t>must give particulars of the matter under investigation.</w:t>
            </w:r>
          </w:p>
          <w:p w14:paraId="39A0000F" w14:textId="77777777" w:rsidR="00A138C6" w:rsidRPr="00A85B9B" w:rsidRDefault="00A138C6" w:rsidP="00A85B9B">
            <w:pPr>
              <w:pStyle w:val="VCAAbody"/>
            </w:pPr>
            <w:r w:rsidRPr="00A85B9B">
              <w:t>In addition to any other matter discussed at the interview, the student must be informed of possible further action by the VCAA and possible consequences to the student.</w:t>
            </w:r>
          </w:p>
          <w:p w14:paraId="4A2F1E02" w14:textId="77777777" w:rsidR="00A138C6" w:rsidRPr="00A85B9B" w:rsidRDefault="00A138C6" w:rsidP="00A85B9B">
            <w:pPr>
              <w:pStyle w:val="VCAAbody"/>
            </w:pPr>
            <w:r w:rsidRPr="00A85B9B">
              <w:lastRenderedPageBreak/>
              <w:t>The person who conducts the interview must submit a written report of the interview to the Chief Executive Officer (CEO), VCAA as soon as practicable after the interview.</w:t>
            </w:r>
          </w:p>
          <w:p w14:paraId="0C9F1569" w14:textId="77777777" w:rsidR="00A138C6" w:rsidRPr="00A85B9B" w:rsidRDefault="00A138C6" w:rsidP="00A85B9B">
            <w:pPr>
              <w:pStyle w:val="VCAAbody"/>
              <w:rPr>
                <w:b/>
                <w:bCs/>
              </w:rPr>
            </w:pPr>
            <w:bookmarkStart w:id="27" w:name="_Toc52176700"/>
            <w:bookmarkStart w:id="28" w:name="_Toc52396398"/>
            <w:r w:rsidRPr="00A85B9B">
              <w:rPr>
                <w:b/>
                <w:bCs/>
              </w:rPr>
              <w:t>Decision to proceed to hearing or issue a written reprimand</w:t>
            </w:r>
            <w:bookmarkEnd w:id="27"/>
            <w:bookmarkEnd w:id="28"/>
          </w:p>
          <w:p w14:paraId="4E051916" w14:textId="174422C6" w:rsidR="00A138C6" w:rsidRPr="00A85B9B" w:rsidRDefault="00A138C6" w:rsidP="00A85B9B">
            <w:pPr>
              <w:pStyle w:val="VCAAbody"/>
            </w:pPr>
            <w:r w:rsidRPr="00A85B9B">
              <w:t>The CEO, VCAA may, after considering a report of the interview, issue a written reprimand to the student or request that a Review Committee conduct a hearing into the matter under investigation.</w:t>
            </w:r>
          </w:p>
          <w:p w14:paraId="2E7B2CA9" w14:textId="555E21D1" w:rsidR="00116033" w:rsidRPr="00A85B9B" w:rsidRDefault="00A138C6" w:rsidP="00A85B9B">
            <w:pPr>
              <w:pStyle w:val="VCAAbody"/>
            </w:pPr>
            <w:r w:rsidRPr="00A85B9B">
              <w:t>The VCAA will notify the school if a student’s case has been referred to a Review Committee and will request that the school send a representative to the hearing. School support for students is important, and review committees will ask the school representative to speak about the student’s character and school experience.</w:t>
            </w:r>
          </w:p>
        </w:tc>
      </w:tr>
      <w:tr w:rsidR="00116033" w14:paraId="0DBB9E67" w14:textId="77777777" w:rsidTr="00AD16A7">
        <w:tc>
          <w:tcPr>
            <w:tcW w:w="2122" w:type="dxa"/>
          </w:tcPr>
          <w:p w14:paraId="634FA5ED" w14:textId="43311FA2" w:rsidR="00116033" w:rsidRPr="00A85B9B" w:rsidRDefault="00A138C6" w:rsidP="00A85B9B">
            <w:pPr>
              <w:pStyle w:val="VCAAbody"/>
              <w:rPr>
                <w:b/>
                <w:bCs/>
              </w:rPr>
            </w:pPr>
            <w:r w:rsidRPr="00A85B9B">
              <w:rPr>
                <w:b/>
                <w:bCs/>
              </w:rPr>
              <w:lastRenderedPageBreak/>
              <w:t>6.3 Review Committee</w:t>
            </w:r>
          </w:p>
        </w:tc>
        <w:tc>
          <w:tcPr>
            <w:tcW w:w="10206" w:type="dxa"/>
          </w:tcPr>
          <w:p w14:paraId="30B53DF6" w14:textId="77777777" w:rsidR="00A138C6" w:rsidRPr="00A85B9B" w:rsidRDefault="00A138C6" w:rsidP="00A85B9B">
            <w:pPr>
              <w:pStyle w:val="VCAAbody"/>
              <w:rPr>
                <w:b/>
                <w:bCs/>
              </w:rPr>
            </w:pPr>
            <w:r w:rsidRPr="00A85B9B">
              <w:rPr>
                <w:b/>
                <w:bCs/>
              </w:rPr>
              <w:t>Decision of the Review Committee</w:t>
            </w:r>
          </w:p>
          <w:p w14:paraId="0410DCDE" w14:textId="77777777" w:rsidR="00116033" w:rsidRPr="00C65C4D" w:rsidRDefault="00A138C6" w:rsidP="00C65C4D">
            <w:pPr>
              <w:pStyle w:val="VCAAbody"/>
            </w:pPr>
            <w:r w:rsidRPr="00C65C4D">
              <w:t>If a Review Committee is satisfied on the balance of probabilities that a student has contravened the VCAA examination rules or obtained a VCAA assessment by fraudulent, illegal or unfair means, the Review Committee may do one of the following:</w:t>
            </w:r>
          </w:p>
          <w:p w14:paraId="15F5F19D" w14:textId="77777777" w:rsidR="00C65C4D" w:rsidRDefault="00C65C4D" w:rsidP="00C65C4D">
            <w:pPr>
              <w:pStyle w:val="VCAAbullet"/>
              <w:contextualSpacing/>
            </w:pPr>
            <w:r>
              <w:t>reprimand the student</w:t>
            </w:r>
          </w:p>
          <w:p w14:paraId="1742DA05" w14:textId="77777777" w:rsidR="00C65C4D" w:rsidRDefault="00C65C4D" w:rsidP="00C65C4D">
            <w:pPr>
              <w:pStyle w:val="VCAAbullet"/>
              <w:contextualSpacing/>
            </w:pPr>
            <w:r>
              <w:t>amend or cancel the student’s grade for the external assessment in which the contravention occurred</w:t>
            </w:r>
          </w:p>
          <w:p w14:paraId="7AB2BE51" w14:textId="77777777" w:rsidR="00C65C4D" w:rsidRDefault="00C65C4D" w:rsidP="00C65C4D">
            <w:pPr>
              <w:pStyle w:val="VCAAbullet"/>
              <w:contextualSpacing/>
            </w:pPr>
            <w:r>
              <w:t>amend or cancel the student’s grade for the external assessment in which the contravention occurred, and also amend or cancel any or all of the student’s assessments in the same study, including cancellation of satisfactory completion of the study</w:t>
            </w:r>
          </w:p>
          <w:p w14:paraId="363C14B9" w14:textId="77777777" w:rsidR="00C65C4D" w:rsidRDefault="00C65C4D" w:rsidP="00C65C4D">
            <w:pPr>
              <w:pStyle w:val="VCAAbullet"/>
              <w:contextualSpacing/>
            </w:pPr>
            <w:r>
              <w:t>amend or cancel the student’s grades for external assessments or other assessments in one or more other studies, including cancellation of satisfactory completion of the study</w:t>
            </w:r>
          </w:p>
          <w:p w14:paraId="019D61BF" w14:textId="77777777" w:rsidR="00C65C4D" w:rsidRPr="00B26CE2" w:rsidRDefault="00C65C4D" w:rsidP="00A138C6">
            <w:pPr>
              <w:pStyle w:val="VCAAbullet"/>
              <w:contextualSpacing/>
            </w:pPr>
            <w:r>
              <w:t>cancel all the student’s grades for external assessments and other assessments conducted by the VCAA during the year in which the contravention occurred or the assessment was obtained, including cancellation of satisfactory completion of the certificate.</w:t>
            </w:r>
          </w:p>
        </w:tc>
      </w:tr>
    </w:tbl>
    <w:p w14:paraId="5DD78443" w14:textId="77777777" w:rsidR="00AD16A7" w:rsidRDefault="00AD16A7" w:rsidP="00AD16A7">
      <w:pPr>
        <w:pStyle w:val="VCAAbody"/>
      </w:pPr>
    </w:p>
    <w:p w14:paraId="2225E902" w14:textId="2368C965" w:rsidR="00AD16A7" w:rsidRDefault="00AD16A7" w:rsidP="00AD16A7">
      <w:pPr>
        <w:pStyle w:val="VCAAbody"/>
      </w:pPr>
    </w:p>
    <w:p w14:paraId="0602EF1A" w14:textId="77777777" w:rsidR="00AD16A7" w:rsidRDefault="00AD16A7" w:rsidP="00AD16A7">
      <w:pPr>
        <w:pStyle w:val="VCAAbody"/>
      </w:pPr>
    </w:p>
    <w:p w14:paraId="1A186E2C" w14:textId="2FF9EDD6" w:rsidR="00116033" w:rsidRDefault="00116033" w:rsidP="00116033">
      <w:pPr>
        <w:pStyle w:val="VCAAHeading3"/>
      </w:pPr>
      <w:r>
        <w:lastRenderedPageBreak/>
        <w:t>10 Scored assessment: VCE and VET assessment summary</w:t>
      </w:r>
    </w:p>
    <w:tbl>
      <w:tblPr>
        <w:tblStyle w:val="VCAATableClosed"/>
        <w:tblW w:w="0" w:type="auto"/>
        <w:tblLook w:val="04A0" w:firstRow="1" w:lastRow="0" w:firstColumn="1" w:lastColumn="0" w:noHBand="0" w:noVBand="1"/>
        <w:tblCaption w:val="Table one"/>
        <w:tblDescription w:val="VCAA closed table style"/>
      </w:tblPr>
      <w:tblGrid>
        <w:gridCol w:w="2122"/>
        <w:gridCol w:w="10347"/>
      </w:tblGrid>
      <w:tr w:rsidR="00116033" w:rsidRPr="00B13D3B" w14:paraId="226B7A6A" w14:textId="77777777" w:rsidTr="00AD16A7">
        <w:trPr>
          <w:cnfStyle w:val="100000000000" w:firstRow="1" w:lastRow="0" w:firstColumn="0" w:lastColumn="0" w:oddVBand="0" w:evenVBand="0" w:oddHBand="0" w:evenHBand="0" w:firstRowFirstColumn="0" w:firstRowLastColumn="0" w:lastRowFirstColumn="0" w:lastRowLastColumn="0"/>
        </w:trPr>
        <w:tc>
          <w:tcPr>
            <w:tcW w:w="2122" w:type="dxa"/>
          </w:tcPr>
          <w:p w14:paraId="36474189" w14:textId="77777777" w:rsidR="00116033" w:rsidRPr="00B13D3B" w:rsidRDefault="00116033" w:rsidP="00312010">
            <w:pPr>
              <w:pStyle w:val="VCAAtablecondensedheading"/>
            </w:pPr>
            <w:r>
              <w:t>Section</w:t>
            </w:r>
            <w:r w:rsidRPr="00B13D3B">
              <w:t xml:space="preserve"> </w:t>
            </w:r>
          </w:p>
        </w:tc>
        <w:tc>
          <w:tcPr>
            <w:tcW w:w="10347" w:type="dxa"/>
          </w:tcPr>
          <w:p w14:paraId="66A9FD68" w14:textId="77777777" w:rsidR="00116033" w:rsidRPr="00B13D3B" w:rsidRDefault="00116033" w:rsidP="00312010">
            <w:pPr>
              <w:pStyle w:val="VCAAtablecondensedheading"/>
            </w:pPr>
            <w:r>
              <w:t>Change details</w:t>
            </w:r>
          </w:p>
        </w:tc>
      </w:tr>
      <w:tr w:rsidR="00116033" w14:paraId="2E007A28" w14:textId="77777777" w:rsidTr="00AD16A7">
        <w:tc>
          <w:tcPr>
            <w:tcW w:w="2122" w:type="dxa"/>
          </w:tcPr>
          <w:p w14:paraId="1044031C" w14:textId="6886616B" w:rsidR="00116033" w:rsidRPr="00C65C4D" w:rsidRDefault="00A138C6" w:rsidP="00C65C4D">
            <w:pPr>
              <w:pStyle w:val="VCAAbody"/>
              <w:rPr>
                <w:b/>
                <w:bCs/>
              </w:rPr>
            </w:pPr>
            <w:r w:rsidRPr="00C65C4D">
              <w:rPr>
                <w:b/>
                <w:bCs/>
              </w:rPr>
              <w:t>1. VCE studies and revised assessment in 2021</w:t>
            </w:r>
          </w:p>
        </w:tc>
        <w:tc>
          <w:tcPr>
            <w:tcW w:w="10347" w:type="dxa"/>
          </w:tcPr>
          <w:tbl>
            <w:tblPr>
              <w:tblStyle w:val="VCAATableClosed"/>
              <w:tblW w:w="0" w:type="auto"/>
              <w:tblLook w:val="0020" w:firstRow="1" w:lastRow="0" w:firstColumn="0" w:lastColumn="0" w:noHBand="0" w:noVBand="0"/>
            </w:tblPr>
            <w:tblGrid>
              <w:gridCol w:w="2423"/>
              <w:gridCol w:w="1260"/>
              <w:gridCol w:w="4209"/>
              <w:gridCol w:w="1912"/>
            </w:tblGrid>
            <w:tr w:rsidR="00A138C6" w14:paraId="4AD72888" w14:textId="77777777" w:rsidTr="00AD16A7">
              <w:trPr>
                <w:cnfStyle w:val="100000000000" w:firstRow="1" w:lastRow="0" w:firstColumn="0" w:lastColumn="0" w:oddVBand="0" w:evenVBand="0" w:oddHBand="0" w:evenHBand="0" w:firstRowFirstColumn="0" w:firstRowLastColumn="0" w:lastRowFirstColumn="0" w:lastRowLastColumn="0"/>
                <w:trHeight w:val="60"/>
              </w:trPr>
              <w:tc>
                <w:tcPr>
                  <w:tcW w:w="2423" w:type="dxa"/>
                  <w:shd w:val="clear" w:color="auto" w:fill="BFBFBF" w:themeFill="background1" w:themeFillShade="BF"/>
                </w:tcPr>
                <w:p w14:paraId="758B8A91" w14:textId="77777777" w:rsidR="00A138C6" w:rsidRPr="00C65C4D" w:rsidRDefault="00A138C6" w:rsidP="00A138C6">
                  <w:pPr>
                    <w:pStyle w:val="VCAAtablecondensedheading"/>
                    <w:rPr>
                      <w:color w:val="000000" w:themeColor="text1"/>
                    </w:rPr>
                  </w:pPr>
                  <w:r w:rsidRPr="00C65C4D">
                    <w:rPr>
                      <w:color w:val="000000" w:themeColor="text1"/>
                    </w:rPr>
                    <w:t>Study</w:t>
                  </w:r>
                </w:p>
              </w:tc>
              <w:tc>
                <w:tcPr>
                  <w:tcW w:w="1260" w:type="dxa"/>
                  <w:shd w:val="clear" w:color="auto" w:fill="BFBFBF" w:themeFill="background1" w:themeFillShade="BF"/>
                </w:tcPr>
                <w:p w14:paraId="054FCB6C" w14:textId="77777777" w:rsidR="00A138C6" w:rsidRPr="00C65C4D" w:rsidRDefault="00A138C6" w:rsidP="00A138C6">
                  <w:pPr>
                    <w:pStyle w:val="VCAAtablecondensedheading"/>
                    <w:rPr>
                      <w:color w:val="000000" w:themeColor="text1"/>
                    </w:rPr>
                  </w:pPr>
                  <w:r w:rsidRPr="00C65C4D">
                    <w:rPr>
                      <w:color w:val="000000" w:themeColor="text1"/>
                    </w:rPr>
                    <w:t>Graded assessment</w:t>
                  </w:r>
                </w:p>
              </w:tc>
              <w:tc>
                <w:tcPr>
                  <w:tcW w:w="4209" w:type="dxa"/>
                  <w:shd w:val="clear" w:color="auto" w:fill="BFBFBF" w:themeFill="background1" w:themeFillShade="BF"/>
                </w:tcPr>
                <w:p w14:paraId="613BB3B1" w14:textId="77777777" w:rsidR="00A138C6" w:rsidRPr="00C65C4D" w:rsidRDefault="00A138C6" w:rsidP="00A138C6">
                  <w:pPr>
                    <w:pStyle w:val="VCAAtablecondensedheading"/>
                    <w:rPr>
                      <w:color w:val="000000" w:themeColor="text1"/>
                    </w:rPr>
                  </w:pPr>
                  <w:r w:rsidRPr="00C65C4D">
                    <w:rPr>
                      <w:color w:val="000000" w:themeColor="text1"/>
                    </w:rPr>
                    <w:t>Type of assessment</w:t>
                  </w:r>
                </w:p>
              </w:tc>
              <w:tc>
                <w:tcPr>
                  <w:tcW w:w="1912" w:type="dxa"/>
                  <w:shd w:val="clear" w:color="auto" w:fill="BFBFBF" w:themeFill="background1" w:themeFillShade="BF"/>
                </w:tcPr>
                <w:p w14:paraId="4A6975C0" w14:textId="77777777" w:rsidR="00A138C6" w:rsidRPr="00C65C4D" w:rsidRDefault="00A138C6" w:rsidP="00A138C6">
                  <w:pPr>
                    <w:pStyle w:val="VCAAtablecondensedheading"/>
                    <w:rPr>
                      <w:color w:val="000000" w:themeColor="text1"/>
                    </w:rPr>
                  </w:pPr>
                  <w:r w:rsidRPr="00C65C4D">
                    <w:rPr>
                      <w:color w:val="000000" w:themeColor="text1"/>
                    </w:rPr>
                    <w:t>Contribution to study score (%)</w:t>
                  </w:r>
                </w:p>
              </w:tc>
            </w:tr>
            <w:tr w:rsidR="00A138C6" w14:paraId="118F841B" w14:textId="77777777" w:rsidTr="00AD16A7">
              <w:trPr>
                <w:cantSplit/>
                <w:trHeight w:val="60"/>
              </w:trPr>
              <w:tc>
                <w:tcPr>
                  <w:tcW w:w="2423" w:type="dxa"/>
                </w:tcPr>
                <w:p w14:paraId="3B3AC4D2" w14:textId="77777777" w:rsidR="00A138C6" w:rsidRDefault="00A138C6" w:rsidP="00A138C6">
                  <w:pPr>
                    <w:pStyle w:val="VCAAtablecondensed"/>
                  </w:pPr>
                  <w:r>
                    <w:t>Accounting AC03</w:t>
                  </w:r>
                </w:p>
              </w:tc>
              <w:tc>
                <w:tcPr>
                  <w:tcW w:w="1260" w:type="dxa"/>
                </w:tcPr>
                <w:p w14:paraId="589D76D7" w14:textId="77777777" w:rsidR="00A138C6" w:rsidRDefault="00A138C6" w:rsidP="00A138C6">
                  <w:pPr>
                    <w:pStyle w:val="VCAAtablecondensed"/>
                  </w:pPr>
                  <w:r>
                    <w:t>1</w:t>
                  </w:r>
                </w:p>
                <w:p w14:paraId="2BE50C0B" w14:textId="77777777" w:rsidR="00A138C6" w:rsidRDefault="00A138C6" w:rsidP="00A138C6">
                  <w:pPr>
                    <w:pStyle w:val="VCAAtablecondensed"/>
                  </w:pPr>
                  <w:r>
                    <w:t>2</w:t>
                  </w:r>
                </w:p>
                <w:p w14:paraId="0D0BD818" w14:textId="77777777" w:rsidR="00A138C6" w:rsidRDefault="00A138C6" w:rsidP="00A138C6">
                  <w:pPr>
                    <w:pStyle w:val="VCAAtablecondensed"/>
                  </w:pPr>
                  <w:r>
                    <w:t>3</w:t>
                  </w:r>
                </w:p>
              </w:tc>
              <w:tc>
                <w:tcPr>
                  <w:tcW w:w="4209" w:type="dxa"/>
                </w:tcPr>
                <w:p w14:paraId="1A6DB8E2" w14:textId="77777777" w:rsidR="00A138C6" w:rsidRDefault="00A138C6" w:rsidP="00A138C6">
                  <w:pPr>
                    <w:pStyle w:val="VCAAtablecondensed"/>
                  </w:pPr>
                  <w:r>
                    <w:t>Unit 3 School-assessed Coursework</w:t>
                  </w:r>
                </w:p>
                <w:p w14:paraId="7E5A775C" w14:textId="77777777" w:rsidR="00A138C6" w:rsidRDefault="00A138C6" w:rsidP="00A138C6">
                  <w:pPr>
                    <w:pStyle w:val="VCAAtablecondensed"/>
                  </w:pPr>
                  <w:r>
                    <w:t>Unit 4 School-assessed Coursework</w:t>
                  </w:r>
                </w:p>
                <w:p w14:paraId="6FA20CA4" w14:textId="77777777" w:rsidR="00A138C6" w:rsidRDefault="00A138C6" w:rsidP="00A138C6">
                  <w:pPr>
                    <w:pStyle w:val="VCAAtablecondensed"/>
                  </w:pPr>
                  <w:r>
                    <w:t>Written examination (2 hours)</w:t>
                  </w:r>
                </w:p>
              </w:tc>
              <w:tc>
                <w:tcPr>
                  <w:tcW w:w="1912" w:type="dxa"/>
                </w:tcPr>
                <w:p w14:paraId="36CBD21C" w14:textId="77777777" w:rsidR="00A138C6" w:rsidRPr="00C65C4D" w:rsidRDefault="00A138C6" w:rsidP="00C65C4D">
                  <w:pPr>
                    <w:pStyle w:val="VCAAtablecondensed"/>
                  </w:pPr>
                  <w:r w:rsidRPr="00C65C4D">
                    <w:t>25</w:t>
                  </w:r>
                </w:p>
                <w:p w14:paraId="4448509E" w14:textId="77777777" w:rsidR="00A138C6" w:rsidRPr="00C65C4D" w:rsidRDefault="00A138C6" w:rsidP="00C65C4D">
                  <w:pPr>
                    <w:pStyle w:val="VCAAtablecondensed"/>
                  </w:pPr>
                  <w:r w:rsidRPr="00C65C4D">
                    <w:t>25</w:t>
                  </w:r>
                </w:p>
                <w:p w14:paraId="25498C13" w14:textId="77777777" w:rsidR="00A138C6" w:rsidRDefault="00A138C6" w:rsidP="00A138C6">
                  <w:pPr>
                    <w:pStyle w:val="VCAAtablecondensed"/>
                  </w:pPr>
                  <w:r>
                    <w:t>50</w:t>
                  </w:r>
                </w:p>
              </w:tc>
            </w:tr>
            <w:tr w:rsidR="00A138C6" w14:paraId="291C13C3" w14:textId="77777777" w:rsidTr="00AD16A7">
              <w:trPr>
                <w:cantSplit/>
                <w:trHeight w:val="60"/>
              </w:trPr>
              <w:tc>
                <w:tcPr>
                  <w:tcW w:w="2423" w:type="dxa"/>
                </w:tcPr>
                <w:p w14:paraId="49CBB30F" w14:textId="77777777" w:rsidR="00A138C6" w:rsidRDefault="00A138C6" w:rsidP="00A138C6">
                  <w:pPr>
                    <w:pStyle w:val="VCAAtablecondensed"/>
                  </w:pPr>
                  <w:r>
                    <w:t>Agricultural and Horticultural Studies AH03</w:t>
                  </w:r>
                </w:p>
              </w:tc>
              <w:tc>
                <w:tcPr>
                  <w:tcW w:w="1260" w:type="dxa"/>
                </w:tcPr>
                <w:p w14:paraId="26A12995" w14:textId="77777777" w:rsidR="00A138C6" w:rsidRDefault="00A138C6" w:rsidP="00A138C6">
                  <w:pPr>
                    <w:pStyle w:val="VCAAtablecondensed"/>
                  </w:pPr>
                  <w:r>
                    <w:t>1</w:t>
                  </w:r>
                </w:p>
                <w:p w14:paraId="0FC4F886" w14:textId="77777777" w:rsidR="00A138C6" w:rsidRDefault="00A138C6" w:rsidP="00A138C6">
                  <w:pPr>
                    <w:pStyle w:val="VCAAtablecondensed"/>
                  </w:pPr>
                  <w:r>
                    <w:t>2</w:t>
                  </w:r>
                </w:p>
                <w:p w14:paraId="127ED36C" w14:textId="77777777" w:rsidR="00A138C6" w:rsidRDefault="00A138C6" w:rsidP="00A138C6">
                  <w:pPr>
                    <w:pStyle w:val="VCAAtablecondensed"/>
                  </w:pPr>
                  <w:r>
                    <w:t>3</w:t>
                  </w:r>
                </w:p>
              </w:tc>
              <w:tc>
                <w:tcPr>
                  <w:tcW w:w="4209" w:type="dxa"/>
                </w:tcPr>
                <w:p w14:paraId="26818631" w14:textId="77777777" w:rsidR="00A138C6" w:rsidRDefault="00A138C6" w:rsidP="00A138C6">
                  <w:pPr>
                    <w:pStyle w:val="VCAAtablecondensed"/>
                  </w:pPr>
                  <w:r>
                    <w:t>Unit 3 School-assessed Coursework</w:t>
                  </w:r>
                </w:p>
                <w:p w14:paraId="5205C2DE" w14:textId="77777777" w:rsidR="00A138C6" w:rsidRDefault="00A138C6" w:rsidP="00A138C6">
                  <w:pPr>
                    <w:pStyle w:val="VCAAtablecondensed"/>
                  </w:pPr>
                  <w:r>
                    <w:t>Unit 4 School-assessed Coursework</w:t>
                  </w:r>
                </w:p>
                <w:p w14:paraId="421199E9" w14:textId="77777777" w:rsidR="00A138C6" w:rsidRDefault="00A138C6" w:rsidP="00A138C6">
                  <w:pPr>
                    <w:pStyle w:val="VCAAtablecondensed"/>
                  </w:pPr>
                  <w:r>
                    <w:t>Written examination (1½ hours)</w:t>
                  </w:r>
                </w:p>
              </w:tc>
              <w:tc>
                <w:tcPr>
                  <w:tcW w:w="1912" w:type="dxa"/>
                </w:tcPr>
                <w:p w14:paraId="384A62A0" w14:textId="77777777" w:rsidR="00A138C6" w:rsidRPr="00C65C4D" w:rsidRDefault="00A138C6" w:rsidP="00C65C4D">
                  <w:pPr>
                    <w:pStyle w:val="VCAAtablecondensed"/>
                  </w:pPr>
                  <w:r w:rsidRPr="00C65C4D">
                    <w:t>30</w:t>
                  </w:r>
                </w:p>
                <w:p w14:paraId="18B66BF2" w14:textId="77777777" w:rsidR="00A138C6" w:rsidRPr="00C65C4D" w:rsidRDefault="00A138C6" w:rsidP="00C65C4D">
                  <w:pPr>
                    <w:pStyle w:val="VCAAtablecondensed"/>
                  </w:pPr>
                  <w:r w:rsidRPr="00C65C4D">
                    <w:t>30</w:t>
                  </w:r>
                </w:p>
                <w:p w14:paraId="2957D1E5" w14:textId="77777777" w:rsidR="00A138C6" w:rsidRDefault="00A138C6" w:rsidP="00C65C4D">
                  <w:pPr>
                    <w:pStyle w:val="VCAAtablecondensed"/>
                  </w:pPr>
                  <w:r w:rsidRPr="00C65C4D">
                    <w:t>40</w:t>
                  </w:r>
                </w:p>
              </w:tc>
            </w:tr>
            <w:tr w:rsidR="00A138C6" w14:paraId="6E9FC383" w14:textId="77777777" w:rsidTr="00AD16A7">
              <w:trPr>
                <w:cantSplit/>
                <w:trHeight w:val="60"/>
              </w:trPr>
              <w:tc>
                <w:tcPr>
                  <w:tcW w:w="2423" w:type="dxa"/>
                </w:tcPr>
                <w:p w14:paraId="352EE3F3" w14:textId="77777777" w:rsidR="00A138C6" w:rsidRDefault="00A138C6" w:rsidP="00C65C4D">
                  <w:pPr>
                    <w:pStyle w:val="VCAAtablecondensed"/>
                  </w:pPr>
                  <w:r>
                    <w:t>Algorithmics AL03</w:t>
                  </w:r>
                </w:p>
              </w:tc>
              <w:tc>
                <w:tcPr>
                  <w:tcW w:w="1260" w:type="dxa"/>
                </w:tcPr>
                <w:p w14:paraId="62EBBF63" w14:textId="77777777" w:rsidR="00A138C6" w:rsidRDefault="00A138C6" w:rsidP="00C65C4D">
                  <w:pPr>
                    <w:pStyle w:val="VCAAtablecondensed"/>
                  </w:pPr>
                  <w:r>
                    <w:t>1</w:t>
                  </w:r>
                </w:p>
                <w:p w14:paraId="091A1834" w14:textId="77777777" w:rsidR="00A138C6" w:rsidRDefault="00A138C6" w:rsidP="00C65C4D">
                  <w:pPr>
                    <w:pStyle w:val="VCAAtablecondensed"/>
                  </w:pPr>
                  <w:r>
                    <w:t>2</w:t>
                  </w:r>
                </w:p>
                <w:p w14:paraId="491F3132" w14:textId="77777777" w:rsidR="00A138C6" w:rsidRDefault="00A138C6" w:rsidP="00C65C4D">
                  <w:pPr>
                    <w:pStyle w:val="VCAAtablecondensed"/>
                  </w:pPr>
                  <w:r>
                    <w:t>3</w:t>
                  </w:r>
                </w:p>
              </w:tc>
              <w:tc>
                <w:tcPr>
                  <w:tcW w:w="4209" w:type="dxa"/>
                </w:tcPr>
                <w:p w14:paraId="4CAF2EBE" w14:textId="77777777" w:rsidR="00A138C6" w:rsidRPr="00C65C4D" w:rsidRDefault="00A138C6" w:rsidP="00C65C4D">
                  <w:pPr>
                    <w:pStyle w:val="VCAAtablecondensed"/>
                  </w:pPr>
                  <w:r w:rsidRPr="00C65C4D">
                    <w:t>Unit 3 School-assessed Task</w:t>
                  </w:r>
                </w:p>
                <w:p w14:paraId="77A11838" w14:textId="77777777" w:rsidR="00A138C6" w:rsidRPr="00C65C4D" w:rsidRDefault="00A138C6" w:rsidP="00C65C4D">
                  <w:pPr>
                    <w:pStyle w:val="VCAAtablecondensed"/>
                  </w:pPr>
                  <w:r w:rsidRPr="00C65C4D">
                    <w:t>Unit 4 School-assessed Task</w:t>
                  </w:r>
                </w:p>
                <w:p w14:paraId="7A2B1D71" w14:textId="77777777" w:rsidR="00A138C6" w:rsidRPr="00C65C4D" w:rsidRDefault="00A138C6" w:rsidP="00C65C4D">
                  <w:pPr>
                    <w:pStyle w:val="VCAAtablecondensed"/>
                  </w:pPr>
                  <w:r w:rsidRPr="00C65C4D">
                    <w:t>Written examination (2 hours)</w:t>
                  </w:r>
                </w:p>
              </w:tc>
              <w:tc>
                <w:tcPr>
                  <w:tcW w:w="1912" w:type="dxa"/>
                </w:tcPr>
                <w:p w14:paraId="6315770D" w14:textId="77777777" w:rsidR="00A138C6" w:rsidRPr="00C65C4D" w:rsidRDefault="00A138C6" w:rsidP="00C65C4D">
                  <w:pPr>
                    <w:pStyle w:val="VCAAtablecondensed"/>
                  </w:pPr>
                  <w:r w:rsidRPr="00C65C4D">
                    <w:t>20</w:t>
                  </w:r>
                </w:p>
                <w:p w14:paraId="4985296E" w14:textId="77777777" w:rsidR="00A138C6" w:rsidRPr="00C65C4D" w:rsidRDefault="00A138C6" w:rsidP="00C65C4D">
                  <w:pPr>
                    <w:pStyle w:val="VCAAtablecondensed"/>
                  </w:pPr>
                  <w:r w:rsidRPr="00C65C4D">
                    <w:t>20</w:t>
                  </w:r>
                </w:p>
                <w:p w14:paraId="14933688" w14:textId="77777777" w:rsidR="00A138C6" w:rsidRPr="00C65C4D" w:rsidRDefault="00A138C6" w:rsidP="00C65C4D">
                  <w:pPr>
                    <w:pStyle w:val="VCAAtablecondensed"/>
                  </w:pPr>
                  <w:r w:rsidRPr="00C65C4D">
                    <w:t>60</w:t>
                  </w:r>
                </w:p>
              </w:tc>
            </w:tr>
            <w:tr w:rsidR="00A138C6" w14:paraId="5C2FEA34" w14:textId="77777777" w:rsidTr="00AD16A7">
              <w:trPr>
                <w:cantSplit/>
                <w:trHeight w:val="60"/>
              </w:trPr>
              <w:tc>
                <w:tcPr>
                  <w:tcW w:w="2423" w:type="dxa"/>
                </w:tcPr>
                <w:p w14:paraId="021C7D11" w14:textId="77777777" w:rsidR="00A138C6" w:rsidRDefault="00A138C6" w:rsidP="00C65C4D">
                  <w:pPr>
                    <w:pStyle w:val="VCAAtablecondensed"/>
                  </w:pPr>
                  <w:r>
                    <w:t>Applied Computing</w:t>
                  </w:r>
                </w:p>
                <w:p w14:paraId="19F6AE0D" w14:textId="77777777" w:rsidR="00A138C6" w:rsidRDefault="00A138C6" w:rsidP="00C65C4D">
                  <w:pPr>
                    <w:pStyle w:val="VCAAtablecondensed"/>
                  </w:pPr>
                  <w:r>
                    <w:t>Data Analytics IT02</w:t>
                  </w:r>
                </w:p>
                <w:p w14:paraId="277FD708" w14:textId="77777777" w:rsidR="00A138C6" w:rsidRDefault="00A138C6" w:rsidP="00C65C4D">
                  <w:pPr>
                    <w:pStyle w:val="VCAAtablecondensed"/>
                  </w:pPr>
                  <w:r>
                    <w:t>Software Development IT03</w:t>
                  </w:r>
                </w:p>
              </w:tc>
              <w:tc>
                <w:tcPr>
                  <w:tcW w:w="1260" w:type="dxa"/>
                </w:tcPr>
                <w:p w14:paraId="6E692220" w14:textId="77777777" w:rsidR="00A138C6" w:rsidRDefault="00A138C6" w:rsidP="00C65C4D">
                  <w:pPr>
                    <w:pStyle w:val="VCAAtablecondensed"/>
                  </w:pPr>
                  <w:r>
                    <w:t>1</w:t>
                  </w:r>
                </w:p>
                <w:p w14:paraId="524F05C2" w14:textId="77777777" w:rsidR="00A138C6" w:rsidRDefault="00A138C6" w:rsidP="00C65C4D">
                  <w:pPr>
                    <w:pStyle w:val="VCAAtablecondensed"/>
                  </w:pPr>
                  <w:r>
                    <w:t>2</w:t>
                  </w:r>
                </w:p>
                <w:p w14:paraId="3C9CBF1D" w14:textId="77777777" w:rsidR="00A138C6" w:rsidRDefault="00A138C6" w:rsidP="00C65C4D">
                  <w:pPr>
                    <w:pStyle w:val="VCAAtablecondensed"/>
                  </w:pPr>
                  <w:r>
                    <w:t>3</w:t>
                  </w:r>
                </w:p>
              </w:tc>
              <w:tc>
                <w:tcPr>
                  <w:tcW w:w="4209" w:type="dxa"/>
                </w:tcPr>
                <w:p w14:paraId="645C9AFE" w14:textId="77777777" w:rsidR="00A138C6" w:rsidRPr="00C65C4D" w:rsidRDefault="00A138C6" w:rsidP="00C65C4D">
                  <w:pPr>
                    <w:pStyle w:val="VCAAtablecondensed"/>
                  </w:pPr>
                  <w:r w:rsidRPr="00C65C4D">
                    <w:t>Units 3 and 4 School-assessed Coursework</w:t>
                  </w:r>
                </w:p>
                <w:p w14:paraId="4FB2EBD9" w14:textId="77777777" w:rsidR="00A138C6" w:rsidRPr="00C65C4D" w:rsidRDefault="00A138C6" w:rsidP="00C65C4D">
                  <w:pPr>
                    <w:pStyle w:val="VCAAtablecondensed"/>
                  </w:pPr>
                  <w:r w:rsidRPr="00C65C4D">
                    <w:t>Units 3 and 4 School-assessed Task</w:t>
                  </w:r>
                </w:p>
                <w:p w14:paraId="1E0EBB0D" w14:textId="77777777" w:rsidR="00A138C6" w:rsidRPr="00C65C4D" w:rsidRDefault="00A138C6" w:rsidP="00C65C4D">
                  <w:pPr>
                    <w:pStyle w:val="VCAAtablecondensed"/>
                  </w:pPr>
                  <w:r w:rsidRPr="00C65C4D">
                    <w:t>Written examination (2 hours)</w:t>
                  </w:r>
                </w:p>
              </w:tc>
              <w:tc>
                <w:tcPr>
                  <w:tcW w:w="1912" w:type="dxa"/>
                </w:tcPr>
                <w:p w14:paraId="362AA5AF" w14:textId="77777777" w:rsidR="00A138C6" w:rsidRPr="00C65C4D" w:rsidRDefault="00A138C6" w:rsidP="00C65C4D">
                  <w:pPr>
                    <w:pStyle w:val="VCAAtablecondensed"/>
                  </w:pPr>
                  <w:r w:rsidRPr="00C65C4D">
                    <w:t>20</w:t>
                  </w:r>
                </w:p>
                <w:p w14:paraId="1D22FAC0" w14:textId="77777777" w:rsidR="00A138C6" w:rsidRPr="00C65C4D" w:rsidRDefault="00A138C6" w:rsidP="00C65C4D">
                  <w:pPr>
                    <w:pStyle w:val="VCAAtablecondensed"/>
                  </w:pPr>
                  <w:r w:rsidRPr="00C65C4D">
                    <w:t>30</w:t>
                  </w:r>
                </w:p>
                <w:p w14:paraId="61FA58DC" w14:textId="77777777" w:rsidR="00A138C6" w:rsidRPr="00C65C4D" w:rsidRDefault="00A138C6" w:rsidP="00C65C4D">
                  <w:pPr>
                    <w:pStyle w:val="VCAAtablecondensed"/>
                  </w:pPr>
                  <w:r w:rsidRPr="00C65C4D">
                    <w:t>50</w:t>
                  </w:r>
                </w:p>
              </w:tc>
            </w:tr>
            <w:tr w:rsidR="00A138C6" w14:paraId="70190FE9" w14:textId="77777777" w:rsidTr="00AD16A7">
              <w:trPr>
                <w:cantSplit/>
                <w:trHeight w:val="60"/>
              </w:trPr>
              <w:tc>
                <w:tcPr>
                  <w:tcW w:w="2423" w:type="dxa"/>
                </w:tcPr>
                <w:p w14:paraId="3538B784" w14:textId="77777777" w:rsidR="00A138C6" w:rsidRDefault="00A138C6" w:rsidP="00C65C4D">
                  <w:pPr>
                    <w:pStyle w:val="VCAAtablecondensed"/>
                  </w:pPr>
                  <w:r>
                    <w:t>Art AR03</w:t>
                  </w:r>
                </w:p>
              </w:tc>
              <w:tc>
                <w:tcPr>
                  <w:tcW w:w="1260" w:type="dxa"/>
                </w:tcPr>
                <w:p w14:paraId="5BE508A3" w14:textId="77777777" w:rsidR="00A138C6" w:rsidRDefault="00A138C6" w:rsidP="00C65C4D">
                  <w:pPr>
                    <w:pStyle w:val="VCAAtablecondensed"/>
                  </w:pPr>
                  <w:r>
                    <w:t>1</w:t>
                  </w:r>
                </w:p>
                <w:p w14:paraId="7C892C34" w14:textId="77777777" w:rsidR="00A138C6" w:rsidRDefault="00A138C6" w:rsidP="00C65C4D">
                  <w:pPr>
                    <w:pStyle w:val="VCAAtablecondensed"/>
                  </w:pPr>
                  <w:r>
                    <w:t>2</w:t>
                  </w:r>
                </w:p>
                <w:p w14:paraId="3571C2AC" w14:textId="77777777" w:rsidR="00A138C6" w:rsidRDefault="00A138C6" w:rsidP="00C65C4D">
                  <w:pPr>
                    <w:pStyle w:val="VCAAtablecondensed"/>
                  </w:pPr>
                  <w:r>
                    <w:t>3</w:t>
                  </w:r>
                </w:p>
              </w:tc>
              <w:tc>
                <w:tcPr>
                  <w:tcW w:w="4209" w:type="dxa"/>
                </w:tcPr>
                <w:p w14:paraId="68461D05" w14:textId="77777777" w:rsidR="00A138C6" w:rsidRDefault="00A138C6" w:rsidP="00C65C4D">
                  <w:pPr>
                    <w:pStyle w:val="VCAAtablecondensed"/>
                  </w:pPr>
                  <w:r>
                    <w:t>Units 3 and 4 School-assessed Coursework</w:t>
                  </w:r>
                </w:p>
                <w:p w14:paraId="64D42F2B" w14:textId="77777777" w:rsidR="00A138C6" w:rsidRDefault="00A138C6" w:rsidP="00C65C4D">
                  <w:pPr>
                    <w:pStyle w:val="VCAAtablecondensed"/>
                  </w:pPr>
                  <w:r>
                    <w:t>Units 3 and 4 School-assessed Task</w:t>
                  </w:r>
                </w:p>
                <w:p w14:paraId="3B22631B" w14:textId="77777777" w:rsidR="00A138C6" w:rsidRDefault="00A138C6" w:rsidP="00C65C4D">
                  <w:pPr>
                    <w:pStyle w:val="VCAAtablecondensed"/>
                  </w:pPr>
                  <w:r>
                    <w:t>Written examination (1½ hours)</w:t>
                  </w:r>
                </w:p>
              </w:tc>
              <w:tc>
                <w:tcPr>
                  <w:tcW w:w="1912" w:type="dxa"/>
                </w:tcPr>
                <w:p w14:paraId="3140DE86" w14:textId="77777777" w:rsidR="00A138C6" w:rsidRDefault="00A138C6" w:rsidP="00C65C4D">
                  <w:pPr>
                    <w:pStyle w:val="VCAAtablecondensed"/>
                  </w:pPr>
                  <w:r>
                    <w:t>20</w:t>
                  </w:r>
                </w:p>
                <w:p w14:paraId="20A57ABF" w14:textId="77777777" w:rsidR="00A138C6" w:rsidRDefault="00A138C6" w:rsidP="00C65C4D">
                  <w:pPr>
                    <w:pStyle w:val="VCAAtablecondensed"/>
                  </w:pPr>
                  <w:r>
                    <w:t>50</w:t>
                  </w:r>
                </w:p>
                <w:p w14:paraId="0762B07B" w14:textId="77777777" w:rsidR="00A138C6" w:rsidRDefault="00A138C6" w:rsidP="00C65C4D">
                  <w:pPr>
                    <w:pStyle w:val="VCAAtablecondensed"/>
                  </w:pPr>
                  <w:r>
                    <w:t>30</w:t>
                  </w:r>
                </w:p>
              </w:tc>
            </w:tr>
            <w:tr w:rsidR="00A138C6" w14:paraId="12DBF243" w14:textId="77777777" w:rsidTr="00AD16A7">
              <w:trPr>
                <w:cantSplit/>
                <w:trHeight w:val="60"/>
              </w:trPr>
              <w:tc>
                <w:tcPr>
                  <w:tcW w:w="2423" w:type="dxa"/>
                </w:tcPr>
                <w:p w14:paraId="0C844473" w14:textId="77777777" w:rsidR="00A138C6" w:rsidRDefault="00A138C6" w:rsidP="00C65C4D">
                  <w:pPr>
                    <w:pStyle w:val="VCAAtablecondensed"/>
                  </w:pPr>
                  <w:r>
                    <w:t>Biology BI03</w:t>
                  </w:r>
                </w:p>
              </w:tc>
              <w:tc>
                <w:tcPr>
                  <w:tcW w:w="1260" w:type="dxa"/>
                </w:tcPr>
                <w:p w14:paraId="4942AB58" w14:textId="77777777" w:rsidR="00A138C6" w:rsidRDefault="00A138C6" w:rsidP="00C65C4D">
                  <w:pPr>
                    <w:pStyle w:val="VCAAtablecondensed"/>
                  </w:pPr>
                  <w:r>
                    <w:t>1</w:t>
                  </w:r>
                </w:p>
                <w:p w14:paraId="1DB43852" w14:textId="77777777" w:rsidR="00A138C6" w:rsidRDefault="00A138C6" w:rsidP="00C65C4D">
                  <w:pPr>
                    <w:pStyle w:val="VCAAtablecondensed"/>
                  </w:pPr>
                  <w:r>
                    <w:t>2</w:t>
                  </w:r>
                </w:p>
                <w:p w14:paraId="25E1641A" w14:textId="77777777" w:rsidR="00A138C6" w:rsidRDefault="00A138C6" w:rsidP="00C65C4D">
                  <w:pPr>
                    <w:pStyle w:val="VCAAtablecondensed"/>
                  </w:pPr>
                  <w:r>
                    <w:t>3</w:t>
                  </w:r>
                </w:p>
              </w:tc>
              <w:tc>
                <w:tcPr>
                  <w:tcW w:w="4209" w:type="dxa"/>
                </w:tcPr>
                <w:p w14:paraId="52CA09C5" w14:textId="77777777" w:rsidR="00A138C6" w:rsidRDefault="00A138C6" w:rsidP="00C65C4D">
                  <w:pPr>
                    <w:pStyle w:val="VCAAtablecondensed"/>
                  </w:pPr>
                  <w:r>
                    <w:t>Unit 3 School-assessed Coursework</w:t>
                  </w:r>
                </w:p>
                <w:p w14:paraId="2BE5999E" w14:textId="77777777" w:rsidR="00A138C6" w:rsidRDefault="00A138C6" w:rsidP="00C65C4D">
                  <w:pPr>
                    <w:pStyle w:val="VCAAtablecondensed"/>
                  </w:pPr>
                  <w:r>
                    <w:t>Unit 4 School-assessed Coursework</w:t>
                  </w:r>
                </w:p>
                <w:p w14:paraId="22430E14" w14:textId="77777777" w:rsidR="00A138C6" w:rsidRDefault="00A138C6" w:rsidP="00C65C4D">
                  <w:pPr>
                    <w:pStyle w:val="VCAAtablecondensed"/>
                  </w:pPr>
                  <w:r>
                    <w:t>Written examination (2½ hours)</w:t>
                  </w:r>
                </w:p>
              </w:tc>
              <w:tc>
                <w:tcPr>
                  <w:tcW w:w="1912" w:type="dxa"/>
                </w:tcPr>
                <w:p w14:paraId="017FDA47" w14:textId="77777777" w:rsidR="00A138C6" w:rsidRPr="00C65C4D" w:rsidRDefault="00A138C6" w:rsidP="00C65C4D">
                  <w:pPr>
                    <w:pStyle w:val="VCAAtablecondensed"/>
                  </w:pPr>
                  <w:r w:rsidRPr="00C65C4D">
                    <w:t>16</w:t>
                  </w:r>
                </w:p>
                <w:p w14:paraId="20E5946F" w14:textId="77777777" w:rsidR="00A138C6" w:rsidRPr="00C65C4D" w:rsidRDefault="00A138C6" w:rsidP="00C65C4D">
                  <w:pPr>
                    <w:pStyle w:val="VCAAtablecondensed"/>
                  </w:pPr>
                  <w:r w:rsidRPr="00C65C4D">
                    <w:t>24</w:t>
                  </w:r>
                </w:p>
                <w:p w14:paraId="227C3A79" w14:textId="77777777" w:rsidR="00A138C6" w:rsidRDefault="00A138C6" w:rsidP="00C65C4D">
                  <w:pPr>
                    <w:pStyle w:val="VCAAtablecondensed"/>
                  </w:pPr>
                  <w:r>
                    <w:t>60</w:t>
                  </w:r>
                </w:p>
              </w:tc>
            </w:tr>
            <w:tr w:rsidR="00A138C6" w14:paraId="416B3B58" w14:textId="77777777" w:rsidTr="00AD16A7">
              <w:trPr>
                <w:cantSplit/>
                <w:trHeight w:val="808"/>
              </w:trPr>
              <w:tc>
                <w:tcPr>
                  <w:tcW w:w="2423" w:type="dxa"/>
                </w:tcPr>
                <w:p w14:paraId="1AE9BC50" w14:textId="77777777" w:rsidR="00A138C6" w:rsidRDefault="00A138C6" w:rsidP="00C65C4D">
                  <w:pPr>
                    <w:pStyle w:val="VCAAtablecondensed"/>
                  </w:pPr>
                  <w:r>
                    <w:lastRenderedPageBreak/>
                    <w:t>Business Management BM03</w:t>
                  </w:r>
                </w:p>
              </w:tc>
              <w:tc>
                <w:tcPr>
                  <w:tcW w:w="1260" w:type="dxa"/>
                </w:tcPr>
                <w:p w14:paraId="13E9FB3B" w14:textId="77777777" w:rsidR="00A138C6" w:rsidRDefault="00A138C6" w:rsidP="00C65C4D">
                  <w:pPr>
                    <w:pStyle w:val="VCAAtablecondensed"/>
                  </w:pPr>
                  <w:r>
                    <w:t>1</w:t>
                  </w:r>
                </w:p>
                <w:p w14:paraId="1257BE12" w14:textId="77777777" w:rsidR="00A138C6" w:rsidRDefault="00A138C6" w:rsidP="00C65C4D">
                  <w:pPr>
                    <w:pStyle w:val="VCAAtablecondensed"/>
                  </w:pPr>
                  <w:r>
                    <w:t>2</w:t>
                  </w:r>
                </w:p>
                <w:p w14:paraId="4B237A23" w14:textId="77777777" w:rsidR="00A138C6" w:rsidRDefault="00A138C6" w:rsidP="00C65C4D">
                  <w:pPr>
                    <w:pStyle w:val="VCAAtablecondensed"/>
                  </w:pPr>
                  <w:r>
                    <w:t>3</w:t>
                  </w:r>
                </w:p>
              </w:tc>
              <w:tc>
                <w:tcPr>
                  <w:tcW w:w="4209" w:type="dxa"/>
                </w:tcPr>
                <w:p w14:paraId="2B117EC0" w14:textId="77777777" w:rsidR="00A138C6" w:rsidRDefault="00A138C6" w:rsidP="00C65C4D">
                  <w:pPr>
                    <w:pStyle w:val="VCAAtablecondensed"/>
                  </w:pPr>
                  <w:r>
                    <w:t>Unit 3 School-assessed Coursework</w:t>
                  </w:r>
                </w:p>
                <w:p w14:paraId="59384871" w14:textId="77777777" w:rsidR="00A138C6" w:rsidRDefault="00A138C6" w:rsidP="00C65C4D">
                  <w:pPr>
                    <w:pStyle w:val="VCAAtablecondensed"/>
                  </w:pPr>
                  <w:r>
                    <w:t>Unit 4 School-assessed Coursework</w:t>
                  </w:r>
                </w:p>
                <w:p w14:paraId="5F3FF5D5" w14:textId="77777777" w:rsidR="00A138C6" w:rsidRDefault="00A138C6" w:rsidP="00C65C4D">
                  <w:pPr>
                    <w:pStyle w:val="VCAAtablecondensed"/>
                  </w:pPr>
                  <w:r>
                    <w:t>Written examination (2 hours)</w:t>
                  </w:r>
                </w:p>
              </w:tc>
              <w:tc>
                <w:tcPr>
                  <w:tcW w:w="1912" w:type="dxa"/>
                </w:tcPr>
                <w:p w14:paraId="33C6E3F7" w14:textId="77777777" w:rsidR="00A138C6" w:rsidRPr="00C65C4D" w:rsidRDefault="00A138C6" w:rsidP="00C65C4D">
                  <w:pPr>
                    <w:pStyle w:val="VCAAtablecondensed"/>
                  </w:pPr>
                  <w:r w:rsidRPr="00C65C4D">
                    <w:t>25</w:t>
                  </w:r>
                </w:p>
                <w:p w14:paraId="702450AC" w14:textId="77777777" w:rsidR="00A138C6" w:rsidRPr="00C65C4D" w:rsidRDefault="00A138C6" w:rsidP="00C65C4D">
                  <w:pPr>
                    <w:pStyle w:val="VCAAtablecondensed"/>
                  </w:pPr>
                  <w:r w:rsidRPr="00C65C4D">
                    <w:t>25</w:t>
                  </w:r>
                </w:p>
                <w:p w14:paraId="3C37BD70" w14:textId="77777777" w:rsidR="00A138C6" w:rsidRPr="00C65C4D" w:rsidRDefault="00A138C6" w:rsidP="00C65C4D">
                  <w:pPr>
                    <w:pStyle w:val="VCAAtablecondensed"/>
                  </w:pPr>
                  <w:r w:rsidRPr="00C65C4D">
                    <w:t>50</w:t>
                  </w:r>
                </w:p>
              </w:tc>
            </w:tr>
            <w:tr w:rsidR="00A138C6" w14:paraId="39973C25" w14:textId="77777777" w:rsidTr="00AD16A7">
              <w:trPr>
                <w:cantSplit/>
                <w:trHeight w:val="60"/>
              </w:trPr>
              <w:tc>
                <w:tcPr>
                  <w:tcW w:w="2423" w:type="dxa"/>
                </w:tcPr>
                <w:p w14:paraId="49D067A6" w14:textId="77777777" w:rsidR="00A138C6" w:rsidRDefault="00A138C6" w:rsidP="00C65C4D">
                  <w:pPr>
                    <w:pStyle w:val="VCAAtablecondensed"/>
                  </w:pPr>
                  <w:r>
                    <w:t>Chemistry CH03</w:t>
                  </w:r>
                </w:p>
              </w:tc>
              <w:tc>
                <w:tcPr>
                  <w:tcW w:w="1260" w:type="dxa"/>
                </w:tcPr>
                <w:p w14:paraId="5B252C7C" w14:textId="77777777" w:rsidR="00A138C6" w:rsidRDefault="00A138C6" w:rsidP="00C65C4D">
                  <w:pPr>
                    <w:pStyle w:val="VCAAtablecondensed"/>
                  </w:pPr>
                  <w:r>
                    <w:t>1</w:t>
                  </w:r>
                </w:p>
                <w:p w14:paraId="3C288171" w14:textId="77777777" w:rsidR="00A138C6" w:rsidRDefault="00A138C6" w:rsidP="00C65C4D">
                  <w:pPr>
                    <w:pStyle w:val="VCAAtablecondensed"/>
                  </w:pPr>
                  <w:r>
                    <w:t>2</w:t>
                  </w:r>
                </w:p>
                <w:p w14:paraId="78FA9135" w14:textId="77777777" w:rsidR="00A138C6" w:rsidRDefault="00A138C6" w:rsidP="00C65C4D">
                  <w:pPr>
                    <w:pStyle w:val="VCAAtablecondensed"/>
                  </w:pPr>
                  <w:r>
                    <w:t>3</w:t>
                  </w:r>
                </w:p>
              </w:tc>
              <w:tc>
                <w:tcPr>
                  <w:tcW w:w="4209" w:type="dxa"/>
                </w:tcPr>
                <w:p w14:paraId="3FA19132" w14:textId="77777777" w:rsidR="00A138C6" w:rsidRDefault="00A138C6" w:rsidP="00C65C4D">
                  <w:pPr>
                    <w:pStyle w:val="VCAAtablecondensed"/>
                  </w:pPr>
                  <w:r>
                    <w:t>Unit 3 School-assessed Coursework</w:t>
                  </w:r>
                </w:p>
                <w:p w14:paraId="344BF738" w14:textId="77777777" w:rsidR="00A138C6" w:rsidRDefault="00A138C6" w:rsidP="00C65C4D">
                  <w:pPr>
                    <w:pStyle w:val="VCAAtablecondensed"/>
                  </w:pPr>
                  <w:r>
                    <w:t>Unit 4 School-assessed Coursework</w:t>
                  </w:r>
                </w:p>
                <w:p w14:paraId="6157E0D4" w14:textId="77777777" w:rsidR="00A138C6" w:rsidRDefault="00A138C6" w:rsidP="00C65C4D">
                  <w:pPr>
                    <w:pStyle w:val="VCAAtablecondensed"/>
                  </w:pPr>
                  <w:r>
                    <w:t>Written examination (2½ hours)</w:t>
                  </w:r>
                </w:p>
              </w:tc>
              <w:tc>
                <w:tcPr>
                  <w:tcW w:w="1912" w:type="dxa"/>
                </w:tcPr>
                <w:p w14:paraId="03591BC8" w14:textId="77777777" w:rsidR="00A138C6" w:rsidRPr="00C65C4D" w:rsidRDefault="00A138C6" w:rsidP="00C65C4D">
                  <w:pPr>
                    <w:pStyle w:val="VCAAtablecondensed"/>
                  </w:pPr>
                  <w:r w:rsidRPr="00C65C4D">
                    <w:t>16</w:t>
                  </w:r>
                </w:p>
                <w:p w14:paraId="0C8B7750" w14:textId="77777777" w:rsidR="00A138C6" w:rsidRPr="00C65C4D" w:rsidRDefault="00A138C6" w:rsidP="00C65C4D">
                  <w:pPr>
                    <w:pStyle w:val="VCAAtablecondensed"/>
                  </w:pPr>
                  <w:r w:rsidRPr="00C65C4D">
                    <w:t>24</w:t>
                  </w:r>
                </w:p>
                <w:p w14:paraId="5D6CFF9E" w14:textId="77777777" w:rsidR="00A138C6" w:rsidRPr="00C65C4D" w:rsidRDefault="00A138C6" w:rsidP="00C65C4D">
                  <w:pPr>
                    <w:pStyle w:val="VCAAtablecondensed"/>
                  </w:pPr>
                  <w:r w:rsidRPr="00C65C4D">
                    <w:t>60</w:t>
                  </w:r>
                </w:p>
              </w:tc>
            </w:tr>
            <w:tr w:rsidR="00A138C6" w14:paraId="771766FF" w14:textId="77777777" w:rsidTr="00AD16A7">
              <w:trPr>
                <w:cantSplit/>
                <w:trHeight w:val="60"/>
              </w:trPr>
              <w:tc>
                <w:tcPr>
                  <w:tcW w:w="2423" w:type="dxa"/>
                </w:tcPr>
                <w:p w14:paraId="79EB38EB" w14:textId="77777777" w:rsidR="00A138C6" w:rsidRDefault="00A138C6" w:rsidP="00C65C4D">
                  <w:pPr>
                    <w:pStyle w:val="VCAAtablecondensed"/>
                  </w:pPr>
                  <w:r>
                    <w:t>Classical Studies CS03</w:t>
                  </w:r>
                </w:p>
              </w:tc>
              <w:tc>
                <w:tcPr>
                  <w:tcW w:w="1260" w:type="dxa"/>
                </w:tcPr>
                <w:p w14:paraId="4FF39BA3" w14:textId="77777777" w:rsidR="00A138C6" w:rsidRDefault="00A138C6" w:rsidP="00C65C4D">
                  <w:pPr>
                    <w:pStyle w:val="VCAAtablecondensed"/>
                  </w:pPr>
                  <w:r>
                    <w:t>1</w:t>
                  </w:r>
                </w:p>
                <w:p w14:paraId="4FA69741" w14:textId="77777777" w:rsidR="00A138C6" w:rsidRDefault="00A138C6" w:rsidP="00C65C4D">
                  <w:pPr>
                    <w:pStyle w:val="VCAAtablecondensed"/>
                  </w:pPr>
                  <w:r>
                    <w:t>2</w:t>
                  </w:r>
                </w:p>
                <w:p w14:paraId="450566B0" w14:textId="77777777" w:rsidR="00A138C6" w:rsidRDefault="00A138C6" w:rsidP="00C65C4D">
                  <w:pPr>
                    <w:pStyle w:val="VCAAtablecondensed"/>
                  </w:pPr>
                  <w:r>
                    <w:t>3</w:t>
                  </w:r>
                </w:p>
              </w:tc>
              <w:tc>
                <w:tcPr>
                  <w:tcW w:w="4209" w:type="dxa"/>
                </w:tcPr>
                <w:p w14:paraId="7B41521D" w14:textId="77777777" w:rsidR="00A138C6" w:rsidRDefault="00A138C6" w:rsidP="00C65C4D">
                  <w:pPr>
                    <w:pStyle w:val="VCAAtablecondensed"/>
                  </w:pPr>
                  <w:r>
                    <w:t xml:space="preserve">Unit 3 School-assessed Coursework </w:t>
                  </w:r>
                </w:p>
                <w:p w14:paraId="13F81D1F" w14:textId="77777777" w:rsidR="00A138C6" w:rsidRDefault="00A138C6" w:rsidP="00C65C4D">
                  <w:pPr>
                    <w:pStyle w:val="VCAAtablecondensed"/>
                  </w:pPr>
                  <w:r>
                    <w:t xml:space="preserve">Unit 4 School-assessed Coursework </w:t>
                  </w:r>
                </w:p>
                <w:p w14:paraId="3081E808" w14:textId="77777777" w:rsidR="00A138C6" w:rsidRDefault="00A138C6" w:rsidP="00C65C4D">
                  <w:pPr>
                    <w:pStyle w:val="VCAAtablecondensed"/>
                  </w:pPr>
                  <w:r>
                    <w:t>Written examination (2 hours)</w:t>
                  </w:r>
                </w:p>
              </w:tc>
              <w:tc>
                <w:tcPr>
                  <w:tcW w:w="1912" w:type="dxa"/>
                </w:tcPr>
                <w:p w14:paraId="02AF5679" w14:textId="77777777" w:rsidR="00A138C6" w:rsidRDefault="00A138C6" w:rsidP="00C65C4D">
                  <w:pPr>
                    <w:pStyle w:val="VCAAtablecondensed"/>
                  </w:pPr>
                  <w:r>
                    <w:t>25</w:t>
                  </w:r>
                </w:p>
                <w:p w14:paraId="1B951216" w14:textId="77777777" w:rsidR="00A138C6" w:rsidRDefault="00A138C6" w:rsidP="00C65C4D">
                  <w:pPr>
                    <w:pStyle w:val="VCAAtablecondensed"/>
                  </w:pPr>
                  <w:r>
                    <w:t>25</w:t>
                  </w:r>
                </w:p>
                <w:p w14:paraId="40E39D54" w14:textId="77777777" w:rsidR="00A138C6" w:rsidRDefault="00A138C6" w:rsidP="00C65C4D">
                  <w:pPr>
                    <w:pStyle w:val="VCAAtablecondensed"/>
                  </w:pPr>
                  <w:r>
                    <w:t>50</w:t>
                  </w:r>
                </w:p>
              </w:tc>
            </w:tr>
            <w:tr w:rsidR="00A138C6" w14:paraId="63613F40" w14:textId="77777777" w:rsidTr="00AD16A7">
              <w:trPr>
                <w:cantSplit/>
                <w:trHeight w:val="60"/>
              </w:trPr>
              <w:tc>
                <w:tcPr>
                  <w:tcW w:w="2423" w:type="dxa"/>
                </w:tcPr>
                <w:p w14:paraId="57D7296A" w14:textId="77777777" w:rsidR="00A138C6" w:rsidRDefault="00A138C6" w:rsidP="00C65C4D">
                  <w:pPr>
                    <w:pStyle w:val="VCAAtablecondensed"/>
                  </w:pPr>
                  <w:r>
                    <w:t>Dance DA03</w:t>
                  </w:r>
                </w:p>
              </w:tc>
              <w:tc>
                <w:tcPr>
                  <w:tcW w:w="1260" w:type="dxa"/>
                </w:tcPr>
                <w:p w14:paraId="745CAD2F" w14:textId="77777777" w:rsidR="00A138C6" w:rsidRDefault="00A138C6" w:rsidP="00C65C4D">
                  <w:pPr>
                    <w:pStyle w:val="VCAAtablecondensed"/>
                  </w:pPr>
                  <w:r>
                    <w:t>1</w:t>
                  </w:r>
                </w:p>
                <w:p w14:paraId="226CD093" w14:textId="77777777" w:rsidR="00A138C6" w:rsidRDefault="00A138C6" w:rsidP="00C65C4D">
                  <w:pPr>
                    <w:pStyle w:val="VCAAtablecondensed"/>
                  </w:pPr>
                  <w:r>
                    <w:t>2</w:t>
                  </w:r>
                </w:p>
                <w:p w14:paraId="438A4B7A" w14:textId="77777777" w:rsidR="00A138C6" w:rsidRDefault="00A138C6" w:rsidP="00C65C4D">
                  <w:pPr>
                    <w:pStyle w:val="VCAAtablecondensed"/>
                  </w:pPr>
                  <w:r>
                    <w:t>3</w:t>
                  </w:r>
                </w:p>
              </w:tc>
              <w:tc>
                <w:tcPr>
                  <w:tcW w:w="4209" w:type="dxa"/>
                </w:tcPr>
                <w:p w14:paraId="2B7E6A61" w14:textId="77777777" w:rsidR="00A138C6" w:rsidRDefault="00A138C6" w:rsidP="00C65C4D">
                  <w:pPr>
                    <w:pStyle w:val="VCAAtablecondensed"/>
                  </w:pPr>
                  <w:r>
                    <w:t>Units 3 and 4 School-assessed Coursework</w:t>
                  </w:r>
                </w:p>
                <w:p w14:paraId="2BC3C3A9" w14:textId="77777777" w:rsidR="00A138C6" w:rsidRDefault="00A138C6" w:rsidP="00C65C4D">
                  <w:pPr>
                    <w:pStyle w:val="VCAAtablecondensed"/>
                    <w:rPr>
                      <w:sz w:val="16"/>
                      <w:szCs w:val="16"/>
                    </w:rPr>
                  </w:pPr>
                  <w:r>
                    <w:t>Performance examination (2½–5 minutes)</w:t>
                  </w:r>
                  <w:r>
                    <w:rPr>
                      <w:sz w:val="16"/>
                      <w:szCs w:val="16"/>
                      <w:vertAlign w:val="superscript"/>
                    </w:rPr>
                    <w:t xml:space="preserve">1 </w:t>
                  </w:r>
                </w:p>
                <w:p w14:paraId="1035FB9F" w14:textId="77777777" w:rsidR="00A138C6" w:rsidRDefault="00A138C6" w:rsidP="00C65C4D">
                  <w:pPr>
                    <w:pStyle w:val="VCAAtablecondensed"/>
                  </w:pPr>
                  <w:r>
                    <w:t>Written examination (1½ hours)</w:t>
                  </w:r>
                </w:p>
              </w:tc>
              <w:tc>
                <w:tcPr>
                  <w:tcW w:w="1912" w:type="dxa"/>
                </w:tcPr>
                <w:p w14:paraId="0202B258" w14:textId="77777777" w:rsidR="00A138C6" w:rsidRDefault="00A138C6" w:rsidP="00C65C4D">
                  <w:pPr>
                    <w:pStyle w:val="VCAAtablecondensed"/>
                  </w:pPr>
                  <w:r>
                    <w:t>25</w:t>
                  </w:r>
                </w:p>
                <w:p w14:paraId="3C809A8F" w14:textId="77777777" w:rsidR="00A138C6" w:rsidRDefault="00A138C6" w:rsidP="00C65C4D">
                  <w:pPr>
                    <w:pStyle w:val="VCAAtablecondensed"/>
                  </w:pPr>
                  <w:r>
                    <w:t>50</w:t>
                  </w:r>
                </w:p>
                <w:p w14:paraId="2CB62975" w14:textId="77777777" w:rsidR="00A138C6" w:rsidRDefault="00A138C6" w:rsidP="00C65C4D">
                  <w:pPr>
                    <w:pStyle w:val="VCAAtablecondensed"/>
                  </w:pPr>
                  <w:r>
                    <w:t>25</w:t>
                  </w:r>
                </w:p>
              </w:tc>
            </w:tr>
            <w:tr w:rsidR="00A138C6" w14:paraId="0EE3629F" w14:textId="77777777" w:rsidTr="00AD16A7">
              <w:trPr>
                <w:cantSplit/>
                <w:trHeight w:val="60"/>
              </w:trPr>
              <w:tc>
                <w:tcPr>
                  <w:tcW w:w="2423" w:type="dxa"/>
                </w:tcPr>
                <w:p w14:paraId="24C45A9C" w14:textId="77777777" w:rsidR="00A138C6" w:rsidRDefault="00A138C6" w:rsidP="00C65C4D">
                  <w:pPr>
                    <w:pStyle w:val="VCAAtablecondensed"/>
                  </w:pPr>
                  <w:r>
                    <w:t>Drama DR03</w:t>
                  </w:r>
                </w:p>
              </w:tc>
              <w:tc>
                <w:tcPr>
                  <w:tcW w:w="1260" w:type="dxa"/>
                </w:tcPr>
                <w:p w14:paraId="1BD4DCC7" w14:textId="77777777" w:rsidR="00A138C6" w:rsidRDefault="00A138C6" w:rsidP="00C65C4D">
                  <w:pPr>
                    <w:pStyle w:val="VCAAtablecondensed"/>
                  </w:pPr>
                  <w:r>
                    <w:t>1</w:t>
                  </w:r>
                </w:p>
                <w:p w14:paraId="50268A6B" w14:textId="77777777" w:rsidR="00A138C6" w:rsidRDefault="00A138C6" w:rsidP="00C65C4D">
                  <w:pPr>
                    <w:pStyle w:val="VCAAtablecondensed"/>
                  </w:pPr>
                  <w:r>
                    <w:t>2</w:t>
                  </w:r>
                </w:p>
                <w:p w14:paraId="719919B0" w14:textId="77777777" w:rsidR="00A138C6" w:rsidRDefault="00A138C6" w:rsidP="00C65C4D">
                  <w:pPr>
                    <w:pStyle w:val="VCAAtablecondensed"/>
                  </w:pPr>
                  <w:r>
                    <w:t>3</w:t>
                  </w:r>
                </w:p>
              </w:tc>
              <w:tc>
                <w:tcPr>
                  <w:tcW w:w="4209" w:type="dxa"/>
                </w:tcPr>
                <w:p w14:paraId="197B6795" w14:textId="77777777" w:rsidR="00A138C6" w:rsidRDefault="00A138C6" w:rsidP="00C65C4D">
                  <w:pPr>
                    <w:pStyle w:val="VCAAtablecondensed"/>
                  </w:pPr>
                  <w:r>
                    <w:t>Units 3 and 4 School-assessed Coursework</w:t>
                  </w:r>
                </w:p>
                <w:p w14:paraId="2E416F4F" w14:textId="77777777" w:rsidR="00A138C6" w:rsidRDefault="00A138C6" w:rsidP="00C65C4D">
                  <w:pPr>
                    <w:pStyle w:val="VCAAtablecondensed"/>
                  </w:pPr>
                  <w:r>
                    <w:t xml:space="preserve">Solo performance examination (7 minutes maximum) </w:t>
                  </w:r>
                </w:p>
                <w:p w14:paraId="1F57FBAC" w14:textId="77777777" w:rsidR="00A138C6" w:rsidRDefault="00A138C6" w:rsidP="00C65C4D">
                  <w:pPr>
                    <w:pStyle w:val="VCAAtablecondensed"/>
                  </w:pPr>
                  <w:r>
                    <w:t xml:space="preserve">Written examination (1½ hours) </w:t>
                  </w:r>
                </w:p>
              </w:tc>
              <w:tc>
                <w:tcPr>
                  <w:tcW w:w="1912" w:type="dxa"/>
                </w:tcPr>
                <w:p w14:paraId="0D5EC463" w14:textId="77777777" w:rsidR="00A138C6" w:rsidRDefault="00A138C6" w:rsidP="00C65C4D">
                  <w:pPr>
                    <w:pStyle w:val="VCAAtablecondensed"/>
                  </w:pPr>
                  <w:r>
                    <w:t>40</w:t>
                  </w:r>
                </w:p>
                <w:p w14:paraId="07A0C7B6" w14:textId="77777777" w:rsidR="00A138C6" w:rsidRDefault="00A138C6" w:rsidP="00C65C4D">
                  <w:pPr>
                    <w:pStyle w:val="VCAAtablecondensed"/>
                  </w:pPr>
                  <w:r>
                    <w:t>35</w:t>
                  </w:r>
                </w:p>
                <w:p w14:paraId="3E1A3801" w14:textId="77777777" w:rsidR="00A138C6" w:rsidRDefault="00A138C6" w:rsidP="00C65C4D">
                  <w:pPr>
                    <w:pStyle w:val="VCAAtablecondensed"/>
                  </w:pPr>
                  <w:r>
                    <w:t>25</w:t>
                  </w:r>
                </w:p>
              </w:tc>
            </w:tr>
            <w:tr w:rsidR="00A138C6" w14:paraId="4C21663E" w14:textId="77777777" w:rsidTr="00AD16A7">
              <w:trPr>
                <w:cantSplit/>
                <w:trHeight w:val="60"/>
              </w:trPr>
              <w:tc>
                <w:tcPr>
                  <w:tcW w:w="2423" w:type="dxa"/>
                </w:tcPr>
                <w:p w14:paraId="444B2296" w14:textId="77777777" w:rsidR="00A138C6" w:rsidRDefault="00A138C6" w:rsidP="00C65C4D">
                  <w:pPr>
                    <w:pStyle w:val="VCAAtablecondensed"/>
                  </w:pPr>
                  <w:r>
                    <w:t>Economics EC03</w:t>
                  </w:r>
                </w:p>
              </w:tc>
              <w:tc>
                <w:tcPr>
                  <w:tcW w:w="1260" w:type="dxa"/>
                </w:tcPr>
                <w:p w14:paraId="117AB082" w14:textId="77777777" w:rsidR="00A138C6" w:rsidRDefault="00A138C6" w:rsidP="00C65C4D">
                  <w:pPr>
                    <w:pStyle w:val="VCAAtablecondensed"/>
                  </w:pPr>
                  <w:r>
                    <w:t>1</w:t>
                  </w:r>
                </w:p>
                <w:p w14:paraId="2AD220CD" w14:textId="77777777" w:rsidR="00A138C6" w:rsidRDefault="00A138C6" w:rsidP="00C65C4D">
                  <w:pPr>
                    <w:pStyle w:val="VCAAtablecondensed"/>
                  </w:pPr>
                  <w:r>
                    <w:t>2</w:t>
                  </w:r>
                </w:p>
                <w:p w14:paraId="5A412D71" w14:textId="77777777" w:rsidR="00A138C6" w:rsidRDefault="00A138C6" w:rsidP="00C65C4D">
                  <w:pPr>
                    <w:pStyle w:val="VCAAtablecondensed"/>
                  </w:pPr>
                  <w:r>
                    <w:t>3</w:t>
                  </w:r>
                </w:p>
              </w:tc>
              <w:tc>
                <w:tcPr>
                  <w:tcW w:w="4209" w:type="dxa"/>
                </w:tcPr>
                <w:p w14:paraId="11792125" w14:textId="77777777" w:rsidR="00A138C6" w:rsidRDefault="00A138C6" w:rsidP="00C65C4D">
                  <w:pPr>
                    <w:pStyle w:val="VCAAtablecondensed"/>
                  </w:pPr>
                  <w:r>
                    <w:t xml:space="preserve">Unit 3 School-assessed Coursework </w:t>
                  </w:r>
                </w:p>
                <w:p w14:paraId="6EF93ACA" w14:textId="77777777" w:rsidR="00A138C6" w:rsidRDefault="00A138C6" w:rsidP="00C65C4D">
                  <w:pPr>
                    <w:pStyle w:val="VCAAtablecondensed"/>
                  </w:pPr>
                  <w:r>
                    <w:t xml:space="preserve">Unit 4 School-assessed Coursework </w:t>
                  </w:r>
                </w:p>
                <w:p w14:paraId="6A5159FB" w14:textId="77777777" w:rsidR="00A138C6" w:rsidRDefault="00A138C6" w:rsidP="00C65C4D">
                  <w:pPr>
                    <w:pStyle w:val="VCAAtablecondensed"/>
                  </w:pPr>
                  <w:r>
                    <w:t>Written examination (2 hours)</w:t>
                  </w:r>
                </w:p>
              </w:tc>
              <w:tc>
                <w:tcPr>
                  <w:tcW w:w="1912" w:type="dxa"/>
                </w:tcPr>
                <w:p w14:paraId="4DF5E31A" w14:textId="77777777" w:rsidR="00A138C6" w:rsidRPr="00C65C4D" w:rsidRDefault="00A138C6" w:rsidP="00C65C4D">
                  <w:pPr>
                    <w:pStyle w:val="VCAAtablecondensed"/>
                  </w:pPr>
                  <w:r w:rsidRPr="00C65C4D">
                    <w:t>25</w:t>
                  </w:r>
                </w:p>
                <w:p w14:paraId="6D162C04" w14:textId="77777777" w:rsidR="00A138C6" w:rsidRPr="00C65C4D" w:rsidRDefault="00A138C6" w:rsidP="00C65C4D">
                  <w:pPr>
                    <w:pStyle w:val="VCAAtablecondensed"/>
                  </w:pPr>
                  <w:r w:rsidRPr="00C65C4D">
                    <w:t>25</w:t>
                  </w:r>
                </w:p>
                <w:p w14:paraId="06A391EA" w14:textId="77777777" w:rsidR="00A138C6" w:rsidRPr="00C65C4D" w:rsidRDefault="00A138C6" w:rsidP="00C65C4D">
                  <w:pPr>
                    <w:pStyle w:val="VCAAtablecondensed"/>
                  </w:pPr>
                  <w:r w:rsidRPr="00C65C4D">
                    <w:t>50</w:t>
                  </w:r>
                </w:p>
              </w:tc>
            </w:tr>
            <w:tr w:rsidR="00A138C6" w14:paraId="3FE83EFA" w14:textId="77777777" w:rsidTr="00AD16A7">
              <w:trPr>
                <w:cantSplit/>
                <w:trHeight w:val="60"/>
              </w:trPr>
              <w:tc>
                <w:tcPr>
                  <w:tcW w:w="2423" w:type="dxa"/>
                </w:tcPr>
                <w:p w14:paraId="385C471E" w14:textId="77777777" w:rsidR="00A138C6" w:rsidRDefault="00A138C6" w:rsidP="00C65C4D">
                  <w:pPr>
                    <w:pStyle w:val="VCAAtablecondensed"/>
                  </w:pPr>
                  <w:r>
                    <w:t>English</w:t>
                  </w:r>
                </w:p>
                <w:p w14:paraId="472127A2" w14:textId="77777777" w:rsidR="00A138C6" w:rsidRDefault="00A138C6" w:rsidP="00C65C4D">
                  <w:pPr>
                    <w:pStyle w:val="VCAAtablecondensed"/>
                  </w:pPr>
                  <w:r>
                    <w:t>English EN01</w:t>
                  </w:r>
                </w:p>
                <w:p w14:paraId="5DFA549B" w14:textId="77777777" w:rsidR="00A138C6" w:rsidRDefault="00A138C6" w:rsidP="00C65C4D">
                  <w:pPr>
                    <w:pStyle w:val="VCAAtablecondensed"/>
                  </w:pPr>
                  <w:r>
                    <w:t>English as an Additional Language EN09</w:t>
                  </w:r>
                </w:p>
              </w:tc>
              <w:tc>
                <w:tcPr>
                  <w:tcW w:w="1260" w:type="dxa"/>
                </w:tcPr>
                <w:p w14:paraId="678CA795" w14:textId="77777777" w:rsidR="00A138C6" w:rsidRDefault="00A138C6" w:rsidP="00C65C4D">
                  <w:pPr>
                    <w:pStyle w:val="VCAAtablecondensed"/>
                  </w:pPr>
                  <w:r>
                    <w:t>1</w:t>
                  </w:r>
                </w:p>
                <w:p w14:paraId="1A05E0D7" w14:textId="77777777" w:rsidR="00A138C6" w:rsidRDefault="00A138C6" w:rsidP="00C65C4D">
                  <w:pPr>
                    <w:pStyle w:val="VCAAtablecondensed"/>
                  </w:pPr>
                  <w:r>
                    <w:t>2</w:t>
                  </w:r>
                </w:p>
                <w:p w14:paraId="6E8F462F" w14:textId="77777777" w:rsidR="00A138C6" w:rsidRDefault="00A138C6" w:rsidP="00C65C4D">
                  <w:pPr>
                    <w:pStyle w:val="VCAAtablecondensed"/>
                  </w:pPr>
                  <w:r>
                    <w:t>3</w:t>
                  </w:r>
                </w:p>
              </w:tc>
              <w:tc>
                <w:tcPr>
                  <w:tcW w:w="4209" w:type="dxa"/>
                </w:tcPr>
                <w:p w14:paraId="09846E1E" w14:textId="77777777" w:rsidR="00A138C6" w:rsidRDefault="00A138C6" w:rsidP="00C65C4D">
                  <w:pPr>
                    <w:pStyle w:val="VCAAtablecondensed"/>
                  </w:pPr>
                  <w:r>
                    <w:t xml:space="preserve">Unit 3 School-assessed Coursework </w:t>
                  </w:r>
                </w:p>
                <w:p w14:paraId="38811DE3" w14:textId="77777777" w:rsidR="00A138C6" w:rsidRDefault="00A138C6" w:rsidP="00C65C4D">
                  <w:pPr>
                    <w:pStyle w:val="VCAAtablecondensed"/>
                  </w:pPr>
                  <w:r>
                    <w:t xml:space="preserve">Unit 4 School-assessed Coursework </w:t>
                  </w:r>
                </w:p>
                <w:p w14:paraId="4C644EA7" w14:textId="77777777" w:rsidR="00A138C6" w:rsidRDefault="00A138C6" w:rsidP="00C65C4D">
                  <w:pPr>
                    <w:pStyle w:val="VCAAtablecondensed"/>
                  </w:pPr>
                  <w:r>
                    <w:t>Written examination (3 hours)</w:t>
                  </w:r>
                </w:p>
              </w:tc>
              <w:tc>
                <w:tcPr>
                  <w:tcW w:w="1912" w:type="dxa"/>
                </w:tcPr>
                <w:p w14:paraId="3F2A378E" w14:textId="77777777" w:rsidR="00A138C6" w:rsidRPr="00C65C4D" w:rsidRDefault="00A138C6" w:rsidP="00C65C4D">
                  <w:pPr>
                    <w:pStyle w:val="VCAAtablecondensed"/>
                  </w:pPr>
                  <w:r w:rsidRPr="00C65C4D">
                    <w:t>25</w:t>
                  </w:r>
                </w:p>
                <w:p w14:paraId="51A22916" w14:textId="77777777" w:rsidR="00A138C6" w:rsidRPr="00C65C4D" w:rsidRDefault="00A138C6" w:rsidP="00C65C4D">
                  <w:pPr>
                    <w:pStyle w:val="VCAAtablecondensed"/>
                  </w:pPr>
                  <w:r w:rsidRPr="00C65C4D">
                    <w:t>25</w:t>
                  </w:r>
                </w:p>
                <w:p w14:paraId="550F1D6A" w14:textId="77777777" w:rsidR="00A138C6" w:rsidRPr="00C65C4D" w:rsidRDefault="00A138C6" w:rsidP="00C65C4D">
                  <w:pPr>
                    <w:pStyle w:val="VCAAtablecondensed"/>
                  </w:pPr>
                  <w:r w:rsidRPr="00C65C4D">
                    <w:t>50</w:t>
                  </w:r>
                </w:p>
              </w:tc>
            </w:tr>
            <w:tr w:rsidR="00A138C6" w14:paraId="4D2DA43F" w14:textId="77777777" w:rsidTr="00AD16A7">
              <w:trPr>
                <w:cantSplit/>
                <w:trHeight w:val="60"/>
              </w:trPr>
              <w:tc>
                <w:tcPr>
                  <w:tcW w:w="2423" w:type="dxa"/>
                </w:tcPr>
                <w:p w14:paraId="4BC4E3FF" w14:textId="77777777" w:rsidR="00A138C6" w:rsidRDefault="00A138C6" w:rsidP="00C65C4D">
                  <w:pPr>
                    <w:pStyle w:val="VCAAtablecondensed"/>
                  </w:pPr>
                  <w:r>
                    <w:lastRenderedPageBreak/>
                    <w:t>English Language EL01</w:t>
                  </w:r>
                </w:p>
              </w:tc>
              <w:tc>
                <w:tcPr>
                  <w:tcW w:w="1260" w:type="dxa"/>
                </w:tcPr>
                <w:p w14:paraId="5B6B8C0C" w14:textId="77777777" w:rsidR="00A138C6" w:rsidRDefault="00A138C6" w:rsidP="00C65C4D">
                  <w:pPr>
                    <w:pStyle w:val="VCAAtablecondensed"/>
                  </w:pPr>
                  <w:r>
                    <w:t>1</w:t>
                  </w:r>
                </w:p>
                <w:p w14:paraId="47E87D1A" w14:textId="77777777" w:rsidR="00A138C6" w:rsidRDefault="00A138C6" w:rsidP="00C65C4D">
                  <w:pPr>
                    <w:pStyle w:val="VCAAtablecondensed"/>
                  </w:pPr>
                  <w:r>
                    <w:t>2</w:t>
                  </w:r>
                </w:p>
                <w:p w14:paraId="3D1438FE" w14:textId="77777777" w:rsidR="00A138C6" w:rsidRDefault="00A138C6" w:rsidP="00C65C4D">
                  <w:pPr>
                    <w:pStyle w:val="VCAAtablecondensed"/>
                  </w:pPr>
                  <w:r>
                    <w:t>3</w:t>
                  </w:r>
                </w:p>
              </w:tc>
              <w:tc>
                <w:tcPr>
                  <w:tcW w:w="4209" w:type="dxa"/>
                </w:tcPr>
                <w:p w14:paraId="4BDB4D5A" w14:textId="77777777" w:rsidR="00A138C6" w:rsidRDefault="00A138C6" w:rsidP="00C65C4D">
                  <w:pPr>
                    <w:pStyle w:val="VCAAtablecondensed"/>
                  </w:pPr>
                  <w:r>
                    <w:t xml:space="preserve">Unit 3 School-assessed Coursework </w:t>
                  </w:r>
                </w:p>
                <w:p w14:paraId="373350CF" w14:textId="77777777" w:rsidR="00A138C6" w:rsidRDefault="00A138C6" w:rsidP="00C65C4D">
                  <w:pPr>
                    <w:pStyle w:val="VCAAtablecondensed"/>
                  </w:pPr>
                  <w:r>
                    <w:t xml:space="preserve">Unit 4 School-assessed Coursework </w:t>
                  </w:r>
                </w:p>
                <w:p w14:paraId="46AFEA3E" w14:textId="77777777" w:rsidR="00A138C6" w:rsidRDefault="00A138C6" w:rsidP="00C65C4D">
                  <w:pPr>
                    <w:pStyle w:val="VCAAtablecondensed"/>
                  </w:pPr>
                  <w:r>
                    <w:t>Written examination (2 hours)</w:t>
                  </w:r>
                </w:p>
              </w:tc>
              <w:tc>
                <w:tcPr>
                  <w:tcW w:w="1912" w:type="dxa"/>
                </w:tcPr>
                <w:p w14:paraId="65BA2C94" w14:textId="77777777" w:rsidR="00A138C6" w:rsidRPr="00C65C4D" w:rsidRDefault="00A138C6" w:rsidP="00C65C4D">
                  <w:pPr>
                    <w:pStyle w:val="VCAAtablecondensed"/>
                  </w:pPr>
                  <w:r w:rsidRPr="00C65C4D">
                    <w:t>25</w:t>
                  </w:r>
                </w:p>
                <w:p w14:paraId="324D24B9" w14:textId="77777777" w:rsidR="00A138C6" w:rsidRPr="00C65C4D" w:rsidRDefault="00A138C6" w:rsidP="00C65C4D">
                  <w:pPr>
                    <w:pStyle w:val="VCAAtablecondensed"/>
                  </w:pPr>
                  <w:r w:rsidRPr="00C65C4D">
                    <w:t>25</w:t>
                  </w:r>
                </w:p>
                <w:p w14:paraId="5486A9D1" w14:textId="77777777" w:rsidR="00A138C6" w:rsidRPr="00C65C4D" w:rsidRDefault="00A138C6" w:rsidP="00C65C4D">
                  <w:pPr>
                    <w:pStyle w:val="VCAAtablecondensed"/>
                  </w:pPr>
                  <w:r w:rsidRPr="00C65C4D">
                    <w:t>50</w:t>
                  </w:r>
                </w:p>
              </w:tc>
            </w:tr>
            <w:tr w:rsidR="00A138C6" w14:paraId="596F936E" w14:textId="77777777" w:rsidTr="00AD16A7">
              <w:trPr>
                <w:cantSplit/>
                <w:trHeight w:val="60"/>
              </w:trPr>
              <w:tc>
                <w:tcPr>
                  <w:tcW w:w="2423" w:type="dxa"/>
                </w:tcPr>
                <w:p w14:paraId="6B02DF3F" w14:textId="77777777" w:rsidR="00A138C6" w:rsidRDefault="00A138C6" w:rsidP="00C65C4D">
                  <w:pPr>
                    <w:pStyle w:val="VCAAtablecondensed"/>
                  </w:pPr>
                  <w:r>
                    <w:t>Environmental Science EV03</w:t>
                  </w:r>
                </w:p>
              </w:tc>
              <w:tc>
                <w:tcPr>
                  <w:tcW w:w="1260" w:type="dxa"/>
                </w:tcPr>
                <w:p w14:paraId="683B7656" w14:textId="77777777" w:rsidR="00A138C6" w:rsidRDefault="00A138C6" w:rsidP="00C65C4D">
                  <w:pPr>
                    <w:pStyle w:val="VCAAtablecondensed"/>
                  </w:pPr>
                  <w:r>
                    <w:t>1</w:t>
                  </w:r>
                </w:p>
                <w:p w14:paraId="4C37A439" w14:textId="77777777" w:rsidR="00A138C6" w:rsidRDefault="00A138C6" w:rsidP="00C65C4D">
                  <w:pPr>
                    <w:pStyle w:val="VCAAtablecondensed"/>
                  </w:pPr>
                  <w:r>
                    <w:t>2</w:t>
                  </w:r>
                </w:p>
                <w:p w14:paraId="0DA3F687" w14:textId="77777777" w:rsidR="00A138C6" w:rsidRDefault="00A138C6" w:rsidP="00C65C4D">
                  <w:pPr>
                    <w:pStyle w:val="VCAAtablecondensed"/>
                  </w:pPr>
                  <w:r>
                    <w:t>3</w:t>
                  </w:r>
                </w:p>
              </w:tc>
              <w:tc>
                <w:tcPr>
                  <w:tcW w:w="4209" w:type="dxa"/>
                </w:tcPr>
                <w:p w14:paraId="66354805" w14:textId="77777777" w:rsidR="00A138C6" w:rsidRDefault="00A138C6" w:rsidP="00C65C4D">
                  <w:pPr>
                    <w:pStyle w:val="VCAAtablecondensed"/>
                  </w:pPr>
                  <w:r>
                    <w:t xml:space="preserve">Unit 3 School-assessed Coursework </w:t>
                  </w:r>
                </w:p>
                <w:p w14:paraId="2518E3C0" w14:textId="77777777" w:rsidR="00A138C6" w:rsidRDefault="00A138C6" w:rsidP="00C65C4D">
                  <w:pPr>
                    <w:pStyle w:val="VCAAtablecondensed"/>
                  </w:pPr>
                  <w:r>
                    <w:t xml:space="preserve">Unit 4 School-assessed Coursework </w:t>
                  </w:r>
                </w:p>
                <w:p w14:paraId="46E600DC" w14:textId="77777777" w:rsidR="00A138C6" w:rsidRDefault="00A138C6" w:rsidP="00C65C4D">
                  <w:pPr>
                    <w:pStyle w:val="VCAAtablecondensed"/>
                  </w:pPr>
                  <w:r>
                    <w:t>Written examination (2 hours)</w:t>
                  </w:r>
                </w:p>
              </w:tc>
              <w:tc>
                <w:tcPr>
                  <w:tcW w:w="1912" w:type="dxa"/>
                </w:tcPr>
                <w:p w14:paraId="00BBD609" w14:textId="77777777" w:rsidR="00A138C6" w:rsidRPr="00C65C4D" w:rsidRDefault="00A138C6" w:rsidP="00C65C4D">
                  <w:pPr>
                    <w:pStyle w:val="VCAAtablecondensed"/>
                  </w:pPr>
                  <w:r w:rsidRPr="00C65C4D">
                    <w:t>20</w:t>
                  </w:r>
                </w:p>
                <w:p w14:paraId="410ED024" w14:textId="77777777" w:rsidR="00A138C6" w:rsidRPr="00C65C4D" w:rsidRDefault="00A138C6" w:rsidP="00C65C4D">
                  <w:pPr>
                    <w:pStyle w:val="VCAAtablecondensed"/>
                  </w:pPr>
                  <w:r w:rsidRPr="00C65C4D">
                    <w:t>30</w:t>
                  </w:r>
                </w:p>
                <w:p w14:paraId="7053C9BF" w14:textId="77777777" w:rsidR="00A138C6" w:rsidRPr="00C65C4D" w:rsidRDefault="00A138C6" w:rsidP="00C65C4D">
                  <w:pPr>
                    <w:pStyle w:val="VCAAtablecondensed"/>
                  </w:pPr>
                  <w:r w:rsidRPr="00C65C4D">
                    <w:t>50</w:t>
                  </w:r>
                </w:p>
              </w:tc>
            </w:tr>
            <w:tr w:rsidR="00A138C6" w14:paraId="044FD0A1" w14:textId="77777777" w:rsidTr="00AD16A7">
              <w:trPr>
                <w:cantSplit/>
                <w:trHeight w:val="60"/>
              </w:trPr>
              <w:tc>
                <w:tcPr>
                  <w:tcW w:w="2423" w:type="dxa"/>
                </w:tcPr>
                <w:p w14:paraId="2877C44B" w14:textId="77777777" w:rsidR="00A138C6" w:rsidRDefault="00A138C6" w:rsidP="00C65C4D">
                  <w:pPr>
                    <w:pStyle w:val="VCAAtablecondensed"/>
                  </w:pPr>
                  <w:r>
                    <w:t>Extended Investigation XI03</w:t>
                  </w:r>
                </w:p>
              </w:tc>
              <w:tc>
                <w:tcPr>
                  <w:tcW w:w="1260" w:type="dxa"/>
                </w:tcPr>
                <w:p w14:paraId="15B24937" w14:textId="77777777" w:rsidR="00A138C6" w:rsidRDefault="00A138C6" w:rsidP="00C65C4D">
                  <w:pPr>
                    <w:pStyle w:val="VCAAtablecondensed"/>
                  </w:pPr>
                  <w:r>
                    <w:t>1</w:t>
                  </w:r>
                </w:p>
                <w:p w14:paraId="73AF7FE5" w14:textId="77777777" w:rsidR="00A138C6" w:rsidRDefault="00A138C6" w:rsidP="00C65C4D">
                  <w:pPr>
                    <w:pStyle w:val="VCAAtablecondensed"/>
                  </w:pPr>
                  <w:r>
                    <w:t>2</w:t>
                  </w:r>
                </w:p>
                <w:p w14:paraId="2ECA67E2" w14:textId="77777777" w:rsidR="00A138C6" w:rsidRDefault="00A138C6" w:rsidP="00C65C4D">
                  <w:pPr>
                    <w:pStyle w:val="VCAAtablecondensed"/>
                  </w:pPr>
                  <w:r>
                    <w:t>3</w:t>
                  </w:r>
                </w:p>
              </w:tc>
              <w:tc>
                <w:tcPr>
                  <w:tcW w:w="4209" w:type="dxa"/>
                </w:tcPr>
                <w:p w14:paraId="26000DF6" w14:textId="77777777" w:rsidR="00A138C6" w:rsidRDefault="00A138C6" w:rsidP="00C65C4D">
                  <w:pPr>
                    <w:pStyle w:val="VCAAtablecondensed"/>
                  </w:pPr>
                  <w:r>
                    <w:t xml:space="preserve">Unit 3 School-assessed Coursework </w:t>
                  </w:r>
                </w:p>
                <w:p w14:paraId="6B246D6E" w14:textId="1EFF578F" w:rsidR="00A138C6" w:rsidRDefault="00A138C6" w:rsidP="00C65C4D">
                  <w:pPr>
                    <w:pStyle w:val="VCAAtablecondensed"/>
                  </w:pPr>
                  <w:r>
                    <w:t xml:space="preserve">Critical Thinking Test (70 minutes) </w:t>
                  </w:r>
                </w:p>
                <w:p w14:paraId="6F8717B5" w14:textId="77777777" w:rsidR="00A138C6" w:rsidRDefault="00A138C6" w:rsidP="00C65C4D">
                  <w:pPr>
                    <w:pStyle w:val="VCAAtablecondensed"/>
                  </w:pPr>
                  <w:r>
                    <w:t>Externally-assessed Task</w:t>
                  </w:r>
                </w:p>
              </w:tc>
              <w:tc>
                <w:tcPr>
                  <w:tcW w:w="1912" w:type="dxa"/>
                </w:tcPr>
                <w:p w14:paraId="2CA5799C" w14:textId="77777777" w:rsidR="00A138C6" w:rsidRDefault="00A138C6" w:rsidP="00C65C4D">
                  <w:pPr>
                    <w:pStyle w:val="VCAAtablecondensed"/>
                  </w:pPr>
                  <w:r>
                    <w:t>30</w:t>
                  </w:r>
                </w:p>
                <w:p w14:paraId="63371D14" w14:textId="77777777" w:rsidR="00A138C6" w:rsidRDefault="00A138C6" w:rsidP="00C65C4D">
                  <w:pPr>
                    <w:pStyle w:val="VCAAtablecondensed"/>
                  </w:pPr>
                  <w:r>
                    <w:t>10</w:t>
                  </w:r>
                </w:p>
                <w:p w14:paraId="54636613" w14:textId="77777777" w:rsidR="00A138C6" w:rsidRDefault="00A138C6" w:rsidP="00C65C4D">
                  <w:pPr>
                    <w:pStyle w:val="VCAAtablecondensed"/>
                  </w:pPr>
                  <w:r>
                    <w:t>60</w:t>
                  </w:r>
                </w:p>
              </w:tc>
            </w:tr>
            <w:tr w:rsidR="00A138C6" w14:paraId="3EA8C5E3" w14:textId="77777777" w:rsidTr="00AD16A7">
              <w:trPr>
                <w:cantSplit/>
                <w:trHeight w:val="60"/>
              </w:trPr>
              <w:tc>
                <w:tcPr>
                  <w:tcW w:w="2423" w:type="dxa"/>
                </w:tcPr>
                <w:p w14:paraId="05036F48" w14:textId="77777777" w:rsidR="00A138C6" w:rsidRDefault="00A138C6" w:rsidP="00C65C4D">
                  <w:pPr>
                    <w:pStyle w:val="VCAAtablecondensed"/>
                  </w:pPr>
                  <w:r>
                    <w:t>Food Studies FY03</w:t>
                  </w:r>
                </w:p>
              </w:tc>
              <w:tc>
                <w:tcPr>
                  <w:tcW w:w="1260" w:type="dxa"/>
                </w:tcPr>
                <w:p w14:paraId="6FD0D8DF" w14:textId="77777777" w:rsidR="00A138C6" w:rsidRDefault="00A138C6" w:rsidP="00C65C4D">
                  <w:pPr>
                    <w:pStyle w:val="VCAAtablecondensed"/>
                  </w:pPr>
                  <w:r>
                    <w:t>1</w:t>
                  </w:r>
                </w:p>
                <w:p w14:paraId="3A1CDA4C" w14:textId="77777777" w:rsidR="00A138C6" w:rsidRDefault="00A138C6" w:rsidP="00C65C4D">
                  <w:pPr>
                    <w:pStyle w:val="VCAAtablecondensed"/>
                  </w:pPr>
                  <w:r>
                    <w:t>2</w:t>
                  </w:r>
                </w:p>
                <w:p w14:paraId="7FEF760A" w14:textId="77777777" w:rsidR="00A138C6" w:rsidRDefault="00A138C6" w:rsidP="00C65C4D">
                  <w:pPr>
                    <w:pStyle w:val="VCAAtablecondensed"/>
                  </w:pPr>
                  <w:r>
                    <w:t>3</w:t>
                  </w:r>
                </w:p>
              </w:tc>
              <w:tc>
                <w:tcPr>
                  <w:tcW w:w="4209" w:type="dxa"/>
                </w:tcPr>
                <w:p w14:paraId="20905512" w14:textId="77777777" w:rsidR="00A138C6" w:rsidRDefault="00A138C6" w:rsidP="00C65C4D">
                  <w:pPr>
                    <w:pStyle w:val="VCAAtablecondensed"/>
                  </w:pPr>
                  <w:r>
                    <w:t xml:space="preserve">Unit 3 School-assessed Coursework </w:t>
                  </w:r>
                </w:p>
                <w:p w14:paraId="5C1C5BB2" w14:textId="77777777" w:rsidR="00A138C6" w:rsidRDefault="00A138C6" w:rsidP="00C65C4D">
                  <w:pPr>
                    <w:pStyle w:val="VCAAtablecondensed"/>
                  </w:pPr>
                  <w:r>
                    <w:t xml:space="preserve">Unit 4 School-assessed Coursework </w:t>
                  </w:r>
                </w:p>
                <w:p w14:paraId="46F6926E" w14:textId="77777777" w:rsidR="00A138C6" w:rsidRDefault="00A138C6" w:rsidP="00C65C4D">
                  <w:pPr>
                    <w:pStyle w:val="VCAAtablecondensed"/>
                  </w:pPr>
                  <w:r>
                    <w:t>Written examination (1½ hours)</w:t>
                  </w:r>
                </w:p>
              </w:tc>
              <w:tc>
                <w:tcPr>
                  <w:tcW w:w="1912" w:type="dxa"/>
                </w:tcPr>
                <w:p w14:paraId="7C5C6CD6" w14:textId="77777777" w:rsidR="00A138C6" w:rsidRPr="00C65C4D" w:rsidRDefault="00A138C6" w:rsidP="00C65C4D">
                  <w:pPr>
                    <w:pStyle w:val="VCAAtablecondensed"/>
                  </w:pPr>
                  <w:r w:rsidRPr="00C65C4D">
                    <w:t>30</w:t>
                  </w:r>
                </w:p>
                <w:p w14:paraId="00C836A5" w14:textId="77777777" w:rsidR="00A138C6" w:rsidRPr="00C65C4D" w:rsidRDefault="00A138C6" w:rsidP="00C65C4D">
                  <w:pPr>
                    <w:pStyle w:val="VCAAtablecondensed"/>
                  </w:pPr>
                  <w:r w:rsidRPr="00C65C4D">
                    <w:t>30</w:t>
                  </w:r>
                </w:p>
                <w:p w14:paraId="1BE516CF" w14:textId="77777777" w:rsidR="00A138C6" w:rsidRDefault="00A138C6" w:rsidP="00C65C4D">
                  <w:pPr>
                    <w:pStyle w:val="VCAAtablecondensed"/>
                  </w:pPr>
                  <w:r>
                    <w:t>40</w:t>
                  </w:r>
                </w:p>
              </w:tc>
            </w:tr>
            <w:tr w:rsidR="00A138C6" w14:paraId="2B7BA85F" w14:textId="77777777" w:rsidTr="00AD16A7">
              <w:trPr>
                <w:cantSplit/>
                <w:trHeight w:val="60"/>
              </w:trPr>
              <w:tc>
                <w:tcPr>
                  <w:tcW w:w="2423" w:type="dxa"/>
                </w:tcPr>
                <w:p w14:paraId="6BBC6DC4" w14:textId="77777777" w:rsidR="00A138C6" w:rsidRDefault="00A138C6" w:rsidP="00C65C4D">
                  <w:pPr>
                    <w:pStyle w:val="VCAAtablecondensed"/>
                  </w:pPr>
                  <w:r>
                    <w:t>Geography GE03</w:t>
                  </w:r>
                </w:p>
              </w:tc>
              <w:tc>
                <w:tcPr>
                  <w:tcW w:w="1260" w:type="dxa"/>
                </w:tcPr>
                <w:p w14:paraId="36CBE7B3" w14:textId="77777777" w:rsidR="00A138C6" w:rsidRDefault="00A138C6" w:rsidP="00C65C4D">
                  <w:pPr>
                    <w:pStyle w:val="VCAAtablecondensed"/>
                  </w:pPr>
                  <w:r>
                    <w:t>1</w:t>
                  </w:r>
                </w:p>
                <w:p w14:paraId="47847C4B" w14:textId="77777777" w:rsidR="00A138C6" w:rsidRDefault="00A138C6" w:rsidP="00C65C4D">
                  <w:pPr>
                    <w:pStyle w:val="VCAAtablecondensed"/>
                  </w:pPr>
                  <w:r>
                    <w:t>2</w:t>
                  </w:r>
                </w:p>
                <w:p w14:paraId="40A120EA" w14:textId="77777777" w:rsidR="00A138C6" w:rsidRDefault="00A138C6" w:rsidP="00C65C4D">
                  <w:pPr>
                    <w:pStyle w:val="VCAAtablecondensed"/>
                  </w:pPr>
                  <w:r>
                    <w:t>3</w:t>
                  </w:r>
                </w:p>
              </w:tc>
              <w:tc>
                <w:tcPr>
                  <w:tcW w:w="4209" w:type="dxa"/>
                </w:tcPr>
                <w:p w14:paraId="0078786B" w14:textId="77777777" w:rsidR="00A138C6" w:rsidRDefault="00A138C6" w:rsidP="00C65C4D">
                  <w:pPr>
                    <w:pStyle w:val="VCAAtablecondensed"/>
                  </w:pPr>
                  <w:r>
                    <w:t xml:space="preserve">Unit 3 School-assessed Coursework </w:t>
                  </w:r>
                </w:p>
                <w:p w14:paraId="28B05852" w14:textId="77777777" w:rsidR="00A138C6" w:rsidRDefault="00A138C6" w:rsidP="00C65C4D">
                  <w:pPr>
                    <w:pStyle w:val="VCAAtablecondensed"/>
                  </w:pPr>
                  <w:r>
                    <w:t xml:space="preserve">Unit 4 School-assessed Coursework </w:t>
                  </w:r>
                </w:p>
                <w:p w14:paraId="10390527" w14:textId="77777777" w:rsidR="00A138C6" w:rsidRDefault="00A138C6" w:rsidP="00C65C4D">
                  <w:pPr>
                    <w:pStyle w:val="VCAAtablecondensed"/>
                  </w:pPr>
                  <w:r>
                    <w:t>Written examination (2 hours)</w:t>
                  </w:r>
                </w:p>
              </w:tc>
              <w:tc>
                <w:tcPr>
                  <w:tcW w:w="1912" w:type="dxa"/>
                </w:tcPr>
                <w:p w14:paraId="76877375" w14:textId="77777777" w:rsidR="00A138C6" w:rsidRPr="00C65C4D" w:rsidRDefault="00A138C6" w:rsidP="00C65C4D">
                  <w:pPr>
                    <w:pStyle w:val="VCAAtablecondensed"/>
                  </w:pPr>
                  <w:r w:rsidRPr="00C65C4D">
                    <w:t>25</w:t>
                  </w:r>
                </w:p>
                <w:p w14:paraId="4565403C" w14:textId="77777777" w:rsidR="00A138C6" w:rsidRPr="00C65C4D" w:rsidRDefault="00A138C6" w:rsidP="00C65C4D">
                  <w:pPr>
                    <w:pStyle w:val="VCAAtablecondensed"/>
                  </w:pPr>
                  <w:r w:rsidRPr="00C65C4D">
                    <w:t>25</w:t>
                  </w:r>
                </w:p>
                <w:p w14:paraId="585E0F3E" w14:textId="77777777" w:rsidR="00A138C6" w:rsidRPr="00C65C4D" w:rsidRDefault="00A138C6" w:rsidP="00C65C4D">
                  <w:pPr>
                    <w:pStyle w:val="VCAAtablecondensed"/>
                  </w:pPr>
                  <w:r w:rsidRPr="00C65C4D">
                    <w:t>50</w:t>
                  </w:r>
                </w:p>
              </w:tc>
            </w:tr>
            <w:tr w:rsidR="00A138C6" w14:paraId="603FA5CF" w14:textId="77777777" w:rsidTr="00AD16A7">
              <w:trPr>
                <w:cantSplit/>
                <w:trHeight w:val="60"/>
              </w:trPr>
              <w:tc>
                <w:tcPr>
                  <w:tcW w:w="2423" w:type="dxa"/>
                </w:tcPr>
                <w:p w14:paraId="41F71F1A" w14:textId="77777777" w:rsidR="00A138C6" w:rsidRDefault="00A138C6" w:rsidP="00C65C4D">
                  <w:pPr>
                    <w:pStyle w:val="VCAAtablecondensed"/>
                  </w:pPr>
                  <w:r>
                    <w:t>Health and Human Development HH03</w:t>
                  </w:r>
                </w:p>
              </w:tc>
              <w:tc>
                <w:tcPr>
                  <w:tcW w:w="1260" w:type="dxa"/>
                </w:tcPr>
                <w:p w14:paraId="4070F313" w14:textId="77777777" w:rsidR="00A138C6" w:rsidRDefault="00A138C6" w:rsidP="00C65C4D">
                  <w:pPr>
                    <w:pStyle w:val="VCAAtablecondensed"/>
                  </w:pPr>
                  <w:r>
                    <w:t>1</w:t>
                  </w:r>
                </w:p>
                <w:p w14:paraId="4829F672" w14:textId="77777777" w:rsidR="00A138C6" w:rsidRDefault="00A138C6" w:rsidP="00C65C4D">
                  <w:pPr>
                    <w:pStyle w:val="VCAAtablecondensed"/>
                  </w:pPr>
                  <w:r>
                    <w:t>2</w:t>
                  </w:r>
                </w:p>
                <w:p w14:paraId="0CE04564" w14:textId="77777777" w:rsidR="00A138C6" w:rsidRDefault="00A138C6" w:rsidP="00C65C4D">
                  <w:pPr>
                    <w:pStyle w:val="VCAAtablecondensed"/>
                  </w:pPr>
                  <w:r>
                    <w:t>3</w:t>
                  </w:r>
                </w:p>
              </w:tc>
              <w:tc>
                <w:tcPr>
                  <w:tcW w:w="4209" w:type="dxa"/>
                </w:tcPr>
                <w:p w14:paraId="12D2B5DE" w14:textId="77777777" w:rsidR="00A138C6" w:rsidRDefault="00A138C6" w:rsidP="00C65C4D">
                  <w:pPr>
                    <w:pStyle w:val="VCAAtablecondensed"/>
                  </w:pPr>
                  <w:r>
                    <w:t xml:space="preserve">Unit 3 School-assessed Coursework </w:t>
                  </w:r>
                </w:p>
                <w:p w14:paraId="3897C364" w14:textId="77777777" w:rsidR="00A138C6" w:rsidRDefault="00A138C6" w:rsidP="00C65C4D">
                  <w:pPr>
                    <w:pStyle w:val="VCAAtablecondensed"/>
                  </w:pPr>
                  <w:r>
                    <w:t xml:space="preserve">Unit 4 School-assessed Coursework </w:t>
                  </w:r>
                </w:p>
                <w:p w14:paraId="312FA095" w14:textId="77777777" w:rsidR="00A138C6" w:rsidRDefault="00A138C6" w:rsidP="00C65C4D">
                  <w:pPr>
                    <w:pStyle w:val="VCAAtablecondensed"/>
                  </w:pPr>
                  <w:r>
                    <w:t>Written examination (2 hours)</w:t>
                  </w:r>
                </w:p>
              </w:tc>
              <w:tc>
                <w:tcPr>
                  <w:tcW w:w="1912" w:type="dxa"/>
                </w:tcPr>
                <w:p w14:paraId="0B303206" w14:textId="77777777" w:rsidR="00A138C6" w:rsidRDefault="00A138C6" w:rsidP="00C65C4D">
                  <w:pPr>
                    <w:pStyle w:val="VCAAtablecondensed"/>
                  </w:pPr>
                  <w:r>
                    <w:t>25</w:t>
                  </w:r>
                </w:p>
                <w:p w14:paraId="52FBC501" w14:textId="77777777" w:rsidR="00A138C6" w:rsidRDefault="00A138C6" w:rsidP="00C65C4D">
                  <w:pPr>
                    <w:pStyle w:val="VCAAtablecondensed"/>
                  </w:pPr>
                  <w:r>
                    <w:t>25</w:t>
                  </w:r>
                </w:p>
                <w:p w14:paraId="1FC19361" w14:textId="77777777" w:rsidR="00A138C6" w:rsidRDefault="00A138C6" w:rsidP="00C65C4D">
                  <w:pPr>
                    <w:pStyle w:val="VCAAtablecondensed"/>
                  </w:pPr>
                  <w:r>
                    <w:t>50</w:t>
                  </w:r>
                </w:p>
              </w:tc>
            </w:tr>
            <w:tr w:rsidR="00A138C6" w14:paraId="759F6768" w14:textId="77777777" w:rsidTr="00AD16A7">
              <w:trPr>
                <w:cantSplit/>
                <w:trHeight w:val="60"/>
              </w:trPr>
              <w:tc>
                <w:tcPr>
                  <w:tcW w:w="2423" w:type="dxa"/>
                </w:tcPr>
                <w:p w14:paraId="04C8F189" w14:textId="77777777" w:rsidR="00A138C6" w:rsidRPr="00C65C4D" w:rsidRDefault="00A138C6" w:rsidP="00C65C4D">
                  <w:pPr>
                    <w:pStyle w:val="VCAAtablecondensed"/>
                  </w:pPr>
                  <w:r w:rsidRPr="00C65C4D">
                    <w:t>History</w:t>
                  </w:r>
                </w:p>
                <w:p w14:paraId="2BE6C77F" w14:textId="77777777" w:rsidR="00A138C6" w:rsidRPr="00C65C4D" w:rsidRDefault="00A138C6" w:rsidP="00C65C4D">
                  <w:pPr>
                    <w:pStyle w:val="VCAAtablecondensed"/>
                  </w:pPr>
                  <w:r w:rsidRPr="00C65C4D">
                    <w:t>Australian History HI08</w:t>
                  </w:r>
                </w:p>
                <w:p w14:paraId="4F802BDA" w14:textId="77777777" w:rsidR="00A138C6" w:rsidRPr="00C65C4D" w:rsidRDefault="00A138C6" w:rsidP="00C65C4D">
                  <w:pPr>
                    <w:pStyle w:val="VCAAtablecondensed"/>
                  </w:pPr>
                  <w:r w:rsidRPr="00C65C4D">
                    <w:t>Ancient History HI17</w:t>
                  </w:r>
                </w:p>
                <w:p w14:paraId="031F2670" w14:textId="77777777" w:rsidR="00A138C6" w:rsidRPr="00C65C4D" w:rsidRDefault="00A138C6" w:rsidP="00C65C4D">
                  <w:pPr>
                    <w:pStyle w:val="VCAAtablecondensed"/>
                  </w:pPr>
                  <w:r w:rsidRPr="00C65C4D">
                    <w:t>Revolutions HI13</w:t>
                  </w:r>
                </w:p>
              </w:tc>
              <w:tc>
                <w:tcPr>
                  <w:tcW w:w="1260" w:type="dxa"/>
                </w:tcPr>
                <w:p w14:paraId="5D123ACD" w14:textId="77777777" w:rsidR="00A138C6" w:rsidRPr="00C65C4D" w:rsidRDefault="00A138C6" w:rsidP="00C65C4D">
                  <w:pPr>
                    <w:pStyle w:val="VCAAtablecondensed"/>
                  </w:pPr>
                  <w:r w:rsidRPr="00C65C4D">
                    <w:t>1</w:t>
                  </w:r>
                </w:p>
                <w:p w14:paraId="1F66B972" w14:textId="77777777" w:rsidR="00A138C6" w:rsidRPr="00C65C4D" w:rsidRDefault="00A138C6" w:rsidP="00C65C4D">
                  <w:pPr>
                    <w:pStyle w:val="VCAAtablecondensed"/>
                  </w:pPr>
                  <w:r w:rsidRPr="00C65C4D">
                    <w:t>2</w:t>
                  </w:r>
                </w:p>
                <w:p w14:paraId="42E51544" w14:textId="77777777" w:rsidR="00A138C6" w:rsidRPr="00C65C4D" w:rsidRDefault="00A138C6" w:rsidP="00C65C4D">
                  <w:pPr>
                    <w:pStyle w:val="VCAAtablecondensed"/>
                  </w:pPr>
                  <w:r w:rsidRPr="00C65C4D">
                    <w:t>3</w:t>
                  </w:r>
                </w:p>
              </w:tc>
              <w:tc>
                <w:tcPr>
                  <w:tcW w:w="4209" w:type="dxa"/>
                </w:tcPr>
                <w:p w14:paraId="696DBD26" w14:textId="77777777" w:rsidR="00A138C6" w:rsidRDefault="00A138C6" w:rsidP="00C65C4D">
                  <w:pPr>
                    <w:pStyle w:val="VCAAtablecondensed"/>
                  </w:pPr>
                  <w:r>
                    <w:t xml:space="preserve">Unit 3 School-assessed Coursework </w:t>
                  </w:r>
                </w:p>
                <w:p w14:paraId="31FE46C7" w14:textId="77777777" w:rsidR="00A138C6" w:rsidRDefault="00A138C6" w:rsidP="00C65C4D">
                  <w:pPr>
                    <w:pStyle w:val="VCAAtablecondensed"/>
                  </w:pPr>
                  <w:r>
                    <w:t xml:space="preserve">Unit 4 School-assessed Coursework </w:t>
                  </w:r>
                </w:p>
                <w:p w14:paraId="02EE1052" w14:textId="77777777" w:rsidR="00A138C6" w:rsidRDefault="00A138C6" w:rsidP="00C65C4D">
                  <w:pPr>
                    <w:pStyle w:val="VCAAtablecondensed"/>
                  </w:pPr>
                  <w:r>
                    <w:t>Written examination (2 hours)</w:t>
                  </w:r>
                </w:p>
              </w:tc>
              <w:tc>
                <w:tcPr>
                  <w:tcW w:w="1912" w:type="dxa"/>
                </w:tcPr>
                <w:p w14:paraId="01F4CCF8" w14:textId="77777777" w:rsidR="00A138C6" w:rsidRDefault="00A138C6" w:rsidP="00C65C4D">
                  <w:pPr>
                    <w:pStyle w:val="VCAAtablecondensed"/>
                  </w:pPr>
                  <w:r>
                    <w:t>25</w:t>
                  </w:r>
                </w:p>
                <w:p w14:paraId="2767FBE5" w14:textId="77777777" w:rsidR="00A138C6" w:rsidRDefault="00A138C6" w:rsidP="00C65C4D">
                  <w:pPr>
                    <w:pStyle w:val="VCAAtablecondensed"/>
                  </w:pPr>
                  <w:r>
                    <w:t>25</w:t>
                  </w:r>
                </w:p>
                <w:p w14:paraId="5B375AB3" w14:textId="77777777" w:rsidR="00A138C6" w:rsidRDefault="00A138C6" w:rsidP="00C65C4D">
                  <w:pPr>
                    <w:pStyle w:val="VCAAtablecondensed"/>
                  </w:pPr>
                  <w:r>
                    <w:t>50</w:t>
                  </w:r>
                </w:p>
              </w:tc>
            </w:tr>
            <w:tr w:rsidR="00A138C6" w14:paraId="3B03BF67" w14:textId="77777777" w:rsidTr="00AD16A7">
              <w:trPr>
                <w:cantSplit/>
                <w:trHeight w:val="60"/>
              </w:trPr>
              <w:tc>
                <w:tcPr>
                  <w:tcW w:w="2423" w:type="dxa"/>
                </w:tcPr>
                <w:p w14:paraId="7F4EED93" w14:textId="77777777" w:rsidR="00A138C6" w:rsidRDefault="00A138C6" w:rsidP="00C65C4D">
                  <w:pPr>
                    <w:pStyle w:val="VCAAtablecondensed"/>
                  </w:pPr>
                  <w:r>
                    <w:lastRenderedPageBreak/>
                    <w:t>Industry and Enterprise IE03</w:t>
                  </w:r>
                </w:p>
              </w:tc>
              <w:tc>
                <w:tcPr>
                  <w:tcW w:w="1260" w:type="dxa"/>
                </w:tcPr>
                <w:p w14:paraId="11FD16B8" w14:textId="77777777" w:rsidR="00A138C6" w:rsidRDefault="00A138C6" w:rsidP="00C65C4D">
                  <w:pPr>
                    <w:pStyle w:val="VCAAtablecondensed"/>
                  </w:pPr>
                  <w:r>
                    <w:t>1</w:t>
                  </w:r>
                </w:p>
                <w:p w14:paraId="355D3D21" w14:textId="77777777" w:rsidR="00A138C6" w:rsidRDefault="00A138C6" w:rsidP="00C65C4D">
                  <w:pPr>
                    <w:pStyle w:val="VCAAtablecondensed"/>
                  </w:pPr>
                  <w:r>
                    <w:t>2</w:t>
                  </w:r>
                </w:p>
                <w:p w14:paraId="54FEDBE0" w14:textId="77777777" w:rsidR="00A138C6" w:rsidRDefault="00A138C6" w:rsidP="00C65C4D">
                  <w:pPr>
                    <w:pStyle w:val="VCAAtablecondensed"/>
                  </w:pPr>
                  <w:r>
                    <w:t>3</w:t>
                  </w:r>
                </w:p>
              </w:tc>
              <w:tc>
                <w:tcPr>
                  <w:tcW w:w="4209" w:type="dxa"/>
                </w:tcPr>
                <w:p w14:paraId="504605C1" w14:textId="77777777" w:rsidR="00A138C6" w:rsidRDefault="00A138C6" w:rsidP="00C65C4D">
                  <w:pPr>
                    <w:pStyle w:val="VCAAtablecondensed"/>
                  </w:pPr>
                  <w:r>
                    <w:t xml:space="preserve">Unit 3 School-assessed Coursework </w:t>
                  </w:r>
                </w:p>
                <w:p w14:paraId="29578DBD" w14:textId="77777777" w:rsidR="00A138C6" w:rsidRDefault="00A138C6" w:rsidP="00C65C4D">
                  <w:pPr>
                    <w:pStyle w:val="VCAAtablecondensed"/>
                  </w:pPr>
                  <w:r>
                    <w:t xml:space="preserve">Unit 4 School-assessed Coursework </w:t>
                  </w:r>
                </w:p>
                <w:p w14:paraId="1EE55039" w14:textId="77777777" w:rsidR="00A138C6" w:rsidRDefault="00A138C6" w:rsidP="00C65C4D">
                  <w:pPr>
                    <w:pStyle w:val="VCAAtablecondensed"/>
                  </w:pPr>
                  <w:r>
                    <w:t>Written examination (2 hours)</w:t>
                  </w:r>
                </w:p>
              </w:tc>
              <w:tc>
                <w:tcPr>
                  <w:tcW w:w="1912" w:type="dxa"/>
                </w:tcPr>
                <w:p w14:paraId="5E4355E6" w14:textId="77777777" w:rsidR="00A138C6" w:rsidRPr="00C65C4D" w:rsidRDefault="00A138C6" w:rsidP="00C65C4D">
                  <w:pPr>
                    <w:pStyle w:val="VCAAtablecondensed"/>
                  </w:pPr>
                  <w:r w:rsidRPr="00C65C4D">
                    <w:t>25</w:t>
                  </w:r>
                </w:p>
                <w:p w14:paraId="5843456D" w14:textId="77777777" w:rsidR="00A138C6" w:rsidRPr="00C65C4D" w:rsidRDefault="00A138C6" w:rsidP="00C65C4D">
                  <w:pPr>
                    <w:pStyle w:val="VCAAtablecondensed"/>
                  </w:pPr>
                  <w:r w:rsidRPr="00C65C4D">
                    <w:t>25</w:t>
                  </w:r>
                </w:p>
                <w:p w14:paraId="27CB3D84" w14:textId="77777777" w:rsidR="00A138C6" w:rsidRDefault="00A138C6" w:rsidP="00C65C4D">
                  <w:pPr>
                    <w:pStyle w:val="VCAAtablecondensed"/>
                  </w:pPr>
                  <w:r>
                    <w:t>50</w:t>
                  </w:r>
                </w:p>
              </w:tc>
            </w:tr>
            <w:tr w:rsidR="00A138C6" w14:paraId="51FF3B8A" w14:textId="77777777" w:rsidTr="00AD16A7">
              <w:trPr>
                <w:cantSplit/>
                <w:trHeight w:val="60"/>
              </w:trPr>
              <w:tc>
                <w:tcPr>
                  <w:tcW w:w="2423" w:type="dxa"/>
                </w:tcPr>
                <w:p w14:paraId="19D2B314" w14:textId="77777777" w:rsidR="00A138C6" w:rsidRDefault="00A138C6" w:rsidP="00C65C4D">
                  <w:pPr>
                    <w:pStyle w:val="VCAAtablecondensed"/>
                  </w:pPr>
                  <w:r>
                    <w:t>Legal Studies LS03</w:t>
                  </w:r>
                </w:p>
              </w:tc>
              <w:tc>
                <w:tcPr>
                  <w:tcW w:w="1260" w:type="dxa"/>
                </w:tcPr>
                <w:p w14:paraId="432CC5E1" w14:textId="77777777" w:rsidR="00A138C6" w:rsidRDefault="00A138C6" w:rsidP="00C65C4D">
                  <w:pPr>
                    <w:pStyle w:val="VCAAtablecondensed"/>
                  </w:pPr>
                  <w:r>
                    <w:t>1</w:t>
                  </w:r>
                </w:p>
                <w:p w14:paraId="27B02ABF" w14:textId="77777777" w:rsidR="00A138C6" w:rsidRDefault="00A138C6" w:rsidP="00C65C4D">
                  <w:pPr>
                    <w:pStyle w:val="VCAAtablecondensed"/>
                  </w:pPr>
                  <w:r>
                    <w:t>2</w:t>
                  </w:r>
                </w:p>
                <w:p w14:paraId="2C64AB58" w14:textId="77777777" w:rsidR="00A138C6" w:rsidRDefault="00A138C6" w:rsidP="00C65C4D">
                  <w:pPr>
                    <w:pStyle w:val="VCAAtablecondensed"/>
                  </w:pPr>
                  <w:r>
                    <w:t>3</w:t>
                  </w:r>
                </w:p>
              </w:tc>
              <w:tc>
                <w:tcPr>
                  <w:tcW w:w="4209" w:type="dxa"/>
                </w:tcPr>
                <w:p w14:paraId="2D0E0D29" w14:textId="77777777" w:rsidR="00A138C6" w:rsidRDefault="00A138C6" w:rsidP="00C65C4D">
                  <w:pPr>
                    <w:pStyle w:val="VCAAtablecondensed"/>
                  </w:pPr>
                  <w:r>
                    <w:t xml:space="preserve">Unit 3 School-assessed Coursework </w:t>
                  </w:r>
                </w:p>
                <w:p w14:paraId="0F1BAE98" w14:textId="77777777" w:rsidR="00A138C6" w:rsidRDefault="00A138C6" w:rsidP="00C65C4D">
                  <w:pPr>
                    <w:pStyle w:val="VCAAtablecondensed"/>
                  </w:pPr>
                  <w:r>
                    <w:t xml:space="preserve">Unit 4 School-assessed Coursework </w:t>
                  </w:r>
                </w:p>
                <w:p w14:paraId="3405C8BF" w14:textId="77777777" w:rsidR="00A138C6" w:rsidRDefault="00A138C6" w:rsidP="00C65C4D">
                  <w:pPr>
                    <w:pStyle w:val="VCAAtablecondensed"/>
                  </w:pPr>
                  <w:r>
                    <w:t>Written examination (2 hours)</w:t>
                  </w:r>
                </w:p>
              </w:tc>
              <w:tc>
                <w:tcPr>
                  <w:tcW w:w="1912" w:type="dxa"/>
                </w:tcPr>
                <w:p w14:paraId="5CF324D2" w14:textId="77777777" w:rsidR="00A138C6" w:rsidRPr="00C65C4D" w:rsidRDefault="00A138C6" w:rsidP="00C65C4D">
                  <w:pPr>
                    <w:pStyle w:val="VCAAtablecondensed"/>
                  </w:pPr>
                  <w:r w:rsidRPr="00C65C4D">
                    <w:t>25</w:t>
                  </w:r>
                </w:p>
                <w:p w14:paraId="76D87988" w14:textId="77777777" w:rsidR="00A138C6" w:rsidRPr="00C65C4D" w:rsidRDefault="00A138C6" w:rsidP="00C65C4D">
                  <w:pPr>
                    <w:pStyle w:val="VCAAtablecondensed"/>
                  </w:pPr>
                  <w:r w:rsidRPr="00C65C4D">
                    <w:t>25</w:t>
                  </w:r>
                </w:p>
                <w:p w14:paraId="69BB502A" w14:textId="77777777" w:rsidR="00A138C6" w:rsidRDefault="00A138C6" w:rsidP="00C65C4D">
                  <w:pPr>
                    <w:pStyle w:val="VCAAtablecondensed"/>
                  </w:pPr>
                  <w:r>
                    <w:t>50</w:t>
                  </w:r>
                </w:p>
              </w:tc>
            </w:tr>
            <w:tr w:rsidR="00A138C6" w14:paraId="5DAFE287" w14:textId="77777777" w:rsidTr="00AD16A7">
              <w:trPr>
                <w:cantSplit/>
                <w:trHeight w:val="60"/>
              </w:trPr>
              <w:tc>
                <w:tcPr>
                  <w:tcW w:w="2423" w:type="dxa"/>
                </w:tcPr>
                <w:p w14:paraId="479C06A2" w14:textId="77777777" w:rsidR="00A138C6" w:rsidRDefault="00A138C6" w:rsidP="00C65C4D">
                  <w:pPr>
                    <w:pStyle w:val="VCAAtablecondensed"/>
                  </w:pPr>
                  <w:r>
                    <w:t>Literature LI01</w:t>
                  </w:r>
                </w:p>
              </w:tc>
              <w:tc>
                <w:tcPr>
                  <w:tcW w:w="1260" w:type="dxa"/>
                </w:tcPr>
                <w:p w14:paraId="47B7451A" w14:textId="77777777" w:rsidR="00A138C6" w:rsidRDefault="00A138C6" w:rsidP="00C65C4D">
                  <w:pPr>
                    <w:pStyle w:val="VCAAtablecondensed"/>
                  </w:pPr>
                  <w:r>
                    <w:t>1</w:t>
                  </w:r>
                </w:p>
                <w:p w14:paraId="5CE2BE86" w14:textId="77777777" w:rsidR="00A138C6" w:rsidRDefault="00A138C6" w:rsidP="00C65C4D">
                  <w:pPr>
                    <w:pStyle w:val="VCAAtablecondensed"/>
                  </w:pPr>
                  <w:r>
                    <w:t>2</w:t>
                  </w:r>
                </w:p>
                <w:p w14:paraId="01B410D9" w14:textId="77777777" w:rsidR="00A138C6" w:rsidRDefault="00A138C6" w:rsidP="00C65C4D">
                  <w:pPr>
                    <w:pStyle w:val="VCAAtablecondensed"/>
                  </w:pPr>
                  <w:r>
                    <w:t>3</w:t>
                  </w:r>
                </w:p>
              </w:tc>
              <w:tc>
                <w:tcPr>
                  <w:tcW w:w="4209" w:type="dxa"/>
                </w:tcPr>
                <w:p w14:paraId="73F6F31A" w14:textId="77777777" w:rsidR="00A138C6" w:rsidRDefault="00A138C6" w:rsidP="00C65C4D">
                  <w:pPr>
                    <w:pStyle w:val="VCAAtablecondensed"/>
                  </w:pPr>
                  <w:r>
                    <w:t xml:space="preserve">Unit 3 School-assessed Coursework </w:t>
                  </w:r>
                </w:p>
                <w:p w14:paraId="63D914F9" w14:textId="77777777" w:rsidR="00A138C6" w:rsidRDefault="00A138C6" w:rsidP="00C65C4D">
                  <w:pPr>
                    <w:pStyle w:val="VCAAtablecondensed"/>
                  </w:pPr>
                  <w:r>
                    <w:t xml:space="preserve">Unit 4 School-assessed Coursework </w:t>
                  </w:r>
                </w:p>
                <w:p w14:paraId="1A066DD9" w14:textId="77777777" w:rsidR="00A138C6" w:rsidRDefault="00A138C6" w:rsidP="00C65C4D">
                  <w:pPr>
                    <w:pStyle w:val="VCAAtablecondensed"/>
                  </w:pPr>
                  <w:r>
                    <w:t>Written examination (2 hours)</w:t>
                  </w:r>
                </w:p>
              </w:tc>
              <w:tc>
                <w:tcPr>
                  <w:tcW w:w="1912" w:type="dxa"/>
                </w:tcPr>
                <w:p w14:paraId="03B0EC10" w14:textId="77777777" w:rsidR="00A138C6" w:rsidRPr="00C65C4D" w:rsidRDefault="00A138C6" w:rsidP="00C65C4D">
                  <w:pPr>
                    <w:pStyle w:val="VCAAtablecondensed"/>
                  </w:pPr>
                  <w:r w:rsidRPr="00C65C4D">
                    <w:t>25</w:t>
                  </w:r>
                </w:p>
                <w:p w14:paraId="355CC734" w14:textId="77777777" w:rsidR="00A138C6" w:rsidRPr="00C65C4D" w:rsidRDefault="00A138C6" w:rsidP="00C65C4D">
                  <w:pPr>
                    <w:pStyle w:val="VCAAtablecondensed"/>
                  </w:pPr>
                  <w:r w:rsidRPr="00C65C4D">
                    <w:t>25</w:t>
                  </w:r>
                </w:p>
                <w:p w14:paraId="4352E1DE" w14:textId="77777777" w:rsidR="00A138C6" w:rsidRDefault="00A138C6" w:rsidP="00C65C4D">
                  <w:pPr>
                    <w:pStyle w:val="VCAAtablecondensed"/>
                  </w:pPr>
                  <w:r>
                    <w:t>50</w:t>
                  </w:r>
                </w:p>
              </w:tc>
            </w:tr>
            <w:tr w:rsidR="00A138C6" w14:paraId="35B84066" w14:textId="77777777" w:rsidTr="00AD16A7">
              <w:trPr>
                <w:cantSplit/>
                <w:trHeight w:val="60"/>
              </w:trPr>
              <w:tc>
                <w:tcPr>
                  <w:tcW w:w="2423" w:type="dxa"/>
                </w:tcPr>
                <w:p w14:paraId="3F924FED" w14:textId="77777777" w:rsidR="00A138C6" w:rsidRDefault="00A138C6" w:rsidP="00C65C4D">
                  <w:pPr>
                    <w:pStyle w:val="VCAAtablecondensed"/>
                  </w:pPr>
                  <w:r>
                    <w:t xml:space="preserve">Mathematics </w:t>
                  </w:r>
                </w:p>
                <w:p w14:paraId="6B110CBD" w14:textId="77777777" w:rsidR="00A138C6" w:rsidRDefault="00A138C6" w:rsidP="00C65C4D">
                  <w:pPr>
                    <w:pStyle w:val="VCAAtablecondensed"/>
                  </w:pPr>
                  <w:r>
                    <w:t>Further Mathematics MA07</w:t>
                  </w:r>
                </w:p>
              </w:tc>
              <w:tc>
                <w:tcPr>
                  <w:tcW w:w="1260" w:type="dxa"/>
                </w:tcPr>
                <w:p w14:paraId="0822A01B" w14:textId="77777777" w:rsidR="00A138C6" w:rsidRDefault="00A138C6" w:rsidP="00C65C4D">
                  <w:pPr>
                    <w:pStyle w:val="VCAAtablecondensed"/>
                  </w:pPr>
                  <w:r>
                    <w:t>1</w:t>
                  </w:r>
                </w:p>
                <w:p w14:paraId="3364DF96" w14:textId="77777777" w:rsidR="00A138C6" w:rsidRDefault="00A138C6" w:rsidP="00C65C4D">
                  <w:pPr>
                    <w:pStyle w:val="VCAAtablecondensed"/>
                  </w:pPr>
                  <w:r>
                    <w:t>2</w:t>
                  </w:r>
                </w:p>
                <w:p w14:paraId="3FE244AD" w14:textId="77777777" w:rsidR="00A138C6" w:rsidRDefault="00A138C6" w:rsidP="00C65C4D">
                  <w:pPr>
                    <w:pStyle w:val="VCAAtablecondensed"/>
                  </w:pPr>
                  <w:r>
                    <w:t>3</w:t>
                  </w:r>
                </w:p>
              </w:tc>
              <w:tc>
                <w:tcPr>
                  <w:tcW w:w="4209" w:type="dxa"/>
                </w:tcPr>
                <w:p w14:paraId="667169C0" w14:textId="77777777" w:rsidR="00A138C6" w:rsidRDefault="00A138C6" w:rsidP="00C65C4D">
                  <w:pPr>
                    <w:pStyle w:val="VCAAtablecondensed"/>
                  </w:pPr>
                  <w:r>
                    <w:t xml:space="preserve">Units 3 and 4 School-assessed Coursework </w:t>
                  </w:r>
                </w:p>
                <w:p w14:paraId="27F2E0D7" w14:textId="77777777" w:rsidR="00A138C6" w:rsidRDefault="00A138C6" w:rsidP="00C65C4D">
                  <w:pPr>
                    <w:pStyle w:val="VCAAtablecondensed"/>
                  </w:pPr>
                  <w:r>
                    <w:t>Written examination 1 (1½ hours)</w:t>
                  </w:r>
                </w:p>
                <w:p w14:paraId="2BA855C6" w14:textId="77777777" w:rsidR="00A138C6" w:rsidRDefault="00A138C6" w:rsidP="00C65C4D">
                  <w:pPr>
                    <w:pStyle w:val="VCAAtablecondensed"/>
                  </w:pPr>
                  <w:r>
                    <w:t>Written examination 2 (1½ hours)</w:t>
                  </w:r>
                </w:p>
              </w:tc>
              <w:tc>
                <w:tcPr>
                  <w:tcW w:w="1912" w:type="dxa"/>
                </w:tcPr>
                <w:p w14:paraId="73EF5336" w14:textId="77777777" w:rsidR="00A138C6" w:rsidRDefault="00A138C6" w:rsidP="00C65C4D">
                  <w:pPr>
                    <w:pStyle w:val="VCAAtablecondensed"/>
                  </w:pPr>
                  <w:r>
                    <w:t>34</w:t>
                  </w:r>
                </w:p>
                <w:p w14:paraId="3F5826FE" w14:textId="77777777" w:rsidR="00A138C6" w:rsidRDefault="00A138C6" w:rsidP="00C65C4D">
                  <w:pPr>
                    <w:pStyle w:val="VCAAtablecondensed"/>
                  </w:pPr>
                  <w:r>
                    <w:t>33</w:t>
                  </w:r>
                </w:p>
                <w:p w14:paraId="33DCB92A" w14:textId="77777777" w:rsidR="00A138C6" w:rsidRDefault="00A138C6" w:rsidP="00C65C4D">
                  <w:pPr>
                    <w:pStyle w:val="VCAAtablecondensed"/>
                  </w:pPr>
                  <w:r>
                    <w:t>33</w:t>
                  </w:r>
                </w:p>
              </w:tc>
            </w:tr>
            <w:tr w:rsidR="00A138C6" w14:paraId="31CA1526" w14:textId="77777777" w:rsidTr="00AD16A7">
              <w:trPr>
                <w:cantSplit/>
                <w:trHeight w:val="60"/>
              </w:trPr>
              <w:tc>
                <w:tcPr>
                  <w:tcW w:w="2423" w:type="dxa"/>
                </w:tcPr>
                <w:p w14:paraId="788B4F1C" w14:textId="77777777" w:rsidR="00A138C6" w:rsidRDefault="00A138C6" w:rsidP="00C65C4D">
                  <w:pPr>
                    <w:pStyle w:val="VCAAtablecondensed"/>
                  </w:pPr>
                  <w:r>
                    <w:t>Mathematics</w:t>
                  </w:r>
                </w:p>
                <w:p w14:paraId="1366DF02" w14:textId="77777777" w:rsidR="00A138C6" w:rsidRDefault="00A138C6" w:rsidP="00C65C4D">
                  <w:pPr>
                    <w:pStyle w:val="VCAAtablecondensed"/>
                  </w:pPr>
                  <w:r>
                    <w:t>Mathematical Methods MA11</w:t>
                  </w:r>
                </w:p>
                <w:p w14:paraId="6C8610B0" w14:textId="77777777" w:rsidR="00A138C6" w:rsidRDefault="00A138C6" w:rsidP="00C65C4D">
                  <w:pPr>
                    <w:pStyle w:val="VCAAtablecondensed"/>
                  </w:pPr>
                  <w:r>
                    <w:t>Specialist Mathematics MA09</w:t>
                  </w:r>
                </w:p>
              </w:tc>
              <w:tc>
                <w:tcPr>
                  <w:tcW w:w="1260" w:type="dxa"/>
                </w:tcPr>
                <w:p w14:paraId="6E3B1C48" w14:textId="77777777" w:rsidR="00A138C6" w:rsidRDefault="00A138C6" w:rsidP="00C65C4D">
                  <w:pPr>
                    <w:pStyle w:val="VCAAtablecondensed"/>
                  </w:pPr>
                  <w:r>
                    <w:t>1</w:t>
                  </w:r>
                </w:p>
                <w:p w14:paraId="6CB8E92B" w14:textId="77777777" w:rsidR="00A138C6" w:rsidRDefault="00A138C6" w:rsidP="00C65C4D">
                  <w:pPr>
                    <w:pStyle w:val="VCAAtablecondensed"/>
                  </w:pPr>
                  <w:r>
                    <w:t>2</w:t>
                  </w:r>
                </w:p>
                <w:p w14:paraId="0CD60FEF" w14:textId="77777777" w:rsidR="00A138C6" w:rsidRDefault="00A138C6" w:rsidP="00C65C4D">
                  <w:pPr>
                    <w:pStyle w:val="VCAAtablecondensed"/>
                  </w:pPr>
                  <w:r>
                    <w:t>3</w:t>
                  </w:r>
                </w:p>
              </w:tc>
              <w:tc>
                <w:tcPr>
                  <w:tcW w:w="4209" w:type="dxa"/>
                </w:tcPr>
                <w:p w14:paraId="0B2DFA4D" w14:textId="77777777" w:rsidR="00A138C6" w:rsidRDefault="00A138C6" w:rsidP="00C65C4D">
                  <w:pPr>
                    <w:pStyle w:val="VCAAtablecondensed"/>
                  </w:pPr>
                  <w:r>
                    <w:t>Units 3 and 4 School-assessed Coursework</w:t>
                  </w:r>
                </w:p>
                <w:p w14:paraId="7DE81178" w14:textId="77777777" w:rsidR="00A138C6" w:rsidRDefault="00A138C6" w:rsidP="00C65C4D">
                  <w:pPr>
                    <w:pStyle w:val="VCAAtablecondensed"/>
                  </w:pPr>
                  <w:r>
                    <w:t>Written examination 1 (1 hour)</w:t>
                  </w:r>
                </w:p>
                <w:p w14:paraId="4AF31CF5" w14:textId="77777777" w:rsidR="00A138C6" w:rsidRDefault="00A138C6" w:rsidP="00C65C4D">
                  <w:pPr>
                    <w:pStyle w:val="VCAAtablecondensed"/>
                  </w:pPr>
                  <w:r>
                    <w:t>Written examination 2 (2 hours)</w:t>
                  </w:r>
                </w:p>
              </w:tc>
              <w:tc>
                <w:tcPr>
                  <w:tcW w:w="1912" w:type="dxa"/>
                </w:tcPr>
                <w:p w14:paraId="6BAAC04A" w14:textId="77777777" w:rsidR="00A138C6" w:rsidRDefault="00A138C6" w:rsidP="00C65C4D">
                  <w:pPr>
                    <w:pStyle w:val="VCAAtablecondensed"/>
                  </w:pPr>
                  <w:r>
                    <w:t>34</w:t>
                  </w:r>
                </w:p>
                <w:p w14:paraId="109FB632" w14:textId="77777777" w:rsidR="00A138C6" w:rsidRDefault="00A138C6" w:rsidP="00C65C4D">
                  <w:pPr>
                    <w:pStyle w:val="VCAAtablecondensed"/>
                  </w:pPr>
                  <w:r>
                    <w:t>22</w:t>
                  </w:r>
                </w:p>
                <w:p w14:paraId="5A1D5170" w14:textId="77777777" w:rsidR="00A138C6" w:rsidRDefault="00A138C6" w:rsidP="00C65C4D">
                  <w:pPr>
                    <w:pStyle w:val="VCAAtablecondensed"/>
                  </w:pPr>
                  <w:r>
                    <w:t>44</w:t>
                  </w:r>
                </w:p>
              </w:tc>
            </w:tr>
            <w:tr w:rsidR="00A138C6" w14:paraId="5AA539A8" w14:textId="77777777" w:rsidTr="00AD16A7">
              <w:trPr>
                <w:cantSplit/>
                <w:trHeight w:val="60"/>
              </w:trPr>
              <w:tc>
                <w:tcPr>
                  <w:tcW w:w="2423" w:type="dxa"/>
                </w:tcPr>
                <w:p w14:paraId="309A1604" w14:textId="77777777" w:rsidR="00A138C6" w:rsidRDefault="00A138C6" w:rsidP="00C65C4D">
                  <w:pPr>
                    <w:pStyle w:val="VCAAtablecondensed"/>
                  </w:pPr>
                  <w:r>
                    <w:t>Media ME03</w:t>
                  </w:r>
                </w:p>
              </w:tc>
              <w:tc>
                <w:tcPr>
                  <w:tcW w:w="1260" w:type="dxa"/>
                </w:tcPr>
                <w:p w14:paraId="224B6EAC" w14:textId="77777777" w:rsidR="00A138C6" w:rsidRDefault="00A138C6" w:rsidP="00C65C4D">
                  <w:pPr>
                    <w:pStyle w:val="VCAAtablecondensed"/>
                  </w:pPr>
                  <w:r>
                    <w:t>1</w:t>
                  </w:r>
                </w:p>
                <w:p w14:paraId="42E18072" w14:textId="77777777" w:rsidR="00A138C6" w:rsidRDefault="00A138C6" w:rsidP="00C65C4D">
                  <w:pPr>
                    <w:pStyle w:val="VCAAtablecondensed"/>
                  </w:pPr>
                  <w:r>
                    <w:t>2</w:t>
                  </w:r>
                </w:p>
                <w:p w14:paraId="60096596" w14:textId="77777777" w:rsidR="00A138C6" w:rsidRDefault="00A138C6" w:rsidP="00C65C4D">
                  <w:pPr>
                    <w:pStyle w:val="VCAAtablecondensed"/>
                  </w:pPr>
                  <w:r>
                    <w:t>3</w:t>
                  </w:r>
                </w:p>
              </w:tc>
              <w:tc>
                <w:tcPr>
                  <w:tcW w:w="4209" w:type="dxa"/>
                </w:tcPr>
                <w:p w14:paraId="638B12F7" w14:textId="77777777" w:rsidR="00A138C6" w:rsidRDefault="00A138C6" w:rsidP="00C65C4D">
                  <w:pPr>
                    <w:pStyle w:val="VCAAtablecondensed"/>
                  </w:pPr>
                  <w:r>
                    <w:t>Units 3 and 4 School-assessed Coursework</w:t>
                  </w:r>
                </w:p>
                <w:p w14:paraId="69638803" w14:textId="77777777" w:rsidR="00A138C6" w:rsidRDefault="00A138C6" w:rsidP="00C65C4D">
                  <w:pPr>
                    <w:pStyle w:val="VCAAtablecondensed"/>
                  </w:pPr>
                  <w:r>
                    <w:t xml:space="preserve">Units 3 and 4 School-assessed Task </w:t>
                  </w:r>
                </w:p>
                <w:p w14:paraId="2A65C5B7" w14:textId="77777777" w:rsidR="00A138C6" w:rsidRDefault="00A138C6" w:rsidP="00C65C4D">
                  <w:pPr>
                    <w:pStyle w:val="VCAAtablecondensed"/>
                  </w:pPr>
                  <w:r>
                    <w:t>Written examination (2 hours)</w:t>
                  </w:r>
                </w:p>
              </w:tc>
              <w:tc>
                <w:tcPr>
                  <w:tcW w:w="1912" w:type="dxa"/>
                </w:tcPr>
                <w:p w14:paraId="1D5EC32B" w14:textId="77777777" w:rsidR="00A138C6" w:rsidRDefault="00A138C6" w:rsidP="00C65C4D">
                  <w:pPr>
                    <w:pStyle w:val="VCAAtablecondensed"/>
                  </w:pPr>
                  <w:r>
                    <w:t>20</w:t>
                  </w:r>
                </w:p>
                <w:p w14:paraId="5771F940" w14:textId="77777777" w:rsidR="00A138C6" w:rsidRDefault="00A138C6" w:rsidP="00C65C4D">
                  <w:pPr>
                    <w:pStyle w:val="VCAAtablecondensed"/>
                  </w:pPr>
                  <w:r>
                    <w:t>40</w:t>
                  </w:r>
                </w:p>
                <w:p w14:paraId="4A73E1AB" w14:textId="77777777" w:rsidR="00A138C6" w:rsidRDefault="00A138C6" w:rsidP="00C65C4D">
                  <w:pPr>
                    <w:pStyle w:val="VCAAtablecondensed"/>
                  </w:pPr>
                  <w:r>
                    <w:t>40</w:t>
                  </w:r>
                </w:p>
              </w:tc>
            </w:tr>
            <w:tr w:rsidR="00A138C6" w14:paraId="16B01977" w14:textId="77777777" w:rsidTr="00AD16A7">
              <w:trPr>
                <w:cantSplit/>
                <w:trHeight w:val="60"/>
              </w:trPr>
              <w:tc>
                <w:tcPr>
                  <w:tcW w:w="2423" w:type="dxa"/>
                </w:tcPr>
                <w:p w14:paraId="0FA1C863" w14:textId="77777777" w:rsidR="00A138C6" w:rsidRDefault="00A138C6" w:rsidP="00C65C4D">
                  <w:pPr>
                    <w:pStyle w:val="VCAAtablecondensed"/>
                  </w:pPr>
                  <w:r>
                    <w:t>Music Investigation MC05</w:t>
                  </w:r>
                </w:p>
              </w:tc>
              <w:tc>
                <w:tcPr>
                  <w:tcW w:w="1260" w:type="dxa"/>
                </w:tcPr>
                <w:p w14:paraId="4C913616" w14:textId="77777777" w:rsidR="00A138C6" w:rsidRDefault="00A138C6" w:rsidP="00C65C4D">
                  <w:pPr>
                    <w:pStyle w:val="VCAAtablecondensed"/>
                  </w:pPr>
                  <w:r>
                    <w:t>1</w:t>
                  </w:r>
                </w:p>
                <w:p w14:paraId="79D4C5B4" w14:textId="77777777" w:rsidR="00A138C6" w:rsidRDefault="00A138C6" w:rsidP="00C65C4D">
                  <w:pPr>
                    <w:pStyle w:val="VCAAtablecondensed"/>
                  </w:pPr>
                  <w:r>
                    <w:t>2</w:t>
                  </w:r>
                </w:p>
                <w:p w14:paraId="72B170D1" w14:textId="77777777" w:rsidR="00A138C6" w:rsidRDefault="00A138C6" w:rsidP="00C65C4D">
                  <w:pPr>
                    <w:pStyle w:val="VCAAtablecondensed"/>
                  </w:pPr>
                  <w:r>
                    <w:t>3</w:t>
                  </w:r>
                </w:p>
              </w:tc>
              <w:tc>
                <w:tcPr>
                  <w:tcW w:w="4209" w:type="dxa"/>
                </w:tcPr>
                <w:p w14:paraId="1C41E775" w14:textId="77777777" w:rsidR="00A138C6" w:rsidRDefault="00A138C6" w:rsidP="00C65C4D">
                  <w:pPr>
                    <w:pStyle w:val="VCAAtablecondensed"/>
                  </w:pPr>
                  <w:r>
                    <w:t>Unit 3 School-assessed Coursework</w:t>
                  </w:r>
                </w:p>
                <w:p w14:paraId="27592BC7" w14:textId="77777777" w:rsidR="00A138C6" w:rsidRDefault="00A138C6" w:rsidP="00C65C4D">
                  <w:pPr>
                    <w:pStyle w:val="VCAAtablecondensed"/>
                  </w:pPr>
                  <w:r>
                    <w:t>Unit 4 School-assessed Coursework</w:t>
                  </w:r>
                </w:p>
                <w:p w14:paraId="22F13495" w14:textId="77777777" w:rsidR="00A138C6" w:rsidRDefault="00A138C6" w:rsidP="00C65C4D">
                  <w:pPr>
                    <w:pStyle w:val="VCAAtablecondensed"/>
                  </w:pPr>
                  <w:r>
                    <w:t>Performance examination (25–40 minutes)</w:t>
                  </w:r>
                  <w:r>
                    <w:rPr>
                      <w:rStyle w:val="superscript"/>
                    </w:rPr>
                    <w:t>2</w:t>
                  </w:r>
                </w:p>
              </w:tc>
              <w:tc>
                <w:tcPr>
                  <w:tcW w:w="1912" w:type="dxa"/>
                </w:tcPr>
                <w:p w14:paraId="1A7AEFF4" w14:textId="77777777" w:rsidR="00A138C6" w:rsidRPr="00C65C4D" w:rsidRDefault="00A138C6" w:rsidP="00C65C4D">
                  <w:pPr>
                    <w:pStyle w:val="VCAAtablecondensed"/>
                  </w:pPr>
                  <w:r w:rsidRPr="00C65C4D">
                    <w:t>30</w:t>
                  </w:r>
                </w:p>
                <w:p w14:paraId="7954237A" w14:textId="77777777" w:rsidR="00A138C6" w:rsidRPr="00C65C4D" w:rsidRDefault="00A138C6" w:rsidP="00C65C4D">
                  <w:pPr>
                    <w:pStyle w:val="VCAAtablecondensed"/>
                  </w:pPr>
                  <w:r w:rsidRPr="00C65C4D">
                    <w:t>20</w:t>
                  </w:r>
                </w:p>
                <w:p w14:paraId="2BE1F63C" w14:textId="77777777" w:rsidR="00A138C6" w:rsidRDefault="00A138C6" w:rsidP="00C65C4D">
                  <w:pPr>
                    <w:pStyle w:val="VCAAtablecondensed"/>
                  </w:pPr>
                  <w:r>
                    <w:t>50</w:t>
                  </w:r>
                </w:p>
              </w:tc>
            </w:tr>
            <w:tr w:rsidR="00A138C6" w14:paraId="1149B0B3" w14:textId="77777777" w:rsidTr="00AD16A7">
              <w:trPr>
                <w:cantSplit/>
                <w:trHeight w:val="60"/>
              </w:trPr>
              <w:tc>
                <w:tcPr>
                  <w:tcW w:w="2423" w:type="dxa"/>
                </w:tcPr>
                <w:p w14:paraId="7CCDB083" w14:textId="77777777" w:rsidR="00A138C6" w:rsidRDefault="00A138C6" w:rsidP="00C65C4D">
                  <w:pPr>
                    <w:pStyle w:val="VCAAtablecondensed"/>
                  </w:pPr>
                  <w:r>
                    <w:lastRenderedPageBreak/>
                    <w:t>Music Performance MC04</w:t>
                  </w:r>
                </w:p>
              </w:tc>
              <w:tc>
                <w:tcPr>
                  <w:tcW w:w="1260" w:type="dxa"/>
                </w:tcPr>
                <w:p w14:paraId="79F979F6" w14:textId="77777777" w:rsidR="00A138C6" w:rsidRDefault="00A138C6" w:rsidP="00C65C4D">
                  <w:pPr>
                    <w:pStyle w:val="VCAAtablecondensed"/>
                  </w:pPr>
                  <w:r>
                    <w:t>1</w:t>
                  </w:r>
                </w:p>
                <w:p w14:paraId="72C8D39E" w14:textId="77777777" w:rsidR="00A138C6" w:rsidRDefault="00A138C6" w:rsidP="00C65C4D">
                  <w:pPr>
                    <w:pStyle w:val="VCAAtablecondensed"/>
                  </w:pPr>
                  <w:r>
                    <w:t>2</w:t>
                  </w:r>
                </w:p>
                <w:p w14:paraId="1D6B3AFA" w14:textId="77777777" w:rsidR="00A138C6" w:rsidRDefault="00A138C6" w:rsidP="00C65C4D">
                  <w:pPr>
                    <w:pStyle w:val="VCAAtablecondensed"/>
                  </w:pPr>
                  <w:r>
                    <w:t>3</w:t>
                  </w:r>
                </w:p>
              </w:tc>
              <w:tc>
                <w:tcPr>
                  <w:tcW w:w="4209" w:type="dxa"/>
                </w:tcPr>
                <w:p w14:paraId="35C255EC" w14:textId="77777777" w:rsidR="00A138C6" w:rsidRDefault="00A138C6" w:rsidP="00C65C4D">
                  <w:pPr>
                    <w:pStyle w:val="VCAAtablecondensed"/>
                  </w:pPr>
                  <w:r>
                    <w:t>Units 3 and 4 School-assessed Coursework</w:t>
                  </w:r>
                </w:p>
                <w:p w14:paraId="7B67150C" w14:textId="77777777" w:rsidR="00A138C6" w:rsidRDefault="00A138C6" w:rsidP="00C65C4D">
                  <w:pPr>
                    <w:pStyle w:val="VCAAtablecondensed"/>
                  </w:pPr>
                  <w:r>
                    <w:t>Performance examination (25–40 minutes)</w:t>
                  </w:r>
                  <w:r>
                    <w:rPr>
                      <w:vertAlign w:val="superscript"/>
                    </w:rPr>
                    <w:t>3</w:t>
                  </w:r>
                  <w:r>
                    <w:t xml:space="preserve"> </w:t>
                  </w:r>
                </w:p>
                <w:p w14:paraId="3C9F7727" w14:textId="77777777" w:rsidR="00A138C6" w:rsidRDefault="00A138C6" w:rsidP="00C65C4D">
                  <w:pPr>
                    <w:pStyle w:val="VCAAtablecondensed"/>
                  </w:pPr>
                  <w:r>
                    <w:t>Aural and written examination (1½ hours)</w:t>
                  </w:r>
                </w:p>
              </w:tc>
              <w:tc>
                <w:tcPr>
                  <w:tcW w:w="1912" w:type="dxa"/>
                </w:tcPr>
                <w:p w14:paraId="4CAAEE81" w14:textId="77777777" w:rsidR="00A138C6" w:rsidRDefault="00A138C6" w:rsidP="00C65C4D">
                  <w:pPr>
                    <w:pStyle w:val="VCAAtablecondensed"/>
                  </w:pPr>
                  <w:r>
                    <w:t>30</w:t>
                  </w:r>
                </w:p>
                <w:p w14:paraId="548CB4D0" w14:textId="77777777" w:rsidR="00A138C6" w:rsidRDefault="00A138C6" w:rsidP="00C65C4D">
                  <w:pPr>
                    <w:pStyle w:val="VCAAtablecondensed"/>
                  </w:pPr>
                  <w:r>
                    <w:t>50</w:t>
                  </w:r>
                </w:p>
                <w:p w14:paraId="35016342" w14:textId="77777777" w:rsidR="00A138C6" w:rsidRDefault="00A138C6" w:rsidP="00C65C4D">
                  <w:pPr>
                    <w:pStyle w:val="VCAAtablecondensed"/>
                  </w:pPr>
                  <w:r>
                    <w:t>20</w:t>
                  </w:r>
                </w:p>
              </w:tc>
            </w:tr>
            <w:tr w:rsidR="00A138C6" w14:paraId="67FB0FFA" w14:textId="77777777" w:rsidTr="00AD16A7">
              <w:trPr>
                <w:cantSplit/>
                <w:trHeight w:val="60"/>
              </w:trPr>
              <w:tc>
                <w:tcPr>
                  <w:tcW w:w="2423" w:type="dxa"/>
                </w:tcPr>
                <w:p w14:paraId="530C6EB6" w14:textId="77777777" w:rsidR="00A138C6" w:rsidRDefault="00A138C6" w:rsidP="00C65C4D">
                  <w:pPr>
                    <w:pStyle w:val="VCAAtablecondensed"/>
                  </w:pPr>
                  <w:r>
                    <w:t>Music Style and Composition MS03</w:t>
                  </w:r>
                </w:p>
              </w:tc>
              <w:tc>
                <w:tcPr>
                  <w:tcW w:w="1260" w:type="dxa"/>
                </w:tcPr>
                <w:p w14:paraId="1F0011FD" w14:textId="77777777" w:rsidR="00A138C6" w:rsidRDefault="00A138C6" w:rsidP="00C65C4D">
                  <w:pPr>
                    <w:pStyle w:val="VCAAtablecondensed"/>
                  </w:pPr>
                  <w:r>
                    <w:t>1</w:t>
                  </w:r>
                </w:p>
                <w:p w14:paraId="60BED087" w14:textId="77777777" w:rsidR="00A138C6" w:rsidRDefault="00A138C6" w:rsidP="00C65C4D">
                  <w:pPr>
                    <w:pStyle w:val="VCAAtablecondensed"/>
                  </w:pPr>
                  <w:r>
                    <w:t>2</w:t>
                  </w:r>
                </w:p>
                <w:p w14:paraId="1352BF09" w14:textId="77777777" w:rsidR="00A138C6" w:rsidRDefault="00A138C6" w:rsidP="00C65C4D">
                  <w:pPr>
                    <w:pStyle w:val="VCAAtablecondensed"/>
                  </w:pPr>
                  <w:r>
                    <w:t>3</w:t>
                  </w:r>
                </w:p>
              </w:tc>
              <w:tc>
                <w:tcPr>
                  <w:tcW w:w="4209" w:type="dxa"/>
                </w:tcPr>
                <w:p w14:paraId="687776A3" w14:textId="77777777" w:rsidR="00A138C6" w:rsidRDefault="00A138C6" w:rsidP="00C65C4D">
                  <w:pPr>
                    <w:pStyle w:val="VCAAtablecondensed"/>
                  </w:pPr>
                  <w:r>
                    <w:t>Units 3 and 4 School-assessed Coursework</w:t>
                  </w:r>
                </w:p>
                <w:p w14:paraId="4A0F3829" w14:textId="77777777" w:rsidR="00A138C6" w:rsidRDefault="00A138C6" w:rsidP="00C65C4D">
                  <w:pPr>
                    <w:pStyle w:val="VCAAtablecondensed"/>
                  </w:pPr>
                  <w:r>
                    <w:t>Externally-assessed Task</w:t>
                  </w:r>
                </w:p>
                <w:p w14:paraId="44EA5AC8" w14:textId="77777777" w:rsidR="00A138C6" w:rsidRDefault="00A138C6" w:rsidP="00C65C4D">
                  <w:pPr>
                    <w:pStyle w:val="VCAAtablecondensed"/>
                  </w:pPr>
                  <w:r>
                    <w:t>Aural and written examination (2 hours)</w:t>
                  </w:r>
                </w:p>
              </w:tc>
              <w:tc>
                <w:tcPr>
                  <w:tcW w:w="1912" w:type="dxa"/>
                </w:tcPr>
                <w:p w14:paraId="6DA974FC" w14:textId="77777777" w:rsidR="00A138C6" w:rsidRDefault="00A138C6" w:rsidP="00C65C4D">
                  <w:pPr>
                    <w:pStyle w:val="VCAAtablecondensed"/>
                  </w:pPr>
                  <w:r>
                    <w:t>30</w:t>
                  </w:r>
                </w:p>
                <w:p w14:paraId="18F9C895" w14:textId="77777777" w:rsidR="00A138C6" w:rsidRDefault="00A138C6" w:rsidP="00C65C4D">
                  <w:pPr>
                    <w:pStyle w:val="VCAAtablecondensed"/>
                  </w:pPr>
                  <w:r>
                    <w:t>20</w:t>
                  </w:r>
                </w:p>
                <w:p w14:paraId="4190B84C" w14:textId="77777777" w:rsidR="00A138C6" w:rsidRDefault="00A138C6" w:rsidP="00C65C4D">
                  <w:pPr>
                    <w:pStyle w:val="VCAAtablecondensed"/>
                  </w:pPr>
                  <w:r>
                    <w:t>50</w:t>
                  </w:r>
                </w:p>
              </w:tc>
            </w:tr>
            <w:tr w:rsidR="00A138C6" w14:paraId="38CCD5D0" w14:textId="77777777" w:rsidTr="00AD16A7">
              <w:trPr>
                <w:cantSplit/>
                <w:trHeight w:val="60"/>
              </w:trPr>
              <w:tc>
                <w:tcPr>
                  <w:tcW w:w="2423" w:type="dxa"/>
                </w:tcPr>
                <w:p w14:paraId="25A0D7E4" w14:textId="77777777" w:rsidR="00A138C6" w:rsidRDefault="00A138C6" w:rsidP="00C65C4D">
                  <w:pPr>
                    <w:pStyle w:val="VCAAtablecondensed"/>
                  </w:pPr>
                  <w:r>
                    <w:t>Outdoor and Environmental Studies OS03</w:t>
                  </w:r>
                </w:p>
              </w:tc>
              <w:tc>
                <w:tcPr>
                  <w:tcW w:w="1260" w:type="dxa"/>
                </w:tcPr>
                <w:p w14:paraId="26871926" w14:textId="77777777" w:rsidR="00A138C6" w:rsidRDefault="00A138C6" w:rsidP="00C65C4D">
                  <w:pPr>
                    <w:pStyle w:val="VCAAtablecondensed"/>
                  </w:pPr>
                  <w:r>
                    <w:t>1</w:t>
                  </w:r>
                </w:p>
                <w:p w14:paraId="27DCA00C" w14:textId="77777777" w:rsidR="00A138C6" w:rsidRDefault="00A138C6" w:rsidP="00C65C4D">
                  <w:pPr>
                    <w:pStyle w:val="VCAAtablecondensed"/>
                  </w:pPr>
                  <w:r>
                    <w:t>2</w:t>
                  </w:r>
                </w:p>
                <w:p w14:paraId="55F4ACA6" w14:textId="77777777" w:rsidR="00A138C6" w:rsidRDefault="00A138C6" w:rsidP="00C65C4D">
                  <w:pPr>
                    <w:pStyle w:val="VCAAtablecondensed"/>
                  </w:pPr>
                  <w:r>
                    <w:t>3</w:t>
                  </w:r>
                </w:p>
              </w:tc>
              <w:tc>
                <w:tcPr>
                  <w:tcW w:w="4209" w:type="dxa"/>
                </w:tcPr>
                <w:p w14:paraId="2690304D" w14:textId="77777777" w:rsidR="00A138C6" w:rsidRDefault="00A138C6" w:rsidP="00C65C4D">
                  <w:pPr>
                    <w:pStyle w:val="VCAAtablecondensed"/>
                  </w:pPr>
                  <w:r>
                    <w:t xml:space="preserve">Unit 3 School-assessed Coursework </w:t>
                  </w:r>
                </w:p>
                <w:p w14:paraId="0499C534" w14:textId="77777777" w:rsidR="00A138C6" w:rsidRDefault="00A138C6" w:rsidP="00C65C4D">
                  <w:pPr>
                    <w:pStyle w:val="VCAAtablecondensed"/>
                  </w:pPr>
                  <w:r>
                    <w:t xml:space="preserve">Unit 4 School-assessed Coursework </w:t>
                  </w:r>
                </w:p>
                <w:p w14:paraId="1A2F1D75" w14:textId="77777777" w:rsidR="00A138C6" w:rsidRDefault="00A138C6" w:rsidP="00C65C4D">
                  <w:pPr>
                    <w:pStyle w:val="VCAAtablecondensed"/>
                  </w:pPr>
                  <w:r>
                    <w:t>Written examination (2 hours)</w:t>
                  </w:r>
                </w:p>
              </w:tc>
              <w:tc>
                <w:tcPr>
                  <w:tcW w:w="1912" w:type="dxa"/>
                </w:tcPr>
                <w:p w14:paraId="1C89C282" w14:textId="77777777" w:rsidR="00A138C6" w:rsidRPr="00C65C4D" w:rsidRDefault="00A138C6" w:rsidP="00C65C4D">
                  <w:pPr>
                    <w:pStyle w:val="VCAAtablecondensed"/>
                  </w:pPr>
                  <w:r w:rsidRPr="00C65C4D">
                    <w:t>25</w:t>
                  </w:r>
                </w:p>
                <w:p w14:paraId="6BF7C71F" w14:textId="77777777" w:rsidR="00A138C6" w:rsidRPr="00C65C4D" w:rsidRDefault="00A138C6" w:rsidP="00C65C4D">
                  <w:pPr>
                    <w:pStyle w:val="VCAAtablecondensed"/>
                  </w:pPr>
                  <w:r w:rsidRPr="00C65C4D">
                    <w:t>25</w:t>
                  </w:r>
                </w:p>
                <w:p w14:paraId="1B9EDE8F" w14:textId="77777777" w:rsidR="00A138C6" w:rsidRDefault="00A138C6" w:rsidP="00C65C4D">
                  <w:pPr>
                    <w:pStyle w:val="VCAAtablecondensed"/>
                  </w:pPr>
                  <w:r>
                    <w:t>50</w:t>
                  </w:r>
                </w:p>
              </w:tc>
            </w:tr>
            <w:tr w:rsidR="00A138C6" w14:paraId="5960EA05" w14:textId="77777777" w:rsidTr="00AD16A7">
              <w:trPr>
                <w:cantSplit/>
                <w:trHeight w:val="60"/>
              </w:trPr>
              <w:tc>
                <w:tcPr>
                  <w:tcW w:w="2423" w:type="dxa"/>
                </w:tcPr>
                <w:p w14:paraId="25335971" w14:textId="77777777" w:rsidR="00A138C6" w:rsidRDefault="00A138C6" w:rsidP="00C65C4D">
                  <w:pPr>
                    <w:pStyle w:val="VCAAtablecondensed"/>
                  </w:pPr>
                  <w:r>
                    <w:t>Philosophy PL03</w:t>
                  </w:r>
                </w:p>
              </w:tc>
              <w:tc>
                <w:tcPr>
                  <w:tcW w:w="1260" w:type="dxa"/>
                </w:tcPr>
                <w:p w14:paraId="3DFB0577" w14:textId="77777777" w:rsidR="00A138C6" w:rsidRDefault="00A138C6" w:rsidP="00C65C4D">
                  <w:pPr>
                    <w:pStyle w:val="VCAAtablecondensed"/>
                  </w:pPr>
                  <w:r>
                    <w:t>1</w:t>
                  </w:r>
                </w:p>
                <w:p w14:paraId="620D6FA9" w14:textId="77777777" w:rsidR="00A138C6" w:rsidRDefault="00A138C6" w:rsidP="00C65C4D">
                  <w:pPr>
                    <w:pStyle w:val="VCAAtablecondensed"/>
                  </w:pPr>
                  <w:r>
                    <w:t>2</w:t>
                  </w:r>
                </w:p>
                <w:p w14:paraId="38818089" w14:textId="77777777" w:rsidR="00A138C6" w:rsidRDefault="00A138C6" w:rsidP="00C65C4D">
                  <w:pPr>
                    <w:pStyle w:val="VCAAtablecondensed"/>
                  </w:pPr>
                  <w:r>
                    <w:t>3</w:t>
                  </w:r>
                </w:p>
              </w:tc>
              <w:tc>
                <w:tcPr>
                  <w:tcW w:w="4209" w:type="dxa"/>
                </w:tcPr>
                <w:p w14:paraId="5B2CCEF3" w14:textId="77777777" w:rsidR="00A138C6" w:rsidRDefault="00A138C6" w:rsidP="00C65C4D">
                  <w:pPr>
                    <w:pStyle w:val="VCAAtablecondensed"/>
                  </w:pPr>
                  <w:r>
                    <w:t xml:space="preserve">Unit 3 School-assessed Coursework </w:t>
                  </w:r>
                </w:p>
                <w:p w14:paraId="610C2F8B" w14:textId="77777777" w:rsidR="00A138C6" w:rsidRDefault="00A138C6" w:rsidP="00C65C4D">
                  <w:pPr>
                    <w:pStyle w:val="VCAAtablecondensed"/>
                  </w:pPr>
                  <w:r>
                    <w:t xml:space="preserve">Unit 4 School-assessed Coursework </w:t>
                  </w:r>
                </w:p>
                <w:p w14:paraId="2B88DD96" w14:textId="77777777" w:rsidR="00A138C6" w:rsidRDefault="00A138C6" w:rsidP="00C65C4D">
                  <w:pPr>
                    <w:pStyle w:val="VCAAtablecondensed"/>
                  </w:pPr>
                  <w:r>
                    <w:t>Written examination (2 hours)</w:t>
                  </w:r>
                </w:p>
              </w:tc>
              <w:tc>
                <w:tcPr>
                  <w:tcW w:w="1912" w:type="dxa"/>
                </w:tcPr>
                <w:p w14:paraId="3CA98129" w14:textId="77777777" w:rsidR="00A138C6" w:rsidRDefault="00A138C6" w:rsidP="00C65C4D">
                  <w:pPr>
                    <w:pStyle w:val="VCAAtablecondensed"/>
                  </w:pPr>
                  <w:r>
                    <w:t>25</w:t>
                  </w:r>
                </w:p>
                <w:p w14:paraId="4DCCC82D" w14:textId="77777777" w:rsidR="00A138C6" w:rsidRDefault="00A138C6" w:rsidP="00C65C4D">
                  <w:pPr>
                    <w:pStyle w:val="VCAAtablecondensed"/>
                  </w:pPr>
                  <w:r>
                    <w:t>25</w:t>
                  </w:r>
                </w:p>
                <w:p w14:paraId="44284EB9" w14:textId="77777777" w:rsidR="00A138C6" w:rsidRDefault="00A138C6" w:rsidP="00C65C4D">
                  <w:pPr>
                    <w:pStyle w:val="VCAAtablecondensed"/>
                  </w:pPr>
                  <w:r>
                    <w:t>50</w:t>
                  </w:r>
                </w:p>
              </w:tc>
            </w:tr>
            <w:tr w:rsidR="00A138C6" w14:paraId="4789D2CE" w14:textId="77777777" w:rsidTr="00AD16A7">
              <w:trPr>
                <w:cantSplit/>
                <w:trHeight w:val="60"/>
              </w:trPr>
              <w:tc>
                <w:tcPr>
                  <w:tcW w:w="2423" w:type="dxa"/>
                </w:tcPr>
                <w:p w14:paraId="75FEA159" w14:textId="77777777" w:rsidR="00A138C6" w:rsidRDefault="00A138C6" w:rsidP="00C65C4D">
                  <w:pPr>
                    <w:pStyle w:val="VCAAtablecondensed"/>
                  </w:pPr>
                  <w:r>
                    <w:t>Physical Education PE03</w:t>
                  </w:r>
                </w:p>
              </w:tc>
              <w:tc>
                <w:tcPr>
                  <w:tcW w:w="1260" w:type="dxa"/>
                </w:tcPr>
                <w:p w14:paraId="4480C3E0" w14:textId="77777777" w:rsidR="00A138C6" w:rsidRDefault="00A138C6" w:rsidP="00C65C4D">
                  <w:pPr>
                    <w:pStyle w:val="VCAAtablecondensed"/>
                  </w:pPr>
                  <w:r>
                    <w:t>1</w:t>
                  </w:r>
                </w:p>
                <w:p w14:paraId="1AE73B9F" w14:textId="77777777" w:rsidR="00A138C6" w:rsidRDefault="00A138C6" w:rsidP="00C65C4D">
                  <w:pPr>
                    <w:pStyle w:val="VCAAtablecondensed"/>
                  </w:pPr>
                  <w:r>
                    <w:t>2</w:t>
                  </w:r>
                </w:p>
                <w:p w14:paraId="33E71509" w14:textId="77777777" w:rsidR="00A138C6" w:rsidRDefault="00A138C6" w:rsidP="00C65C4D">
                  <w:pPr>
                    <w:pStyle w:val="VCAAtablecondensed"/>
                  </w:pPr>
                  <w:r>
                    <w:t>3</w:t>
                  </w:r>
                </w:p>
              </w:tc>
              <w:tc>
                <w:tcPr>
                  <w:tcW w:w="4209" w:type="dxa"/>
                </w:tcPr>
                <w:p w14:paraId="431EBEAE" w14:textId="77777777" w:rsidR="00A138C6" w:rsidRDefault="00A138C6" w:rsidP="00C65C4D">
                  <w:pPr>
                    <w:pStyle w:val="VCAAtablecondensed"/>
                  </w:pPr>
                  <w:r>
                    <w:t xml:space="preserve">Unit 3 School-assessed Coursework </w:t>
                  </w:r>
                </w:p>
                <w:p w14:paraId="0D85ECD6" w14:textId="77777777" w:rsidR="00A138C6" w:rsidRDefault="00A138C6" w:rsidP="00C65C4D">
                  <w:pPr>
                    <w:pStyle w:val="VCAAtablecondensed"/>
                  </w:pPr>
                  <w:r>
                    <w:t xml:space="preserve">Unit 4 School-assessed Coursework </w:t>
                  </w:r>
                </w:p>
                <w:p w14:paraId="65DB7620" w14:textId="77777777" w:rsidR="00A138C6" w:rsidRDefault="00A138C6" w:rsidP="00C65C4D">
                  <w:pPr>
                    <w:pStyle w:val="VCAAtablecondensed"/>
                  </w:pPr>
                  <w:r>
                    <w:t>Written examination (2 hours)</w:t>
                  </w:r>
                </w:p>
              </w:tc>
              <w:tc>
                <w:tcPr>
                  <w:tcW w:w="1912" w:type="dxa"/>
                </w:tcPr>
                <w:p w14:paraId="2F4FA628" w14:textId="77777777" w:rsidR="00A138C6" w:rsidRPr="00C65C4D" w:rsidRDefault="00A138C6" w:rsidP="00C65C4D">
                  <w:pPr>
                    <w:pStyle w:val="VCAAtablecondensed"/>
                  </w:pPr>
                  <w:r w:rsidRPr="00C65C4D">
                    <w:t>25</w:t>
                  </w:r>
                </w:p>
                <w:p w14:paraId="1DA62207" w14:textId="77777777" w:rsidR="00A138C6" w:rsidRPr="00C65C4D" w:rsidRDefault="00A138C6" w:rsidP="00C65C4D">
                  <w:pPr>
                    <w:pStyle w:val="VCAAtablecondensed"/>
                  </w:pPr>
                  <w:r w:rsidRPr="00C65C4D">
                    <w:t>25</w:t>
                  </w:r>
                </w:p>
                <w:p w14:paraId="097423B0" w14:textId="77777777" w:rsidR="00A138C6" w:rsidRDefault="00A138C6" w:rsidP="00C65C4D">
                  <w:pPr>
                    <w:pStyle w:val="VCAAtablecondensed"/>
                  </w:pPr>
                  <w:r>
                    <w:t>50</w:t>
                  </w:r>
                </w:p>
              </w:tc>
            </w:tr>
            <w:tr w:rsidR="00A138C6" w14:paraId="1508BD94" w14:textId="77777777" w:rsidTr="00AD16A7">
              <w:trPr>
                <w:cantSplit/>
                <w:trHeight w:val="60"/>
              </w:trPr>
              <w:tc>
                <w:tcPr>
                  <w:tcW w:w="2423" w:type="dxa"/>
                </w:tcPr>
                <w:p w14:paraId="0D6907B3" w14:textId="77777777" w:rsidR="00A138C6" w:rsidRDefault="00A138C6" w:rsidP="00C65C4D">
                  <w:pPr>
                    <w:pStyle w:val="VCAAtablecondensed"/>
                  </w:pPr>
                  <w:r>
                    <w:t>Physics PH03</w:t>
                  </w:r>
                </w:p>
              </w:tc>
              <w:tc>
                <w:tcPr>
                  <w:tcW w:w="1260" w:type="dxa"/>
                </w:tcPr>
                <w:p w14:paraId="11590FDC" w14:textId="77777777" w:rsidR="00A138C6" w:rsidRDefault="00A138C6" w:rsidP="00C65C4D">
                  <w:pPr>
                    <w:pStyle w:val="VCAAtablecondensed"/>
                  </w:pPr>
                  <w:r>
                    <w:t>1</w:t>
                  </w:r>
                </w:p>
                <w:p w14:paraId="20C21662" w14:textId="77777777" w:rsidR="00A138C6" w:rsidRDefault="00A138C6" w:rsidP="00C65C4D">
                  <w:pPr>
                    <w:pStyle w:val="VCAAtablecondensed"/>
                  </w:pPr>
                  <w:r>
                    <w:t>2</w:t>
                  </w:r>
                </w:p>
                <w:p w14:paraId="50E16E90" w14:textId="77777777" w:rsidR="00A138C6" w:rsidRDefault="00A138C6" w:rsidP="00C65C4D">
                  <w:pPr>
                    <w:pStyle w:val="VCAAtablecondensed"/>
                  </w:pPr>
                  <w:r>
                    <w:t>3</w:t>
                  </w:r>
                </w:p>
              </w:tc>
              <w:tc>
                <w:tcPr>
                  <w:tcW w:w="4209" w:type="dxa"/>
                </w:tcPr>
                <w:p w14:paraId="735B76A8" w14:textId="77777777" w:rsidR="00A138C6" w:rsidRDefault="00A138C6" w:rsidP="00C65C4D">
                  <w:pPr>
                    <w:pStyle w:val="VCAAtablecondensed"/>
                  </w:pPr>
                  <w:r>
                    <w:t xml:space="preserve">Unit 3 School-assessed Coursework </w:t>
                  </w:r>
                </w:p>
                <w:p w14:paraId="16E3FDE6" w14:textId="77777777" w:rsidR="00A138C6" w:rsidRDefault="00A138C6" w:rsidP="00C65C4D">
                  <w:pPr>
                    <w:pStyle w:val="VCAAtablecondensed"/>
                  </w:pPr>
                  <w:r>
                    <w:t xml:space="preserve">Unit 4 School-assessed Coursework </w:t>
                  </w:r>
                </w:p>
                <w:p w14:paraId="43902590" w14:textId="77777777" w:rsidR="00A138C6" w:rsidRDefault="00A138C6" w:rsidP="00C65C4D">
                  <w:pPr>
                    <w:pStyle w:val="VCAAtablecondensed"/>
                  </w:pPr>
                  <w:r>
                    <w:t>Written examination (2½ hours)</w:t>
                  </w:r>
                </w:p>
              </w:tc>
              <w:tc>
                <w:tcPr>
                  <w:tcW w:w="1912" w:type="dxa"/>
                </w:tcPr>
                <w:p w14:paraId="0BFDEA52" w14:textId="77777777" w:rsidR="00A138C6" w:rsidRPr="00C65C4D" w:rsidRDefault="00A138C6" w:rsidP="00C65C4D">
                  <w:pPr>
                    <w:pStyle w:val="VCAAtablecondensed"/>
                  </w:pPr>
                  <w:r w:rsidRPr="00C65C4D">
                    <w:t>21</w:t>
                  </w:r>
                </w:p>
                <w:p w14:paraId="2712F992" w14:textId="77777777" w:rsidR="00A138C6" w:rsidRPr="00C65C4D" w:rsidRDefault="00A138C6" w:rsidP="00C65C4D">
                  <w:pPr>
                    <w:pStyle w:val="VCAAtablecondensed"/>
                  </w:pPr>
                  <w:r w:rsidRPr="00C65C4D">
                    <w:t>19</w:t>
                  </w:r>
                </w:p>
                <w:p w14:paraId="1DFD2F35" w14:textId="77777777" w:rsidR="00A138C6" w:rsidRDefault="00A138C6" w:rsidP="00C65C4D">
                  <w:pPr>
                    <w:pStyle w:val="VCAAtablecondensed"/>
                  </w:pPr>
                  <w:r>
                    <w:t>60</w:t>
                  </w:r>
                </w:p>
              </w:tc>
            </w:tr>
            <w:tr w:rsidR="00A138C6" w14:paraId="2A8CE140" w14:textId="77777777" w:rsidTr="00AD16A7">
              <w:trPr>
                <w:cantSplit/>
                <w:trHeight w:val="60"/>
              </w:trPr>
              <w:tc>
                <w:tcPr>
                  <w:tcW w:w="2423" w:type="dxa"/>
                </w:tcPr>
                <w:p w14:paraId="0B5D8886" w14:textId="77777777" w:rsidR="00A138C6" w:rsidRDefault="00A138C6" w:rsidP="00C65C4D">
                  <w:pPr>
                    <w:pStyle w:val="VCAAtablecondensed"/>
                  </w:pPr>
                  <w:r>
                    <w:t>Politics</w:t>
                  </w:r>
                </w:p>
                <w:p w14:paraId="1E4B212C" w14:textId="77777777" w:rsidR="00A138C6" w:rsidRDefault="00A138C6" w:rsidP="00C65C4D">
                  <w:pPr>
                    <w:pStyle w:val="VCAAtablecondensed"/>
                  </w:pPr>
                  <w:r>
                    <w:t>Australian Politics PS03</w:t>
                  </w:r>
                </w:p>
                <w:p w14:paraId="43445A12" w14:textId="77777777" w:rsidR="00A138C6" w:rsidRDefault="00A138C6" w:rsidP="00C65C4D">
                  <w:pPr>
                    <w:pStyle w:val="VCAAtablecondensed"/>
                  </w:pPr>
                  <w:r>
                    <w:t>Global Politics PS05</w:t>
                  </w:r>
                </w:p>
              </w:tc>
              <w:tc>
                <w:tcPr>
                  <w:tcW w:w="1260" w:type="dxa"/>
                </w:tcPr>
                <w:p w14:paraId="30402A26" w14:textId="77777777" w:rsidR="00A138C6" w:rsidRDefault="00A138C6" w:rsidP="00C65C4D">
                  <w:pPr>
                    <w:pStyle w:val="VCAAtablecondensed"/>
                  </w:pPr>
                  <w:r>
                    <w:t>1</w:t>
                  </w:r>
                </w:p>
                <w:p w14:paraId="289DC3D4" w14:textId="77777777" w:rsidR="00A138C6" w:rsidRDefault="00A138C6" w:rsidP="00C65C4D">
                  <w:pPr>
                    <w:pStyle w:val="VCAAtablecondensed"/>
                  </w:pPr>
                  <w:r>
                    <w:t>2</w:t>
                  </w:r>
                </w:p>
                <w:p w14:paraId="476E758E" w14:textId="77777777" w:rsidR="00A138C6" w:rsidRDefault="00A138C6" w:rsidP="00C65C4D">
                  <w:pPr>
                    <w:pStyle w:val="VCAAtablecondensed"/>
                  </w:pPr>
                  <w:r>
                    <w:t>3</w:t>
                  </w:r>
                </w:p>
              </w:tc>
              <w:tc>
                <w:tcPr>
                  <w:tcW w:w="4209" w:type="dxa"/>
                </w:tcPr>
                <w:p w14:paraId="73A0A4BF" w14:textId="77777777" w:rsidR="00A138C6" w:rsidRDefault="00A138C6" w:rsidP="00C65C4D">
                  <w:pPr>
                    <w:pStyle w:val="VCAAtablecondensed"/>
                  </w:pPr>
                  <w:r>
                    <w:t>Unit 3 School-assessed Coursework</w:t>
                  </w:r>
                </w:p>
                <w:p w14:paraId="74DD1D42" w14:textId="77777777" w:rsidR="00A138C6" w:rsidRDefault="00A138C6" w:rsidP="00C65C4D">
                  <w:pPr>
                    <w:pStyle w:val="VCAAtablecondensed"/>
                  </w:pPr>
                  <w:r>
                    <w:t>Unit 4 School-assessed Coursework</w:t>
                  </w:r>
                </w:p>
                <w:p w14:paraId="61B86024" w14:textId="77777777" w:rsidR="00A138C6" w:rsidRDefault="00A138C6" w:rsidP="00C65C4D">
                  <w:pPr>
                    <w:pStyle w:val="VCAAtablecondensed"/>
                  </w:pPr>
                  <w:r>
                    <w:t>Written examination (2 hours)</w:t>
                  </w:r>
                </w:p>
              </w:tc>
              <w:tc>
                <w:tcPr>
                  <w:tcW w:w="1912" w:type="dxa"/>
                </w:tcPr>
                <w:p w14:paraId="794D25F5" w14:textId="77777777" w:rsidR="00A138C6" w:rsidRPr="00C65C4D" w:rsidRDefault="00A138C6" w:rsidP="00C65C4D">
                  <w:pPr>
                    <w:pStyle w:val="VCAAtablecondensed"/>
                  </w:pPr>
                  <w:r w:rsidRPr="00C65C4D">
                    <w:t>25</w:t>
                  </w:r>
                </w:p>
                <w:p w14:paraId="1FB622E3" w14:textId="77777777" w:rsidR="00A138C6" w:rsidRPr="00C65C4D" w:rsidRDefault="00A138C6" w:rsidP="00C65C4D">
                  <w:pPr>
                    <w:pStyle w:val="VCAAtablecondensed"/>
                  </w:pPr>
                  <w:r w:rsidRPr="00C65C4D">
                    <w:t>25</w:t>
                  </w:r>
                </w:p>
                <w:p w14:paraId="2965341C" w14:textId="77777777" w:rsidR="00A138C6" w:rsidRDefault="00A138C6" w:rsidP="00C65C4D">
                  <w:pPr>
                    <w:pStyle w:val="VCAAtablecondensed"/>
                  </w:pPr>
                  <w:r>
                    <w:t>50</w:t>
                  </w:r>
                </w:p>
              </w:tc>
            </w:tr>
            <w:tr w:rsidR="00A138C6" w14:paraId="6A3EB948" w14:textId="77777777" w:rsidTr="00AD16A7">
              <w:trPr>
                <w:cantSplit/>
                <w:trHeight w:val="60"/>
              </w:trPr>
              <w:tc>
                <w:tcPr>
                  <w:tcW w:w="2423" w:type="dxa"/>
                </w:tcPr>
                <w:p w14:paraId="79AA2E3C" w14:textId="77777777" w:rsidR="00A138C6" w:rsidRDefault="00A138C6" w:rsidP="00C65C4D">
                  <w:pPr>
                    <w:pStyle w:val="VCAAtablecondensed"/>
                  </w:pPr>
                  <w:r>
                    <w:lastRenderedPageBreak/>
                    <w:t>Product Design and Technology DT03</w:t>
                  </w:r>
                </w:p>
              </w:tc>
              <w:tc>
                <w:tcPr>
                  <w:tcW w:w="1260" w:type="dxa"/>
                </w:tcPr>
                <w:p w14:paraId="10BCB9C6" w14:textId="77777777" w:rsidR="00A138C6" w:rsidRDefault="00A138C6" w:rsidP="00C65C4D">
                  <w:pPr>
                    <w:pStyle w:val="VCAAtablecondensed"/>
                  </w:pPr>
                  <w:r>
                    <w:t>1</w:t>
                  </w:r>
                </w:p>
                <w:p w14:paraId="332F8BB7" w14:textId="77777777" w:rsidR="00A138C6" w:rsidRDefault="00A138C6" w:rsidP="00C65C4D">
                  <w:pPr>
                    <w:pStyle w:val="VCAAtablecondensed"/>
                  </w:pPr>
                  <w:r>
                    <w:t>2</w:t>
                  </w:r>
                </w:p>
                <w:p w14:paraId="420FBA75" w14:textId="77777777" w:rsidR="00A138C6" w:rsidRDefault="00A138C6" w:rsidP="00C65C4D">
                  <w:pPr>
                    <w:pStyle w:val="VCAAtablecondensed"/>
                  </w:pPr>
                  <w:r>
                    <w:t>3</w:t>
                  </w:r>
                </w:p>
              </w:tc>
              <w:tc>
                <w:tcPr>
                  <w:tcW w:w="4209" w:type="dxa"/>
                </w:tcPr>
                <w:p w14:paraId="7070DF36" w14:textId="77777777" w:rsidR="00A138C6" w:rsidRDefault="00A138C6" w:rsidP="00C65C4D">
                  <w:pPr>
                    <w:pStyle w:val="VCAAtablecondensed"/>
                  </w:pPr>
                  <w:r>
                    <w:t>Units 3 and 4 School-assessed Coursework</w:t>
                  </w:r>
                </w:p>
                <w:p w14:paraId="35300A1D" w14:textId="77777777" w:rsidR="00A138C6" w:rsidRDefault="00A138C6" w:rsidP="00C65C4D">
                  <w:pPr>
                    <w:pStyle w:val="VCAAtablecondensed"/>
                  </w:pPr>
                  <w:r>
                    <w:t>Units 3 and 4 School-assessed Task</w:t>
                  </w:r>
                </w:p>
                <w:p w14:paraId="0F00B8CE" w14:textId="77777777" w:rsidR="00A138C6" w:rsidRDefault="00A138C6" w:rsidP="00C65C4D">
                  <w:pPr>
                    <w:pStyle w:val="VCAAtablecondensed"/>
                  </w:pPr>
                  <w:r>
                    <w:t>Written examination (1½ hours)</w:t>
                  </w:r>
                </w:p>
              </w:tc>
              <w:tc>
                <w:tcPr>
                  <w:tcW w:w="1912" w:type="dxa"/>
                </w:tcPr>
                <w:p w14:paraId="29BE6824" w14:textId="77777777" w:rsidR="00A138C6" w:rsidRDefault="00A138C6" w:rsidP="00C65C4D">
                  <w:pPr>
                    <w:pStyle w:val="VCAAtablecondensed"/>
                  </w:pPr>
                  <w:r>
                    <w:t>20</w:t>
                  </w:r>
                </w:p>
                <w:p w14:paraId="08ADF47D" w14:textId="77777777" w:rsidR="00A138C6" w:rsidRDefault="00A138C6" w:rsidP="00C65C4D">
                  <w:pPr>
                    <w:pStyle w:val="VCAAtablecondensed"/>
                  </w:pPr>
                  <w:r>
                    <w:t>50</w:t>
                  </w:r>
                </w:p>
                <w:p w14:paraId="148916DC" w14:textId="77777777" w:rsidR="00A138C6" w:rsidRDefault="00A138C6" w:rsidP="00C65C4D">
                  <w:pPr>
                    <w:pStyle w:val="VCAAtablecondensed"/>
                  </w:pPr>
                  <w:r>
                    <w:t>30</w:t>
                  </w:r>
                </w:p>
              </w:tc>
            </w:tr>
            <w:tr w:rsidR="00A138C6" w14:paraId="5D9B4CDC" w14:textId="77777777" w:rsidTr="00AD16A7">
              <w:trPr>
                <w:cantSplit/>
                <w:trHeight w:val="60"/>
              </w:trPr>
              <w:tc>
                <w:tcPr>
                  <w:tcW w:w="2423" w:type="dxa"/>
                </w:tcPr>
                <w:p w14:paraId="0356E450" w14:textId="77777777" w:rsidR="00A138C6" w:rsidRDefault="00A138C6" w:rsidP="00C65C4D">
                  <w:pPr>
                    <w:pStyle w:val="VCAAtablecondensed"/>
                  </w:pPr>
                  <w:r>
                    <w:t>Psychology PY03</w:t>
                  </w:r>
                </w:p>
              </w:tc>
              <w:tc>
                <w:tcPr>
                  <w:tcW w:w="1260" w:type="dxa"/>
                </w:tcPr>
                <w:p w14:paraId="37818CC8" w14:textId="77777777" w:rsidR="00A138C6" w:rsidRDefault="00A138C6" w:rsidP="00C65C4D">
                  <w:pPr>
                    <w:pStyle w:val="VCAAtablecondensed"/>
                  </w:pPr>
                  <w:r>
                    <w:t>1</w:t>
                  </w:r>
                </w:p>
                <w:p w14:paraId="0002A595" w14:textId="77777777" w:rsidR="00A138C6" w:rsidRDefault="00A138C6" w:rsidP="00C65C4D">
                  <w:pPr>
                    <w:pStyle w:val="VCAAtablecondensed"/>
                  </w:pPr>
                  <w:r>
                    <w:t>2</w:t>
                  </w:r>
                </w:p>
                <w:p w14:paraId="0096FF34" w14:textId="77777777" w:rsidR="00A138C6" w:rsidRDefault="00A138C6" w:rsidP="00C65C4D">
                  <w:pPr>
                    <w:pStyle w:val="VCAAtablecondensed"/>
                  </w:pPr>
                  <w:r>
                    <w:t>3</w:t>
                  </w:r>
                </w:p>
              </w:tc>
              <w:tc>
                <w:tcPr>
                  <w:tcW w:w="4209" w:type="dxa"/>
                </w:tcPr>
                <w:p w14:paraId="3BC9189A" w14:textId="77777777" w:rsidR="00A138C6" w:rsidRDefault="00A138C6" w:rsidP="00C65C4D">
                  <w:pPr>
                    <w:pStyle w:val="VCAAtablecondensed"/>
                  </w:pPr>
                  <w:r>
                    <w:t xml:space="preserve">Unit 3 School-assessed Coursework </w:t>
                  </w:r>
                </w:p>
                <w:p w14:paraId="2CC1A1CA" w14:textId="77777777" w:rsidR="00A138C6" w:rsidRDefault="00A138C6" w:rsidP="00C65C4D">
                  <w:pPr>
                    <w:pStyle w:val="VCAAtablecondensed"/>
                  </w:pPr>
                  <w:r>
                    <w:t xml:space="preserve">Unit 4 School-assessed Coursework </w:t>
                  </w:r>
                </w:p>
                <w:p w14:paraId="1B688020" w14:textId="77777777" w:rsidR="00A138C6" w:rsidRDefault="00A138C6" w:rsidP="00C65C4D">
                  <w:pPr>
                    <w:pStyle w:val="VCAAtablecondensed"/>
                  </w:pPr>
                  <w:r>
                    <w:t>Written examination (2½ hours)</w:t>
                  </w:r>
                </w:p>
              </w:tc>
              <w:tc>
                <w:tcPr>
                  <w:tcW w:w="1912" w:type="dxa"/>
                </w:tcPr>
                <w:p w14:paraId="130818E1" w14:textId="77777777" w:rsidR="00A138C6" w:rsidRPr="00C65C4D" w:rsidRDefault="00A138C6" w:rsidP="00C65C4D">
                  <w:pPr>
                    <w:pStyle w:val="VCAAtablecondensed"/>
                  </w:pPr>
                  <w:r w:rsidRPr="00C65C4D">
                    <w:t>16</w:t>
                  </w:r>
                </w:p>
                <w:p w14:paraId="38AF2DA1" w14:textId="77777777" w:rsidR="00A138C6" w:rsidRPr="00C65C4D" w:rsidRDefault="00A138C6" w:rsidP="00C65C4D">
                  <w:pPr>
                    <w:pStyle w:val="VCAAtablecondensed"/>
                  </w:pPr>
                  <w:r w:rsidRPr="00C65C4D">
                    <w:t>24</w:t>
                  </w:r>
                </w:p>
                <w:p w14:paraId="337654AD" w14:textId="77777777" w:rsidR="00A138C6" w:rsidRDefault="00A138C6" w:rsidP="00C65C4D">
                  <w:pPr>
                    <w:pStyle w:val="VCAAtablecondensed"/>
                  </w:pPr>
                  <w:r>
                    <w:t>60</w:t>
                  </w:r>
                </w:p>
              </w:tc>
            </w:tr>
            <w:tr w:rsidR="00A138C6" w14:paraId="298B7231" w14:textId="77777777" w:rsidTr="00AD16A7">
              <w:trPr>
                <w:cantSplit/>
                <w:trHeight w:val="60"/>
              </w:trPr>
              <w:tc>
                <w:tcPr>
                  <w:tcW w:w="2423" w:type="dxa"/>
                </w:tcPr>
                <w:p w14:paraId="29E06FDC" w14:textId="77777777" w:rsidR="00A138C6" w:rsidRDefault="00A138C6" w:rsidP="00C65C4D">
                  <w:pPr>
                    <w:pStyle w:val="VCAAtablecondensed"/>
                  </w:pPr>
                  <w:r>
                    <w:t>Religion and Society RE03</w:t>
                  </w:r>
                </w:p>
              </w:tc>
              <w:tc>
                <w:tcPr>
                  <w:tcW w:w="1260" w:type="dxa"/>
                </w:tcPr>
                <w:p w14:paraId="22301FE5" w14:textId="77777777" w:rsidR="00A138C6" w:rsidRDefault="00A138C6" w:rsidP="00C65C4D">
                  <w:pPr>
                    <w:pStyle w:val="VCAAtablecondensed"/>
                  </w:pPr>
                  <w:r>
                    <w:t>1</w:t>
                  </w:r>
                </w:p>
                <w:p w14:paraId="2B4446EB" w14:textId="77777777" w:rsidR="00A138C6" w:rsidRDefault="00A138C6" w:rsidP="00C65C4D">
                  <w:pPr>
                    <w:pStyle w:val="VCAAtablecondensed"/>
                  </w:pPr>
                  <w:r>
                    <w:t>2</w:t>
                  </w:r>
                </w:p>
                <w:p w14:paraId="75617E15" w14:textId="77777777" w:rsidR="00A138C6" w:rsidRDefault="00A138C6" w:rsidP="00C65C4D">
                  <w:pPr>
                    <w:pStyle w:val="VCAAtablecondensed"/>
                  </w:pPr>
                  <w:r>
                    <w:t>3</w:t>
                  </w:r>
                </w:p>
              </w:tc>
              <w:tc>
                <w:tcPr>
                  <w:tcW w:w="4209" w:type="dxa"/>
                </w:tcPr>
                <w:p w14:paraId="382EEE3B" w14:textId="77777777" w:rsidR="00A138C6" w:rsidRDefault="00A138C6" w:rsidP="00C65C4D">
                  <w:pPr>
                    <w:pStyle w:val="VCAAtablecondensed"/>
                  </w:pPr>
                  <w:r>
                    <w:t xml:space="preserve">Unit 3 School-assessed Coursework </w:t>
                  </w:r>
                </w:p>
                <w:p w14:paraId="7B7617FC" w14:textId="77777777" w:rsidR="00A138C6" w:rsidRDefault="00A138C6" w:rsidP="00C65C4D">
                  <w:pPr>
                    <w:pStyle w:val="VCAAtablecondensed"/>
                  </w:pPr>
                  <w:r>
                    <w:t xml:space="preserve">Unit 4 School-assessed Coursework </w:t>
                  </w:r>
                </w:p>
                <w:p w14:paraId="7C83147B" w14:textId="77777777" w:rsidR="00A138C6" w:rsidRDefault="00A138C6" w:rsidP="00C65C4D">
                  <w:pPr>
                    <w:pStyle w:val="VCAAtablecondensed"/>
                  </w:pPr>
                  <w:r>
                    <w:t>Written examination (2 hours)</w:t>
                  </w:r>
                </w:p>
              </w:tc>
              <w:tc>
                <w:tcPr>
                  <w:tcW w:w="1912" w:type="dxa"/>
                </w:tcPr>
                <w:p w14:paraId="4BB5AF4A" w14:textId="77777777" w:rsidR="00A138C6" w:rsidRPr="00C65C4D" w:rsidRDefault="00A138C6" w:rsidP="00C65C4D">
                  <w:pPr>
                    <w:pStyle w:val="VCAAtablecondensed"/>
                  </w:pPr>
                  <w:r w:rsidRPr="00C65C4D">
                    <w:t>25</w:t>
                  </w:r>
                </w:p>
                <w:p w14:paraId="1412866C" w14:textId="77777777" w:rsidR="00A138C6" w:rsidRPr="00C65C4D" w:rsidRDefault="00A138C6" w:rsidP="00C65C4D">
                  <w:pPr>
                    <w:pStyle w:val="VCAAtablecondensed"/>
                  </w:pPr>
                  <w:r w:rsidRPr="00C65C4D">
                    <w:t>25</w:t>
                  </w:r>
                </w:p>
                <w:p w14:paraId="25BB9D3A" w14:textId="77777777" w:rsidR="00A138C6" w:rsidRDefault="00A138C6" w:rsidP="00C65C4D">
                  <w:pPr>
                    <w:pStyle w:val="VCAAtablecondensed"/>
                  </w:pPr>
                  <w:r>
                    <w:t>50</w:t>
                  </w:r>
                </w:p>
              </w:tc>
            </w:tr>
            <w:tr w:rsidR="00A138C6" w14:paraId="13EB7E55" w14:textId="77777777" w:rsidTr="00AD16A7">
              <w:trPr>
                <w:cantSplit/>
                <w:trHeight w:val="60"/>
              </w:trPr>
              <w:tc>
                <w:tcPr>
                  <w:tcW w:w="2423" w:type="dxa"/>
                </w:tcPr>
                <w:p w14:paraId="65A89D83" w14:textId="77777777" w:rsidR="00A138C6" w:rsidRDefault="00A138C6" w:rsidP="00C65C4D">
                  <w:pPr>
                    <w:pStyle w:val="VCAAtablecondensed"/>
                  </w:pPr>
                  <w:r>
                    <w:t>Sociology SO03</w:t>
                  </w:r>
                </w:p>
              </w:tc>
              <w:tc>
                <w:tcPr>
                  <w:tcW w:w="1260" w:type="dxa"/>
                </w:tcPr>
                <w:p w14:paraId="10AF9105" w14:textId="77777777" w:rsidR="00A138C6" w:rsidRDefault="00A138C6" w:rsidP="00C65C4D">
                  <w:pPr>
                    <w:pStyle w:val="VCAAtablecondensed"/>
                  </w:pPr>
                  <w:r>
                    <w:t>1</w:t>
                  </w:r>
                </w:p>
                <w:p w14:paraId="3A5B2BE8" w14:textId="77777777" w:rsidR="00A138C6" w:rsidRDefault="00A138C6" w:rsidP="00C65C4D">
                  <w:pPr>
                    <w:pStyle w:val="VCAAtablecondensed"/>
                  </w:pPr>
                  <w:r>
                    <w:t>2</w:t>
                  </w:r>
                </w:p>
                <w:p w14:paraId="56B03ADF" w14:textId="77777777" w:rsidR="00A138C6" w:rsidRDefault="00A138C6" w:rsidP="00C65C4D">
                  <w:pPr>
                    <w:pStyle w:val="VCAAtablecondensed"/>
                  </w:pPr>
                  <w:r>
                    <w:t>3</w:t>
                  </w:r>
                </w:p>
              </w:tc>
              <w:tc>
                <w:tcPr>
                  <w:tcW w:w="4209" w:type="dxa"/>
                </w:tcPr>
                <w:p w14:paraId="41CF63D0" w14:textId="77777777" w:rsidR="00A138C6" w:rsidRDefault="00A138C6" w:rsidP="00C65C4D">
                  <w:pPr>
                    <w:pStyle w:val="VCAAtablecondensed"/>
                  </w:pPr>
                  <w:r>
                    <w:t xml:space="preserve">Unit 3 School-assessed Coursework </w:t>
                  </w:r>
                </w:p>
                <w:p w14:paraId="4C35047E" w14:textId="77777777" w:rsidR="00A138C6" w:rsidRDefault="00A138C6" w:rsidP="00C65C4D">
                  <w:pPr>
                    <w:pStyle w:val="VCAAtablecondensed"/>
                  </w:pPr>
                  <w:r>
                    <w:t xml:space="preserve">Unit 4 School-assessed Coursework </w:t>
                  </w:r>
                </w:p>
                <w:p w14:paraId="28FA3F20" w14:textId="77777777" w:rsidR="00A138C6" w:rsidRDefault="00A138C6" w:rsidP="00C65C4D">
                  <w:pPr>
                    <w:pStyle w:val="VCAAtablecondensed"/>
                  </w:pPr>
                  <w:r>
                    <w:t>Written examination (2 hours)</w:t>
                  </w:r>
                </w:p>
              </w:tc>
              <w:tc>
                <w:tcPr>
                  <w:tcW w:w="1912" w:type="dxa"/>
                </w:tcPr>
                <w:p w14:paraId="235470F0" w14:textId="77777777" w:rsidR="00A138C6" w:rsidRDefault="00A138C6" w:rsidP="00C65C4D">
                  <w:pPr>
                    <w:pStyle w:val="VCAAtablecondensed"/>
                  </w:pPr>
                  <w:r>
                    <w:t>25</w:t>
                  </w:r>
                </w:p>
                <w:p w14:paraId="797D7782" w14:textId="77777777" w:rsidR="00A138C6" w:rsidRDefault="00A138C6" w:rsidP="00C65C4D">
                  <w:pPr>
                    <w:pStyle w:val="VCAAtablecondensed"/>
                  </w:pPr>
                  <w:r>
                    <w:t>25</w:t>
                  </w:r>
                </w:p>
                <w:p w14:paraId="5D5EABA3" w14:textId="77777777" w:rsidR="00A138C6" w:rsidRDefault="00A138C6" w:rsidP="00C65C4D">
                  <w:pPr>
                    <w:pStyle w:val="VCAAtablecondensed"/>
                  </w:pPr>
                  <w:r>
                    <w:t>50</w:t>
                  </w:r>
                </w:p>
              </w:tc>
            </w:tr>
            <w:tr w:rsidR="00A138C6" w14:paraId="34DAA82C" w14:textId="77777777" w:rsidTr="00AD16A7">
              <w:trPr>
                <w:cantSplit/>
                <w:trHeight w:val="60"/>
              </w:trPr>
              <w:tc>
                <w:tcPr>
                  <w:tcW w:w="2423" w:type="dxa"/>
                </w:tcPr>
                <w:p w14:paraId="4C5A4EDB" w14:textId="77777777" w:rsidR="00A138C6" w:rsidRDefault="00A138C6" w:rsidP="00C65C4D">
                  <w:pPr>
                    <w:pStyle w:val="VCAAtablecondensed"/>
                  </w:pPr>
                  <w:r>
                    <w:t>Studio Arts SA03</w:t>
                  </w:r>
                </w:p>
              </w:tc>
              <w:tc>
                <w:tcPr>
                  <w:tcW w:w="1260" w:type="dxa"/>
                </w:tcPr>
                <w:p w14:paraId="3F900871" w14:textId="77777777" w:rsidR="00A138C6" w:rsidRDefault="00A138C6" w:rsidP="00C65C4D">
                  <w:pPr>
                    <w:pStyle w:val="VCAAtablecondensed"/>
                  </w:pPr>
                  <w:r>
                    <w:t>1</w:t>
                  </w:r>
                </w:p>
                <w:p w14:paraId="13A0AB93" w14:textId="77777777" w:rsidR="00A138C6" w:rsidRDefault="00A138C6" w:rsidP="00C65C4D">
                  <w:pPr>
                    <w:pStyle w:val="VCAAtablecondensed"/>
                  </w:pPr>
                  <w:r>
                    <w:t>2</w:t>
                  </w:r>
                </w:p>
                <w:p w14:paraId="15E2D5AF" w14:textId="77777777" w:rsidR="00A138C6" w:rsidRDefault="00A138C6" w:rsidP="00C65C4D">
                  <w:pPr>
                    <w:pStyle w:val="VCAAtablecondensed"/>
                  </w:pPr>
                  <w:r>
                    <w:t>3</w:t>
                  </w:r>
                </w:p>
              </w:tc>
              <w:tc>
                <w:tcPr>
                  <w:tcW w:w="4209" w:type="dxa"/>
                </w:tcPr>
                <w:p w14:paraId="3A2C65A7" w14:textId="77777777" w:rsidR="00A138C6" w:rsidRDefault="00A138C6" w:rsidP="00C65C4D">
                  <w:pPr>
                    <w:pStyle w:val="VCAAtablecondensed"/>
                  </w:pPr>
                  <w:r>
                    <w:t>Units 3 and 4 School-assessed Coursework</w:t>
                  </w:r>
                </w:p>
                <w:p w14:paraId="544491A8" w14:textId="77777777" w:rsidR="00A138C6" w:rsidRDefault="00A138C6" w:rsidP="00C65C4D">
                  <w:pPr>
                    <w:pStyle w:val="VCAAtablecondensed"/>
                  </w:pPr>
                  <w:r>
                    <w:t xml:space="preserve">Units 3 and 4 School-assessed Task </w:t>
                  </w:r>
                </w:p>
                <w:p w14:paraId="6594B9A3" w14:textId="77777777" w:rsidR="00A138C6" w:rsidRDefault="00A138C6" w:rsidP="00C65C4D">
                  <w:pPr>
                    <w:pStyle w:val="VCAAtablecondensed"/>
                  </w:pPr>
                  <w:r>
                    <w:t>Written examination (1½ hours)</w:t>
                  </w:r>
                </w:p>
              </w:tc>
              <w:tc>
                <w:tcPr>
                  <w:tcW w:w="1912" w:type="dxa"/>
                </w:tcPr>
                <w:p w14:paraId="15A299BA" w14:textId="77777777" w:rsidR="00A138C6" w:rsidRDefault="00A138C6" w:rsidP="00C65C4D">
                  <w:pPr>
                    <w:pStyle w:val="VCAAtablecondensed"/>
                  </w:pPr>
                  <w:r>
                    <w:t>10</w:t>
                  </w:r>
                </w:p>
                <w:p w14:paraId="19F0438C" w14:textId="77777777" w:rsidR="00A138C6" w:rsidRDefault="00A138C6" w:rsidP="00C65C4D">
                  <w:pPr>
                    <w:pStyle w:val="VCAAtablecondensed"/>
                  </w:pPr>
                  <w:r>
                    <w:t>60</w:t>
                  </w:r>
                </w:p>
                <w:p w14:paraId="315C1692" w14:textId="77777777" w:rsidR="00A138C6" w:rsidRDefault="00A138C6" w:rsidP="00C65C4D">
                  <w:pPr>
                    <w:pStyle w:val="VCAAtablecondensed"/>
                  </w:pPr>
                  <w:r>
                    <w:t>30</w:t>
                  </w:r>
                </w:p>
              </w:tc>
            </w:tr>
            <w:tr w:rsidR="00A138C6" w14:paraId="00B29920" w14:textId="77777777" w:rsidTr="00AD16A7">
              <w:trPr>
                <w:cantSplit/>
                <w:trHeight w:val="60"/>
              </w:trPr>
              <w:tc>
                <w:tcPr>
                  <w:tcW w:w="2423" w:type="dxa"/>
                </w:tcPr>
                <w:p w14:paraId="43725E40" w14:textId="77777777" w:rsidR="00A138C6" w:rsidRDefault="00A138C6" w:rsidP="00C65C4D">
                  <w:pPr>
                    <w:pStyle w:val="VCAAtablecondensed"/>
                  </w:pPr>
                  <w:r>
                    <w:t>Systems Engineering SE03</w:t>
                  </w:r>
                </w:p>
              </w:tc>
              <w:tc>
                <w:tcPr>
                  <w:tcW w:w="1260" w:type="dxa"/>
                </w:tcPr>
                <w:p w14:paraId="159694EB" w14:textId="77777777" w:rsidR="00A138C6" w:rsidRDefault="00A138C6" w:rsidP="00C65C4D">
                  <w:pPr>
                    <w:pStyle w:val="VCAAtablecondensed"/>
                  </w:pPr>
                  <w:r>
                    <w:t>1</w:t>
                  </w:r>
                </w:p>
                <w:p w14:paraId="4CDBC2C7" w14:textId="77777777" w:rsidR="00A138C6" w:rsidRDefault="00A138C6" w:rsidP="00C65C4D">
                  <w:pPr>
                    <w:pStyle w:val="VCAAtablecondensed"/>
                  </w:pPr>
                  <w:r>
                    <w:t>2</w:t>
                  </w:r>
                </w:p>
                <w:p w14:paraId="25CC2A1B" w14:textId="77777777" w:rsidR="00A138C6" w:rsidRDefault="00A138C6" w:rsidP="00C65C4D">
                  <w:pPr>
                    <w:pStyle w:val="VCAAtablecondensed"/>
                  </w:pPr>
                  <w:r>
                    <w:t>3</w:t>
                  </w:r>
                </w:p>
              </w:tc>
              <w:tc>
                <w:tcPr>
                  <w:tcW w:w="4209" w:type="dxa"/>
                </w:tcPr>
                <w:p w14:paraId="2478112C" w14:textId="77777777" w:rsidR="00A138C6" w:rsidRDefault="00A138C6" w:rsidP="00C65C4D">
                  <w:pPr>
                    <w:pStyle w:val="VCAAtablecondensed"/>
                  </w:pPr>
                  <w:r>
                    <w:t xml:space="preserve">Units 3 and 4 School-assessed Coursework </w:t>
                  </w:r>
                </w:p>
                <w:p w14:paraId="2D3783C7" w14:textId="77777777" w:rsidR="00A138C6" w:rsidRDefault="00A138C6" w:rsidP="00C65C4D">
                  <w:pPr>
                    <w:pStyle w:val="VCAAtablecondensed"/>
                  </w:pPr>
                  <w:r>
                    <w:t>Units 3 and 4 School-assessed Task</w:t>
                  </w:r>
                </w:p>
                <w:p w14:paraId="45C72503" w14:textId="77777777" w:rsidR="00A138C6" w:rsidRDefault="00A138C6" w:rsidP="00C65C4D">
                  <w:pPr>
                    <w:pStyle w:val="VCAAtablecondensed"/>
                  </w:pPr>
                  <w:r>
                    <w:t>Written examination (1½ hours)</w:t>
                  </w:r>
                </w:p>
              </w:tc>
              <w:tc>
                <w:tcPr>
                  <w:tcW w:w="1912" w:type="dxa"/>
                </w:tcPr>
                <w:p w14:paraId="03E3B504" w14:textId="77777777" w:rsidR="00A138C6" w:rsidRDefault="00A138C6" w:rsidP="00C65C4D">
                  <w:pPr>
                    <w:pStyle w:val="VCAAtablecondensed"/>
                  </w:pPr>
                  <w:r>
                    <w:t>20</w:t>
                  </w:r>
                </w:p>
                <w:p w14:paraId="51A41486" w14:textId="77777777" w:rsidR="00A138C6" w:rsidRDefault="00A138C6" w:rsidP="00C65C4D">
                  <w:pPr>
                    <w:pStyle w:val="VCAAtablecondensed"/>
                  </w:pPr>
                  <w:r>
                    <w:t>50</w:t>
                  </w:r>
                </w:p>
                <w:p w14:paraId="1EB429C1" w14:textId="77777777" w:rsidR="00A138C6" w:rsidRDefault="00A138C6" w:rsidP="00C65C4D">
                  <w:pPr>
                    <w:pStyle w:val="VCAAtablecondensed"/>
                  </w:pPr>
                  <w:r>
                    <w:t>30</w:t>
                  </w:r>
                </w:p>
              </w:tc>
            </w:tr>
            <w:tr w:rsidR="00A138C6" w14:paraId="007EA22E" w14:textId="77777777" w:rsidTr="00AD16A7">
              <w:trPr>
                <w:cantSplit/>
                <w:trHeight w:val="60"/>
              </w:trPr>
              <w:tc>
                <w:tcPr>
                  <w:tcW w:w="2423" w:type="dxa"/>
                </w:tcPr>
                <w:p w14:paraId="5EA90317" w14:textId="77777777" w:rsidR="00A138C6" w:rsidRDefault="00A138C6" w:rsidP="00C65C4D">
                  <w:pPr>
                    <w:pStyle w:val="VCAAtablecondensed"/>
                  </w:pPr>
                  <w:r>
                    <w:t>Texts and Traditions TT03</w:t>
                  </w:r>
                </w:p>
              </w:tc>
              <w:tc>
                <w:tcPr>
                  <w:tcW w:w="1260" w:type="dxa"/>
                </w:tcPr>
                <w:p w14:paraId="14E8787A" w14:textId="77777777" w:rsidR="00A138C6" w:rsidRDefault="00A138C6" w:rsidP="00C65C4D">
                  <w:pPr>
                    <w:pStyle w:val="VCAAtablecondensed"/>
                  </w:pPr>
                  <w:r>
                    <w:t>1</w:t>
                  </w:r>
                </w:p>
                <w:p w14:paraId="3562AD93" w14:textId="77777777" w:rsidR="00A138C6" w:rsidRDefault="00A138C6" w:rsidP="00C65C4D">
                  <w:pPr>
                    <w:pStyle w:val="VCAAtablecondensed"/>
                  </w:pPr>
                  <w:r>
                    <w:t>2</w:t>
                  </w:r>
                </w:p>
                <w:p w14:paraId="25A99E4C" w14:textId="77777777" w:rsidR="00A138C6" w:rsidRDefault="00A138C6" w:rsidP="00C65C4D">
                  <w:pPr>
                    <w:pStyle w:val="VCAAtablecondensed"/>
                  </w:pPr>
                  <w:r>
                    <w:t>3</w:t>
                  </w:r>
                </w:p>
              </w:tc>
              <w:tc>
                <w:tcPr>
                  <w:tcW w:w="4209" w:type="dxa"/>
                </w:tcPr>
                <w:p w14:paraId="772A7E6E" w14:textId="77777777" w:rsidR="00A138C6" w:rsidRDefault="00A138C6" w:rsidP="00C65C4D">
                  <w:pPr>
                    <w:pStyle w:val="VCAAtablecondensed"/>
                  </w:pPr>
                  <w:r>
                    <w:t xml:space="preserve">Unit 3 School-assessed Coursework </w:t>
                  </w:r>
                </w:p>
                <w:p w14:paraId="34414456" w14:textId="77777777" w:rsidR="00A138C6" w:rsidRDefault="00A138C6" w:rsidP="00C65C4D">
                  <w:pPr>
                    <w:pStyle w:val="VCAAtablecondensed"/>
                  </w:pPr>
                  <w:r>
                    <w:t xml:space="preserve">Unit 4 School-assessed Coursework </w:t>
                  </w:r>
                </w:p>
                <w:p w14:paraId="46E7732E" w14:textId="77777777" w:rsidR="00A138C6" w:rsidRDefault="00A138C6" w:rsidP="00C65C4D">
                  <w:pPr>
                    <w:pStyle w:val="VCAAtablecondensed"/>
                  </w:pPr>
                  <w:r>
                    <w:t>Written examination (2 hours)</w:t>
                  </w:r>
                </w:p>
              </w:tc>
              <w:tc>
                <w:tcPr>
                  <w:tcW w:w="1912" w:type="dxa"/>
                </w:tcPr>
                <w:p w14:paraId="383A80AE" w14:textId="77777777" w:rsidR="00A138C6" w:rsidRPr="00C65C4D" w:rsidRDefault="00A138C6" w:rsidP="00C65C4D">
                  <w:pPr>
                    <w:pStyle w:val="VCAAtablecondensed"/>
                  </w:pPr>
                  <w:r w:rsidRPr="00C65C4D">
                    <w:t>25</w:t>
                  </w:r>
                </w:p>
                <w:p w14:paraId="37676C4D" w14:textId="77777777" w:rsidR="00A138C6" w:rsidRPr="00C65C4D" w:rsidRDefault="00A138C6" w:rsidP="00C65C4D">
                  <w:pPr>
                    <w:pStyle w:val="VCAAtablecondensed"/>
                  </w:pPr>
                  <w:r w:rsidRPr="00C65C4D">
                    <w:t>25</w:t>
                  </w:r>
                </w:p>
                <w:p w14:paraId="15B29EB1" w14:textId="77777777" w:rsidR="00A138C6" w:rsidRDefault="00A138C6" w:rsidP="00C65C4D">
                  <w:pPr>
                    <w:pStyle w:val="VCAAtablecondensed"/>
                  </w:pPr>
                  <w:r>
                    <w:t>50</w:t>
                  </w:r>
                </w:p>
              </w:tc>
            </w:tr>
            <w:tr w:rsidR="00A138C6" w14:paraId="033AF2A7" w14:textId="77777777" w:rsidTr="00AD16A7">
              <w:trPr>
                <w:cantSplit/>
                <w:trHeight w:val="60"/>
              </w:trPr>
              <w:tc>
                <w:tcPr>
                  <w:tcW w:w="2423" w:type="dxa"/>
                </w:tcPr>
                <w:p w14:paraId="152062D4" w14:textId="77777777" w:rsidR="00A138C6" w:rsidRDefault="00A138C6" w:rsidP="00C65C4D">
                  <w:pPr>
                    <w:pStyle w:val="VCAAtablecondensed"/>
                  </w:pPr>
                  <w:r>
                    <w:lastRenderedPageBreak/>
                    <w:t>Theatre Studies TS03</w:t>
                  </w:r>
                </w:p>
              </w:tc>
              <w:tc>
                <w:tcPr>
                  <w:tcW w:w="1260" w:type="dxa"/>
                </w:tcPr>
                <w:p w14:paraId="167C27A0" w14:textId="77777777" w:rsidR="00A138C6" w:rsidRDefault="00A138C6" w:rsidP="00C65C4D">
                  <w:pPr>
                    <w:pStyle w:val="VCAAtablecondensed"/>
                  </w:pPr>
                  <w:r>
                    <w:t>1</w:t>
                  </w:r>
                </w:p>
                <w:p w14:paraId="3408E47A" w14:textId="77777777" w:rsidR="00A138C6" w:rsidRDefault="00A138C6" w:rsidP="00C65C4D">
                  <w:pPr>
                    <w:pStyle w:val="VCAAtablecondensed"/>
                  </w:pPr>
                  <w:r>
                    <w:t>2</w:t>
                  </w:r>
                </w:p>
                <w:p w14:paraId="5431F91E" w14:textId="77777777" w:rsidR="00A138C6" w:rsidRDefault="00A138C6" w:rsidP="00C65C4D">
                  <w:pPr>
                    <w:pStyle w:val="VCAAtablecondensed"/>
                  </w:pPr>
                  <w:r>
                    <w:t>3</w:t>
                  </w:r>
                </w:p>
              </w:tc>
              <w:tc>
                <w:tcPr>
                  <w:tcW w:w="4209" w:type="dxa"/>
                </w:tcPr>
                <w:p w14:paraId="1C2EDF76" w14:textId="77777777" w:rsidR="00A138C6" w:rsidRDefault="00A138C6" w:rsidP="00C65C4D">
                  <w:pPr>
                    <w:pStyle w:val="VCAAtablecondensed"/>
                  </w:pPr>
                  <w:r>
                    <w:t>Units 3 and 4 School-assessed Coursework</w:t>
                  </w:r>
                </w:p>
                <w:p w14:paraId="4D3F6EB5" w14:textId="77777777" w:rsidR="00A138C6" w:rsidRDefault="00A138C6" w:rsidP="00C65C4D">
                  <w:pPr>
                    <w:pStyle w:val="VCAAtablecondensed"/>
                  </w:pPr>
                  <w:r>
                    <w:t xml:space="preserve">Monologue examination (8 minutes maximum) </w:t>
                  </w:r>
                </w:p>
                <w:p w14:paraId="1587027A" w14:textId="77777777" w:rsidR="00A138C6" w:rsidRDefault="00A138C6" w:rsidP="00C65C4D">
                  <w:pPr>
                    <w:pStyle w:val="VCAAtablecondensed"/>
                  </w:pPr>
                  <w:r>
                    <w:t>Written examination (1½ hours)</w:t>
                  </w:r>
                </w:p>
              </w:tc>
              <w:tc>
                <w:tcPr>
                  <w:tcW w:w="1912" w:type="dxa"/>
                </w:tcPr>
                <w:p w14:paraId="7776CB4C" w14:textId="77777777" w:rsidR="00A138C6" w:rsidRDefault="00A138C6" w:rsidP="00C65C4D">
                  <w:pPr>
                    <w:pStyle w:val="VCAAtablecondensed"/>
                  </w:pPr>
                  <w:r>
                    <w:t>45</w:t>
                  </w:r>
                </w:p>
                <w:p w14:paraId="23621FAB" w14:textId="77777777" w:rsidR="00A138C6" w:rsidRDefault="00A138C6" w:rsidP="00C65C4D">
                  <w:pPr>
                    <w:pStyle w:val="VCAAtablecondensed"/>
                  </w:pPr>
                  <w:r>
                    <w:t>25</w:t>
                  </w:r>
                </w:p>
                <w:p w14:paraId="06659CBF" w14:textId="77777777" w:rsidR="00A138C6" w:rsidRDefault="00A138C6" w:rsidP="00C65C4D">
                  <w:pPr>
                    <w:pStyle w:val="VCAAtablecondensed"/>
                  </w:pPr>
                  <w:r>
                    <w:t>30</w:t>
                  </w:r>
                </w:p>
              </w:tc>
            </w:tr>
            <w:tr w:rsidR="00A138C6" w14:paraId="103EB78C" w14:textId="77777777" w:rsidTr="00AD16A7">
              <w:trPr>
                <w:cantSplit/>
                <w:trHeight w:val="60"/>
              </w:trPr>
              <w:tc>
                <w:tcPr>
                  <w:tcW w:w="2423" w:type="dxa"/>
                </w:tcPr>
                <w:p w14:paraId="077BAB0A" w14:textId="77777777" w:rsidR="00A138C6" w:rsidRDefault="00A138C6" w:rsidP="00C65C4D">
                  <w:pPr>
                    <w:pStyle w:val="VCAAtablecondensed"/>
                  </w:pPr>
                  <w:r>
                    <w:t>VCE Languages</w:t>
                  </w:r>
                </w:p>
                <w:p w14:paraId="2E5D6538" w14:textId="77777777" w:rsidR="00A138C6" w:rsidRDefault="00A138C6" w:rsidP="00C65C4D">
                  <w:pPr>
                    <w:pStyle w:val="VCAAtablecondensed"/>
                  </w:pPr>
                  <w:r>
                    <w:t>Classical Greek LO01</w:t>
                  </w:r>
                </w:p>
              </w:tc>
              <w:tc>
                <w:tcPr>
                  <w:tcW w:w="1260" w:type="dxa"/>
                </w:tcPr>
                <w:p w14:paraId="5000E3DC" w14:textId="77777777" w:rsidR="00A138C6" w:rsidRDefault="00A138C6" w:rsidP="00C65C4D">
                  <w:pPr>
                    <w:pStyle w:val="VCAAtablecondensed"/>
                  </w:pPr>
                  <w:r>
                    <w:t>1</w:t>
                  </w:r>
                </w:p>
                <w:p w14:paraId="4D32474D" w14:textId="77777777" w:rsidR="00A138C6" w:rsidRDefault="00A138C6" w:rsidP="00C65C4D">
                  <w:pPr>
                    <w:pStyle w:val="VCAAtablecondensed"/>
                  </w:pPr>
                  <w:r>
                    <w:t>2</w:t>
                  </w:r>
                </w:p>
                <w:p w14:paraId="1CE62500" w14:textId="77777777" w:rsidR="00A138C6" w:rsidRDefault="00A138C6" w:rsidP="00C65C4D">
                  <w:pPr>
                    <w:pStyle w:val="VCAAtablecondensed"/>
                  </w:pPr>
                  <w:r>
                    <w:t>3</w:t>
                  </w:r>
                </w:p>
              </w:tc>
              <w:tc>
                <w:tcPr>
                  <w:tcW w:w="4209" w:type="dxa"/>
                </w:tcPr>
                <w:p w14:paraId="4426242D" w14:textId="77777777" w:rsidR="00A138C6" w:rsidRDefault="00A138C6" w:rsidP="00C65C4D">
                  <w:pPr>
                    <w:pStyle w:val="VCAAtablecondensed"/>
                  </w:pPr>
                  <w:r>
                    <w:t xml:space="preserve">Unit 3 School-assessed Coursework </w:t>
                  </w:r>
                </w:p>
                <w:p w14:paraId="0646AE83" w14:textId="77777777" w:rsidR="00A138C6" w:rsidRDefault="00A138C6" w:rsidP="00C65C4D">
                  <w:pPr>
                    <w:pStyle w:val="VCAAtablecondensed"/>
                  </w:pPr>
                  <w:r>
                    <w:t xml:space="preserve">Unit 4 School-assessed Coursework </w:t>
                  </w:r>
                </w:p>
                <w:p w14:paraId="60A19B19" w14:textId="77777777" w:rsidR="00A138C6" w:rsidRDefault="00A138C6" w:rsidP="00C65C4D">
                  <w:pPr>
                    <w:pStyle w:val="VCAAtablecondensed"/>
                  </w:pPr>
                  <w:r>
                    <w:t>Written examination (3 hours)</w:t>
                  </w:r>
                </w:p>
              </w:tc>
              <w:tc>
                <w:tcPr>
                  <w:tcW w:w="1912" w:type="dxa"/>
                </w:tcPr>
                <w:p w14:paraId="32C8012C" w14:textId="77777777" w:rsidR="00A138C6" w:rsidRDefault="00A138C6" w:rsidP="00C65C4D">
                  <w:pPr>
                    <w:pStyle w:val="VCAAtablecondensed"/>
                  </w:pPr>
                  <w:r>
                    <w:t>25</w:t>
                  </w:r>
                </w:p>
                <w:p w14:paraId="3DE1CED3" w14:textId="77777777" w:rsidR="00A138C6" w:rsidRDefault="00A138C6" w:rsidP="00C65C4D">
                  <w:pPr>
                    <w:pStyle w:val="VCAAtablecondensed"/>
                  </w:pPr>
                  <w:r>
                    <w:t>25</w:t>
                  </w:r>
                </w:p>
                <w:p w14:paraId="1AC84654" w14:textId="77777777" w:rsidR="00A138C6" w:rsidRDefault="00A138C6" w:rsidP="00C65C4D">
                  <w:pPr>
                    <w:pStyle w:val="VCAAtablecondensed"/>
                  </w:pPr>
                  <w:r>
                    <w:t>50</w:t>
                  </w:r>
                </w:p>
              </w:tc>
            </w:tr>
            <w:tr w:rsidR="00A138C6" w14:paraId="3ED222E2" w14:textId="77777777" w:rsidTr="00AD16A7">
              <w:trPr>
                <w:cantSplit/>
                <w:trHeight w:val="60"/>
              </w:trPr>
              <w:tc>
                <w:tcPr>
                  <w:tcW w:w="2423" w:type="dxa"/>
                </w:tcPr>
                <w:p w14:paraId="51141DB8" w14:textId="77777777" w:rsidR="00A138C6" w:rsidRDefault="00A138C6" w:rsidP="00C65C4D">
                  <w:pPr>
                    <w:pStyle w:val="VCAAtablecondensed"/>
                  </w:pPr>
                  <w:r>
                    <w:t>VCE Languages</w:t>
                  </w:r>
                </w:p>
                <w:p w14:paraId="0BC50DF7" w14:textId="77777777" w:rsidR="00A138C6" w:rsidRDefault="00A138C6" w:rsidP="00C65C4D">
                  <w:pPr>
                    <w:pStyle w:val="VCAAtablecondensed"/>
                  </w:pPr>
                  <w:r>
                    <w:t>Classical Hebrew LO51</w:t>
                  </w:r>
                </w:p>
              </w:tc>
              <w:tc>
                <w:tcPr>
                  <w:tcW w:w="1260" w:type="dxa"/>
                </w:tcPr>
                <w:p w14:paraId="21B56259" w14:textId="77777777" w:rsidR="00A138C6" w:rsidRDefault="00A138C6" w:rsidP="00C65C4D">
                  <w:pPr>
                    <w:pStyle w:val="VCAAtablecondensed"/>
                  </w:pPr>
                  <w:r>
                    <w:t>1</w:t>
                  </w:r>
                </w:p>
                <w:p w14:paraId="468AAADA" w14:textId="77777777" w:rsidR="00A138C6" w:rsidRDefault="00A138C6" w:rsidP="00C65C4D">
                  <w:pPr>
                    <w:pStyle w:val="VCAAtablecondensed"/>
                  </w:pPr>
                  <w:r>
                    <w:t>2</w:t>
                  </w:r>
                </w:p>
                <w:p w14:paraId="50C941B7" w14:textId="77777777" w:rsidR="00A138C6" w:rsidRDefault="00A138C6" w:rsidP="00C65C4D">
                  <w:pPr>
                    <w:pStyle w:val="VCAAtablecondensed"/>
                  </w:pPr>
                  <w:r>
                    <w:t>3</w:t>
                  </w:r>
                </w:p>
              </w:tc>
              <w:tc>
                <w:tcPr>
                  <w:tcW w:w="4209" w:type="dxa"/>
                </w:tcPr>
                <w:p w14:paraId="53EADF1F" w14:textId="77777777" w:rsidR="00A138C6" w:rsidRDefault="00A138C6" w:rsidP="00C65C4D">
                  <w:pPr>
                    <w:pStyle w:val="VCAAtablecondensed"/>
                  </w:pPr>
                  <w:r>
                    <w:t xml:space="preserve">Unit 3 School-assessed Coursework </w:t>
                  </w:r>
                </w:p>
                <w:p w14:paraId="747E99B3" w14:textId="77777777" w:rsidR="00A138C6" w:rsidRDefault="00A138C6" w:rsidP="00C65C4D">
                  <w:pPr>
                    <w:pStyle w:val="VCAAtablecondensed"/>
                  </w:pPr>
                  <w:r>
                    <w:t xml:space="preserve">Unit 4 School-assessed Coursework </w:t>
                  </w:r>
                </w:p>
                <w:p w14:paraId="37DB6861" w14:textId="77777777" w:rsidR="00A138C6" w:rsidRDefault="00A138C6" w:rsidP="00C65C4D">
                  <w:pPr>
                    <w:pStyle w:val="VCAAtablecondensed"/>
                  </w:pPr>
                  <w:r>
                    <w:t>Written examination (3 hours)</w:t>
                  </w:r>
                </w:p>
              </w:tc>
              <w:tc>
                <w:tcPr>
                  <w:tcW w:w="1912" w:type="dxa"/>
                </w:tcPr>
                <w:p w14:paraId="774030EB" w14:textId="77777777" w:rsidR="00A138C6" w:rsidRDefault="00A138C6" w:rsidP="00C65C4D">
                  <w:pPr>
                    <w:pStyle w:val="VCAAtablecondensed"/>
                  </w:pPr>
                  <w:r>
                    <w:t>25</w:t>
                  </w:r>
                </w:p>
                <w:p w14:paraId="74A1A5D9" w14:textId="77777777" w:rsidR="00A138C6" w:rsidRDefault="00A138C6" w:rsidP="00C65C4D">
                  <w:pPr>
                    <w:pStyle w:val="VCAAtablecondensed"/>
                  </w:pPr>
                  <w:r>
                    <w:t>25</w:t>
                  </w:r>
                </w:p>
                <w:p w14:paraId="7864670C" w14:textId="77777777" w:rsidR="00A138C6" w:rsidRDefault="00A138C6" w:rsidP="00C65C4D">
                  <w:pPr>
                    <w:pStyle w:val="VCAAtablecondensed"/>
                  </w:pPr>
                  <w:r>
                    <w:t>50</w:t>
                  </w:r>
                </w:p>
              </w:tc>
            </w:tr>
            <w:tr w:rsidR="00A138C6" w14:paraId="44E6566B" w14:textId="77777777" w:rsidTr="00AD16A7">
              <w:trPr>
                <w:cantSplit/>
                <w:trHeight w:val="60"/>
              </w:trPr>
              <w:tc>
                <w:tcPr>
                  <w:tcW w:w="2423" w:type="dxa"/>
                </w:tcPr>
                <w:p w14:paraId="1E9104C1" w14:textId="77777777" w:rsidR="00A138C6" w:rsidRDefault="00A138C6" w:rsidP="00C65C4D">
                  <w:pPr>
                    <w:pStyle w:val="VCAAtablecondensed"/>
                  </w:pPr>
                  <w:r>
                    <w:t>VCE Languages</w:t>
                  </w:r>
                </w:p>
                <w:p w14:paraId="3C7032FC" w14:textId="77777777" w:rsidR="00A138C6" w:rsidRDefault="00A138C6" w:rsidP="00C65C4D">
                  <w:pPr>
                    <w:pStyle w:val="VCAAtablecondensed"/>
                  </w:pPr>
                  <w:r>
                    <w:t>Latin LO17</w:t>
                  </w:r>
                </w:p>
              </w:tc>
              <w:tc>
                <w:tcPr>
                  <w:tcW w:w="1260" w:type="dxa"/>
                </w:tcPr>
                <w:p w14:paraId="3760C357" w14:textId="77777777" w:rsidR="00A138C6" w:rsidRDefault="00A138C6" w:rsidP="00C65C4D">
                  <w:pPr>
                    <w:pStyle w:val="VCAAtablecondensed"/>
                  </w:pPr>
                  <w:r>
                    <w:t>1</w:t>
                  </w:r>
                </w:p>
                <w:p w14:paraId="1632B9A0" w14:textId="77777777" w:rsidR="00A138C6" w:rsidRDefault="00A138C6" w:rsidP="00C65C4D">
                  <w:pPr>
                    <w:pStyle w:val="VCAAtablecondensed"/>
                  </w:pPr>
                  <w:r>
                    <w:t>2</w:t>
                  </w:r>
                </w:p>
                <w:p w14:paraId="3307DA82" w14:textId="77777777" w:rsidR="00A138C6" w:rsidRDefault="00A138C6" w:rsidP="00C65C4D">
                  <w:pPr>
                    <w:pStyle w:val="VCAAtablecondensed"/>
                  </w:pPr>
                  <w:r>
                    <w:t>3</w:t>
                  </w:r>
                </w:p>
              </w:tc>
              <w:tc>
                <w:tcPr>
                  <w:tcW w:w="4209" w:type="dxa"/>
                </w:tcPr>
                <w:p w14:paraId="4F568D95" w14:textId="77777777" w:rsidR="00A138C6" w:rsidRDefault="00A138C6" w:rsidP="00C65C4D">
                  <w:pPr>
                    <w:pStyle w:val="VCAAtablecondensed"/>
                  </w:pPr>
                  <w:r>
                    <w:t xml:space="preserve">Unit 3 School-assessed Coursework </w:t>
                  </w:r>
                </w:p>
                <w:p w14:paraId="46827D99" w14:textId="77777777" w:rsidR="00A138C6" w:rsidRDefault="00A138C6" w:rsidP="00C65C4D">
                  <w:pPr>
                    <w:pStyle w:val="VCAAtablecondensed"/>
                  </w:pPr>
                  <w:r>
                    <w:t xml:space="preserve">Unit 4 School-assessed Coursework </w:t>
                  </w:r>
                </w:p>
                <w:p w14:paraId="171922B6" w14:textId="77777777" w:rsidR="00A138C6" w:rsidRDefault="00A138C6" w:rsidP="00C65C4D">
                  <w:pPr>
                    <w:pStyle w:val="VCAAtablecondensed"/>
                  </w:pPr>
                  <w:r>
                    <w:t>Written examination (2 hours)</w:t>
                  </w:r>
                </w:p>
              </w:tc>
              <w:tc>
                <w:tcPr>
                  <w:tcW w:w="1912" w:type="dxa"/>
                </w:tcPr>
                <w:p w14:paraId="3A556893" w14:textId="77777777" w:rsidR="00A138C6" w:rsidRDefault="00A138C6" w:rsidP="00C65C4D">
                  <w:pPr>
                    <w:pStyle w:val="VCAAtablecondensed"/>
                  </w:pPr>
                  <w:r>
                    <w:t>25</w:t>
                  </w:r>
                </w:p>
                <w:p w14:paraId="79999BAD" w14:textId="77777777" w:rsidR="00A138C6" w:rsidRDefault="00A138C6" w:rsidP="00C65C4D">
                  <w:pPr>
                    <w:pStyle w:val="VCAAtablecondensed"/>
                  </w:pPr>
                  <w:r>
                    <w:t>25</w:t>
                  </w:r>
                </w:p>
                <w:p w14:paraId="14F6389B" w14:textId="77777777" w:rsidR="00A138C6" w:rsidRDefault="00A138C6" w:rsidP="00C65C4D">
                  <w:pPr>
                    <w:pStyle w:val="VCAAtablecondensed"/>
                  </w:pPr>
                  <w:r>
                    <w:t>50</w:t>
                  </w:r>
                </w:p>
              </w:tc>
            </w:tr>
            <w:tr w:rsidR="00A138C6" w14:paraId="070027AD" w14:textId="77777777" w:rsidTr="00AD16A7">
              <w:trPr>
                <w:cantSplit/>
                <w:trHeight w:val="60"/>
              </w:trPr>
              <w:tc>
                <w:tcPr>
                  <w:tcW w:w="2423" w:type="dxa"/>
                </w:tcPr>
                <w:p w14:paraId="538E24FB" w14:textId="77777777" w:rsidR="00A138C6" w:rsidRDefault="00A138C6" w:rsidP="00C65C4D">
                  <w:pPr>
                    <w:pStyle w:val="VCAAtablecondensed"/>
                  </w:pPr>
                  <w:r>
                    <w:lastRenderedPageBreak/>
                    <w:t>VCE Languages</w:t>
                  </w:r>
                </w:p>
                <w:p w14:paraId="0F2D906C" w14:textId="77777777" w:rsidR="00A138C6" w:rsidRDefault="00A138C6" w:rsidP="00C65C4D">
                  <w:pPr>
                    <w:pStyle w:val="VCAAtablecondensed"/>
                  </w:pPr>
                  <w:r>
                    <w:t>Arabic LO02</w:t>
                  </w:r>
                </w:p>
                <w:p w14:paraId="620A2D8A" w14:textId="77777777" w:rsidR="00A138C6" w:rsidRDefault="00A138C6" w:rsidP="00C65C4D">
                  <w:pPr>
                    <w:pStyle w:val="VCAAtablecondensed"/>
                  </w:pPr>
                  <w:r>
                    <w:t>Chinese Second Language LO39</w:t>
                  </w:r>
                </w:p>
                <w:p w14:paraId="3B81EAB7" w14:textId="77777777" w:rsidR="00A138C6" w:rsidRDefault="00A138C6" w:rsidP="00C65C4D">
                  <w:pPr>
                    <w:pStyle w:val="VCAAtablecondensed"/>
                  </w:pPr>
                  <w:r>
                    <w:t>Chinese Second Language Advanced LO48</w:t>
                  </w:r>
                </w:p>
                <w:p w14:paraId="02163152" w14:textId="77777777" w:rsidR="00A138C6" w:rsidRDefault="00A138C6" w:rsidP="00C65C4D">
                  <w:pPr>
                    <w:pStyle w:val="VCAAtablecondensed"/>
                  </w:pPr>
                  <w:r>
                    <w:t>French LO09</w:t>
                  </w:r>
                </w:p>
                <w:p w14:paraId="286ECB2A" w14:textId="77777777" w:rsidR="00A138C6" w:rsidRDefault="00A138C6" w:rsidP="00C65C4D">
                  <w:pPr>
                    <w:pStyle w:val="VCAAtablecondensed"/>
                  </w:pPr>
                  <w:r>
                    <w:t>German LO10</w:t>
                  </w:r>
                </w:p>
                <w:p w14:paraId="3D74E2D3" w14:textId="77777777" w:rsidR="00A138C6" w:rsidRDefault="00A138C6" w:rsidP="00C65C4D">
                  <w:pPr>
                    <w:pStyle w:val="VCAAtablecondensed"/>
                  </w:pPr>
                  <w:r>
                    <w:t>Greek LO22</w:t>
                  </w:r>
                </w:p>
                <w:p w14:paraId="482E9DF5" w14:textId="77777777" w:rsidR="00A138C6" w:rsidRDefault="00A138C6" w:rsidP="00C65C4D">
                  <w:pPr>
                    <w:pStyle w:val="VCAAtablecondensed"/>
                  </w:pPr>
                  <w:r>
                    <w:t>Indonesian Second Language LO40</w:t>
                  </w:r>
                </w:p>
                <w:p w14:paraId="3F6E89A9" w14:textId="77777777" w:rsidR="00A138C6" w:rsidRDefault="00A138C6" w:rsidP="00C65C4D">
                  <w:pPr>
                    <w:pStyle w:val="VCAAtablecondensed"/>
                  </w:pPr>
                  <w:r>
                    <w:t>Italian LO14</w:t>
                  </w:r>
                </w:p>
                <w:p w14:paraId="0EA3E114" w14:textId="77777777" w:rsidR="00A138C6" w:rsidRDefault="00A138C6" w:rsidP="00C65C4D">
                  <w:pPr>
                    <w:pStyle w:val="VCAAtablecondensed"/>
                  </w:pPr>
                  <w:r>
                    <w:t>Japanese Second Language LO46</w:t>
                  </w:r>
                </w:p>
                <w:p w14:paraId="3FFE7716" w14:textId="77777777" w:rsidR="00A138C6" w:rsidRDefault="00A138C6" w:rsidP="00C65C4D">
                  <w:pPr>
                    <w:pStyle w:val="VCAAtablecondensed"/>
                  </w:pPr>
                  <w:r>
                    <w:t>Korean Second Language LO47</w:t>
                  </w:r>
                </w:p>
                <w:p w14:paraId="202B5106" w14:textId="77777777" w:rsidR="00A138C6" w:rsidRDefault="00A138C6" w:rsidP="00C65C4D">
                  <w:pPr>
                    <w:pStyle w:val="VCAAtablecondensed"/>
                  </w:pPr>
                  <w:r>
                    <w:t>Spanish LO27</w:t>
                  </w:r>
                </w:p>
                <w:p w14:paraId="38D01857" w14:textId="77777777" w:rsidR="00A138C6" w:rsidRDefault="00A138C6" w:rsidP="00C65C4D">
                  <w:pPr>
                    <w:pStyle w:val="VCAAtablecondensed"/>
                  </w:pPr>
                  <w:r>
                    <w:t>Vietnamese Second Language LO31</w:t>
                  </w:r>
                </w:p>
              </w:tc>
              <w:tc>
                <w:tcPr>
                  <w:tcW w:w="1260" w:type="dxa"/>
                </w:tcPr>
                <w:p w14:paraId="22428E2F" w14:textId="77777777" w:rsidR="00A138C6" w:rsidRDefault="00A138C6" w:rsidP="00C65C4D">
                  <w:pPr>
                    <w:pStyle w:val="VCAAtablecondensed"/>
                  </w:pPr>
                  <w:r>
                    <w:t>1</w:t>
                  </w:r>
                </w:p>
                <w:p w14:paraId="6E556CF9" w14:textId="77777777" w:rsidR="00A138C6" w:rsidRDefault="00A138C6" w:rsidP="00C65C4D">
                  <w:pPr>
                    <w:pStyle w:val="VCAAtablecondensed"/>
                  </w:pPr>
                  <w:r>
                    <w:t>2</w:t>
                  </w:r>
                </w:p>
                <w:p w14:paraId="5E428CBC" w14:textId="77777777" w:rsidR="00A138C6" w:rsidRDefault="00A138C6" w:rsidP="00C65C4D">
                  <w:pPr>
                    <w:pStyle w:val="VCAAtablecondensed"/>
                  </w:pPr>
                  <w:r>
                    <w:t>3</w:t>
                  </w:r>
                </w:p>
              </w:tc>
              <w:tc>
                <w:tcPr>
                  <w:tcW w:w="4209" w:type="dxa"/>
                </w:tcPr>
                <w:p w14:paraId="3A1DE0F0" w14:textId="77777777" w:rsidR="00A138C6" w:rsidRDefault="00A138C6" w:rsidP="00C65C4D">
                  <w:pPr>
                    <w:pStyle w:val="VCAAtablecondensed"/>
                  </w:pPr>
                  <w:r>
                    <w:t xml:space="preserve">Unit 3 School-assessed Coursework </w:t>
                  </w:r>
                </w:p>
                <w:p w14:paraId="274B2C75" w14:textId="77777777" w:rsidR="00A138C6" w:rsidRDefault="00A138C6" w:rsidP="00C65C4D">
                  <w:pPr>
                    <w:pStyle w:val="VCAAtablecondensed"/>
                  </w:pPr>
                  <w:r>
                    <w:t>Unit 4 School-assessed Coursework</w:t>
                  </w:r>
                </w:p>
                <w:p w14:paraId="09F5531B" w14:textId="77777777" w:rsidR="00A138C6" w:rsidRPr="00C65C4D" w:rsidRDefault="00A138C6" w:rsidP="00C65C4D">
                  <w:pPr>
                    <w:pStyle w:val="VCAAtablecondensed"/>
                  </w:pPr>
                  <w:r w:rsidRPr="00C65C4D">
                    <w:t>Examination: oral component (approximately 15 minutes)</w:t>
                  </w:r>
                </w:p>
                <w:p w14:paraId="2381FB0B" w14:textId="77777777" w:rsidR="00A138C6" w:rsidRDefault="00A138C6" w:rsidP="00C65C4D">
                  <w:pPr>
                    <w:pStyle w:val="VCAAtablecondensed"/>
                  </w:pPr>
                  <w:r w:rsidRPr="00C65C4D">
                    <w:t>Examination: written component (2 hours)</w:t>
                  </w:r>
                  <w:r w:rsidRPr="00C65C4D">
                    <w:rPr>
                      <w:rStyle w:val="superscript"/>
                      <w:vertAlign w:val="baseline"/>
                    </w:rPr>
                    <w:t>4</w:t>
                  </w:r>
                </w:p>
              </w:tc>
              <w:tc>
                <w:tcPr>
                  <w:tcW w:w="1912" w:type="dxa"/>
                </w:tcPr>
                <w:p w14:paraId="4C888C5E" w14:textId="77777777" w:rsidR="00A138C6" w:rsidRPr="00C65C4D" w:rsidRDefault="00A138C6" w:rsidP="00C65C4D">
                  <w:pPr>
                    <w:pStyle w:val="VCAAtablecondensed"/>
                  </w:pPr>
                  <w:r w:rsidRPr="00C65C4D">
                    <w:t>25</w:t>
                  </w:r>
                </w:p>
                <w:p w14:paraId="2D7DD4E8" w14:textId="77777777" w:rsidR="00A138C6" w:rsidRPr="00C65C4D" w:rsidRDefault="00A138C6" w:rsidP="00C65C4D">
                  <w:pPr>
                    <w:pStyle w:val="VCAAtablecondensed"/>
                  </w:pPr>
                  <w:r w:rsidRPr="00C65C4D">
                    <w:t>25</w:t>
                  </w:r>
                </w:p>
                <w:p w14:paraId="4F5D8B31" w14:textId="77777777" w:rsidR="00A138C6" w:rsidRPr="00C65C4D" w:rsidRDefault="00A138C6" w:rsidP="00C65C4D">
                  <w:pPr>
                    <w:pStyle w:val="VCAAtablecondensed"/>
                  </w:pPr>
                  <w:r w:rsidRPr="00C65C4D">
                    <w:t>12.5</w:t>
                  </w:r>
                </w:p>
                <w:p w14:paraId="52B1B882" w14:textId="77777777" w:rsidR="00A138C6" w:rsidRDefault="00A138C6" w:rsidP="00C65C4D">
                  <w:pPr>
                    <w:pStyle w:val="VCAAtablecondensed"/>
                  </w:pPr>
                  <w:r w:rsidRPr="00C65C4D">
                    <w:t>37.5</w:t>
                  </w:r>
                </w:p>
              </w:tc>
            </w:tr>
            <w:tr w:rsidR="00A138C6" w14:paraId="5EDD5595" w14:textId="77777777" w:rsidTr="00AD16A7">
              <w:trPr>
                <w:cantSplit/>
                <w:trHeight w:val="60"/>
              </w:trPr>
              <w:tc>
                <w:tcPr>
                  <w:tcW w:w="2423" w:type="dxa"/>
                </w:tcPr>
                <w:p w14:paraId="2BFEC029" w14:textId="77777777" w:rsidR="00A138C6" w:rsidRDefault="00A138C6" w:rsidP="00C65C4D">
                  <w:pPr>
                    <w:pStyle w:val="VCAAtablecondensed"/>
                  </w:pPr>
                  <w:r>
                    <w:lastRenderedPageBreak/>
                    <w:t xml:space="preserve">VCE Languages </w:t>
                  </w:r>
                </w:p>
                <w:p w14:paraId="671EB417" w14:textId="77777777" w:rsidR="00A138C6" w:rsidRDefault="00A138C6" w:rsidP="00C65C4D">
                  <w:pPr>
                    <w:pStyle w:val="VCAAtablecondensed"/>
                  </w:pPr>
                  <w:r>
                    <w:t>Chinese First Language LO04</w:t>
                  </w:r>
                </w:p>
                <w:p w14:paraId="1FEFD656" w14:textId="77777777" w:rsidR="00A138C6" w:rsidRDefault="00A138C6" w:rsidP="00C65C4D">
                  <w:pPr>
                    <w:pStyle w:val="VCAAtablecondensed"/>
                  </w:pPr>
                  <w:r>
                    <w:t>Indonesian First Language LO13</w:t>
                  </w:r>
                </w:p>
                <w:p w14:paraId="4EFE5E02" w14:textId="77777777" w:rsidR="00A138C6" w:rsidRDefault="00A138C6" w:rsidP="00C65C4D">
                  <w:pPr>
                    <w:pStyle w:val="VCAAtablecondensed"/>
                  </w:pPr>
                  <w:r>
                    <w:t>Japanese First Language LO15</w:t>
                  </w:r>
                </w:p>
                <w:p w14:paraId="0F69587C" w14:textId="77777777" w:rsidR="00A138C6" w:rsidRDefault="00A138C6" w:rsidP="00C65C4D">
                  <w:pPr>
                    <w:pStyle w:val="VCAAtablecondensed"/>
                  </w:pPr>
                  <w:r>
                    <w:t>Korean First Language LO37</w:t>
                  </w:r>
                </w:p>
                <w:p w14:paraId="577433C9" w14:textId="77777777" w:rsidR="00A138C6" w:rsidRDefault="00A138C6" w:rsidP="00C65C4D">
                  <w:pPr>
                    <w:pStyle w:val="VCAAtablecondensed"/>
                  </w:pPr>
                  <w:r>
                    <w:t>Vietnamese First Language LO54</w:t>
                  </w:r>
                </w:p>
              </w:tc>
              <w:tc>
                <w:tcPr>
                  <w:tcW w:w="1260" w:type="dxa"/>
                </w:tcPr>
                <w:p w14:paraId="1FF37C57" w14:textId="77777777" w:rsidR="00A138C6" w:rsidRDefault="00A138C6" w:rsidP="00C65C4D">
                  <w:pPr>
                    <w:pStyle w:val="VCAAtablecondensed"/>
                  </w:pPr>
                  <w:r>
                    <w:t>1</w:t>
                  </w:r>
                </w:p>
                <w:p w14:paraId="5AF5D2AC" w14:textId="77777777" w:rsidR="00A138C6" w:rsidRDefault="00A138C6" w:rsidP="00C65C4D">
                  <w:pPr>
                    <w:pStyle w:val="VCAAtablecondensed"/>
                  </w:pPr>
                  <w:r>
                    <w:t>2</w:t>
                  </w:r>
                </w:p>
                <w:p w14:paraId="239FEBC0" w14:textId="77777777" w:rsidR="00A138C6" w:rsidRDefault="00A138C6" w:rsidP="00C65C4D">
                  <w:pPr>
                    <w:pStyle w:val="VCAAtablecondensed"/>
                  </w:pPr>
                  <w:r>
                    <w:t>3</w:t>
                  </w:r>
                </w:p>
              </w:tc>
              <w:tc>
                <w:tcPr>
                  <w:tcW w:w="4209" w:type="dxa"/>
                </w:tcPr>
                <w:p w14:paraId="4923E15E" w14:textId="77777777" w:rsidR="00A138C6" w:rsidRDefault="00A138C6" w:rsidP="00C65C4D">
                  <w:pPr>
                    <w:pStyle w:val="VCAAtablecondensed"/>
                  </w:pPr>
                  <w:r>
                    <w:t xml:space="preserve">Unit 3 School-assessed Coursework </w:t>
                  </w:r>
                </w:p>
                <w:p w14:paraId="0089AAF8" w14:textId="77777777" w:rsidR="00A138C6" w:rsidRDefault="00A138C6" w:rsidP="00C65C4D">
                  <w:pPr>
                    <w:pStyle w:val="VCAAtablecondensed"/>
                  </w:pPr>
                  <w:r>
                    <w:t>Unit 4 School-assessed Coursework</w:t>
                  </w:r>
                </w:p>
                <w:p w14:paraId="3C709B13" w14:textId="77777777" w:rsidR="00A138C6" w:rsidRDefault="00A138C6" w:rsidP="00C65C4D">
                  <w:pPr>
                    <w:pStyle w:val="VCAAtablecondensed"/>
                  </w:pPr>
                  <w:r>
                    <w:t>Examination: oral component (approximately 10 minutes)</w:t>
                  </w:r>
                </w:p>
                <w:p w14:paraId="46F9FD79" w14:textId="77777777" w:rsidR="00A138C6" w:rsidRDefault="00A138C6" w:rsidP="00C65C4D">
                  <w:pPr>
                    <w:pStyle w:val="VCAAtablecondensed"/>
                  </w:pPr>
                  <w:r>
                    <w:t>Examination: written component (2 hours)</w:t>
                  </w:r>
                  <w:r>
                    <w:rPr>
                      <w:rStyle w:val="superscript"/>
                    </w:rPr>
                    <w:t>4</w:t>
                  </w:r>
                </w:p>
              </w:tc>
              <w:tc>
                <w:tcPr>
                  <w:tcW w:w="1912" w:type="dxa"/>
                </w:tcPr>
                <w:p w14:paraId="7F7DDA87" w14:textId="77777777" w:rsidR="00A138C6" w:rsidRPr="00C65C4D" w:rsidRDefault="00A138C6" w:rsidP="00C65C4D">
                  <w:pPr>
                    <w:pStyle w:val="VCAAtablecondensed"/>
                  </w:pPr>
                  <w:r w:rsidRPr="00C65C4D">
                    <w:t>25</w:t>
                  </w:r>
                </w:p>
                <w:p w14:paraId="1A356980" w14:textId="77777777" w:rsidR="00A138C6" w:rsidRPr="00C65C4D" w:rsidRDefault="00A138C6" w:rsidP="00C65C4D">
                  <w:pPr>
                    <w:pStyle w:val="VCAAtablecondensed"/>
                  </w:pPr>
                  <w:r w:rsidRPr="00C65C4D">
                    <w:t>25</w:t>
                  </w:r>
                </w:p>
                <w:p w14:paraId="0E1D221A" w14:textId="77777777" w:rsidR="00A138C6" w:rsidRDefault="00A138C6" w:rsidP="00C65C4D">
                  <w:pPr>
                    <w:pStyle w:val="VCAAtablecondensed"/>
                  </w:pPr>
                  <w:r>
                    <w:t>10</w:t>
                  </w:r>
                </w:p>
                <w:p w14:paraId="0EB207AE" w14:textId="77777777" w:rsidR="00A138C6" w:rsidRDefault="00A138C6" w:rsidP="00C65C4D">
                  <w:pPr>
                    <w:pStyle w:val="VCAAtablecondensed"/>
                  </w:pPr>
                  <w:r>
                    <w:t>40</w:t>
                  </w:r>
                </w:p>
              </w:tc>
            </w:tr>
            <w:tr w:rsidR="00A138C6" w14:paraId="45CB467D" w14:textId="77777777" w:rsidTr="00AD16A7">
              <w:trPr>
                <w:cantSplit/>
                <w:trHeight w:val="60"/>
              </w:trPr>
              <w:tc>
                <w:tcPr>
                  <w:tcW w:w="2423" w:type="dxa"/>
                </w:tcPr>
                <w:p w14:paraId="6C2917E2" w14:textId="77777777" w:rsidR="00A138C6" w:rsidRDefault="00A138C6" w:rsidP="00A138C6">
                  <w:pPr>
                    <w:pStyle w:val="VCAAtablecondensed"/>
                  </w:pPr>
                  <w:r>
                    <w:lastRenderedPageBreak/>
                    <w:t>VCE Languages (CCAFL)</w:t>
                  </w:r>
                  <w:r>
                    <w:rPr>
                      <w:vertAlign w:val="superscript"/>
                    </w:rPr>
                    <w:t>5</w:t>
                  </w:r>
                </w:p>
                <w:p w14:paraId="7F86225F" w14:textId="77777777" w:rsidR="00A138C6" w:rsidRDefault="00A138C6" w:rsidP="00A138C6">
                  <w:pPr>
                    <w:pStyle w:val="VCAAtablecondensed"/>
                  </w:pPr>
                  <w:r>
                    <w:t>Armenian LO44</w:t>
                  </w:r>
                </w:p>
                <w:p w14:paraId="57E19EA8" w14:textId="77777777" w:rsidR="00A138C6" w:rsidRDefault="00A138C6" w:rsidP="00A138C6">
                  <w:pPr>
                    <w:pStyle w:val="VCAAtablecondensed"/>
                  </w:pPr>
                  <w:r>
                    <w:t>Bosnian LO50</w:t>
                  </w:r>
                </w:p>
                <w:p w14:paraId="05906E86" w14:textId="77777777" w:rsidR="00A138C6" w:rsidRDefault="00A138C6" w:rsidP="00A138C6">
                  <w:pPr>
                    <w:pStyle w:val="VCAAtablecondensed"/>
                  </w:pPr>
                  <w:r>
                    <w:t>Chin Hakha LO53</w:t>
                  </w:r>
                </w:p>
                <w:p w14:paraId="10ECB5D7" w14:textId="77777777" w:rsidR="00A138C6" w:rsidRDefault="00A138C6" w:rsidP="00A138C6">
                  <w:pPr>
                    <w:pStyle w:val="VCAAtablecondensed"/>
                  </w:pPr>
                  <w:r>
                    <w:t>Croatian LO05</w:t>
                  </w:r>
                </w:p>
                <w:p w14:paraId="6408C48E" w14:textId="77777777" w:rsidR="00A138C6" w:rsidRDefault="00A138C6" w:rsidP="00A138C6">
                  <w:pPr>
                    <w:pStyle w:val="VCAAtablecondensed"/>
                  </w:pPr>
                  <w:r>
                    <w:t xml:space="preserve">Dutch LO07 </w:t>
                  </w:r>
                </w:p>
                <w:p w14:paraId="3F69786B" w14:textId="77777777" w:rsidR="00A138C6" w:rsidRDefault="00A138C6" w:rsidP="00A138C6">
                  <w:pPr>
                    <w:pStyle w:val="VCAAtablecondensed"/>
                  </w:pPr>
                  <w:r>
                    <w:t xml:space="preserve">Filipino LO45 </w:t>
                  </w:r>
                </w:p>
                <w:p w14:paraId="4C3D6BE0" w14:textId="77777777" w:rsidR="00A138C6" w:rsidRDefault="00A138C6" w:rsidP="00A138C6">
                  <w:pPr>
                    <w:pStyle w:val="VCAAtablecondensed"/>
                  </w:pPr>
                  <w:r>
                    <w:t xml:space="preserve">Hebrew LO11 </w:t>
                  </w:r>
                </w:p>
                <w:p w14:paraId="6B604365" w14:textId="77777777" w:rsidR="00A138C6" w:rsidRDefault="00A138C6" w:rsidP="00A138C6">
                  <w:pPr>
                    <w:pStyle w:val="VCAAtablecondensed"/>
                  </w:pPr>
                  <w:r>
                    <w:t>Hindi LO36</w:t>
                  </w:r>
                </w:p>
                <w:p w14:paraId="67065D6B" w14:textId="77777777" w:rsidR="00A138C6" w:rsidRDefault="00A138C6" w:rsidP="00A138C6">
                  <w:pPr>
                    <w:pStyle w:val="VCAAtablecondensed"/>
                  </w:pPr>
                  <w:r>
                    <w:t xml:space="preserve">Hungarian LO12 </w:t>
                  </w:r>
                </w:p>
                <w:p w14:paraId="7A3AC914" w14:textId="77777777" w:rsidR="00A138C6" w:rsidRDefault="00A138C6" w:rsidP="00A138C6">
                  <w:pPr>
                    <w:pStyle w:val="VCAAtablecondensed"/>
                  </w:pPr>
                  <w:r>
                    <w:t xml:space="preserve">Karen LO55 </w:t>
                  </w:r>
                </w:p>
                <w:p w14:paraId="3C410418" w14:textId="77777777" w:rsidR="00A138C6" w:rsidRDefault="00A138C6" w:rsidP="00A138C6">
                  <w:pPr>
                    <w:pStyle w:val="VCAAtablecondensed"/>
                  </w:pPr>
                  <w:r>
                    <w:t>Khmer LO16</w:t>
                  </w:r>
                </w:p>
                <w:p w14:paraId="2546E210" w14:textId="77777777" w:rsidR="00A138C6" w:rsidRDefault="00A138C6" w:rsidP="00A138C6">
                  <w:pPr>
                    <w:pStyle w:val="VCAAtablecondensed"/>
                  </w:pPr>
                  <w:r>
                    <w:t>Macedonian LO20</w:t>
                  </w:r>
                </w:p>
                <w:p w14:paraId="2B5B5562" w14:textId="77777777" w:rsidR="00A138C6" w:rsidRDefault="00A138C6" w:rsidP="00A138C6">
                  <w:pPr>
                    <w:pStyle w:val="VCAAtablecondensed"/>
                  </w:pPr>
                  <w:r>
                    <w:t xml:space="preserve">Maltese LO21 </w:t>
                  </w:r>
                </w:p>
                <w:p w14:paraId="69E754B6" w14:textId="77777777" w:rsidR="00A138C6" w:rsidRDefault="00A138C6" w:rsidP="00A138C6">
                  <w:pPr>
                    <w:pStyle w:val="VCAAtablecondensed"/>
                  </w:pPr>
                  <w:r>
                    <w:t xml:space="preserve">Persian LO32 </w:t>
                  </w:r>
                </w:p>
                <w:p w14:paraId="6AA9A83A" w14:textId="77777777" w:rsidR="00A138C6" w:rsidRDefault="00A138C6" w:rsidP="00A138C6">
                  <w:pPr>
                    <w:pStyle w:val="VCAAtablecondensed"/>
                  </w:pPr>
                  <w:r>
                    <w:t>Polish LO23</w:t>
                  </w:r>
                </w:p>
                <w:p w14:paraId="09A7984F" w14:textId="77777777" w:rsidR="00A138C6" w:rsidRDefault="00A138C6" w:rsidP="00A138C6">
                  <w:pPr>
                    <w:pStyle w:val="VCAAtablecondensed"/>
                  </w:pPr>
                  <w:r>
                    <w:t xml:space="preserve">Portuguese LO33 </w:t>
                  </w:r>
                </w:p>
                <w:p w14:paraId="7D8ABD00" w14:textId="77777777" w:rsidR="00A138C6" w:rsidRDefault="00A138C6" w:rsidP="00A138C6">
                  <w:pPr>
                    <w:pStyle w:val="VCAAtablecondensed"/>
                  </w:pPr>
                  <w:r>
                    <w:t xml:space="preserve">Punjabi LO49 </w:t>
                  </w:r>
                </w:p>
                <w:p w14:paraId="4E81B2F1" w14:textId="77777777" w:rsidR="00A138C6" w:rsidRDefault="00A138C6" w:rsidP="00A138C6">
                  <w:pPr>
                    <w:pStyle w:val="VCAAtablecondensed"/>
                  </w:pPr>
                  <w:r>
                    <w:t xml:space="preserve">Romanian LO42 </w:t>
                  </w:r>
                </w:p>
                <w:p w14:paraId="60BAB0D3" w14:textId="77777777" w:rsidR="00A138C6" w:rsidRDefault="00A138C6" w:rsidP="00A138C6">
                  <w:pPr>
                    <w:pStyle w:val="VCAAtablecondensed"/>
                  </w:pPr>
                  <w:r>
                    <w:t xml:space="preserve">Russian LO24 </w:t>
                  </w:r>
                </w:p>
                <w:p w14:paraId="751E705B" w14:textId="77777777" w:rsidR="00A138C6" w:rsidRDefault="00A138C6" w:rsidP="00A138C6">
                  <w:pPr>
                    <w:pStyle w:val="VCAAtablecondensed"/>
                  </w:pPr>
                  <w:r>
                    <w:t xml:space="preserve">Serbian LO25 </w:t>
                  </w:r>
                </w:p>
                <w:p w14:paraId="2BC94DDE" w14:textId="77777777" w:rsidR="00A138C6" w:rsidRDefault="00A138C6" w:rsidP="00A138C6">
                  <w:pPr>
                    <w:pStyle w:val="VCAAtablecondensed"/>
                  </w:pPr>
                  <w:r>
                    <w:t xml:space="preserve">Sinhala LO34 </w:t>
                  </w:r>
                </w:p>
                <w:p w14:paraId="64BD0C65" w14:textId="77777777" w:rsidR="00A138C6" w:rsidRDefault="00A138C6" w:rsidP="00A138C6">
                  <w:pPr>
                    <w:pStyle w:val="VCAAtablecondensed"/>
                  </w:pPr>
                  <w:r>
                    <w:t xml:space="preserve">Swedish LO28 </w:t>
                  </w:r>
                </w:p>
                <w:p w14:paraId="43917B39" w14:textId="77777777" w:rsidR="00A138C6" w:rsidRDefault="00A138C6" w:rsidP="00A138C6">
                  <w:pPr>
                    <w:pStyle w:val="VCAAtablecondensed"/>
                  </w:pPr>
                  <w:r>
                    <w:t>Tamil LO43</w:t>
                  </w:r>
                </w:p>
                <w:p w14:paraId="3F310F33" w14:textId="77777777" w:rsidR="00A138C6" w:rsidRDefault="00A138C6" w:rsidP="00A138C6">
                  <w:pPr>
                    <w:pStyle w:val="VCAAtablecondensed"/>
                  </w:pPr>
                  <w:r>
                    <w:t xml:space="preserve">Turkish LO29 </w:t>
                  </w:r>
                </w:p>
                <w:p w14:paraId="5820FB08" w14:textId="77777777" w:rsidR="00A138C6" w:rsidRDefault="00A138C6" w:rsidP="00A138C6">
                  <w:pPr>
                    <w:pStyle w:val="VCAAtablecondensed"/>
                  </w:pPr>
                  <w:r>
                    <w:lastRenderedPageBreak/>
                    <w:t>Yiddish LO52</w:t>
                  </w:r>
                </w:p>
              </w:tc>
              <w:tc>
                <w:tcPr>
                  <w:tcW w:w="1260" w:type="dxa"/>
                </w:tcPr>
                <w:p w14:paraId="044B4424" w14:textId="77777777" w:rsidR="00A138C6" w:rsidRDefault="00A138C6" w:rsidP="00A138C6">
                  <w:pPr>
                    <w:pStyle w:val="VCAAtablecondensed"/>
                  </w:pPr>
                  <w:r>
                    <w:lastRenderedPageBreak/>
                    <w:t>1</w:t>
                  </w:r>
                </w:p>
                <w:p w14:paraId="5681D193" w14:textId="77777777" w:rsidR="00A138C6" w:rsidRDefault="00A138C6" w:rsidP="00A138C6">
                  <w:pPr>
                    <w:pStyle w:val="VCAAtablecondensed"/>
                  </w:pPr>
                  <w:r>
                    <w:t>2</w:t>
                  </w:r>
                </w:p>
                <w:p w14:paraId="4D51CC98" w14:textId="77777777" w:rsidR="00A138C6" w:rsidRDefault="00A138C6" w:rsidP="00A138C6">
                  <w:pPr>
                    <w:pStyle w:val="VCAAtablecondensed"/>
                  </w:pPr>
                  <w:r>
                    <w:t>3</w:t>
                  </w:r>
                </w:p>
              </w:tc>
              <w:tc>
                <w:tcPr>
                  <w:tcW w:w="4209" w:type="dxa"/>
                </w:tcPr>
                <w:p w14:paraId="5622B50A" w14:textId="77777777" w:rsidR="00A138C6" w:rsidRDefault="00A138C6" w:rsidP="00A138C6">
                  <w:pPr>
                    <w:pStyle w:val="VCAAtablecondensed"/>
                  </w:pPr>
                  <w:r>
                    <w:t xml:space="preserve">Unit 3 School-assessed Coursework </w:t>
                  </w:r>
                </w:p>
                <w:p w14:paraId="0C8827F6" w14:textId="77777777" w:rsidR="00A138C6" w:rsidRDefault="00A138C6" w:rsidP="00A138C6">
                  <w:pPr>
                    <w:pStyle w:val="VCAAtablecondensed"/>
                  </w:pPr>
                  <w:r>
                    <w:t>Unit 4 School-assessed Coursework</w:t>
                  </w:r>
                </w:p>
                <w:p w14:paraId="5E71CE59" w14:textId="77777777" w:rsidR="00A138C6" w:rsidRDefault="00A138C6" w:rsidP="00A138C6">
                  <w:pPr>
                    <w:pStyle w:val="VCAAtablecondensed"/>
                  </w:pPr>
                  <w:r>
                    <w:t>Examination: oral component (approximately 15 minutes)</w:t>
                  </w:r>
                </w:p>
                <w:p w14:paraId="4F061F32" w14:textId="77777777" w:rsidR="00A138C6" w:rsidRDefault="00A138C6" w:rsidP="00A138C6">
                  <w:pPr>
                    <w:pStyle w:val="VCAAtablecondensed"/>
                  </w:pPr>
                  <w:r>
                    <w:t xml:space="preserve">Examination: written component </w:t>
                  </w:r>
                  <w:r w:rsidRPr="00C65C4D">
                    <w:t>(2½</w:t>
                  </w:r>
                  <w:r w:rsidRPr="0048328A">
                    <w:rPr>
                      <w:color w:val="FF0000"/>
                    </w:rPr>
                    <w:t xml:space="preserve"> </w:t>
                  </w:r>
                  <w:r>
                    <w:t>hours)</w:t>
                  </w:r>
                  <w:r>
                    <w:rPr>
                      <w:rStyle w:val="superscript"/>
                    </w:rPr>
                    <w:t>4</w:t>
                  </w:r>
                </w:p>
              </w:tc>
              <w:tc>
                <w:tcPr>
                  <w:tcW w:w="1912" w:type="dxa"/>
                </w:tcPr>
                <w:p w14:paraId="38E7AC76" w14:textId="77777777" w:rsidR="00A138C6" w:rsidRPr="00C65C4D" w:rsidRDefault="00A138C6" w:rsidP="00C65C4D">
                  <w:pPr>
                    <w:pStyle w:val="VCAAtablecondensed"/>
                  </w:pPr>
                  <w:r w:rsidRPr="00C65C4D">
                    <w:t>25</w:t>
                  </w:r>
                </w:p>
                <w:p w14:paraId="2AD008E7" w14:textId="77777777" w:rsidR="00A138C6" w:rsidRPr="00C65C4D" w:rsidRDefault="00A138C6" w:rsidP="00C65C4D">
                  <w:pPr>
                    <w:pStyle w:val="VCAAtablecondensed"/>
                  </w:pPr>
                  <w:r w:rsidRPr="00C65C4D">
                    <w:t>25</w:t>
                  </w:r>
                </w:p>
                <w:p w14:paraId="09F25E30" w14:textId="77777777" w:rsidR="00A138C6" w:rsidRDefault="00A138C6" w:rsidP="00A138C6">
                  <w:pPr>
                    <w:pStyle w:val="VCAAtablecondensed"/>
                  </w:pPr>
                  <w:r>
                    <w:t>12.5</w:t>
                  </w:r>
                </w:p>
                <w:p w14:paraId="321409DE" w14:textId="77777777" w:rsidR="00A138C6" w:rsidRDefault="00A138C6" w:rsidP="00A138C6">
                  <w:pPr>
                    <w:pStyle w:val="VCAAtablecondensed"/>
                  </w:pPr>
                  <w:r>
                    <w:t>37.5</w:t>
                  </w:r>
                </w:p>
              </w:tc>
            </w:tr>
            <w:tr w:rsidR="00A138C6" w14:paraId="78D61BC5" w14:textId="77777777" w:rsidTr="00AD16A7">
              <w:trPr>
                <w:cantSplit/>
                <w:trHeight w:val="60"/>
              </w:trPr>
              <w:tc>
                <w:tcPr>
                  <w:tcW w:w="2423" w:type="dxa"/>
                </w:tcPr>
                <w:p w14:paraId="225C1622" w14:textId="77777777" w:rsidR="00A138C6" w:rsidRDefault="00A138C6" w:rsidP="00A138C6">
                  <w:pPr>
                    <w:pStyle w:val="VCAAtablecondensed"/>
                  </w:pPr>
                  <w:r>
                    <w:t>VCE Languages</w:t>
                  </w:r>
                </w:p>
                <w:p w14:paraId="41C9DF55" w14:textId="77777777" w:rsidR="00A138C6" w:rsidRDefault="00A138C6" w:rsidP="00A138C6">
                  <w:pPr>
                    <w:pStyle w:val="VCAAtablecondensed"/>
                  </w:pPr>
                  <w:r>
                    <w:t>Auslan LO03</w:t>
                  </w:r>
                </w:p>
              </w:tc>
              <w:tc>
                <w:tcPr>
                  <w:tcW w:w="1260" w:type="dxa"/>
                </w:tcPr>
                <w:p w14:paraId="78899691" w14:textId="77777777" w:rsidR="00A138C6" w:rsidRDefault="00A138C6" w:rsidP="00A138C6">
                  <w:pPr>
                    <w:pStyle w:val="VCAAtablecondensed"/>
                  </w:pPr>
                  <w:r>
                    <w:t>1</w:t>
                  </w:r>
                </w:p>
                <w:p w14:paraId="51623EF2" w14:textId="77777777" w:rsidR="00A138C6" w:rsidRDefault="00A138C6" w:rsidP="00A138C6">
                  <w:pPr>
                    <w:pStyle w:val="VCAAtablecondensed"/>
                  </w:pPr>
                  <w:r>
                    <w:t>2</w:t>
                  </w:r>
                </w:p>
                <w:p w14:paraId="4115B6EF" w14:textId="77777777" w:rsidR="00A138C6" w:rsidRDefault="00A138C6" w:rsidP="00A138C6">
                  <w:pPr>
                    <w:pStyle w:val="VCAAtablecondensed"/>
                  </w:pPr>
                  <w:r>
                    <w:t>3</w:t>
                  </w:r>
                </w:p>
              </w:tc>
              <w:tc>
                <w:tcPr>
                  <w:tcW w:w="4209" w:type="dxa"/>
                </w:tcPr>
                <w:p w14:paraId="7917D3AD" w14:textId="77777777" w:rsidR="00A138C6" w:rsidRDefault="00A138C6" w:rsidP="00A138C6">
                  <w:pPr>
                    <w:pStyle w:val="VCAAtablecondensed"/>
                  </w:pPr>
                  <w:r>
                    <w:t xml:space="preserve">Unit 3 School-assessed Coursework </w:t>
                  </w:r>
                </w:p>
                <w:p w14:paraId="2220806C" w14:textId="77777777" w:rsidR="00A138C6" w:rsidRDefault="00A138C6" w:rsidP="00A138C6">
                  <w:pPr>
                    <w:pStyle w:val="VCAAtablecondensed"/>
                  </w:pPr>
                  <w:r>
                    <w:t>Unit 4 School-assessed Coursework</w:t>
                  </w:r>
                </w:p>
                <w:p w14:paraId="53EB6A5A" w14:textId="77777777" w:rsidR="00A138C6" w:rsidRPr="00C65C4D" w:rsidRDefault="00A138C6" w:rsidP="00A138C6">
                  <w:pPr>
                    <w:pStyle w:val="VCAAtablecondensed"/>
                  </w:pPr>
                  <w:r>
                    <w:t xml:space="preserve">Interactive sign examination (approximately </w:t>
                  </w:r>
                  <w:r w:rsidRPr="00C65C4D">
                    <w:t xml:space="preserve">15 minutes) </w:t>
                  </w:r>
                </w:p>
                <w:p w14:paraId="095BE49A" w14:textId="77777777" w:rsidR="00A138C6" w:rsidRDefault="00A138C6" w:rsidP="00A138C6">
                  <w:pPr>
                    <w:pStyle w:val="VCAAtablecondensed"/>
                  </w:pPr>
                  <w:r>
                    <w:t>Sign comprehension and sign production examination (2 hours)</w:t>
                  </w:r>
                  <w:r>
                    <w:rPr>
                      <w:rStyle w:val="superscript"/>
                    </w:rPr>
                    <w:t>6</w:t>
                  </w:r>
                </w:p>
              </w:tc>
              <w:tc>
                <w:tcPr>
                  <w:tcW w:w="1912" w:type="dxa"/>
                </w:tcPr>
                <w:p w14:paraId="255D9C9F" w14:textId="77777777" w:rsidR="00A138C6" w:rsidRPr="00C65C4D" w:rsidRDefault="00A138C6" w:rsidP="00C65C4D">
                  <w:pPr>
                    <w:pStyle w:val="VCAAtablecondensed"/>
                  </w:pPr>
                  <w:r w:rsidRPr="00C65C4D">
                    <w:t>25</w:t>
                  </w:r>
                </w:p>
                <w:p w14:paraId="134E4DD7" w14:textId="77777777" w:rsidR="00A138C6" w:rsidRPr="00C65C4D" w:rsidRDefault="00A138C6" w:rsidP="00C65C4D">
                  <w:pPr>
                    <w:pStyle w:val="VCAAtablecondensed"/>
                  </w:pPr>
                  <w:r w:rsidRPr="00C65C4D">
                    <w:t>25</w:t>
                  </w:r>
                </w:p>
                <w:p w14:paraId="3E0CEEEC" w14:textId="77777777" w:rsidR="00A138C6" w:rsidRDefault="00A138C6" w:rsidP="00A138C6">
                  <w:pPr>
                    <w:pStyle w:val="VCAAtablecondensed"/>
                  </w:pPr>
                  <w:r>
                    <w:t>15</w:t>
                  </w:r>
                </w:p>
                <w:p w14:paraId="1136A7F5" w14:textId="77777777" w:rsidR="00A138C6" w:rsidRDefault="00A138C6" w:rsidP="00A138C6">
                  <w:pPr>
                    <w:pStyle w:val="VCAAtablecondensed"/>
                  </w:pPr>
                  <w:r>
                    <w:t>35</w:t>
                  </w:r>
                </w:p>
              </w:tc>
            </w:tr>
            <w:tr w:rsidR="00A138C6" w14:paraId="6EE2CBBD" w14:textId="77777777" w:rsidTr="00AD16A7">
              <w:trPr>
                <w:cantSplit/>
                <w:trHeight w:val="60"/>
              </w:trPr>
              <w:tc>
                <w:tcPr>
                  <w:tcW w:w="2423" w:type="dxa"/>
                </w:tcPr>
                <w:p w14:paraId="48F4567E" w14:textId="77777777" w:rsidR="00A138C6" w:rsidRDefault="00A138C6" w:rsidP="00A138C6">
                  <w:pPr>
                    <w:pStyle w:val="VCAAtablecondensed"/>
                  </w:pPr>
                  <w:r>
                    <w:t>VCE Languages</w:t>
                  </w:r>
                </w:p>
                <w:p w14:paraId="60A6F869" w14:textId="77777777" w:rsidR="00A138C6" w:rsidRDefault="00A138C6" w:rsidP="00A138C6">
                  <w:pPr>
                    <w:pStyle w:val="VCAAtablecondensed"/>
                  </w:pPr>
                  <w:r>
                    <w:t>Chinese Language, Culture and Society LO57</w:t>
                  </w:r>
                </w:p>
              </w:tc>
              <w:tc>
                <w:tcPr>
                  <w:tcW w:w="1260" w:type="dxa"/>
                </w:tcPr>
                <w:p w14:paraId="0094CFC8" w14:textId="77777777" w:rsidR="00A138C6" w:rsidRDefault="00A138C6" w:rsidP="00A138C6">
                  <w:pPr>
                    <w:pStyle w:val="VCAAtablecondensed"/>
                  </w:pPr>
                  <w:r>
                    <w:t>1</w:t>
                  </w:r>
                </w:p>
                <w:p w14:paraId="67F3D3E4" w14:textId="77777777" w:rsidR="00A138C6" w:rsidRDefault="00A138C6" w:rsidP="00A138C6">
                  <w:pPr>
                    <w:pStyle w:val="VCAAtablecondensed"/>
                  </w:pPr>
                  <w:r>
                    <w:t>2</w:t>
                  </w:r>
                </w:p>
                <w:p w14:paraId="1014C06D" w14:textId="77777777" w:rsidR="00A138C6" w:rsidRDefault="00A138C6" w:rsidP="00A138C6">
                  <w:pPr>
                    <w:pStyle w:val="VCAAtablecondensed"/>
                  </w:pPr>
                  <w:r>
                    <w:t>3</w:t>
                  </w:r>
                </w:p>
              </w:tc>
              <w:tc>
                <w:tcPr>
                  <w:tcW w:w="4209" w:type="dxa"/>
                </w:tcPr>
                <w:p w14:paraId="0726D870" w14:textId="77777777" w:rsidR="00A138C6" w:rsidRDefault="00A138C6" w:rsidP="00A138C6">
                  <w:pPr>
                    <w:pStyle w:val="VCAAtablecondensed"/>
                  </w:pPr>
                  <w:r>
                    <w:t xml:space="preserve">Unit 3 School-assessed Coursework </w:t>
                  </w:r>
                </w:p>
                <w:p w14:paraId="7849F50F" w14:textId="77777777" w:rsidR="00A138C6" w:rsidRDefault="00A138C6" w:rsidP="00A138C6">
                  <w:pPr>
                    <w:pStyle w:val="VCAAtablecondensed"/>
                  </w:pPr>
                  <w:r>
                    <w:t xml:space="preserve">Unit 4 School-assessed Coursework </w:t>
                  </w:r>
                </w:p>
                <w:p w14:paraId="484B3F61" w14:textId="77777777" w:rsidR="00A138C6" w:rsidRPr="00C65C4D" w:rsidRDefault="00A138C6" w:rsidP="00C65C4D">
                  <w:pPr>
                    <w:pStyle w:val="VCAAtablecondensed"/>
                  </w:pPr>
                  <w:r w:rsidRPr="00C65C4D">
                    <w:t xml:space="preserve">Examination: oral component (approximately 15 minutes) </w:t>
                  </w:r>
                </w:p>
                <w:p w14:paraId="09CB3AB1" w14:textId="77777777" w:rsidR="00A138C6" w:rsidRDefault="00A138C6" w:rsidP="00C65C4D">
                  <w:pPr>
                    <w:pStyle w:val="VCAAtablecondensed"/>
                  </w:pPr>
                  <w:r w:rsidRPr="00C65C4D">
                    <w:t>Examination: written component (2 hours</w:t>
                  </w:r>
                  <w:r>
                    <w:t>)</w:t>
                  </w:r>
                </w:p>
              </w:tc>
              <w:tc>
                <w:tcPr>
                  <w:tcW w:w="1912" w:type="dxa"/>
                </w:tcPr>
                <w:p w14:paraId="54975298" w14:textId="77777777" w:rsidR="00A138C6" w:rsidRPr="00C65C4D" w:rsidRDefault="00A138C6" w:rsidP="00C65C4D">
                  <w:pPr>
                    <w:pStyle w:val="VCAAtablecondensed"/>
                  </w:pPr>
                  <w:r w:rsidRPr="00C65C4D">
                    <w:t>25</w:t>
                  </w:r>
                </w:p>
                <w:p w14:paraId="4C487732" w14:textId="77777777" w:rsidR="00A138C6" w:rsidRPr="00C65C4D" w:rsidRDefault="00A138C6" w:rsidP="00C65C4D">
                  <w:pPr>
                    <w:pStyle w:val="VCAAtablecondensed"/>
                  </w:pPr>
                  <w:r w:rsidRPr="00C65C4D">
                    <w:t>25</w:t>
                  </w:r>
                </w:p>
                <w:p w14:paraId="13119B2C" w14:textId="77777777" w:rsidR="00A138C6" w:rsidRDefault="00A138C6" w:rsidP="00A138C6">
                  <w:pPr>
                    <w:pStyle w:val="VCAAtablecondensed"/>
                  </w:pPr>
                  <w:r>
                    <w:t>15</w:t>
                  </w:r>
                </w:p>
                <w:p w14:paraId="257AB0F1" w14:textId="77777777" w:rsidR="00A138C6" w:rsidRDefault="00A138C6" w:rsidP="00A138C6">
                  <w:pPr>
                    <w:pStyle w:val="VCAAtablecondensed"/>
                  </w:pPr>
                  <w:r>
                    <w:t>35</w:t>
                  </w:r>
                </w:p>
              </w:tc>
            </w:tr>
            <w:tr w:rsidR="00A138C6" w14:paraId="42204A67" w14:textId="77777777" w:rsidTr="00AD16A7">
              <w:trPr>
                <w:cantSplit/>
                <w:trHeight w:val="60"/>
              </w:trPr>
              <w:tc>
                <w:tcPr>
                  <w:tcW w:w="2423" w:type="dxa"/>
                </w:tcPr>
                <w:p w14:paraId="0DAF08BA" w14:textId="77777777" w:rsidR="00A138C6" w:rsidRDefault="00A138C6" w:rsidP="00A138C6">
                  <w:pPr>
                    <w:pStyle w:val="VCAAtablecondensed"/>
                  </w:pPr>
                  <w:r>
                    <w:t xml:space="preserve">VCE Languages </w:t>
                  </w:r>
                </w:p>
                <w:p w14:paraId="0EEE6CD0" w14:textId="77777777" w:rsidR="00A138C6" w:rsidRDefault="00A138C6" w:rsidP="00A138C6">
                  <w:pPr>
                    <w:pStyle w:val="VCAAtablecondensed"/>
                  </w:pPr>
                  <w:r>
                    <w:t>Indigenous Languages of Victoria: Revival and Reclamation LO38</w:t>
                  </w:r>
                </w:p>
              </w:tc>
              <w:tc>
                <w:tcPr>
                  <w:tcW w:w="1260" w:type="dxa"/>
                </w:tcPr>
                <w:p w14:paraId="6BD1259A" w14:textId="77777777" w:rsidR="00A138C6" w:rsidRDefault="00A138C6" w:rsidP="00A138C6">
                  <w:pPr>
                    <w:pStyle w:val="VCAAtablecondensed"/>
                  </w:pPr>
                  <w:r>
                    <w:t>1</w:t>
                  </w:r>
                </w:p>
                <w:p w14:paraId="519C6E12" w14:textId="77777777" w:rsidR="00A138C6" w:rsidRDefault="00A138C6" w:rsidP="00A138C6">
                  <w:pPr>
                    <w:pStyle w:val="VCAAtablecondensed"/>
                  </w:pPr>
                  <w:r>
                    <w:t>2</w:t>
                  </w:r>
                </w:p>
                <w:p w14:paraId="79377C61" w14:textId="77777777" w:rsidR="00A138C6" w:rsidRDefault="00A138C6" w:rsidP="00A138C6">
                  <w:pPr>
                    <w:pStyle w:val="VCAAtablecondensed"/>
                  </w:pPr>
                  <w:r>
                    <w:t>3</w:t>
                  </w:r>
                </w:p>
              </w:tc>
              <w:tc>
                <w:tcPr>
                  <w:tcW w:w="4209" w:type="dxa"/>
                </w:tcPr>
                <w:p w14:paraId="60AB9F41" w14:textId="77777777" w:rsidR="00A138C6" w:rsidRDefault="00A138C6" w:rsidP="00A138C6">
                  <w:pPr>
                    <w:pStyle w:val="VCAAtablecondensed"/>
                  </w:pPr>
                  <w:r>
                    <w:t xml:space="preserve">Unit 3 School-assessed Coursework </w:t>
                  </w:r>
                </w:p>
                <w:p w14:paraId="330970EF" w14:textId="77777777" w:rsidR="00A138C6" w:rsidRDefault="00A138C6" w:rsidP="00A138C6">
                  <w:pPr>
                    <w:pStyle w:val="VCAAtablecondensed"/>
                  </w:pPr>
                  <w:r>
                    <w:t xml:space="preserve">Unit 4 School-assessed Coursework </w:t>
                  </w:r>
                </w:p>
                <w:p w14:paraId="0C3E3F05" w14:textId="77777777" w:rsidR="00A138C6" w:rsidRDefault="00A138C6" w:rsidP="00A138C6">
                  <w:pPr>
                    <w:pStyle w:val="VCAAtablecondensed"/>
                  </w:pPr>
                  <w:r>
                    <w:t>Written examination (2 hours)</w:t>
                  </w:r>
                </w:p>
              </w:tc>
              <w:tc>
                <w:tcPr>
                  <w:tcW w:w="1912" w:type="dxa"/>
                </w:tcPr>
                <w:p w14:paraId="4B044D27" w14:textId="77777777" w:rsidR="00A138C6" w:rsidRPr="00C65C4D" w:rsidRDefault="00A138C6" w:rsidP="00C65C4D">
                  <w:pPr>
                    <w:pStyle w:val="VCAAtablecondensed"/>
                  </w:pPr>
                  <w:r w:rsidRPr="00C65C4D">
                    <w:t>30</w:t>
                  </w:r>
                </w:p>
                <w:p w14:paraId="7F109CB1" w14:textId="77777777" w:rsidR="00A138C6" w:rsidRPr="00C65C4D" w:rsidRDefault="00A138C6" w:rsidP="00C65C4D">
                  <w:pPr>
                    <w:pStyle w:val="VCAAtablecondensed"/>
                  </w:pPr>
                  <w:r w:rsidRPr="00C65C4D">
                    <w:t>30</w:t>
                  </w:r>
                </w:p>
                <w:p w14:paraId="3B58361A" w14:textId="77777777" w:rsidR="00A138C6" w:rsidRPr="00C65C4D" w:rsidRDefault="00A138C6" w:rsidP="00C65C4D">
                  <w:pPr>
                    <w:pStyle w:val="VCAAtablecondensed"/>
                  </w:pPr>
                  <w:r w:rsidRPr="00C65C4D">
                    <w:t>40</w:t>
                  </w:r>
                </w:p>
              </w:tc>
            </w:tr>
            <w:tr w:rsidR="00A138C6" w14:paraId="1D85B27D" w14:textId="77777777" w:rsidTr="00AD16A7">
              <w:trPr>
                <w:cantSplit/>
                <w:trHeight w:val="60"/>
              </w:trPr>
              <w:tc>
                <w:tcPr>
                  <w:tcW w:w="2423" w:type="dxa"/>
                </w:tcPr>
                <w:p w14:paraId="6BD32BC7" w14:textId="77777777" w:rsidR="00A138C6" w:rsidRDefault="00A138C6" w:rsidP="00A138C6">
                  <w:pPr>
                    <w:pStyle w:val="VCAAtablecondensed"/>
                  </w:pPr>
                  <w:r>
                    <w:t>Visual Communication Design VC03</w:t>
                  </w:r>
                </w:p>
              </w:tc>
              <w:tc>
                <w:tcPr>
                  <w:tcW w:w="1260" w:type="dxa"/>
                </w:tcPr>
                <w:p w14:paraId="1F4373BF" w14:textId="77777777" w:rsidR="00A138C6" w:rsidRDefault="00A138C6" w:rsidP="00A138C6">
                  <w:pPr>
                    <w:pStyle w:val="VCAAtablecondensed"/>
                  </w:pPr>
                  <w:r>
                    <w:t>1</w:t>
                  </w:r>
                </w:p>
                <w:p w14:paraId="79BC2300" w14:textId="77777777" w:rsidR="00A138C6" w:rsidRDefault="00A138C6" w:rsidP="00A138C6">
                  <w:pPr>
                    <w:pStyle w:val="VCAAtablecondensed"/>
                  </w:pPr>
                  <w:r>
                    <w:t>2</w:t>
                  </w:r>
                </w:p>
                <w:p w14:paraId="4197B52E" w14:textId="77777777" w:rsidR="00A138C6" w:rsidRDefault="00A138C6" w:rsidP="00A138C6">
                  <w:pPr>
                    <w:pStyle w:val="VCAAtablecondensed"/>
                  </w:pPr>
                  <w:r>
                    <w:t>3</w:t>
                  </w:r>
                </w:p>
              </w:tc>
              <w:tc>
                <w:tcPr>
                  <w:tcW w:w="4209" w:type="dxa"/>
                </w:tcPr>
                <w:p w14:paraId="740E7B0D" w14:textId="77777777" w:rsidR="00A138C6" w:rsidRDefault="00A138C6" w:rsidP="00A138C6">
                  <w:pPr>
                    <w:pStyle w:val="VCAAtablecondensed"/>
                  </w:pPr>
                  <w:r>
                    <w:t xml:space="preserve">Units 3 School-assessed Coursework </w:t>
                  </w:r>
                </w:p>
                <w:p w14:paraId="6A939DA7" w14:textId="77777777" w:rsidR="00A138C6" w:rsidRDefault="00A138C6" w:rsidP="00A138C6">
                  <w:pPr>
                    <w:pStyle w:val="VCAAtablecondensed"/>
                  </w:pPr>
                  <w:r>
                    <w:t xml:space="preserve">Units 3 and 4 School-assessed Task </w:t>
                  </w:r>
                </w:p>
                <w:p w14:paraId="3C13FA4B" w14:textId="77777777" w:rsidR="00A138C6" w:rsidRDefault="00A138C6" w:rsidP="00A138C6">
                  <w:pPr>
                    <w:pStyle w:val="VCAAtablecondensed"/>
                  </w:pPr>
                  <w:r>
                    <w:t>Written examination (1½ hours)</w:t>
                  </w:r>
                </w:p>
              </w:tc>
              <w:tc>
                <w:tcPr>
                  <w:tcW w:w="1912" w:type="dxa"/>
                </w:tcPr>
                <w:p w14:paraId="6575D4ED" w14:textId="77777777" w:rsidR="00A138C6" w:rsidRDefault="00A138C6" w:rsidP="00A138C6">
                  <w:pPr>
                    <w:pStyle w:val="VCAAtablecondensed"/>
                  </w:pPr>
                  <w:r>
                    <w:t>25</w:t>
                  </w:r>
                </w:p>
                <w:p w14:paraId="74768573" w14:textId="77777777" w:rsidR="00A138C6" w:rsidRDefault="00A138C6" w:rsidP="00A138C6">
                  <w:pPr>
                    <w:pStyle w:val="VCAAtablecondensed"/>
                  </w:pPr>
                  <w:r>
                    <w:t>40</w:t>
                  </w:r>
                </w:p>
                <w:p w14:paraId="01EA8890" w14:textId="77777777" w:rsidR="00A138C6" w:rsidRDefault="00A138C6" w:rsidP="00A138C6">
                  <w:pPr>
                    <w:pStyle w:val="VCAAtablecondensed"/>
                  </w:pPr>
                  <w:r>
                    <w:t>35</w:t>
                  </w:r>
                </w:p>
              </w:tc>
            </w:tr>
          </w:tbl>
          <w:p w14:paraId="1C381168" w14:textId="77777777" w:rsidR="00116033" w:rsidRPr="00B26CE2" w:rsidRDefault="00116033" w:rsidP="00312010">
            <w:pPr>
              <w:pStyle w:val="VCAAbody"/>
            </w:pPr>
          </w:p>
        </w:tc>
      </w:tr>
      <w:tr w:rsidR="00116033" w14:paraId="5479656F" w14:textId="77777777" w:rsidTr="00AD16A7">
        <w:tc>
          <w:tcPr>
            <w:tcW w:w="2122" w:type="dxa"/>
          </w:tcPr>
          <w:p w14:paraId="635B0CEC" w14:textId="02B34418" w:rsidR="00116033" w:rsidRPr="00C65C4D" w:rsidRDefault="00A138C6" w:rsidP="00C65C4D">
            <w:pPr>
              <w:pStyle w:val="VCAAbody"/>
              <w:rPr>
                <w:b/>
                <w:bCs/>
                <w:color w:val="FF0000"/>
              </w:rPr>
            </w:pPr>
            <w:r w:rsidRPr="00C65C4D">
              <w:rPr>
                <w:b/>
                <w:bCs/>
              </w:rPr>
              <w:lastRenderedPageBreak/>
              <w:t>2 VCE VET programs with scored assessment in 2021</w:t>
            </w:r>
          </w:p>
        </w:tc>
        <w:tc>
          <w:tcPr>
            <w:tcW w:w="10347" w:type="dxa"/>
          </w:tcPr>
          <w:tbl>
            <w:tblPr>
              <w:tblStyle w:val="VCAATableClosed"/>
              <w:tblW w:w="0" w:type="auto"/>
              <w:tblLook w:val="0020" w:firstRow="1" w:lastRow="0" w:firstColumn="0" w:lastColumn="0" w:noHBand="0" w:noVBand="0"/>
            </w:tblPr>
            <w:tblGrid>
              <w:gridCol w:w="2548"/>
              <w:gridCol w:w="1247"/>
              <w:gridCol w:w="3912"/>
              <w:gridCol w:w="2097"/>
            </w:tblGrid>
            <w:tr w:rsidR="00A138C6" w14:paraId="53951CA8" w14:textId="77777777" w:rsidTr="00AD16A7">
              <w:trPr>
                <w:cnfStyle w:val="100000000000" w:firstRow="1" w:lastRow="0" w:firstColumn="0" w:lastColumn="0" w:oddVBand="0" w:evenVBand="0" w:oddHBand="0" w:evenHBand="0" w:firstRowFirstColumn="0" w:firstRowLastColumn="0" w:lastRowFirstColumn="0" w:lastRowLastColumn="0"/>
                <w:trHeight w:val="60"/>
              </w:trPr>
              <w:tc>
                <w:tcPr>
                  <w:tcW w:w="2548" w:type="dxa"/>
                  <w:shd w:val="clear" w:color="auto" w:fill="BFBFBF" w:themeFill="background1" w:themeFillShade="BF"/>
                </w:tcPr>
                <w:p w14:paraId="0502AAF3" w14:textId="77777777" w:rsidR="00A138C6" w:rsidRPr="001C0D58" w:rsidRDefault="00A138C6" w:rsidP="00A138C6">
                  <w:pPr>
                    <w:pStyle w:val="VCAAtablecondensedheading"/>
                    <w:rPr>
                      <w:color w:val="000000" w:themeColor="text1"/>
                    </w:rPr>
                  </w:pPr>
                  <w:r w:rsidRPr="001C0D58">
                    <w:rPr>
                      <w:color w:val="000000" w:themeColor="text1"/>
                    </w:rPr>
                    <w:t>Program</w:t>
                  </w:r>
                  <w:r w:rsidRPr="001C0D58">
                    <w:rPr>
                      <w:color w:val="000000" w:themeColor="text1"/>
                    </w:rPr>
                    <w:tab/>
                  </w:r>
                </w:p>
              </w:tc>
              <w:tc>
                <w:tcPr>
                  <w:tcW w:w="1247" w:type="dxa"/>
                  <w:shd w:val="clear" w:color="auto" w:fill="BFBFBF" w:themeFill="background1" w:themeFillShade="BF"/>
                </w:tcPr>
                <w:p w14:paraId="5264D1D1" w14:textId="77777777" w:rsidR="00A138C6" w:rsidRPr="001C0D58" w:rsidRDefault="00A138C6" w:rsidP="00A138C6">
                  <w:pPr>
                    <w:pStyle w:val="VCAAtablecondensedheading"/>
                    <w:rPr>
                      <w:color w:val="000000" w:themeColor="text1"/>
                    </w:rPr>
                  </w:pPr>
                  <w:r w:rsidRPr="001C0D58">
                    <w:rPr>
                      <w:color w:val="000000" w:themeColor="text1"/>
                    </w:rPr>
                    <w:t>Graded assessment</w:t>
                  </w:r>
                </w:p>
              </w:tc>
              <w:tc>
                <w:tcPr>
                  <w:tcW w:w="3912" w:type="dxa"/>
                  <w:shd w:val="clear" w:color="auto" w:fill="BFBFBF" w:themeFill="background1" w:themeFillShade="BF"/>
                </w:tcPr>
                <w:p w14:paraId="00D218D8" w14:textId="77777777" w:rsidR="00A138C6" w:rsidRPr="001C0D58" w:rsidRDefault="00A138C6" w:rsidP="00A138C6">
                  <w:pPr>
                    <w:pStyle w:val="VCAAtablecondensedheading"/>
                    <w:rPr>
                      <w:color w:val="000000" w:themeColor="text1"/>
                    </w:rPr>
                  </w:pPr>
                  <w:r w:rsidRPr="001C0D58">
                    <w:rPr>
                      <w:color w:val="000000" w:themeColor="text1"/>
                    </w:rPr>
                    <w:t>Type of assessment</w:t>
                  </w:r>
                </w:p>
              </w:tc>
              <w:tc>
                <w:tcPr>
                  <w:tcW w:w="2097" w:type="dxa"/>
                  <w:shd w:val="clear" w:color="auto" w:fill="BFBFBF" w:themeFill="background1" w:themeFillShade="BF"/>
                </w:tcPr>
                <w:p w14:paraId="170FC8C0" w14:textId="77777777" w:rsidR="00A138C6" w:rsidRPr="001C0D58" w:rsidRDefault="00A138C6" w:rsidP="00A138C6">
                  <w:pPr>
                    <w:pStyle w:val="VCAAtablecondensedheading"/>
                    <w:rPr>
                      <w:color w:val="000000" w:themeColor="text1"/>
                    </w:rPr>
                  </w:pPr>
                  <w:r w:rsidRPr="001C0D58">
                    <w:rPr>
                      <w:color w:val="000000" w:themeColor="text1"/>
                    </w:rPr>
                    <w:t>Weighting of study score (%)</w:t>
                  </w:r>
                </w:p>
              </w:tc>
            </w:tr>
            <w:tr w:rsidR="00A138C6" w14:paraId="0C34724E" w14:textId="77777777" w:rsidTr="00AD16A7">
              <w:trPr>
                <w:trHeight w:val="60"/>
              </w:trPr>
              <w:tc>
                <w:tcPr>
                  <w:tcW w:w="2548" w:type="dxa"/>
                </w:tcPr>
                <w:p w14:paraId="1A793323" w14:textId="77777777" w:rsidR="00A138C6" w:rsidRDefault="00A138C6" w:rsidP="00A138C6">
                  <w:pPr>
                    <w:pStyle w:val="VCAAtablecondensed"/>
                  </w:pPr>
                  <w:r>
                    <w:t>Business</w:t>
                  </w:r>
                  <w:r>
                    <w:br/>
                    <w:t>(BU23) BSB30115</w:t>
                  </w:r>
                </w:p>
              </w:tc>
              <w:tc>
                <w:tcPr>
                  <w:tcW w:w="1247" w:type="dxa"/>
                </w:tcPr>
                <w:p w14:paraId="36AB7645" w14:textId="77777777" w:rsidR="00A138C6" w:rsidRDefault="00A138C6" w:rsidP="00A138C6">
                  <w:pPr>
                    <w:pStyle w:val="VCAAtablecondensed"/>
                  </w:pPr>
                  <w:r>
                    <w:t>1</w:t>
                  </w:r>
                </w:p>
                <w:p w14:paraId="6AE50384" w14:textId="77777777" w:rsidR="00A138C6" w:rsidRDefault="00A138C6" w:rsidP="00A138C6">
                  <w:pPr>
                    <w:pStyle w:val="VCAAtablecondensed"/>
                  </w:pPr>
                  <w:r>
                    <w:t>2</w:t>
                  </w:r>
                </w:p>
              </w:tc>
              <w:tc>
                <w:tcPr>
                  <w:tcW w:w="3912" w:type="dxa"/>
                </w:tcPr>
                <w:p w14:paraId="6EC4BF9C" w14:textId="77777777" w:rsidR="00A138C6" w:rsidRDefault="00A138C6" w:rsidP="00A138C6">
                  <w:pPr>
                    <w:pStyle w:val="VCAAtablecondensed"/>
                  </w:pPr>
                  <w:r>
                    <w:t>Units 3 and 4 School-assessed Coursework</w:t>
                  </w:r>
                </w:p>
                <w:p w14:paraId="0CF7A9CD" w14:textId="77777777" w:rsidR="00A138C6" w:rsidRDefault="00A138C6" w:rsidP="00A138C6">
                  <w:pPr>
                    <w:pStyle w:val="VCAAtablecondensed"/>
                  </w:pPr>
                  <w:r>
                    <w:t>Written examination (1½ hours)</w:t>
                  </w:r>
                </w:p>
              </w:tc>
              <w:tc>
                <w:tcPr>
                  <w:tcW w:w="2097" w:type="dxa"/>
                </w:tcPr>
                <w:p w14:paraId="1439E721" w14:textId="77777777" w:rsidR="00A138C6" w:rsidRDefault="00A138C6" w:rsidP="00A138C6">
                  <w:pPr>
                    <w:pStyle w:val="VCAAtablecondensed"/>
                  </w:pPr>
                  <w:r>
                    <w:t>66</w:t>
                  </w:r>
                </w:p>
                <w:p w14:paraId="0C64A5AC" w14:textId="77777777" w:rsidR="00A138C6" w:rsidRDefault="00A138C6" w:rsidP="00A138C6">
                  <w:pPr>
                    <w:pStyle w:val="VCAAtablecondensed"/>
                  </w:pPr>
                  <w:r>
                    <w:t>34</w:t>
                  </w:r>
                </w:p>
              </w:tc>
            </w:tr>
            <w:tr w:rsidR="00A138C6" w14:paraId="32E59044" w14:textId="77777777" w:rsidTr="00AD16A7">
              <w:trPr>
                <w:trHeight w:val="60"/>
              </w:trPr>
              <w:tc>
                <w:tcPr>
                  <w:tcW w:w="2548" w:type="dxa"/>
                </w:tcPr>
                <w:p w14:paraId="5311E45D" w14:textId="77777777" w:rsidR="00A138C6" w:rsidRDefault="00A138C6" w:rsidP="00A138C6">
                  <w:pPr>
                    <w:pStyle w:val="VCAAtablecondensed"/>
                  </w:pPr>
                  <w:r>
                    <w:lastRenderedPageBreak/>
                    <w:t>Community Services</w:t>
                  </w:r>
                  <w:r>
                    <w:br/>
                    <w:t>(CT41) CHC32015</w:t>
                  </w:r>
                </w:p>
              </w:tc>
              <w:tc>
                <w:tcPr>
                  <w:tcW w:w="1247" w:type="dxa"/>
                </w:tcPr>
                <w:p w14:paraId="7072AF4E" w14:textId="77777777" w:rsidR="00A138C6" w:rsidRDefault="00A138C6" w:rsidP="00A138C6">
                  <w:pPr>
                    <w:pStyle w:val="VCAAtablecondensed"/>
                  </w:pPr>
                  <w:r>
                    <w:t>1</w:t>
                  </w:r>
                </w:p>
                <w:p w14:paraId="7ABC3646" w14:textId="77777777" w:rsidR="00A138C6" w:rsidRDefault="00A138C6" w:rsidP="00A138C6">
                  <w:pPr>
                    <w:pStyle w:val="VCAAtablecondensed"/>
                  </w:pPr>
                  <w:r>
                    <w:t>2</w:t>
                  </w:r>
                </w:p>
              </w:tc>
              <w:tc>
                <w:tcPr>
                  <w:tcW w:w="3912" w:type="dxa"/>
                </w:tcPr>
                <w:p w14:paraId="217B0DD9" w14:textId="77777777" w:rsidR="00A138C6" w:rsidRDefault="00A138C6" w:rsidP="00A138C6">
                  <w:pPr>
                    <w:pStyle w:val="VCAAtablecondensed"/>
                  </w:pPr>
                  <w:r>
                    <w:t>Units 3 and 4 School-assessed Coursework</w:t>
                  </w:r>
                </w:p>
                <w:p w14:paraId="08CEFF66" w14:textId="77777777" w:rsidR="00A138C6" w:rsidRDefault="00A138C6" w:rsidP="00A138C6">
                  <w:pPr>
                    <w:pStyle w:val="VCAAtablecondensed"/>
                  </w:pPr>
                  <w:r>
                    <w:t>Written examination (1½ hours)</w:t>
                  </w:r>
                </w:p>
              </w:tc>
              <w:tc>
                <w:tcPr>
                  <w:tcW w:w="2097" w:type="dxa"/>
                </w:tcPr>
                <w:p w14:paraId="08289D10" w14:textId="77777777" w:rsidR="00A138C6" w:rsidRDefault="00A138C6" w:rsidP="00A138C6">
                  <w:pPr>
                    <w:pStyle w:val="VCAAtablecondensed"/>
                  </w:pPr>
                  <w:r>
                    <w:t>66</w:t>
                  </w:r>
                </w:p>
                <w:p w14:paraId="191E1A59" w14:textId="77777777" w:rsidR="00A138C6" w:rsidRDefault="00A138C6" w:rsidP="00A138C6">
                  <w:pPr>
                    <w:pStyle w:val="VCAAtablecondensed"/>
                  </w:pPr>
                  <w:r>
                    <w:t>34</w:t>
                  </w:r>
                </w:p>
              </w:tc>
            </w:tr>
            <w:tr w:rsidR="00A138C6" w14:paraId="27E21829" w14:textId="77777777" w:rsidTr="00AD16A7">
              <w:trPr>
                <w:trHeight w:val="60"/>
              </w:trPr>
              <w:tc>
                <w:tcPr>
                  <w:tcW w:w="2548" w:type="dxa"/>
                </w:tcPr>
                <w:p w14:paraId="2BDC4291" w14:textId="77777777" w:rsidR="00A138C6" w:rsidRDefault="00A138C6" w:rsidP="00A138C6">
                  <w:pPr>
                    <w:pStyle w:val="VCAAtablecondensed"/>
                  </w:pPr>
                  <w:r>
                    <w:t>Creative and Digital Media</w:t>
                  </w:r>
                  <w:r>
                    <w:br/>
                    <w:t>(MU07) CUA31015</w:t>
                  </w:r>
                </w:p>
              </w:tc>
              <w:tc>
                <w:tcPr>
                  <w:tcW w:w="1247" w:type="dxa"/>
                </w:tcPr>
                <w:p w14:paraId="3BF2818E" w14:textId="77777777" w:rsidR="00A138C6" w:rsidRDefault="00A138C6" w:rsidP="00A138C6">
                  <w:pPr>
                    <w:pStyle w:val="VCAAtablecondensed"/>
                  </w:pPr>
                  <w:r>
                    <w:t>1</w:t>
                  </w:r>
                </w:p>
                <w:p w14:paraId="6160E5FF" w14:textId="77777777" w:rsidR="00A138C6" w:rsidRDefault="00A138C6" w:rsidP="00A138C6">
                  <w:pPr>
                    <w:pStyle w:val="VCAAtablecondensed"/>
                  </w:pPr>
                  <w:r>
                    <w:t>2</w:t>
                  </w:r>
                </w:p>
              </w:tc>
              <w:tc>
                <w:tcPr>
                  <w:tcW w:w="3912" w:type="dxa"/>
                </w:tcPr>
                <w:p w14:paraId="5D64576E" w14:textId="77777777" w:rsidR="00A138C6" w:rsidRDefault="00A138C6" w:rsidP="00A138C6">
                  <w:pPr>
                    <w:pStyle w:val="VCAAtablecondensed"/>
                  </w:pPr>
                  <w:r>
                    <w:t xml:space="preserve">Units 3 and 4 School-assessed Coursework </w:t>
                  </w:r>
                </w:p>
                <w:p w14:paraId="6D7AF119" w14:textId="77777777" w:rsidR="00A138C6" w:rsidRDefault="00A138C6" w:rsidP="00A138C6">
                  <w:pPr>
                    <w:pStyle w:val="VCAAtablecondensed"/>
                  </w:pPr>
                  <w:r>
                    <w:t>Computer-based examination (2 hours)</w:t>
                  </w:r>
                </w:p>
              </w:tc>
              <w:tc>
                <w:tcPr>
                  <w:tcW w:w="2097" w:type="dxa"/>
                </w:tcPr>
                <w:p w14:paraId="208039A1" w14:textId="77777777" w:rsidR="00A138C6" w:rsidRDefault="00A138C6" w:rsidP="00A138C6">
                  <w:pPr>
                    <w:pStyle w:val="VCAAtablecondensed"/>
                  </w:pPr>
                  <w:r>
                    <w:t>66</w:t>
                  </w:r>
                </w:p>
                <w:p w14:paraId="722F9E8A" w14:textId="77777777" w:rsidR="00A138C6" w:rsidRDefault="00A138C6" w:rsidP="00A138C6">
                  <w:pPr>
                    <w:pStyle w:val="VCAAtablecondensed"/>
                  </w:pPr>
                  <w:r>
                    <w:t>34</w:t>
                  </w:r>
                </w:p>
              </w:tc>
            </w:tr>
            <w:tr w:rsidR="00A138C6" w14:paraId="30EEFFDD" w14:textId="77777777" w:rsidTr="00AD16A7">
              <w:trPr>
                <w:trHeight w:val="60"/>
              </w:trPr>
              <w:tc>
                <w:tcPr>
                  <w:tcW w:w="2548" w:type="dxa"/>
                </w:tcPr>
                <w:p w14:paraId="27C59278" w14:textId="77777777" w:rsidR="00A138C6" w:rsidRDefault="00A138C6" w:rsidP="00A138C6">
                  <w:pPr>
                    <w:pStyle w:val="VCAAtablecondensed"/>
                  </w:pPr>
                  <w:r>
                    <w:t>Dance</w:t>
                  </w:r>
                  <w:r>
                    <w:br/>
                    <w:t>(DN06) CUA20113</w:t>
                  </w:r>
                </w:p>
              </w:tc>
              <w:tc>
                <w:tcPr>
                  <w:tcW w:w="1247" w:type="dxa"/>
                </w:tcPr>
                <w:p w14:paraId="6190DA90" w14:textId="77777777" w:rsidR="00A138C6" w:rsidRDefault="00A138C6" w:rsidP="00A138C6">
                  <w:pPr>
                    <w:pStyle w:val="VCAAtablecondensed"/>
                  </w:pPr>
                  <w:r>
                    <w:t>1</w:t>
                  </w:r>
                </w:p>
                <w:p w14:paraId="0D1D9F68" w14:textId="77777777" w:rsidR="00A138C6" w:rsidRDefault="00A138C6" w:rsidP="00A138C6">
                  <w:pPr>
                    <w:pStyle w:val="VCAAtablecondensed"/>
                  </w:pPr>
                  <w:r>
                    <w:t>2</w:t>
                  </w:r>
                </w:p>
              </w:tc>
              <w:tc>
                <w:tcPr>
                  <w:tcW w:w="3912" w:type="dxa"/>
                </w:tcPr>
                <w:p w14:paraId="44790B22" w14:textId="77777777" w:rsidR="00A138C6" w:rsidRDefault="00A138C6" w:rsidP="00A138C6">
                  <w:pPr>
                    <w:pStyle w:val="VCAAtablecondensed"/>
                  </w:pPr>
                  <w:r>
                    <w:t xml:space="preserve">Units 3 and 4 School-assessed Coursework </w:t>
                  </w:r>
                </w:p>
                <w:p w14:paraId="72ACF396" w14:textId="77777777" w:rsidR="00A138C6" w:rsidRDefault="00A138C6" w:rsidP="00A138C6">
                  <w:pPr>
                    <w:pStyle w:val="VCAAtablecondensed"/>
                  </w:pPr>
                  <w:r>
                    <w:t>Performance examination (two performances of 2–5 minutes each)</w:t>
                  </w:r>
                </w:p>
              </w:tc>
              <w:tc>
                <w:tcPr>
                  <w:tcW w:w="2097" w:type="dxa"/>
                </w:tcPr>
                <w:p w14:paraId="7009B255" w14:textId="77777777" w:rsidR="00A138C6" w:rsidRDefault="00A138C6" w:rsidP="00A138C6">
                  <w:pPr>
                    <w:pStyle w:val="VCAAtablecondensed"/>
                  </w:pPr>
                  <w:r>
                    <w:t>50</w:t>
                  </w:r>
                </w:p>
                <w:p w14:paraId="3F0B55FF" w14:textId="77777777" w:rsidR="00A138C6" w:rsidRDefault="00A138C6" w:rsidP="00A138C6">
                  <w:pPr>
                    <w:pStyle w:val="VCAAtablecondensed"/>
                  </w:pPr>
                  <w:r>
                    <w:t>50</w:t>
                  </w:r>
                </w:p>
              </w:tc>
            </w:tr>
            <w:tr w:rsidR="00A138C6" w14:paraId="4F25EB55" w14:textId="77777777" w:rsidTr="00AD16A7">
              <w:trPr>
                <w:trHeight w:val="60"/>
              </w:trPr>
              <w:tc>
                <w:tcPr>
                  <w:tcW w:w="2548" w:type="dxa"/>
                </w:tcPr>
                <w:p w14:paraId="5BDA8E29" w14:textId="77777777" w:rsidR="00A138C6" w:rsidRDefault="00A138C6" w:rsidP="00A138C6">
                  <w:pPr>
                    <w:pStyle w:val="VCAAtablecondensed"/>
                  </w:pPr>
                  <w:r>
                    <w:t>Engineering Studies</w:t>
                  </w:r>
                  <w:r>
                    <w:br/>
                    <w:t>(EG18) 22470VIC</w:t>
                  </w:r>
                </w:p>
              </w:tc>
              <w:tc>
                <w:tcPr>
                  <w:tcW w:w="1247" w:type="dxa"/>
                </w:tcPr>
                <w:p w14:paraId="6A8CA2AB" w14:textId="77777777" w:rsidR="00A138C6" w:rsidRDefault="00A138C6" w:rsidP="00A138C6">
                  <w:pPr>
                    <w:pStyle w:val="VCAAtablecondensed"/>
                  </w:pPr>
                  <w:r>
                    <w:t>1</w:t>
                  </w:r>
                </w:p>
                <w:p w14:paraId="304969EA" w14:textId="77777777" w:rsidR="00A138C6" w:rsidRDefault="00A138C6" w:rsidP="00A138C6">
                  <w:pPr>
                    <w:pStyle w:val="VCAAtablecondensed"/>
                  </w:pPr>
                  <w:r>
                    <w:t>2</w:t>
                  </w:r>
                </w:p>
              </w:tc>
              <w:tc>
                <w:tcPr>
                  <w:tcW w:w="3912" w:type="dxa"/>
                </w:tcPr>
                <w:p w14:paraId="0B711026" w14:textId="77777777" w:rsidR="00A138C6" w:rsidRDefault="00A138C6" w:rsidP="00A138C6">
                  <w:pPr>
                    <w:pStyle w:val="VCAAtablecondensed"/>
                  </w:pPr>
                  <w:r>
                    <w:t xml:space="preserve">Units 3 and 4 School-assessed Coursework </w:t>
                  </w:r>
                </w:p>
                <w:p w14:paraId="0B8548FD" w14:textId="77777777" w:rsidR="00A138C6" w:rsidRDefault="00A138C6" w:rsidP="00A138C6">
                  <w:pPr>
                    <w:pStyle w:val="VCAAtablecondensed"/>
                  </w:pPr>
                  <w:r>
                    <w:t>Written examination (1½ hours)</w:t>
                  </w:r>
                </w:p>
              </w:tc>
              <w:tc>
                <w:tcPr>
                  <w:tcW w:w="2097" w:type="dxa"/>
                </w:tcPr>
                <w:p w14:paraId="134DDAD2" w14:textId="77777777" w:rsidR="00A138C6" w:rsidRDefault="00A138C6" w:rsidP="00A138C6">
                  <w:pPr>
                    <w:pStyle w:val="VCAAtablecondensed"/>
                  </w:pPr>
                  <w:r>
                    <w:t>66</w:t>
                  </w:r>
                </w:p>
                <w:p w14:paraId="2CD053A7" w14:textId="77777777" w:rsidR="00A138C6" w:rsidRDefault="00A138C6" w:rsidP="00A138C6">
                  <w:pPr>
                    <w:pStyle w:val="VCAAtablecondensed"/>
                  </w:pPr>
                  <w:r>
                    <w:t>34</w:t>
                  </w:r>
                </w:p>
              </w:tc>
            </w:tr>
            <w:tr w:rsidR="00A138C6" w14:paraId="2571EC1B" w14:textId="77777777" w:rsidTr="00AD16A7">
              <w:trPr>
                <w:trHeight w:val="60"/>
              </w:trPr>
              <w:tc>
                <w:tcPr>
                  <w:tcW w:w="2548" w:type="dxa"/>
                </w:tcPr>
                <w:p w14:paraId="7CC20886" w14:textId="77777777" w:rsidR="00A138C6" w:rsidRDefault="00A138C6" w:rsidP="00A138C6">
                  <w:pPr>
                    <w:pStyle w:val="VCAAtablecondensed"/>
                  </w:pPr>
                  <w:r>
                    <w:t>Equine Studies</w:t>
                  </w:r>
                  <w:r>
                    <w:br/>
                    <w:t>(EQ05</w:t>
                  </w:r>
                  <w:r w:rsidRPr="001C0D58">
                    <w:t>) 22513VIC</w:t>
                  </w:r>
                </w:p>
              </w:tc>
              <w:tc>
                <w:tcPr>
                  <w:tcW w:w="1247" w:type="dxa"/>
                </w:tcPr>
                <w:p w14:paraId="3ACDE50E" w14:textId="77777777" w:rsidR="00A138C6" w:rsidRDefault="00A138C6" w:rsidP="00A138C6">
                  <w:pPr>
                    <w:pStyle w:val="VCAAtablecondensed"/>
                  </w:pPr>
                  <w:r>
                    <w:t>1</w:t>
                  </w:r>
                </w:p>
                <w:p w14:paraId="07D924FA" w14:textId="77777777" w:rsidR="00A138C6" w:rsidRDefault="00A138C6" w:rsidP="00A138C6">
                  <w:pPr>
                    <w:pStyle w:val="VCAAtablecondensed"/>
                  </w:pPr>
                  <w:r>
                    <w:t>2</w:t>
                  </w:r>
                </w:p>
              </w:tc>
              <w:tc>
                <w:tcPr>
                  <w:tcW w:w="3912" w:type="dxa"/>
                </w:tcPr>
                <w:p w14:paraId="306C4AF6" w14:textId="77777777" w:rsidR="00A138C6" w:rsidRDefault="00A138C6" w:rsidP="00A138C6">
                  <w:pPr>
                    <w:pStyle w:val="VCAAtablecondensed"/>
                  </w:pPr>
                  <w:r>
                    <w:t xml:space="preserve">Units 3 and 4 School-assessed Coursework </w:t>
                  </w:r>
                </w:p>
                <w:p w14:paraId="4584856D" w14:textId="77777777" w:rsidR="00A138C6" w:rsidRDefault="00A138C6" w:rsidP="00A138C6">
                  <w:pPr>
                    <w:pStyle w:val="VCAAtablecondensed"/>
                  </w:pPr>
                  <w:r>
                    <w:t>Written examination (1½ hours)</w:t>
                  </w:r>
                </w:p>
              </w:tc>
              <w:tc>
                <w:tcPr>
                  <w:tcW w:w="2097" w:type="dxa"/>
                </w:tcPr>
                <w:p w14:paraId="07FF7A12" w14:textId="77777777" w:rsidR="00A138C6" w:rsidRDefault="00A138C6" w:rsidP="00A138C6">
                  <w:pPr>
                    <w:pStyle w:val="VCAAtablecondensed"/>
                  </w:pPr>
                  <w:r>
                    <w:t>66</w:t>
                  </w:r>
                </w:p>
                <w:p w14:paraId="6EFAC559" w14:textId="77777777" w:rsidR="00A138C6" w:rsidRDefault="00A138C6" w:rsidP="00A138C6">
                  <w:pPr>
                    <w:pStyle w:val="VCAAtablecondensed"/>
                  </w:pPr>
                  <w:r>
                    <w:t>34</w:t>
                  </w:r>
                </w:p>
              </w:tc>
            </w:tr>
            <w:tr w:rsidR="00A138C6" w14:paraId="79CCBB40" w14:textId="77777777" w:rsidTr="00AD16A7">
              <w:trPr>
                <w:trHeight w:val="60"/>
              </w:trPr>
              <w:tc>
                <w:tcPr>
                  <w:tcW w:w="2548" w:type="dxa"/>
                </w:tcPr>
                <w:p w14:paraId="1E7B9C8E" w14:textId="77777777" w:rsidR="00A138C6" w:rsidRDefault="00A138C6" w:rsidP="00A138C6">
                  <w:pPr>
                    <w:pStyle w:val="VCAAtablecondensed"/>
                  </w:pPr>
                  <w:r>
                    <w:t>Furnishing</w:t>
                  </w:r>
                  <w:r>
                    <w:br/>
                    <w:t>(FN20) MSF20516</w:t>
                  </w:r>
                </w:p>
              </w:tc>
              <w:tc>
                <w:tcPr>
                  <w:tcW w:w="1247" w:type="dxa"/>
                </w:tcPr>
                <w:p w14:paraId="0731B7C6" w14:textId="77777777" w:rsidR="00A138C6" w:rsidRDefault="00A138C6" w:rsidP="00A138C6">
                  <w:pPr>
                    <w:pStyle w:val="VCAAtablecondensed"/>
                  </w:pPr>
                  <w:r>
                    <w:t>1</w:t>
                  </w:r>
                </w:p>
                <w:p w14:paraId="1963E5A6" w14:textId="77777777" w:rsidR="00A138C6" w:rsidRDefault="00A138C6" w:rsidP="00A138C6">
                  <w:pPr>
                    <w:pStyle w:val="VCAAtablecondensed"/>
                  </w:pPr>
                  <w:r>
                    <w:t>2</w:t>
                  </w:r>
                </w:p>
              </w:tc>
              <w:tc>
                <w:tcPr>
                  <w:tcW w:w="3912" w:type="dxa"/>
                </w:tcPr>
                <w:p w14:paraId="286DC60E" w14:textId="77777777" w:rsidR="00A138C6" w:rsidRDefault="00A138C6" w:rsidP="00A138C6">
                  <w:pPr>
                    <w:pStyle w:val="VCAAtablecondensed"/>
                  </w:pPr>
                  <w:r>
                    <w:t xml:space="preserve">Units 3 and 4 School-assessed Coursework </w:t>
                  </w:r>
                </w:p>
                <w:p w14:paraId="1653DC22" w14:textId="77777777" w:rsidR="00A138C6" w:rsidRDefault="00A138C6" w:rsidP="00A138C6">
                  <w:pPr>
                    <w:pStyle w:val="VCAAtablecondensed"/>
                  </w:pPr>
                  <w:r>
                    <w:t>Written examination (1½ hours)</w:t>
                  </w:r>
                </w:p>
              </w:tc>
              <w:tc>
                <w:tcPr>
                  <w:tcW w:w="2097" w:type="dxa"/>
                </w:tcPr>
                <w:p w14:paraId="2A30BE0C" w14:textId="77777777" w:rsidR="00A138C6" w:rsidRDefault="00A138C6" w:rsidP="00A138C6">
                  <w:pPr>
                    <w:pStyle w:val="VCAAtablecondensed"/>
                  </w:pPr>
                  <w:r>
                    <w:t>66</w:t>
                  </w:r>
                </w:p>
                <w:p w14:paraId="2AF7A6F4" w14:textId="77777777" w:rsidR="00A138C6" w:rsidRDefault="00A138C6" w:rsidP="00A138C6">
                  <w:pPr>
                    <w:pStyle w:val="VCAAtablecondensed"/>
                  </w:pPr>
                  <w:r>
                    <w:t>34</w:t>
                  </w:r>
                </w:p>
              </w:tc>
            </w:tr>
            <w:tr w:rsidR="00A138C6" w14:paraId="4F03D8A8" w14:textId="77777777" w:rsidTr="00AD16A7">
              <w:trPr>
                <w:trHeight w:val="60"/>
              </w:trPr>
              <w:tc>
                <w:tcPr>
                  <w:tcW w:w="2548" w:type="dxa"/>
                </w:tcPr>
                <w:p w14:paraId="3E387392" w14:textId="77777777" w:rsidR="00A138C6" w:rsidRDefault="00A138C6" w:rsidP="00A138C6">
                  <w:pPr>
                    <w:pStyle w:val="VCAAtablecondensed"/>
                  </w:pPr>
                  <w:r>
                    <w:t>Health</w:t>
                  </w:r>
                  <w:r>
                    <w:br/>
                    <w:t>(CT37) HLT33015</w:t>
                  </w:r>
                </w:p>
              </w:tc>
              <w:tc>
                <w:tcPr>
                  <w:tcW w:w="1247" w:type="dxa"/>
                </w:tcPr>
                <w:p w14:paraId="16B6827B" w14:textId="77777777" w:rsidR="00A138C6" w:rsidRDefault="00A138C6" w:rsidP="00A138C6">
                  <w:pPr>
                    <w:pStyle w:val="VCAAtablecondensed"/>
                  </w:pPr>
                  <w:r>
                    <w:t>1</w:t>
                  </w:r>
                </w:p>
                <w:p w14:paraId="72B8655F" w14:textId="77777777" w:rsidR="00A138C6" w:rsidRDefault="00A138C6" w:rsidP="00A138C6">
                  <w:pPr>
                    <w:pStyle w:val="VCAAtablecondensed"/>
                  </w:pPr>
                  <w:r>
                    <w:t>2</w:t>
                  </w:r>
                </w:p>
              </w:tc>
              <w:tc>
                <w:tcPr>
                  <w:tcW w:w="3912" w:type="dxa"/>
                </w:tcPr>
                <w:p w14:paraId="2715F2A9" w14:textId="77777777" w:rsidR="00A138C6" w:rsidRDefault="00A138C6" w:rsidP="00A138C6">
                  <w:pPr>
                    <w:pStyle w:val="VCAAtablecondensed"/>
                  </w:pPr>
                  <w:r>
                    <w:t xml:space="preserve">Units 3 and 4 School-assessed Coursework </w:t>
                  </w:r>
                </w:p>
                <w:p w14:paraId="100B0EB2" w14:textId="77777777" w:rsidR="00A138C6" w:rsidRDefault="00A138C6" w:rsidP="00A138C6">
                  <w:pPr>
                    <w:pStyle w:val="VCAAtablecondensed"/>
                  </w:pPr>
                  <w:r>
                    <w:t>Written examination (1½ hours)</w:t>
                  </w:r>
                </w:p>
              </w:tc>
              <w:tc>
                <w:tcPr>
                  <w:tcW w:w="2097" w:type="dxa"/>
                </w:tcPr>
                <w:p w14:paraId="133F7937" w14:textId="77777777" w:rsidR="00A138C6" w:rsidRDefault="00A138C6" w:rsidP="00A138C6">
                  <w:pPr>
                    <w:pStyle w:val="VCAAtablecondensed"/>
                  </w:pPr>
                  <w:r>
                    <w:t>66</w:t>
                  </w:r>
                </w:p>
                <w:p w14:paraId="0519EF74" w14:textId="77777777" w:rsidR="00A138C6" w:rsidRDefault="00A138C6" w:rsidP="00A138C6">
                  <w:pPr>
                    <w:pStyle w:val="VCAAtablecondensed"/>
                  </w:pPr>
                  <w:r>
                    <w:t>34</w:t>
                  </w:r>
                </w:p>
              </w:tc>
            </w:tr>
            <w:tr w:rsidR="00A138C6" w14:paraId="27682CDB" w14:textId="77777777" w:rsidTr="00AD16A7">
              <w:trPr>
                <w:trHeight w:val="60"/>
              </w:trPr>
              <w:tc>
                <w:tcPr>
                  <w:tcW w:w="2548" w:type="dxa"/>
                </w:tcPr>
                <w:p w14:paraId="619B829D" w14:textId="77777777" w:rsidR="00A138C6" w:rsidRDefault="00A138C6" w:rsidP="00A138C6">
                  <w:pPr>
                    <w:pStyle w:val="VCAAtablecondensed"/>
                  </w:pPr>
                  <w:r>
                    <w:t>Hospitality</w:t>
                  </w:r>
                  <w:r>
                    <w:br/>
                    <w:t>(HS31) SIT20316</w:t>
                  </w:r>
                </w:p>
              </w:tc>
              <w:tc>
                <w:tcPr>
                  <w:tcW w:w="1247" w:type="dxa"/>
                </w:tcPr>
                <w:p w14:paraId="25EEBC38" w14:textId="77777777" w:rsidR="00A138C6" w:rsidRDefault="00A138C6" w:rsidP="00A138C6">
                  <w:pPr>
                    <w:pStyle w:val="VCAAtablecondensed"/>
                  </w:pPr>
                  <w:r>
                    <w:t>1</w:t>
                  </w:r>
                </w:p>
                <w:p w14:paraId="52B77B7F" w14:textId="77777777" w:rsidR="00A138C6" w:rsidRDefault="00A138C6" w:rsidP="00A138C6">
                  <w:pPr>
                    <w:pStyle w:val="VCAAtablecondensed"/>
                  </w:pPr>
                  <w:r>
                    <w:t>2</w:t>
                  </w:r>
                </w:p>
              </w:tc>
              <w:tc>
                <w:tcPr>
                  <w:tcW w:w="3912" w:type="dxa"/>
                </w:tcPr>
                <w:p w14:paraId="64099818" w14:textId="77777777" w:rsidR="00A138C6" w:rsidRDefault="00A138C6" w:rsidP="00A138C6">
                  <w:pPr>
                    <w:pStyle w:val="VCAAtablecondensed"/>
                  </w:pPr>
                  <w:r>
                    <w:t xml:space="preserve">Units 3 and 4 School-assessed Coursework </w:t>
                  </w:r>
                </w:p>
                <w:p w14:paraId="5F1CAC34" w14:textId="77777777" w:rsidR="00A138C6" w:rsidRDefault="00A138C6" w:rsidP="00A138C6">
                  <w:pPr>
                    <w:pStyle w:val="VCAAtablecondensed"/>
                  </w:pPr>
                  <w:r>
                    <w:t>Written examination (1½ hours)</w:t>
                  </w:r>
                </w:p>
              </w:tc>
              <w:tc>
                <w:tcPr>
                  <w:tcW w:w="2097" w:type="dxa"/>
                </w:tcPr>
                <w:p w14:paraId="6A073EC6" w14:textId="77777777" w:rsidR="00A138C6" w:rsidRDefault="00A138C6" w:rsidP="00A138C6">
                  <w:pPr>
                    <w:pStyle w:val="VCAAtablecondensed"/>
                  </w:pPr>
                  <w:r>
                    <w:t>66</w:t>
                  </w:r>
                </w:p>
                <w:p w14:paraId="330023BF" w14:textId="77777777" w:rsidR="00A138C6" w:rsidRDefault="00A138C6" w:rsidP="00A138C6">
                  <w:pPr>
                    <w:pStyle w:val="VCAAtablecondensed"/>
                  </w:pPr>
                  <w:r>
                    <w:t>34</w:t>
                  </w:r>
                </w:p>
              </w:tc>
            </w:tr>
            <w:tr w:rsidR="00A138C6" w14:paraId="27B87B5F" w14:textId="77777777" w:rsidTr="00AD16A7">
              <w:trPr>
                <w:trHeight w:val="60"/>
              </w:trPr>
              <w:tc>
                <w:tcPr>
                  <w:tcW w:w="2548" w:type="dxa"/>
                </w:tcPr>
                <w:p w14:paraId="628D988F" w14:textId="77777777" w:rsidR="00A138C6" w:rsidRDefault="00A138C6" w:rsidP="00A138C6">
                  <w:pPr>
                    <w:pStyle w:val="VCAAtablecondensed"/>
                  </w:pPr>
                  <w:r>
                    <w:t>Hospitality (Kitchen Operations) (HS32) SIT20416</w:t>
                  </w:r>
                </w:p>
              </w:tc>
              <w:tc>
                <w:tcPr>
                  <w:tcW w:w="1247" w:type="dxa"/>
                </w:tcPr>
                <w:p w14:paraId="6D229F55" w14:textId="77777777" w:rsidR="00A138C6" w:rsidRDefault="00A138C6" w:rsidP="00A138C6">
                  <w:pPr>
                    <w:pStyle w:val="VCAAtablecondensed"/>
                  </w:pPr>
                  <w:r>
                    <w:t>1</w:t>
                  </w:r>
                </w:p>
                <w:p w14:paraId="6447639B" w14:textId="77777777" w:rsidR="00A138C6" w:rsidRDefault="00A138C6" w:rsidP="00A138C6">
                  <w:pPr>
                    <w:pStyle w:val="VCAAtablecondensed"/>
                  </w:pPr>
                  <w:r>
                    <w:t>2</w:t>
                  </w:r>
                </w:p>
              </w:tc>
              <w:tc>
                <w:tcPr>
                  <w:tcW w:w="3912" w:type="dxa"/>
                </w:tcPr>
                <w:p w14:paraId="21C52886" w14:textId="77777777" w:rsidR="00A138C6" w:rsidRDefault="00A138C6" w:rsidP="00A138C6">
                  <w:pPr>
                    <w:pStyle w:val="VCAAtablecondensed"/>
                  </w:pPr>
                  <w:r>
                    <w:t xml:space="preserve">Units 3 and 4 School-assessed Coursework </w:t>
                  </w:r>
                </w:p>
                <w:p w14:paraId="23B04FC8" w14:textId="77777777" w:rsidR="00A138C6" w:rsidRDefault="00A138C6" w:rsidP="00A138C6">
                  <w:pPr>
                    <w:pStyle w:val="VCAAtablecondensed"/>
                  </w:pPr>
                  <w:r>
                    <w:t>Written examination (1½ hours)</w:t>
                  </w:r>
                </w:p>
              </w:tc>
              <w:tc>
                <w:tcPr>
                  <w:tcW w:w="2097" w:type="dxa"/>
                </w:tcPr>
                <w:p w14:paraId="3DF180DA" w14:textId="77777777" w:rsidR="00A138C6" w:rsidRDefault="00A138C6" w:rsidP="00A138C6">
                  <w:pPr>
                    <w:pStyle w:val="VCAAtablecondensed"/>
                  </w:pPr>
                  <w:r>
                    <w:t>66</w:t>
                  </w:r>
                </w:p>
                <w:p w14:paraId="74E8F2D3" w14:textId="77777777" w:rsidR="00A138C6" w:rsidRDefault="00A138C6" w:rsidP="00A138C6">
                  <w:pPr>
                    <w:pStyle w:val="VCAAtablecondensed"/>
                  </w:pPr>
                  <w:r>
                    <w:t>34</w:t>
                  </w:r>
                </w:p>
              </w:tc>
            </w:tr>
            <w:tr w:rsidR="00A138C6" w14:paraId="76D7DDAF" w14:textId="77777777" w:rsidTr="00AD16A7">
              <w:trPr>
                <w:cantSplit/>
                <w:trHeight w:val="60"/>
              </w:trPr>
              <w:tc>
                <w:tcPr>
                  <w:tcW w:w="2548" w:type="dxa"/>
                </w:tcPr>
                <w:p w14:paraId="6B61A295" w14:textId="77777777" w:rsidR="00A138C6" w:rsidRDefault="00A138C6" w:rsidP="00A138C6">
                  <w:pPr>
                    <w:pStyle w:val="VCAAtablecondensed"/>
                  </w:pPr>
                  <w:r>
                    <w:t>Information, Digital Media and Technology (IN60) ICT30118</w:t>
                  </w:r>
                </w:p>
              </w:tc>
              <w:tc>
                <w:tcPr>
                  <w:tcW w:w="1247" w:type="dxa"/>
                </w:tcPr>
                <w:p w14:paraId="1BA71B60" w14:textId="77777777" w:rsidR="00A138C6" w:rsidRDefault="00A138C6" w:rsidP="00A138C6">
                  <w:pPr>
                    <w:pStyle w:val="VCAAtablecondensed"/>
                  </w:pPr>
                  <w:r>
                    <w:t>1</w:t>
                  </w:r>
                </w:p>
                <w:p w14:paraId="74D2056B" w14:textId="77777777" w:rsidR="00A138C6" w:rsidRDefault="00A138C6" w:rsidP="00A138C6">
                  <w:pPr>
                    <w:pStyle w:val="VCAAtablecondensed"/>
                  </w:pPr>
                  <w:r>
                    <w:t>2</w:t>
                  </w:r>
                </w:p>
              </w:tc>
              <w:tc>
                <w:tcPr>
                  <w:tcW w:w="3912" w:type="dxa"/>
                </w:tcPr>
                <w:p w14:paraId="3826C804" w14:textId="77777777" w:rsidR="00A138C6" w:rsidRDefault="00A138C6" w:rsidP="00A138C6">
                  <w:pPr>
                    <w:pStyle w:val="VCAAtablecondensed"/>
                  </w:pPr>
                  <w:r>
                    <w:t xml:space="preserve">Units 3 and 4 School-assessed Coursework </w:t>
                  </w:r>
                </w:p>
                <w:p w14:paraId="42D41BE4" w14:textId="77777777" w:rsidR="00A138C6" w:rsidRDefault="00A138C6" w:rsidP="00A138C6">
                  <w:pPr>
                    <w:pStyle w:val="VCAAtablecondensed"/>
                  </w:pPr>
                  <w:r>
                    <w:t>Written examination (1½ hours)</w:t>
                  </w:r>
                </w:p>
              </w:tc>
              <w:tc>
                <w:tcPr>
                  <w:tcW w:w="2097" w:type="dxa"/>
                </w:tcPr>
                <w:p w14:paraId="5E3EDCE2" w14:textId="77777777" w:rsidR="00A138C6" w:rsidRDefault="00A138C6" w:rsidP="00A138C6">
                  <w:pPr>
                    <w:pStyle w:val="VCAAtablecondensed"/>
                  </w:pPr>
                  <w:r>
                    <w:t>66</w:t>
                  </w:r>
                </w:p>
                <w:p w14:paraId="2CACA8E3" w14:textId="77777777" w:rsidR="00A138C6" w:rsidRDefault="00A138C6" w:rsidP="00A138C6">
                  <w:pPr>
                    <w:pStyle w:val="VCAAtablecondensed"/>
                  </w:pPr>
                  <w:r>
                    <w:t>34</w:t>
                  </w:r>
                </w:p>
              </w:tc>
            </w:tr>
            <w:tr w:rsidR="00A138C6" w14:paraId="629BF0E2" w14:textId="77777777" w:rsidTr="00AD16A7">
              <w:trPr>
                <w:trHeight w:val="60"/>
              </w:trPr>
              <w:tc>
                <w:tcPr>
                  <w:tcW w:w="2548" w:type="dxa"/>
                </w:tcPr>
                <w:p w14:paraId="52607EE1" w14:textId="77777777" w:rsidR="00A138C6" w:rsidRDefault="00A138C6" w:rsidP="00A138C6">
                  <w:pPr>
                    <w:pStyle w:val="VCAAtablecondensed"/>
                  </w:pPr>
                  <w:r>
                    <w:lastRenderedPageBreak/>
                    <w:t>Integrated Technologies</w:t>
                  </w:r>
                  <w:r>
                    <w:br/>
                    <w:t>(ET16) 22289VIC</w:t>
                  </w:r>
                </w:p>
              </w:tc>
              <w:tc>
                <w:tcPr>
                  <w:tcW w:w="1247" w:type="dxa"/>
                </w:tcPr>
                <w:p w14:paraId="5AF064C3" w14:textId="77777777" w:rsidR="00A138C6" w:rsidRDefault="00A138C6" w:rsidP="00A138C6">
                  <w:pPr>
                    <w:pStyle w:val="VCAAtablecondensed"/>
                  </w:pPr>
                  <w:r>
                    <w:t>1</w:t>
                  </w:r>
                </w:p>
                <w:p w14:paraId="535683AD" w14:textId="77777777" w:rsidR="00A138C6" w:rsidRDefault="00A138C6" w:rsidP="00A138C6">
                  <w:pPr>
                    <w:pStyle w:val="VCAAtablecondensed"/>
                  </w:pPr>
                  <w:r>
                    <w:t>2</w:t>
                  </w:r>
                </w:p>
              </w:tc>
              <w:tc>
                <w:tcPr>
                  <w:tcW w:w="3912" w:type="dxa"/>
                </w:tcPr>
                <w:p w14:paraId="390660D6" w14:textId="77777777" w:rsidR="00A138C6" w:rsidRDefault="00A138C6" w:rsidP="00A138C6">
                  <w:pPr>
                    <w:pStyle w:val="VCAAtablecondensed"/>
                  </w:pPr>
                  <w:r>
                    <w:t xml:space="preserve">Units 3 and 4 School-assessed Coursework </w:t>
                  </w:r>
                </w:p>
                <w:p w14:paraId="44BDB52D" w14:textId="77777777" w:rsidR="00A138C6" w:rsidRDefault="00A138C6" w:rsidP="00A138C6">
                  <w:pPr>
                    <w:pStyle w:val="VCAAtablecondensed"/>
                  </w:pPr>
                  <w:r>
                    <w:t>Written examination (1½ hours)</w:t>
                  </w:r>
                </w:p>
              </w:tc>
              <w:tc>
                <w:tcPr>
                  <w:tcW w:w="2097" w:type="dxa"/>
                </w:tcPr>
                <w:p w14:paraId="3CDC6B78" w14:textId="77777777" w:rsidR="00A138C6" w:rsidRDefault="00A138C6" w:rsidP="00A138C6">
                  <w:pPr>
                    <w:pStyle w:val="VCAAtablecondensed"/>
                  </w:pPr>
                  <w:r>
                    <w:t>66</w:t>
                  </w:r>
                </w:p>
                <w:p w14:paraId="6F13B88D" w14:textId="77777777" w:rsidR="00A138C6" w:rsidRDefault="00A138C6" w:rsidP="00A138C6">
                  <w:pPr>
                    <w:pStyle w:val="VCAAtablecondensed"/>
                  </w:pPr>
                  <w:r>
                    <w:t>34</w:t>
                  </w:r>
                </w:p>
              </w:tc>
            </w:tr>
            <w:tr w:rsidR="00A138C6" w14:paraId="682CF205" w14:textId="77777777" w:rsidTr="00AD16A7">
              <w:trPr>
                <w:trHeight w:val="60"/>
              </w:trPr>
              <w:tc>
                <w:tcPr>
                  <w:tcW w:w="2548" w:type="dxa"/>
                </w:tcPr>
                <w:p w14:paraId="1374EB17" w14:textId="77777777" w:rsidR="00A138C6" w:rsidRDefault="00A138C6" w:rsidP="00A138C6">
                  <w:pPr>
                    <w:pStyle w:val="VCAAtablecondensed"/>
                  </w:pPr>
                  <w:r>
                    <w:t>Laboratory Skills</w:t>
                  </w:r>
                  <w:r>
                    <w:br/>
                    <w:t>(LB21) MSL30118</w:t>
                  </w:r>
                </w:p>
              </w:tc>
              <w:tc>
                <w:tcPr>
                  <w:tcW w:w="1247" w:type="dxa"/>
                </w:tcPr>
                <w:p w14:paraId="076B94CB" w14:textId="77777777" w:rsidR="00A138C6" w:rsidRDefault="00A138C6" w:rsidP="00A138C6">
                  <w:pPr>
                    <w:pStyle w:val="VCAAtablecondensed"/>
                  </w:pPr>
                  <w:r>
                    <w:t>1</w:t>
                  </w:r>
                </w:p>
                <w:p w14:paraId="4537F581" w14:textId="77777777" w:rsidR="00A138C6" w:rsidRDefault="00A138C6" w:rsidP="00A138C6">
                  <w:pPr>
                    <w:pStyle w:val="VCAAtablecondensed"/>
                  </w:pPr>
                  <w:r>
                    <w:t>2</w:t>
                  </w:r>
                </w:p>
              </w:tc>
              <w:tc>
                <w:tcPr>
                  <w:tcW w:w="3912" w:type="dxa"/>
                </w:tcPr>
                <w:p w14:paraId="0ED233D4" w14:textId="77777777" w:rsidR="00A138C6" w:rsidRDefault="00A138C6" w:rsidP="00A138C6">
                  <w:pPr>
                    <w:pStyle w:val="VCAAtablecondensed"/>
                  </w:pPr>
                  <w:r>
                    <w:t xml:space="preserve">Units 3 and 4 School-assessed Coursework </w:t>
                  </w:r>
                </w:p>
                <w:p w14:paraId="311AF6F3" w14:textId="77777777" w:rsidR="00A138C6" w:rsidRDefault="00A138C6" w:rsidP="00A138C6">
                  <w:pPr>
                    <w:pStyle w:val="VCAAtablecondensed"/>
                  </w:pPr>
                  <w:r>
                    <w:t>Written examination (1½ hours)</w:t>
                  </w:r>
                </w:p>
              </w:tc>
              <w:tc>
                <w:tcPr>
                  <w:tcW w:w="2097" w:type="dxa"/>
                </w:tcPr>
                <w:p w14:paraId="7280A530" w14:textId="77777777" w:rsidR="00A138C6" w:rsidRDefault="00A138C6" w:rsidP="00A138C6">
                  <w:pPr>
                    <w:pStyle w:val="VCAAtablecondensed"/>
                  </w:pPr>
                  <w:r>
                    <w:t>66</w:t>
                  </w:r>
                </w:p>
                <w:p w14:paraId="4C4E0544" w14:textId="77777777" w:rsidR="00A138C6" w:rsidRDefault="00A138C6" w:rsidP="00A138C6">
                  <w:pPr>
                    <w:pStyle w:val="VCAAtablecondensed"/>
                  </w:pPr>
                  <w:r>
                    <w:t>34</w:t>
                  </w:r>
                </w:p>
              </w:tc>
            </w:tr>
            <w:tr w:rsidR="00A138C6" w14:paraId="00AE6A32" w14:textId="77777777" w:rsidTr="00AD16A7">
              <w:trPr>
                <w:trHeight w:val="60"/>
              </w:trPr>
              <w:tc>
                <w:tcPr>
                  <w:tcW w:w="2548" w:type="dxa"/>
                </w:tcPr>
                <w:p w14:paraId="1F4D8E5F" w14:textId="77777777" w:rsidR="00A138C6" w:rsidRDefault="00A138C6" w:rsidP="00A138C6">
                  <w:pPr>
                    <w:pStyle w:val="VCAAtablecondensed"/>
                  </w:pPr>
                  <w:r>
                    <w:t>Music Industry (Performance)</w:t>
                  </w:r>
                  <w:r>
                    <w:rPr>
                      <w:vertAlign w:val="superscript"/>
                    </w:rPr>
                    <w:t>7</w:t>
                  </w:r>
                  <w:r>
                    <w:br/>
                    <w:t>(MI19) CUA30915</w:t>
                  </w:r>
                </w:p>
              </w:tc>
              <w:tc>
                <w:tcPr>
                  <w:tcW w:w="1247" w:type="dxa"/>
                </w:tcPr>
                <w:p w14:paraId="7D5BA335" w14:textId="77777777" w:rsidR="00A138C6" w:rsidRDefault="00A138C6" w:rsidP="00A138C6">
                  <w:pPr>
                    <w:pStyle w:val="VCAAtablecondensed"/>
                  </w:pPr>
                  <w:r>
                    <w:t>1</w:t>
                  </w:r>
                </w:p>
                <w:p w14:paraId="3F911A25" w14:textId="77777777" w:rsidR="00A138C6" w:rsidRDefault="00A138C6" w:rsidP="00A138C6">
                  <w:pPr>
                    <w:pStyle w:val="VCAAtablecondensed"/>
                  </w:pPr>
                  <w:r>
                    <w:t>2</w:t>
                  </w:r>
                </w:p>
              </w:tc>
              <w:tc>
                <w:tcPr>
                  <w:tcW w:w="3912" w:type="dxa"/>
                </w:tcPr>
                <w:p w14:paraId="3CA4DAE1" w14:textId="77777777" w:rsidR="00A138C6" w:rsidRDefault="00A138C6" w:rsidP="00A138C6">
                  <w:pPr>
                    <w:pStyle w:val="VCAAtablecondensed"/>
                  </w:pPr>
                  <w:r>
                    <w:t xml:space="preserve">Units 3 and 4 School-assessed Coursework </w:t>
                  </w:r>
                </w:p>
                <w:p w14:paraId="1B6DB09F" w14:textId="77777777" w:rsidR="00A138C6" w:rsidRDefault="00A138C6" w:rsidP="00A138C6">
                  <w:pPr>
                    <w:pStyle w:val="VCAAtablecondensed"/>
                  </w:pPr>
                  <w:r>
                    <w:t>Performance examination (duration varies)</w:t>
                  </w:r>
                  <w:r>
                    <w:rPr>
                      <w:rStyle w:val="superscript"/>
                    </w:rPr>
                    <w:t>7</w:t>
                  </w:r>
                </w:p>
              </w:tc>
              <w:tc>
                <w:tcPr>
                  <w:tcW w:w="2097" w:type="dxa"/>
                </w:tcPr>
                <w:p w14:paraId="5A1D9728" w14:textId="77777777" w:rsidR="00A138C6" w:rsidRDefault="00A138C6" w:rsidP="00A138C6">
                  <w:pPr>
                    <w:pStyle w:val="VCAAtablecondensed"/>
                  </w:pPr>
                  <w:r>
                    <w:t>50</w:t>
                  </w:r>
                </w:p>
                <w:p w14:paraId="3C3CB9BD" w14:textId="77777777" w:rsidR="00A138C6" w:rsidRDefault="00A138C6" w:rsidP="00A138C6">
                  <w:pPr>
                    <w:pStyle w:val="VCAAtablecondensed"/>
                  </w:pPr>
                  <w:r>
                    <w:t>50</w:t>
                  </w:r>
                </w:p>
              </w:tc>
            </w:tr>
            <w:tr w:rsidR="00A138C6" w14:paraId="32B03329" w14:textId="77777777" w:rsidTr="00AD16A7">
              <w:trPr>
                <w:trHeight w:val="60"/>
              </w:trPr>
              <w:tc>
                <w:tcPr>
                  <w:tcW w:w="2548" w:type="dxa"/>
                </w:tcPr>
                <w:p w14:paraId="3E2CAE2C" w14:textId="77777777" w:rsidR="00A138C6" w:rsidRDefault="00A138C6" w:rsidP="00A138C6">
                  <w:pPr>
                    <w:pStyle w:val="VCAAtablecondensed"/>
                  </w:pPr>
                  <w:r>
                    <w:t>Music Industry (Sound Production) (MI30) CUA30915</w:t>
                  </w:r>
                </w:p>
              </w:tc>
              <w:tc>
                <w:tcPr>
                  <w:tcW w:w="1247" w:type="dxa"/>
                </w:tcPr>
                <w:p w14:paraId="532295B1" w14:textId="77777777" w:rsidR="00A138C6" w:rsidRDefault="00A138C6" w:rsidP="00A138C6">
                  <w:pPr>
                    <w:pStyle w:val="VCAAtablecondensed"/>
                  </w:pPr>
                  <w:r>
                    <w:t>1</w:t>
                  </w:r>
                </w:p>
                <w:p w14:paraId="70D58615" w14:textId="77777777" w:rsidR="00A138C6" w:rsidRDefault="00A138C6" w:rsidP="00A138C6">
                  <w:pPr>
                    <w:pStyle w:val="VCAAtablecondensed"/>
                  </w:pPr>
                  <w:r>
                    <w:t>2</w:t>
                  </w:r>
                </w:p>
              </w:tc>
              <w:tc>
                <w:tcPr>
                  <w:tcW w:w="3912" w:type="dxa"/>
                </w:tcPr>
                <w:p w14:paraId="4A85CB37" w14:textId="77777777" w:rsidR="00A138C6" w:rsidRDefault="00A138C6" w:rsidP="00A138C6">
                  <w:pPr>
                    <w:pStyle w:val="VCAAtablecondensed"/>
                  </w:pPr>
                  <w:r>
                    <w:t xml:space="preserve">Units 3 and 4 School-assessed Coursework </w:t>
                  </w:r>
                </w:p>
                <w:p w14:paraId="09D1D2ED" w14:textId="77777777" w:rsidR="00A138C6" w:rsidRDefault="00A138C6" w:rsidP="00A138C6">
                  <w:pPr>
                    <w:pStyle w:val="VCAAtablecondensed"/>
                  </w:pPr>
                  <w:r>
                    <w:t>Aural and written examination (1½ hours)</w:t>
                  </w:r>
                </w:p>
              </w:tc>
              <w:tc>
                <w:tcPr>
                  <w:tcW w:w="2097" w:type="dxa"/>
                </w:tcPr>
                <w:p w14:paraId="51958EAF" w14:textId="77777777" w:rsidR="00A138C6" w:rsidRDefault="00A138C6" w:rsidP="00A138C6">
                  <w:pPr>
                    <w:pStyle w:val="VCAAtablecondensed"/>
                  </w:pPr>
                  <w:r>
                    <w:t>66</w:t>
                  </w:r>
                </w:p>
                <w:p w14:paraId="718FBF71" w14:textId="77777777" w:rsidR="00A138C6" w:rsidRDefault="00A138C6" w:rsidP="00A138C6">
                  <w:pPr>
                    <w:pStyle w:val="VCAAtablecondensed"/>
                  </w:pPr>
                  <w:r>
                    <w:t>34</w:t>
                  </w:r>
                </w:p>
              </w:tc>
            </w:tr>
            <w:tr w:rsidR="00A138C6" w14:paraId="0D55D135" w14:textId="77777777" w:rsidTr="00AD16A7">
              <w:trPr>
                <w:trHeight w:val="60"/>
              </w:trPr>
              <w:tc>
                <w:tcPr>
                  <w:tcW w:w="2548" w:type="dxa"/>
                </w:tcPr>
                <w:p w14:paraId="2CA76EF5" w14:textId="77777777" w:rsidR="00A138C6" w:rsidRDefault="00A138C6" w:rsidP="00A138C6">
                  <w:pPr>
                    <w:pStyle w:val="VCAAtablecondensed"/>
                  </w:pPr>
                  <w:r>
                    <w:t>Sport and Recreation</w:t>
                  </w:r>
                  <w:r>
                    <w:br/>
                    <w:t>(SR41) SIS30115</w:t>
                  </w:r>
                </w:p>
              </w:tc>
              <w:tc>
                <w:tcPr>
                  <w:tcW w:w="1247" w:type="dxa"/>
                </w:tcPr>
                <w:p w14:paraId="2E587649" w14:textId="77777777" w:rsidR="00A138C6" w:rsidRDefault="00A138C6" w:rsidP="00A138C6">
                  <w:pPr>
                    <w:pStyle w:val="VCAAtablecondensed"/>
                  </w:pPr>
                  <w:r>
                    <w:t>1</w:t>
                  </w:r>
                </w:p>
                <w:p w14:paraId="12BE9ABA" w14:textId="77777777" w:rsidR="00A138C6" w:rsidRDefault="00A138C6" w:rsidP="00A138C6">
                  <w:pPr>
                    <w:pStyle w:val="VCAAtablecondensed"/>
                  </w:pPr>
                  <w:r>
                    <w:t>2</w:t>
                  </w:r>
                </w:p>
              </w:tc>
              <w:tc>
                <w:tcPr>
                  <w:tcW w:w="3912" w:type="dxa"/>
                </w:tcPr>
                <w:p w14:paraId="35427AA2" w14:textId="77777777" w:rsidR="00A138C6" w:rsidRDefault="00A138C6" w:rsidP="00A138C6">
                  <w:pPr>
                    <w:pStyle w:val="VCAAtablecondensed"/>
                  </w:pPr>
                  <w:r>
                    <w:t xml:space="preserve">Units 3 and 4 School-assessed Coursework </w:t>
                  </w:r>
                </w:p>
                <w:p w14:paraId="52676102" w14:textId="77777777" w:rsidR="00A138C6" w:rsidRDefault="00A138C6" w:rsidP="00A138C6">
                  <w:pPr>
                    <w:pStyle w:val="VCAAtablecondensed"/>
                  </w:pPr>
                  <w:r>
                    <w:t>Written examination (1½ hours)</w:t>
                  </w:r>
                </w:p>
              </w:tc>
              <w:tc>
                <w:tcPr>
                  <w:tcW w:w="2097" w:type="dxa"/>
                </w:tcPr>
                <w:p w14:paraId="6301607E" w14:textId="77777777" w:rsidR="00A138C6" w:rsidRDefault="00A138C6" w:rsidP="00A138C6">
                  <w:pPr>
                    <w:pStyle w:val="VCAAtablecondensed"/>
                  </w:pPr>
                  <w:r>
                    <w:t>66</w:t>
                  </w:r>
                </w:p>
                <w:p w14:paraId="46DFA8A6" w14:textId="77777777" w:rsidR="00A138C6" w:rsidRDefault="00A138C6" w:rsidP="00A138C6">
                  <w:pPr>
                    <w:pStyle w:val="VCAAtablecondensed"/>
                  </w:pPr>
                  <w:r>
                    <w:t>34</w:t>
                  </w:r>
                </w:p>
              </w:tc>
            </w:tr>
          </w:tbl>
          <w:p w14:paraId="370BA302" w14:textId="77777777" w:rsidR="00116033" w:rsidRPr="00B26CE2" w:rsidRDefault="00116033" w:rsidP="00312010">
            <w:pPr>
              <w:pStyle w:val="VCAAbody"/>
            </w:pPr>
          </w:p>
        </w:tc>
      </w:tr>
    </w:tbl>
    <w:p w14:paraId="618B5E52" w14:textId="7E8F5B04" w:rsidR="00116033" w:rsidRDefault="00116033" w:rsidP="00116033">
      <w:pPr>
        <w:pStyle w:val="VCAAHeading3"/>
      </w:pPr>
      <w:r>
        <w:lastRenderedPageBreak/>
        <w:t>12 Reporting results: Scored aggregation</w:t>
      </w:r>
    </w:p>
    <w:tbl>
      <w:tblPr>
        <w:tblStyle w:val="VCAATableClosed"/>
        <w:tblW w:w="0" w:type="auto"/>
        <w:tblLook w:val="04A0" w:firstRow="1" w:lastRow="0" w:firstColumn="1" w:lastColumn="0" w:noHBand="0" w:noVBand="1"/>
        <w:tblCaption w:val="Table one"/>
        <w:tblDescription w:val="VCAA closed table style"/>
      </w:tblPr>
      <w:tblGrid>
        <w:gridCol w:w="2122"/>
        <w:gridCol w:w="10347"/>
      </w:tblGrid>
      <w:tr w:rsidR="00116033" w:rsidRPr="00B13D3B" w14:paraId="4E04D523" w14:textId="77777777" w:rsidTr="00AD16A7">
        <w:trPr>
          <w:cnfStyle w:val="100000000000" w:firstRow="1" w:lastRow="0" w:firstColumn="0" w:lastColumn="0" w:oddVBand="0" w:evenVBand="0" w:oddHBand="0" w:evenHBand="0" w:firstRowFirstColumn="0" w:firstRowLastColumn="0" w:lastRowFirstColumn="0" w:lastRowLastColumn="0"/>
        </w:trPr>
        <w:tc>
          <w:tcPr>
            <w:tcW w:w="2122" w:type="dxa"/>
          </w:tcPr>
          <w:p w14:paraId="3AAE5FA8" w14:textId="77777777" w:rsidR="00116033" w:rsidRPr="00B13D3B" w:rsidRDefault="00116033" w:rsidP="00312010">
            <w:pPr>
              <w:pStyle w:val="VCAAtablecondensedheading"/>
            </w:pPr>
            <w:r>
              <w:t>Section</w:t>
            </w:r>
            <w:r w:rsidRPr="00B13D3B">
              <w:t xml:space="preserve"> </w:t>
            </w:r>
          </w:p>
        </w:tc>
        <w:tc>
          <w:tcPr>
            <w:tcW w:w="10347" w:type="dxa"/>
          </w:tcPr>
          <w:p w14:paraId="4E989123" w14:textId="77777777" w:rsidR="00116033" w:rsidRPr="00B13D3B" w:rsidRDefault="00116033" w:rsidP="00312010">
            <w:pPr>
              <w:pStyle w:val="VCAAtablecondensedheading"/>
            </w:pPr>
            <w:r>
              <w:t>Change details</w:t>
            </w:r>
          </w:p>
        </w:tc>
      </w:tr>
      <w:tr w:rsidR="00116033" w14:paraId="40A7318D" w14:textId="77777777" w:rsidTr="00AD16A7">
        <w:tc>
          <w:tcPr>
            <w:tcW w:w="2122" w:type="dxa"/>
          </w:tcPr>
          <w:p w14:paraId="2A718F5C" w14:textId="62E8EE0C" w:rsidR="00116033" w:rsidRPr="001C0D58" w:rsidRDefault="00A138C6" w:rsidP="001C0D58">
            <w:pPr>
              <w:pStyle w:val="VCAAbody"/>
              <w:rPr>
                <w:b/>
                <w:bCs/>
              </w:rPr>
            </w:pPr>
            <w:r w:rsidRPr="001C0D58">
              <w:rPr>
                <w:b/>
                <w:bCs/>
              </w:rPr>
              <w:t>2.2</w:t>
            </w:r>
            <w:r w:rsidR="001C0D58" w:rsidRPr="001C0D58">
              <w:rPr>
                <w:b/>
                <w:bCs/>
              </w:rPr>
              <w:t xml:space="preserve"> </w:t>
            </w:r>
            <w:r w:rsidRPr="001C0D58">
              <w:rPr>
                <w:b/>
                <w:bCs/>
              </w:rPr>
              <w:tab/>
              <w:t>Small-group partnerships</w:t>
            </w:r>
          </w:p>
        </w:tc>
        <w:tc>
          <w:tcPr>
            <w:tcW w:w="10347" w:type="dxa"/>
          </w:tcPr>
          <w:p w14:paraId="3C61ED3F" w14:textId="1D0129C3" w:rsidR="00A138C6" w:rsidRPr="001C0D58" w:rsidRDefault="00A138C6" w:rsidP="001C0D58">
            <w:pPr>
              <w:pStyle w:val="VCAAbody"/>
            </w:pPr>
            <w:r w:rsidRPr="001C0D58">
              <w:t>Schools with moderation groups comprising fewer than five enrolments, or schools that might expect such groups to occur as a result of circumstances arising during the year, should form partnerships with other schools of their own choosing, as early in the academic year as possible.</w:t>
            </w:r>
          </w:p>
          <w:p w14:paraId="13D76A9F" w14:textId="50ABEACA" w:rsidR="00A138C6" w:rsidRPr="001C0D58" w:rsidRDefault="00A138C6" w:rsidP="001C0D58">
            <w:pPr>
              <w:pStyle w:val="VCAAbody"/>
            </w:pPr>
            <w:r w:rsidRPr="001C0D58">
              <w:t>Schools with moderation groups that comprise fewer than five enrolments are encouraged to form partnerships.</w:t>
            </w:r>
          </w:p>
          <w:p w14:paraId="6195889F" w14:textId="4A221C58" w:rsidR="00116033" w:rsidRPr="00B26CE2" w:rsidRDefault="00A138C6" w:rsidP="001C0D58">
            <w:pPr>
              <w:pStyle w:val="VCAAbody"/>
            </w:pPr>
            <w:r w:rsidRPr="001C0D58">
              <w:t xml:space="preserve">See the </w:t>
            </w:r>
            <w:r w:rsidRPr="001C0D58">
              <w:rPr>
                <w:i/>
                <w:iCs/>
              </w:rPr>
              <w:t>Administrative information: Schools and providers</w:t>
            </w:r>
            <w:r w:rsidRPr="001C0D58">
              <w:t xml:space="preserve"> section for information about forming small-group</w:t>
            </w:r>
            <w:r w:rsidRPr="00D40D8E">
              <w:t xml:space="preserve"> partnerships.</w:t>
            </w:r>
          </w:p>
        </w:tc>
      </w:tr>
    </w:tbl>
    <w:p w14:paraId="6673235B" w14:textId="77777777" w:rsidR="00AD16A7" w:rsidRDefault="00AD16A7" w:rsidP="00116033">
      <w:pPr>
        <w:pStyle w:val="VCAAHeading3"/>
      </w:pPr>
    </w:p>
    <w:p w14:paraId="5CA39F4A" w14:textId="6A089619" w:rsidR="00116033" w:rsidRDefault="00116033" w:rsidP="00116033">
      <w:pPr>
        <w:pStyle w:val="VCAAHeading3"/>
      </w:pPr>
      <w:r>
        <w:lastRenderedPageBreak/>
        <w:t>14 Final results: Reporting to students</w:t>
      </w:r>
    </w:p>
    <w:tbl>
      <w:tblPr>
        <w:tblStyle w:val="VCAATableClosed"/>
        <w:tblW w:w="0" w:type="auto"/>
        <w:tblLook w:val="04A0" w:firstRow="1" w:lastRow="0" w:firstColumn="1" w:lastColumn="0" w:noHBand="0" w:noVBand="1"/>
        <w:tblCaption w:val="Table one"/>
        <w:tblDescription w:val="VCAA closed table style"/>
      </w:tblPr>
      <w:tblGrid>
        <w:gridCol w:w="2122"/>
        <w:gridCol w:w="10631"/>
      </w:tblGrid>
      <w:tr w:rsidR="00116033" w:rsidRPr="00B13D3B" w14:paraId="23E47152" w14:textId="77777777" w:rsidTr="00AD16A7">
        <w:trPr>
          <w:cnfStyle w:val="100000000000" w:firstRow="1" w:lastRow="0" w:firstColumn="0" w:lastColumn="0" w:oddVBand="0" w:evenVBand="0" w:oddHBand="0" w:evenHBand="0" w:firstRowFirstColumn="0" w:firstRowLastColumn="0" w:lastRowFirstColumn="0" w:lastRowLastColumn="0"/>
        </w:trPr>
        <w:tc>
          <w:tcPr>
            <w:tcW w:w="2122" w:type="dxa"/>
          </w:tcPr>
          <w:p w14:paraId="0C22B706" w14:textId="77777777" w:rsidR="00116033" w:rsidRPr="00B13D3B" w:rsidRDefault="00116033" w:rsidP="00312010">
            <w:pPr>
              <w:pStyle w:val="VCAAtablecondensedheading"/>
            </w:pPr>
            <w:r>
              <w:t>Section</w:t>
            </w:r>
            <w:r w:rsidRPr="00B13D3B">
              <w:t xml:space="preserve"> </w:t>
            </w:r>
          </w:p>
        </w:tc>
        <w:tc>
          <w:tcPr>
            <w:tcW w:w="10631" w:type="dxa"/>
          </w:tcPr>
          <w:p w14:paraId="2AD40C31" w14:textId="77777777" w:rsidR="00116033" w:rsidRPr="00B13D3B" w:rsidRDefault="00116033" w:rsidP="00312010">
            <w:pPr>
              <w:pStyle w:val="VCAAtablecondensedheading"/>
            </w:pPr>
            <w:r>
              <w:t>Change details</w:t>
            </w:r>
          </w:p>
        </w:tc>
      </w:tr>
      <w:tr w:rsidR="00116033" w14:paraId="27C9B329" w14:textId="77777777" w:rsidTr="00AD16A7">
        <w:tc>
          <w:tcPr>
            <w:tcW w:w="2122" w:type="dxa"/>
          </w:tcPr>
          <w:p w14:paraId="0DDC0F23" w14:textId="6E5B3620" w:rsidR="00116033" w:rsidRPr="001C0D58" w:rsidRDefault="00A138C6" w:rsidP="001C0D58">
            <w:pPr>
              <w:pStyle w:val="VCAAbody"/>
              <w:rPr>
                <w:b/>
                <w:bCs/>
              </w:rPr>
            </w:pPr>
            <w:r w:rsidRPr="001C0D58">
              <w:rPr>
                <w:b/>
                <w:bCs/>
              </w:rPr>
              <w:t>7</w:t>
            </w:r>
            <w:r w:rsidRPr="001C0D58">
              <w:rPr>
                <w:b/>
                <w:bCs/>
              </w:rPr>
              <w:tab/>
              <w:t>Statement of Marks and Statement of Study Score</w:t>
            </w:r>
          </w:p>
        </w:tc>
        <w:tc>
          <w:tcPr>
            <w:tcW w:w="10631" w:type="dxa"/>
          </w:tcPr>
          <w:p w14:paraId="2005E2FB" w14:textId="77777777" w:rsidR="00A138C6" w:rsidRPr="001C0D58" w:rsidRDefault="00A138C6" w:rsidP="001C0D58">
            <w:pPr>
              <w:pStyle w:val="VCAAbody"/>
            </w:pPr>
            <w:r w:rsidRPr="001C0D58">
              <w:t xml:space="preserve">Students may apply to the VCAA to obtain a Statement of Marks for any or all of their VCE external assessments and the GAT. Students will receive a </w:t>
            </w:r>
            <w:proofErr w:type="spellStart"/>
            <w:r w:rsidRPr="001C0D58">
              <w:t>personalised</w:t>
            </w:r>
            <w:proofErr w:type="spellEnd"/>
            <w:r w:rsidRPr="001C0D58">
              <w:t xml:space="preserve"> application form with their VCE results pack, and a general application form is available on the VCAA website. A Statement of Marks provides the marks obtained for each question or criterion on an external assessment, as well as the maximum marks available. A Statement of Study Score provides details of the calculation of a student’s study score for VCE Units 3 and 4 or scored VCE VET Unit 3–4 sequence.</w:t>
            </w:r>
          </w:p>
          <w:p w14:paraId="1CE16E8F" w14:textId="5AA6369C" w:rsidR="00A138C6" w:rsidRPr="001C0D58" w:rsidRDefault="00A138C6" w:rsidP="001C0D58">
            <w:pPr>
              <w:pStyle w:val="VCAAbody"/>
            </w:pPr>
            <w:r w:rsidRPr="001C0D58">
              <w:t>Fees are not required when applying for these statements. Students with vision impairment can request a Statement of Marks in a nominated accessible format.</w:t>
            </w:r>
          </w:p>
          <w:p w14:paraId="4E3D7BF8" w14:textId="5692D946" w:rsidR="00116033" w:rsidRPr="00B26CE2" w:rsidRDefault="00A138C6" w:rsidP="001C0D58">
            <w:pPr>
              <w:pStyle w:val="VCAAbody"/>
            </w:pPr>
            <w:r w:rsidRPr="001C0D58">
              <w:t xml:space="preserve">There is a closing date for applications. There is no provision for late applications. Applications received after this date will not be processed. </w:t>
            </w:r>
          </w:p>
        </w:tc>
      </w:tr>
      <w:tr w:rsidR="00116033" w14:paraId="69CA62E0" w14:textId="77777777" w:rsidTr="00AD16A7">
        <w:tc>
          <w:tcPr>
            <w:tcW w:w="2122" w:type="dxa"/>
          </w:tcPr>
          <w:p w14:paraId="7FEAEC1B" w14:textId="6C9CCDDF" w:rsidR="00116033" w:rsidRPr="001C0D58" w:rsidRDefault="00A138C6" w:rsidP="001C0D58">
            <w:pPr>
              <w:pStyle w:val="VCAAbody"/>
              <w:rPr>
                <w:b/>
                <w:bCs/>
              </w:rPr>
            </w:pPr>
            <w:r w:rsidRPr="001C0D58">
              <w:rPr>
                <w:b/>
                <w:bCs/>
              </w:rPr>
              <w:t>8</w:t>
            </w:r>
            <w:r w:rsidR="001C0D58" w:rsidRPr="001C0D58">
              <w:rPr>
                <w:b/>
                <w:bCs/>
              </w:rPr>
              <w:tab/>
            </w:r>
            <w:r w:rsidRPr="001C0D58">
              <w:rPr>
                <w:b/>
                <w:bCs/>
              </w:rPr>
              <w:t>Inspection of examination response materials</w:t>
            </w:r>
          </w:p>
        </w:tc>
        <w:tc>
          <w:tcPr>
            <w:tcW w:w="10631" w:type="dxa"/>
          </w:tcPr>
          <w:p w14:paraId="78A97BE8" w14:textId="6E043CED" w:rsidR="00A138C6" w:rsidRPr="001C0D58" w:rsidRDefault="00A138C6" w:rsidP="001C0D58">
            <w:pPr>
              <w:pStyle w:val="VCAAbody"/>
            </w:pPr>
            <w:r w:rsidRPr="001C0D58">
              <w:t>Students’ examination papers and recordings remain the property of the VCAA and will not be returned to them, but may be made available for inspection under certain conditions. All written examination papers and audio recordings for Music Performance examinations may be available for inspection. The following materials are not available for inspection:</w:t>
            </w:r>
          </w:p>
          <w:p w14:paraId="19035E0F" w14:textId="77777777" w:rsidR="00A138C6" w:rsidRPr="00D6249B" w:rsidRDefault="00A138C6" w:rsidP="001C0D58">
            <w:pPr>
              <w:pStyle w:val="VCAAbullet"/>
            </w:pPr>
            <w:r>
              <w:t>v</w:t>
            </w:r>
            <w:r w:rsidRPr="00D6249B">
              <w:t>ideo recordings for any performance examination</w:t>
            </w:r>
          </w:p>
          <w:p w14:paraId="313C12C8" w14:textId="33A24EF4" w:rsidR="00A138C6" w:rsidRPr="00D6249B" w:rsidRDefault="00A138C6" w:rsidP="001C0D58">
            <w:pPr>
              <w:pStyle w:val="VCAAbullet"/>
            </w:pPr>
            <w:r>
              <w:t>r</w:t>
            </w:r>
            <w:r w:rsidRPr="00D6249B">
              <w:t>ecordings of VCE Language</w:t>
            </w:r>
            <w:r>
              <w:t>s</w:t>
            </w:r>
            <w:r w:rsidRPr="00D6249B">
              <w:t xml:space="preserve"> oral examinations and VCE Extended Investigation oral presentation</w:t>
            </w:r>
            <w:r w:rsidR="001C0D58">
              <w:t>.</w:t>
            </w:r>
          </w:p>
          <w:p w14:paraId="68A9585F" w14:textId="2574BB59" w:rsidR="00A138C6" w:rsidRPr="001C0D58" w:rsidRDefault="00A138C6" w:rsidP="001C0D58">
            <w:pPr>
              <w:pStyle w:val="VCAAbody"/>
            </w:pPr>
            <w:r w:rsidRPr="001C0D58">
              <w:t xml:space="preserve">Students may inspect their examination papers  on application to the VCAA. Students receive a </w:t>
            </w:r>
            <w:proofErr w:type="spellStart"/>
            <w:r w:rsidRPr="001C0D58">
              <w:t>personalised</w:t>
            </w:r>
            <w:proofErr w:type="spellEnd"/>
            <w:r w:rsidRPr="001C0D58">
              <w:t xml:space="preserve"> application form with their VCE results that covers Statement of Marks, Statement of Study Score and Inspection of Scripts. A general application form is also available on the VCAA website. Students must obtain the relevant Statement of Marks before an inspection of papers. A fee is charged for each examination paper inspected.</w:t>
            </w:r>
          </w:p>
          <w:p w14:paraId="43B02CEC" w14:textId="2170574D" w:rsidR="00A138C6" w:rsidRPr="001C0D58" w:rsidRDefault="00A138C6" w:rsidP="001C0D58">
            <w:pPr>
              <w:pStyle w:val="VCAAbody"/>
            </w:pPr>
            <w:r w:rsidRPr="001C0D58">
              <w:t xml:space="preserve">Inspections take place at the student’s school, with the principal’s permission. The principal must sign the Inspection of Scripts application, which is forwarded to the VCAA. Material will be sent to the principal. An appointment must be made at the school for the inspection. When schools are closed, inspections may take place at the VCAA, in which case the VCAA will make an appointment with the student. </w:t>
            </w:r>
          </w:p>
          <w:p w14:paraId="58B82F9A" w14:textId="77777777" w:rsidR="00A138C6" w:rsidRPr="001C0D58" w:rsidRDefault="00A138C6" w:rsidP="001C0D58">
            <w:pPr>
              <w:pStyle w:val="VCAAbody"/>
            </w:pPr>
            <w:r w:rsidRPr="001C0D58">
              <w:lastRenderedPageBreak/>
              <w:t>The VCAA allows 15 minutes for the inspection of each examination script. It is recommended that students have their study teacher present. If the study teacher is not available, students should contact their school to discuss a possible suitable substitute. The substitute should be a teacher who is teaching the study at the same level.</w:t>
            </w:r>
          </w:p>
          <w:p w14:paraId="2D0706EE" w14:textId="272A1CC9" w:rsidR="00A138C6" w:rsidRPr="001C0D58" w:rsidRDefault="00A138C6" w:rsidP="001C0D58">
            <w:pPr>
              <w:pStyle w:val="VCAAbody"/>
            </w:pPr>
            <w:r w:rsidRPr="001C0D58">
              <w:t xml:space="preserve">Under no circumstances are examination papers, </w:t>
            </w:r>
            <w:proofErr w:type="spellStart"/>
            <w:r w:rsidRPr="001C0D58">
              <w:t>authorised</w:t>
            </w:r>
            <w:proofErr w:type="spellEnd"/>
            <w:r w:rsidRPr="001C0D58">
              <w:t xml:space="preserve"> photocopies of the materials or recordings allowed to be taken from the inspection room or copied. Alteration of any material is also not allowed. Students must not take mobile phones into the inspection room. Marks or assessors’ comments do not appear on examination papers.</w:t>
            </w:r>
          </w:p>
          <w:p w14:paraId="7270BB32" w14:textId="6ACF9E67" w:rsidR="00116033" w:rsidRPr="001C0D58" w:rsidRDefault="00A138C6" w:rsidP="001C0D58">
            <w:pPr>
              <w:pStyle w:val="VCAAbody"/>
            </w:pPr>
            <w:r w:rsidRPr="001C0D58">
              <w:t>Examination papers and recordings are held only until the end of the inspection period, which is one month after the final day for lodging requests to inspect scripts. The VCAA has permission from the Keeper of Public Records to destroy the material after this date and this is normally carried out each year in April. After this deadline, all scripts and raw assessment data held at the VCAA are destroyed.</w:t>
            </w:r>
          </w:p>
        </w:tc>
      </w:tr>
      <w:tr w:rsidR="00116033" w14:paraId="39975BF1" w14:textId="77777777" w:rsidTr="00AD16A7">
        <w:tc>
          <w:tcPr>
            <w:tcW w:w="2122" w:type="dxa"/>
          </w:tcPr>
          <w:p w14:paraId="14401301" w14:textId="2578BCB1" w:rsidR="00116033" w:rsidRPr="00EA2002" w:rsidRDefault="00A138C6" w:rsidP="00312010">
            <w:pPr>
              <w:pStyle w:val="VCAAbody"/>
              <w:rPr>
                <w:b/>
                <w:bCs/>
              </w:rPr>
            </w:pPr>
            <w:r w:rsidRPr="001C0D58">
              <w:rPr>
                <w:b/>
                <w:bCs/>
              </w:rPr>
              <w:lastRenderedPageBreak/>
              <w:t>9.1</w:t>
            </w:r>
            <w:r w:rsidRPr="001C0D58">
              <w:rPr>
                <w:b/>
                <w:bCs/>
              </w:rPr>
              <w:tab/>
            </w:r>
            <w:r w:rsidR="001C0D58">
              <w:rPr>
                <w:b/>
                <w:bCs/>
              </w:rPr>
              <w:t xml:space="preserve"> </w:t>
            </w:r>
            <w:r w:rsidRPr="001C0D58">
              <w:rPr>
                <w:b/>
                <w:bCs/>
              </w:rPr>
              <w:t>VCE examination score review</w:t>
            </w:r>
          </w:p>
        </w:tc>
        <w:tc>
          <w:tcPr>
            <w:tcW w:w="10631" w:type="dxa"/>
          </w:tcPr>
          <w:p w14:paraId="738BEB31" w14:textId="77777777" w:rsidR="00A138C6" w:rsidRPr="00D649D3" w:rsidRDefault="00A138C6" w:rsidP="00D649D3">
            <w:pPr>
              <w:pStyle w:val="VCAAbody"/>
            </w:pPr>
            <w:r w:rsidRPr="00D6249B">
              <w:t>In ex</w:t>
            </w:r>
            <w:r w:rsidRPr="00D649D3">
              <w:t>ceptional cases the VCAA may consider an application by a principal who believes that there has been an error in the marking of a student’s response to one or more questions on a written examination and consequently, the student has been incorrectly assessed.</w:t>
            </w:r>
          </w:p>
          <w:p w14:paraId="59CABE58" w14:textId="77777777" w:rsidR="00A138C6" w:rsidRPr="00D649D3" w:rsidRDefault="00A138C6" w:rsidP="00D649D3">
            <w:pPr>
              <w:pStyle w:val="VCAAbody"/>
            </w:pPr>
            <w:r w:rsidRPr="00D649D3">
              <w:t xml:space="preserve">An application should not be submitted solely on the basis that a student was expected to achieve a higher overall mark. The VCAA will consider a VCE examination score review application made only by the principal or an </w:t>
            </w:r>
            <w:proofErr w:type="spellStart"/>
            <w:r w:rsidRPr="00D649D3">
              <w:t>authorised</w:t>
            </w:r>
            <w:proofErr w:type="spellEnd"/>
            <w:r w:rsidRPr="00D649D3">
              <w:t xml:space="preserve"> member of the principal class at the student’s school.</w:t>
            </w:r>
          </w:p>
          <w:p w14:paraId="51F5266F" w14:textId="77777777" w:rsidR="00A138C6" w:rsidRPr="00D649D3" w:rsidRDefault="00A138C6" w:rsidP="00D649D3">
            <w:pPr>
              <w:pStyle w:val="VCAAbody"/>
            </w:pPr>
            <w:r w:rsidRPr="00D649D3">
              <w:t>Applications must be made in accordance with the VCAA’s policy and procedures, which are available by download from VASS. It is a pre-condition of any such application that the student and study teacher have obtained a Statement of Marks and inspected the student’s examination response materials.</w:t>
            </w:r>
          </w:p>
          <w:p w14:paraId="7925C8DA" w14:textId="44D062D1" w:rsidR="00116033" w:rsidRPr="00D649D3" w:rsidRDefault="00A138C6" w:rsidP="00D649D3">
            <w:pPr>
              <w:pStyle w:val="VCAAbody"/>
            </w:pPr>
            <w:r w:rsidRPr="00D649D3">
              <w:t>Schools should refer to the Confirmation of Grades process if they have concern about a student’s result for an oral or performance examination.</w:t>
            </w:r>
          </w:p>
        </w:tc>
      </w:tr>
    </w:tbl>
    <w:p w14:paraId="14473F3A" w14:textId="3A3A96C6" w:rsidR="00116033" w:rsidRDefault="00116033" w:rsidP="00116033">
      <w:pPr>
        <w:pStyle w:val="VCAAHeading3"/>
      </w:pPr>
      <w:r>
        <w:t>15 Special Provision</w:t>
      </w:r>
    </w:p>
    <w:tbl>
      <w:tblPr>
        <w:tblStyle w:val="VCAATableClosed"/>
        <w:tblW w:w="0" w:type="auto"/>
        <w:tblLook w:val="04A0" w:firstRow="1" w:lastRow="0" w:firstColumn="1" w:lastColumn="0" w:noHBand="0" w:noVBand="1"/>
        <w:tblCaption w:val="Table one"/>
        <w:tblDescription w:val="VCAA closed table style"/>
      </w:tblPr>
      <w:tblGrid>
        <w:gridCol w:w="2122"/>
        <w:gridCol w:w="10631"/>
      </w:tblGrid>
      <w:tr w:rsidR="00116033" w:rsidRPr="00B13D3B" w14:paraId="759F1F1B" w14:textId="77777777" w:rsidTr="00AD16A7">
        <w:trPr>
          <w:cnfStyle w:val="100000000000" w:firstRow="1" w:lastRow="0" w:firstColumn="0" w:lastColumn="0" w:oddVBand="0" w:evenVBand="0" w:oddHBand="0" w:evenHBand="0" w:firstRowFirstColumn="0" w:firstRowLastColumn="0" w:lastRowFirstColumn="0" w:lastRowLastColumn="0"/>
        </w:trPr>
        <w:tc>
          <w:tcPr>
            <w:tcW w:w="2122" w:type="dxa"/>
          </w:tcPr>
          <w:p w14:paraId="0C5146A7" w14:textId="77777777" w:rsidR="00116033" w:rsidRPr="00B13D3B" w:rsidRDefault="00116033" w:rsidP="00312010">
            <w:pPr>
              <w:pStyle w:val="VCAAtablecondensedheading"/>
            </w:pPr>
            <w:r>
              <w:t>Section</w:t>
            </w:r>
            <w:r w:rsidRPr="00B13D3B">
              <w:t xml:space="preserve"> </w:t>
            </w:r>
          </w:p>
        </w:tc>
        <w:tc>
          <w:tcPr>
            <w:tcW w:w="10631" w:type="dxa"/>
          </w:tcPr>
          <w:p w14:paraId="25101916" w14:textId="77777777" w:rsidR="00116033" w:rsidRPr="00B13D3B" w:rsidRDefault="00116033" w:rsidP="00312010">
            <w:pPr>
              <w:pStyle w:val="VCAAtablecondensedheading"/>
            </w:pPr>
            <w:r>
              <w:t>Change details</w:t>
            </w:r>
          </w:p>
        </w:tc>
      </w:tr>
      <w:tr w:rsidR="00116033" w14:paraId="3D82DED0" w14:textId="77777777" w:rsidTr="00AD16A7">
        <w:tc>
          <w:tcPr>
            <w:tcW w:w="2122" w:type="dxa"/>
          </w:tcPr>
          <w:p w14:paraId="74793EE6" w14:textId="54F1C012" w:rsidR="00116033" w:rsidRPr="00D649D3" w:rsidRDefault="00A138C6" w:rsidP="00D649D3">
            <w:pPr>
              <w:pStyle w:val="VCAAbody"/>
              <w:rPr>
                <w:b/>
                <w:bCs/>
              </w:rPr>
            </w:pPr>
            <w:r w:rsidRPr="00D649D3">
              <w:rPr>
                <w:b/>
                <w:bCs/>
              </w:rPr>
              <w:t xml:space="preserve">3.1 Eligibility for Special </w:t>
            </w:r>
            <w:r w:rsidRPr="00D649D3">
              <w:rPr>
                <w:b/>
                <w:bCs/>
              </w:rPr>
              <w:lastRenderedPageBreak/>
              <w:t>Examination Arrangements</w:t>
            </w:r>
          </w:p>
        </w:tc>
        <w:tc>
          <w:tcPr>
            <w:tcW w:w="10631" w:type="dxa"/>
          </w:tcPr>
          <w:p w14:paraId="21E76DBE" w14:textId="77777777" w:rsidR="00A138C6" w:rsidRPr="00D649D3" w:rsidRDefault="00A138C6" w:rsidP="00D649D3">
            <w:pPr>
              <w:pStyle w:val="VCAAbody"/>
              <w:rPr>
                <w:b/>
                <w:bCs/>
              </w:rPr>
            </w:pPr>
            <w:r w:rsidRPr="00D649D3">
              <w:rPr>
                <w:b/>
                <w:bCs/>
              </w:rPr>
              <w:lastRenderedPageBreak/>
              <w:t>Early engagement and application</w:t>
            </w:r>
          </w:p>
          <w:p w14:paraId="4669C799" w14:textId="77777777" w:rsidR="00A138C6" w:rsidRPr="00784937" w:rsidRDefault="00A138C6" w:rsidP="00D649D3">
            <w:pPr>
              <w:pStyle w:val="VCAAbody"/>
              <w:rPr>
                <w:rFonts w:ascii="Arial Narrow" w:hAnsi="Arial Narrow"/>
              </w:rPr>
            </w:pPr>
            <w:r w:rsidRPr="00784937">
              <w:rPr>
                <w:rFonts w:ascii="Arial Narrow" w:hAnsi="Arial Narrow"/>
              </w:rPr>
              <w:lastRenderedPageBreak/>
              <w:t>The VCAA encourages schools to engage with the VCAA as early as possible to discuss any issues relating</w:t>
            </w:r>
            <w:r>
              <w:rPr>
                <w:rFonts w:ascii="Arial Narrow" w:hAnsi="Arial Narrow"/>
              </w:rPr>
              <w:t xml:space="preserve"> </w:t>
            </w:r>
            <w:r w:rsidRPr="00784937">
              <w:rPr>
                <w:rFonts w:ascii="Arial Narrow" w:hAnsi="Arial Narrow"/>
              </w:rPr>
              <w:t>to managing students completing secondary level studies (Years 7–12) that may be eligible for or require</w:t>
            </w:r>
            <w:r>
              <w:rPr>
                <w:rFonts w:ascii="Arial Narrow" w:hAnsi="Arial Narrow"/>
              </w:rPr>
              <w:t xml:space="preserve"> </w:t>
            </w:r>
            <w:r w:rsidRPr="00784937">
              <w:rPr>
                <w:rFonts w:ascii="Arial Narrow" w:hAnsi="Arial Narrow"/>
              </w:rPr>
              <w:t>special provision.</w:t>
            </w:r>
          </w:p>
          <w:p w14:paraId="631B0D8D" w14:textId="77777777" w:rsidR="00A138C6" w:rsidRPr="00632DF6" w:rsidRDefault="00A138C6" w:rsidP="00D649D3">
            <w:pPr>
              <w:pStyle w:val="VCAAbody"/>
              <w:rPr>
                <w:lang w:val="en-GB"/>
              </w:rPr>
            </w:pPr>
            <w:r w:rsidRPr="00632DF6">
              <w:rPr>
                <w:lang w:val="en-GB"/>
              </w:rPr>
              <w:t>Through the early application process schools can apply for pre-approval for Special Examination Arrangements for a student’s future VCE Unit 3-4 external assessments, for chronic or ‘long-term’ conditions.</w:t>
            </w:r>
          </w:p>
          <w:p w14:paraId="1FE3B351" w14:textId="78005C31" w:rsidR="00A138C6" w:rsidRPr="00632DF6" w:rsidRDefault="00A138C6" w:rsidP="00D649D3">
            <w:pPr>
              <w:pStyle w:val="VCAAbody"/>
              <w:rPr>
                <w:lang w:val="en-GB"/>
              </w:rPr>
            </w:pPr>
            <w:r w:rsidRPr="00632DF6">
              <w:rPr>
                <w:lang w:val="en-GB"/>
              </w:rPr>
              <w:t xml:space="preserve">Where the student’s condition is considered to be acute or episodic in nature, schools </w:t>
            </w:r>
            <w:r w:rsidR="00B82BA2">
              <w:rPr>
                <w:lang w:val="en-GB"/>
              </w:rPr>
              <w:t>may</w:t>
            </w:r>
            <w:r w:rsidRPr="00632DF6">
              <w:rPr>
                <w:lang w:val="en-GB"/>
              </w:rPr>
              <w:t xml:space="preserve"> apply for provisional approval.</w:t>
            </w:r>
          </w:p>
          <w:p w14:paraId="7D62DCC6" w14:textId="02604010" w:rsidR="00A138C6" w:rsidRPr="00632DF6" w:rsidRDefault="00A138C6" w:rsidP="00D649D3">
            <w:pPr>
              <w:pStyle w:val="VCAAbody"/>
              <w:rPr>
                <w:lang w:val="en-GB"/>
              </w:rPr>
            </w:pPr>
            <w:r w:rsidRPr="00632DF6">
              <w:rPr>
                <w:lang w:val="en-GB"/>
              </w:rPr>
              <w:t>Should the arrangement still be required when the student first enrols in a Unit 3-4 sequence, updated evidence will be</w:t>
            </w:r>
            <w:r>
              <w:rPr>
                <w:lang w:val="en-GB"/>
              </w:rPr>
              <w:t xml:space="preserve"> </w:t>
            </w:r>
            <w:r w:rsidRPr="00632DF6">
              <w:rPr>
                <w:lang w:val="en-GB"/>
              </w:rPr>
              <w:t xml:space="preserve">required. </w:t>
            </w:r>
          </w:p>
          <w:p w14:paraId="54BC9A87" w14:textId="77777777" w:rsidR="00A138C6" w:rsidRPr="00632DF6" w:rsidRDefault="00A138C6" w:rsidP="00D649D3">
            <w:pPr>
              <w:pStyle w:val="VCAAbody"/>
              <w:rPr>
                <w:lang w:val="en-GB"/>
              </w:rPr>
            </w:pPr>
            <w:r w:rsidRPr="00632DF6">
              <w:rPr>
                <w:lang w:val="en-GB"/>
              </w:rPr>
              <w:t>Schools are encouraged to trial arrangements prior to submitting an application.</w:t>
            </w:r>
          </w:p>
          <w:p w14:paraId="62811DF5" w14:textId="77777777" w:rsidR="00A138C6" w:rsidRPr="00632DF6" w:rsidRDefault="00A138C6" w:rsidP="00D649D3">
            <w:pPr>
              <w:pStyle w:val="VCAAbody"/>
              <w:rPr>
                <w:rFonts w:cstheme="minorHAnsi"/>
                <w:lang w:val="en-GB"/>
              </w:rPr>
            </w:pPr>
            <w:r w:rsidRPr="00632DF6">
              <w:rPr>
                <w:rFonts w:cstheme="minorHAnsi"/>
                <w:lang w:val="en-GB"/>
              </w:rPr>
              <w:t>The school is responsible for informing the VCAA of the student’s Unit 3-4 external assessments, to which pre-approved ar</w:t>
            </w:r>
            <w:bookmarkStart w:id="29" w:name="_GoBack"/>
            <w:bookmarkEnd w:id="29"/>
            <w:r w:rsidRPr="00632DF6">
              <w:rPr>
                <w:rFonts w:cstheme="minorHAnsi"/>
                <w:lang w:val="en-GB"/>
              </w:rPr>
              <w:t>rangements will be applied. The VCAA will provide schools with the means to facilitate this process.</w:t>
            </w:r>
          </w:p>
          <w:p w14:paraId="0E6735F2" w14:textId="77777777" w:rsidR="00A138C6" w:rsidRPr="00632DF6" w:rsidRDefault="00A138C6" w:rsidP="00D649D3">
            <w:pPr>
              <w:pStyle w:val="VCAAbody"/>
              <w:rPr>
                <w:rFonts w:cstheme="minorHAnsi"/>
                <w:lang w:val="en-GB"/>
              </w:rPr>
            </w:pPr>
            <w:r w:rsidRPr="00632DF6">
              <w:rPr>
                <w:rFonts w:cstheme="minorHAnsi"/>
                <w:lang w:val="en-GB"/>
              </w:rPr>
              <w:t>If a student’s condition changes during the period before their enrolment in a VCE Unit 3-4 sequence, the responsibility will rest with the school to contact the VCAA to discuss variations to a student’s approved special examination arrangements.</w:t>
            </w:r>
          </w:p>
          <w:p w14:paraId="288D34A5" w14:textId="77777777" w:rsidR="00A138C6" w:rsidRPr="00632DF6" w:rsidRDefault="00A138C6" w:rsidP="00D649D3">
            <w:pPr>
              <w:pStyle w:val="VCAAbody"/>
              <w:rPr>
                <w:rFonts w:cstheme="minorHAnsi"/>
                <w:lang w:val="en-GB"/>
              </w:rPr>
            </w:pPr>
            <w:r w:rsidRPr="00632DF6">
              <w:rPr>
                <w:rFonts w:cstheme="minorHAnsi"/>
                <w:lang w:val="en-GB"/>
              </w:rPr>
              <w:t>If an early application is declined, a new application can be submitted only if one or more of the following is met:</w:t>
            </w:r>
          </w:p>
          <w:p w14:paraId="4C296C77" w14:textId="77777777" w:rsidR="00A138C6" w:rsidRPr="00632DF6" w:rsidRDefault="00A138C6" w:rsidP="00D649D3">
            <w:pPr>
              <w:pStyle w:val="VCAAbullet"/>
            </w:pPr>
            <w:r w:rsidRPr="00632DF6">
              <w:t>evidence of deterioration in an existing condition</w:t>
            </w:r>
          </w:p>
          <w:p w14:paraId="6C32F8DB" w14:textId="77777777" w:rsidR="00A138C6" w:rsidRPr="00632DF6" w:rsidRDefault="00A138C6" w:rsidP="00D649D3">
            <w:pPr>
              <w:pStyle w:val="VCAAbullet"/>
            </w:pPr>
            <w:r w:rsidRPr="00632DF6">
              <w:t>diagnosis or evidence of a new condition, and/or</w:t>
            </w:r>
          </w:p>
          <w:p w14:paraId="7A81CB69" w14:textId="77777777" w:rsidR="00A138C6" w:rsidRPr="00632DF6" w:rsidRDefault="00A138C6" w:rsidP="00D649D3">
            <w:pPr>
              <w:pStyle w:val="VCAAbullet"/>
            </w:pPr>
            <w:r w:rsidRPr="00632DF6">
              <w:t>new evidence associated with an existing condition.</w:t>
            </w:r>
          </w:p>
          <w:p w14:paraId="6A6EF391" w14:textId="3095ED09" w:rsidR="00116033" w:rsidRPr="00D649D3" w:rsidRDefault="00A138C6" w:rsidP="00D649D3">
            <w:pPr>
              <w:pStyle w:val="VCAAbody"/>
              <w:rPr>
                <w:lang w:val="en-GB"/>
              </w:rPr>
            </w:pPr>
            <w:r w:rsidRPr="001E5A30">
              <w:rPr>
                <w:lang w:val="en-GB"/>
              </w:rPr>
              <w:t>Schools can contact VCAA Special Provision on (03) 9225 2219 or 1800 205 455 to discuss students in earlier year levels, including involvement in the early application process.</w:t>
            </w:r>
          </w:p>
        </w:tc>
      </w:tr>
      <w:tr w:rsidR="00116033" w14:paraId="74246E19" w14:textId="77777777" w:rsidTr="00AD16A7">
        <w:tc>
          <w:tcPr>
            <w:tcW w:w="2122" w:type="dxa"/>
          </w:tcPr>
          <w:p w14:paraId="60AAA2EF" w14:textId="5BB1D906" w:rsidR="00116033" w:rsidRPr="00D649D3" w:rsidRDefault="00A138C6" w:rsidP="00D649D3">
            <w:pPr>
              <w:pStyle w:val="VCAAbody"/>
              <w:rPr>
                <w:b/>
                <w:bCs/>
                <w:lang w:val="en-GB"/>
              </w:rPr>
            </w:pPr>
            <w:r w:rsidRPr="00D649D3">
              <w:rPr>
                <w:b/>
                <w:bCs/>
                <w:lang w:val="en-GB"/>
              </w:rPr>
              <w:lastRenderedPageBreak/>
              <w:t>3.6 Types of Special Examination Arrangements</w:t>
            </w:r>
          </w:p>
        </w:tc>
        <w:tc>
          <w:tcPr>
            <w:tcW w:w="10631" w:type="dxa"/>
          </w:tcPr>
          <w:p w14:paraId="7D507E86" w14:textId="1654A52C" w:rsidR="00A138C6" w:rsidRPr="00D649D3" w:rsidRDefault="00A138C6" w:rsidP="00D649D3">
            <w:pPr>
              <w:pStyle w:val="VCAAbody"/>
              <w:rPr>
                <w:b/>
                <w:bCs/>
                <w:lang w:val="en-GB"/>
              </w:rPr>
            </w:pPr>
            <w:r w:rsidRPr="00D649D3">
              <w:rPr>
                <w:b/>
                <w:bCs/>
                <w:lang w:val="en-GB"/>
              </w:rPr>
              <w:t>Group rooms</w:t>
            </w:r>
          </w:p>
          <w:p w14:paraId="10E0BA34" w14:textId="77777777" w:rsidR="00A138C6" w:rsidRPr="00632DF6" w:rsidRDefault="00A138C6" w:rsidP="00D649D3">
            <w:pPr>
              <w:pStyle w:val="VCAAbody"/>
              <w:rPr>
                <w:color w:val="000000"/>
                <w:lang w:val="en-GB"/>
              </w:rPr>
            </w:pPr>
            <w:r w:rsidRPr="00632DF6">
              <w:rPr>
                <w:color w:val="000000"/>
                <w:lang w:val="en-GB"/>
              </w:rPr>
              <w:t>Where a school has two or more students requiring the use of a computer in the same examination session,</w:t>
            </w:r>
            <w:r>
              <w:rPr>
                <w:color w:val="000000"/>
                <w:lang w:val="en-GB"/>
              </w:rPr>
              <w:t xml:space="preserve"> </w:t>
            </w:r>
            <w:r w:rsidRPr="00632DF6">
              <w:rPr>
                <w:color w:val="000000"/>
                <w:lang w:val="en-GB"/>
              </w:rPr>
              <w:t>a request can be made in each Special Examination Arrangements application to seat students in the same</w:t>
            </w:r>
            <w:r>
              <w:rPr>
                <w:color w:val="000000"/>
                <w:lang w:val="en-GB"/>
              </w:rPr>
              <w:t xml:space="preserve"> </w:t>
            </w:r>
            <w:r w:rsidRPr="00632DF6">
              <w:rPr>
                <w:color w:val="000000"/>
                <w:lang w:val="en-GB"/>
              </w:rPr>
              <w:t>room.</w:t>
            </w:r>
          </w:p>
          <w:p w14:paraId="18541CBB" w14:textId="77777777" w:rsidR="00A138C6" w:rsidRPr="00632DF6" w:rsidRDefault="00A138C6" w:rsidP="00D649D3">
            <w:pPr>
              <w:pStyle w:val="VCAAbody"/>
              <w:rPr>
                <w:color w:val="000000"/>
                <w:lang w:val="en-GB"/>
              </w:rPr>
            </w:pPr>
            <w:r w:rsidRPr="00632DF6">
              <w:rPr>
                <w:color w:val="000000"/>
                <w:lang w:val="en-GB"/>
              </w:rPr>
              <w:t>The request will only be considered for students who have been assessed as having a specific learning</w:t>
            </w:r>
            <w:r>
              <w:rPr>
                <w:color w:val="000000"/>
                <w:lang w:val="en-GB"/>
              </w:rPr>
              <w:t xml:space="preserve"> </w:t>
            </w:r>
            <w:r w:rsidRPr="00632DF6">
              <w:rPr>
                <w:color w:val="000000"/>
                <w:lang w:val="en-GB"/>
              </w:rPr>
              <w:t>disorder, motor coordination disorder or a physical injury/impairment.</w:t>
            </w:r>
          </w:p>
          <w:p w14:paraId="0D398EB5" w14:textId="488B546D" w:rsidR="00116033" w:rsidRPr="00D649D3" w:rsidRDefault="00A138C6" w:rsidP="00D649D3">
            <w:pPr>
              <w:pStyle w:val="VCAAbody"/>
            </w:pPr>
            <w:r w:rsidRPr="00D649D3">
              <w:lastRenderedPageBreak/>
              <w:t>Where a school has two or more students who experience anxiety or depression, who do not qualify for an</w:t>
            </w:r>
            <w:r w:rsidR="00D649D3" w:rsidRPr="00D649D3">
              <w:t>y</w:t>
            </w:r>
            <w:r w:rsidRPr="00D649D3">
              <w:t xml:space="preserve"> individual separate room in the same examination session, a request can be made in each Special Examination Arrangements application to seat students in the same room.</w:t>
            </w:r>
          </w:p>
        </w:tc>
      </w:tr>
      <w:tr w:rsidR="00116033" w14:paraId="631D9ECD" w14:textId="77777777" w:rsidTr="00AD16A7">
        <w:tc>
          <w:tcPr>
            <w:tcW w:w="2122" w:type="dxa"/>
          </w:tcPr>
          <w:p w14:paraId="34A0A5B3" w14:textId="77777777" w:rsidR="00116033" w:rsidRPr="00EA2002" w:rsidRDefault="00116033" w:rsidP="00312010">
            <w:pPr>
              <w:pStyle w:val="VCAAbody"/>
              <w:rPr>
                <w:b/>
                <w:bCs/>
              </w:rPr>
            </w:pPr>
          </w:p>
        </w:tc>
        <w:tc>
          <w:tcPr>
            <w:tcW w:w="10631" w:type="dxa"/>
          </w:tcPr>
          <w:p w14:paraId="1F54380E" w14:textId="77777777" w:rsidR="00A138C6" w:rsidRPr="00D649D3" w:rsidRDefault="00A138C6" w:rsidP="00D649D3">
            <w:pPr>
              <w:pStyle w:val="VCAAbody"/>
              <w:rPr>
                <w:b/>
                <w:bCs/>
                <w:lang w:val="en-GB"/>
              </w:rPr>
            </w:pPr>
            <w:r w:rsidRPr="00D649D3">
              <w:rPr>
                <w:b/>
                <w:bCs/>
                <w:lang w:val="en-GB"/>
              </w:rPr>
              <w:t>Auslan interpreters</w:t>
            </w:r>
          </w:p>
          <w:p w14:paraId="7CF72ED3" w14:textId="77777777" w:rsidR="00A138C6" w:rsidRPr="00632DF6" w:rsidRDefault="00A138C6" w:rsidP="00D649D3">
            <w:pPr>
              <w:pStyle w:val="VCAAbody"/>
              <w:rPr>
                <w:lang w:val="en-GB"/>
              </w:rPr>
            </w:pPr>
            <w:r w:rsidRPr="00632DF6">
              <w:rPr>
                <w:lang w:val="en-GB"/>
              </w:rPr>
              <w:t>A person appointed as an interpreter should:</w:t>
            </w:r>
          </w:p>
          <w:p w14:paraId="31CC4845" w14:textId="77777777" w:rsidR="00A138C6" w:rsidRPr="00632DF6" w:rsidRDefault="00A138C6" w:rsidP="00D649D3">
            <w:pPr>
              <w:pStyle w:val="VCAAbullet"/>
            </w:pPr>
            <w:r w:rsidRPr="00632DF6">
              <w:t>be fluent in both English and Auslan</w:t>
            </w:r>
          </w:p>
          <w:p w14:paraId="04FD3D09" w14:textId="77777777" w:rsidR="00A138C6" w:rsidRPr="00632DF6" w:rsidRDefault="00A138C6" w:rsidP="00D649D3">
            <w:pPr>
              <w:pStyle w:val="VCAAbullet"/>
            </w:pPr>
            <w:r w:rsidRPr="00632DF6">
              <w:t>have a familiarity with the subject</w:t>
            </w:r>
            <w:r>
              <w:t xml:space="preserve"> </w:t>
            </w:r>
            <w:r w:rsidRPr="00632DF6">
              <w:t>matter being examined</w:t>
            </w:r>
          </w:p>
          <w:p w14:paraId="021B3E11" w14:textId="77777777" w:rsidR="00A138C6" w:rsidRPr="00632DF6" w:rsidRDefault="00A138C6" w:rsidP="00D649D3">
            <w:pPr>
              <w:pStyle w:val="VCAAbullet"/>
            </w:pPr>
            <w:r w:rsidRPr="00632DF6">
              <w:t>have patience and sensitivity to the student's requirements</w:t>
            </w:r>
          </w:p>
          <w:p w14:paraId="6A28C3B3" w14:textId="7ADF3727" w:rsidR="00A138C6" w:rsidRPr="00632DF6" w:rsidRDefault="00A138C6" w:rsidP="00D649D3">
            <w:pPr>
              <w:pStyle w:val="VCAAbullet"/>
            </w:pPr>
            <w:r w:rsidRPr="00632DF6">
              <w:t>remain impartial and objective and respect confidentiality</w:t>
            </w:r>
            <w:r w:rsidR="00D649D3">
              <w:t>.</w:t>
            </w:r>
          </w:p>
          <w:p w14:paraId="38E8ACB5" w14:textId="77777777" w:rsidR="00A138C6" w:rsidRPr="00632DF6" w:rsidRDefault="00A138C6" w:rsidP="00D649D3">
            <w:pPr>
              <w:pStyle w:val="VCAAbody"/>
              <w:rPr>
                <w:lang w:val="en-GB"/>
              </w:rPr>
            </w:pPr>
            <w:r w:rsidRPr="00632DF6">
              <w:rPr>
                <w:lang w:val="en-GB"/>
              </w:rPr>
              <w:t>The role of the interpreter is to facilitate communication between the student and the supervisor, or between the supervisor, the student, and the reader, scribe and/or clarifier. The interpreter must sign everything that is spoken and voice everything that is signed so that the student is able to participate fully and equally in the test/examination.</w:t>
            </w:r>
          </w:p>
          <w:p w14:paraId="12019E2B" w14:textId="51365DD7" w:rsidR="00116033" w:rsidRPr="00D649D3" w:rsidRDefault="00A138C6" w:rsidP="00D649D3">
            <w:pPr>
              <w:pStyle w:val="VCAAbody"/>
            </w:pPr>
            <w:r w:rsidRPr="00D649D3">
              <w:t>Interpreters cannot add or omit information or modify the original message. Interpreters cannot assist the student with their work, including advising or prompting for answers.</w:t>
            </w:r>
          </w:p>
        </w:tc>
      </w:tr>
      <w:tr w:rsidR="00116033" w14:paraId="0F6DE06C" w14:textId="77777777" w:rsidTr="00AD16A7">
        <w:tc>
          <w:tcPr>
            <w:tcW w:w="2122" w:type="dxa"/>
          </w:tcPr>
          <w:p w14:paraId="02620DBF" w14:textId="709D401F" w:rsidR="00116033" w:rsidRPr="00D649D3" w:rsidRDefault="00A138C6" w:rsidP="00D649D3">
            <w:pPr>
              <w:pStyle w:val="VCAAbody"/>
              <w:rPr>
                <w:b/>
                <w:bCs/>
              </w:rPr>
            </w:pPr>
            <w:r w:rsidRPr="00D649D3">
              <w:rPr>
                <w:b/>
                <w:bCs/>
              </w:rPr>
              <w:t>4.3 How to make an application</w:t>
            </w:r>
          </w:p>
        </w:tc>
        <w:tc>
          <w:tcPr>
            <w:tcW w:w="10631" w:type="dxa"/>
          </w:tcPr>
          <w:p w14:paraId="7B3215D2" w14:textId="77777777" w:rsidR="00A138C6" w:rsidRPr="00D649D3" w:rsidRDefault="00A138C6" w:rsidP="00D649D3">
            <w:pPr>
              <w:pStyle w:val="VCAAbody"/>
              <w:rPr>
                <w:b/>
                <w:bCs/>
              </w:rPr>
            </w:pPr>
            <w:r w:rsidRPr="00D649D3">
              <w:rPr>
                <w:b/>
                <w:bCs/>
              </w:rPr>
              <w:t>Closing date for applications</w:t>
            </w:r>
          </w:p>
          <w:p w14:paraId="06B601C0" w14:textId="24DC67AD" w:rsidR="00116033" w:rsidRPr="00D649D3" w:rsidRDefault="00A138C6" w:rsidP="00D649D3">
            <w:pPr>
              <w:pStyle w:val="VCAAbody"/>
            </w:pPr>
            <w:r w:rsidRPr="00D649D3">
              <w:t>The closing date for submitting a DES application for each student's VCE examination is listed at the end of their individual Student Examination/Assessment Timetable.</w:t>
            </w:r>
          </w:p>
        </w:tc>
      </w:tr>
    </w:tbl>
    <w:p w14:paraId="2B976676" w14:textId="003CB436" w:rsidR="002647BB" w:rsidRPr="003A00B4" w:rsidRDefault="002647BB" w:rsidP="005D3D78">
      <w:pPr>
        <w:rPr>
          <w:rFonts w:ascii="Arial" w:hAnsi="Arial" w:cs="Arial"/>
          <w:noProof/>
          <w:sz w:val="18"/>
          <w:szCs w:val="18"/>
        </w:rPr>
      </w:pPr>
    </w:p>
    <w:sectPr w:rsidR="002647BB" w:rsidRPr="003A00B4" w:rsidSect="00060A23">
      <w:headerReference w:type="even" r:id="rId14"/>
      <w:headerReference w:type="default" r:id="rId15"/>
      <w:footerReference w:type="even" r:id="rId16"/>
      <w:footerReference w:type="default" r:id="rId17"/>
      <w:headerReference w:type="first" r:id="rId18"/>
      <w:footerReference w:type="first" r:id="rId19"/>
      <w:type w:val="continuous"/>
      <w:pgSz w:w="16840" w:h="11907" w:orient="landscape" w:code="9"/>
      <w:pgMar w:top="1442"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B82BA2" w:rsidRDefault="00B82BA2" w:rsidP="00304EA1">
      <w:pPr>
        <w:spacing w:after="0" w:line="240" w:lineRule="auto"/>
      </w:pPr>
      <w:r>
        <w:separator/>
      </w:r>
    </w:p>
  </w:endnote>
  <w:endnote w:type="continuationSeparator" w:id="0">
    <w:p w14:paraId="3270DF94" w14:textId="77777777" w:rsidR="00B82BA2" w:rsidRDefault="00B82BA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Neue">
    <w:altName w:val="Helvetica Neue LT"/>
    <w:charset w:val="00"/>
    <w:family w:val="auto"/>
    <w:pitch w:val="variable"/>
    <w:sig w:usb0="E50002FF" w:usb1="500079DB" w:usb2="00000010" w:usb3="00000000" w:csb0="00000001" w:csb1="00000000"/>
  </w:font>
  <w:font w:name="HelveticaNeueLT-Bold">
    <w:altName w:val="Cambria"/>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XJCFK C+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9D18" w14:textId="77777777" w:rsidR="00B82BA2" w:rsidRDefault="00B82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4952"/>
      <w:gridCol w:w="4953"/>
      <w:gridCol w:w="4950"/>
    </w:tblGrid>
    <w:tr w:rsidR="00B82BA2" w:rsidRPr="00D06414" w14:paraId="6474FD3B" w14:textId="77777777" w:rsidTr="00BB3BAB">
      <w:trPr>
        <w:trHeight w:val="476"/>
      </w:trPr>
      <w:tc>
        <w:tcPr>
          <w:tcW w:w="1667" w:type="pct"/>
          <w:tcMar>
            <w:left w:w="0" w:type="dxa"/>
            <w:right w:w="0" w:type="dxa"/>
          </w:tcMar>
        </w:tcPr>
        <w:p w14:paraId="0EC15F2D" w14:textId="33AE7FEB" w:rsidR="00B82BA2" w:rsidRPr="00D06414" w:rsidRDefault="00B82BA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B82BA2" w:rsidRPr="00D06414" w:rsidRDefault="00B82BA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146484B" w:rsidR="00B82BA2" w:rsidRPr="00D06414" w:rsidRDefault="00B82BA2"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A1D21">
            <w:rPr>
              <w:rFonts w:asciiTheme="majorHAnsi" w:hAnsiTheme="majorHAnsi" w:cs="Arial"/>
              <w:noProof/>
              <w:color w:val="999999" w:themeColor="accent2"/>
              <w:sz w:val="18"/>
              <w:szCs w:val="18"/>
            </w:rPr>
            <w:t>53</w:t>
          </w:r>
          <w:r w:rsidRPr="00D06414">
            <w:rPr>
              <w:rFonts w:asciiTheme="majorHAnsi" w:hAnsiTheme="majorHAnsi" w:cs="Arial"/>
              <w:color w:val="999999" w:themeColor="accent2"/>
              <w:sz w:val="18"/>
              <w:szCs w:val="18"/>
            </w:rPr>
            <w:fldChar w:fldCharType="end"/>
          </w:r>
        </w:p>
      </w:tc>
    </w:tr>
  </w:tbl>
  <w:p w14:paraId="7723AB21" w14:textId="77777777" w:rsidR="00B82BA2" w:rsidRPr="00D06414" w:rsidRDefault="00B82BA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080"/>
      <w:gridCol w:w="4952"/>
      <w:gridCol w:w="4950"/>
    </w:tblGrid>
    <w:tr w:rsidR="00B82BA2" w:rsidRPr="00D06414" w14:paraId="36A4ADC1" w14:textId="77777777" w:rsidTr="000F5AAF">
      <w:tc>
        <w:tcPr>
          <w:tcW w:w="1459" w:type="pct"/>
          <w:tcMar>
            <w:left w:w="0" w:type="dxa"/>
            <w:right w:w="0" w:type="dxa"/>
          </w:tcMar>
        </w:tcPr>
        <w:p w14:paraId="74DB1FC2" w14:textId="77777777" w:rsidR="00B82BA2" w:rsidRPr="00D06414" w:rsidRDefault="00B82BA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82BA2" w:rsidRPr="00D06414" w:rsidRDefault="00B82BA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82BA2" w:rsidRPr="00D06414" w:rsidRDefault="00B82BA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82BA2" w:rsidRPr="00D06414" w:rsidRDefault="00B82BA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B82BA2" w:rsidRDefault="00B82BA2" w:rsidP="00304EA1">
      <w:pPr>
        <w:spacing w:after="0" w:line="240" w:lineRule="auto"/>
      </w:pPr>
      <w:r>
        <w:separator/>
      </w:r>
    </w:p>
  </w:footnote>
  <w:footnote w:type="continuationSeparator" w:id="0">
    <w:p w14:paraId="13540A36" w14:textId="77777777" w:rsidR="00B82BA2" w:rsidRDefault="00B82BA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0F93" w14:textId="77777777" w:rsidR="00B82BA2" w:rsidRDefault="00B82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1C94F24" w:rsidR="00B82BA2" w:rsidRPr="00D86DE4" w:rsidRDefault="00B82BA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VCE and VCAL Administrative Handbook 2021: Summary of Changes</w:t>
        </w:r>
      </w:sdtContent>
    </w:sdt>
    <w:r>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B82BA2" w:rsidRPr="009370BC" w:rsidRDefault="00B82BA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B9A"/>
    <w:multiLevelType w:val="hybridMultilevel"/>
    <w:tmpl w:val="7DA0C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F66C7"/>
    <w:multiLevelType w:val="hybridMultilevel"/>
    <w:tmpl w:val="0ADE6B56"/>
    <w:lvl w:ilvl="0" w:tplc="7D9C4E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2487F"/>
    <w:multiLevelType w:val="hybridMultilevel"/>
    <w:tmpl w:val="EE889D14"/>
    <w:lvl w:ilvl="0" w:tplc="0C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C3FA5"/>
    <w:multiLevelType w:val="hybridMultilevel"/>
    <w:tmpl w:val="95AECDE0"/>
    <w:lvl w:ilvl="0" w:tplc="0C090001">
      <w:start w:val="1"/>
      <w:numFmt w:val="bullet"/>
      <w:lvlText w:val=""/>
      <w:lvlJc w:val="left"/>
      <w:pPr>
        <w:ind w:left="720" w:hanging="360"/>
      </w:pPr>
      <w:rPr>
        <w:rFonts w:ascii="Symbol" w:hAnsi="Symbol" w:hint="default"/>
      </w:rPr>
    </w:lvl>
    <w:lvl w:ilvl="1" w:tplc="7F0C6216">
      <w:numFmt w:val="bullet"/>
      <w:lvlText w:val="-"/>
      <w:lvlJc w:val="left"/>
      <w:pPr>
        <w:ind w:left="1440" w:hanging="360"/>
      </w:pPr>
      <w:rPr>
        <w:rFonts w:ascii="Arial Narrow" w:eastAsiaTheme="minorHAnsi" w:hAnsi="Arial Narrow" w:cstheme="minorHAnsi" w:hint="default"/>
      </w:rPr>
    </w:lvl>
    <w:lvl w:ilvl="2" w:tplc="94BA0A40">
      <w:numFmt w:val="bullet"/>
      <w:lvlText w:val="•"/>
      <w:lvlJc w:val="left"/>
      <w:pPr>
        <w:ind w:left="2160" w:hanging="360"/>
      </w:pPr>
      <w:rPr>
        <w:rFonts w:ascii="Arial Narrow" w:eastAsiaTheme="minorHAnsi" w:hAnsi="Arial Narrow" w:cstheme="minorHAns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01CF3"/>
    <w:multiLevelType w:val="hybridMultilevel"/>
    <w:tmpl w:val="A3D82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E4DF8"/>
    <w:multiLevelType w:val="hybridMultilevel"/>
    <w:tmpl w:val="C5CCA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4D77EA"/>
    <w:multiLevelType w:val="hybridMultilevel"/>
    <w:tmpl w:val="4774B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EE0C1E"/>
    <w:multiLevelType w:val="hybridMultilevel"/>
    <w:tmpl w:val="FA96FB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3069B9"/>
    <w:multiLevelType w:val="hybridMultilevel"/>
    <w:tmpl w:val="C87A9CB2"/>
    <w:lvl w:ilvl="0" w:tplc="2A5ECA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196FDF"/>
    <w:multiLevelType w:val="multilevel"/>
    <w:tmpl w:val="61BCC3D4"/>
    <w:lvl w:ilvl="0">
      <w:start w:val="1"/>
      <w:numFmt w:val="decimal"/>
      <w:pStyle w:val="VCAAnumbers"/>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11" w15:restartNumberingAfterBreak="0">
    <w:nsid w:val="45F809D8"/>
    <w:multiLevelType w:val="hybridMultilevel"/>
    <w:tmpl w:val="A3BA9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2BBC3156"/>
    <w:lvl w:ilvl="0" w:tplc="2788EB16">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4"/>
  </w:num>
  <w:num w:numId="2">
    <w:abstractNumId w:val="12"/>
  </w:num>
  <w:num w:numId="3">
    <w:abstractNumId w:val="10"/>
  </w:num>
  <w:num w:numId="4">
    <w:abstractNumId w:val="5"/>
  </w:num>
  <w:num w:numId="5">
    <w:abstractNumId w:val="13"/>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9"/>
  </w:num>
  <w:num w:numId="13">
    <w:abstractNumId w:val="0"/>
  </w:num>
  <w:num w:numId="14">
    <w:abstractNumId w:val="11"/>
  </w:num>
  <w:num w:numId="15">
    <w:abstractNumId w:val="14"/>
  </w:num>
  <w:num w:numId="16">
    <w:abstractNumId w:val="14"/>
  </w:num>
  <w:num w:numId="17">
    <w:abstractNumId w:val="7"/>
  </w:num>
  <w:num w:numId="18">
    <w:abstractNumId w:val="2"/>
  </w:num>
  <w:num w:numId="19">
    <w:abstractNumId w:val="14"/>
  </w:num>
  <w:num w:numId="20">
    <w:abstractNumId w:val="14"/>
  </w:num>
  <w:num w:numId="21">
    <w:abstractNumId w:val="14"/>
  </w:num>
  <w:num w:numId="22">
    <w:abstractNumId w:val="14"/>
  </w:num>
  <w:num w:numId="23">
    <w:abstractNumId w:val="5"/>
  </w:num>
  <w:num w:numId="24">
    <w:abstractNumId w:val="1"/>
  </w:num>
  <w:num w:numId="25">
    <w:abstractNumId w:val="5"/>
  </w:num>
  <w:num w:numId="26">
    <w:abstractNumId w:val="5"/>
  </w:num>
  <w:num w:numId="27">
    <w:abstractNumId w:val="3"/>
  </w:num>
  <w:num w:numId="28">
    <w:abstractNumId w:val="6"/>
  </w:num>
  <w:num w:numId="29">
    <w:abstractNumId w:val="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SortMethod w:val="0000"/>
  <w:mailMerge>
    <w:mainDocumentType w:val="formLetters"/>
    <w:dataType w:val="textFile"/>
    <w:activeRecord w:val="-1"/>
  </w:mailMerge>
  <w:defaultTabStop w:val="284"/>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4028"/>
    <w:rsid w:val="000132AA"/>
    <w:rsid w:val="00025325"/>
    <w:rsid w:val="000528A5"/>
    <w:rsid w:val="0005780E"/>
    <w:rsid w:val="00060A23"/>
    <w:rsid w:val="00065CC6"/>
    <w:rsid w:val="000A71F7"/>
    <w:rsid w:val="000F09E4"/>
    <w:rsid w:val="000F16FD"/>
    <w:rsid w:val="000F5AAF"/>
    <w:rsid w:val="00101491"/>
    <w:rsid w:val="00116033"/>
    <w:rsid w:val="00143520"/>
    <w:rsid w:val="00153AD2"/>
    <w:rsid w:val="001568A8"/>
    <w:rsid w:val="001669A4"/>
    <w:rsid w:val="001779EA"/>
    <w:rsid w:val="001975D5"/>
    <w:rsid w:val="001B287E"/>
    <w:rsid w:val="001B72A3"/>
    <w:rsid w:val="001C0D58"/>
    <w:rsid w:val="001D30A5"/>
    <w:rsid w:val="001D3246"/>
    <w:rsid w:val="00223456"/>
    <w:rsid w:val="002279BA"/>
    <w:rsid w:val="002329F3"/>
    <w:rsid w:val="00243F0D"/>
    <w:rsid w:val="00257400"/>
    <w:rsid w:val="00260767"/>
    <w:rsid w:val="002647BB"/>
    <w:rsid w:val="002754C1"/>
    <w:rsid w:val="002841C8"/>
    <w:rsid w:val="0028516B"/>
    <w:rsid w:val="002C6F90"/>
    <w:rsid w:val="002D651C"/>
    <w:rsid w:val="002E4FB5"/>
    <w:rsid w:val="002E7D1B"/>
    <w:rsid w:val="00302FB8"/>
    <w:rsid w:val="00304EA1"/>
    <w:rsid w:val="00312010"/>
    <w:rsid w:val="00313C4C"/>
    <w:rsid w:val="00314D81"/>
    <w:rsid w:val="00322FC6"/>
    <w:rsid w:val="0035293F"/>
    <w:rsid w:val="00391986"/>
    <w:rsid w:val="003A00B4"/>
    <w:rsid w:val="003C5E71"/>
    <w:rsid w:val="00417AA3"/>
    <w:rsid w:val="00425DFE"/>
    <w:rsid w:val="00434EDB"/>
    <w:rsid w:val="00440B32"/>
    <w:rsid w:val="0046078D"/>
    <w:rsid w:val="0046479E"/>
    <w:rsid w:val="00495C80"/>
    <w:rsid w:val="004A2ED8"/>
    <w:rsid w:val="004F2A42"/>
    <w:rsid w:val="004F5BDA"/>
    <w:rsid w:val="00511E7A"/>
    <w:rsid w:val="0051631E"/>
    <w:rsid w:val="00537A1F"/>
    <w:rsid w:val="00566029"/>
    <w:rsid w:val="005923CB"/>
    <w:rsid w:val="005B391B"/>
    <w:rsid w:val="005D3D78"/>
    <w:rsid w:val="005E2EF0"/>
    <w:rsid w:val="005F2D84"/>
    <w:rsid w:val="005F3F3C"/>
    <w:rsid w:val="005F4092"/>
    <w:rsid w:val="00607481"/>
    <w:rsid w:val="006761D6"/>
    <w:rsid w:val="0068471E"/>
    <w:rsid w:val="00684F98"/>
    <w:rsid w:val="00693FFD"/>
    <w:rsid w:val="006B02A0"/>
    <w:rsid w:val="006D2159"/>
    <w:rsid w:val="006F787C"/>
    <w:rsid w:val="00702636"/>
    <w:rsid w:val="0070264B"/>
    <w:rsid w:val="00710238"/>
    <w:rsid w:val="00724507"/>
    <w:rsid w:val="00773E6C"/>
    <w:rsid w:val="00781FB1"/>
    <w:rsid w:val="007D1B6D"/>
    <w:rsid w:val="00813C37"/>
    <w:rsid w:val="008154B5"/>
    <w:rsid w:val="00823962"/>
    <w:rsid w:val="00843DA7"/>
    <w:rsid w:val="00852719"/>
    <w:rsid w:val="00860115"/>
    <w:rsid w:val="0088783C"/>
    <w:rsid w:val="00891E1D"/>
    <w:rsid w:val="008B0E67"/>
    <w:rsid w:val="008C0BF7"/>
    <w:rsid w:val="008D1ECD"/>
    <w:rsid w:val="009370BC"/>
    <w:rsid w:val="009562C1"/>
    <w:rsid w:val="00970580"/>
    <w:rsid w:val="0098739B"/>
    <w:rsid w:val="009B61E5"/>
    <w:rsid w:val="009D1E89"/>
    <w:rsid w:val="009E5707"/>
    <w:rsid w:val="00A138C6"/>
    <w:rsid w:val="00A17661"/>
    <w:rsid w:val="00A24B2D"/>
    <w:rsid w:val="00A40966"/>
    <w:rsid w:val="00A55B76"/>
    <w:rsid w:val="00A85B9B"/>
    <w:rsid w:val="00A921E0"/>
    <w:rsid w:val="00A922F4"/>
    <w:rsid w:val="00AA1D21"/>
    <w:rsid w:val="00AD16A7"/>
    <w:rsid w:val="00AE5526"/>
    <w:rsid w:val="00AF051B"/>
    <w:rsid w:val="00B01578"/>
    <w:rsid w:val="00B0738F"/>
    <w:rsid w:val="00B13D3B"/>
    <w:rsid w:val="00B21252"/>
    <w:rsid w:val="00B24E07"/>
    <w:rsid w:val="00B26601"/>
    <w:rsid w:val="00B26CE2"/>
    <w:rsid w:val="00B316B2"/>
    <w:rsid w:val="00B41951"/>
    <w:rsid w:val="00B53229"/>
    <w:rsid w:val="00B62480"/>
    <w:rsid w:val="00B81B70"/>
    <w:rsid w:val="00B82BA2"/>
    <w:rsid w:val="00B93795"/>
    <w:rsid w:val="00BA259C"/>
    <w:rsid w:val="00BB287A"/>
    <w:rsid w:val="00BB3BAB"/>
    <w:rsid w:val="00BD0724"/>
    <w:rsid w:val="00BD2B91"/>
    <w:rsid w:val="00BE5521"/>
    <w:rsid w:val="00BF6C23"/>
    <w:rsid w:val="00C00B27"/>
    <w:rsid w:val="00C45622"/>
    <w:rsid w:val="00C53263"/>
    <w:rsid w:val="00C65C4D"/>
    <w:rsid w:val="00C75F1D"/>
    <w:rsid w:val="00C95156"/>
    <w:rsid w:val="00C95DAC"/>
    <w:rsid w:val="00CA0DC2"/>
    <w:rsid w:val="00CB2A55"/>
    <w:rsid w:val="00CB68E8"/>
    <w:rsid w:val="00CB7DE6"/>
    <w:rsid w:val="00D04F01"/>
    <w:rsid w:val="00D06414"/>
    <w:rsid w:val="00D24E5A"/>
    <w:rsid w:val="00D338E4"/>
    <w:rsid w:val="00D42239"/>
    <w:rsid w:val="00D45618"/>
    <w:rsid w:val="00D51947"/>
    <w:rsid w:val="00D532F0"/>
    <w:rsid w:val="00D649D3"/>
    <w:rsid w:val="00D77413"/>
    <w:rsid w:val="00D82759"/>
    <w:rsid w:val="00D86DE4"/>
    <w:rsid w:val="00DE1909"/>
    <w:rsid w:val="00DE51DB"/>
    <w:rsid w:val="00E02465"/>
    <w:rsid w:val="00E23F1D"/>
    <w:rsid w:val="00E24C22"/>
    <w:rsid w:val="00E30330"/>
    <w:rsid w:val="00E30E05"/>
    <w:rsid w:val="00E36361"/>
    <w:rsid w:val="00E538E6"/>
    <w:rsid w:val="00E55AE9"/>
    <w:rsid w:val="00EA2002"/>
    <w:rsid w:val="00EB0C84"/>
    <w:rsid w:val="00F17FDE"/>
    <w:rsid w:val="00F40D53"/>
    <w:rsid w:val="00F4525C"/>
    <w:rsid w:val="00F50D86"/>
    <w:rsid w:val="00F87A8F"/>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D1ECD"/>
    <w:pPr>
      <w:numPr>
        <w:numId w:val="1"/>
      </w:numPr>
      <w:tabs>
        <w:tab w:val="left" w:pos="425"/>
      </w:tabs>
      <w:spacing w:before="60" w:after="60"/>
      <w:ind w:left="425" w:hanging="425"/>
    </w:pPr>
    <w:rPr>
      <w:rFonts w:asciiTheme="minorHAnsi" w:eastAsia="Times New Roman" w:hAnsiTheme="minorHAnsi"/>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NoParagraphStyle">
    <w:name w:val="[No Paragraph Style]"/>
    <w:rsid w:val="005F3F3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Default">
    <w:name w:val="Default"/>
    <w:rsid w:val="005F3F3C"/>
    <w:pPr>
      <w:autoSpaceDE w:val="0"/>
      <w:autoSpaceDN w:val="0"/>
      <w:adjustRightInd w:val="0"/>
      <w:spacing w:after="0" w:line="240" w:lineRule="auto"/>
    </w:pPr>
    <w:rPr>
      <w:rFonts w:ascii="Helvetica Neue" w:hAnsi="Helvetica Neue" w:cs="Helvetica Neue"/>
      <w:color w:val="000000"/>
      <w:sz w:val="24"/>
      <w:szCs w:val="24"/>
      <w:lang w:val="en-GB"/>
    </w:rPr>
  </w:style>
  <w:style w:type="character" w:customStyle="1" w:styleId="A5">
    <w:name w:val="A5"/>
    <w:uiPriority w:val="99"/>
    <w:rsid w:val="005F3F3C"/>
    <w:rPr>
      <w:rFonts w:cs="Helvetica Neue"/>
      <w:b/>
      <w:bCs/>
      <w:color w:val="211D1E"/>
      <w:sz w:val="28"/>
      <w:szCs w:val="28"/>
    </w:rPr>
  </w:style>
  <w:style w:type="character" w:styleId="CommentReference">
    <w:name w:val="annotation reference"/>
    <w:basedOn w:val="DefaultParagraphFont"/>
    <w:uiPriority w:val="99"/>
    <w:semiHidden/>
    <w:unhideWhenUsed/>
    <w:rsid w:val="001B72A3"/>
    <w:rPr>
      <w:sz w:val="16"/>
      <w:szCs w:val="16"/>
    </w:rPr>
  </w:style>
  <w:style w:type="paragraph" w:styleId="CommentText">
    <w:name w:val="annotation text"/>
    <w:basedOn w:val="Normal"/>
    <w:link w:val="CommentTextChar"/>
    <w:uiPriority w:val="99"/>
    <w:semiHidden/>
    <w:unhideWhenUsed/>
    <w:rsid w:val="001B72A3"/>
    <w:pPr>
      <w:spacing w:line="240" w:lineRule="auto"/>
    </w:pPr>
    <w:rPr>
      <w:sz w:val="20"/>
      <w:szCs w:val="20"/>
    </w:rPr>
  </w:style>
  <w:style w:type="character" w:customStyle="1" w:styleId="CommentTextChar">
    <w:name w:val="Comment Text Char"/>
    <w:basedOn w:val="DefaultParagraphFont"/>
    <w:link w:val="CommentText"/>
    <w:uiPriority w:val="99"/>
    <w:semiHidden/>
    <w:rsid w:val="001B72A3"/>
    <w:rPr>
      <w:sz w:val="20"/>
      <w:szCs w:val="20"/>
    </w:rPr>
  </w:style>
  <w:style w:type="character" w:customStyle="1" w:styleId="A4">
    <w:name w:val="A4"/>
    <w:uiPriority w:val="99"/>
    <w:rsid w:val="001B72A3"/>
    <w:rPr>
      <w:rFonts w:cs="Helvetica Neue"/>
      <w:color w:val="211D1E"/>
      <w:sz w:val="20"/>
      <w:szCs w:val="20"/>
    </w:rPr>
  </w:style>
  <w:style w:type="paragraph" w:customStyle="1" w:styleId="VCAAtablebulletnarrow">
    <w:name w:val="VCAA table bullet narrow"/>
    <w:basedOn w:val="Normal"/>
    <w:qFormat/>
    <w:rsid w:val="001669A4"/>
    <w:p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tablebulletlevel2narrow">
    <w:name w:val="VCAA table bullet level 2 narrow"/>
    <w:basedOn w:val="VCAAtablebulletnarrow"/>
    <w:qFormat/>
    <w:rsid w:val="001669A4"/>
    <w:pPr>
      <w:ind w:left="340"/>
    </w:pPr>
    <w:rPr>
      <w:color w:val="000000" w:themeColor="text1"/>
    </w:rPr>
  </w:style>
  <w:style w:type="paragraph" w:styleId="NormalWeb">
    <w:name w:val="Normal (Web)"/>
    <w:basedOn w:val="Normal"/>
    <w:uiPriority w:val="99"/>
    <w:unhideWhenUsed/>
    <w:rsid w:val="00223456"/>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Pa9">
    <w:name w:val="Pa9"/>
    <w:basedOn w:val="Default"/>
    <w:next w:val="Default"/>
    <w:uiPriority w:val="99"/>
    <w:rsid w:val="00312010"/>
    <w:pPr>
      <w:spacing w:line="201" w:lineRule="atLeast"/>
    </w:pPr>
    <w:rPr>
      <w:rFonts w:cstheme="minorBidi"/>
      <w:color w:val="auto"/>
    </w:rPr>
  </w:style>
  <w:style w:type="character" w:customStyle="1" w:styleId="A9">
    <w:name w:val="A9"/>
    <w:uiPriority w:val="99"/>
    <w:rsid w:val="00312010"/>
    <w:rPr>
      <w:rFonts w:cs="Helvetica Neue"/>
      <w:color w:val="1821FA"/>
      <w:sz w:val="20"/>
      <w:szCs w:val="20"/>
      <w:u w:val="single"/>
    </w:rPr>
  </w:style>
  <w:style w:type="character" w:customStyle="1" w:styleId="LT75Bold">
    <w:name w:val="LT 75 Bold"/>
    <w:uiPriority w:val="99"/>
    <w:rsid w:val="00A138C6"/>
    <w:rPr>
      <w:rFonts w:ascii="HelveticaNeueLT-Bold" w:hAnsi="HelveticaNeueLT-Bold" w:cs="HelveticaNeueLT-Bold"/>
      <w:b/>
      <w:bCs/>
      <w:lang w:val="en-GB"/>
    </w:rPr>
  </w:style>
  <w:style w:type="paragraph" w:customStyle="1" w:styleId="VCAAtabletextnarrow">
    <w:name w:val="VCAA table text narrow"/>
    <w:link w:val="VCAAtabletextnarrowChar"/>
    <w:qFormat/>
    <w:rsid w:val="00A138C6"/>
    <w:pPr>
      <w:spacing w:before="80" w:after="80" w:line="280" w:lineRule="exact"/>
    </w:pPr>
    <w:rPr>
      <w:rFonts w:ascii="Arial Narrow" w:hAnsi="Arial Narrow" w:cs="Arial"/>
      <w:sz w:val="20"/>
    </w:rPr>
  </w:style>
  <w:style w:type="character" w:customStyle="1" w:styleId="VCAAtabletextnarrowChar">
    <w:name w:val="VCAA table text narrow Char"/>
    <w:basedOn w:val="DefaultParagraphFont"/>
    <w:link w:val="VCAAtabletextnarrow"/>
    <w:rsid w:val="00A138C6"/>
    <w:rPr>
      <w:rFonts w:ascii="Arial Narrow" w:hAnsi="Arial Narrow" w:cs="Arial"/>
      <w:sz w:val="20"/>
    </w:rPr>
  </w:style>
  <w:style w:type="character" w:customStyle="1" w:styleId="superscript">
    <w:name w:val="superscript"/>
    <w:uiPriority w:val="99"/>
    <w:rsid w:val="00A138C6"/>
    <w:rPr>
      <w:vertAlign w:val="superscript"/>
    </w:rPr>
  </w:style>
  <w:style w:type="paragraph" w:styleId="ListParagraph">
    <w:name w:val="List Paragraph"/>
    <w:basedOn w:val="Normal"/>
    <w:uiPriority w:val="34"/>
    <w:qFormat/>
    <w:rsid w:val="00A138C6"/>
    <w:pPr>
      <w:ind w:left="720"/>
      <w:contextualSpacing/>
    </w:pPr>
  </w:style>
  <w:style w:type="character" w:styleId="FollowedHyperlink">
    <w:name w:val="FollowedHyperlink"/>
    <w:basedOn w:val="DefaultParagraphFont"/>
    <w:uiPriority w:val="99"/>
    <w:semiHidden/>
    <w:unhideWhenUsed/>
    <w:rsid w:val="008C0BF7"/>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Pages/FeesandCharge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education.vic.gov.au/PAL/isp-visa-fee-table.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schooladministration/Pages/EnrolmentinVCEModernLanguages.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Neue">
    <w:altName w:val="Helvetica Neue LT"/>
    <w:charset w:val="00"/>
    <w:family w:val="auto"/>
    <w:pitch w:val="variable"/>
    <w:sig w:usb0="E50002FF" w:usb1="500079DB" w:usb2="00000010" w:usb3="00000000" w:csb0="00000001" w:csb1="00000000"/>
  </w:font>
  <w:font w:name="HelveticaNeueLT-Bold">
    <w:altName w:val="Cambria"/>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XJCFK C+ Helvetica Neue L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 w:val="00A26FDF"/>
    <w:rsid w:val="00B45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dac6363a-b01d-423e-b66d-3d8ff784962c"/>
  </ds:schemaRefs>
</ds:datastoreItem>
</file>

<file path=customXml/itemProps3.xml><?xml version="1.0" encoding="utf-8"?>
<ds:datastoreItem xmlns:ds="http://schemas.openxmlformats.org/officeDocument/2006/customXml" ds:itemID="{32D87B24-B8C5-4417-9157-CCD5E403CF59}"/>
</file>

<file path=customXml/itemProps4.xml><?xml version="1.0" encoding="utf-8"?>
<ds:datastoreItem xmlns:ds="http://schemas.openxmlformats.org/officeDocument/2006/customXml" ds:itemID="{92DF21D3-32A7-45C0-8242-8ED5A2E4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53</Pages>
  <Words>13071</Words>
  <Characters>74511</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VCE and VCAL Administrative Handbook 2021: Summary of Changes</vt:lpstr>
    </vt:vector>
  </TitlesOfParts>
  <Company>Victorian Curriculum and Assessment Authority</Company>
  <LinksUpToDate>false</LinksUpToDate>
  <CharactersWithSpaces>87408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and VCAL Administrative Handbook 2021: Summary of Changes</dc:title>
  <dc:creator>Derek Tolan</dc:creator>
  <cp:lastModifiedBy>Victoria Harrison</cp:lastModifiedBy>
  <cp:revision>53</cp:revision>
  <cp:lastPrinted>2015-05-15T02:36:00Z</cp:lastPrinted>
  <dcterms:created xsi:type="dcterms:W3CDTF">2021-01-25T07:07:00Z</dcterms:created>
  <dcterms:modified xsi:type="dcterms:W3CDTF">2021-02-02T05:38:00Z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