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9A" w:rsidRDefault="00F65C9A" w:rsidP="00F65C9A">
      <w:pPr>
        <w:spacing w:after="0" w:line="240" w:lineRule="auto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 xml:space="preserve">Dear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Pa</w:t>
      </w:r>
      <w:r>
        <w:rPr>
          <w:rFonts w:ascii="Palatino Linotype" w:eastAsia="Palatino Linotype" w:hAnsi="Palatino Linotype" w:cs="Palatino Linotype"/>
          <w:color w:val="231F20"/>
          <w:spacing w:val="-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ent/Ca</w:t>
      </w:r>
      <w:r>
        <w:rPr>
          <w:rFonts w:ascii="Palatino Linotype" w:eastAsia="Palatino Linotype" w:hAnsi="Palatino Linotype" w:cs="Palatino Linotype"/>
          <w:color w:val="231F20"/>
          <w:spacing w:val="-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er</w:t>
      </w:r>
    </w:p>
    <w:p w:rsidR="00F65C9A" w:rsidRDefault="00F65C9A" w:rsidP="00F65C9A">
      <w:pPr>
        <w:spacing w:before="16" w:after="0" w:line="200" w:lineRule="exact"/>
        <w:rPr>
          <w:sz w:val="20"/>
          <w:szCs w:val="20"/>
        </w:rPr>
      </w:pPr>
    </w:p>
    <w:p w:rsidR="00F65C9A" w:rsidRDefault="00F65C9A" w:rsidP="00F65C9A">
      <w:pPr>
        <w:spacing w:after="0" w:line="260" w:lineRule="exact"/>
        <w:ind w:left="495" w:right="82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National</w:t>
      </w:r>
      <w:r>
        <w:rPr>
          <w:rFonts w:ascii="Palatino Linotype" w:eastAsia="Palatino Linotype" w:hAnsi="Palatino Linotype" w:cs="Palatino Linotype"/>
          <w:color w:val="231F20"/>
          <w:spacing w:val="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Assessment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ogram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–</w:t>
      </w:r>
      <w:r>
        <w:rPr>
          <w:rFonts w:ascii="Palatino Linotype" w:eastAsia="Palatino Linotype" w:hAnsi="Palatino Linotype" w:cs="Palatino Linotype"/>
          <w:color w:val="231F20"/>
          <w:spacing w:val="-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Literacy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Numeracy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(NAPLAN)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202</w:t>
      </w:r>
      <w:r w:rsidR="0045589D"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1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5"/>
          <w:w w:val="89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ears</w:t>
      </w:r>
      <w:r>
        <w:rPr>
          <w:rFonts w:ascii="Palatino Linotype" w:eastAsia="Palatino Linotype" w:hAnsi="Palatino Linotype" w:cs="Palatino Linotype"/>
          <w:color w:val="231F20"/>
          <w:spacing w:val="-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3,</w:t>
      </w:r>
      <w:r>
        <w:rPr>
          <w:rFonts w:ascii="Palatino Linotype" w:eastAsia="Palatino Linotype" w:hAnsi="Palatino Linotype" w:cs="Palatino Linotype"/>
          <w:color w:val="231F20"/>
          <w:spacing w:val="-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5,</w:t>
      </w:r>
      <w:r>
        <w:rPr>
          <w:rFonts w:ascii="Palatino Linotype" w:eastAsia="Palatino Linotype" w:hAnsi="Palatino Linotype" w:cs="Palatino Linotype"/>
          <w:color w:val="231F20"/>
          <w:spacing w:val="-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7</w:t>
      </w:r>
      <w:r>
        <w:rPr>
          <w:rFonts w:ascii="Palatino Linotype" w:eastAsia="Palatino Linotype" w:hAnsi="Palatino Linotype" w:cs="Palatino Linotype"/>
          <w:color w:val="231F20"/>
          <w:spacing w:val="-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9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held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5"/>
          <w:w w:val="89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uesday</w:t>
      </w:r>
      <w:r>
        <w:rPr>
          <w:rFonts w:ascii="Palatino Linotype" w:eastAsia="Palatino Linotype" w:hAnsi="Palatino Linotype" w:cs="Palatino Linotype"/>
          <w:color w:val="231F20"/>
          <w:spacing w:val="-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1</w:t>
      </w:r>
      <w:r w:rsidR="0045589D"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1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</w:t>
      </w:r>
      <w:r>
        <w:rPr>
          <w:rFonts w:ascii="Palatino Linotype" w:eastAsia="Palatino Linotype" w:hAnsi="Palatino Linotype" w:cs="Palatino Linotype"/>
          <w:color w:val="231F20"/>
          <w:spacing w:val="-19"/>
          <w:w w:val="89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15"/>
          <w:w w:val="89"/>
          <w:sz w:val="21"/>
          <w:szCs w:val="21"/>
        </w:rPr>
        <w:t>W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ednesday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1</w:t>
      </w:r>
      <w:r w:rsidR="0045589D"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2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Thursday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1</w:t>
      </w:r>
      <w:r w:rsidR="0045589D"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3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202</w:t>
      </w:r>
      <w:r w:rsidR="0045589D"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1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NAPLAN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assess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knowledge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skills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2"/>
          <w:w w:val="89"/>
          <w:sz w:val="21"/>
          <w:szCs w:val="21"/>
        </w:rPr>
        <w:t>W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riting,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Reading,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Language</w:t>
      </w:r>
      <w:r>
        <w:rPr>
          <w:rFonts w:ascii="Palatino Linotype" w:eastAsia="Palatino Linotype" w:hAnsi="Palatino Linotype" w:cs="Palatino Linotype"/>
          <w:color w:val="231F20"/>
          <w:spacing w:val="10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Conventions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(spelling,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grammar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punctuation)</w:t>
      </w:r>
      <w:r>
        <w:rPr>
          <w:rFonts w:ascii="Palatino Linotype" w:eastAsia="Palatino Linotype" w:hAnsi="Palatino Linotype" w:cs="Palatino Linotype"/>
          <w:color w:val="231F20"/>
          <w:spacing w:val="1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Numerac</w:t>
      </w:r>
      <w:r>
        <w:rPr>
          <w:rFonts w:ascii="Palatino Linotype" w:eastAsia="Palatino Linotype" w:hAnsi="Palatino Linotype" w:cs="Palatino Linotype"/>
          <w:color w:val="231F20"/>
          <w:spacing w:val="-21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.</w:t>
      </w:r>
    </w:p>
    <w:p w:rsidR="00F65C9A" w:rsidRDefault="00F65C9A" w:rsidP="00F65C9A">
      <w:pPr>
        <w:spacing w:before="7" w:after="0" w:line="220" w:lineRule="exact"/>
      </w:pPr>
    </w:p>
    <w:p w:rsidR="00F65C9A" w:rsidRDefault="00F65C9A" w:rsidP="00F65C9A">
      <w:pPr>
        <w:spacing w:after="0" w:line="260" w:lineRule="exact"/>
        <w:ind w:left="495" w:right="64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esults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ovide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information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students,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ents,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teachers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principals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which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can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be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used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imp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ove student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achievement.</w:t>
      </w:r>
    </w:p>
    <w:p w:rsidR="00F65C9A" w:rsidRDefault="00F65C9A" w:rsidP="00F65C9A">
      <w:pPr>
        <w:spacing w:before="7" w:after="0" w:line="220" w:lineRule="exact"/>
      </w:pPr>
    </w:p>
    <w:p w:rsidR="00F65C9A" w:rsidRDefault="00F65C9A" w:rsidP="00F65C9A">
      <w:pPr>
        <w:spacing w:after="0" w:line="260" w:lineRule="exact"/>
        <w:ind w:left="495" w:right="680"/>
        <w:jc w:val="both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expected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 participate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 the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NAPLAN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tests.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During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week,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catch-up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</w:t>
      </w:r>
      <w:r>
        <w:rPr>
          <w:rFonts w:ascii="Palatino Linotype" w:eastAsia="Palatino Linotype" w:hAnsi="Palatino Linotype" w:cs="Palatino Linotype"/>
          <w:color w:val="231F20"/>
          <w:spacing w:val="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be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available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 individual students who 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absent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on test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days. These students may undertake</w:t>
      </w:r>
      <w:r>
        <w:rPr>
          <w:rFonts w:ascii="Palatino Linotype" w:eastAsia="Palatino Linotype" w:hAnsi="Palatino Linotype" w:cs="Palatino Linotype"/>
          <w:color w:val="231F20"/>
          <w:spacing w:val="10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catch-up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days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week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after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scheduled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test,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up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including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Friday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1</w:t>
      </w:r>
      <w:r w:rsidR="0045589D"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4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202</w:t>
      </w:r>
      <w:r w:rsidR="0045589D">
        <w:rPr>
          <w:rFonts w:ascii="Palatino Linotype" w:eastAsia="Palatino Linotype" w:hAnsi="Palatino Linotype" w:cs="Palatino Linotype"/>
          <w:color w:val="231F20"/>
          <w:sz w:val="21"/>
          <w:szCs w:val="21"/>
        </w:rPr>
        <w:t>1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.</w:t>
      </w:r>
    </w:p>
    <w:p w:rsidR="00F65C9A" w:rsidRDefault="00F65C9A" w:rsidP="00F65C9A">
      <w:pPr>
        <w:spacing w:before="7" w:after="0" w:line="220" w:lineRule="exact"/>
      </w:pPr>
    </w:p>
    <w:p w:rsidR="00F65C9A" w:rsidRDefault="00F65C9A" w:rsidP="00F65C9A">
      <w:pPr>
        <w:spacing w:after="0" w:line="260" w:lineRule="exact"/>
        <w:ind w:left="495" w:right="643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Support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can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arranged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disabilities,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egularly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uses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similar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support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for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class</w:t>
      </w:r>
      <w:r>
        <w:rPr>
          <w:rFonts w:ascii="Palatino Linotype" w:eastAsia="Palatino Linotype" w:hAnsi="Palatino Linotype" w:cs="Palatino Linotype"/>
          <w:color w:val="231F20"/>
          <w:spacing w:val="-3"/>
          <w:w w:val="88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oom</w:t>
      </w:r>
      <w:r>
        <w:rPr>
          <w:rFonts w:ascii="Palatino Linotype" w:eastAsia="Palatino Linotype" w:hAnsi="Palatino Linotype" w:cs="Palatino Linotype"/>
          <w:color w:val="231F20"/>
          <w:spacing w:val="10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assessment</w:t>
      </w:r>
      <w:r>
        <w:rPr>
          <w:rFonts w:ascii="Palatino Linotype" w:eastAsia="Palatino Linotype" w:hAnsi="Palatino Linotype" w:cs="Palatino Linotype"/>
          <w:color w:val="231F20"/>
          <w:spacing w:val="12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tasks.</w:t>
      </w:r>
    </w:p>
    <w:p w:rsidR="00F65C9A" w:rsidRDefault="00F65C9A" w:rsidP="00F65C9A">
      <w:pPr>
        <w:spacing w:before="7" w:after="0" w:line="220" w:lineRule="exact"/>
      </w:pPr>
    </w:p>
    <w:p w:rsidR="00F65C9A" w:rsidRDefault="00F65C9A" w:rsidP="00F65C9A">
      <w:pPr>
        <w:spacing w:after="0" w:line="260" w:lineRule="exact"/>
        <w:ind w:left="495" w:right="763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La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ge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print,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braille,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elect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onic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black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white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versions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available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that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equi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them.</w:t>
      </w:r>
    </w:p>
    <w:p w:rsidR="00F65C9A" w:rsidRDefault="00F65C9A" w:rsidP="00F65C9A">
      <w:pPr>
        <w:spacing w:before="14" w:after="0" w:line="200" w:lineRule="exact"/>
        <w:rPr>
          <w:sz w:val="20"/>
          <w:szCs w:val="20"/>
        </w:rPr>
      </w:pPr>
    </w:p>
    <w:p w:rsidR="00F65C9A" w:rsidRDefault="00F65C9A" w:rsidP="00F65C9A">
      <w:pPr>
        <w:spacing w:after="0" w:line="240" w:lineRule="auto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Exemptions</w:t>
      </w:r>
      <w:r>
        <w:rPr>
          <w:rFonts w:ascii="Palatino Linotype" w:eastAsia="Palatino Linotype" w:hAnsi="Palatino Linotype" w:cs="Palatino Linotype"/>
          <w:color w:val="231F20"/>
          <w:spacing w:val="1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granted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significant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intellectual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disabilities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who</w:t>
      </w:r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been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learning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English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less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than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one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1"/>
          <w:szCs w:val="21"/>
        </w:rPr>
        <w:t>yea</w:t>
      </w:r>
      <w:r>
        <w:rPr>
          <w:rFonts w:ascii="Palatino Linotype" w:eastAsia="Palatino Linotype" w:hAnsi="Palatino Linotype" w:cs="Palatino Linotype"/>
          <w:color w:val="231F20"/>
          <w:spacing w:val="-14"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1"/>
          <w:szCs w:val="21"/>
        </w:rPr>
        <w:t>.</w:t>
      </w:r>
    </w:p>
    <w:p w:rsidR="00F65C9A" w:rsidRDefault="00F65C9A" w:rsidP="00F65C9A">
      <w:pPr>
        <w:spacing w:before="16" w:after="0" w:line="200" w:lineRule="exact"/>
        <w:rPr>
          <w:sz w:val="20"/>
          <w:szCs w:val="20"/>
        </w:rPr>
      </w:pPr>
    </w:p>
    <w:p w:rsidR="00F65C9A" w:rsidRDefault="00F65C9A" w:rsidP="00F65C9A">
      <w:pPr>
        <w:spacing w:after="0" w:line="260" w:lineRule="exact"/>
        <w:ind w:left="495" w:right="805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child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eligible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support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due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disability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exemption,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discuss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with his/her</w:t>
      </w:r>
      <w:r>
        <w:rPr>
          <w:rFonts w:ascii="Palatino Linotype" w:eastAsia="Palatino Linotype" w:hAnsi="Palatino Linotype" w:cs="Palatino Linotype"/>
          <w:color w:val="231F20"/>
          <w:spacing w:val="-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teacher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prior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tests.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ental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consent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equi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ed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befo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any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support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due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disability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or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exemption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granted.</w:t>
      </w:r>
    </w:p>
    <w:p w:rsidR="00F65C9A" w:rsidRDefault="00F65C9A" w:rsidP="00F65C9A">
      <w:pPr>
        <w:spacing w:before="7" w:after="0" w:line="220" w:lineRule="exact"/>
      </w:pPr>
    </w:p>
    <w:p w:rsidR="00F65C9A" w:rsidRDefault="00F65C9A" w:rsidP="00F65C9A">
      <w:pPr>
        <w:spacing w:after="0" w:line="260" w:lineRule="exact"/>
        <w:ind w:left="495" w:right="672"/>
        <w:jc w:val="both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withdrawn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NAPLAN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ent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2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matter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consideration by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ents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 ca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ers in</w:t>
      </w:r>
      <w:r>
        <w:rPr>
          <w:rFonts w:ascii="Palatino Linotype" w:eastAsia="Palatino Linotype" w:hAnsi="Palatino Linotype" w:cs="Palatino Linotype"/>
          <w:color w:val="231F20"/>
          <w:spacing w:val="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consultation with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principal.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If, after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consultation, you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decide to</w:t>
      </w:r>
      <w:r>
        <w:rPr>
          <w:rFonts w:ascii="Palatino Linotype" w:eastAsia="Palatino Linotype" w:hAnsi="Palatino Linotype" w:cs="Palatino Linotype"/>
          <w:color w:val="231F20"/>
          <w:spacing w:val="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withdraw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child,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must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sign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9"/>
          <w:w w:val="89"/>
          <w:sz w:val="21"/>
          <w:szCs w:val="21"/>
        </w:rPr>
        <w:t>W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ithdrawal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form.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These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forms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available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school.</w:t>
      </w:r>
    </w:p>
    <w:p w:rsidR="00F65C9A" w:rsidRDefault="00F65C9A" w:rsidP="00F65C9A">
      <w:pPr>
        <w:spacing w:before="7" w:after="0" w:line="220" w:lineRule="exact"/>
      </w:pPr>
    </w:p>
    <w:p w:rsidR="00F65C9A" w:rsidRDefault="00F65C9A" w:rsidP="00F65C9A">
      <w:pPr>
        <w:spacing w:after="0" w:line="260" w:lineRule="exact"/>
        <w:ind w:left="495" w:right="49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Later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year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eceive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child’s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personal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NAPLAN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eport.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eport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 xml:space="preserve">describe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child’s</w:t>
      </w:r>
      <w:r>
        <w:rPr>
          <w:rFonts w:ascii="Palatino Linotype" w:eastAsia="Palatino Linotype" w:hAnsi="Palatino Linotype" w:cs="Palatino Linotype"/>
          <w:color w:val="231F20"/>
          <w:spacing w:val="-6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particular skills</w:t>
      </w:r>
      <w:r>
        <w:rPr>
          <w:rFonts w:ascii="Palatino Linotype" w:eastAsia="Palatino Linotype" w:hAnsi="Palatino Linotype" w:cs="Palatino Linotype"/>
          <w:color w:val="231F20"/>
          <w:spacing w:val="-5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 xml:space="preserve">in Reading, </w:t>
      </w:r>
      <w:r>
        <w:rPr>
          <w:rFonts w:ascii="Palatino Linotype" w:eastAsia="Palatino Linotype" w:hAnsi="Palatino Linotype" w:cs="Palatino Linotype"/>
          <w:color w:val="231F20"/>
          <w:spacing w:val="-13"/>
          <w:w w:val="90"/>
          <w:sz w:val="21"/>
          <w:szCs w:val="21"/>
        </w:rPr>
        <w:t>W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riting,</w:t>
      </w:r>
      <w:r>
        <w:rPr>
          <w:rFonts w:ascii="Palatino Linotype" w:eastAsia="Palatino Linotype" w:hAnsi="Palatino Linotype" w:cs="Palatino Linotype"/>
          <w:color w:val="231F20"/>
          <w:spacing w:val="-1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Language Conventions</w:t>
      </w:r>
      <w:r>
        <w:rPr>
          <w:rFonts w:ascii="Palatino Linotype" w:eastAsia="Palatino Linotype" w:hAnsi="Palatino Linotype" w:cs="Palatino Linotype"/>
          <w:color w:val="231F20"/>
          <w:spacing w:val="-12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(spelling, grammar</w:t>
      </w:r>
      <w:r>
        <w:rPr>
          <w:rFonts w:ascii="Palatino Linotype" w:eastAsia="Palatino Linotype" w:hAnsi="Palatino Linotype" w:cs="Palatino Linotype"/>
          <w:color w:val="231F20"/>
          <w:spacing w:val="-8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4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punctuation)</w:t>
      </w:r>
      <w:r>
        <w:rPr>
          <w:rFonts w:ascii="Palatino Linotype" w:eastAsia="Palatino Linotype" w:hAnsi="Palatino Linotype" w:cs="Palatino Linotype"/>
          <w:color w:val="231F20"/>
          <w:spacing w:val="-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Numerac</w:t>
      </w:r>
      <w:r>
        <w:rPr>
          <w:rFonts w:ascii="Palatino Linotype" w:eastAsia="Palatino Linotype" w:hAnsi="Palatino Linotype" w:cs="Palatino Linotype"/>
          <w:color w:val="231F20"/>
          <w:spacing w:val="-19"/>
          <w:w w:val="89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. The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eport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also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show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how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child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performed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elation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national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minimum</w:t>
      </w:r>
      <w:r>
        <w:rPr>
          <w:rFonts w:ascii="Palatino Linotype" w:eastAsia="Palatino Linotype" w:hAnsi="Palatino Linotype" w:cs="Palatino Linotype"/>
          <w:color w:val="231F20"/>
          <w:spacing w:val="-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standa</w:t>
      </w:r>
      <w:r>
        <w:rPr>
          <w:rFonts w:ascii="Palatino Linotype" w:eastAsia="Palatino Linotype" w:hAnsi="Palatino Linotype" w:cs="Palatino Linotype"/>
          <w:color w:val="231F20"/>
          <w:spacing w:val="-3"/>
          <w:w w:val="88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ds.</w:t>
      </w:r>
      <w:r>
        <w:rPr>
          <w:rFonts w:ascii="Palatino Linotype" w:eastAsia="Palatino Linotype" w:hAnsi="Palatino Linotype" w:cs="Palatino Linotype"/>
          <w:color w:val="231F20"/>
          <w:spacing w:val="11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These</w:t>
      </w:r>
      <w:r>
        <w:rPr>
          <w:rFonts w:ascii="Palatino Linotype" w:eastAsia="Palatino Linotype" w:hAnsi="Palatino Linotype" w:cs="Palatino Linotype"/>
          <w:color w:val="231F20"/>
          <w:spacing w:val="7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describe</w:t>
      </w:r>
      <w:r>
        <w:rPr>
          <w:rFonts w:ascii="Palatino Linotype" w:eastAsia="Palatino Linotype" w:hAnsi="Palatino Linotype" w:cs="Palatino Linotype"/>
          <w:color w:val="231F20"/>
          <w:spacing w:val="9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7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minimum</w:t>
      </w:r>
      <w:r>
        <w:rPr>
          <w:rFonts w:ascii="Palatino Linotype" w:eastAsia="Palatino Linotype" w:hAnsi="Palatino Linotype" w:cs="Palatino Linotype"/>
          <w:color w:val="231F20"/>
          <w:spacing w:val="11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acceptable</w:t>
      </w:r>
      <w:r>
        <w:rPr>
          <w:rFonts w:ascii="Palatino Linotype" w:eastAsia="Palatino Linotype" w:hAnsi="Palatino Linotype" w:cs="Palatino Linotype"/>
          <w:color w:val="231F20"/>
          <w:spacing w:val="21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standa</w:t>
      </w:r>
      <w:r>
        <w:rPr>
          <w:rFonts w:ascii="Palatino Linotype" w:eastAsia="Palatino Linotype" w:hAnsi="Palatino Linotype" w:cs="Palatino Linotype"/>
          <w:color w:val="231F20"/>
          <w:spacing w:val="-3"/>
          <w:w w:val="88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ds</w:t>
      </w:r>
      <w:r>
        <w:rPr>
          <w:rFonts w:ascii="Palatino Linotype" w:eastAsia="Palatino Linotype" w:hAnsi="Palatino Linotype" w:cs="Palatino Linotype"/>
          <w:color w:val="231F20"/>
          <w:spacing w:val="10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4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9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ac</w:t>
      </w:r>
      <w:r>
        <w:rPr>
          <w:rFonts w:ascii="Palatino Linotype" w:eastAsia="Palatino Linotype" w:hAnsi="Palatino Linotype" w:cs="Palatino Linotype"/>
          <w:color w:val="231F20"/>
          <w:spacing w:val="-3"/>
          <w:w w:val="88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 xml:space="preserve">oss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Australia.</w:t>
      </w:r>
    </w:p>
    <w:p w:rsidR="00F65C9A" w:rsidRDefault="00F65C9A" w:rsidP="00F65C9A">
      <w:pPr>
        <w:spacing w:before="14" w:after="0" w:line="200" w:lineRule="exact"/>
        <w:rPr>
          <w:sz w:val="20"/>
          <w:szCs w:val="20"/>
        </w:rPr>
      </w:pPr>
    </w:p>
    <w:p w:rsidR="00F65C9A" w:rsidRDefault="00F65C9A" w:rsidP="0045589D">
      <w:pPr>
        <w:spacing w:after="0" w:line="240" w:lineRule="auto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am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confident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information</w:t>
      </w:r>
      <w:r>
        <w:rPr>
          <w:rFonts w:ascii="Palatino Linotype" w:eastAsia="Palatino Linotype" w:hAnsi="Palatino Linotype" w:cs="Palatino Linotype"/>
          <w:color w:val="231F20"/>
          <w:spacing w:val="1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eceive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esult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child’s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participation</w:t>
      </w:r>
      <w:r>
        <w:rPr>
          <w:rFonts w:ascii="Palatino Linotype" w:eastAsia="Palatino Linotype" w:hAnsi="Palatino Linotype" w:cs="Palatino Linotype"/>
          <w:color w:val="231F20"/>
          <w:spacing w:val="1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NAPLAN</w:t>
      </w:r>
      <w:r w:rsidR="0045589D">
        <w:rPr>
          <w:rFonts w:ascii="Palatino Linotype" w:eastAsia="Palatino Linotype" w:hAnsi="Palatino Linotype" w:cs="Palatino Linotype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tests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valuable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helping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assess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child’s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og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ess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literacy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1"/>
          <w:szCs w:val="21"/>
        </w:rPr>
        <w:t>numerac</w:t>
      </w:r>
      <w:r>
        <w:rPr>
          <w:rFonts w:ascii="Palatino Linotype" w:eastAsia="Palatino Linotype" w:hAnsi="Palatino Linotype" w:cs="Palatino Linotype"/>
          <w:color w:val="231F20"/>
          <w:spacing w:val="-21"/>
          <w:position w:val="1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color w:val="231F20"/>
          <w:position w:val="1"/>
          <w:sz w:val="21"/>
          <w:szCs w:val="21"/>
        </w:rPr>
        <w:t>.</w:t>
      </w:r>
    </w:p>
    <w:p w:rsidR="00F65C9A" w:rsidRDefault="00F65C9A" w:rsidP="00F65C9A">
      <w:pPr>
        <w:spacing w:before="3" w:after="0" w:line="200" w:lineRule="exact"/>
        <w:rPr>
          <w:sz w:val="20"/>
          <w:szCs w:val="20"/>
        </w:rPr>
      </w:pPr>
    </w:p>
    <w:p w:rsidR="00F65C9A" w:rsidRDefault="00F65C9A" w:rsidP="00F65C9A">
      <w:pPr>
        <w:spacing w:after="0" w:line="240" w:lineRule="auto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mo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information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tests,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please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visit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VCAA</w:t>
      </w:r>
      <w:r>
        <w:rPr>
          <w:rFonts w:ascii="Palatino Linotype" w:eastAsia="Palatino Linotype" w:hAnsi="Palatino Linotype" w:cs="Palatino Linotype"/>
          <w:color w:val="231F20"/>
          <w:spacing w:val="-10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website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hyperlink r:id="rId6">
        <w:r>
          <w:rPr>
            <w:rFonts w:ascii="Palatino Linotype" w:eastAsia="Palatino Linotype" w:hAnsi="Palatino Linotype" w:cs="Palatino Linotype"/>
            <w:color w:val="0093D0"/>
            <w:w w:val="89"/>
            <w:sz w:val="21"/>
            <w:szCs w:val="21"/>
            <w:u w:val="single" w:color="0093D0"/>
          </w:rPr>
          <w:t>ww</w:t>
        </w:r>
        <w:r>
          <w:rPr>
            <w:rFonts w:ascii="Palatino Linotype" w:eastAsia="Palatino Linotype" w:hAnsi="Palatino Linotype" w:cs="Palatino Linotype"/>
            <w:color w:val="0093D0"/>
            <w:spacing w:val="-15"/>
            <w:w w:val="89"/>
            <w:sz w:val="21"/>
            <w:szCs w:val="21"/>
            <w:u w:val="single" w:color="0093D0"/>
          </w:rPr>
          <w:t>w</w:t>
        </w:r>
        <w:r>
          <w:rPr>
            <w:rFonts w:ascii="Palatino Linotype" w:eastAsia="Palatino Linotype" w:hAnsi="Palatino Linotype" w:cs="Palatino Linotype"/>
            <w:color w:val="0093D0"/>
            <w:w w:val="89"/>
            <w:sz w:val="21"/>
            <w:szCs w:val="21"/>
            <w:u w:val="single" w:color="0093D0"/>
          </w:rPr>
          <w:t>.vcaa.vic.edu.au</w:t>
        </w:r>
        <w:r>
          <w:rPr>
            <w:rFonts w:ascii="Palatino Linotype" w:eastAsia="Palatino Linotype" w:hAnsi="Palatino Linotype" w:cs="Palatino Linotype"/>
            <w:color w:val="0093D0"/>
            <w:spacing w:val="-1"/>
            <w:w w:val="89"/>
            <w:sz w:val="21"/>
            <w:szCs w:val="21"/>
          </w:rPr>
          <w:t xml:space="preserve"> </w:t>
        </w:r>
      </w:hyperlink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NAP</w:t>
      </w:r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color w:val="231F20"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90"/>
          <w:position w:val="1"/>
          <w:sz w:val="21"/>
          <w:szCs w:val="21"/>
        </w:rPr>
        <w:t>website at</w:t>
      </w:r>
      <w:r>
        <w:rPr>
          <w:rFonts w:ascii="Palatino Linotype" w:eastAsia="Palatino Linotype" w:hAnsi="Palatino Linotype" w:cs="Palatino Linotype"/>
          <w:color w:val="231F20"/>
          <w:spacing w:val="5"/>
          <w:w w:val="90"/>
          <w:position w:val="1"/>
          <w:sz w:val="21"/>
          <w:szCs w:val="21"/>
        </w:rPr>
        <w:t xml:space="preserve"> </w:t>
      </w:r>
      <w:hyperlink r:id="rId7">
        <w:r>
          <w:rPr>
            <w:rFonts w:ascii="Palatino Linotype" w:eastAsia="Palatino Linotype" w:hAnsi="Palatino Linotype" w:cs="Palatino Linotype"/>
            <w:color w:val="0093D0"/>
            <w:position w:val="1"/>
            <w:sz w:val="21"/>
            <w:szCs w:val="21"/>
            <w:u w:val="single" w:color="0093D0"/>
          </w:rPr>
          <w:t>ww</w:t>
        </w:r>
        <w:r>
          <w:rPr>
            <w:rFonts w:ascii="Palatino Linotype" w:eastAsia="Palatino Linotype" w:hAnsi="Palatino Linotype" w:cs="Palatino Linotype"/>
            <w:color w:val="0093D0"/>
            <w:spacing w:val="-17"/>
            <w:position w:val="1"/>
            <w:sz w:val="21"/>
            <w:szCs w:val="21"/>
            <w:u w:val="single" w:color="0093D0"/>
          </w:rPr>
          <w:t>w</w:t>
        </w:r>
        <w:r>
          <w:rPr>
            <w:rFonts w:ascii="Palatino Linotype" w:eastAsia="Palatino Linotype" w:hAnsi="Palatino Linotype" w:cs="Palatino Linotype"/>
            <w:color w:val="0093D0"/>
            <w:position w:val="1"/>
            <w:sz w:val="21"/>
            <w:szCs w:val="21"/>
            <w:u w:val="single" w:color="0093D0"/>
          </w:rPr>
          <w:t>.nap.edu.au</w:t>
        </w:r>
        <w:r>
          <w:rPr>
            <w:rFonts w:ascii="Palatino Linotype" w:eastAsia="Palatino Linotype" w:hAnsi="Palatino Linotype" w:cs="Palatino Linotype"/>
            <w:color w:val="231F20"/>
            <w:position w:val="1"/>
            <w:sz w:val="21"/>
            <w:szCs w:val="21"/>
          </w:rPr>
          <w:t>.</w:t>
        </w:r>
      </w:hyperlink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Yours sincerely</w:t>
      </w:r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Principal</w:t>
      </w:r>
    </w:p>
    <w:p w:rsidR="005D729C" w:rsidRDefault="005D729C">
      <w:bookmarkStart w:id="0" w:name="_GoBack"/>
      <w:bookmarkEnd w:id="0"/>
    </w:p>
    <w:sectPr w:rsidR="005D7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FD" w:rsidRDefault="000C18FD" w:rsidP="000C18FD">
      <w:pPr>
        <w:spacing w:after="0" w:line="240" w:lineRule="auto"/>
      </w:pPr>
      <w:r>
        <w:separator/>
      </w:r>
    </w:p>
  </w:endnote>
  <w:endnote w:type="continuationSeparator" w:id="0">
    <w:p w:rsidR="000C18FD" w:rsidRDefault="000C18FD" w:rsidP="000C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FD" w:rsidRDefault="000C1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FD" w:rsidRDefault="000C1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FD" w:rsidRDefault="000C1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FD" w:rsidRDefault="000C18FD" w:rsidP="000C18FD">
      <w:pPr>
        <w:spacing w:after="0" w:line="240" w:lineRule="auto"/>
      </w:pPr>
      <w:r>
        <w:separator/>
      </w:r>
    </w:p>
  </w:footnote>
  <w:footnote w:type="continuationSeparator" w:id="0">
    <w:p w:rsidR="000C18FD" w:rsidRDefault="000C18FD" w:rsidP="000C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FD" w:rsidRDefault="000C1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FD" w:rsidRDefault="000C1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FD" w:rsidRDefault="000C1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9A"/>
    <w:rsid w:val="000C18FD"/>
    <w:rsid w:val="0045589D"/>
    <w:rsid w:val="005778CC"/>
    <w:rsid w:val="005D729C"/>
    <w:rsid w:val="00724EBF"/>
    <w:rsid w:val="00A928A7"/>
    <w:rsid w:val="00B3677C"/>
    <w:rsid w:val="00F6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B6F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FD"/>
  </w:style>
  <w:style w:type="paragraph" w:styleId="Footer">
    <w:name w:val="footer"/>
    <w:basedOn w:val="Normal"/>
    <w:link w:val="FooterChar"/>
    <w:uiPriority w:val="99"/>
    <w:unhideWhenUsed/>
    <w:rsid w:val="000C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nap.edu.au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vcaa.vic.edu.a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FCCF2391-5A2F-4C93-BC42-55B9C4B48DD2}"/>
</file>

<file path=customXml/itemProps2.xml><?xml version="1.0" encoding="utf-8"?>
<ds:datastoreItem xmlns:ds="http://schemas.openxmlformats.org/officeDocument/2006/customXml" ds:itemID="{8082DC78-8594-4739-B2AE-09804CEC2688}"/>
</file>

<file path=customXml/itemProps3.xml><?xml version="1.0" encoding="utf-8"?>
<ds:datastoreItem xmlns:ds="http://schemas.openxmlformats.org/officeDocument/2006/customXml" ds:itemID="{412A1E82-BDBE-4B2E-A385-5F78BA5BA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2020-07-27T01:57:00Z</dcterms:created>
  <dcterms:modified xsi:type="dcterms:W3CDTF">2020-07-27T02:00:00Z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