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121FEF9" w:rsidR="00F4525C" w:rsidRDefault="00010A2F" w:rsidP="009B61E5">
          <w:pPr>
            <w:pStyle w:val="VCAADocumenttitle"/>
          </w:pPr>
          <w:r>
            <w:t>TOP SCREEN 202</w:t>
          </w:r>
          <w:r w:rsidR="00414F46">
            <w:t>5</w:t>
          </w:r>
        </w:p>
      </w:sdtContent>
    </w:sdt>
    <w:p w14:paraId="271ABFB0" w14:textId="5249170C" w:rsidR="0087681A" w:rsidRDefault="00FF13D4" w:rsidP="00A36BF6">
      <w:pPr>
        <w:pStyle w:val="VCAAHeading1"/>
        <w:tabs>
          <w:tab w:val="right" w:pos="9639"/>
        </w:tabs>
      </w:pPr>
      <w:bookmarkStart w:id="0" w:name="TemplateOverview"/>
      <w:bookmarkEnd w:id="0"/>
      <w:r>
        <w:t>Filmmaker</w:t>
      </w:r>
      <w:r w:rsidR="0087681A">
        <w:t xml:space="preserve"> List</w:t>
      </w:r>
      <w:r w:rsidR="00A36BF6">
        <w:tab/>
      </w:r>
    </w:p>
    <w:p w14:paraId="37FE1E1C" w14:textId="7A560608" w:rsidR="00E14AFF" w:rsidRPr="00414F46" w:rsidRDefault="00414F46" w:rsidP="00E14AFF">
      <w:pPr>
        <w:pStyle w:val="VCAAbody"/>
        <w:rPr>
          <w:rFonts w:ascii="Calibri" w:hAnsi="Calibri" w:cs="Calibri"/>
          <w:sz w:val="22"/>
          <w:szCs w:val="24"/>
          <w:lang w:val="en" w:eastAsia="en-AU"/>
        </w:rPr>
      </w:pPr>
      <w:r w:rsidRPr="00414F46">
        <w:rPr>
          <w:rFonts w:ascii="Calibri" w:hAnsi="Calibri" w:cs="Calibri"/>
          <w:sz w:val="22"/>
          <w:szCs w:val="24"/>
          <w:lang w:val="en" w:eastAsia="en-AU"/>
        </w:rPr>
        <w:t>We commend the following VCE Media students</w:t>
      </w:r>
      <w:r w:rsidR="00420397">
        <w:rPr>
          <w:rFonts w:ascii="Calibri" w:hAnsi="Calibri" w:cs="Calibri"/>
          <w:sz w:val="22"/>
          <w:szCs w:val="24"/>
          <w:lang w:val="en" w:eastAsia="en-AU"/>
        </w:rPr>
        <w:t>, whose outstanding film and animation works have been selected for Top Screen 2025.</w:t>
      </w:r>
    </w:p>
    <w:p w14:paraId="15065E06" w14:textId="7579A59A" w:rsidR="00420397" w:rsidRPr="00414F46" w:rsidRDefault="00420397" w:rsidP="00E14AFF">
      <w:pPr>
        <w:pStyle w:val="VCAAbody"/>
        <w:rPr>
          <w:rFonts w:ascii="Calibri" w:hAnsi="Calibri" w:cs="Calibri"/>
          <w:sz w:val="22"/>
          <w:szCs w:val="24"/>
          <w:lang w:val="en" w:eastAsia="en-AU"/>
        </w:rPr>
      </w:pPr>
      <w:r w:rsidRPr="00420397">
        <w:rPr>
          <w:rFonts w:ascii="Calibri" w:hAnsi="Calibri" w:cs="Calibri"/>
          <w:sz w:val="22"/>
          <w:szCs w:val="24"/>
          <w:lang w:val="en" w:eastAsia="en-AU"/>
        </w:rPr>
        <w:t>First Nations Countries have been sourced from the Aboriginal Cultural Heritage Register and Information System (ACHRIS).</w:t>
      </w:r>
    </w:p>
    <w:tbl>
      <w:tblPr>
        <w:tblStyle w:val="VCAATableClosed"/>
        <w:tblW w:w="9776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122"/>
        <w:gridCol w:w="2409"/>
        <w:gridCol w:w="5245"/>
      </w:tblGrid>
      <w:tr w:rsidR="00A36BF6" w:rsidRPr="00B13D3B" w14:paraId="27BFE34A" w14:textId="77777777" w:rsidTr="00B77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2122" w:type="dxa"/>
            <w:vAlign w:val="center"/>
          </w:tcPr>
          <w:p w14:paraId="2EAD0C86" w14:textId="7676EC5F" w:rsidR="00A36BF6" w:rsidRPr="00B13D3B" w:rsidRDefault="00A36BF6" w:rsidP="00A36BF6">
            <w:pPr>
              <w:pStyle w:val="VCAAtablecondensedheading"/>
            </w:pPr>
            <w:r>
              <w:t xml:space="preserve">Name </w:t>
            </w:r>
          </w:p>
        </w:tc>
        <w:tc>
          <w:tcPr>
            <w:tcW w:w="2409" w:type="dxa"/>
            <w:vAlign w:val="center"/>
          </w:tcPr>
          <w:p w14:paraId="30FA09F8" w14:textId="63DD1284" w:rsidR="00A36BF6" w:rsidRDefault="00FF13D4" w:rsidP="00A36BF6">
            <w:pPr>
              <w:pStyle w:val="VCAAtablecondensedheading"/>
            </w:pPr>
            <w:r>
              <w:t>Film</w:t>
            </w:r>
            <w:r w:rsidR="00A36BF6" w:rsidRPr="00876D29">
              <w:t xml:space="preserve"> </w:t>
            </w:r>
            <w:r>
              <w:t>Title</w:t>
            </w:r>
          </w:p>
        </w:tc>
        <w:tc>
          <w:tcPr>
            <w:tcW w:w="5245" w:type="dxa"/>
            <w:vAlign w:val="center"/>
          </w:tcPr>
          <w:p w14:paraId="3FC6328B" w14:textId="4FA2BB58" w:rsidR="00A36BF6" w:rsidRPr="00B13D3B" w:rsidRDefault="00A36BF6" w:rsidP="00A36BF6">
            <w:pPr>
              <w:pStyle w:val="VCAAtablecondensedheading"/>
            </w:pPr>
            <w:r>
              <w:t xml:space="preserve">School </w:t>
            </w:r>
            <w:r w:rsidRPr="00876D29">
              <w:t xml:space="preserve"> </w:t>
            </w:r>
          </w:p>
        </w:tc>
      </w:tr>
      <w:tr w:rsidR="00E14AFF" w14:paraId="17D5D948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6FA6272C" w14:textId="1905DEA5" w:rsidR="00E14AFF" w:rsidRPr="00E14AFF" w:rsidRDefault="00414F46" w:rsidP="00E14AFF">
            <w:pPr>
              <w:pStyle w:val="VCAAtablecondensed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Thicia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Acquisto</w:t>
            </w:r>
          </w:p>
        </w:tc>
        <w:tc>
          <w:tcPr>
            <w:tcW w:w="2409" w:type="dxa"/>
            <w:vAlign w:val="center"/>
          </w:tcPr>
          <w:p w14:paraId="5439B420" w14:textId="07AB2751" w:rsidR="00E14AFF" w:rsidRPr="00E14AFF" w:rsidRDefault="00414F46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 xml:space="preserve">Abu </w:t>
            </w:r>
            <w:proofErr w:type="spellStart"/>
            <w:r>
              <w:rPr>
                <w:rFonts w:cs="Calibri"/>
                <w:i/>
                <w:iCs/>
                <w:color w:val="000000"/>
                <w:szCs w:val="20"/>
              </w:rPr>
              <w:t>Abu</w:t>
            </w:r>
            <w:proofErr w:type="spellEnd"/>
            <w:r>
              <w:rPr>
                <w:rFonts w:cs="Calibri"/>
                <w:i/>
                <w:iCs/>
                <w:color w:val="000000"/>
                <w:szCs w:val="20"/>
              </w:rPr>
              <w:t xml:space="preserve"> (The Mist)</w:t>
            </w:r>
          </w:p>
        </w:tc>
        <w:tc>
          <w:tcPr>
            <w:tcW w:w="5245" w:type="dxa"/>
            <w:vAlign w:val="center"/>
          </w:tcPr>
          <w:p w14:paraId="44C01441" w14:textId="27A425E7" w:rsidR="00E14AFF" w:rsidRPr="00E14AFF" w:rsidRDefault="00414F46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Melbourne Girls’ College, Richmond</w:t>
            </w:r>
            <w:r w:rsidR="00E14AFF" w:rsidRPr="00E14AFF">
              <w:rPr>
                <w:rFonts w:cs="Calibri"/>
                <w:color w:val="000000"/>
                <w:szCs w:val="20"/>
              </w:rPr>
              <w:t>, Wurundjeri Country</w:t>
            </w:r>
          </w:p>
        </w:tc>
      </w:tr>
      <w:tr w:rsidR="00E14AFF" w14:paraId="11E72AE6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3F54F0BE" w14:textId="1A7A5B08" w:rsidR="00E14AFF" w:rsidRPr="00E14AFF" w:rsidRDefault="00414F46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Jackson Bertram</w:t>
            </w:r>
          </w:p>
        </w:tc>
        <w:tc>
          <w:tcPr>
            <w:tcW w:w="2409" w:type="dxa"/>
            <w:vAlign w:val="center"/>
          </w:tcPr>
          <w:p w14:paraId="38A48A0E" w14:textId="3D57245A" w:rsidR="00E14AFF" w:rsidRPr="00E14AFF" w:rsidRDefault="00414F46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The Culling</w:t>
            </w:r>
          </w:p>
        </w:tc>
        <w:tc>
          <w:tcPr>
            <w:tcW w:w="5245" w:type="dxa"/>
            <w:vAlign w:val="center"/>
          </w:tcPr>
          <w:p w14:paraId="1B511D8B" w14:textId="69A6EB2F" w:rsidR="00E14AFF" w:rsidRPr="00E14AFF" w:rsidRDefault="00414F46" w:rsidP="00E14AFF">
            <w:pPr>
              <w:pStyle w:val="VCAAtablecondensed"/>
            </w:pPr>
            <w:proofErr w:type="spellStart"/>
            <w:r>
              <w:rPr>
                <w:rFonts w:cs="Calibri"/>
                <w:color w:val="000000"/>
                <w:szCs w:val="20"/>
              </w:rPr>
              <w:t>Wantirna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College, </w:t>
            </w:r>
            <w:proofErr w:type="spellStart"/>
            <w:r>
              <w:rPr>
                <w:rFonts w:cs="Calibri"/>
                <w:color w:val="000000"/>
                <w:szCs w:val="20"/>
              </w:rPr>
              <w:t>Wantirna</w:t>
            </w:r>
            <w:proofErr w:type="spellEnd"/>
            <w:r>
              <w:rPr>
                <w:rFonts w:cs="Calibri"/>
                <w:color w:val="000000"/>
                <w:szCs w:val="20"/>
              </w:rPr>
              <w:t>, Wurundjeri Country</w:t>
            </w:r>
          </w:p>
        </w:tc>
      </w:tr>
      <w:tr w:rsidR="00E14AFF" w14:paraId="6FFE19D5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7A79677D" w14:textId="37F6AB54" w:rsidR="00E14AFF" w:rsidRPr="00E14AFF" w:rsidRDefault="00414F46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Keeley Blackwood</w:t>
            </w:r>
          </w:p>
        </w:tc>
        <w:tc>
          <w:tcPr>
            <w:tcW w:w="2409" w:type="dxa"/>
            <w:vAlign w:val="center"/>
          </w:tcPr>
          <w:p w14:paraId="1E841036" w14:textId="19821075" w:rsidR="00E14AFF" w:rsidRPr="00E14AFF" w:rsidRDefault="00414F46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Circuit</w:t>
            </w:r>
          </w:p>
        </w:tc>
        <w:tc>
          <w:tcPr>
            <w:tcW w:w="5245" w:type="dxa"/>
            <w:vAlign w:val="center"/>
          </w:tcPr>
          <w:p w14:paraId="4B6EAD60" w14:textId="7E856ED6" w:rsidR="00E14AFF" w:rsidRPr="00E14AFF" w:rsidRDefault="00414F46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Aquinas College, Ringwood, Wurundjeri Country</w:t>
            </w:r>
          </w:p>
        </w:tc>
      </w:tr>
      <w:tr w:rsidR="00E14AFF" w14:paraId="028F9C7C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30352BE3" w14:textId="779DC0DA" w:rsidR="00E14AFF" w:rsidRPr="00E14AFF" w:rsidRDefault="00414F46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Alex Feehan</w:t>
            </w:r>
          </w:p>
        </w:tc>
        <w:tc>
          <w:tcPr>
            <w:tcW w:w="2409" w:type="dxa"/>
            <w:vAlign w:val="center"/>
          </w:tcPr>
          <w:p w14:paraId="02E16255" w14:textId="3D24B393" w:rsidR="00E14AFF" w:rsidRPr="00E14AFF" w:rsidRDefault="00414F46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Survivor</w:t>
            </w:r>
          </w:p>
        </w:tc>
        <w:tc>
          <w:tcPr>
            <w:tcW w:w="5245" w:type="dxa"/>
            <w:vAlign w:val="center"/>
          </w:tcPr>
          <w:p w14:paraId="1B861991" w14:textId="4FE3AAD7" w:rsidR="00E14AFF" w:rsidRPr="00E14AFF" w:rsidRDefault="00414F46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St Kevin’s College, Toorak, Wurundjeri Country</w:t>
            </w:r>
          </w:p>
        </w:tc>
      </w:tr>
      <w:tr w:rsidR="00E14AFF" w14:paraId="6FA71B37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7A13A030" w14:textId="33A3D33A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William Genat</w:t>
            </w:r>
          </w:p>
        </w:tc>
        <w:tc>
          <w:tcPr>
            <w:tcW w:w="2409" w:type="dxa"/>
            <w:vAlign w:val="center"/>
          </w:tcPr>
          <w:p w14:paraId="5DF5529D" w14:textId="799F7F40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A Family Affair</w:t>
            </w:r>
          </w:p>
        </w:tc>
        <w:tc>
          <w:tcPr>
            <w:tcW w:w="5245" w:type="dxa"/>
            <w:vAlign w:val="center"/>
          </w:tcPr>
          <w:p w14:paraId="276F3092" w14:textId="226D606B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Templestowe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College, </w:t>
            </w:r>
            <w:proofErr w:type="spellStart"/>
            <w:r>
              <w:rPr>
                <w:rFonts w:cs="Calibri"/>
                <w:color w:val="000000"/>
                <w:szCs w:val="20"/>
              </w:rPr>
              <w:t>Templestowe</w:t>
            </w:r>
            <w:proofErr w:type="spellEnd"/>
            <w:r>
              <w:rPr>
                <w:rFonts w:cs="Calibri"/>
                <w:color w:val="000000"/>
                <w:szCs w:val="20"/>
              </w:rPr>
              <w:t>, Wurundjeri Country</w:t>
            </w:r>
          </w:p>
        </w:tc>
      </w:tr>
      <w:tr w:rsidR="00E14AFF" w14:paraId="68F46E8C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6D330C35" w14:textId="1348A5AD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Ryan Ma</w:t>
            </w:r>
          </w:p>
        </w:tc>
        <w:tc>
          <w:tcPr>
            <w:tcW w:w="2409" w:type="dxa"/>
            <w:vAlign w:val="center"/>
          </w:tcPr>
          <w:p w14:paraId="5A682E0F" w14:textId="6490B983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THE SOLO</w:t>
            </w:r>
          </w:p>
        </w:tc>
        <w:tc>
          <w:tcPr>
            <w:tcW w:w="5245" w:type="dxa"/>
            <w:vAlign w:val="center"/>
          </w:tcPr>
          <w:p w14:paraId="69BBE95C" w14:textId="205C699F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Highvale Secondary College, Glen Waverley, Wurundjeri Country</w:t>
            </w:r>
          </w:p>
        </w:tc>
      </w:tr>
      <w:tr w:rsidR="00E14AFF" w14:paraId="53C5C577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50C7F1C2" w14:textId="5160697B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Rachel McLennan</w:t>
            </w:r>
          </w:p>
        </w:tc>
        <w:tc>
          <w:tcPr>
            <w:tcW w:w="2409" w:type="dxa"/>
            <w:vAlign w:val="center"/>
          </w:tcPr>
          <w:p w14:paraId="21928BD3" w14:textId="5CA20632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Wait</w:t>
            </w:r>
          </w:p>
        </w:tc>
        <w:tc>
          <w:tcPr>
            <w:tcW w:w="5245" w:type="dxa"/>
            <w:vAlign w:val="center"/>
          </w:tcPr>
          <w:p w14:paraId="0E0AEA28" w14:textId="35F28503" w:rsidR="00E14AFF" w:rsidRPr="00E14AFF" w:rsidRDefault="00E14AFF" w:rsidP="00E14AFF">
            <w:pPr>
              <w:pStyle w:val="VCAAtablecondensed"/>
              <w:rPr>
                <w:rFonts w:cstheme="minorHAnsi"/>
              </w:rPr>
            </w:pPr>
            <w:r w:rsidRPr="00E14AFF">
              <w:rPr>
                <w:rFonts w:cs="Calibri"/>
                <w:color w:val="000000"/>
                <w:szCs w:val="20"/>
              </w:rPr>
              <w:t>Loreto Mandeville Hall, Toorak, Wurundjeri Country</w:t>
            </w:r>
          </w:p>
        </w:tc>
      </w:tr>
      <w:tr w:rsidR="00E14AFF" w14:paraId="0C101848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3AD32D07" w14:textId="35AC767F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Perry Moon</w:t>
            </w:r>
          </w:p>
        </w:tc>
        <w:tc>
          <w:tcPr>
            <w:tcW w:w="2409" w:type="dxa"/>
            <w:vAlign w:val="center"/>
          </w:tcPr>
          <w:p w14:paraId="52732874" w14:textId="000A99C4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Bloom</w:t>
            </w:r>
          </w:p>
        </w:tc>
        <w:tc>
          <w:tcPr>
            <w:tcW w:w="5245" w:type="dxa"/>
            <w:vAlign w:val="center"/>
          </w:tcPr>
          <w:p w14:paraId="26E3CBD9" w14:textId="5C8F3F02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Swinburne Senior Secondary College, Hawthorn, Wurundjeri Country</w:t>
            </w:r>
          </w:p>
        </w:tc>
      </w:tr>
      <w:tr w:rsidR="00E14AFF" w14:paraId="0F71897B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24C05B54" w14:textId="6E176DAE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Mia Sattler</w:t>
            </w:r>
          </w:p>
        </w:tc>
        <w:tc>
          <w:tcPr>
            <w:tcW w:w="2409" w:type="dxa"/>
            <w:vAlign w:val="center"/>
          </w:tcPr>
          <w:p w14:paraId="027C77B7" w14:textId="5302D483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Where Did I Come From?</w:t>
            </w:r>
          </w:p>
        </w:tc>
        <w:tc>
          <w:tcPr>
            <w:tcW w:w="5245" w:type="dxa"/>
            <w:vAlign w:val="center"/>
          </w:tcPr>
          <w:p w14:paraId="7C0964EB" w14:textId="47368008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Mount Lilydale Mercy College, Lilydale, Wurundjeri Country</w:t>
            </w:r>
          </w:p>
        </w:tc>
      </w:tr>
      <w:tr w:rsidR="00E14AFF" w14:paraId="7B15AD7A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2F3BFC00" w14:textId="0D2CB16A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Ethan Sculley</w:t>
            </w:r>
          </w:p>
        </w:tc>
        <w:tc>
          <w:tcPr>
            <w:tcW w:w="2409" w:type="dxa"/>
            <w:vAlign w:val="center"/>
          </w:tcPr>
          <w:p w14:paraId="2B3F4A91" w14:textId="5F66D930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The Flames Within</w:t>
            </w:r>
          </w:p>
        </w:tc>
        <w:tc>
          <w:tcPr>
            <w:tcW w:w="5245" w:type="dxa"/>
            <w:vAlign w:val="center"/>
          </w:tcPr>
          <w:p w14:paraId="361C69DA" w14:textId="015C04EA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 xml:space="preserve">Ballarat Grammar, </w:t>
            </w:r>
            <w:proofErr w:type="spellStart"/>
            <w:r>
              <w:rPr>
                <w:rFonts w:cs="Calibri"/>
                <w:color w:val="000000"/>
                <w:szCs w:val="20"/>
              </w:rPr>
              <w:t>Wendouree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Cs w:val="20"/>
              </w:rPr>
              <w:t>Wathaurong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Country</w:t>
            </w:r>
          </w:p>
        </w:tc>
      </w:tr>
      <w:tr w:rsidR="00E14AFF" w14:paraId="6CFDBFB8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586CB776" w14:textId="62C79F19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Tadhg Sheehan</w:t>
            </w:r>
          </w:p>
        </w:tc>
        <w:tc>
          <w:tcPr>
            <w:tcW w:w="2409" w:type="dxa"/>
            <w:vAlign w:val="center"/>
          </w:tcPr>
          <w:p w14:paraId="5DC701D5" w14:textId="392C6C9B" w:rsidR="00E14AFF" w:rsidRPr="00E14AFF" w:rsidRDefault="002C1B73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Off the Record</w:t>
            </w:r>
          </w:p>
        </w:tc>
        <w:tc>
          <w:tcPr>
            <w:tcW w:w="5245" w:type="dxa"/>
            <w:vAlign w:val="center"/>
          </w:tcPr>
          <w:p w14:paraId="369E2BA9" w14:textId="01C12EC8" w:rsidR="00E14AFF" w:rsidRPr="00E14AFF" w:rsidRDefault="002C1B73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 xml:space="preserve">Westbourne Grammar School, </w:t>
            </w:r>
            <w:proofErr w:type="spellStart"/>
            <w:r>
              <w:rPr>
                <w:rFonts w:cs="Calibri"/>
                <w:color w:val="000000"/>
                <w:szCs w:val="20"/>
              </w:rPr>
              <w:t>Truganina</w:t>
            </w:r>
            <w:proofErr w:type="spellEnd"/>
            <w:r>
              <w:rPr>
                <w:rFonts w:cs="Calibri"/>
                <w:color w:val="000000"/>
                <w:szCs w:val="20"/>
              </w:rPr>
              <w:t>, Bunurong Country</w:t>
            </w:r>
          </w:p>
        </w:tc>
      </w:tr>
      <w:tr w:rsidR="00E14AFF" w14:paraId="1A94184F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2B5DB97B" w14:textId="2C51D1C2" w:rsidR="00E14AFF" w:rsidRPr="00E14AFF" w:rsidRDefault="00420397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 xml:space="preserve">Giorgie </w:t>
            </w:r>
            <w:proofErr w:type="spellStart"/>
            <w:r>
              <w:rPr>
                <w:rFonts w:cs="Calibri"/>
                <w:color w:val="000000"/>
                <w:szCs w:val="20"/>
              </w:rPr>
              <w:t>Zafiropoulos</w:t>
            </w:r>
            <w:proofErr w:type="spellEnd"/>
          </w:p>
        </w:tc>
        <w:tc>
          <w:tcPr>
            <w:tcW w:w="2409" w:type="dxa"/>
            <w:vAlign w:val="center"/>
          </w:tcPr>
          <w:p w14:paraId="45A16146" w14:textId="1ECDA0DF" w:rsidR="00E14AFF" w:rsidRPr="00E14AFF" w:rsidRDefault="00420397" w:rsidP="00E14AFF">
            <w:pPr>
              <w:pStyle w:val="VCAAtablecondensed"/>
              <w:rPr>
                <w:rFonts w:cstheme="minorHAnsi"/>
                <w:i/>
                <w:iCs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Cs w:val="20"/>
              </w:rPr>
              <w:t>Pappo</w:t>
            </w:r>
            <w:r w:rsidRPr="00420397">
              <w:rPr>
                <w:rFonts w:cs="Calibri"/>
                <w:i/>
                <w:iCs/>
                <w:color w:val="000000"/>
                <w:szCs w:val="20"/>
              </w:rPr>
              <w:t>ú</w:t>
            </w:r>
            <w:proofErr w:type="spellEnd"/>
          </w:p>
        </w:tc>
        <w:tc>
          <w:tcPr>
            <w:tcW w:w="5245" w:type="dxa"/>
            <w:vAlign w:val="center"/>
          </w:tcPr>
          <w:p w14:paraId="5B1DA01B" w14:textId="2A411111" w:rsidR="00E14AFF" w:rsidRPr="00E14AFF" w:rsidRDefault="00420397" w:rsidP="00E14AFF">
            <w:pPr>
              <w:pStyle w:val="VCAAtablecondensed"/>
              <w:rPr>
                <w:rFonts w:cstheme="minorHAnsi"/>
              </w:rPr>
            </w:pPr>
            <w:r w:rsidRPr="00E14AFF">
              <w:rPr>
                <w:rFonts w:cs="Calibri"/>
                <w:color w:val="000000"/>
                <w:szCs w:val="20"/>
              </w:rPr>
              <w:t>Loreto Mandeville Hall, Toorak, Wurundjeri Country</w:t>
            </w:r>
          </w:p>
        </w:tc>
      </w:tr>
      <w:tr w:rsidR="00E14AFF" w14:paraId="58BE260D" w14:textId="77777777" w:rsidTr="00B779C7">
        <w:trPr>
          <w:trHeight w:val="440"/>
        </w:trPr>
        <w:tc>
          <w:tcPr>
            <w:tcW w:w="2122" w:type="dxa"/>
            <w:vAlign w:val="center"/>
          </w:tcPr>
          <w:p w14:paraId="6B614C10" w14:textId="185979EB" w:rsidR="00E14AFF" w:rsidRPr="00E14AFF" w:rsidRDefault="00420397" w:rsidP="00E14AFF">
            <w:pPr>
              <w:pStyle w:val="VCAAtablecondensed"/>
              <w:rPr>
                <w:rFonts w:cstheme="minorHAnsi"/>
              </w:rPr>
            </w:pPr>
            <w:r>
              <w:rPr>
                <w:rFonts w:cs="Calibri"/>
                <w:color w:val="000000"/>
                <w:szCs w:val="20"/>
              </w:rPr>
              <w:t>Brinners</w:t>
            </w:r>
          </w:p>
        </w:tc>
        <w:tc>
          <w:tcPr>
            <w:tcW w:w="2409" w:type="dxa"/>
            <w:vAlign w:val="center"/>
          </w:tcPr>
          <w:p w14:paraId="0EB00072" w14:textId="54BF0F34" w:rsidR="00E14AFF" w:rsidRPr="00E14AFF" w:rsidRDefault="00420397" w:rsidP="00E14AFF">
            <w:pPr>
              <w:pStyle w:val="VCAAtablecondensed"/>
              <w:rPr>
                <w:rFonts w:cstheme="minorHAnsi"/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  <w:szCs w:val="20"/>
              </w:rPr>
              <w:t>SOUNDINE AND JITWUB</w:t>
            </w:r>
          </w:p>
        </w:tc>
        <w:tc>
          <w:tcPr>
            <w:tcW w:w="5245" w:type="dxa"/>
            <w:vAlign w:val="center"/>
          </w:tcPr>
          <w:p w14:paraId="110DC7FE" w14:textId="0FDEB73F" w:rsidR="00E14AFF" w:rsidRPr="00E14AFF" w:rsidRDefault="00420397" w:rsidP="00E14AFF">
            <w:pPr>
              <w:pStyle w:val="VCAAtablecondensed"/>
            </w:pPr>
            <w:r>
              <w:rPr>
                <w:rFonts w:cs="Calibri"/>
                <w:color w:val="000000"/>
                <w:szCs w:val="20"/>
              </w:rPr>
              <w:t xml:space="preserve">Echuca College, Echuca, Yorta </w:t>
            </w:r>
            <w:proofErr w:type="spellStart"/>
            <w:r>
              <w:rPr>
                <w:rFonts w:cs="Calibri"/>
                <w:color w:val="000000"/>
                <w:szCs w:val="20"/>
              </w:rPr>
              <w:t>Yorta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Country</w:t>
            </w:r>
          </w:p>
        </w:tc>
      </w:tr>
    </w:tbl>
    <w:p w14:paraId="01A6A87D" w14:textId="77777777" w:rsidR="0087681A" w:rsidRDefault="0087681A" w:rsidP="00A36BF6"/>
    <w:sectPr w:rsidR="0087681A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907B20" w:rsidRDefault="00907B20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907B20" w:rsidRDefault="00907B2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907B20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907B20" w:rsidRPr="00D06414" w:rsidRDefault="00907B20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907B20" w:rsidRPr="00D06414" w:rsidRDefault="00907B20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20FE5FBF" w:rsidR="00907B20" w:rsidRPr="00D06414" w:rsidRDefault="00907B2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F22774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907B20" w:rsidRPr="00D06414" w:rsidRDefault="00907B20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907B20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907B20" w:rsidRPr="00D06414" w:rsidRDefault="00907B20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907B20" w:rsidRPr="00D06414" w:rsidRDefault="00907B20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907B20" w:rsidRPr="00D06414" w:rsidRDefault="00907B2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907B20" w:rsidRPr="00D06414" w:rsidRDefault="00907B20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907B20" w:rsidRDefault="00907B20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907B20" w:rsidRDefault="00907B2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DBB1A29" w:rsidR="00907B20" w:rsidRPr="00D86DE4" w:rsidRDefault="00420397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4F46">
          <w:rPr>
            <w:color w:val="999999" w:themeColor="accent2"/>
          </w:rPr>
          <w:t>TOP SCREEN 2025</w:t>
        </w:r>
      </w:sdtContent>
    </w:sdt>
    <w:r w:rsidR="00907B20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907B20" w:rsidRPr="009370BC" w:rsidRDefault="00907B20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493D94A1">
          <wp:simplePos x="0" y="0"/>
          <wp:positionH relativeFrom="column">
            <wp:posOffset>-719455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23339854">
    <w:abstractNumId w:val="4"/>
  </w:num>
  <w:num w:numId="2" w16cid:durableId="863523542">
    <w:abstractNumId w:val="2"/>
  </w:num>
  <w:num w:numId="3" w16cid:durableId="139033457">
    <w:abstractNumId w:val="1"/>
  </w:num>
  <w:num w:numId="4" w16cid:durableId="251813869">
    <w:abstractNumId w:val="0"/>
  </w:num>
  <w:num w:numId="5" w16cid:durableId="1801918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0A2F"/>
    <w:rsid w:val="0001694B"/>
    <w:rsid w:val="0005571A"/>
    <w:rsid w:val="0005780E"/>
    <w:rsid w:val="00065CC6"/>
    <w:rsid w:val="00066953"/>
    <w:rsid w:val="000A71F7"/>
    <w:rsid w:val="000F09E4"/>
    <w:rsid w:val="000F16FD"/>
    <w:rsid w:val="000F5AAF"/>
    <w:rsid w:val="00113010"/>
    <w:rsid w:val="00143520"/>
    <w:rsid w:val="00153AD2"/>
    <w:rsid w:val="001779EA"/>
    <w:rsid w:val="001A190E"/>
    <w:rsid w:val="001A5CBA"/>
    <w:rsid w:val="001D3246"/>
    <w:rsid w:val="00212A0B"/>
    <w:rsid w:val="00216246"/>
    <w:rsid w:val="002279BA"/>
    <w:rsid w:val="002329F3"/>
    <w:rsid w:val="00243F0D"/>
    <w:rsid w:val="00260767"/>
    <w:rsid w:val="002647BB"/>
    <w:rsid w:val="00267918"/>
    <w:rsid w:val="002754C1"/>
    <w:rsid w:val="002823EB"/>
    <w:rsid w:val="002841C8"/>
    <w:rsid w:val="0028516B"/>
    <w:rsid w:val="00285A19"/>
    <w:rsid w:val="002C1B73"/>
    <w:rsid w:val="002C6F90"/>
    <w:rsid w:val="002E4FB5"/>
    <w:rsid w:val="00302FB8"/>
    <w:rsid w:val="00304EA1"/>
    <w:rsid w:val="00314D81"/>
    <w:rsid w:val="00315D58"/>
    <w:rsid w:val="00317264"/>
    <w:rsid w:val="00322B35"/>
    <w:rsid w:val="00322FC6"/>
    <w:rsid w:val="00345EB0"/>
    <w:rsid w:val="0035293F"/>
    <w:rsid w:val="003672B0"/>
    <w:rsid w:val="00391986"/>
    <w:rsid w:val="003A00B4"/>
    <w:rsid w:val="003C5E71"/>
    <w:rsid w:val="00414F46"/>
    <w:rsid w:val="00417AA3"/>
    <w:rsid w:val="00420397"/>
    <w:rsid w:val="00425DFE"/>
    <w:rsid w:val="00434EDB"/>
    <w:rsid w:val="00440B32"/>
    <w:rsid w:val="0046078D"/>
    <w:rsid w:val="00481658"/>
    <w:rsid w:val="004839BC"/>
    <w:rsid w:val="00495C80"/>
    <w:rsid w:val="0049675B"/>
    <w:rsid w:val="004A2ED8"/>
    <w:rsid w:val="004A6124"/>
    <w:rsid w:val="004F19C6"/>
    <w:rsid w:val="004F5BDA"/>
    <w:rsid w:val="0050081E"/>
    <w:rsid w:val="0051631E"/>
    <w:rsid w:val="00537A1F"/>
    <w:rsid w:val="00562056"/>
    <w:rsid w:val="00566029"/>
    <w:rsid w:val="00575E69"/>
    <w:rsid w:val="005923CB"/>
    <w:rsid w:val="00595631"/>
    <w:rsid w:val="005B3674"/>
    <w:rsid w:val="005B391B"/>
    <w:rsid w:val="005D3D78"/>
    <w:rsid w:val="005E2EF0"/>
    <w:rsid w:val="005F4092"/>
    <w:rsid w:val="00622097"/>
    <w:rsid w:val="0064157E"/>
    <w:rsid w:val="00642D45"/>
    <w:rsid w:val="00645ECE"/>
    <w:rsid w:val="00652251"/>
    <w:rsid w:val="00661017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7E73BD"/>
    <w:rsid w:val="00813C37"/>
    <w:rsid w:val="008154B5"/>
    <w:rsid w:val="00823962"/>
    <w:rsid w:val="00852719"/>
    <w:rsid w:val="00860115"/>
    <w:rsid w:val="0087681A"/>
    <w:rsid w:val="0088783C"/>
    <w:rsid w:val="00907B20"/>
    <w:rsid w:val="009370BC"/>
    <w:rsid w:val="0096225D"/>
    <w:rsid w:val="00964580"/>
    <w:rsid w:val="00970580"/>
    <w:rsid w:val="0098739B"/>
    <w:rsid w:val="009A32CC"/>
    <w:rsid w:val="009B61E5"/>
    <w:rsid w:val="009D1E89"/>
    <w:rsid w:val="009E5707"/>
    <w:rsid w:val="00A029CE"/>
    <w:rsid w:val="00A0602E"/>
    <w:rsid w:val="00A17661"/>
    <w:rsid w:val="00A24B2D"/>
    <w:rsid w:val="00A274C3"/>
    <w:rsid w:val="00A36BF6"/>
    <w:rsid w:val="00A40966"/>
    <w:rsid w:val="00A921E0"/>
    <w:rsid w:val="00A922F4"/>
    <w:rsid w:val="00AA58CD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660F1"/>
    <w:rsid w:val="00B779C7"/>
    <w:rsid w:val="00B81B70"/>
    <w:rsid w:val="00BA5378"/>
    <w:rsid w:val="00BB3BAB"/>
    <w:rsid w:val="00BD0724"/>
    <w:rsid w:val="00BD2B91"/>
    <w:rsid w:val="00BE5521"/>
    <w:rsid w:val="00BF0CD7"/>
    <w:rsid w:val="00BF6C23"/>
    <w:rsid w:val="00C52320"/>
    <w:rsid w:val="00C53263"/>
    <w:rsid w:val="00C75EF2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C6073"/>
    <w:rsid w:val="00DC7914"/>
    <w:rsid w:val="00DE1909"/>
    <w:rsid w:val="00DE51DB"/>
    <w:rsid w:val="00E13E64"/>
    <w:rsid w:val="00E14AFF"/>
    <w:rsid w:val="00E23F1D"/>
    <w:rsid w:val="00E26D59"/>
    <w:rsid w:val="00E30E05"/>
    <w:rsid w:val="00E36361"/>
    <w:rsid w:val="00E51957"/>
    <w:rsid w:val="00E55AE9"/>
    <w:rsid w:val="00EB0C84"/>
    <w:rsid w:val="00EC6D14"/>
    <w:rsid w:val="00ED43D3"/>
    <w:rsid w:val="00F14E43"/>
    <w:rsid w:val="00F17FDE"/>
    <w:rsid w:val="00F22774"/>
    <w:rsid w:val="00F26BEC"/>
    <w:rsid w:val="00F40A6A"/>
    <w:rsid w:val="00F40D53"/>
    <w:rsid w:val="00F4525C"/>
    <w:rsid w:val="00F45910"/>
    <w:rsid w:val="00F50D86"/>
    <w:rsid w:val="00F75D7A"/>
    <w:rsid w:val="00FC1C18"/>
    <w:rsid w:val="00FC3CB7"/>
    <w:rsid w:val="00FC69D6"/>
    <w:rsid w:val="00FD29D3"/>
    <w:rsid w:val="00FE3F0B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E386F"/>
    <w:rsid w:val="0018460F"/>
    <w:rsid w:val="009325D2"/>
    <w:rsid w:val="00DB34F8"/>
    <w:rsid w:val="00F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3D9E-4250-4B45-AF56-94707A523576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1aab662d-a6b2-42d6-996b-a574723d1ad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327ED4-2702-4ADD-BF6D-0049718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SCREEN 2025</vt:lpstr>
    </vt:vector>
  </TitlesOfParts>
  <Company>Victorian Curriculum and Assessment Authority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SCREEN 2025</dc:title>
  <dc:creator>Victorian Curriculum and Assessment Authority</dc:creator>
  <cp:keywords>Top Screen, 2020, Filmmaker List</cp:keywords>
  <cp:lastModifiedBy>Jessica Dunn 4</cp:lastModifiedBy>
  <cp:revision>2</cp:revision>
  <cp:lastPrinted>2015-05-15T02:36:00Z</cp:lastPrinted>
  <dcterms:created xsi:type="dcterms:W3CDTF">2025-02-06T00:24:00Z</dcterms:created>
  <dcterms:modified xsi:type="dcterms:W3CDTF">2025-02-06T00:24:00Z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