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3672F" w14:textId="275E8708" w:rsidR="00FB18C8" w:rsidRPr="0086674E" w:rsidRDefault="00C53283" w:rsidP="0086674E">
      <w:pPr>
        <w:pStyle w:val="VCAAbody"/>
        <w:spacing w:before="0" w:after="0" w:line="240" w:lineRule="auto"/>
        <w:jc w:val="left"/>
      </w:pPr>
      <w:r>
        <w:rPr>
          <w:noProof/>
          <w:lang w:val="en-AU" w:eastAsia="en-AU"/>
        </w:rPr>
        <mc:AlternateContent>
          <mc:Choice Requires="wps">
            <w:drawing>
              <wp:anchor distT="0" distB="0" distL="114300" distR="114300" simplePos="0" relativeHeight="251665408" behindDoc="0" locked="0" layoutInCell="1" allowOverlap="1" wp14:anchorId="706F035D" wp14:editId="3AA16559">
                <wp:simplePos x="0" y="0"/>
                <wp:positionH relativeFrom="column">
                  <wp:posOffset>5824276</wp:posOffset>
                </wp:positionH>
                <wp:positionV relativeFrom="paragraph">
                  <wp:posOffset>847725</wp:posOffset>
                </wp:positionV>
                <wp:extent cx="1350010" cy="793750"/>
                <wp:effectExtent l="0" t="0" r="2159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793750"/>
                        </a:xfrm>
                        <a:prstGeom prst="rect">
                          <a:avLst/>
                        </a:prstGeom>
                        <a:solidFill>
                          <a:schemeClr val="tx1"/>
                        </a:solidFill>
                        <a:ln w="9525">
                          <a:solidFill>
                            <a:srgbClr val="000000"/>
                          </a:solidFill>
                          <a:miter lim="800000"/>
                          <a:headEnd/>
                          <a:tailEnd/>
                        </a:ln>
                      </wps:spPr>
                      <wps:txbx>
                        <w:txbxContent>
                          <w:p w14:paraId="176475DF" w14:textId="6347D7E9" w:rsidR="00C53283" w:rsidRPr="00407A22" w:rsidRDefault="00C53283" w:rsidP="00C53283">
                            <w:pPr>
                              <w:rPr>
                                <w:color w:val="FFFFFF" w:themeColor="background1"/>
                              </w:rPr>
                            </w:pPr>
                            <w:r w:rsidRPr="00407A22">
                              <w:rPr>
                                <w:rFonts w:ascii="Tahoma" w:hAnsi="Tahoma" w:cs="Tahoma"/>
                                <w:color w:val="FFFFFF" w:themeColor="background1"/>
                                <w:sz w:val="20"/>
                                <w:szCs w:val="20"/>
                                <w:lang w:val="en-AU"/>
                              </w:rPr>
                              <w:t xml:space="preserve">The accreditation period has been extended until </w:t>
                            </w:r>
                            <w:r w:rsidRPr="00407A22">
                              <w:rPr>
                                <w:rFonts w:ascii="Tahoma" w:hAnsi="Tahoma" w:cs="Tahoma"/>
                                <w:color w:val="FFFFFF" w:themeColor="background1"/>
                                <w:sz w:val="20"/>
                                <w:szCs w:val="20"/>
                                <w:lang w:val="en-AU"/>
                              </w:rPr>
                              <w:br/>
                            </w:r>
                            <w:r w:rsidRPr="00407A22">
                              <w:rPr>
                                <w:rFonts w:ascii="Tahoma" w:hAnsi="Tahoma" w:cs="Tahoma"/>
                                <w:color w:val="FFFFFF" w:themeColor="background1"/>
                                <w:sz w:val="20"/>
                                <w:szCs w:val="20"/>
                                <w:lang w:val="en-AU"/>
                              </w:rPr>
                              <w:t>31 December 202</w:t>
                            </w:r>
                            <w:r>
                              <w:rPr>
                                <w:rFonts w:ascii="Tahoma" w:hAnsi="Tahoma" w:cs="Tahoma"/>
                                <w:color w:val="FFFFFF" w:themeColor="background1"/>
                                <w:sz w:val="20"/>
                                <w:szCs w:val="20"/>
                                <w:lang w:val="en-AU"/>
                              </w:rPr>
                              <w:t>2</w:t>
                            </w:r>
                            <w:r w:rsidRPr="00407A22">
                              <w:rPr>
                                <w:rFonts w:ascii="Tahoma" w:hAnsi="Tahoma" w:cs="Tahoma"/>
                                <w:color w:val="FFFFFF" w:themeColor="background1"/>
                                <w:sz w:val="20"/>
                                <w:szCs w:val="20"/>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F035D" id="_x0000_t202" coordsize="21600,21600" o:spt="202" path="m,l,21600r21600,l21600,xe">
                <v:stroke joinstyle="miter"/>
                <v:path gradientshapeok="t" o:connecttype="rect"/>
              </v:shapetype>
              <v:shape id="Text Box 2" o:spid="_x0000_s1026" type="#_x0000_t202" style="position:absolute;margin-left:458.6pt;margin-top:66.75pt;width:106.3pt;height: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" fillcolor="black [3213]">
                <v:textbox>
                  <w:txbxContent>
                    <w:p w14:paraId="176475DF" w14:textId="6347D7E9" w:rsidR="00C53283" w:rsidRPr="00407A22" w:rsidRDefault="00C53283" w:rsidP="00C53283">
                      <w:pPr>
                        <w:rPr>
                          <w:color w:val="FFFFFF" w:themeColor="background1"/>
                        </w:rPr>
                      </w:pPr>
                      <w:r w:rsidRPr="00407A22">
                        <w:rPr>
                          <w:rFonts w:ascii="Tahoma" w:hAnsi="Tahoma" w:cs="Tahoma"/>
                          <w:color w:val="FFFFFF" w:themeColor="background1"/>
                          <w:sz w:val="20"/>
                          <w:szCs w:val="20"/>
                          <w:lang w:val="en-AU"/>
                        </w:rPr>
                        <w:t xml:space="preserve">The accreditation period has been extended until </w:t>
                      </w:r>
                      <w:r w:rsidRPr="00407A22">
                        <w:rPr>
                          <w:rFonts w:ascii="Tahoma" w:hAnsi="Tahoma" w:cs="Tahoma"/>
                          <w:color w:val="FFFFFF" w:themeColor="background1"/>
                          <w:sz w:val="20"/>
                          <w:szCs w:val="20"/>
                          <w:lang w:val="en-AU"/>
                        </w:rPr>
                        <w:br/>
                      </w:r>
                      <w:r w:rsidRPr="00407A22">
                        <w:rPr>
                          <w:rFonts w:ascii="Tahoma" w:hAnsi="Tahoma" w:cs="Tahoma"/>
                          <w:color w:val="FFFFFF" w:themeColor="background1"/>
                          <w:sz w:val="20"/>
                          <w:szCs w:val="20"/>
                          <w:lang w:val="en-AU"/>
                        </w:rPr>
                        <w:t>31 December 202</w:t>
                      </w:r>
                      <w:r>
                        <w:rPr>
                          <w:rFonts w:ascii="Tahoma" w:hAnsi="Tahoma" w:cs="Tahoma"/>
                          <w:color w:val="FFFFFF" w:themeColor="background1"/>
                          <w:sz w:val="20"/>
                          <w:szCs w:val="20"/>
                          <w:lang w:val="en-AU"/>
                        </w:rPr>
                        <w:t>2</w:t>
                      </w:r>
                      <w:r w:rsidRPr="00407A22">
                        <w:rPr>
                          <w:rFonts w:ascii="Tahoma" w:hAnsi="Tahoma" w:cs="Tahoma"/>
                          <w:color w:val="FFFFFF" w:themeColor="background1"/>
                          <w:sz w:val="20"/>
                          <w:szCs w:val="20"/>
                          <w:lang w:val="en-AU"/>
                        </w:rPr>
                        <w:t>.</w:t>
                      </w:r>
                    </w:p>
                  </w:txbxContent>
                </v:textbox>
              </v:shape>
            </w:pict>
          </mc:Fallback>
        </mc:AlternateContent>
      </w:r>
      <w:r w:rsidR="00327DFF">
        <w:rPr>
          <w:noProof/>
          <w:lang w:val="en-AU" w:eastAsia="en-AU"/>
        </w:rPr>
        <w:drawing>
          <wp:inline distT="0" distB="0" distL="0" distR="0" wp14:anchorId="1569FC78" wp14:editId="1E074FC1">
            <wp:extent cx="7559055" cy="1068935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Management-cv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55" cy="10689358"/>
                    </a:xfrm>
                    <a:prstGeom prst="rect">
                      <a:avLst/>
                    </a:prstGeom>
                  </pic:spPr>
                </pic:pic>
              </a:graphicData>
            </a:graphic>
          </wp:inline>
        </w:drawing>
      </w:r>
    </w:p>
    <w:p w14:paraId="013A7E4C" w14:textId="77777777" w:rsidR="00BC1D5D" w:rsidRPr="0086674E" w:rsidRDefault="00BC1D5D" w:rsidP="0086674E">
      <w:pPr>
        <w:spacing w:after="0" w:line="240" w:lineRule="auto"/>
        <w:sectPr w:rsidR="00BC1D5D" w:rsidRPr="0086674E" w:rsidSect="00BC1D5D">
          <w:headerReference w:type="default" r:id="rId12"/>
          <w:headerReference w:type="first" r:id="rId13"/>
          <w:footerReference w:type="first" r:id="rId14"/>
          <w:pgSz w:w="11907" w:h="16840" w:code="9"/>
          <w:pgMar w:top="0" w:right="0" w:bottom="0" w:left="0" w:header="0" w:footer="0" w:gutter="0"/>
          <w:cols w:space="708"/>
          <w:titlePg/>
          <w:docGrid w:linePitch="360"/>
        </w:sectPr>
      </w:pPr>
    </w:p>
    <w:p w14:paraId="3C0BE5C7" w14:textId="77777777" w:rsidR="00251B54" w:rsidRPr="00F04391" w:rsidRDefault="00251B54" w:rsidP="00192C91">
      <w:pPr>
        <w:pStyle w:val="VCAAtrademarkinfo"/>
        <w:spacing w:before="9840"/>
      </w:pPr>
      <w:proofErr w:type="spellStart"/>
      <w:r w:rsidRPr="00B21D15">
        <w:lastRenderedPageBreak/>
        <w:t>Authorised</w:t>
      </w:r>
      <w:proofErr w:type="spellEnd"/>
      <w:r w:rsidRPr="00B21D15">
        <w:t xml:space="preserve"> and published by </w:t>
      </w:r>
      <w:r>
        <w:t xml:space="preserve">the </w:t>
      </w:r>
      <w:r w:rsidRPr="00B21D15">
        <w:t>Victorian Curriculum and Assessment Authority</w:t>
      </w:r>
      <w:r>
        <w:br/>
      </w:r>
      <w:r w:rsidRPr="00693387">
        <w:t>Level 1, 2 Lonsdale Street</w:t>
      </w:r>
      <w:r>
        <w:br/>
      </w:r>
      <w:r w:rsidRPr="00693387">
        <w:t>Melbourne VIC 3000</w:t>
      </w:r>
    </w:p>
    <w:p w14:paraId="2F7AD7AA" w14:textId="77777777" w:rsidR="00251B54" w:rsidRDefault="00251B54" w:rsidP="00251B54">
      <w:pPr>
        <w:pStyle w:val="VCAAtrademarkinfo"/>
        <w:rPr>
          <w:lang w:val="en-AU"/>
        </w:rPr>
      </w:pPr>
      <w:r w:rsidRPr="00B3654F">
        <w:t>ISBN: 978-1-</w:t>
      </w:r>
      <w:r w:rsidR="00B3654F">
        <w:t>925264-33-3</w:t>
      </w:r>
    </w:p>
    <w:p w14:paraId="16B067EE" w14:textId="77777777" w:rsidR="00251B54" w:rsidRPr="00E71CFD" w:rsidRDefault="00251B54" w:rsidP="00251B54">
      <w:pPr>
        <w:pStyle w:val="VCAAtrademarkinfo"/>
        <w:rPr>
          <w:lang w:val="en-AU"/>
        </w:rPr>
      </w:pPr>
      <w:r w:rsidRPr="00E71CFD">
        <w:rPr>
          <w:lang w:val="en-AU"/>
        </w:rPr>
        <w:t>© Victorian Curri</w:t>
      </w:r>
      <w:r>
        <w:rPr>
          <w:lang w:val="en-AU"/>
        </w:rPr>
        <w:t>culum</w:t>
      </w:r>
      <w:r w:rsidR="00C26025">
        <w:rPr>
          <w:lang w:val="en-AU"/>
        </w:rPr>
        <w:t xml:space="preserve"> and Assessment Authority 2016</w:t>
      </w:r>
    </w:p>
    <w:p w14:paraId="088FE0C5" w14:textId="77777777" w:rsidR="00251B54" w:rsidRPr="00E71CFD" w:rsidRDefault="00251B54" w:rsidP="00251B54">
      <w:pPr>
        <w:pStyle w:val="VCAAtrademarkinfo"/>
        <w:rPr>
          <w:lang w:val="en-AU"/>
        </w:rPr>
      </w:pPr>
    </w:p>
    <w:p w14:paraId="12AE87BD" w14:textId="20E2BC24" w:rsidR="00251B54" w:rsidRPr="00E71CFD" w:rsidRDefault="00251B54" w:rsidP="00251B54">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5" w:history="1">
        <w:r w:rsidR="00796470" w:rsidRPr="00796470">
          <w:rPr>
            <w:rStyle w:val="Hyperlink"/>
            <w:lang w:val="en-AU"/>
          </w:rPr>
          <w:t>https://www.vcaa.vic.edu.au/Footer/Pages/Copyright.aspx</w:t>
        </w:r>
      </w:hyperlink>
    </w:p>
    <w:p w14:paraId="4C9A0A8B" w14:textId="3365E47C" w:rsidR="00251B54" w:rsidRPr="00E71CFD" w:rsidRDefault="00251B54" w:rsidP="00251B54">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6" w:history="1">
        <w:r w:rsidRPr="00796470">
          <w:rPr>
            <w:rStyle w:val="Hyperlink"/>
            <w:lang w:val="en-AU"/>
          </w:rPr>
          <w:t>www.vcaa.vic.edu.au</w:t>
        </w:r>
      </w:hyperlink>
    </w:p>
    <w:p w14:paraId="4C9348C4" w14:textId="133B88FF" w:rsidR="00251B54" w:rsidRPr="00E71CFD" w:rsidRDefault="00251B54" w:rsidP="00251B54">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796470" w:rsidRPr="005B031A">
          <w:rPr>
            <w:rStyle w:val="Hyperlink"/>
            <w:lang w:val="en-AU"/>
          </w:rPr>
          <w:t>vcaa.copyright@edumail.vic.gov.au</w:t>
        </w:r>
      </w:hyperlink>
    </w:p>
    <w:p w14:paraId="495B71FA" w14:textId="77777777" w:rsidR="00251B54" w:rsidRPr="00E71CFD" w:rsidRDefault="00251B54" w:rsidP="00251B54">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5D9758CD" w14:textId="77777777" w:rsidR="00251B54" w:rsidRDefault="00251B54" w:rsidP="00251B54">
      <w:pPr>
        <w:pStyle w:val="VCAAtrademarkinfo"/>
        <w:rPr>
          <w:lang w:val="en-AU"/>
        </w:rPr>
      </w:pPr>
      <w:r w:rsidRPr="00E71CFD">
        <w:rPr>
          <w:lang w:val="en-AU"/>
        </w:rPr>
        <w:t>The VCAA logo is a registered trademark</w:t>
      </w:r>
      <w:r>
        <w:rPr>
          <w:lang w:val="en-AU"/>
        </w:rPr>
        <w:t xml:space="preserve"> of the Victorian Curriculum and Assessment Authority</w:t>
      </w:r>
    </w:p>
    <w:p w14:paraId="123686A5" w14:textId="77777777" w:rsidR="00205431" w:rsidRDefault="00205431" w:rsidP="00251B54">
      <w:pPr>
        <w:pStyle w:val="VCAAtrademarkinfo"/>
      </w:pPr>
      <w:r>
        <w:br w:type="page"/>
      </w:r>
    </w:p>
    <w:sdt>
      <w:sdtPr>
        <w:rPr>
          <w:rFonts w:asciiTheme="minorHAnsi" w:eastAsiaTheme="minorHAnsi" w:hAnsiTheme="minorHAnsi" w:cstheme="minorBidi"/>
          <w:b w:val="0"/>
          <w:bCs w:val="0"/>
          <w:noProof/>
          <w:color w:val="auto"/>
          <w:sz w:val="22"/>
          <w:szCs w:val="22"/>
          <w:lang w:val="en-US" w:eastAsia="en-US"/>
        </w:rPr>
        <w:id w:val="1768118744"/>
        <w:docPartObj>
          <w:docPartGallery w:val="Table of Contents"/>
          <w:docPartUnique/>
        </w:docPartObj>
      </w:sdtPr>
      <w:sdtEndPr>
        <w:rPr>
          <w:rFonts w:ascii="Arial" w:eastAsia="Times New Roman" w:hAnsi="Arial" w:cs="Arial"/>
          <w:szCs w:val="24"/>
          <w:lang w:val="en-AU" w:eastAsia="en-AU"/>
        </w:rPr>
      </w:sdtEndPr>
      <w:sdtContent>
        <w:p w14:paraId="50D81712" w14:textId="5632FBF5" w:rsidR="000627E9" w:rsidRDefault="000627E9" w:rsidP="00C53283">
          <w:pPr>
            <w:pStyle w:val="TOCHeading"/>
            <w:tabs>
              <w:tab w:val="left" w:pos="2753"/>
            </w:tabs>
          </w:pPr>
          <w:r>
            <w:t>Contents</w:t>
          </w:r>
          <w:r w:rsidR="00C53283">
            <w:tab/>
          </w:r>
        </w:p>
        <w:p w14:paraId="23416937" w14:textId="77777777" w:rsidR="00EF59FC"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450726984" w:history="1">
            <w:r w:rsidR="00EF59FC" w:rsidRPr="00CF2228">
              <w:rPr>
                <w:rStyle w:val="Hyperlink"/>
              </w:rPr>
              <w:t>Introduction</w:t>
            </w:r>
            <w:r w:rsidR="00EF59FC">
              <w:rPr>
                <w:webHidden/>
              </w:rPr>
              <w:tab/>
            </w:r>
            <w:r w:rsidR="00EF59FC">
              <w:rPr>
                <w:webHidden/>
              </w:rPr>
              <w:fldChar w:fldCharType="begin"/>
            </w:r>
            <w:r w:rsidR="00EF59FC">
              <w:rPr>
                <w:webHidden/>
              </w:rPr>
              <w:instrText xml:space="preserve"> PAGEREF _Toc450726984 \h </w:instrText>
            </w:r>
            <w:r w:rsidR="00EF59FC">
              <w:rPr>
                <w:webHidden/>
              </w:rPr>
            </w:r>
            <w:r w:rsidR="00EF59FC">
              <w:rPr>
                <w:webHidden/>
              </w:rPr>
              <w:fldChar w:fldCharType="separate"/>
            </w:r>
            <w:r w:rsidR="005E355E">
              <w:rPr>
                <w:webHidden/>
              </w:rPr>
              <w:t>1</w:t>
            </w:r>
            <w:r w:rsidR="00EF59FC">
              <w:rPr>
                <w:webHidden/>
              </w:rPr>
              <w:fldChar w:fldCharType="end"/>
            </w:r>
          </w:hyperlink>
        </w:p>
        <w:p w14:paraId="1F6E27EB" w14:textId="77777777" w:rsidR="00EF59FC" w:rsidRDefault="00C53283">
          <w:pPr>
            <w:pStyle w:val="TOC1"/>
            <w:rPr>
              <w:rFonts w:asciiTheme="minorHAnsi" w:eastAsiaTheme="minorEastAsia" w:hAnsiTheme="minorHAnsi" w:cstheme="minorBidi"/>
              <w:b w:val="0"/>
              <w:bCs w:val="0"/>
              <w:szCs w:val="22"/>
            </w:rPr>
          </w:pPr>
          <w:hyperlink w:anchor="_Toc450726985" w:history="1">
            <w:r w:rsidR="00EF59FC" w:rsidRPr="00CF2228">
              <w:rPr>
                <w:rStyle w:val="Hyperlink"/>
              </w:rPr>
              <w:t>Administration</w:t>
            </w:r>
            <w:r w:rsidR="00EF59FC">
              <w:rPr>
                <w:webHidden/>
              </w:rPr>
              <w:tab/>
            </w:r>
            <w:r w:rsidR="00EF59FC">
              <w:rPr>
                <w:webHidden/>
              </w:rPr>
              <w:fldChar w:fldCharType="begin"/>
            </w:r>
            <w:r w:rsidR="00EF59FC">
              <w:rPr>
                <w:webHidden/>
              </w:rPr>
              <w:instrText xml:space="preserve"> PAGEREF _Toc450726985 \h </w:instrText>
            </w:r>
            <w:r w:rsidR="00EF59FC">
              <w:rPr>
                <w:webHidden/>
              </w:rPr>
            </w:r>
            <w:r w:rsidR="00EF59FC">
              <w:rPr>
                <w:webHidden/>
              </w:rPr>
              <w:fldChar w:fldCharType="separate"/>
            </w:r>
            <w:r w:rsidR="005E355E">
              <w:rPr>
                <w:webHidden/>
              </w:rPr>
              <w:t>1</w:t>
            </w:r>
            <w:r w:rsidR="00EF59FC">
              <w:rPr>
                <w:webHidden/>
              </w:rPr>
              <w:fldChar w:fldCharType="end"/>
            </w:r>
          </w:hyperlink>
        </w:p>
        <w:p w14:paraId="5FFE1A0B" w14:textId="7B20413E" w:rsidR="00EF59FC" w:rsidRDefault="00C53283">
          <w:pPr>
            <w:pStyle w:val="TOC1"/>
            <w:rPr>
              <w:rFonts w:asciiTheme="minorHAnsi" w:eastAsiaTheme="minorEastAsia" w:hAnsiTheme="minorHAnsi" w:cstheme="minorBidi"/>
              <w:b w:val="0"/>
              <w:bCs w:val="0"/>
              <w:szCs w:val="22"/>
            </w:rPr>
          </w:pPr>
          <w:hyperlink w:anchor="_Toc450726986" w:history="1">
            <w:r w:rsidR="00400950">
              <w:rPr>
                <w:rStyle w:val="Hyperlink"/>
              </w:rPr>
              <w:t>Curriculum</w:t>
            </w:r>
            <w:r w:rsidR="00EF59FC">
              <w:rPr>
                <w:webHidden/>
              </w:rPr>
              <w:tab/>
            </w:r>
            <w:r w:rsidR="00EF59FC">
              <w:rPr>
                <w:webHidden/>
              </w:rPr>
              <w:fldChar w:fldCharType="begin"/>
            </w:r>
            <w:r w:rsidR="00EF59FC">
              <w:rPr>
                <w:webHidden/>
              </w:rPr>
              <w:instrText xml:space="preserve"> PAGEREF _Toc450726986 \h </w:instrText>
            </w:r>
            <w:r w:rsidR="00EF59FC">
              <w:rPr>
                <w:webHidden/>
              </w:rPr>
            </w:r>
            <w:r w:rsidR="00EF59FC">
              <w:rPr>
                <w:webHidden/>
              </w:rPr>
              <w:fldChar w:fldCharType="separate"/>
            </w:r>
            <w:r w:rsidR="005E355E">
              <w:rPr>
                <w:webHidden/>
              </w:rPr>
              <w:t>1</w:t>
            </w:r>
            <w:r w:rsidR="00EF59FC">
              <w:rPr>
                <w:webHidden/>
              </w:rPr>
              <w:fldChar w:fldCharType="end"/>
            </w:r>
          </w:hyperlink>
        </w:p>
        <w:p w14:paraId="224A6834" w14:textId="532EA912" w:rsidR="00400950" w:rsidRDefault="00C53283" w:rsidP="00400950">
          <w:pPr>
            <w:pStyle w:val="TOC2"/>
            <w:rPr>
              <w:rFonts w:asciiTheme="minorHAnsi" w:eastAsiaTheme="minorEastAsia" w:hAnsiTheme="minorHAnsi" w:cstheme="minorBidi"/>
              <w:szCs w:val="22"/>
            </w:rPr>
          </w:pPr>
          <w:hyperlink w:anchor="_Toc450726987" w:history="1">
            <w:r w:rsidR="00400950">
              <w:rPr>
                <w:rStyle w:val="Hyperlink"/>
              </w:rPr>
              <w:t>Developing a teaching and learning course</w:t>
            </w:r>
            <w:r w:rsidR="00400950">
              <w:rPr>
                <w:webHidden/>
              </w:rPr>
              <w:tab/>
              <w:t>1</w:t>
            </w:r>
          </w:hyperlink>
        </w:p>
        <w:p w14:paraId="3239F043" w14:textId="77777777" w:rsidR="00EF59FC" w:rsidRDefault="00C53283">
          <w:pPr>
            <w:pStyle w:val="TOC2"/>
            <w:rPr>
              <w:rFonts w:asciiTheme="minorHAnsi" w:eastAsiaTheme="minorEastAsia" w:hAnsiTheme="minorHAnsi" w:cstheme="minorBidi"/>
              <w:szCs w:val="22"/>
            </w:rPr>
          </w:pPr>
          <w:hyperlink w:anchor="_Toc450726987" w:history="1">
            <w:r w:rsidR="00EF59FC" w:rsidRPr="00CF2228">
              <w:rPr>
                <w:rStyle w:val="Hyperlink"/>
              </w:rPr>
              <w:t>Employability skills</w:t>
            </w:r>
            <w:r w:rsidR="00EF59FC">
              <w:rPr>
                <w:webHidden/>
              </w:rPr>
              <w:tab/>
            </w:r>
            <w:r w:rsidR="00EF59FC">
              <w:rPr>
                <w:webHidden/>
              </w:rPr>
              <w:fldChar w:fldCharType="begin"/>
            </w:r>
            <w:r w:rsidR="00EF59FC">
              <w:rPr>
                <w:webHidden/>
              </w:rPr>
              <w:instrText xml:space="preserve"> PAGEREF _Toc450726987 \h </w:instrText>
            </w:r>
            <w:r w:rsidR="00EF59FC">
              <w:rPr>
                <w:webHidden/>
              </w:rPr>
            </w:r>
            <w:r w:rsidR="00EF59FC">
              <w:rPr>
                <w:webHidden/>
              </w:rPr>
              <w:fldChar w:fldCharType="separate"/>
            </w:r>
            <w:r w:rsidR="005E355E">
              <w:rPr>
                <w:webHidden/>
              </w:rPr>
              <w:t>3</w:t>
            </w:r>
            <w:r w:rsidR="00EF59FC">
              <w:rPr>
                <w:webHidden/>
              </w:rPr>
              <w:fldChar w:fldCharType="end"/>
            </w:r>
          </w:hyperlink>
        </w:p>
        <w:p w14:paraId="73C31321" w14:textId="77777777" w:rsidR="00EF59FC" w:rsidRDefault="00C53283">
          <w:pPr>
            <w:pStyle w:val="TOC2"/>
            <w:rPr>
              <w:rFonts w:asciiTheme="minorHAnsi" w:eastAsiaTheme="minorEastAsia" w:hAnsiTheme="minorHAnsi" w:cstheme="minorBidi"/>
              <w:szCs w:val="22"/>
            </w:rPr>
          </w:pPr>
          <w:hyperlink w:anchor="_Toc450726988" w:history="1">
            <w:r w:rsidR="00EF59FC" w:rsidRPr="00CF2228">
              <w:rPr>
                <w:rStyle w:val="Hyperlink"/>
              </w:rPr>
              <w:t>Resources</w:t>
            </w:r>
            <w:r w:rsidR="00EF59FC">
              <w:rPr>
                <w:webHidden/>
              </w:rPr>
              <w:tab/>
            </w:r>
            <w:r w:rsidR="00EF59FC">
              <w:rPr>
                <w:webHidden/>
              </w:rPr>
              <w:fldChar w:fldCharType="begin"/>
            </w:r>
            <w:r w:rsidR="00EF59FC">
              <w:rPr>
                <w:webHidden/>
              </w:rPr>
              <w:instrText xml:space="preserve"> PAGEREF _Toc450726988 \h </w:instrText>
            </w:r>
            <w:r w:rsidR="00EF59FC">
              <w:rPr>
                <w:webHidden/>
              </w:rPr>
            </w:r>
            <w:r w:rsidR="00EF59FC">
              <w:rPr>
                <w:webHidden/>
              </w:rPr>
              <w:fldChar w:fldCharType="separate"/>
            </w:r>
            <w:r w:rsidR="005E355E">
              <w:rPr>
                <w:webHidden/>
              </w:rPr>
              <w:t>3</w:t>
            </w:r>
            <w:r w:rsidR="00EF59FC">
              <w:rPr>
                <w:webHidden/>
              </w:rPr>
              <w:fldChar w:fldCharType="end"/>
            </w:r>
          </w:hyperlink>
        </w:p>
        <w:p w14:paraId="1DC1BC32" w14:textId="77777777" w:rsidR="00EF59FC" w:rsidRDefault="00C53283">
          <w:pPr>
            <w:pStyle w:val="TOC1"/>
            <w:rPr>
              <w:rFonts w:asciiTheme="minorHAnsi" w:eastAsiaTheme="minorEastAsia" w:hAnsiTheme="minorHAnsi" w:cstheme="minorBidi"/>
              <w:b w:val="0"/>
              <w:bCs w:val="0"/>
              <w:szCs w:val="22"/>
            </w:rPr>
          </w:pPr>
          <w:hyperlink w:anchor="_Toc450726989" w:history="1">
            <w:r w:rsidR="00EF59FC" w:rsidRPr="00CF2228">
              <w:rPr>
                <w:rStyle w:val="Hyperlink"/>
              </w:rPr>
              <w:t>Assessment</w:t>
            </w:r>
            <w:r w:rsidR="00EF59FC">
              <w:rPr>
                <w:webHidden/>
              </w:rPr>
              <w:tab/>
            </w:r>
            <w:r w:rsidR="00EF59FC">
              <w:rPr>
                <w:webHidden/>
              </w:rPr>
              <w:fldChar w:fldCharType="begin"/>
            </w:r>
            <w:r w:rsidR="00EF59FC">
              <w:rPr>
                <w:webHidden/>
              </w:rPr>
              <w:instrText xml:space="preserve"> PAGEREF _Toc450726989 \h </w:instrText>
            </w:r>
            <w:r w:rsidR="00EF59FC">
              <w:rPr>
                <w:webHidden/>
              </w:rPr>
            </w:r>
            <w:r w:rsidR="00EF59FC">
              <w:rPr>
                <w:webHidden/>
              </w:rPr>
              <w:fldChar w:fldCharType="separate"/>
            </w:r>
            <w:r w:rsidR="005E355E">
              <w:rPr>
                <w:webHidden/>
              </w:rPr>
              <w:t>4</w:t>
            </w:r>
            <w:r w:rsidR="00EF59FC">
              <w:rPr>
                <w:webHidden/>
              </w:rPr>
              <w:fldChar w:fldCharType="end"/>
            </w:r>
          </w:hyperlink>
        </w:p>
        <w:p w14:paraId="2C5D9086" w14:textId="77777777" w:rsidR="00EF59FC" w:rsidRDefault="00C53283">
          <w:pPr>
            <w:pStyle w:val="TOC2"/>
            <w:rPr>
              <w:rFonts w:asciiTheme="minorHAnsi" w:eastAsiaTheme="minorEastAsia" w:hAnsiTheme="minorHAnsi" w:cstheme="minorBidi"/>
              <w:szCs w:val="22"/>
            </w:rPr>
          </w:pPr>
          <w:hyperlink w:anchor="_Toc450726990" w:history="1">
            <w:r w:rsidR="00EF59FC" w:rsidRPr="00CF2228">
              <w:rPr>
                <w:rStyle w:val="Hyperlink"/>
              </w:rPr>
              <w:t>Scope of tasks</w:t>
            </w:r>
            <w:r w:rsidR="00EF59FC">
              <w:rPr>
                <w:webHidden/>
              </w:rPr>
              <w:tab/>
            </w:r>
            <w:r w:rsidR="00EF59FC">
              <w:rPr>
                <w:webHidden/>
              </w:rPr>
              <w:fldChar w:fldCharType="begin"/>
            </w:r>
            <w:r w:rsidR="00EF59FC">
              <w:rPr>
                <w:webHidden/>
              </w:rPr>
              <w:instrText xml:space="preserve"> PAGEREF _Toc450726990 \h </w:instrText>
            </w:r>
            <w:r w:rsidR="00EF59FC">
              <w:rPr>
                <w:webHidden/>
              </w:rPr>
            </w:r>
            <w:r w:rsidR="00EF59FC">
              <w:rPr>
                <w:webHidden/>
              </w:rPr>
              <w:fldChar w:fldCharType="separate"/>
            </w:r>
            <w:r w:rsidR="005E355E">
              <w:rPr>
                <w:webHidden/>
              </w:rPr>
              <w:t>5</w:t>
            </w:r>
            <w:r w:rsidR="00EF59FC">
              <w:rPr>
                <w:webHidden/>
              </w:rPr>
              <w:fldChar w:fldCharType="end"/>
            </w:r>
          </w:hyperlink>
        </w:p>
        <w:p w14:paraId="1C7E2DAA" w14:textId="77777777" w:rsidR="00EF59FC" w:rsidRDefault="00C53283">
          <w:pPr>
            <w:pStyle w:val="TOC2"/>
            <w:rPr>
              <w:rFonts w:asciiTheme="minorHAnsi" w:eastAsiaTheme="minorEastAsia" w:hAnsiTheme="minorHAnsi" w:cstheme="minorBidi"/>
              <w:szCs w:val="22"/>
            </w:rPr>
          </w:pPr>
          <w:hyperlink w:anchor="_Toc450726991" w:history="1">
            <w:r w:rsidR="00EF59FC" w:rsidRPr="00CF2228">
              <w:rPr>
                <w:rStyle w:val="Hyperlink"/>
              </w:rPr>
              <w:t>Units 1 and 2</w:t>
            </w:r>
            <w:r w:rsidR="00EF59FC">
              <w:rPr>
                <w:webHidden/>
              </w:rPr>
              <w:tab/>
            </w:r>
            <w:r w:rsidR="00EF59FC">
              <w:rPr>
                <w:webHidden/>
              </w:rPr>
              <w:fldChar w:fldCharType="begin"/>
            </w:r>
            <w:r w:rsidR="00EF59FC">
              <w:rPr>
                <w:webHidden/>
              </w:rPr>
              <w:instrText xml:space="preserve"> PAGEREF _Toc450726991 \h </w:instrText>
            </w:r>
            <w:r w:rsidR="00EF59FC">
              <w:rPr>
                <w:webHidden/>
              </w:rPr>
            </w:r>
            <w:r w:rsidR="00EF59FC">
              <w:rPr>
                <w:webHidden/>
              </w:rPr>
              <w:fldChar w:fldCharType="separate"/>
            </w:r>
            <w:r w:rsidR="005E355E">
              <w:rPr>
                <w:webHidden/>
              </w:rPr>
              <w:t>5</w:t>
            </w:r>
            <w:r w:rsidR="00EF59FC">
              <w:rPr>
                <w:webHidden/>
              </w:rPr>
              <w:fldChar w:fldCharType="end"/>
            </w:r>
          </w:hyperlink>
        </w:p>
        <w:p w14:paraId="790213A0" w14:textId="77777777" w:rsidR="00EF59FC" w:rsidRDefault="00C53283" w:rsidP="00EF59FC">
          <w:pPr>
            <w:pStyle w:val="TOC2"/>
            <w:rPr>
              <w:rFonts w:asciiTheme="minorHAnsi" w:eastAsiaTheme="minorEastAsia" w:hAnsiTheme="minorHAnsi" w:cstheme="minorBidi"/>
              <w:szCs w:val="22"/>
            </w:rPr>
          </w:pPr>
          <w:hyperlink w:anchor="_Toc450726992" w:history="1">
            <w:r w:rsidR="00EF59FC" w:rsidRPr="00CF2228">
              <w:rPr>
                <w:rStyle w:val="Hyperlink"/>
              </w:rPr>
              <w:t>Units 3 and 4</w:t>
            </w:r>
            <w:r w:rsidR="00EF59FC">
              <w:rPr>
                <w:webHidden/>
              </w:rPr>
              <w:tab/>
            </w:r>
            <w:r w:rsidR="00EF59FC">
              <w:rPr>
                <w:webHidden/>
              </w:rPr>
              <w:fldChar w:fldCharType="begin"/>
            </w:r>
            <w:r w:rsidR="00EF59FC">
              <w:rPr>
                <w:webHidden/>
              </w:rPr>
              <w:instrText xml:space="preserve"> PAGEREF _Toc450726992 \h </w:instrText>
            </w:r>
            <w:r w:rsidR="00EF59FC">
              <w:rPr>
                <w:webHidden/>
              </w:rPr>
            </w:r>
            <w:r w:rsidR="00EF59FC">
              <w:rPr>
                <w:webHidden/>
              </w:rPr>
              <w:fldChar w:fldCharType="separate"/>
            </w:r>
            <w:r w:rsidR="005E355E">
              <w:rPr>
                <w:webHidden/>
              </w:rPr>
              <w:t>6</w:t>
            </w:r>
            <w:r w:rsidR="00EF59FC">
              <w:rPr>
                <w:webHidden/>
              </w:rPr>
              <w:fldChar w:fldCharType="end"/>
            </w:r>
          </w:hyperlink>
        </w:p>
        <w:p w14:paraId="2FAA8316" w14:textId="53CFD652" w:rsidR="00EF59FC" w:rsidRDefault="00C53283">
          <w:pPr>
            <w:pStyle w:val="TOC2"/>
            <w:rPr>
              <w:rFonts w:asciiTheme="minorHAnsi" w:eastAsiaTheme="minorEastAsia" w:hAnsiTheme="minorHAnsi" w:cstheme="minorBidi"/>
              <w:szCs w:val="22"/>
            </w:rPr>
          </w:pPr>
          <w:hyperlink w:anchor="_Toc450726992" w:history="1">
            <w:r w:rsidR="00EF59FC">
              <w:rPr>
                <w:rStyle w:val="Hyperlink"/>
              </w:rPr>
              <w:t>Authentication</w:t>
            </w:r>
            <w:r w:rsidR="00EF59FC">
              <w:rPr>
                <w:webHidden/>
              </w:rPr>
              <w:tab/>
              <w:t>7</w:t>
            </w:r>
          </w:hyperlink>
        </w:p>
        <w:p w14:paraId="6308DE93" w14:textId="77777777" w:rsidR="00EF59FC" w:rsidRDefault="00C53283">
          <w:pPr>
            <w:pStyle w:val="TOC1"/>
            <w:rPr>
              <w:rFonts w:asciiTheme="minorHAnsi" w:eastAsiaTheme="minorEastAsia" w:hAnsiTheme="minorHAnsi" w:cstheme="minorBidi"/>
              <w:b w:val="0"/>
              <w:bCs w:val="0"/>
              <w:szCs w:val="22"/>
            </w:rPr>
          </w:pPr>
          <w:hyperlink w:anchor="_Toc450726994" w:history="1">
            <w:r w:rsidR="00EF59FC" w:rsidRPr="00CF2228">
              <w:rPr>
                <w:rStyle w:val="Hyperlink"/>
              </w:rPr>
              <w:t>Learning activities</w:t>
            </w:r>
            <w:r w:rsidR="00EF59FC">
              <w:rPr>
                <w:webHidden/>
              </w:rPr>
              <w:tab/>
            </w:r>
            <w:r w:rsidR="00EF59FC">
              <w:rPr>
                <w:webHidden/>
              </w:rPr>
              <w:fldChar w:fldCharType="begin"/>
            </w:r>
            <w:r w:rsidR="00EF59FC">
              <w:rPr>
                <w:webHidden/>
              </w:rPr>
              <w:instrText xml:space="preserve"> PAGEREF _Toc450726994 \h </w:instrText>
            </w:r>
            <w:r w:rsidR="00EF59FC">
              <w:rPr>
                <w:webHidden/>
              </w:rPr>
            </w:r>
            <w:r w:rsidR="00EF59FC">
              <w:rPr>
                <w:webHidden/>
              </w:rPr>
              <w:fldChar w:fldCharType="separate"/>
            </w:r>
            <w:r w:rsidR="005E355E">
              <w:rPr>
                <w:webHidden/>
              </w:rPr>
              <w:t>8</w:t>
            </w:r>
            <w:r w:rsidR="00EF59FC">
              <w:rPr>
                <w:webHidden/>
              </w:rPr>
              <w:fldChar w:fldCharType="end"/>
            </w:r>
          </w:hyperlink>
        </w:p>
        <w:p w14:paraId="664F9241" w14:textId="77777777" w:rsidR="00EF59FC" w:rsidRDefault="00C53283">
          <w:pPr>
            <w:pStyle w:val="TOC2"/>
            <w:rPr>
              <w:rFonts w:asciiTheme="minorHAnsi" w:eastAsiaTheme="minorEastAsia" w:hAnsiTheme="minorHAnsi" w:cstheme="minorBidi"/>
              <w:szCs w:val="22"/>
            </w:rPr>
          </w:pPr>
          <w:hyperlink w:anchor="_Toc450726995" w:history="1">
            <w:r w:rsidR="00EF59FC" w:rsidRPr="00CF2228">
              <w:rPr>
                <w:rStyle w:val="Hyperlink"/>
              </w:rPr>
              <w:t>Unit 1: Planning a business</w:t>
            </w:r>
            <w:r w:rsidR="00EF59FC">
              <w:rPr>
                <w:webHidden/>
              </w:rPr>
              <w:tab/>
            </w:r>
            <w:r w:rsidR="00EF59FC">
              <w:rPr>
                <w:webHidden/>
              </w:rPr>
              <w:fldChar w:fldCharType="begin"/>
            </w:r>
            <w:r w:rsidR="00EF59FC">
              <w:rPr>
                <w:webHidden/>
              </w:rPr>
              <w:instrText xml:space="preserve"> PAGEREF _Toc450726995 \h </w:instrText>
            </w:r>
            <w:r w:rsidR="00EF59FC">
              <w:rPr>
                <w:webHidden/>
              </w:rPr>
            </w:r>
            <w:r w:rsidR="00EF59FC">
              <w:rPr>
                <w:webHidden/>
              </w:rPr>
              <w:fldChar w:fldCharType="separate"/>
            </w:r>
            <w:r w:rsidR="005E355E">
              <w:rPr>
                <w:webHidden/>
              </w:rPr>
              <w:t>8</w:t>
            </w:r>
            <w:r w:rsidR="00EF59FC">
              <w:rPr>
                <w:webHidden/>
              </w:rPr>
              <w:fldChar w:fldCharType="end"/>
            </w:r>
          </w:hyperlink>
        </w:p>
        <w:p w14:paraId="15AAB430" w14:textId="77777777" w:rsidR="00EF59FC" w:rsidRDefault="00C53283">
          <w:pPr>
            <w:pStyle w:val="TOC2"/>
            <w:rPr>
              <w:rFonts w:asciiTheme="minorHAnsi" w:eastAsiaTheme="minorEastAsia" w:hAnsiTheme="minorHAnsi" w:cstheme="minorBidi"/>
              <w:szCs w:val="22"/>
            </w:rPr>
          </w:pPr>
          <w:hyperlink w:anchor="_Toc450726996" w:history="1">
            <w:r w:rsidR="00EF59FC" w:rsidRPr="00CF2228">
              <w:rPr>
                <w:rStyle w:val="Hyperlink"/>
              </w:rPr>
              <w:t>Unit 2: Establishing a business</w:t>
            </w:r>
            <w:r w:rsidR="00EF59FC">
              <w:rPr>
                <w:webHidden/>
              </w:rPr>
              <w:tab/>
            </w:r>
            <w:r w:rsidR="00EF59FC">
              <w:rPr>
                <w:webHidden/>
              </w:rPr>
              <w:fldChar w:fldCharType="begin"/>
            </w:r>
            <w:r w:rsidR="00EF59FC">
              <w:rPr>
                <w:webHidden/>
              </w:rPr>
              <w:instrText xml:space="preserve"> PAGEREF _Toc450726996 \h </w:instrText>
            </w:r>
            <w:r w:rsidR="00EF59FC">
              <w:rPr>
                <w:webHidden/>
              </w:rPr>
            </w:r>
            <w:r w:rsidR="00EF59FC">
              <w:rPr>
                <w:webHidden/>
              </w:rPr>
              <w:fldChar w:fldCharType="separate"/>
            </w:r>
            <w:r w:rsidR="005E355E">
              <w:rPr>
                <w:webHidden/>
              </w:rPr>
              <w:t>17</w:t>
            </w:r>
            <w:r w:rsidR="00EF59FC">
              <w:rPr>
                <w:webHidden/>
              </w:rPr>
              <w:fldChar w:fldCharType="end"/>
            </w:r>
          </w:hyperlink>
        </w:p>
        <w:p w14:paraId="50CF507B" w14:textId="77777777" w:rsidR="00EF59FC" w:rsidRDefault="00C53283">
          <w:pPr>
            <w:pStyle w:val="TOC2"/>
            <w:rPr>
              <w:rFonts w:asciiTheme="minorHAnsi" w:eastAsiaTheme="minorEastAsia" w:hAnsiTheme="minorHAnsi" w:cstheme="minorBidi"/>
              <w:szCs w:val="22"/>
            </w:rPr>
          </w:pPr>
          <w:hyperlink w:anchor="_Toc450726997" w:history="1">
            <w:r w:rsidR="00EF59FC" w:rsidRPr="00CF2228">
              <w:rPr>
                <w:rStyle w:val="Hyperlink"/>
              </w:rPr>
              <w:t>Unit 3: Managing a business</w:t>
            </w:r>
            <w:r w:rsidR="00EF59FC">
              <w:rPr>
                <w:webHidden/>
              </w:rPr>
              <w:tab/>
            </w:r>
            <w:r w:rsidR="00EF59FC">
              <w:rPr>
                <w:webHidden/>
              </w:rPr>
              <w:fldChar w:fldCharType="begin"/>
            </w:r>
            <w:r w:rsidR="00EF59FC">
              <w:rPr>
                <w:webHidden/>
              </w:rPr>
              <w:instrText xml:space="preserve"> PAGEREF _Toc450726997 \h </w:instrText>
            </w:r>
            <w:r w:rsidR="00EF59FC">
              <w:rPr>
                <w:webHidden/>
              </w:rPr>
            </w:r>
            <w:r w:rsidR="00EF59FC">
              <w:rPr>
                <w:webHidden/>
              </w:rPr>
              <w:fldChar w:fldCharType="separate"/>
            </w:r>
            <w:r w:rsidR="005E355E">
              <w:rPr>
                <w:webHidden/>
              </w:rPr>
              <w:t>25</w:t>
            </w:r>
            <w:r w:rsidR="00EF59FC">
              <w:rPr>
                <w:webHidden/>
              </w:rPr>
              <w:fldChar w:fldCharType="end"/>
            </w:r>
          </w:hyperlink>
        </w:p>
        <w:p w14:paraId="3C4F5D9E" w14:textId="77777777" w:rsidR="00EF59FC" w:rsidRDefault="00C53283">
          <w:pPr>
            <w:pStyle w:val="TOC2"/>
            <w:rPr>
              <w:rFonts w:asciiTheme="minorHAnsi" w:eastAsiaTheme="minorEastAsia" w:hAnsiTheme="minorHAnsi" w:cstheme="minorBidi"/>
              <w:szCs w:val="22"/>
            </w:rPr>
          </w:pPr>
          <w:hyperlink w:anchor="_Toc450726998" w:history="1">
            <w:r w:rsidR="00EF59FC" w:rsidRPr="00CF2228">
              <w:rPr>
                <w:rStyle w:val="Hyperlink"/>
              </w:rPr>
              <w:t>Unit 4: Transforming a business</w:t>
            </w:r>
            <w:r w:rsidR="00EF59FC">
              <w:rPr>
                <w:webHidden/>
              </w:rPr>
              <w:tab/>
            </w:r>
            <w:r w:rsidR="00EF59FC">
              <w:rPr>
                <w:webHidden/>
              </w:rPr>
              <w:fldChar w:fldCharType="begin"/>
            </w:r>
            <w:r w:rsidR="00EF59FC">
              <w:rPr>
                <w:webHidden/>
              </w:rPr>
              <w:instrText xml:space="preserve"> PAGEREF _Toc450726998 \h </w:instrText>
            </w:r>
            <w:r w:rsidR="00EF59FC">
              <w:rPr>
                <w:webHidden/>
              </w:rPr>
            </w:r>
            <w:r w:rsidR="00EF59FC">
              <w:rPr>
                <w:webHidden/>
              </w:rPr>
              <w:fldChar w:fldCharType="separate"/>
            </w:r>
            <w:r w:rsidR="005E355E">
              <w:rPr>
                <w:webHidden/>
              </w:rPr>
              <w:t>32</w:t>
            </w:r>
            <w:r w:rsidR="00EF59FC">
              <w:rPr>
                <w:webHidden/>
              </w:rPr>
              <w:fldChar w:fldCharType="end"/>
            </w:r>
          </w:hyperlink>
        </w:p>
        <w:p w14:paraId="7032B32F" w14:textId="77777777" w:rsidR="00EF59FC" w:rsidRDefault="00C53283">
          <w:pPr>
            <w:pStyle w:val="TOC1"/>
            <w:rPr>
              <w:rFonts w:asciiTheme="minorHAnsi" w:eastAsiaTheme="minorEastAsia" w:hAnsiTheme="minorHAnsi" w:cstheme="minorBidi"/>
              <w:b w:val="0"/>
              <w:bCs w:val="0"/>
              <w:szCs w:val="22"/>
            </w:rPr>
          </w:pPr>
          <w:hyperlink w:anchor="_Toc450727002" w:history="1">
            <w:r w:rsidR="00EF59FC" w:rsidRPr="00CF2228">
              <w:rPr>
                <w:rStyle w:val="Hyperlink"/>
              </w:rPr>
              <w:t>Performance Descriptors</w:t>
            </w:r>
            <w:r w:rsidR="00EF59FC">
              <w:rPr>
                <w:webHidden/>
              </w:rPr>
              <w:tab/>
            </w:r>
            <w:r w:rsidR="00EF59FC">
              <w:rPr>
                <w:webHidden/>
              </w:rPr>
              <w:fldChar w:fldCharType="begin"/>
            </w:r>
            <w:r w:rsidR="00EF59FC">
              <w:rPr>
                <w:webHidden/>
              </w:rPr>
              <w:instrText xml:space="preserve"> PAGEREF _Toc450727002 \h </w:instrText>
            </w:r>
            <w:r w:rsidR="00EF59FC">
              <w:rPr>
                <w:webHidden/>
              </w:rPr>
            </w:r>
            <w:r w:rsidR="00EF59FC">
              <w:rPr>
                <w:webHidden/>
              </w:rPr>
              <w:fldChar w:fldCharType="separate"/>
            </w:r>
            <w:r w:rsidR="005E355E">
              <w:rPr>
                <w:webHidden/>
              </w:rPr>
              <w:t>39</w:t>
            </w:r>
            <w:r w:rsidR="00EF59FC">
              <w:rPr>
                <w:webHidden/>
              </w:rPr>
              <w:fldChar w:fldCharType="end"/>
            </w:r>
          </w:hyperlink>
        </w:p>
        <w:p w14:paraId="641116B2" w14:textId="492E4997" w:rsidR="00EF59FC" w:rsidRDefault="00C53283">
          <w:pPr>
            <w:pStyle w:val="TOC1"/>
            <w:rPr>
              <w:rFonts w:asciiTheme="minorHAnsi" w:eastAsiaTheme="minorEastAsia" w:hAnsiTheme="minorHAnsi" w:cstheme="minorBidi"/>
              <w:b w:val="0"/>
              <w:bCs w:val="0"/>
              <w:szCs w:val="22"/>
            </w:rPr>
          </w:pPr>
          <w:hyperlink w:anchor="_Toc450727003" w:history="1">
            <w:r w:rsidR="00EF59FC" w:rsidRPr="00CF2228">
              <w:rPr>
                <w:rStyle w:val="Hyperlink"/>
              </w:rPr>
              <w:t>Appendix: Employability skills</w:t>
            </w:r>
            <w:r w:rsidR="00EF59FC">
              <w:rPr>
                <w:webHidden/>
              </w:rPr>
              <w:tab/>
            </w:r>
            <w:r w:rsidR="00EF59FC">
              <w:rPr>
                <w:webHidden/>
              </w:rPr>
              <w:fldChar w:fldCharType="begin"/>
            </w:r>
            <w:r w:rsidR="00EF59FC">
              <w:rPr>
                <w:webHidden/>
              </w:rPr>
              <w:instrText xml:space="preserve"> PAGEREF _Toc450727003 \h </w:instrText>
            </w:r>
            <w:r w:rsidR="00EF59FC">
              <w:rPr>
                <w:webHidden/>
              </w:rPr>
            </w:r>
            <w:r w:rsidR="00EF59FC">
              <w:rPr>
                <w:webHidden/>
              </w:rPr>
              <w:fldChar w:fldCharType="separate"/>
            </w:r>
            <w:r w:rsidR="005E355E">
              <w:rPr>
                <w:webHidden/>
              </w:rPr>
              <w:t>44</w:t>
            </w:r>
            <w:r w:rsidR="00EF59FC">
              <w:rPr>
                <w:webHidden/>
              </w:rPr>
              <w:fldChar w:fldCharType="end"/>
            </w:r>
          </w:hyperlink>
        </w:p>
        <w:p w14:paraId="73FEC542" w14:textId="77777777" w:rsidR="00B275F7" w:rsidRDefault="000627E9" w:rsidP="00686133">
          <w:pPr>
            <w:pStyle w:val="TOC1"/>
          </w:pPr>
          <w:r>
            <w:fldChar w:fldCharType="end"/>
          </w:r>
        </w:p>
      </w:sdtContent>
    </w:sdt>
    <w:p w14:paraId="0FE2697E" w14:textId="77777777" w:rsidR="00DB1C96" w:rsidRDefault="00DB1C96" w:rsidP="00B275F7">
      <w:pPr>
        <w:pStyle w:val="TOC1"/>
        <w:sectPr w:rsidR="00DB1C96" w:rsidSect="00B65CD8">
          <w:headerReference w:type="first" r:id="rId18"/>
          <w:footerReference w:type="first" r:id="rId19"/>
          <w:pgSz w:w="11907" w:h="16840" w:code="9"/>
          <w:pgMar w:top="0" w:right="1134" w:bottom="0" w:left="1134" w:header="794" w:footer="284" w:gutter="0"/>
          <w:cols w:space="708"/>
          <w:titlePg/>
          <w:docGrid w:linePitch="360"/>
        </w:sectPr>
      </w:pPr>
    </w:p>
    <w:p w14:paraId="7BF5CBA1" w14:textId="77777777" w:rsidR="00E170B9" w:rsidRDefault="00E170B9" w:rsidP="00E170B9">
      <w:pPr>
        <w:pStyle w:val="VCAAHeading1"/>
      </w:pPr>
      <w:bookmarkStart w:id="0" w:name="_Toc450726984"/>
      <w:r>
        <w:lastRenderedPageBreak/>
        <w:t>Introduction</w:t>
      </w:r>
      <w:bookmarkEnd w:id="0"/>
    </w:p>
    <w:p w14:paraId="1F91DCEC" w14:textId="77777777" w:rsidR="00E170B9" w:rsidRPr="00774F18" w:rsidRDefault="00E170B9" w:rsidP="00E170B9">
      <w:pPr>
        <w:pStyle w:val="VCAAbody"/>
        <w:rPr>
          <w:color w:val="20231E"/>
          <w:lang w:eastAsia="en-AU"/>
        </w:rPr>
      </w:pPr>
      <w:r w:rsidRPr="00774F18">
        <w:t xml:space="preserve">The VCE </w:t>
      </w:r>
      <w:r w:rsidR="00A45293">
        <w:t>Business Management</w:t>
      </w:r>
      <w:r w:rsidRPr="00774F18">
        <w:t xml:space="preserve"> </w:t>
      </w:r>
      <w:r w:rsidRPr="007F3BE8">
        <w:rPr>
          <w:i/>
        </w:rPr>
        <w:t xml:space="preserve">Advice for </w:t>
      </w:r>
      <w:proofErr w:type="gramStart"/>
      <w:r w:rsidRPr="007F3BE8">
        <w:rPr>
          <w:i/>
        </w:rPr>
        <w:t>teachers</w:t>
      </w:r>
      <w:proofErr w:type="gramEnd"/>
      <w:r w:rsidRPr="00774F18">
        <w:t xml:space="preserve"> handbook provides curriculum and assessment advic</w:t>
      </w:r>
      <w:bookmarkStart w:id="1" w:name="_GoBack"/>
      <w:bookmarkEnd w:id="1"/>
      <w:r w:rsidRPr="00774F18">
        <w:t>e for Units 1 to 4. It contains advice for developing a course with examples of teaching and learning activities and resources for each unit.</w:t>
      </w:r>
      <w:r w:rsidRPr="00774F18">
        <w:rPr>
          <w:rFonts w:ascii="Times-Roman" w:hAnsi="Times-Roman" w:cs="Times-Roman"/>
          <w:color w:val="20231E"/>
          <w:lang w:eastAsia="en-AU"/>
        </w:rPr>
        <w:t xml:space="preserve"> </w:t>
      </w:r>
    </w:p>
    <w:p w14:paraId="39D4FFE9" w14:textId="4E771D45" w:rsidR="00E170B9" w:rsidRDefault="00E170B9" w:rsidP="00E170B9">
      <w:pPr>
        <w:pStyle w:val="VCAAbody"/>
      </w:pPr>
      <w:r w:rsidRPr="00774F18">
        <w:t>Assessment information is provided for school</w:t>
      </w:r>
      <w:r w:rsidR="003A6CB1">
        <w:t>-</w:t>
      </w:r>
      <w:r w:rsidRPr="00774F18">
        <w:t xml:space="preserve">based assessment in Units 3 and 4 and advice for teachers on how to construct assessment tasks with </w:t>
      </w:r>
      <w:r>
        <w:t>suggested</w:t>
      </w:r>
      <w:r w:rsidRPr="00774F18">
        <w:t xml:space="preserve"> performance descriptors and rubrics.</w:t>
      </w:r>
    </w:p>
    <w:p w14:paraId="3B6A4DA2" w14:textId="25DB14A9" w:rsidR="00E170B9" w:rsidRDefault="00E170B9" w:rsidP="00E170B9">
      <w:pPr>
        <w:pStyle w:val="VCAAbody"/>
      </w:pPr>
      <w:r w:rsidRPr="00774F18">
        <w:t xml:space="preserve">The course developed and delivered to students must be in accordance with the </w:t>
      </w:r>
      <w:hyperlink r:id="rId20" w:history="1">
        <w:r w:rsidRPr="00AF0CCF">
          <w:rPr>
            <w:rStyle w:val="Hyperlink"/>
          </w:rPr>
          <w:t xml:space="preserve">VCE </w:t>
        </w:r>
        <w:r w:rsidR="00A45293" w:rsidRPr="00AF0CCF">
          <w:rPr>
            <w:rStyle w:val="Hyperlink"/>
          </w:rPr>
          <w:t>Business Management</w:t>
        </w:r>
        <w:r w:rsidRPr="00AF0CCF">
          <w:rPr>
            <w:rStyle w:val="Hyperlink"/>
          </w:rPr>
          <w:t xml:space="preserve"> Study </w:t>
        </w:r>
        <w:r w:rsidR="00A45293" w:rsidRPr="00AF0CCF">
          <w:rPr>
            <w:rStyle w:val="Hyperlink"/>
          </w:rPr>
          <w:t>D</w:t>
        </w:r>
        <w:r w:rsidRPr="00AF0CCF">
          <w:rPr>
            <w:rStyle w:val="Hyperlink"/>
          </w:rPr>
          <w:t>esign 201</w:t>
        </w:r>
        <w:r w:rsidR="00A45293" w:rsidRPr="00AF0CCF">
          <w:rPr>
            <w:rStyle w:val="Hyperlink"/>
          </w:rPr>
          <w:t>7–</w:t>
        </w:r>
        <w:r w:rsidRPr="00AF0CCF">
          <w:rPr>
            <w:rStyle w:val="Hyperlink"/>
          </w:rPr>
          <w:t>202</w:t>
        </w:r>
        <w:r w:rsidR="00C53283">
          <w:rPr>
            <w:rStyle w:val="Hyperlink"/>
          </w:rPr>
          <w:t>2</w:t>
        </w:r>
      </w:hyperlink>
      <w:r w:rsidR="00A45293">
        <w:t>.</w:t>
      </w:r>
    </w:p>
    <w:p w14:paraId="78311E55" w14:textId="77777777" w:rsidR="00E170B9" w:rsidRDefault="00E170B9" w:rsidP="00A00F46">
      <w:pPr>
        <w:pStyle w:val="VCAAHeading1"/>
      </w:pPr>
      <w:bookmarkStart w:id="2" w:name="_Toc450726985"/>
      <w:r w:rsidRPr="00491601">
        <w:t>Administration</w:t>
      </w:r>
      <w:bookmarkEnd w:id="2"/>
    </w:p>
    <w:p w14:paraId="0F65A4F5" w14:textId="2A6CF9A5" w:rsidR="00E170B9" w:rsidRPr="00774F18" w:rsidRDefault="00E170B9" w:rsidP="00E170B9">
      <w:pPr>
        <w:pStyle w:val="VCAAbody"/>
        <w:rPr>
          <w:i/>
          <w:u w:val="single"/>
        </w:rPr>
      </w:pPr>
      <w:r w:rsidRPr="00774F18">
        <w:t xml:space="preserve">Advice on matters related to the administration of Victorian Certificate of Education (VCE) assessment is published annually in the </w:t>
      </w:r>
      <w:hyperlink r:id="rId21" w:history="1">
        <w:r w:rsidRPr="00AF0CCF">
          <w:rPr>
            <w:rStyle w:val="Hyperlink"/>
            <w:i/>
          </w:rPr>
          <w:t>VCE and VCAL Administrative Handbook</w:t>
        </w:r>
      </w:hyperlink>
      <w:r w:rsidRPr="00AF0CCF">
        <w:rPr>
          <w:i/>
        </w:rPr>
        <w:t>.</w:t>
      </w:r>
      <w:r>
        <w:t xml:space="preserve"> U</w:t>
      </w:r>
      <w:r w:rsidRPr="00774F18">
        <w:t xml:space="preserve">pdates to matters related to the administration of VCE assessment are published in the </w:t>
      </w:r>
      <w:hyperlink r:id="rId22" w:history="1">
        <w:r w:rsidRPr="00AF0CCF">
          <w:rPr>
            <w:rStyle w:val="Hyperlink"/>
            <w:i/>
          </w:rPr>
          <w:t>VCAA Bulletin</w:t>
        </w:r>
      </w:hyperlink>
      <w:r w:rsidRPr="00AF0CCF">
        <w:rPr>
          <w:i/>
        </w:rPr>
        <w:t>.</w:t>
      </w:r>
    </w:p>
    <w:p w14:paraId="49760B11" w14:textId="77777777" w:rsidR="00E170B9" w:rsidRPr="00774F18" w:rsidRDefault="00E170B9" w:rsidP="00E170B9">
      <w:pPr>
        <w:pStyle w:val="VCAAbody"/>
      </w:pPr>
      <w:r w:rsidRPr="00774F18">
        <w:t>Teachers must refer to these publications for current advice.</w:t>
      </w:r>
    </w:p>
    <w:p w14:paraId="509370A1" w14:textId="2DAA4F13" w:rsidR="00E170B9" w:rsidRPr="00A41C85" w:rsidRDefault="00E170B9" w:rsidP="00E170B9">
      <w:pPr>
        <w:pStyle w:val="VCAAbody"/>
        <w:jc w:val="left"/>
        <w:rPr>
          <w:b/>
        </w:rPr>
      </w:pPr>
      <w:r w:rsidRPr="00774F18">
        <w:t xml:space="preserve">VCE </w:t>
      </w:r>
      <w:r w:rsidR="00A45293">
        <w:t>Business Management</w:t>
      </w:r>
      <w:r w:rsidRPr="00774F18">
        <w:t xml:space="preserve"> </w:t>
      </w:r>
      <w:r w:rsidR="00A45293">
        <w:rPr>
          <w:bCs/>
        </w:rPr>
        <w:t>S</w:t>
      </w:r>
      <w:r w:rsidRPr="00FB18C8">
        <w:rPr>
          <w:bCs/>
        </w:rPr>
        <w:t xml:space="preserve">tudy </w:t>
      </w:r>
      <w:r w:rsidR="00A45293">
        <w:rPr>
          <w:bCs/>
        </w:rPr>
        <w:t>D</w:t>
      </w:r>
      <w:r w:rsidRPr="00FB18C8">
        <w:rPr>
          <w:bCs/>
        </w:rPr>
        <w:t>esign</w:t>
      </w:r>
      <w:r w:rsidRPr="00774F18">
        <w:t xml:space="preserve"> examination specifications, past examination papers and corresponding examination reports can be accessed at: </w:t>
      </w:r>
      <w:hyperlink r:id="rId23" w:history="1">
        <w:r w:rsidR="00AF0CCF" w:rsidRPr="00AF0CCF">
          <w:rPr>
            <w:rStyle w:val="Hyperlink"/>
          </w:rPr>
          <w:t>https://vcaa.edugate-cms.eduweb.vic.gov.au/assessment/vce-assessment/past-examinations/Pages/Business-Management.aspx</w:t>
        </w:r>
      </w:hyperlink>
    </w:p>
    <w:p w14:paraId="4354A814" w14:textId="085C9D95" w:rsidR="00E170B9" w:rsidRDefault="00E170B9" w:rsidP="00E170B9">
      <w:pPr>
        <w:pStyle w:val="VCAAbody"/>
        <w:jc w:val="left"/>
        <w:rPr>
          <w:rStyle w:val="Hyperlink"/>
        </w:rPr>
      </w:pPr>
      <w:r w:rsidRPr="00B62506">
        <w:t xml:space="preserve">Graded Distributions for Graded Assessment </w:t>
      </w:r>
      <w:r>
        <w:t xml:space="preserve">can be accessed at </w:t>
      </w:r>
      <w:hyperlink r:id="rId24" w:history="1">
        <w:r w:rsidR="00AF0CCF" w:rsidRPr="00DA4166">
          <w:rPr>
            <w:rStyle w:val="Hyperlink"/>
          </w:rPr>
          <w:t>www.vcaa.vic.edu.au/administration/research-and-statistics/Pages/SeniorSecondaryCompletion.aspx</w:t>
        </w:r>
      </w:hyperlink>
    </w:p>
    <w:p w14:paraId="0179E41C" w14:textId="77777777" w:rsidR="00A00F46" w:rsidRPr="00EF59FC" w:rsidRDefault="00A00F46" w:rsidP="00400950">
      <w:pPr>
        <w:pStyle w:val="VCAAHeading1"/>
      </w:pPr>
      <w:r w:rsidRPr="00400950">
        <w:rPr>
          <w:rStyle w:val="Hyperlink"/>
          <w:color w:val="000000" w:themeColor="text1"/>
          <w:u w:val="none"/>
        </w:rPr>
        <w:t>Curriculum</w:t>
      </w:r>
    </w:p>
    <w:p w14:paraId="3C30C929" w14:textId="40DEC0BF" w:rsidR="00E170B9" w:rsidRPr="00C13D59" w:rsidRDefault="0019632D" w:rsidP="00EF59FC">
      <w:pPr>
        <w:pStyle w:val="VCAAHeading2"/>
      </w:pPr>
      <w:bookmarkStart w:id="3" w:name="_Toc450726986"/>
      <w:r>
        <w:t xml:space="preserve">Developing a </w:t>
      </w:r>
      <w:r w:rsidR="00400950">
        <w:t xml:space="preserve">teaching and learning </w:t>
      </w:r>
      <w:r w:rsidR="00A00F46">
        <w:t>course</w:t>
      </w:r>
      <w:bookmarkEnd w:id="3"/>
    </w:p>
    <w:p w14:paraId="36A1EC35" w14:textId="15C9E701" w:rsidR="00E170B9" w:rsidRPr="00774F18" w:rsidRDefault="00091332" w:rsidP="00E170B9">
      <w:pPr>
        <w:pStyle w:val="VCAAbody"/>
      </w:pPr>
      <w:r>
        <w:t>A course</w:t>
      </w:r>
      <w:r w:rsidR="00E170B9" w:rsidRPr="00774F18">
        <w:t xml:space="preserve"> outline</w:t>
      </w:r>
      <w:r>
        <w:t>s</w:t>
      </w:r>
      <w:r w:rsidR="00E170B9" w:rsidRPr="00774F18">
        <w:t xml:space="preserve"> the nature and sequence of teaching and learning necessary for students to demonstrate achievement of the set of outcomes for a unit. The areas of study describe the learning context</w:t>
      </w:r>
      <w:r w:rsidR="00E170B9">
        <w:t xml:space="preserve"> and</w:t>
      </w:r>
      <w:r w:rsidR="00E170B9" w:rsidRPr="00774F18">
        <w:t xml:space="preserve"> the knowledge and skills required for the demonstration of each outcome. </w:t>
      </w:r>
    </w:p>
    <w:p w14:paraId="7CEF890A" w14:textId="6A2C4DAF" w:rsidR="00E170B9" w:rsidRDefault="00E170B9" w:rsidP="00E170B9">
      <w:pPr>
        <w:pStyle w:val="VCAAbody"/>
      </w:pPr>
      <w:r w:rsidRPr="00774F18">
        <w:t xml:space="preserve">Teachers </w:t>
      </w:r>
      <w:r w:rsidR="00091332">
        <w:t xml:space="preserve">must develop courses that </w:t>
      </w:r>
      <w:r w:rsidRPr="00774F18">
        <w:t xml:space="preserve">include appropriate </w:t>
      </w:r>
      <w:r w:rsidR="009A0F3D">
        <w:t xml:space="preserve">learning </w:t>
      </w:r>
      <w:r w:rsidRPr="00774F18">
        <w:t xml:space="preserve">activities to enable students to develop the </w:t>
      </w:r>
      <w:r w:rsidRPr="00FB18C8">
        <w:t>knowledge</w:t>
      </w:r>
      <w:r w:rsidRPr="00774F18">
        <w:t xml:space="preserve"> and s</w:t>
      </w:r>
      <w:r>
        <w:t xml:space="preserve">kills identified in the outcomes </w:t>
      </w:r>
      <w:r w:rsidRPr="00774F18">
        <w:t>in each unit.</w:t>
      </w:r>
      <w:r>
        <w:t xml:space="preserve"> </w:t>
      </w:r>
    </w:p>
    <w:p w14:paraId="0C693208" w14:textId="0584E720" w:rsidR="000C1074" w:rsidRPr="002E514D" w:rsidRDefault="0019632D" w:rsidP="000C1074">
      <w:pPr>
        <w:pStyle w:val="VCAAbody"/>
      </w:pPr>
      <w:r>
        <w:t>VCE</w:t>
      </w:r>
      <w:r w:rsidR="000C1074" w:rsidRPr="002E514D">
        <w:t xml:space="preserve"> Business Management </w:t>
      </w:r>
      <w:r>
        <w:t>is</w:t>
      </w:r>
      <w:r w:rsidR="000C1074">
        <w:t xml:space="preserve"> a sequence of four u</w:t>
      </w:r>
      <w:r w:rsidR="000C1074" w:rsidRPr="002E514D">
        <w:t xml:space="preserve">nits </w:t>
      </w:r>
      <w:r>
        <w:t xml:space="preserve">that </w:t>
      </w:r>
      <w:r w:rsidR="00B574C8">
        <w:t xml:space="preserve">details </w:t>
      </w:r>
      <w:r w:rsidR="000C1074" w:rsidRPr="002E514D">
        <w:t>the stages</w:t>
      </w:r>
      <w:r w:rsidR="00B574C8">
        <w:t xml:space="preserve"> through which</w:t>
      </w:r>
      <w:r w:rsidR="000C1074" w:rsidRPr="002E514D">
        <w:t xml:space="preserve"> </w:t>
      </w:r>
      <w:r w:rsidR="000C1074">
        <w:t xml:space="preserve">businesses progress from the first idea of a business concept, to planning and establishing a business, day-to-day management and </w:t>
      </w:r>
      <w:r w:rsidR="00EC490C">
        <w:t>planning for improvement.</w:t>
      </w:r>
    </w:p>
    <w:p w14:paraId="3AB117E0" w14:textId="56A36AB3" w:rsidR="000C1074" w:rsidRPr="002E514D" w:rsidRDefault="000C1074" w:rsidP="000C1074">
      <w:pPr>
        <w:pStyle w:val="VCAAbody"/>
      </w:pPr>
      <w:r w:rsidRPr="002E514D">
        <w:t xml:space="preserve">A wide range of business types and sizes is explored throughout all four units. As entities that provide goods and services in the pursuit of business objectives, there are common </w:t>
      </w:r>
      <w:r w:rsidRPr="002E514D">
        <w:lastRenderedPageBreak/>
        <w:t xml:space="preserve">processes and decisions that </w:t>
      </w:r>
      <w:r w:rsidR="00730C77">
        <w:t>affect</w:t>
      </w:r>
      <w:r w:rsidRPr="002E514D">
        <w:t xml:space="preserve"> managers and owners at each stage of the life cycle of the business.</w:t>
      </w:r>
    </w:p>
    <w:p w14:paraId="5A9220E2" w14:textId="78131FBA" w:rsidR="000C1074" w:rsidRPr="002E514D" w:rsidRDefault="000C1074" w:rsidP="00AD483F">
      <w:r w:rsidRPr="002E514D">
        <w:t xml:space="preserve">Units 1 and 2 Business Management are designed to enable students to </w:t>
      </w:r>
      <w:proofErr w:type="spellStart"/>
      <w:r w:rsidRPr="002E514D">
        <w:t>analyse</w:t>
      </w:r>
      <w:proofErr w:type="spellEnd"/>
      <w:r w:rsidRPr="002E514D">
        <w:t xml:space="preserve"> issues facing business owners and managers as they begin a business. </w:t>
      </w:r>
      <w:r w:rsidR="00730C77">
        <w:t>T</w:t>
      </w:r>
      <w:r w:rsidRPr="002E514D">
        <w:t xml:space="preserve">eachers are encouraged to seek </w:t>
      </w:r>
      <w:r>
        <w:t>contemporary</w:t>
      </w:r>
      <w:r w:rsidR="00730C77">
        <w:t xml:space="preserve"> examples</w:t>
      </w:r>
      <w:r w:rsidRPr="002E514D">
        <w:t xml:space="preserve"> or simulate</w:t>
      </w:r>
      <w:r w:rsidR="002200AE">
        <w:t xml:space="preserve"> realistic</w:t>
      </w:r>
      <w:r w:rsidRPr="002E514D">
        <w:t xml:space="preserve"> business tasks and activities to incorporate into teaching and learning activities. Exposing students to real </w:t>
      </w:r>
      <w:r>
        <w:t>businesses</w:t>
      </w:r>
      <w:r w:rsidRPr="002E514D">
        <w:t xml:space="preserve"> of a range of sizes and types will allow them to draw appropriate links between their coursework and the real business world.</w:t>
      </w:r>
    </w:p>
    <w:p w14:paraId="3C954211" w14:textId="77777777" w:rsidR="00400950" w:rsidRDefault="000C1074" w:rsidP="000C1074">
      <w:pPr>
        <w:pStyle w:val="VCAAbody"/>
      </w:pPr>
      <w:r w:rsidRPr="002E514D">
        <w:t xml:space="preserve">Units 3 and 4 Business Management focus on the practices and issues that managers and owners may need to consider once the business is established. </w:t>
      </w:r>
    </w:p>
    <w:p w14:paraId="4C8E3D9B" w14:textId="4514687B" w:rsidR="000C1074" w:rsidRPr="002E514D" w:rsidRDefault="000C1074" w:rsidP="000C1074">
      <w:pPr>
        <w:pStyle w:val="VCAAbody"/>
      </w:pPr>
      <w:r w:rsidRPr="002E514D">
        <w:t>Students learn about the everyday management of a business</w:t>
      </w:r>
      <w:r w:rsidR="001D7ADC">
        <w:t>. They look at</w:t>
      </w:r>
      <w:r w:rsidRPr="002E514D">
        <w:t xml:space="preserve"> current business strategies and theories that relate to managing operations as well as employees, including Maslow’s Hierarchy of Needs, Locke and Latham’s Goal Setting Theory and Lawrence and </w:t>
      </w:r>
      <w:proofErr w:type="spellStart"/>
      <w:r w:rsidRPr="002E514D">
        <w:t>Nohria’s</w:t>
      </w:r>
      <w:proofErr w:type="spellEnd"/>
      <w:r w:rsidRPr="002E514D">
        <w:t xml:space="preserve"> Four Drive Theory.</w:t>
      </w:r>
    </w:p>
    <w:p w14:paraId="07DE3A61" w14:textId="1505CE8C" w:rsidR="000C1074" w:rsidRDefault="000C1074" w:rsidP="000C1074">
      <w:pPr>
        <w:pStyle w:val="VCAAbody"/>
      </w:pPr>
      <w:r w:rsidRPr="00CA478B">
        <w:t xml:space="preserve">The importance of data to monitor the progress of the business is an important factor throughout Units 3 and 4. Evaluation of data may lead managers to decide that the business needs to be transformed. To this end students will study Lewin’s Force Field Analysis theory as well as Porter’s Generic Strategies approach. Managers’ options in terms of transforming the business will be considered in conjunction with the principles of Senge’s Learning </w:t>
      </w:r>
      <w:proofErr w:type="spellStart"/>
      <w:r w:rsidRPr="00CA478B">
        <w:t>Organisation</w:t>
      </w:r>
      <w:proofErr w:type="spellEnd"/>
      <w:r w:rsidRPr="00CA478B">
        <w:t xml:space="preserve"> theory and Lewin’s Three Step Change </w:t>
      </w:r>
      <w:r w:rsidR="001A3A5E">
        <w:t>M</w:t>
      </w:r>
      <w:r w:rsidRPr="00CA478B">
        <w:t>odel.</w:t>
      </w:r>
    </w:p>
    <w:p w14:paraId="73725142" w14:textId="736CC1CC" w:rsidR="00730C77" w:rsidRPr="00AD483F" w:rsidRDefault="007909F3" w:rsidP="000C1074">
      <w:pPr>
        <w:pStyle w:val="VCAAbody"/>
        <w:rPr>
          <w:rFonts w:asciiTheme="minorHAnsi" w:hAnsiTheme="minorHAnsi" w:cstheme="minorHAnsi"/>
        </w:rPr>
      </w:pPr>
      <w:r w:rsidRPr="00AD483F">
        <w:rPr>
          <w:rFonts w:asciiTheme="minorHAnsi" w:hAnsiTheme="minorHAnsi" w:cstheme="minorHAnsi"/>
        </w:rPr>
        <w:t xml:space="preserve">Each unit involves at least 50 hours of scheduled classroom instruction </w:t>
      </w:r>
      <w:r w:rsidRPr="007909F3">
        <w:rPr>
          <w:rFonts w:asciiTheme="minorHAnsi" w:hAnsiTheme="minorHAnsi" w:cstheme="minorHAnsi"/>
        </w:rPr>
        <w:t>over the duration of a semester</w:t>
      </w:r>
      <w:r w:rsidR="000C1074" w:rsidRPr="00AD483F">
        <w:rPr>
          <w:rFonts w:asciiTheme="minorHAnsi" w:hAnsiTheme="minorHAnsi" w:cstheme="minorHAnsi"/>
        </w:rPr>
        <w:t>. Consistent with this, time allocations are suggested as a guide for teachers for each area of study in Units 1</w:t>
      </w:r>
      <w:r w:rsidR="00526A5B">
        <w:rPr>
          <w:rFonts w:asciiTheme="minorHAnsi" w:hAnsiTheme="minorHAnsi" w:cstheme="minorHAnsi"/>
        </w:rPr>
        <w:t xml:space="preserve"> to </w:t>
      </w:r>
      <w:r w:rsidR="000C1074" w:rsidRPr="00AD483F">
        <w:rPr>
          <w:rFonts w:asciiTheme="minorHAnsi" w:hAnsiTheme="minorHAnsi" w:cstheme="minorHAnsi"/>
        </w:rPr>
        <w:t>4</w:t>
      </w:r>
      <w:r w:rsidR="00730C77" w:rsidRPr="00AD483F">
        <w:rPr>
          <w:rFonts w:asciiTheme="minorHAnsi" w:hAnsiTheme="minorHAnsi" w:cstheme="minorHAnsi"/>
        </w:rPr>
        <w:t>.</w:t>
      </w:r>
    </w:p>
    <w:p w14:paraId="03A44FC2" w14:textId="77777777" w:rsidR="00EC490C" w:rsidRDefault="00EC490C" w:rsidP="0019632D">
      <w:pPr>
        <w:pStyle w:val="VCAAHeading4"/>
      </w:pPr>
      <w:r>
        <w:t>Unit 1: Planning a business</w:t>
      </w:r>
    </w:p>
    <w:p w14:paraId="519485D7" w14:textId="77777777" w:rsidR="00EC490C" w:rsidRDefault="00EC490C" w:rsidP="000C1074">
      <w:pPr>
        <w:pStyle w:val="VCAAbody"/>
      </w:pPr>
      <w:r>
        <w:t>Suggested time allocation:</w:t>
      </w:r>
    </w:p>
    <w:tbl>
      <w:tblPr>
        <w:tblStyle w:val="TableGrid"/>
        <w:tblW w:w="0" w:type="auto"/>
        <w:tblLook w:val="04A0" w:firstRow="1" w:lastRow="0" w:firstColumn="1" w:lastColumn="0" w:noHBand="0" w:noVBand="1"/>
      </w:tblPr>
      <w:tblGrid>
        <w:gridCol w:w="4629"/>
        <w:gridCol w:w="3984"/>
      </w:tblGrid>
      <w:tr w:rsidR="00EC490C" w:rsidRPr="00EC490C" w14:paraId="44F41B3E" w14:textId="77777777" w:rsidTr="00EC490C">
        <w:tc>
          <w:tcPr>
            <w:tcW w:w="4629" w:type="dxa"/>
          </w:tcPr>
          <w:p w14:paraId="49DF6411" w14:textId="77777777" w:rsidR="00EC490C" w:rsidRPr="00EC490C" w:rsidRDefault="00EC490C" w:rsidP="00EC490C">
            <w:pPr>
              <w:pStyle w:val="VCAAtablecondensedheading"/>
              <w:ind w:left="284" w:hanging="284"/>
              <w:rPr>
                <w:b/>
              </w:rPr>
            </w:pPr>
            <w:r w:rsidRPr="00EC490C">
              <w:rPr>
                <w:b/>
              </w:rPr>
              <w:t>Area of Study</w:t>
            </w:r>
          </w:p>
        </w:tc>
        <w:tc>
          <w:tcPr>
            <w:tcW w:w="3984" w:type="dxa"/>
          </w:tcPr>
          <w:p w14:paraId="1A0ECDA6" w14:textId="77777777" w:rsidR="00EC490C" w:rsidRPr="00EC490C" w:rsidRDefault="00EC490C" w:rsidP="00EC490C">
            <w:pPr>
              <w:pStyle w:val="VCAAtablecondensedheading"/>
              <w:rPr>
                <w:b/>
              </w:rPr>
            </w:pPr>
            <w:r w:rsidRPr="00EC490C">
              <w:rPr>
                <w:b/>
              </w:rPr>
              <w:t xml:space="preserve">Suggested time allocation (hours) </w:t>
            </w:r>
          </w:p>
        </w:tc>
      </w:tr>
      <w:tr w:rsidR="00EC490C" w:rsidRPr="00CA478B" w14:paraId="3E4E32A4" w14:textId="77777777" w:rsidTr="00EC490C">
        <w:tc>
          <w:tcPr>
            <w:tcW w:w="4629" w:type="dxa"/>
          </w:tcPr>
          <w:p w14:paraId="63C5ED5E" w14:textId="77777777" w:rsidR="00EC490C" w:rsidRPr="00CA478B" w:rsidRDefault="00EC490C" w:rsidP="00EC490C">
            <w:pPr>
              <w:pStyle w:val="VCAAtablecondensed"/>
              <w:ind w:left="284" w:hanging="284"/>
            </w:pPr>
            <w:r>
              <w:t>1.</w:t>
            </w:r>
            <w:r>
              <w:tab/>
            </w:r>
            <w:r w:rsidRPr="00CA478B">
              <w:t>The business idea</w:t>
            </w:r>
          </w:p>
        </w:tc>
        <w:tc>
          <w:tcPr>
            <w:tcW w:w="3984" w:type="dxa"/>
          </w:tcPr>
          <w:p w14:paraId="3B3012CE" w14:textId="77777777" w:rsidR="00EC490C" w:rsidRPr="00CA478B" w:rsidRDefault="00EC490C" w:rsidP="00EC490C">
            <w:pPr>
              <w:pStyle w:val="VCAAtablecondensed"/>
            </w:pPr>
            <w:r w:rsidRPr="00CA478B">
              <w:t>12</w:t>
            </w:r>
          </w:p>
        </w:tc>
      </w:tr>
      <w:tr w:rsidR="00EC490C" w:rsidRPr="00CA478B" w14:paraId="0097A597" w14:textId="77777777" w:rsidTr="00EC490C">
        <w:tc>
          <w:tcPr>
            <w:tcW w:w="4629" w:type="dxa"/>
          </w:tcPr>
          <w:p w14:paraId="58F99432" w14:textId="77777777" w:rsidR="00EC490C" w:rsidRPr="00CA478B" w:rsidRDefault="00EC490C" w:rsidP="00EC490C">
            <w:pPr>
              <w:pStyle w:val="VCAAtablecondensed"/>
              <w:ind w:left="284" w:hanging="284"/>
            </w:pPr>
            <w:r>
              <w:t>2.</w:t>
            </w:r>
            <w:r>
              <w:tab/>
            </w:r>
            <w:r w:rsidRPr="00CA478B">
              <w:t>External environment</w:t>
            </w:r>
          </w:p>
        </w:tc>
        <w:tc>
          <w:tcPr>
            <w:tcW w:w="3984" w:type="dxa"/>
          </w:tcPr>
          <w:p w14:paraId="79B71B1A" w14:textId="77777777" w:rsidR="00EC490C" w:rsidRPr="00CA478B" w:rsidRDefault="00EC490C" w:rsidP="00EC490C">
            <w:pPr>
              <w:pStyle w:val="VCAAtablecondensed"/>
            </w:pPr>
            <w:r w:rsidRPr="00CA478B">
              <w:t>20</w:t>
            </w:r>
          </w:p>
        </w:tc>
      </w:tr>
      <w:tr w:rsidR="00EC490C" w:rsidRPr="00CA478B" w14:paraId="50B95955" w14:textId="77777777" w:rsidTr="00EC490C">
        <w:tc>
          <w:tcPr>
            <w:tcW w:w="4629" w:type="dxa"/>
          </w:tcPr>
          <w:p w14:paraId="54B8501F" w14:textId="77777777" w:rsidR="00EC490C" w:rsidRPr="00CA478B" w:rsidRDefault="00EC490C" w:rsidP="00EC490C">
            <w:pPr>
              <w:pStyle w:val="VCAAtablecondensed"/>
              <w:ind w:left="284" w:hanging="284"/>
            </w:pPr>
            <w:r>
              <w:t>3.</w:t>
            </w:r>
            <w:r>
              <w:tab/>
            </w:r>
            <w:r w:rsidRPr="00CA478B">
              <w:t>Internal environment</w:t>
            </w:r>
          </w:p>
        </w:tc>
        <w:tc>
          <w:tcPr>
            <w:tcW w:w="3984" w:type="dxa"/>
          </w:tcPr>
          <w:p w14:paraId="3DE68CEE" w14:textId="77777777" w:rsidR="00EC490C" w:rsidRPr="00CA478B" w:rsidRDefault="00EC490C" w:rsidP="00EC490C">
            <w:pPr>
              <w:pStyle w:val="VCAAtablecondensed"/>
            </w:pPr>
            <w:r w:rsidRPr="00CA478B">
              <w:t>18</w:t>
            </w:r>
          </w:p>
        </w:tc>
      </w:tr>
    </w:tbl>
    <w:p w14:paraId="71A4E7AB" w14:textId="77777777" w:rsidR="00EC490C" w:rsidRDefault="00EC490C" w:rsidP="0019632D">
      <w:pPr>
        <w:pStyle w:val="VCAAHeading4"/>
      </w:pPr>
      <w:r>
        <w:t>Unit 2: Establishing a business</w:t>
      </w:r>
    </w:p>
    <w:p w14:paraId="5E588A7F" w14:textId="77777777" w:rsidR="00EC490C" w:rsidRDefault="00EC490C" w:rsidP="00EC490C">
      <w:pPr>
        <w:pStyle w:val="VCAAbody"/>
      </w:pPr>
      <w:r>
        <w:t>Suggested time allocation:</w:t>
      </w:r>
    </w:p>
    <w:tbl>
      <w:tblPr>
        <w:tblStyle w:val="TableGrid"/>
        <w:tblW w:w="0" w:type="auto"/>
        <w:tblLook w:val="04A0" w:firstRow="1" w:lastRow="0" w:firstColumn="1" w:lastColumn="0" w:noHBand="0" w:noVBand="1"/>
      </w:tblPr>
      <w:tblGrid>
        <w:gridCol w:w="4629"/>
        <w:gridCol w:w="3984"/>
      </w:tblGrid>
      <w:tr w:rsidR="00EC490C" w:rsidRPr="00EC490C" w14:paraId="6FE259FD" w14:textId="77777777" w:rsidTr="00EC490C">
        <w:tc>
          <w:tcPr>
            <w:tcW w:w="4629" w:type="dxa"/>
          </w:tcPr>
          <w:p w14:paraId="05C62240" w14:textId="77777777" w:rsidR="00EC490C" w:rsidRPr="00EC490C" w:rsidRDefault="00EC490C" w:rsidP="00EC490C">
            <w:pPr>
              <w:pStyle w:val="VCAAtablecondensedheading"/>
              <w:ind w:left="284" w:hanging="284"/>
              <w:rPr>
                <w:b/>
              </w:rPr>
            </w:pPr>
            <w:r w:rsidRPr="00EC490C">
              <w:rPr>
                <w:b/>
              </w:rPr>
              <w:t>Area of Study</w:t>
            </w:r>
          </w:p>
        </w:tc>
        <w:tc>
          <w:tcPr>
            <w:tcW w:w="3984" w:type="dxa"/>
          </w:tcPr>
          <w:p w14:paraId="1D1CAB3F" w14:textId="77777777" w:rsidR="00EC490C" w:rsidRPr="00EC490C" w:rsidRDefault="00EC490C" w:rsidP="00EC490C">
            <w:pPr>
              <w:pStyle w:val="VCAAtablecondensedheading"/>
              <w:rPr>
                <w:b/>
              </w:rPr>
            </w:pPr>
            <w:r w:rsidRPr="00EC490C">
              <w:rPr>
                <w:b/>
              </w:rPr>
              <w:t xml:space="preserve">Suggested time allocation (hours) </w:t>
            </w:r>
          </w:p>
        </w:tc>
      </w:tr>
      <w:tr w:rsidR="00EC490C" w:rsidRPr="00CA478B" w14:paraId="0FE6D1A8" w14:textId="77777777" w:rsidTr="00EC490C">
        <w:tc>
          <w:tcPr>
            <w:tcW w:w="4629" w:type="dxa"/>
          </w:tcPr>
          <w:p w14:paraId="59A33166" w14:textId="77777777" w:rsidR="00EC490C" w:rsidRPr="00CA478B" w:rsidRDefault="00EC490C" w:rsidP="00EC490C">
            <w:pPr>
              <w:pStyle w:val="VCAAtablecondensed"/>
              <w:ind w:left="284" w:hanging="284"/>
            </w:pPr>
            <w:r>
              <w:t>1.</w:t>
            </w:r>
            <w:r>
              <w:tab/>
              <w:t>Legal requirements and financial considerations</w:t>
            </w:r>
          </w:p>
        </w:tc>
        <w:tc>
          <w:tcPr>
            <w:tcW w:w="3984" w:type="dxa"/>
          </w:tcPr>
          <w:p w14:paraId="64AB04DF" w14:textId="77777777" w:rsidR="00EC490C" w:rsidRPr="00CA478B" w:rsidRDefault="00EC490C" w:rsidP="00EC490C">
            <w:pPr>
              <w:pStyle w:val="VCAAtablecondensed"/>
            </w:pPr>
            <w:r w:rsidRPr="00CA478B">
              <w:t>1</w:t>
            </w:r>
            <w:r>
              <w:t>0</w:t>
            </w:r>
          </w:p>
        </w:tc>
      </w:tr>
      <w:tr w:rsidR="00EC490C" w:rsidRPr="00CA478B" w14:paraId="3D72DAF9" w14:textId="77777777" w:rsidTr="00EC490C">
        <w:tc>
          <w:tcPr>
            <w:tcW w:w="4629" w:type="dxa"/>
          </w:tcPr>
          <w:p w14:paraId="2505CA10" w14:textId="77777777" w:rsidR="00EC490C" w:rsidRPr="00CA478B" w:rsidRDefault="00EC490C" w:rsidP="00EC490C">
            <w:pPr>
              <w:pStyle w:val="VCAAtablecondensed"/>
              <w:ind w:left="284" w:hanging="284"/>
            </w:pPr>
            <w:r>
              <w:t>2.</w:t>
            </w:r>
            <w:r>
              <w:tab/>
              <w:t>Marketing the business</w:t>
            </w:r>
          </w:p>
        </w:tc>
        <w:tc>
          <w:tcPr>
            <w:tcW w:w="3984" w:type="dxa"/>
          </w:tcPr>
          <w:p w14:paraId="6A258BD8" w14:textId="77777777" w:rsidR="00EC490C" w:rsidRPr="00CA478B" w:rsidRDefault="00EC490C" w:rsidP="00EC490C">
            <w:pPr>
              <w:pStyle w:val="VCAAtablecondensed"/>
            </w:pPr>
            <w:r w:rsidRPr="00CA478B">
              <w:t>20</w:t>
            </w:r>
          </w:p>
        </w:tc>
      </w:tr>
      <w:tr w:rsidR="00EC490C" w:rsidRPr="00CA478B" w14:paraId="14A2A8BD" w14:textId="77777777" w:rsidTr="00EC490C">
        <w:tc>
          <w:tcPr>
            <w:tcW w:w="4629" w:type="dxa"/>
          </w:tcPr>
          <w:p w14:paraId="7A4765CF" w14:textId="77777777" w:rsidR="00EC490C" w:rsidRPr="00CA478B" w:rsidRDefault="00EC490C" w:rsidP="00EC490C">
            <w:pPr>
              <w:pStyle w:val="VCAAtablecondensed"/>
              <w:ind w:left="284" w:hanging="284"/>
            </w:pPr>
            <w:r>
              <w:t>3.</w:t>
            </w:r>
            <w:r>
              <w:tab/>
              <w:t>Staffing a business</w:t>
            </w:r>
          </w:p>
        </w:tc>
        <w:tc>
          <w:tcPr>
            <w:tcW w:w="3984" w:type="dxa"/>
          </w:tcPr>
          <w:p w14:paraId="2019B0DC" w14:textId="77777777" w:rsidR="00EC490C" w:rsidRPr="00CA478B" w:rsidRDefault="00EC490C" w:rsidP="00EC490C">
            <w:pPr>
              <w:pStyle w:val="VCAAtablecondensed"/>
            </w:pPr>
            <w:r>
              <w:t>20</w:t>
            </w:r>
          </w:p>
        </w:tc>
      </w:tr>
    </w:tbl>
    <w:p w14:paraId="3F3012B5" w14:textId="77777777" w:rsidR="00EC490C" w:rsidRDefault="00EC490C" w:rsidP="00EC490C">
      <w:pPr>
        <w:pStyle w:val="VCAAHeading5"/>
      </w:pPr>
    </w:p>
    <w:p w14:paraId="324A7E80" w14:textId="77777777" w:rsidR="00EC490C" w:rsidRDefault="00EC490C">
      <w:pPr>
        <w:rPr>
          <w:rFonts w:ascii="Arial" w:hAnsi="Arial" w:cs="Arial"/>
          <w:b/>
          <w:color w:val="000000" w:themeColor="text1"/>
          <w:szCs w:val="20"/>
          <w:lang w:val="en" w:eastAsia="en-AU"/>
        </w:rPr>
      </w:pPr>
      <w:r>
        <w:br w:type="page"/>
      </w:r>
    </w:p>
    <w:p w14:paraId="6EE3B8AF" w14:textId="2E53B263" w:rsidR="00EC490C" w:rsidRDefault="00EC490C" w:rsidP="0019632D">
      <w:pPr>
        <w:pStyle w:val="VCAAHeading4"/>
      </w:pPr>
      <w:r>
        <w:lastRenderedPageBreak/>
        <w:t xml:space="preserve">Unit 3: </w:t>
      </w:r>
      <w:r w:rsidR="00AE4C20">
        <w:t xml:space="preserve">Managing </w:t>
      </w:r>
      <w:r>
        <w:t>a business</w:t>
      </w:r>
    </w:p>
    <w:p w14:paraId="3130F6A7" w14:textId="77777777" w:rsidR="00EC490C" w:rsidRDefault="00EC490C" w:rsidP="00EC490C">
      <w:pPr>
        <w:pStyle w:val="VCAAbody"/>
      </w:pPr>
      <w:r>
        <w:t>Suggested time allocation:</w:t>
      </w:r>
    </w:p>
    <w:tbl>
      <w:tblPr>
        <w:tblStyle w:val="TableGrid"/>
        <w:tblW w:w="0" w:type="auto"/>
        <w:tblLook w:val="04A0" w:firstRow="1" w:lastRow="0" w:firstColumn="1" w:lastColumn="0" w:noHBand="0" w:noVBand="1"/>
      </w:tblPr>
      <w:tblGrid>
        <w:gridCol w:w="4629"/>
        <w:gridCol w:w="3984"/>
      </w:tblGrid>
      <w:tr w:rsidR="00EC490C" w:rsidRPr="00EC490C" w14:paraId="61680CF9" w14:textId="77777777" w:rsidTr="00EC490C">
        <w:tc>
          <w:tcPr>
            <w:tcW w:w="4629" w:type="dxa"/>
          </w:tcPr>
          <w:p w14:paraId="3E733FDB" w14:textId="77777777" w:rsidR="00EC490C" w:rsidRPr="00EC490C" w:rsidRDefault="00EC490C" w:rsidP="00EC490C">
            <w:pPr>
              <w:pStyle w:val="VCAAtablecondensedheading"/>
              <w:ind w:left="284" w:hanging="284"/>
              <w:rPr>
                <w:b/>
              </w:rPr>
            </w:pPr>
            <w:r w:rsidRPr="00EC490C">
              <w:rPr>
                <w:b/>
              </w:rPr>
              <w:t>Area of Study</w:t>
            </w:r>
          </w:p>
        </w:tc>
        <w:tc>
          <w:tcPr>
            <w:tcW w:w="3984" w:type="dxa"/>
          </w:tcPr>
          <w:p w14:paraId="66659092" w14:textId="77777777" w:rsidR="00EC490C" w:rsidRPr="00EC490C" w:rsidRDefault="00EC490C" w:rsidP="00EC490C">
            <w:pPr>
              <w:pStyle w:val="VCAAtablecondensedheading"/>
              <w:rPr>
                <w:b/>
              </w:rPr>
            </w:pPr>
            <w:r w:rsidRPr="00EC490C">
              <w:rPr>
                <w:b/>
              </w:rPr>
              <w:t xml:space="preserve">Suggested time allocation (hours) </w:t>
            </w:r>
          </w:p>
        </w:tc>
      </w:tr>
      <w:tr w:rsidR="00EC490C" w:rsidRPr="00CA478B" w14:paraId="6580FFBF" w14:textId="77777777" w:rsidTr="00EC490C">
        <w:tc>
          <w:tcPr>
            <w:tcW w:w="4629" w:type="dxa"/>
          </w:tcPr>
          <w:p w14:paraId="6FC6A7C9" w14:textId="77777777" w:rsidR="00EC490C" w:rsidRPr="00CA478B" w:rsidRDefault="00EC490C" w:rsidP="00EC490C">
            <w:pPr>
              <w:pStyle w:val="VCAAtablecondensed"/>
              <w:ind w:left="284" w:hanging="284"/>
            </w:pPr>
            <w:r>
              <w:t>1.</w:t>
            </w:r>
            <w:r>
              <w:tab/>
              <w:t>B</w:t>
            </w:r>
            <w:r w:rsidRPr="00CA478B">
              <w:t xml:space="preserve">usiness </w:t>
            </w:r>
            <w:r>
              <w:t>foundations</w:t>
            </w:r>
          </w:p>
        </w:tc>
        <w:tc>
          <w:tcPr>
            <w:tcW w:w="3984" w:type="dxa"/>
          </w:tcPr>
          <w:p w14:paraId="331FC979" w14:textId="77777777" w:rsidR="00EC490C" w:rsidRPr="00CA478B" w:rsidRDefault="00EC490C" w:rsidP="00EC490C">
            <w:pPr>
              <w:pStyle w:val="VCAAtablecondensed"/>
            </w:pPr>
            <w:r w:rsidRPr="00CA478B">
              <w:t>1</w:t>
            </w:r>
            <w:r>
              <w:t>0</w:t>
            </w:r>
          </w:p>
        </w:tc>
      </w:tr>
      <w:tr w:rsidR="00EC490C" w:rsidRPr="00CA478B" w14:paraId="24493CBF" w14:textId="77777777" w:rsidTr="00EC490C">
        <w:tc>
          <w:tcPr>
            <w:tcW w:w="4629" w:type="dxa"/>
          </w:tcPr>
          <w:p w14:paraId="20E02598" w14:textId="77777777" w:rsidR="00EC490C" w:rsidRPr="00CA478B" w:rsidRDefault="00EC490C" w:rsidP="00EC490C">
            <w:pPr>
              <w:pStyle w:val="VCAAtablecondensed"/>
              <w:ind w:left="284" w:hanging="284"/>
            </w:pPr>
            <w:r>
              <w:t>2.</w:t>
            </w:r>
            <w:r>
              <w:tab/>
              <w:t>Managing employees</w:t>
            </w:r>
          </w:p>
        </w:tc>
        <w:tc>
          <w:tcPr>
            <w:tcW w:w="3984" w:type="dxa"/>
          </w:tcPr>
          <w:p w14:paraId="520EFE93" w14:textId="77777777" w:rsidR="00EC490C" w:rsidRPr="00CA478B" w:rsidRDefault="00EC490C" w:rsidP="00EC490C">
            <w:pPr>
              <w:pStyle w:val="VCAAtablecondensed"/>
            </w:pPr>
            <w:r w:rsidRPr="00CA478B">
              <w:t>20</w:t>
            </w:r>
          </w:p>
        </w:tc>
      </w:tr>
      <w:tr w:rsidR="00EC490C" w:rsidRPr="00CA478B" w14:paraId="24EB5A02" w14:textId="77777777" w:rsidTr="00EC490C">
        <w:tc>
          <w:tcPr>
            <w:tcW w:w="4629" w:type="dxa"/>
          </w:tcPr>
          <w:p w14:paraId="28AC4215" w14:textId="77777777" w:rsidR="00EC490C" w:rsidRPr="00CA478B" w:rsidRDefault="00EC490C" w:rsidP="00EC490C">
            <w:pPr>
              <w:pStyle w:val="VCAAtablecondensed"/>
              <w:ind w:left="284" w:hanging="284"/>
            </w:pPr>
            <w:r>
              <w:t>3.</w:t>
            </w:r>
            <w:r>
              <w:tab/>
              <w:t>Operations management</w:t>
            </w:r>
          </w:p>
        </w:tc>
        <w:tc>
          <w:tcPr>
            <w:tcW w:w="3984" w:type="dxa"/>
          </w:tcPr>
          <w:p w14:paraId="736FD92C" w14:textId="77777777" w:rsidR="00EC490C" w:rsidRPr="00CA478B" w:rsidRDefault="00EC490C" w:rsidP="00EC490C">
            <w:pPr>
              <w:pStyle w:val="VCAAtablecondensed"/>
            </w:pPr>
            <w:r>
              <w:t>20</w:t>
            </w:r>
          </w:p>
        </w:tc>
      </w:tr>
    </w:tbl>
    <w:p w14:paraId="73E8BD4A" w14:textId="77777777" w:rsidR="00EC490C" w:rsidRDefault="00EC490C" w:rsidP="0019632D">
      <w:pPr>
        <w:pStyle w:val="VCAAHeading4"/>
      </w:pPr>
      <w:r>
        <w:t>Unit 4: Transforming a business</w:t>
      </w:r>
    </w:p>
    <w:p w14:paraId="42B2B36C" w14:textId="77777777" w:rsidR="00EC490C" w:rsidRDefault="00EC490C" w:rsidP="00EC490C">
      <w:pPr>
        <w:pStyle w:val="VCAAbody"/>
      </w:pPr>
      <w:r>
        <w:t>Suggested time allocation:</w:t>
      </w:r>
    </w:p>
    <w:tbl>
      <w:tblPr>
        <w:tblStyle w:val="TableGrid"/>
        <w:tblW w:w="0" w:type="auto"/>
        <w:tblLook w:val="04A0" w:firstRow="1" w:lastRow="0" w:firstColumn="1" w:lastColumn="0" w:noHBand="0" w:noVBand="1"/>
      </w:tblPr>
      <w:tblGrid>
        <w:gridCol w:w="4629"/>
        <w:gridCol w:w="3984"/>
      </w:tblGrid>
      <w:tr w:rsidR="00EC490C" w:rsidRPr="00EC490C" w14:paraId="530A0D8B" w14:textId="77777777" w:rsidTr="00EC490C">
        <w:tc>
          <w:tcPr>
            <w:tcW w:w="4629" w:type="dxa"/>
          </w:tcPr>
          <w:p w14:paraId="5C9A13AB" w14:textId="77777777" w:rsidR="00EC490C" w:rsidRPr="00EC490C" w:rsidRDefault="00EC490C" w:rsidP="00EC490C">
            <w:pPr>
              <w:pStyle w:val="VCAAtablecondensedheading"/>
              <w:ind w:left="284" w:hanging="284"/>
              <w:rPr>
                <w:b/>
              </w:rPr>
            </w:pPr>
            <w:r w:rsidRPr="00EC490C">
              <w:rPr>
                <w:b/>
              </w:rPr>
              <w:t>Area of Study</w:t>
            </w:r>
          </w:p>
        </w:tc>
        <w:tc>
          <w:tcPr>
            <w:tcW w:w="3984" w:type="dxa"/>
          </w:tcPr>
          <w:p w14:paraId="1DF1745E" w14:textId="77777777" w:rsidR="00EC490C" w:rsidRPr="00EC490C" w:rsidRDefault="00EC490C" w:rsidP="00EC490C">
            <w:pPr>
              <w:pStyle w:val="VCAAtablecondensedheading"/>
              <w:rPr>
                <w:b/>
              </w:rPr>
            </w:pPr>
            <w:r w:rsidRPr="00EC490C">
              <w:rPr>
                <w:b/>
              </w:rPr>
              <w:t xml:space="preserve">Suggested time allocation (hours) </w:t>
            </w:r>
          </w:p>
        </w:tc>
      </w:tr>
      <w:tr w:rsidR="00EC490C" w:rsidRPr="00CA478B" w14:paraId="0EE1561B" w14:textId="77777777" w:rsidTr="00EC490C">
        <w:tc>
          <w:tcPr>
            <w:tcW w:w="4629" w:type="dxa"/>
          </w:tcPr>
          <w:p w14:paraId="43B66DB4" w14:textId="77777777" w:rsidR="00EC490C" w:rsidRPr="00CA478B" w:rsidRDefault="00EC490C" w:rsidP="00EC490C">
            <w:pPr>
              <w:pStyle w:val="VCAAtablecondensed"/>
              <w:ind w:left="284" w:hanging="284"/>
            </w:pPr>
            <w:r>
              <w:t>1.</w:t>
            </w:r>
            <w:r>
              <w:tab/>
              <w:t>Reviewing performance – the need for change</w:t>
            </w:r>
          </w:p>
        </w:tc>
        <w:tc>
          <w:tcPr>
            <w:tcW w:w="3984" w:type="dxa"/>
          </w:tcPr>
          <w:p w14:paraId="489B74EC" w14:textId="77777777" w:rsidR="00EC490C" w:rsidRPr="00CA478B" w:rsidRDefault="00EC490C" w:rsidP="00EC490C">
            <w:pPr>
              <w:pStyle w:val="VCAAtablecondensed"/>
            </w:pPr>
            <w:r>
              <w:t>20</w:t>
            </w:r>
          </w:p>
        </w:tc>
      </w:tr>
      <w:tr w:rsidR="00EC490C" w:rsidRPr="00CA478B" w14:paraId="1D84FEAC" w14:textId="77777777" w:rsidTr="00EC490C">
        <w:tc>
          <w:tcPr>
            <w:tcW w:w="4629" w:type="dxa"/>
          </w:tcPr>
          <w:p w14:paraId="75B11183" w14:textId="77777777" w:rsidR="00EC490C" w:rsidRPr="00CA478B" w:rsidRDefault="00EC490C" w:rsidP="00EC490C">
            <w:pPr>
              <w:pStyle w:val="VCAAtablecondensed"/>
              <w:ind w:left="284" w:hanging="284"/>
            </w:pPr>
            <w:r>
              <w:t>2.</w:t>
            </w:r>
            <w:r>
              <w:tab/>
              <w:t>Implementing change</w:t>
            </w:r>
          </w:p>
        </w:tc>
        <w:tc>
          <w:tcPr>
            <w:tcW w:w="3984" w:type="dxa"/>
          </w:tcPr>
          <w:p w14:paraId="24F9C846" w14:textId="77777777" w:rsidR="00EC490C" w:rsidRPr="00CA478B" w:rsidRDefault="009E1A6F" w:rsidP="00EC490C">
            <w:pPr>
              <w:pStyle w:val="VCAAtablecondensed"/>
            </w:pPr>
            <w:r>
              <w:t>3</w:t>
            </w:r>
            <w:r w:rsidR="00EC490C" w:rsidRPr="00CA478B">
              <w:t>0</w:t>
            </w:r>
          </w:p>
        </w:tc>
      </w:tr>
    </w:tbl>
    <w:p w14:paraId="122ACCC7" w14:textId="77777777" w:rsidR="00E170B9" w:rsidRDefault="00E170B9" w:rsidP="00A50600">
      <w:pPr>
        <w:pStyle w:val="VCAAHeading2"/>
        <w:spacing w:before="360"/>
      </w:pPr>
      <w:bookmarkStart w:id="4" w:name="_Toc450726987"/>
      <w:r w:rsidRPr="00797AB4">
        <w:t xml:space="preserve">Employability </w:t>
      </w:r>
      <w:r>
        <w:t>s</w:t>
      </w:r>
      <w:r w:rsidRPr="00797AB4">
        <w:t>kills</w:t>
      </w:r>
      <w:bookmarkEnd w:id="4"/>
    </w:p>
    <w:p w14:paraId="0EFE9BED" w14:textId="77777777" w:rsidR="00E170B9" w:rsidRPr="00774F18" w:rsidRDefault="00E170B9" w:rsidP="00E170B9">
      <w:pPr>
        <w:pStyle w:val="VCAAbody"/>
      </w:pPr>
      <w:r w:rsidRPr="00774F18">
        <w:t xml:space="preserve">The VCE </w:t>
      </w:r>
      <w:r w:rsidR="006068BA">
        <w:t>Business Management</w:t>
      </w:r>
      <w:r w:rsidRPr="00774F18">
        <w:t xml:space="preserve"> study provides students with the opportunity to engage in a range of learning activities. In addition to demonstrating their understanding and mastery of the content and skills specific to the study, students may also develop employability skills through their learning activities.</w:t>
      </w:r>
    </w:p>
    <w:p w14:paraId="58B09E53" w14:textId="77777777" w:rsidR="00E170B9" w:rsidRDefault="00E170B9" w:rsidP="00E170B9">
      <w:pPr>
        <w:pStyle w:val="VCAAbody"/>
      </w:pPr>
      <w:r w:rsidRPr="00774F18">
        <w:t>The nationa</w:t>
      </w:r>
      <w:r>
        <w:t>lly agreed employability skills</w:t>
      </w:r>
      <w:r w:rsidRPr="00774F18">
        <w:t xml:space="preserve"> are: Communication; Planning and </w:t>
      </w:r>
      <w:proofErr w:type="spellStart"/>
      <w:r w:rsidRPr="00774F18">
        <w:t>organising</w:t>
      </w:r>
      <w:proofErr w:type="spellEnd"/>
      <w:r w:rsidRPr="00774F18">
        <w:t>; Teamwork; Problem solving; Self-management; Initiative and enterprise; Technology; and Learning.</w:t>
      </w:r>
    </w:p>
    <w:p w14:paraId="0AB6BE15" w14:textId="77777777" w:rsidR="00E170B9" w:rsidRPr="00774F18" w:rsidRDefault="00E170B9" w:rsidP="00E170B9">
      <w:pPr>
        <w:pStyle w:val="VCAAbody"/>
      </w:pPr>
      <w:r w:rsidRPr="00AE4294">
        <w:rPr>
          <w:rFonts w:eastAsia="TimesNewRomanPSMT"/>
        </w:rPr>
        <w:t xml:space="preserve">The </w:t>
      </w:r>
      <w:hyperlink w:anchor="EmploySkills" w:history="1">
        <w:r w:rsidRPr="000D5DE9">
          <w:rPr>
            <w:rStyle w:val="Hyperlink"/>
            <w:rFonts w:eastAsia="TimesNewRomanPSMT"/>
          </w:rPr>
          <w:t>table</w:t>
        </w:r>
      </w:hyperlink>
      <w:r w:rsidRPr="00774F18">
        <w:t xml:space="preserve"> links those facets that may be understood and applied in a school or non-employment related setting, to the types of assessment commonly undertaken within VCE </w:t>
      </w:r>
      <w:r w:rsidR="006068BA">
        <w:t>Business Management</w:t>
      </w:r>
      <w:r w:rsidRPr="00774F18">
        <w:t>.</w:t>
      </w:r>
    </w:p>
    <w:p w14:paraId="1FA6DCA2" w14:textId="77777777" w:rsidR="00E170B9" w:rsidRDefault="00E170B9" w:rsidP="00E170B9">
      <w:pPr>
        <w:pStyle w:val="VCAAHeading2"/>
      </w:pPr>
      <w:bookmarkStart w:id="5" w:name="_Toc450726988"/>
      <w:r w:rsidRPr="00A22908">
        <w:t>Resources</w:t>
      </w:r>
      <w:bookmarkEnd w:id="5"/>
    </w:p>
    <w:p w14:paraId="5F6B04BF" w14:textId="77777777" w:rsidR="00E170B9" w:rsidRDefault="00E170B9" w:rsidP="00E170B9">
      <w:pPr>
        <w:pStyle w:val="VCAAbody"/>
      </w:pPr>
      <w:r w:rsidRPr="00774F18">
        <w:t xml:space="preserve">A list of </w:t>
      </w:r>
      <w:hyperlink r:id="rId25" w:history="1">
        <w:r w:rsidRPr="008B66F4">
          <w:rPr>
            <w:rStyle w:val="Hyperlink"/>
          </w:rPr>
          <w:t>resources</w:t>
        </w:r>
      </w:hyperlink>
      <w:r w:rsidRPr="00774F18">
        <w:t xml:space="preserve"> is published online on the VCAA website and is updated annually. The list includes teaching, learning and assessment resources, contact details for subject association</w:t>
      </w:r>
      <w:r>
        <w:t xml:space="preserve">s and professional </w:t>
      </w:r>
      <w:proofErr w:type="spellStart"/>
      <w:r>
        <w:t>organisation</w:t>
      </w:r>
      <w:r w:rsidR="00730C77">
        <w:t>s</w:t>
      </w:r>
      <w:proofErr w:type="spellEnd"/>
      <w:r w:rsidRPr="00774F18">
        <w:t>.</w:t>
      </w:r>
    </w:p>
    <w:p w14:paraId="27A201AF" w14:textId="77777777" w:rsidR="00730C77" w:rsidRDefault="00730C77">
      <w:pPr>
        <w:rPr>
          <w:rFonts w:ascii="Arial" w:hAnsi="Arial" w:cs="Arial"/>
          <w:b/>
          <w:color w:val="000000" w:themeColor="text1"/>
          <w:sz w:val="40"/>
          <w:szCs w:val="40"/>
        </w:rPr>
      </w:pPr>
      <w:r>
        <w:br w:type="page"/>
      </w:r>
    </w:p>
    <w:p w14:paraId="0D275871" w14:textId="77777777" w:rsidR="00E170B9" w:rsidRDefault="00E170B9" w:rsidP="00EF59FC">
      <w:pPr>
        <w:pStyle w:val="VCAAHeading1"/>
      </w:pPr>
      <w:bookmarkStart w:id="6" w:name="_Toc450726989"/>
      <w:r w:rsidRPr="00876D1A">
        <w:lastRenderedPageBreak/>
        <w:t>Assessment</w:t>
      </w:r>
      <w:bookmarkEnd w:id="6"/>
    </w:p>
    <w:p w14:paraId="39788D91" w14:textId="77777777" w:rsidR="00E170B9" w:rsidRPr="004F2217" w:rsidRDefault="00E170B9" w:rsidP="00E170B9">
      <w:pPr>
        <w:pStyle w:val="VCAAbody"/>
        <w:rPr>
          <w:lang w:val="en-AU"/>
        </w:rPr>
      </w:pPr>
      <w:r w:rsidRPr="004F2217">
        <w:rPr>
          <w:lang w:val="en-AU"/>
        </w:rPr>
        <w:t>Assessment is an integral par</w:t>
      </w:r>
      <w:r>
        <w:rPr>
          <w:lang w:val="en-AU"/>
        </w:rPr>
        <w:t xml:space="preserve">t of teaching and learning. </w:t>
      </w:r>
      <w:r w:rsidRPr="004F2217">
        <w:rPr>
          <w:lang w:val="en-AU"/>
        </w:rPr>
        <w:t xml:space="preserve">At the senior </w:t>
      </w:r>
      <w:r>
        <w:rPr>
          <w:lang w:val="en-AU"/>
        </w:rPr>
        <w:t xml:space="preserve">secondary </w:t>
      </w:r>
      <w:proofErr w:type="gramStart"/>
      <w:r>
        <w:rPr>
          <w:lang w:val="en-AU"/>
        </w:rPr>
        <w:t>level</w:t>
      </w:r>
      <w:proofErr w:type="gramEnd"/>
      <w:r>
        <w:rPr>
          <w:lang w:val="en-AU"/>
        </w:rPr>
        <w:t xml:space="preserve"> it:</w:t>
      </w:r>
    </w:p>
    <w:p w14:paraId="60DBB516" w14:textId="77777777" w:rsidR="00E170B9" w:rsidRPr="004F2217" w:rsidRDefault="00E170B9" w:rsidP="00E170B9">
      <w:pPr>
        <w:pStyle w:val="VCAAbullet"/>
      </w:pPr>
      <w:r w:rsidRPr="004F2217">
        <w:t>identifies opportunities for further learning</w:t>
      </w:r>
    </w:p>
    <w:p w14:paraId="67BEFCC8" w14:textId="77777777" w:rsidR="00E170B9" w:rsidRPr="004F2217" w:rsidRDefault="00E170B9" w:rsidP="00E170B9">
      <w:pPr>
        <w:pStyle w:val="VCAAbullet"/>
      </w:pPr>
      <w:r w:rsidRPr="004F2217">
        <w:t>describes student achievement</w:t>
      </w:r>
    </w:p>
    <w:p w14:paraId="24F48529" w14:textId="77777777" w:rsidR="00E170B9" w:rsidRPr="004F2217" w:rsidRDefault="00E170B9" w:rsidP="00E170B9">
      <w:pPr>
        <w:pStyle w:val="VCAAbullet"/>
      </w:pPr>
      <w:r w:rsidRPr="004F2217">
        <w:t>articulates and maintains standards</w:t>
      </w:r>
    </w:p>
    <w:p w14:paraId="53A53D13" w14:textId="77777777" w:rsidR="00E170B9" w:rsidRPr="004F2217" w:rsidRDefault="00E170B9" w:rsidP="00E170B9">
      <w:pPr>
        <w:pStyle w:val="VCAAbullet"/>
      </w:pPr>
      <w:r w:rsidRPr="004F2217">
        <w:t>provides the basis for the award of a certificate.</w:t>
      </w:r>
    </w:p>
    <w:p w14:paraId="0524F12D" w14:textId="77777777" w:rsidR="00E170B9" w:rsidRPr="004F2217" w:rsidRDefault="00E170B9" w:rsidP="00E170B9">
      <w:pPr>
        <w:pStyle w:val="VCAAbody"/>
        <w:rPr>
          <w:lang w:val="en-AU"/>
        </w:rPr>
      </w:pPr>
      <w:r w:rsidRPr="004F2217">
        <w:rPr>
          <w:lang w:val="en-AU"/>
        </w:rPr>
        <w:t>As part of VCE studies, assessment tasks enable:</w:t>
      </w:r>
    </w:p>
    <w:p w14:paraId="7544F4B5" w14:textId="77777777" w:rsidR="00E170B9" w:rsidRPr="004F2217" w:rsidRDefault="00E170B9" w:rsidP="00E170B9">
      <w:pPr>
        <w:pStyle w:val="VCAAbullet"/>
      </w:pPr>
      <w:r w:rsidRPr="004F2217">
        <w:t>the demonstration of the achievement of an outcome or set of outcomes</w:t>
      </w:r>
      <w:r>
        <w:t xml:space="preserve"> for satisfactory completion of a unit</w:t>
      </w:r>
    </w:p>
    <w:p w14:paraId="716CA7C8" w14:textId="77777777" w:rsidR="00E170B9" w:rsidRPr="004F2217" w:rsidRDefault="00E170B9" w:rsidP="00E170B9">
      <w:pPr>
        <w:pStyle w:val="VCAAbullet"/>
      </w:pPr>
      <w:r w:rsidRPr="004F2217">
        <w:t>judgment and reporting of a level of achievement for school-</w:t>
      </w:r>
      <w:r>
        <w:t>based assessments at Units 3 and 4.</w:t>
      </w:r>
    </w:p>
    <w:p w14:paraId="706D9060" w14:textId="0CD71E5B" w:rsidR="00E170B9" w:rsidRDefault="00E170B9" w:rsidP="008B66F4">
      <w:pPr>
        <w:pStyle w:val="VCAAbody"/>
        <w:spacing w:after="240"/>
      </w:pPr>
      <w:r w:rsidRPr="004F2217">
        <w:rPr>
          <w:lang w:val="en-AU"/>
        </w:rPr>
        <w:t xml:space="preserve">The following are the principles that underpin all VCE assessment practices. These are extracted from the </w:t>
      </w:r>
      <w:hyperlink r:id="rId26" w:history="1">
        <w:r w:rsidRPr="002B29CC">
          <w:rPr>
            <w:rStyle w:val="Hyperlink"/>
            <w:lang w:val="en-AU"/>
          </w:rPr>
          <w:t xml:space="preserve">VCAA </w:t>
        </w:r>
        <w:r w:rsidRPr="002B29CC">
          <w:rPr>
            <w:rStyle w:val="Hyperlink"/>
            <w:i/>
            <w:lang w:val="en-AU"/>
          </w:rPr>
          <w:t>Principles and guidelines for the development and review of VCE Studies</w:t>
        </w:r>
      </w:hyperlink>
      <w:r w:rsidRPr="004F2217">
        <w:rPr>
          <w:lang w:val="en-AU"/>
        </w:rPr>
        <w:t xml:space="preserve"> published </w:t>
      </w:r>
      <w:r>
        <w:rPr>
          <w:lang w:val="en-AU"/>
        </w:rPr>
        <w:t xml:space="preserve">on the </w:t>
      </w:r>
      <w:hyperlink r:id="rId27" w:history="1">
        <w:r w:rsidRPr="002B29CC">
          <w:rPr>
            <w:rStyle w:val="Hyperlink"/>
            <w:lang w:val="en-AU"/>
          </w:rPr>
          <w:t>VCAA website</w:t>
        </w:r>
      </w:hyperlink>
      <w:r>
        <w:rPr>
          <w:lang w:val="en-AU"/>
        </w:rPr>
        <w:t>.</w:t>
      </w:r>
    </w:p>
    <w:tbl>
      <w:tblPr>
        <w:tblW w:w="0" w:type="auto"/>
        <w:tblBorders>
          <w:top w:val="single" w:sz="4" w:space="0" w:color="auto"/>
          <w:bottom w:val="single" w:sz="4" w:space="0" w:color="auto"/>
        </w:tblBorders>
        <w:tblLook w:val="04A0" w:firstRow="1" w:lastRow="0" w:firstColumn="1" w:lastColumn="0" w:noHBand="0" w:noVBand="1"/>
      </w:tblPr>
      <w:tblGrid>
        <w:gridCol w:w="1808"/>
        <w:gridCol w:w="7219"/>
      </w:tblGrid>
      <w:tr w:rsidR="00E170B9" w14:paraId="237123F1" w14:textId="77777777" w:rsidTr="008B66F4">
        <w:tc>
          <w:tcPr>
            <w:tcW w:w="1809" w:type="dxa"/>
            <w:tcBorders>
              <w:bottom w:val="single" w:sz="4" w:space="0" w:color="auto"/>
            </w:tcBorders>
          </w:tcPr>
          <w:p w14:paraId="3648A24B" w14:textId="77777777" w:rsidR="00E170B9" w:rsidRPr="006373F1" w:rsidRDefault="00E170B9" w:rsidP="00A45293">
            <w:pPr>
              <w:pStyle w:val="VCAAtablecondensed"/>
              <w:rPr>
                <w:b/>
                <w:bCs/>
                <w:lang w:val="en-AU"/>
              </w:rPr>
            </w:pPr>
            <w:r w:rsidRPr="006373F1">
              <w:rPr>
                <w:b/>
                <w:bCs/>
                <w:lang w:val="en-AU"/>
              </w:rPr>
              <w:t>VCE assessment will be valid</w:t>
            </w:r>
          </w:p>
        </w:tc>
        <w:tc>
          <w:tcPr>
            <w:tcW w:w="7230" w:type="dxa"/>
            <w:tcBorders>
              <w:bottom w:val="single" w:sz="4" w:space="0" w:color="auto"/>
            </w:tcBorders>
          </w:tcPr>
          <w:p w14:paraId="1B86F4FC" w14:textId="77777777" w:rsidR="00E170B9" w:rsidRDefault="00E170B9" w:rsidP="00A45293">
            <w:pPr>
              <w:pStyle w:val="VCAAtablecondensed"/>
              <w:spacing w:before="120" w:after="120"/>
              <w:rPr>
                <w:lang w:val="en-AU"/>
              </w:rPr>
            </w:pPr>
            <w:r w:rsidRPr="00075577">
              <w:rPr>
                <w:lang w:val="en-AU"/>
              </w:rPr>
              <w:t>This means that it will enable judgments to be made about demonstration of the outcomes and levels of achievement on assessment tasks fairly, in a balanced way and without adverse effects on the curriculum or</w:t>
            </w:r>
            <w:r>
              <w:rPr>
                <w:lang w:val="en-AU"/>
              </w:rPr>
              <w:t xml:space="preserve"> for</w:t>
            </w:r>
            <w:r w:rsidRPr="00075577">
              <w:rPr>
                <w:lang w:val="en-AU"/>
              </w:rPr>
              <w:t xml:space="preserve"> the education system. The overarching concept of validity is elaborated as follows.</w:t>
            </w:r>
          </w:p>
        </w:tc>
      </w:tr>
      <w:tr w:rsidR="00E170B9" w14:paraId="109C9DF5" w14:textId="77777777" w:rsidTr="008B66F4">
        <w:tc>
          <w:tcPr>
            <w:tcW w:w="1809" w:type="dxa"/>
            <w:tcBorders>
              <w:top w:val="single" w:sz="4" w:space="0" w:color="auto"/>
              <w:bottom w:val="single" w:sz="4" w:space="0" w:color="auto"/>
            </w:tcBorders>
          </w:tcPr>
          <w:p w14:paraId="467C9776" w14:textId="77777777" w:rsidR="00E170B9" w:rsidRPr="006373F1" w:rsidRDefault="00E170B9" w:rsidP="00A45293">
            <w:pPr>
              <w:pStyle w:val="VCAAtablecondensed"/>
              <w:rPr>
                <w:b/>
                <w:bCs/>
                <w:lang w:val="en-AU"/>
              </w:rPr>
            </w:pPr>
            <w:r w:rsidRPr="006373F1">
              <w:rPr>
                <w:b/>
                <w:bCs/>
                <w:lang w:val="en-AU"/>
              </w:rPr>
              <w:t>VCE assessment should be fair and reasonable</w:t>
            </w:r>
          </w:p>
        </w:tc>
        <w:tc>
          <w:tcPr>
            <w:tcW w:w="7230" w:type="dxa"/>
            <w:tcBorders>
              <w:top w:val="single" w:sz="4" w:space="0" w:color="auto"/>
              <w:bottom w:val="single" w:sz="4" w:space="0" w:color="auto"/>
            </w:tcBorders>
          </w:tcPr>
          <w:p w14:paraId="34CB6B93" w14:textId="77777777" w:rsidR="00E170B9" w:rsidRDefault="00E170B9" w:rsidP="00A45293">
            <w:pPr>
              <w:pStyle w:val="VCAAtablecondensed"/>
              <w:spacing w:before="120"/>
            </w:pPr>
            <w:r w:rsidRPr="00075577">
              <w:t xml:space="preserve">Assessment should be acceptable to stakeholders including students, schools, government and the community. The system for assessing the progress and achievement of students must be accessible, effective, equitable, reasonable </w:t>
            </w:r>
            <w:r>
              <w:br/>
            </w:r>
            <w:r w:rsidRPr="00075577">
              <w:t>and transparent.</w:t>
            </w:r>
          </w:p>
          <w:p w14:paraId="7AEABAD8" w14:textId="77777777" w:rsidR="00E170B9" w:rsidRPr="00075577" w:rsidRDefault="00E170B9" w:rsidP="00A45293">
            <w:pPr>
              <w:pStyle w:val="VCAAtablecondensed"/>
              <w:spacing w:before="120"/>
            </w:pPr>
            <w:r>
              <w:t xml:space="preserve">The curriculum content to be assessed must be explicitly described to teachers </w:t>
            </w:r>
            <w:r>
              <w:br/>
              <w:t>in each study design and related VCAA documents. Assessment instruments should not assess learning that is outside the scope of a study design.</w:t>
            </w:r>
          </w:p>
          <w:p w14:paraId="1A0EE582" w14:textId="77777777" w:rsidR="00E170B9" w:rsidRDefault="00E170B9" w:rsidP="00A45293">
            <w:pPr>
              <w:pStyle w:val="VCAAtablecondensed"/>
              <w:spacing w:after="120"/>
              <w:rPr>
                <w:lang w:val="en-AU"/>
              </w:rPr>
            </w:pPr>
            <w:r w:rsidRPr="00075577">
              <w:rPr>
                <w:lang w:val="en-AU"/>
              </w:rPr>
              <w:t>Each assessment instrument (for example, examination, assignment, test, project, practical, oral, performance, portfolio, presentation or observational schedule) should give students clear instructions. It should be administered under conditions (degree of supervision, access to resources, notice and duration) that are substantially the same for all students undertaking that assessment.</w:t>
            </w:r>
          </w:p>
          <w:p w14:paraId="48877B93" w14:textId="77777777" w:rsidR="00E170B9" w:rsidRDefault="00E170B9" w:rsidP="00A45293">
            <w:pPr>
              <w:pStyle w:val="VCAAtablecondensed"/>
              <w:spacing w:after="120"/>
              <w:rPr>
                <w:lang w:val="en-AU"/>
              </w:rPr>
            </w:pPr>
            <w:r>
              <w:rPr>
                <w:lang w:val="en-AU"/>
              </w:rPr>
              <w:t xml:space="preserve">Authentication and school moderation of assessment and the processes of external review and statistical moderation are to ensure that assessment </w:t>
            </w:r>
            <w:r>
              <w:rPr>
                <w:lang w:val="en-AU"/>
              </w:rPr>
              <w:br/>
              <w:t>results are fair and comparable across the student cohort for that study.</w:t>
            </w:r>
          </w:p>
        </w:tc>
      </w:tr>
      <w:tr w:rsidR="00E170B9" w14:paraId="61E8F7D7" w14:textId="77777777" w:rsidTr="008B66F4">
        <w:tc>
          <w:tcPr>
            <w:tcW w:w="1809" w:type="dxa"/>
            <w:tcBorders>
              <w:top w:val="single" w:sz="4" w:space="0" w:color="auto"/>
              <w:bottom w:val="single" w:sz="4" w:space="0" w:color="auto"/>
            </w:tcBorders>
          </w:tcPr>
          <w:p w14:paraId="63647487" w14:textId="77777777" w:rsidR="00E170B9" w:rsidRPr="006373F1" w:rsidRDefault="00E170B9" w:rsidP="00A45293">
            <w:pPr>
              <w:pStyle w:val="VCAAtablecondensed"/>
              <w:rPr>
                <w:b/>
                <w:bCs/>
                <w:lang w:val="en-AU"/>
              </w:rPr>
            </w:pPr>
            <w:r w:rsidRPr="006373F1">
              <w:rPr>
                <w:b/>
                <w:bCs/>
                <w:lang w:val="en-AU"/>
              </w:rPr>
              <w:t>VCE assessment should be equitable</w:t>
            </w:r>
          </w:p>
        </w:tc>
        <w:tc>
          <w:tcPr>
            <w:tcW w:w="7230" w:type="dxa"/>
            <w:tcBorders>
              <w:top w:val="single" w:sz="4" w:space="0" w:color="auto"/>
              <w:bottom w:val="single" w:sz="4" w:space="0" w:color="auto"/>
            </w:tcBorders>
          </w:tcPr>
          <w:p w14:paraId="1FD7458C" w14:textId="77777777" w:rsidR="00E170B9" w:rsidRPr="00075577" w:rsidRDefault="00E170B9" w:rsidP="00A45293">
            <w:pPr>
              <w:pStyle w:val="VCAAtablecondensed"/>
              <w:spacing w:before="120"/>
              <w:rPr>
                <w:lang w:val="en-AU"/>
              </w:rPr>
            </w:pPr>
            <w:r w:rsidRPr="00075577">
              <w:rPr>
                <w:lang w:val="en-AU"/>
              </w:rPr>
              <w:t xml:space="preserve">Assessment instruments should neither privilege nor disadvantage certain groups of students or exclude others </w:t>
            </w:r>
            <w:proofErr w:type="gramStart"/>
            <w:r w:rsidRPr="00075577">
              <w:rPr>
                <w:lang w:val="en-AU"/>
              </w:rPr>
              <w:t>on the basis of</w:t>
            </w:r>
            <w:proofErr w:type="gramEnd"/>
            <w:r w:rsidRPr="00075577">
              <w:rPr>
                <w:lang w:val="en-AU"/>
              </w:rPr>
              <w:t xml:space="preserve"> gender, culture, linguistic background, physical disability, socioeconomic status and geographical location.</w:t>
            </w:r>
          </w:p>
          <w:p w14:paraId="2093D1EB" w14:textId="77777777" w:rsidR="00E170B9" w:rsidRDefault="00E170B9" w:rsidP="00A45293">
            <w:pPr>
              <w:pStyle w:val="VCAAtablecondensed"/>
              <w:spacing w:after="120"/>
              <w:rPr>
                <w:lang w:val="en-AU"/>
              </w:rPr>
            </w:pPr>
            <w:r w:rsidRPr="00075577">
              <w:rPr>
                <w:lang w:val="en-AU"/>
              </w:rPr>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tc>
      </w:tr>
    </w:tbl>
    <w:p w14:paraId="4178DA48" w14:textId="77777777" w:rsidR="00730C77" w:rsidRDefault="00730C77">
      <w:r>
        <w:br w:type="page"/>
      </w:r>
    </w:p>
    <w:tbl>
      <w:tblPr>
        <w:tblW w:w="0" w:type="auto"/>
        <w:tblBorders>
          <w:top w:val="single" w:sz="4" w:space="0" w:color="auto"/>
          <w:bottom w:val="single" w:sz="4" w:space="0" w:color="auto"/>
        </w:tblBorders>
        <w:tblLook w:val="04A0" w:firstRow="1" w:lastRow="0" w:firstColumn="1" w:lastColumn="0" w:noHBand="0" w:noVBand="1"/>
      </w:tblPr>
      <w:tblGrid>
        <w:gridCol w:w="1808"/>
        <w:gridCol w:w="7219"/>
      </w:tblGrid>
      <w:tr w:rsidR="00E170B9" w14:paraId="117EBDF4" w14:textId="77777777" w:rsidTr="008B66F4">
        <w:tc>
          <w:tcPr>
            <w:tcW w:w="1809" w:type="dxa"/>
            <w:tcBorders>
              <w:top w:val="single" w:sz="4" w:space="0" w:color="auto"/>
              <w:bottom w:val="single" w:sz="4" w:space="0" w:color="auto"/>
            </w:tcBorders>
          </w:tcPr>
          <w:p w14:paraId="545ADA91" w14:textId="77777777" w:rsidR="00E170B9" w:rsidRPr="006373F1" w:rsidRDefault="00E170B9" w:rsidP="00A45293">
            <w:pPr>
              <w:pStyle w:val="VCAAtablecondensed"/>
              <w:rPr>
                <w:b/>
                <w:bCs/>
                <w:lang w:val="en-AU"/>
              </w:rPr>
            </w:pPr>
            <w:r w:rsidRPr="006373F1">
              <w:rPr>
                <w:b/>
                <w:bCs/>
                <w:lang w:val="en-AU"/>
              </w:rPr>
              <w:lastRenderedPageBreak/>
              <w:t>VCE assessment will be balanced</w:t>
            </w:r>
          </w:p>
        </w:tc>
        <w:tc>
          <w:tcPr>
            <w:tcW w:w="7230" w:type="dxa"/>
            <w:tcBorders>
              <w:top w:val="single" w:sz="4" w:space="0" w:color="auto"/>
              <w:bottom w:val="single" w:sz="4" w:space="0" w:color="auto"/>
            </w:tcBorders>
          </w:tcPr>
          <w:p w14:paraId="3C7FC16C" w14:textId="77777777" w:rsidR="00E170B9" w:rsidRPr="00075577" w:rsidRDefault="00E170B9" w:rsidP="00A45293">
            <w:pPr>
              <w:pStyle w:val="VCAAtablecondensed"/>
              <w:spacing w:before="120"/>
              <w:rPr>
                <w:lang w:val="en-AU"/>
              </w:rPr>
            </w:pPr>
            <w:r w:rsidRPr="00075577">
              <w:rPr>
                <w:lang w:val="en-AU"/>
              </w:rPr>
              <w:t>The set of assessment instruments used in a VCE study will be designed to provide a range of opportunities for a student to demonstrate in different contexts and modes the knowledge, skills, understanding and capacities set out in the curriculum. This assessment will also provide the opportunity for students to demonstrate different levels of achievement specified by suitable criteria, descriptors, rubrics or marking schemes.</w:t>
            </w:r>
          </w:p>
          <w:p w14:paraId="0C2C106C" w14:textId="77777777" w:rsidR="00E170B9" w:rsidRDefault="00E170B9" w:rsidP="00A45293">
            <w:pPr>
              <w:pStyle w:val="VCAAtablecondensed"/>
              <w:spacing w:after="120"/>
              <w:rPr>
                <w:lang w:val="en-AU"/>
              </w:rPr>
            </w:pPr>
            <w:r w:rsidRPr="00075577">
              <w:rPr>
                <w:lang w:val="en-AU"/>
              </w:rPr>
              <w:t>Judgment about student level of achievement should be based on the results from a variety of practical and theoretical situations and contexts relevant to a study. Students may be required to respond in written, oral, performance, product, folio, multimedia or other suitable modes as applicable to the distinctive nature of a study or group of related studies.</w:t>
            </w:r>
          </w:p>
        </w:tc>
      </w:tr>
      <w:tr w:rsidR="00E170B9" w14:paraId="6BFDE791" w14:textId="77777777" w:rsidTr="008B66F4">
        <w:tc>
          <w:tcPr>
            <w:tcW w:w="1809" w:type="dxa"/>
            <w:tcBorders>
              <w:top w:val="single" w:sz="4" w:space="0" w:color="auto"/>
              <w:bottom w:val="single" w:sz="4" w:space="0" w:color="auto"/>
            </w:tcBorders>
          </w:tcPr>
          <w:p w14:paraId="4649EE64" w14:textId="77777777" w:rsidR="00E170B9" w:rsidRPr="006373F1" w:rsidRDefault="00E170B9" w:rsidP="00A45293">
            <w:pPr>
              <w:pStyle w:val="VCAAtablecondensed"/>
              <w:rPr>
                <w:b/>
                <w:bCs/>
                <w:lang w:val="en-AU"/>
              </w:rPr>
            </w:pPr>
            <w:r w:rsidRPr="006373F1">
              <w:rPr>
                <w:b/>
                <w:bCs/>
                <w:lang w:val="en-AU"/>
              </w:rPr>
              <w:t>VCE assessment will be efficient</w:t>
            </w:r>
          </w:p>
        </w:tc>
        <w:tc>
          <w:tcPr>
            <w:tcW w:w="7230" w:type="dxa"/>
            <w:tcBorders>
              <w:top w:val="single" w:sz="4" w:space="0" w:color="auto"/>
              <w:bottom w:val="single" w:sz="4" w:space="0" w:color="auto"/>
            </w:tcBorders>
          </w:tcPr>
          <w:p w14:paraId="1D4B4760" w14:textId="77777777" w:rsidR="00E170B9" w:rsidRDefault="00E170B9" w:rsidP="00A45293">
            <w:pPr>
              <w:pStyle w:val="VCAAtablecondensed"/>
              <w:spacing w:before="120" w:after="120"/>
              <w:rPr>
                <w:lang w:val="en-AU"/>
              </w:rPr>
            </w:pPr>
            <w:r w:rsidRPr="00075577">
              <w:rPr>
                <w:lang w:val="en-AU"/>
              </w:rPr>
              <w:t>The minimum number of assessments for teachers and assessors to make a robust judgment about each student’s progress and learning will be set out in the study design. Each assessment instrument must balance the demands of precision with those of efficiency. Assessment should not generate workload and/or stress that unduly diminish the performance of students under fair and reasonable circumstances.</w:t>
            </w:r>
          </w:p>
        </w:tc>
      </w:tr>
    </w:tbl>
    <w:p w14:paraId="06A9A0A3" w14:textId="77777777" w:rsidR="00E170B9" w:rsidRPr="002B3B4F" w:rsidRDefault="00E170B9" w:rsidP="00E170B9">
      <w:pPr>
        <w:pStyle w:val="VCAAHeading2"/>
      </w:pPr>
      <w:bookmarkStart w:id="7" w:name="_Toc450726990"/>
      <w:r w:rsidRPr="002B3B4F">
        <w:t>Scope of tasks</w:t>
      </w:r>
      <w:bookmarkEnd w:id="7"/>
    </w:p>
    <w:p w14:paraId="3484438A" w14:textId="77777777" w:rsidR="00E170B9" w:rsidRDefault="00E170B9" w:rsidP="00E170B9">
      <w:pPr>
        <w:pStyle w:val="VCAAbody"/>
      </w:pPr>
      <w:r>
        <w:t xml:space="preserve">For Units 1–4 in all VCE studies </w:t>
      </w:r>
      <w:r w:rsidRPr="002B3B4F">
        <w:t xml:space="preserve">assessment tasks must be a part of the regular teaching and learning program and must not unduly add to the workload associated with that program. They must be completed mainly in class and within a limited timeframe. </w:t>
      </w:r>
    </w:p>
    <w:p w14:paraId="2EEBAFF7" w14:textId="712DD294" w:rsidR="00031149" w:rsidRPr="00707AF6" w:rsidRDefault="00031149" w:rsidP="00031149">
      <w:pPr>
        <w:pStyle w:val="VCAAbody"/>
        <w:rPr>
          <w:b/>
          <w:color w:val="auto"/>
        </w:rPr>
      </w:pPr>
      <w:r w:rsidRPr="00707AF6">
        <w:rPr>
          <w:b/>
          <w:color w:val="auto"/>
        </w:rPr>
        <w:t>Points to consider in developing an assessment task:</w:t>
      </w:r>
    </w:p>
    <w:p w14:paraId="22CA5DB1" w14:textId="77777777" w:rsidR="00031149" w:rsidRPr="00707AF6" w:rsidRDefault="00031149" w:rsidP="00031149">
      <w:pPr>
        <w:pStyle w:val="VCAAnumbers"/>
        <w:contextualSpacing w:val="0"/>
        <w:rPr>
          <w:color w:val="auto"/>
        </w:rPr>
      </w:pPr>
      <w:r w:rsidRPr="00707AF6">
        <w:rPr>
          <w:color w:val="auto"/>
        </w:rPr>
        <w:t>List the key knowledge and key skills.</w:t>
      </w:r>
    </w:p>
    <w:p w14:paraId="4879034D" w14:textId="77777777" w:rsidR="00031149" w:rsidRPr="00707AF6" w:rsidRDefault="00031149" w:rsidP="00031149">
      <w:pPr>
        <w:pStyle w:val="VCAAnumbers"/>
        <w:contextualSpacing w:val="0"/>
        <w:rPr>
          <w:color w:val="auto"/>
        </w:rPr>
      </w:pPr>
      <w:r w:rsidRPr="00707AF6">
        <w:rPr>
          <w:color w:val="auto"/>
        </w:rPr>
        <w:t>Choose the assessment task from the range of options listed in the study design. It is possible for students in the same class to undertake different options; however, teachers must ensure that the tasks are comparable in scope and demand.</w:t>
      </w:r>
    </w:p>
    <w:p w14:paraId="65807D0F" w14:textId="77777777" w:rsidR="00031149" w:rsidRPr="00707AF6" w:rsidRDefault="00031149" w:rsidP="00031149">
      <w:pPr>
        <w:pStyle w:val="VCAAnumbers"/>
        <w:contextualSpacing w:val="0"/>
        <w:rPr>
          <w:color w:val="auto"/>
        </w:rPr>
      </w:pPr>
      <w:r w:rsidRPr="00707AF6">
        <w:rPr>
          <w:color w:val="auto"/>
        </w:rPr>
        <w:t xml:space="preserve">Identify the qualities and characteristics that you are looking for in a student response and design the </w:t>
      </w:r>
      <w:r>
        <w:rPr>
          <w:color w:val="auto"/>
        </w:rPr>
        <w:t xml:space="preserve">assessment </w:t>
      </w:r>
      <w:r w:rsidRPr="00707AF6">
        <w:rPr>
          <w:color w:val="auto"/>
        </w:rPr>
        <w:t xml:space="preserve">criteria and a marking scheme. </w:t>
      </w:r>
    </w:p>
    <w:p w14:paraId="0D4A8B5C" w14:textId="77777777" w:rsidR="00031149" w:rsidRPr="00707AF6" w:rsidRDefault="00031149" w:rsidP="00031149">
      <w:pPr>
        <w:pStyle w:val="VCAAnumbers"/>
        <w:contextualSpacing w:val="0"/>
        <w:rPr>
          <w:color w:val="auto"/>
        </w:rPr>
      </w:pPr>
      <w:r w:rsidRPr="00707AF6">
        <w:rPr>
          <w:color w:val="auto"/>
        </w:rPr>
        <w:t>Identify the nature and sequence of teaching and learning activities to cover the key knowledge and key skills outlined in the study design and provide for different learning styles.</w:t>
      </w:r>
    </w:p>
    <w:p w14:paraId="7FD0F2E7" w14:textId="77777777" w:rsidR="00031149" w:rsidRPr="00707AF6" w:rsidRDefault="00031149" w:rsidP="00031149">
      <w:pPr>
        <w:pStyle w:val="VCAAnumbers"/>
        <w:contextualSpacing w:val="0"/>
        <w:rPr>
          <w:color w:val="auto"/>
        </w:rPr>
      </w:pPr>
      <w:r w:rsidRPr="00707AF6">
        <w:rPr>
          <w:color w:val="auto"/>
        </w:rPr>
        <w:t>Decide the most appropriate time to schedule the task. This decision is the result of several considerations including:</w:t>
      </w:r>
    </w:p>
    <w:p w14:paraId="0E0387C0" w14:textId="77777777" w:rsidR="00031149" w:rsidRPr="00707AF6" w:rsidRDefault="00031149" w:rsidP="00031149">
      <w:pPr>
        <w:pStyle w:val="VCAAbullet"/>
        <w:tabs>
          <w:tab w:val="clear" w:pos="284"/>
        </w:tabs>
        <w:ind w:left="567" w:hanging="283"/>
        <w:rPr>
          <w:color w:val="auto"/>
        </w:rPr>
      </w:pPr>
      <w:r w:rsidRPr="00707AF6">
        <w:rPr>
          <w:color w:val="auto"/>
        </w:rPr>
        <w:t>the estimated time it will take to cover the key knowledge and key skills for the outcome</w:t>
      </w:r>
    </w:p>
    <w:p w14:paraId="387B7F95" w14:textId="77777777" w:rsidR="00031149" w:rsidRPr="00707AF6" w:rsidRDefault="00031149" w:rsidP="00031149">
      <w:pPr>
        <w:pStyle w:val="VCAAbullet"/>
        <w:tabs>
          <w:tab w:val="clear" w:pos="284"/>
        </w:tabs>
        <w:ind w:left="567" w:hanging="283"/>
        <w:rPr>
          <w:color w:val="auto"/>
        </w:rPr>
      </w:pPr>
      <w:r w:rsidRPr="00707AF6">
        <w:rPr>
          <w:color w:val="auto"/>
        </w:rPr>
        <w:t>the possible need to provide a practice, indicative task</w:t>
      </w:r>
    </w:p>
    <w:p w14:paraId="74DA3EC2" w14:textId="77777777" w:rsidR="00031149" w:rsidRPr="00707AF6" w:rsidRDefault="00031149" w:rsidP="00031149">
      <w:pPr>
        <w:pStyle w:val="VCAAbullet"/>
        <w:tabs>
          <w:tab w:val="clear" w:pos="284"/>
        </w:tabs>
        <w:ind w:left="567" w:hanging="283"/>
        <w:rPr>
          <w:color w:val="auto"/>
        </w:rPr>
      </w:pPr>
      <w:r w:rsidRPr="00707AF6">
        <w:rPr>
          <w:color w:val="auto"/>
        </w:rPr>
        <w:t>the likely length of time required for students to complete the task</w:t>
      </w:r>
    </w:p>
    <w:p w14:paraId="50CEF722" w14:textId="11FB4FB7" w:rsidR="00031149" w:rsidRPr="00031149" w:rsidRDefault="00031149" w:rsidP="00E170B9">
      <w:pPr>
        <w:pStyle w:val="VCAAbullet"/>
        <w:tabs>
          <w:tab w:val="clear" w:pos="284"/>
        </w:tabs>
        <w:ind w:left="567" w:hanging="283"/>
        <w:rPr>
          <w:color w:val="auto"/>
        </w:rPr>
      </w:pPr>
      <w:r w:rsidRPr="00707AF6">
        <w:rPr>
          <w:color w:val="auto"/>
        </w:rPr>
        <w:t>when tasks are being conducted in other studies and the workload implications for students.</w:t>
      </w:r>
    </w:p>
    <w:p w14:paraId="511FD30F" w14:textId="77777777" w:rsidR="00E170B9" w:rsidRPr="00C13D59" w:rsidRDefault="00E170B9" w:rsidP="00E170B9">
      <w:pPr>
        <w:pStyle w:val="VCAAHeading2"/>
      </w:pPr>
      <w:bookmarkStart w:id="8" w:name="_Toc450726991"/>
      <w:r w:rsidRPr="00FB1EC8">
        <w:t>Units 1 and 2</w:t>
      </w:r>
      <w:bookmarkEnd w:id="8"/>
      <w:r w:rsidRPr="00C13D59">
        <w:t xml:space="preserve"> </w:t>
      </w:r>
    </w:p>
    <w:p w14:paraId="4CF0BCB1" w14:textId="77777777" w:rsidR="00E170B9" w:rsidRPr="00A07E71" w:rsidRDefault="00E170B9" w:rsidP="00E170B9">
      <w:pPr>
        <w:pStyle w:val="VCAAbody"/>
        <w:rPr>
          <w:lang w:val="en-AU"/>
        </w:rPr>
      </w:pPr>
      <w:r w:rsidRPr="00A07E71">
        <w:rPr>
          <w:lang w:val="en-AU"/>
        </w:rPr>
        <w:t>The student’s level of achievement in Units 1 and 2 is a matter for school decision. Assessments of levels of achievement for these units will not be reported to the VCAA. Schools may choose to report levels of achievement using grades, descriptive statements or other indicators.</w:t>
      </w:r>
    </w:p>
    <w:p w14:paraId="4A83AEC3" w14:textId="77777777" w:rsidR="00E170B9" w:rsidRDefault="00E170B9" w:rsidP="00E170B9">
      <w:pPr>
        <w:pStyle w:val="VCAAbody"/>
        <w:rPr>
          <w:lang w:val="en-AU"/>
        </w:rPr>
      </w:pPr>
      <w:r w:rsidRPr="003242F4">
        <w:rPr>
          <w:lang w:val="en-AU"/>
        </w:rPr>
        <w:lastRenderedPageBreak/>
        <w:t>In each VCE study</w:t>
      </w:r>
      <w:r w:rsidRPr="00402DA1">
        <w:rPr>
          <w:lang w:val="en-AU"/>
        </w:rPr>
        <w:t xml:space="preserve"> </w:t>
      </w:r>
      <w:r>
        <w:rPr>
          <w:lang w:val="en-AU"/>
        </w:rPr>
        <w:t>at Units 1 and 2</w:t>
      </w:r>
      <w:r w:rsidRPr="003242F4">
        <w:rPr>
          <w:lang w:val="en-AU"/>
        </w:rPr>
        <w:t>, teachers determine the assessment tasks to be used</w:t>
      </w:r>
      <w:r>
        <w:rPr>
          <w:lang w:val="en-AU"/>
        </w:rPr>
        <w:t xml:space="preserve"> for each outcome in accordance with the study design. </w:t>
      </w:r>
    </w:p>
    <w:p w14:paraId="38D44E39" w14:textId="77777777" w:rsidR="00E170B9" w:rsidRDefault="00E170B9" w:rsidP="00E170B9">
      <w:pPr>
        <w:pStyle w:val="VCAAbody"/>
      </w:pPr>
      <w:r>
        <w:t xml:space="preserve">Teachers should select a variety of assessment tasks for their program to reflect the key knowledge and key skills being assessed and to provide for different learning styles. Tasks do not have to be lengthy to </w:t>
      </w:r>
      <w:proofErr w:type="gramStart"/>
      <w:r>
        <w:t>make a decision</w:t>
      </w:r>
      <w:proofErr w:type="gramEnd"/>
      <w:r>
        <w:t xml:space="preserve"> about student demonstration of achievement of an outcome.</w:t>
      </w:r>
    </w:p>
    <w:p w14:paraId="43C9C350" w14:textId="77777777" w:rsidR="00E170B9" w:rsidRDefault="00E170B9" w:rsidP="00E170B9">
      <w:pPr>
        <w:pStyle w:val="VCAAbody"/>
        <w:rPr>
          <w:lang w:val="en-AU"/>
        </w:rPr>
      </w:pPr>
      <w:proofErr w:type="gramStart"/>
      <w:r>
        <w:rPr>
          <w:lang w:val="en-AU"/>
        </w:rPr>
        <w:t>A number of</w:t>
      </w:r>
      <w:proofErr w:type="gramEnd"/>
      <w:r>
        <w:rPr>
          <w:lang w:val="en-AU"/>
        </w:rPr>
        <w:t xml:space="preserve"> options are provided in each study design to encourage use of a broad range of assessment activities. Teachers can exercise great flexibility when devising assessment tasks at this level, within the parameters of the study design.</w:t>
      </w:r>
    </w:p>
    <w:p w14:paraId="2E56AF67" w14:textId="77777777" w:rsidR="00E170B9" w:rsidRDefault="00E170B9" w:rsidP="00E170B9">
      <w:pPr>
        <w:pStyle w:val="VCAAbody"/>
      </w:pPr>
      <w:r w:rsidRPr="00BB02E4">
        <w:t xml:space="preserve">Note that more than one assessment task </w:t>
      </w:r>
      <w:r>
        <w:t>can be used to</w:t>
      </w:r>
      <w:r w:rsidRPr="00BB02E4">
        <w:t xml:space="preserve"> assess</w:t>
      </w:r>
      <w:r>
        <w:t xml:space="preserve"> satisfactory completion of</w:t>
      </w:r>
      <w:r w:rsidRPr="00BB02E4">
        <w:t xml:space="preserve"> each outcome in </w:t>
      </w:r>
      <w:r>
        <w:t>the</w:t>
      </w:r>
      <w:r w:rsidRPr="00BB02E4">
        <w:t xml:space="preserve"> units</w:t>
      </w:r>
      <w:r>
        <w:t>.</w:t>
      </w:r>
    </w:p>
    <w:p w14:paraId="4E93C601" w14:textId="77777777" w:rsidR="00E170B9" w:rsidRDefault="00E170B9" w:rsidP="00E170B9">
      <w:pPr>
        <w:pStyle w:val="VCAAbody"/>
      </w:pPr>
      <w:r>
        <w:t>There is no requirement to teach the areas of study in the order in which they appear in the units in the study design.</w:t>
      </w:r>
    </w:p>
    <w:p w14:paraId="13AB1A92" w14:textId="77777777" w:rsidR="00E170B9" w:rsidRPr="00C13D59" w:rsidRDefault="00E170B9" w:rsidP="00E170B9">
      <w:pPr>
        <w:pStyle w:val="VCAAHeading2"/>
      </w:pPr>
      <w:bookmarkStart w:id="9" w:name="Points"/>
      <w:bookmarkStart w:id="10" w:name="_Toc450726992"/>
      <w:bookmarkEnd w:id="9"/>
      <w:r w:rsidRPr="00FB1EC8">
        <w:t xml:space="preserve">Units </w:t>
      </w:r>
      <w:r>
        <w:t>3</w:t>
      </w:r>
      <w:r w:rsidRPr="00FB1EC8">
        <w:t xml:space="preserve"> and </w:t>
      </w:r>
      <w:r>
        <w:t>4</w:t>
      </w:r>
      <w:bookmarkEnd w:id="10"/>
    </w:p>
    <w:p w14:paraId="26271102" w14:textId="77777777" w:rsidR="00E170B9" w:rsidRDefault="00E170B9" w:rsidP="00E170B9">
      <w:pPr>
        <w:pStyle w:val="VCAAbody"/>
        <w:rPr>
          <w:lang w:val="en-AU"/>
        </w:rPr>
      </w:pPr>
      <w:r w:rsidRPr="00A07E71">
        <w:rPr>
          <w:lang w:val="en-AU"/>
        </w:rPr>
        <w:t>The VCAA supervise</w:t>
      </w:r>
      <w:r>
        <w:rPr>
          <w:lang w:val="en-AU"/>
        </w:rPr>
        <w:t>s</w:t>
      </w:r>
      <w:r w:rsidRPr="00A07E71">
        <w:rPr>
          <w:lang w:val="en-AU"/>
        </w:rPr>
        <w:t xml:space="preserve"> the assessment </w:t>
      </w:r>
      <w:r>
        <w:rPr>
          <w:lang w:val="en-AU"/>
        </w:rPr>
        <w:t xml:space="preserve">for levels of achievement </w:t>
      </w:r>
      <w:r w:rsidRPr="00A07E71">
        <w:rPr>
          <w:lang w:val="en-AU"/>
        </w:rPr>
        <w:t>of all students undertaking Units 3 and 4.</w:t>
      </w:r>
    </w:p>
    <w:p w14:paraId="43C43585" w14:textId="77777777" w:rsidR="00E170B9" w:rsidRDefault="008B66F4" w:rsidP="00E170B9">
      <w:pPr>
        <w:pStyle w:val="VCAAbody"/>
        <w:spacing w:after="240"/>
        <w:rPr>
          <w:szCs w:val="20"/>
          <w:lang w:eastAsia="en-AU"/>
        </w:rPr>
      </w:pPr>
      <w:r>
        <w:rPr>
          <w:szCs w:val="20"/>
          <w:lang w:eastAsia="en-AU"/>
        </w:rPr>
        <w:t>The</w:t>
      </w:r>
      <w:r w:rsidRPr="006F6E20">
        <w:rPr>
          <w:szCs w:val="20"/>
          <w:lang w:eastAsia="en-AU"/>
        </w:rPr>
        <w:t xml:space="preserve"> </w:t>
      </w:r>
      <w:r>
        <w:rPr>
          <w:szCs w:val="20"/>
          <w:lang w:eastAsia="en-AU"/>
        </w:rPr>
        <w:t>school-based assessment for Business Management is in the form of School-assessed Coursework (SAC).</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002"/>
        <w:gridCol w:w="7025"/>
      </w:tblGrid>
      <w:tr w:rsidR="00E170B9" w14:paraId="61EA842F" w14:textId="77777777" w:rsidTr="00A45293">
        <w:tc>
          <w:tcPr>
            <w:tcW w:w="2029" w:type="dxa"/>
          </w:tcPr>
          <w:p w14:paraId="59460735" w14:textId="77777777" w:rsidR="00E170B9" w:rsidRPr="00E82C62" w:rsidRDefault="00E170B9" w:rsidP="00A45293">
            <w:pPr>
              <w:pStyle w:val="VCAAtablecondensed"/>
              <w:rPr>
                <w:lang w:eastAsia="en-AU"/>
              </w:rPr>
            </w:pPr>
            <w:r w:rsidRPr="00E82C62">
              <w:rPr>
                <w:lang w:eastAsia="en-AU"/>
              </w:rPr>
              <w:t>School–assessed Coursework</w:t>
            </w:r>
          </w:p>
        </w:tc>
        <w:tc>
          <w:tcPr>
            <w:tcW w:w="7214" w:type="dxa"/>
          </w:tcPr>
          <w:p w14:paraId="6E8F5890" w14:textId="77777777" w:rsidR="00E170B9" w:rsidRPr="009C75A2" w:rsidRDefault="00E170B9" w:rsidP="00A45293">
            <w:pPr>
              <w:pStyle w:val="VCAAtablecondensed"/>
              <w:spacing w:before="120"/>
              <w:rPr>
                <w:lang w:eastAsia="en-AU"/>
              </w:rPr>
            </w:pPr>
            <w:r>
              <w:rPr>
                <w:lang w:eastAsia="en-AU"/>
              </w:rPr>
              <w:t>A SAC</w:t>
            </w:r>
            <w:r w:rsidRPr="009C75A2">
              <w:rPr>
                <w:lang w:eastAsia="en-AU"/>
              </w:rPr>
              <w:t xml:space="preserve"> </w:t>
            </w:r>
            <w:r>
              <w:rPr>
                <w:lang w:eastAsia="en-AU"/>
              </w:rPr>
              <w:t>is</w:t>
            </w:r>
            <w:r w:rsidRPr="009C75A2">
              <w:rPr>
                <w:lang w:eastAsia="en-AU"/>
              </w:rPr>
              <w:t xml:space="preserve"> selected from the prescribed list of assessment tasks </w:t>
            </w:r>
            <w:r>
              <w:rPr>
                <w:lang w:eastAsia="en-AU"/>
              </w:rPr>
              <w:t xml:space="preserve">designated </w:t>
            </w:r>
            <w:r w:rsidRPr="009C75A2">
              <w:rPr>
                <w:lang w:eastAsia="en-AU"/>
              </w:rPr>
              <w:t xml:space="preserve">for that outcome in the study design. </w:t>
            </w:r>
            <w:r>
              <w:rPr>
                <w:lang w:eastAsia="en-AU"/>
              </w:rPr>
              <w:t xml:space="preserve">A mark allocation is prescribed for each SAC. Teachers may develop their own marking schemes and rubrics or may use the </w:t>
            </w:r>
            <w:hyperlink w:anchor="PerformDescriptors" w:history="1">
              <w:r w:rsidRPr="00B67DA6">
                <w:rPr>
                  <w:rStyle w:val="Hyperlink"/>
                  <w:szCs w:val="20"/>
                  <w:lang w:eastAsia="en-AU"/>
                </w:rPr>
                <w:t>performance descriptors</w:t>
              </w:r>
            </w:hyperlink>
            <w:r>
              <w:rPr>
                <w:lang w:eastAsia="en-AU"/>
              </w:rPr>
              <w:t xml:space="preserve"> </w:t>
            </w:r>
          </w:p>
          <w:p w14:paraId="0C458420" w14:textId="77777777" w:rsidR="00E170B9" w:rsidRDefault="00E170B9" w:rsidP="00A45293">
            <w:pPr>
              <w:pStyle w:val="VCAAtablecondensed"/>
              <w:spacing w:after="120"/>
              <w:rPr>
                <w:lang w:eastAsia="en-AU"/>
              </w:rPr>
            </w:pPr>
            <w:r w:rsidRPr="00694E1E">
              <w:rPr>
                <w:lang w:eastAsia="en-AU"/>
              </w:rPr>
              <w:t xml:space="preserve">The </w:t>
            </w:r>
            <w:r w:rsidRPr="00694E1E">
              <w:rPr>
                <w:i/>
                <w:lang w:eastAsia="en-AU"/>
              </w:rPr>
              <w:t>VCE and VCAL Administrative Handbook</w:t>
            </w:r>
            <w:r w:rsidRPr="00694E1E">
              <w:rPr>
                <w:lang w:eastAsia="en-AU"/>
              </w:rPr>
              <w:t xml:space="preserve"> provides more detailed information about School-assessed Coursework.</w:t>
            </w:r>
          </w:p>
        </w:tc>
      </w:tr>
    </w:tbl>
    <w:p w14:paraId="7CDDE0A1" w14:textId="77777777" w:rsidR="00E170B9" w:rsidRPr="00A07E71" w:rsidRDefault="00E170B9" w:rsidP="00E170B9">
      <w:pPr>
        <w:pStyle w:val="VCAAbody"/>
        <w:spacing w:before="240"/>
        <w:rPr>
          <w:lang w:val="en-AU"/>
        </w:rPr>
      </w:pPr>
      <w:r w:rsidRPr="00A07E71">
        <w:rPr>
          <w:lang w:val="en-AU"/>
        </w:rPr>
        <w:t xml:space="preserve">In VCE </w:t>
      </w:r>
      <w:r w:rsidR="008B66F4">
        <w:rPr>
          <w:lang w:val="en-AU"/>
        </w:rPr>
        <w:t>Business Management</w:t>
      </w:r>
      <w:r w:rsidRPr="00A07E71">
        <w:rPr>
          <w:lang w:val="en-AU"/>
        </w:rPr>
        <w:t xml:space="preserve"> the student’s level of achievement will be determined by School-assessed Coursework and an end-of-year examination. The VCAA will report the student’s level of performance as a grade from A+ to E or UG (ungraded) for each of three Graded Assessment components: Unit 3 School-assessed Coursework, Unit 4 School-assessed Coursework and the end-of-year examination.</w:t>
      </w:r>
    </w:p>
    <w:p w14:paraId="66FF6D5B" w14:textId="5BEF3C6E" w:rsidR="00E170B9" w:rsidRDefault="00E170B9" w:rsidP="00E170B9">
      <w:pPr>
        <w:pStyle w:val="VCAAbody"/>
        <w:rPr>
          <w:lang w:val="en-AU"/>
        </w:rPr>
      </w:pPr>
      <w:r w:rsidRPr="003242F4">
        <w:rPr>
          <w:lang w:val="en-AU"/>
        </w:rPr>
        <w:t>In Units 3 and 4</w:t>
      </w:r>
      <w:r>
        <w:rPr>
          <w:lang w:val="en-AU"/>
        </w:rPr>
        <w:t xml:space="preserve"> school-based assessment provides the VCAA with two judgments:</w:t>
      </w:r>
    </w:p>
    <w:p w14:paraId="70133969" w14:textId="77777777" w:rsidR="00E170B9" w:rsidRPr="008A6FAE" w:rsidRDefault="00E170B9" w:rsidP="00E170B9">
      <w:pPr>
        <w:pStyle w:val="VCAAbody"/>
        <w:rPr>
          <w:lang w:val="en-AU"/>
        </w:rPr>
      </w:pPr>
      <w:r>
        <w:rPr>
          <w:lang w:val="en-AU"/>
        </w:rPr>
        <w:t>S (satisfactory) or N (not satisfactory) for each outcome and for the unit; and levels of achievement determined through s</w:t>
      </w:r>
      <w:r w:rsidRPr="003242F4">
        <w:rPr>
          <w:lang w:val="en-AU"/>
        </w:rPr>
        <w:t>peci</w:t>
      </w:r>
      <w:r>
        <w:rPr>
          <w:lang w:val="en-AU"/>
        </w:rPr>
        <w:t xml:space="preserve">fied assessment tasks prescribed for each outcome. </w:t>
      </w:r>
    </w:p>
    <w:p w14:paraId="2C8E6CED" w14:textId="77777777" w:rsidR="00E170B9" w:rsidRPr="00E44990" w:rsidRDefault="00E170B9" w:rsidP="00E170B9">
      <w:pPr>
        <w:pStyle w:val="VCAAbody"/>
        <w:rPr>
          <w:b/>
          <w:i/>
        </w:rPr>
      </w:pPr>
      <w:r w:rsidRPr="00E44990">
        <w:t>School-assessed Coursework provides teachers with the opportunity to:</w:t>
      </w:r>
    </w:p>
    <w:p w14:paraId="6EF59CA2" w14:textId="77777777" w:rsidR="00E170B9" w:rsidRPr="00E44990" w:rsidRDefault="00E170B9" w:rsidP="00E170B9">
      <w:pPr>
        <w:pStyle w:val="VCAAbullet"/>
      </w:pPr>
      <w:r w:rsidRPr="00E44990">
        <w:t>select from the designated assessment task</w:t>
      </w:r>
      <w:r>
        <w:t>/</w:t>
      </w:r>
      <w:r w:rsidRPr="00E44990">
        <w:t>s in the study design</w:t>
      </w:r>
    </w:p>
    <w:p w14:paraId="5F86D934" w14:textId="77777777" w:rsidR="00E170B9" w:rsidRPr="00E44990" w:rsidRDefault="00E170B9" w:rsidP="00E170B9">
      <w:pPr>
        <w:pStyle w:val="VCAAbullet"/>
      </w:pPr>
      <w:r w:rsidRPr="00E44990">
        <w:t>develop and administer their own assessment program for their students</w:t>
      </w:r>
    </w:p>
    <w:p w14:paraId="53477E86" w14:textId="77777777" w:rsidR="00E170B9" w:rsidRPr="00E44990" w:rsidRDefault="00E170B9" w:rsidP="00E170B9">
      <w:pPr>
        <w:pStyle w:val="VCAAbullet"/>
      </w:pPr>
      <w:r w:rsidRPr="00E44990">
        <w:t>monitor the progress and work of their students</w:t>
      </w:r>
    </w:p>
    <w:p w14:paraId="78CDC453" w14:textId="77777777" w:rsidR="00E170B9" w:rsidRPr="00E44990" w:rsidRDefault="00E170B9" w:rsidP="00E170B9">
      <w:pPr>
        <w:pStyle w:val="VCAAbullet"/>
      </w:pPr>
      <w:r w:rsidRPr="00E44990">
        <w:t>provide important feedback to the student</w:t>
      </w:r>
    </w:p>
    <w:p w14:paraId="08F1A8B4" w14:textId="77777777" w:rsidR="00E170B9" w:rsidRPr="00E44990" w:rsidRDefault="00E170B9" w:rsidP="00E170B9">
      <w:pPr>
        <w:pStyle w:val="VCAAbullet"/>
      </w:pPr>
      <w:r w:rsidRPr="00E44990">
        <w:t>gather information about the teaching program.</w:t>
      </w:r>
    </w:p>
    <w:p w14:paraId="39E1C14E" w14:textId="77777777" w:rsidR="00E170B9" w:rsidRPr="00E44990" w:rsidRDefault="00E170B9" w:rsidP="00E170B9">
      <w:pPr>
        <w:pStyle w:val="VCAAbody"/>
      </w:pPr>
      <w:r w:rsidRPr="00E44990">
        <w:t xml:space="preserve">Teachers should design an assessment task that is representative of the content (key knowledge and key skills underpinning </w:t>
      </w:r>
      <w:r>
        <w:t xml:space="preserve">the outcome) and allows students the </w:t>
      </w:r>
      <w:r w:rsidRPr="00E44990">
        <w:t>opportunity to demonstrate the highest level of performance</w:t>
      </w:r>
      <w:r>
        <w:t xml:space="preserve">. </w:t>
      </w:r>
      <w:r w:rsidRPr="00E44990">
        <w:t xml:space="preserve">It is important that students know what is </w:t>
      </w:r>
      <w:r w:rsidRPr="00E44990">
        <w:lastRenderedPageBreak/>
        <w:t>expected of them in an assessment task. This means providing students with advice about the outcome’s key knowledge and key skills to be assessed. Students should know in advance how and when they are going to be assessed and the conditions under which they will be assessed.</w:t>
      </w:r>
    </w:p>
    <w:p w14:paraId="24C1A4DB" w14:textId="77777777" w:rsidR="00E170B9" w:rsidRPr="00E44990" w:rsidRDefault="00E170B9" w:rsidP="00E170B9">
      <w:pPr>
        <w:pStyle w:val="VCAAbody"/>
        <w:rPr>
          <w:b/>
          <w:i/>
        </w:rPr>
      </w:pPr>
      <w:r w:rsidRPr="00E44990">
        <w:t>Assessment tasks should be part of the teaching and learning program. For each assessment task students should be provided with the:</w:t>
      </w:r>
    </w:p>
    <w:p w14:paraId="33DE1F08" w14:textId="77777777" w:rsidR="00E170B9" w:rsidRPr="00E44990" w:rsidRDefault="00E170B9" w:rsidP="00E170B9">
      <w:pPr>
        <w:pStyle w:val="VCAAbullet"/>
      </w:pPr>
      <w:r w:rsidRPr="00E44990">
        <w:t xml:space="preserve">type of assessment task </w:t>
      </w:r>
      <w:r>
        <w:t xml:space="preserve">as listed in the study design </w:t>
      </w:r>
      <w:r w:rsidRPr="00E44990">
        <w:t>and approximate date for completion</w:t>
      </w:r>
    </w:p>
    <w:p w14:paraId="6B593598" w14:textId="77777777" w:rsidR="00E170B9" w:rsidRPr="00E44990" w:rsidRDefault="00E170B9" w:rsidP="00E170B9">
      <w:pPr>
        <w:pStyle w:val="VCAAbullet"/>
      </w:pPr>
      <w:r w:rsidRPr="00E44990">
        <w:t>time allowed for the task</w:t>
      </w:r>
    </w:p>
    <w:p w14:paraId="5869F131" w14:textId="77777777" w:rsidR="00E170B9" w:rsidRDefault="00E170B9" w:rsidP="00E170B9">
      <w:pPr>
        <w:pStyle w:val="VCAAbullet"/>
      </w:pPr>
      <w:r w:rsidRPr="00E44990">
        <w:t>allocation of marks</w:t>
      </w:r>
    </w:p>
    <w:p w14:paraId="7356D112" w14:textId="77777777" w:rsidR="00E170B9" w:rsidRPr="00E44990" w:rsidRDefault="00E170B9" w:rsidP="00E170B9">
      <w:pPr>
        <w:pStyle w:val="VCAAbullet"/>
      </w:pPr>
      <w:r w:rsidRPr="00E44990">
        <w:t>nature of any materials they can utilise when completing the task</w:t>
      </w:r>
    </w:p>
    <w:p w14:paraId="649F8B6F" w14:textId="0DF8FEDD" w:rsidR="00E170B9" w:rsidRDefault="00E170B9" w:rsidP="00E170B9">
      <w:pPr>
        <w:pStyle w:val="VCAAbullet"/>
      </w:pPr>
      <w:r>
        <w:t>information about the relationship between the task and learning activities should also be provided as appropriate</w:t>
      </w:r>
      <w:r w:rsidR="00031149">
        <w:t>.</w:t>
      </w:r>
    </w:p>
    <w:p w14:paraId="57B510BE" w14:textId="77777777" w:rsidR="00E170B9" w:rsidRPr="00E44990" w:rsidRDefault="00E170B9" w:rsidP="00E170B9">
      <w:pPr>
        <w:pStyle w:val="VCAAbody"/>
        <w:rPr>
          <w:b/>
          <w:i/>
        </w:rPr>
      </w:pPr>
      <w:r w:rsidRPr="00E44990">
        <w:t>Following an assessment task:</w:t>
      </w:r>
    </w:p>
    <w:p w14:paraId="585026AF" w14:textId="77777777" w:rsidR="00E170B9" w:rsidRPr="00E44990" w:rsidRDefault="00E170B9" w:rsidP="00E170B9">
      <w:pPr>
        <w:pStyle w:val="VCAAbullet"/>
      </w:pPr>
      <w:r w:rsidRPr="00E44990">
        <w:t>teachers can use the performance of their students to evaluate the teaching and learning program</w:t>
      </w:r>
    </w:p>
    <w:p w14:paraId="15E8E35D" w14:textId="77777777" w:rsidR="00E170B9" w:rsidRDefault="00E170B9" w:rsidP="00E170B9">
      <w:pPr>
        <w:pStyle w:val="VCAAbullet"/>
      </w:pPr>
      <w:r w:rsidRPr="00E44990">
        <w:t>a topic may need to be carefully revised prior to the end of the unit to ensure students fully understand the key knowledge and key skills required in preparation for the</w:t>
      </w:r>
      <w:r>
        <w:t xml:space="preserve"> examination</w:t>
      </w:r>
    </w:p>
    <w:p w14:paraId="22672DD2" w14:textId="77777777" w:rsidR="00E170B9" w:rsidRPr="002173BD" w:rsidRDefault="00E170B9" w:rsidP="00E170B9">
      <w:pPr>
        <w:pStyle w:val="VCAAbullet"/>
        <w:rPr>
          <w:b/>
          <w:i/>
        </w:rPr>
      </w:pPr>
      <w:r>
        <w:t>f</w:t>
      </w:r>
      <w:r w:rsidRPr="00E44990">
        <w:t>eedback provides students with important advice about which aspect or aspects of the key knowledge they need to learn and in which key skills they need more practice.</w:t>
      </w:r>
    </w:p>
    <w:p w14:paraId="6B558C41" w14:textId="77777777" w:rsidR="00E170B9" w:rsidRPr="004F2217" w:rsidRDefault="00E170B9" w:rsidP="00EF59FC">
      <w:pPr>
        <w:pStyle w:val="VCAAHeading2"/>
        <w:rPr>
          <w:lang w:val="en-AU"/>
        </w:rPr>
      </w:pPr>
      <w:bookmarkStart w:id="11" w:name="_Toc450726993"/>
      <w:r w:rsidRPr="004F2217">
        <w:rPr>
          <w:lang w:val="en-AU"/>
        </w:rPr>
        <w:t>Authent</w:t>
      </w:r>
      <w:r w:rsidRPr="00A670CE">
        <w:rPr>
          <w:lang w:val="en-AU"/>
        </w:rPr>
        <w:t>i</w:t>
      </w:r>
      <w:r w:rsidRPr="004F2217">
        <w:rPr>
          <w:lang w:val="en-AU"/>
        </w:rPr>
        <w:t>cation</w:t>
      </w:r>
      <w:bookmarkEnd w:id="11"/>
    </w:p>
    <w:p w14:paraId="4BF297F1" w14:textId="77777777" w:rsidR="00E170B9" w:rsidRDefault="00E170B9" w:rsidP="00E170B9">
      <w:pPr>
        <w:pStyle w:val="VCAAbody"/>
        <w:rPr>
          <w:lang w:val="en-AU"/>
        </w:rPr>
      </w:pPr>
      <w:r w:rsidRPr="004F2217">
        <w:rPr>
          <w:lang w:val="en-AU"/>
        </w:rPr>
        <w:t xml:space="preserve">Teachers should have in place strategies for ensuring that work submitted for assessment is the student’s own. Where aspects of tasks for </w:t>
      </w:r>
      <w:r>
        <w:rPr>
          <w:lang w:val="en-AU"/>
        </w:rPr>
        <w:t>s</w:t>
      </w:r>
      <w:r w:rsidRPr="004F2217">
        <w:rPr>
          <w:lang w:val="en-AU"/>
        </w:rPr>
        <w:t xml:space="preserve">chool-based assessment are completed outside class time teachers must monitor and record each student’s progress through to completion. This requires regular sightings of the work by the teacher and the keeping of records. The teacher may consider it appropriate to ask the student to demonstrate his/her understanding of the task at the time of submission of the work. </w:t>
      </w:r>
    </w:p>
    <w:p w14:paraId="34BBDBFB" w14:textId="77777777" w:rsidR="00E170B9" w:rsidRPr="004F2217" w:rsidRDefault="00E170B9" w:rsidP="00E170B9">
      <w:pPr>
        <w:pStyle w:val="VCAAbody"/>
        <w:rPr>
          <w:lang w:val="en-AU"/>
        </w:rPr>
      </w:pPr>
      <w:r w:rsidRPr="004F2217">
        <w:rPr>
          <w:lang w:val="en-AU"/>
        </w:rPr>
        <w:t>If any part of the work cannot be authenticated, then the matter should be dealt with as a breach of rules. To reduce the possibility of authentication problems arising, or being difficult to resolve, the following strategies are useful:</w:t>
      </w:r>
    </w:p>
    <w:p w14:paraId="25F30773" w14:textId="77777777" w:rsidR="00E170B9" w:rsidRDefault="00E170B9" w:rsidP="00E170B9">
      <w:pPr>
        <w:pStyle w:val="VCAAbullet"/>
      </w:pPr>
      <w:r>
        <w:t>Ensure that tasks are kept secure prior to administration, to avoid unauthorised release to students and compromising the assessment. They should not be sent by mail or electronically without due care.</w:t>
      </w:r>
    </w:p>
    <w:p w14:paraId="77718364" w14:textId="77777777" w:rsidR="00E170B9" w:rsidRPr="002B3B4F" w:rsidRDefault="00E170B9" w:rsidP="00E170B9">
      <w:pPr>
        <w:pStyle w:val="VCAAbullet"/>
      </w:pPr>
      <w:r w:rsidRPr="002B3B4F">
        <w:t>Ensure that a significant amount of classroom time is spent on the task so that the teacher is familiar with each student’s work and can regularly monitor and discuss aspects of the work with the student.</w:t>
      </w:r>
    </w:p>
    <w:p w14:paraId="58CA9182" w14:textId="77777777" w:rsidR="00E170B9" w:rsidRPr="002B3B4F" w:rsidRDefault="00E170B9" w:rsidP="00E170B9">
      <w:pPr>
        <w:pStyle w:val="VCAAbullet"/>
      </w:pPr>
      <w:r w:rsidRPr="002B3B4F">
        <w:t>Ensure that students document the specific development stages of work, starting with an early part of the task such as topic choice, list of resources and/or preliminary research.</w:t>
      </w:r>
    </w:p>
    <w:p w14:paraId="6E3CFD91" w14:textId="77777777" w:rsidR="00E170B9" w:rsidRPr="002B3B4F" w:rsidRDefault="00E170B9" w:rsidP="00E170B9">
      <w:pPr>
        <w:pStyle w:val="VCAAbullet"/>
      </w:pPr>
      <w:r w:rsidRPr="002B3B4F">
        <w:t>Filing of copies of each student’s work at given stages in its development.</w:t>
      </w:r>
    </w:p>
    <w:p w14:paraId="34D89F9C" w14:textId="77777777" w:rsidR="00E170B9" w:rsidRPr="002B3B4F" w:rsidRDefault="00E170B9" w:rsidP="00E170B9">
      <w:pPr>
        <w:pStyle w:val="VCAAbullet"/>
      </w:pPr>
      <w:r w:rsidRPr="002B3B4F">
        <w:t>Regular rotation of topics from year to year to ensure that students are unable to use student work from the previous year.</w:t>
      </w:r>
    </w:p>
    <w:p w14:paraId="756FE7EE" w14:textId="77777777" w:rsidR="00394434" w:rsidRDefault="00394434">
      <w:pPr>
        <w:rPr>
          <w:rFonts w:ascii="Arial" w:eastAsia="Times New Roman" w:hAnsi="Arial" w:cs="Arial"/>
          <w:color w:val="000000" w:themeColor="text1"/>
          <w:kern w:val="22"/>
          <w:lang w:val="en-GB" w:eastAsia="ja-JP"/>
        </w:rPr>
      </w:pPr>
      <w:r>
        <w:br w:type="page"/>
      </w:r>
    </w:p>
    <w:p w14:paraId="61218181" w14:textId="77777777" w:rsidR="00E170B9" w:rsidRPr="002B3B4F" w:rsidRDefault="00E170B9" w:rsidP="00E170B9">
      <w:pPr>
        <w:pStyle w:val="VCAAbullet"/>
      </w:pPr>
      <w:r w:rsidRPr="002B3B4F">
        <w:lastRenderedPageBreak/>
        <w:t>Where there is more than one class of a particular study in the school, the VCAA expects the school to apply internal moderation/cross-marking procedures to ensure consistency of assessment between teachers. Teachers are advised to apply the same approach to authentication and record-keeping, as cross-marking sometimes reveals possible breaches of authentication. Early liaison on topics, and sharing of draft student work between teachers, enables earlier identification of possible authentication problems and the implementation of appropriate action.</w:t>
      </w:r>
    </w:p>
    <w:p w14:paraId="5D722F5E" w14:textId="77777777" w:rsidR="00E170B9" w:rsidRDefault="00E170B9" w:rsidP="003D1397">
      <w:pPr>
        <w:pStyle w:val="VCAAbullet"/>
        <w:spacing w:after="0"/>
      </w:pPr>
      <w:r w:rsidRPr="002B3B4F">
        <w:t>Encourage students to acknowledge tutors, if they have them, and to discuss and show the work done with tutors. Ideally, liaison between the class teacher and the tutor can provide the maximum benefit for the student and ensure that the tutor is aware of the authentication requirements. Similar advice applies if students receive regular help from a family member.</w:t>
      </w:r>
    </w:p>
    <w:p w14:paraId="00900C82" w14:textId="77777777" w:rsidR="00E170B9" w:rsidRDefault="00E170B9" w:rsidP="003D1397">
      <w:pPr>
        <w:pStyle w:val="VCAAHeading1"/>
        <w:spacing w:after="0"/>
      </w:pPr>
      <w:bookmarkStart w:id="12" w:name="_Toc450726994"/>
      <w:r>
        <w:t>Learning activities</w:t>
      </w:r>
      <w:bookmarkEnd w:id="12"/>
    </w:p>
    <w:p w14:paraId="492DBADC" w14:textId="7A66784A" w:rsidR="00BA75F1" w:rsidRDefault="00BA75F1" w:rsidP="00EF59FC">
      <w:pPr>
        <w:pStyle w:val="VCAAHeading2"/>
      </w:pPr>
      <w:bookmarkStart w:id="13" w:name="_Toc450726995"/>
      <w:r w:rsidRPr="00C13D59">
        <w:t>Unit 1</w:t>
      </w:r>
      <w:r>
        <w:t>: Planning a business</w:t>
      </w:r>
      <w:bookmarkEnd w:id="13"/>
    </w:p>
    <w:p w14:paraId="79CD36A1" w14:textId="51BD5FEC" w:rsidR="00E170B9" w:rsidRPr="00C13D59" w:rsidRDefault="00730C77" w:rsidP="00AD483F">
      <w:pPr>
        <w:pStyle w:val="VCAAbody"/>
        <w:spacing w:before="0"/>
      </w:pPr>
      <w:r w:rsidRPr="00085CC9">
        <w:t xml:space="preserve">For Areas of Study 2 and 3, teachers are encouraged wherever possible to allow students to apply their knowledge to </w:t>
      </w:r>
      <w:r w:rsidR="00657065">
        <w:t>real</w:t>
      </w:r>
      <w:r w:rsidR="00657065" w:rsidRPr="00085CC9">
        <w:t xml:space="preserve"> </w:t>
      </w:r>
      <w:r>
        <w:t>and/</w:t>
      </w:r>
      <w:r w:rsidRPr="00085CC9">
        <w:t xml:space="preserve">or simulated small business situations through, for example, the operation of their own small business venture within the constraints of the school’s regulations. </w:t>
      </w:r>
      <w:r w:rsidR="00BB4B8B">
        <w:t xml:space="preserve">This could </w:t>
      </w:r>
      <w:r w:rsidR="00BB4B8B" w:rsidRPr="00085CC9">
        <w:t>range from computer simulations, role-plays, and theoretical business plans through to school-based, short-term business activities</w:t>
      </w:r>
      <w:r w:rsidR="00BB4B8B">
        <w:t xml:space="preserve">, as suggested by some of the learning activities. </w:t>
      </w:r>
      <w:r w:rsidRPr="00085CC9">
        <w:t>This provides students with</w:t>
      </w:r>
      <w:r w:rsidR="000E3DD4">
        <w:t xml:space="preserve"> a</w:t>
      </w:r>
      <w:r w:rsidRPr="00085CC9">
        <w:t xml:space="preserve"> </w:t>
      </w:r>
      <w:r w:rsidR="000E3DD4">
        <w:t xml:space="preserve">practical </w:t>
      </w:r>
      <w:r w:rsidR="0085618B">
        <w:t>context in which to apply</w:t>
      </w:r>
      <w:r w:rsidRPr="00085CC9">
        <w:t xml:space="preserve"> their knowledge and encourages richer and deeper learning of the key knowledge and key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6449"/>
      </w:tblGrid>
      <w:tr w:rsidR="00E170B9" w14:paraId="68BE9E5F" w14:textId="77777777" w:rsidTr="00A45293">
        <w:trPr>
          <w:trHeight w:val="275"/>
        </w:trPr>
        <w:tc>
          <w:tcPr>
            <w:tcW w:w="9243" w:type="dxa"/>
            <w:gridSpan w:val="2"/>
            <w:tcBorders>
              <w:bottom w:val="single" w:sz="4" w:space="0" w:color="auto"/>
            </w:tcBorders>
          </w:tcPr>
          <w:p w14:paraId="50B5C7CB" w14:textId="77777777" w:rsidR="00E170B9" w:rsidRPr="00062ECC" w:rsidRDefault="00E170B9" w:rsidP="00842509">
            <w:pPr>
              <w:pStyle w:val="VCAAtablecondensedheading"/>
              <w:spacing w:before="120" w:after="120"/>
              <w:rPr>
                <w:b/>
                <w:bCs/>
              </w:rPr>
            </w:pPr>
            <w:r>
              <w:rPr>
                <w:b/>
                <w:bCs/>
              </w:rPr>
              <w:t xml:space="preserve">Area of Study 1: </w:t>
            </w:r>
            <w:r w:rsidR="00842509">
              <w:rPr>
                <w:b/>
                <w:bCs/>
              </w:rPr>
              <w:t>The business idea</w:t>
            </w:r>
          </w:p>
        </w:tc>
      </w:tr>
      <w:tr w:rsidR="00E170B9" w14:paraId="5556E3EA" w14:textId="77777777" w:rsidTr="00A45293">
        <w:trPr>
          <w:trHeight w:val="275"/>
        </w:trPr>
        <w:tc>
          <w:tcPr>
            <w:tcW w:w="2660" w:type="dxa"/>
            <w:tcBorders>
              <w:top w:val="single" w:sz="4" w:space="0" w:color="auto"/>
            </w:tcBorders>
          </w:tcPr>
          <w:p w14:paraId="73CE845D" w14:textId="77777777" w:rsidR="00E170B9" w:rsidRDefault="00E170B9" w:rsidP="00A45293">
            <w:pPr>
              <w:pStyle w:val="VCAAtablecondensedheading"/>
              <w:spacing w:before="120" w:after="0"/>
            </w:pPr>
            <w:r w:rsidRPr="00062ECC">
              <w:rPr>
                <w:b/>
                <w:bCs/>
              </w:rPr>
              <w:t>Outcome 1</w:t>
            </w:r>
            <w:r w:rsidRPr="00BB02E4">
              <w:t>:</w:t>
            </w:r>
          </w:p>
        </w:tc>
        <w:tc>
          <w:tcPr>
            <w:tcW w:w="6583" w:type="dxa"/>
            <w:tcBorders>
              <w:top w:val="single" w:sz="4" w:space="0" w:color="auto"/>
            </w:tcBorders>
          </w:tcPr>
          <w:p w14:paraId="54B8EC87" w14:textId="77777777" w:rsidR="00E170B9" w:rsidRPr="00062ECC" w:rsidRDefault="00E170B9" w:rsidP="00A45293">
            <w:pPr>
              <w:pStyle w:val="VCAAtablecondensedheading"/>
              <w:spacing w:before="120" w:after="120"/>
              <w:rPr>
                <w:b/>
                <w:bCs/>
              </w:rPr>
            </w:pPr>
            <w:r w:rsidRPr="00062ECC">
              <w:rPr>
                <w:b/>
                <w:bCs/>
              </w:rPr>
              <w:t>Examples of learning activities</w:t>
            </w:r>
          </w:p>
        </w:tc>
      </w:tr>
      <w:tr w:rsidR="00E170B9" w14:paraId="32634CB2" w14:textId="77777777" w:rsidTr="00A45293">
        <w:tc>
          <w:tcPr>
            <w:tcW w:w="2660" w:type="dxa"/>
          </w:tcPr>
          <w:p w14:paraId="01725EEE" w14:textId="11F5A32A" w:rsidR="00E170B9" w:rsidRDefault="00842509" w:rsidP="00A670CE">
            <w:pPr>
              <w:pStyle w:val="VCAAtablecondensed"/>
              <w:spacing w:before="120"/>
              <w:rPr>
                <w:bCs/>
              </w:rPr>
            </w:pPr>
            <w:r>
              <w:t xml:space="preserve">Describe how and why business ideas are created and </w:t>
            </w:r>
            <w:proofErr w:type="gramStart"/>
            <w:r>
              <w:t>developed</w:t>
            </w:r>
            <w:r w:rsidR="00A828C1">
              <w:t>,</w:t>
            </w:r>
            <w:r>
              <w:t xml:space="preserve"> and</w:t>
            </w:r>
            <w:proofErr w:type="gramEnd"/>
            <w:r>
              <w:t xml:space="preserve"> explain the methods by which a culture of business innovation and entrepreneurship may be fostered in a nation.</w:t>
            </w:r>
          </w:p>
        </w:tc>
        <w:tc>
          <w:tcPr>
            <w:tcW w:w="6583" w:type="dxa"/>
          </w:tcPr>
          <w:p w14:paraId="5C0D7384" w14:textId="77777777" w:rsidR="00842509" w:rsidRPr="00CF343C" w:rsidRDefault="00842509" w:rsidP="00A670CE">
            <w:pPr>
              <w:pStyle w:val="VCAAtablecondensedbullet"/>
              <w:spacing w:before="120"/>
            </w:pPr>
            <w:r w:rsidRPr="00CF343C">
              <w:t>develop a glossary of key business management terms</w:t>
            </w:r>
          </w:p>
          <w:p w14:paraId="0B158070" w14:textId="509DABD1" w:rsidR="00842509" w:rsidRPr="00CF343C" w:rsidRDefault="000607DB" w:rsidP="00F34BD4">
            <w:pPr>
              <w:pStyle w:val="VCAAtablecondensedbullet"/>
              <w:shd w:val="pct12" w:color="auto" w:fill="auto"/>
              <w:rPr>
                <w:bCs/>
              </w:rPr>
            </w:pPr>
            <w:r>
              <w:rPr>
                <w:bCs/>
              </w:rPr>
              <w:t>undertake an i</w:t>
            </w:r>
            <w:r w:rsidR="00842509" w:rsidRPr="00CF343C">
              <w:rPr>
                <w:bCs/>
              </w:rPr>
              <w:t>cebreaker activit</w:t>
            </w:r>
            <w:r>
              <w:rPr>
                <w:bCs/>
              </w:rPr>
              <w:t>y</w:t>
            </w:r>
            <w:r w:rsidR="00842509" w:rsidRPr="00CF343C">
              <w:rPr>
                <w:bCs/>
              </w:rPr>
              <w:t xml:space="preserve"> </w:t>
            </w:r>
            <w:r w:rsidR="00794B46">
              <w:rPr>
                <w:bCs/>
              </w:rPr>
              <w:t>looking at</w:t>
            </w:r>
            <w:r w:rsidR="00842509" w:rsidRPr="00CF343C">
              <w:rPr>
                <w:bCs/>
              </w:rPr>
              <w:t xml:space="preserve"> the development of business ideas and considering possibilities outside the normal </w:t>
            </w:r>
            <w:r w:rsidR="00A5469C">
              <w:rPr>
                <w:bCs/>
              </w:rPr>
              <w:t>‘</w:t>
            </w:r>
            <w:r w:rsidR="00842509" w:rsidRPr="00CF343C">
              <w:rPr>
                <w:bCs/>
              </w:rPr>
              <w:t>square</w:t>
            </w:r>
            <w:r w:rsidR="00A5469C">
              <w:rPr>
                <w:bCs/>
              </w:rPr>
              <w:t>’</w:t>
            </w:r>
            <w:r w:rsidR="00842509" w:rsidRPr="00CF343C">
              <w:rPr>
                <w:bCs/>
              </w:rPr>
              <w:t xml:space="preserve"> of business operations</w:t>
            </w:r>
            <w:r w:rsidR="00794B46">
              <w:rPr>
                <w:bCs/>
              </w:rPr>
              <w:t>, e.g.</w:t>
            </w:r>
            <w:r w:rsidR="00842509" w:rsidRPr="00CF343C">
              <w:rPr>
                <w:bCs/>
              </w:rPr>
              <w:t xml:space="preserve"> lateral thinking problem</w:t>
            </w:r>
            <w:r w:rsidR="00794B46">
              <w:rPr>
                <w:bCs/>
              </w:rPr>
              <w:t>-</w:t>
            </w:r>
            <w:r w:rsidR="00842509" w:rsidRPr="00CF343C">
              <w:rPr>
                <w:bCs/>
              </w:rPr>
              <w:t xml:space="preserve">solving puzzles such as the </w:t>
            </w:r>
            <w:r w:rsidR="00A5469C">
              <w:rPr>
                <w:bCs/>
              </w:rPr>
              <w:t>‘</w:t>
            </w:r>
            <w:r w:rsidR="00842509" w:rsidRPr="00CF343C">
              <w:rPr>
                <w:bCs/>
              </w:rPr>
              <w:t>nine dot problem</w:t>
            </w:r>
            <w:r w:rsidR="00A5469C">
              <w:rPr>
                <w:bCs/>
              </w:rPr>
              <w:t>’</w:t>
            </w:r>
            <w:r w:rsidR="00842509" w:rsidRPr="00CF343C">
              <w:rPr>
                <w:bCs/>
              </w:rPr>
              <w:t xml:space="preserve"> whose solution </w:t>
            </w:r>
            <w:r w:rsidR="00A5469C">
              <w:rPr>
                <w:bCs/>
              </w:rPr>
              <w:t>is to think outside the square</w:t>
            </w:r>
          </w:p>
          <w:p w14:paraId="52ECECA7" w14:textId="180F03E1" w:rsidR="00842509" w:rsidRPr="00CF343C" w:rsidRDefault="00A5469C" w:rsidP="003D1397">
            <w:pPr>
              <w:pStyle w:val="VCAAtablecondensedbullet"/>
              <w:shd w:val="clear" w:color="auto" w:fill="D9D9D9" w:themeFill="background1" w:themeFillShade="D9"/>
              <w:rPr>
                <w:bCs/>
              </w:rPr>
            </w:pPr>
            <w:r>
              <w:rPr>
                <w:bCs/>
              </w:rPr>
              <w:t>c</w:t>
            </w:r>
            <w:r w:rsidR="00842509" w:rsidRPr="00CF343C">
              <w:rPr>
                <w:bCs/>
              </w:rPr>
              <w:t>onduct a</w:t>
            </w:r>
            <w:r w:rsidR="003D1397">
              <w:rPr>
                <w:bCs/>
              </w:rPr>
              <w:t xml:space="preserve"> teacher led</w:t>
            </w:r>
            <w:r w:rsidR="00842509" w:rsidRPr="00CF343C">
              <w:rPr>
                <w:bCs/>
              </w:rPr>
              <w:t xml:space="preserve"> experiential activity </w:t>
            </w:r>
            <w:r w:rsidR="003D1397">
              <w:rPr>
                <w:bCs/>
              </w:rPr>
              <w:t>‘I’ve got a business idea’</w:t>
            </w:r>
            <w:r w:rsidR="00794B46">
              <w:rPr>
                <w:bCs/>
              </w:rPr>
              <w:t>,</w:t>
            </w:r>
            <w:r w:rsidR="003D1397">
              <w:rPr>
                <w:bCs/>
              </w:rPr>
              <w:t xml:space="preserve"> </w:t>
            </w:r>
            <w:r w:rsidR="00842509" w:rsidRPr="00CF343C">
              <w:rPr>
                <w:bCs/>
              </w:rPr>
              <w:t xml:space="preserve">which </w:t>
            </w:r>
            <w:r w:rsidR="00794B46">
              <w:rPr>
                <w:bCs/>
              </w:rPr>
              <w:t>encourages</w:t>
            </w:r>
            <w:r w:rsidR="00842509" w:rsidRPr="00CF343C">
              <w:rPr>
                <w:bCs/>
              </w:rPr>
              <w:t xml:space="preserve"> innovati</w:t>
            </w:r>
            <w:r w:rsidR="00794B46">
              <w:rPr>
                <w:bCs/>
              </w:rPr>
              <w:t>on</w:t>
            </w:r>
            <w:r w:rsidR="00842509" w:rsidRPr="00CF343C">
              <w:rPr>
                <w:bCs/>
              </w:rPr>
              <w:t xml:space="preserve"> and consider</w:t>
            </w:r>
            <w:r w:rsidR="00A7034D">
              <w:rPr>
                <w:bCs/>
              </w:rPr>
              <w:t>ation of</w:t>
            </w:r>
            <w:r w:rsidR="00842509" w:rsidRPr="00CF343C">
              <w:rPr>
                <w:bCs/>
              </w:rPr>
              <w:t xml:space="preserve"> new business ideas and how to develop them</w:t>
            </w:r>
          </w:p>
          <w:p w14:paraId="663FA3B3" w14:textId="64F8993E" w:rsidR="00842509" w:rsidRPr="00CF343C" w:rsidRDefault="00842509" w:rsidP="00842509">
            <w:pPr>
              <w:pStyle w:val="VCAAtablecondensedbullet"/>
              <w:rPr>
                <w:bCs/>
                <w:lang w:val="en-AU"/>
              </w:rPr>
            </w:pPr>
            <w:r w:rsidRPr="00CF343C">
              <w:rPr>
                <w:bCs/>
              </w:rPr>
              <w:t xml:space="preserve">list a range of problems </w:t>
            </w:r>
            <w:r w:rsidR="00E00AAF">
              <w:rPr>
                <w:bCs/>
              </w:rPr>
              <w:t>experienced in the daily life of the</w:t>
            </w:r>
            <w:r w:rsidR="00E00AAF" w:rsidRPr="00CF343C">
              <w:rPr>
                <w:bCs/>
              </w:rPr>
              <w:t xml:space="preserve"> </w:t>
            </w:r>
            <w:r w:rsidRPr="00CF343C">
              <w:rPr>
                <w:bCs/>
              </w:rPr>
              <w:t xml:space="preserve">school </w:t>
            </w:r>
            <w:r w:rsidR="00E00AAF">
              <w:rPr>
                <w:bCs/>
              </w:rPr>
              <w:t xml:space="preserve">and </w:t>
            </w:r>
            <w:r w:rsidRPr="00CF343C">
              <w:rPr>
                <w:bCs/>
              </w:rPr>
              <w:t>brainstorm a range of solutions to solve them</w:t>
            </w:r>
            <w:r w:rsidR="00E00AAF">
              <w:rPr>
                <w:bCs/>
              </w:rPr>
              <w:t>;</w:t>
            </w:r>
            <w:r w:rsidRPr="00CF343C">
              <w:rPr>
                <w:bCs/>
              </w:rPr>
              <w:t xml:space="preserve"> </w:t>
            </w:r>
            <w:r w:rsidR="00E00AAF">
              <w:rPr>
                <w:bCs/>
              </w:rPr>
              <w:t>u</w:t>
            </w:r>
            <w:r w:rsidRPr="00CF343C">
              <w:rPr>
                <w:bCs/>
              </w:rPr>
              <w:t xml:space="preserve">se questions such as </w:t>
            </w:r>
            <w:r>
              <w:rPr>
                <w:bCs/>
              </w:rPr>
              <w:t>‘</w:t>
            </w:r>
            <w:r w:rsidRPr="00CF343C">
              <w:rPr>
                <w:bCs/>
                <w:lang w:val="en-AU"/>
              </w:rPr>
              <w:t>can you make the process better or use technology to make your experience better to solve the problem?</w:t>
            </w:r>
            <w:r>
              <w:rPr>
                <w:bCs/>
                <w:lang w:val="en-AU"/>
              </w:rPr>
              <w:t>’</w:t>
            </w:r>
            <w:r w:rsidR="00031149">
              <w:rPr>
                <w:bCs/>
                <w:lang w:val="en-AU"/>
              </w:rPr>
              <w:t>;</w:t>
            </w:r>
            <w:r w:rsidRPr="00CF343C">
              <w:rPr>
                <w:bCs/>
                <w:lang w:val="en-AU"/>
              </w:rPr>
              <w:t xml:space="preserve"> </w:t>
            </w:r>
            <w:r w:rsidR="00031149">
              <w:rPr>
                <w:bCs/>
                <w:lang w:val="en-AU"/>
              </w:rPr>
              <w:t xml:space="preserve">e.g. </w:t>
            </w:r>
            <w:r w:rsidRPr="00CF343C">
              <w:rPr>
                <w:bCs/>
                <w:lang w:val="en-AU"/>
              </w:rPr>
              <w:t>buses with electronic signalling to turn traffic lights green on their approach to spe</w:t>
            </w:r>
            <w:r w:rsidR="00A5469C">
              <w:rPr>
                <w:bCs/>
                <w:lang w:val="en-AU"/>
              </w:rPr>
              <w:t>ed up student travel times home</w:t>
            </w:r>
          </w:p>
          <w:p w14:paraId="3277EC7C" w14:textId="77777777" w:rsidR="00842509" w:rsidRPr="00CF343C" w:rsidRDefault="00A5469C" w:rsidP="00842509">
            <w:pPr>
              <w:pStyle w:val="VCAAtablecondensedbullet"/>
              <w:rPr>
                <w:bCs/>
              </w:rPr>
            </w:pPr>
            <w:r>
              <w:rPr>
                <w:bCs/>
              </w:rPr>
              <w:t>c</w:t>
            </w:r>
            <w:r w:rsidR="00842509" w:rsidRPr="00CF343C">
              <w:rPr>
                <w:bCs/>
              </w:rPr>
              <w:t>ollect and analyse current newspaper articles and other media material which illustrate the development of business ideas, entrepreneurship and business innovation</w:t>
            </w:r>
          </w:p>
          <w:p w14:paraId="3DB81E73" w14:textId="69ED7670" w:rsidR="00842509" w:rsidRPr="00CF343C" w:rsidRDefault="00E83B52" w:rsidP="003D1397">
            <w:pPr>
              <w:pStyle w:val="VCAAtablecondensedbullet"/>
              <w:spacing w:after="60"/>
              <w:rPr>
                <w:bCs/>
                <w:lang w:val="en-AU"/>
              </w:rPr>
            </w:pPr>
            <w:r>
              <w:rPr>
                <w:bCs/>
              </w:rPr>
              <w:t>watch</w:t>
            </w:r>
            <w:r w:rsidR="005F40D8">
              <w:rPr>
                <w:bCs/>
              </w:rPr>
              <w:t xml:space="preserve"> </w:t>
            </w:r>
            <w:r w:rsidR="00842509" w:rsidRPr="00CF343C">
              <w:rPr>
                <w:bCs/>
              </w:rPr>
              <w:t>video</w:t>
            </w:r>
            <w:r w:rsidR="005F40D8">
              <w:rPr>
                <w:bCs/>
              </w:rPr>
              <w:t>s about</w:t>
            </w:r>
            <w:r w:rsidR="00842509" w:rsidRPr="00CF343C">
              <w:rPr>
                <w:bCs/>
              </w:rPr>
              <w:t xml:space="preserve"> the development of business idea</w:t>
            </w:r>
            <w:r w:rsidR="005F40D8">
              <w:rPr>
                <w:bCs/>
              </w:rPr>
              <w:t>s</w:t>
            </w:r>
            <w:r w:rsidR="00842509" w:rsidRPr="00CF343C">
              <w:rPr>
                <w:bCs/>
              </w:rPr>
              <w:t>, ent</w:t>
            </w:r>
            <w:r w:rsidR="00842509">
              <w:rPr>
                <w:bCs/>
              </w:rPr>
              <w:t>repreneurship and innovation</w:t>
            </w:r>
            <w:r w:rsidR="005F40D8">
              <w:rPr>
                <w:bCs/>
              </w:rPr>
              <w:t>, e.g.</w:t>
            </w:r>
            <w:r w:rsidR="00842509" w:rsidRPr="00CF343C">
              <w:rPr>
                <w:bCs/>
                <w:i/>
                <w:iCs/>
                <w:lang w:val="en-AU"/>
              </w:rPr>
              <w:t>Think like an entrepreneur</w:t>
            </w:r>
            <w:r w:rsidR="00A5469C">
              <w:rPr>
                <w:bCs/>
                <w:lang w:val="en-AU"/>
              </w:rPr>
              <w:t xml:space="preserve"> </w:t>
            </w:r>
            <w:r w:rsidR="004832CE">
              <w:rPr>
                <w:bCs/>
                <w:lang w:val="en-AU"/>
              </w:rPr>
              <w:t>(</w:t>
            </w:r>
            <w:r w:rsidR="00842509" w:rsidRPr="00CF343C">
              <w:rPr>
                <w:bCs/>
                <w:lang w:val="en-AU"/>
              </w:rPr>
              <w:t>BEA)</w:t>
            </w:r>
            <w:r w:rsidR="004832CE">
              <w:rPr>
                <w:bCs/>
              </w:rPr>
              <w:t xml:space="preserve">, which </w:t>
            </w:r>
            <w:r w:rsidR="00842509" w:rsidRPr="00CF343C">
              <w:rPr>
                <w:bCs/>
                <w:lang w:val="en-AU"/>
              </w:rPr>
              <w:t xml:space="preserve">features </w:t>
            </w:r>
            <w:r w:rsidR="006D7880">
              <w:rPr>
                <w:bCs/>
                <w:lang w:val="en-AU"/>
              </w:rPr>
              <w:t xml:space="preserve">the stories behind </w:t>
            </w:r>
            <w:r w:rsidR="00842509" w:rsidRPr="00CF343C">
              <w:rPr>
                <w:bCs/>
                <w:lang w:val="en-AU"/>
              </w:rPr>
              <w:t>three</w:t>
            </w:r>
            <w:r w:rsidR="00031149">
              <w:rPr>
                <w:bCs/>
                <w:lang w:val="en-AU"/>
              </w:rPr>
              <w:t xml:space="preserve"> </w:t>
            </w:r>
            <w:r w:rsidR="00842509" w:rsidRPr="00CF343C">
              <w:rPr>
                <w:bCs/>
                <w:lang w:val="en-AU"/>
              </w:rPr>
              <w:t xml:space="preserve">young Australian entrepreneurs, Jonathan </w:t>
            </w:r>
            <w:proofErr w:type="spellStart"/>
            <w:r w:rsidR="00842509" w:rsidRPr="00CF343C">
              <w:rPr>
                <w:bCs/>
                <w:lang w:val="en-AU"/>
              </w:rPr>
              <w:t>Barouch</w:t>
            </w:r>
            <w:proofErr w:type="spellEnd"/>
            <w:r w:rsidR="00842509" w:rsidRPr="00CF343C">
              <w:rPr>
                <w:bCs/>
                <w:lang w:val="en-AU"/>
              </w:rPr>
              <w:t xml:space="preserve"> from Fastflowers.com.au,</w:t>
            </w:r>
            <w:r w:rsidR="00A5469C">
              <w:rPr>
                <w:bCs/>
                <w:lang w:val="en-AU"/>
              </w:rPr>
              <w:t xml:space="preserve"> </w:t>
            </w:r>
            <w:r w:rsidR="00842509" w:rsidRPr="00CF343C">
              <w:rPr>
                <w:bCs/>
                <w:lang w:val="en-AU"/>
              </w:rPr>
              <w:t>Carolyn Creswell</w:t>
            </w:r>
            <w:r w:rsidR="00031149">
              <w:rPr>
                <w:bCs/>
                <w:lang w:val="en-AU"/>
              </w:rPr>
              <w:t xml:space="preserve"> </w:t>
            </w:r>
            <w:r w:rsidR="00842509" w:rsidRPr="00CF343C">
              <w:rPr>
                <w:bCs/>
                <w:lang w:val="en-AU"/>
              </w:rPr>
              <w:t xml:space="preserve">from Carman’s Fine Foods and </w:t>
            </w:r>
            <w:r w:rsidR="00842509" w:rsidRPr="00CF343C">
              <w:rPr>
                <w:bCs/>
                <w:lang w:val="en-AU"/>
              </w:rPr>
              <w:lastRenderedPageBreak/>
              <w:t xml:space="preserve">Kristy </w:t>
            </w:r>
            <w:proofErr w:type="spellStart"/>
            <w:r w:rsidR="00842509" w:rsidRPr="00CF343C">
              <w:rPr>
                <w:bCs/>
                <w:lang w:val="en-AU"/>
              </w:rPr>
              <w:t>Andruszko</w:t>
            </w:r>
            <w:proofErr w:type="spellEnd"/>
            <w:r w:rsidR="00842509" w:rsidRPr="00CF343C">
              <w:rPr>
                <w:bCs/>
                <w:lang w:val="en-AU"/>
              </w:rPr>
              <w:t xml:space="preserve"> from Puppy Phat</w:t>
            </w:r>
          </w:p>
          <w:p w14:paraId="5B74ED9A" w14:textId="695C1B73" w:rsidR="00842509" w:rsidRPr="00CF343C" w:rsidRDefault="00A5469C" w:rsidP="003D1397">
            <w:pPr>
              <w:pStyle w:val="VCAAtablecondensedbullet"/>
              <w:spacing w:before="60" w:after="60"/>
            </w:pPr>
            <w:r>
              <w:t>c</w:t>
            </w:r>
            <w:r w:rsidR="00842509" w:rsidRPr="00CF343C">
              <w:t xml:space="preserve">onstruct a profile or </w:t>
            </w:r>
            <w:r w:rsidR="003C103D">
              <w:t>brief</w:t>
            </w:r>
            <w:r w:rsidR="003C103D" w:rsidRPr="00CF343C">
              <w:t xml:space="preserve"> </w:t>
            </w:r>
            <w:r w:rsidR="00842509" w:rsidRPr="00CF343C">
              <w:t>biography of a successful business person or entrepreneur and identify the skills and attributes they possess</w:t>
            </w:r>
          </w:p>
          <w:p w14:paraId="2FCC2641" w14:textId="5CFD79C7" w:rsidR="00842509" w:rsidRPr="00CF343C" w:rsidRDefault="005C2E18" w:rsidP="003D1397">
            <w:pPr>
              <w:pStyle w:val="VCAAtablecondensedbullet"/>
              <w:spacing w:before="60" w:after="60"/>
              <w:rPr>
                <w:bCs/>
              </w:rPr>
            </w:pPr>
            <w:r>
              <w:rPr>
                <w:bCs/>
              </w:rPr>
              <w:t xml:space="preserve">view </w:t>
            </w:r>
            <w:r w:rsidR="00A5469C">
              <w:rPr>
                <w:bCs/>
              </w:rPr>
              <w:t>c</w:t>
            </w:r>
            <w:r w:rsidR="00842509" w:rsidRPr="00CF343C">
              <w:rPr>
                <w:bCs/>
              </w:rPr>
              <w:t xml:space="preserve">ase studies on innovators and innovative thought on </w:t>
            </w:r>
            <w:r w:rsidR="00A5469C">
              <w:rPr>
                <w:bCs/>
              </w:rPr>
              <w:t>‘</w:t>
            </w:r>
            <w:r w:rsidR="00842509" w:rsidRPr="00CF343C">
              <w:rPr>
                <w:bCs/>
              </w:rPr>
              <w:t>Ted Talks</w:t>
            </w:r>
            <w:r w:rsidR="00A5469C">
              <w:rPr>
                <w:bCs/>
              </w:rPr>
              <w:t>’</w:t>
            </w:r>
            <w:r w:rsidR="00842509" w:rsidRPr="00CF343C">
              <w:rPr>
                <w:bCs/>
              </w:rPr>
              <w:t xml:space="preserve"> </w:t>
            </w:r>
            <w:r w:rsidR="001E7182">
              <w:rPr>
                <w:bCs/>
              </w:rPr>
              <w:t>(</w:t>
            </w:r>
            <w:hyperlink r:id="rId28" w:history="1">
              <w:r w:rsidR="00A5469C" w:rsidRPr="00BC2E35">
                <w:rPr>
                  <w:rStyle w:val="Hyperlink"/>
                  <w:bCs/>
                </w:rPr>
                <w:t>www.ted.com</w:t>
              </w:r>
            </w:hyperlink>
            <w:r w:rsidR="001E7182">
              <w:rPr>
                <w:rStyle w:val="Hyperlink"/>
                <w:bCs/>
              </w:rPr>
              <w:t>)</w:t>
            </w:r>
            <w:r w:rsidR="00842509" w:rsidRPr="00CF343C">
              <w:rPr>
                <w:bCs/>
              </w:rPr>
              <w:t xml:space="preserve"> </w:t>
            </w:r>
          </w:p>
          <w:p w14:paraId="45E46860" w14:textId="22D37700" w:rsidR="00842509" w:rsidRPr="00CF343C" w:rsidRDefault="00842509" w:rsidP="003D1397">
            <w:pPr>
              <w:pStyle w:val="VCAAtablecondensedbullet"/>
              <w:spacing w:before="60" w:after="60"/>
              <w:rPr>
                <w:bCs/>
              </w:rPr>
            </w:pPr>
            <w:r w:rsidRPr="00CF343C">
              <w:rPr>
                <w:bCs/>
              </w:rPr>
              <w:t>research</w:t>
            </w:r>
            <w:r w:rsidR="0064451D">
              <w:rPr>
                <w:bCs/>
              </w:rPr>
              <w:t xml:space="preserve"> online</w:t>
            </w:r>
            <w:r w:rsidRPr="00CF343C">
              <w:rPr>
                <w:bCs/>
              </w:rPr>
              <w:t xml:space="preserve"> innovators and innovations, and </w:t>
            </w:r>
            <w:r>
              <w:rPr>
                <w:bCs/>
              </w:rPr>
              <w:t>analys</w:t>
            </w:r>
            <w:r w:rsidRPr="00CF343C">
              <w:rPr>
                <w:bCs/>
              </w:rPr>
              <w:t>e the skills and characteristics needed to develop business ideas</w:t>
            </w:r>
          </w:p>
          <w:p w14:paraId="6684FFC4" w14:textId="0BBE2C6F" w:rsidR="00842509" w:rsidRPr="00CF343C" w:rsidRDefault="0017409D" w:rsidP="003D1397">
            <w:pPr>
              <w:pStyle w:val="VCAAtablecondensedbullet"/>
              <w:spacing w:before="60" w:after="60"/>
              <w:rPr>
                <w:bCs/>
              </w:rPr>
            </w:pPr>
            <w:r>
              <w:rPr>
                <w:bCs/>
              </w:rPr>
              <w:t xml:space="preserve">individually research innovators and combine this into </w:t>
            </w:r>
            <w:r w:rsidR="00842509" w:rsidRPr="00CF343C">
              <w:rPr>
                <w:bCs/>
              </w:rPr>
              <w:t>a class gallery of a range of innovators</w:t>
            </w:r>
            <w:r>
              <w:rPr>
                <w:bCs/>
              </w:rPr>
              <w:t xml:space="preserve">; </w:t>
            </w:r>
            <w:r w:rsidR="00842509" w:rsidRPr="00CF343C">
              <w:rPr>
                <w:bCs/>
              </w:rPr>
              <w:t>post up on the wall</w:t>
            </w:r>
            <w:r w:rsidR="00B1595E">
              <w:rPr>
                <w:bCs/>
              </w:rPr>
              <w:t xml:space="preserve"> and as a class </w:t>
            </w:r>
            <w:r w:rsidR="00842509" w:rsidRPr="00CF343C">
              <w:rPr>
                <w:bCs/>
              </w:rPr>
              <w:t xml:space="preserve">try to determine the skills and characteristics that </w:t>
            </w:r>
            <w:r w:rsidR="00B1595E">
              <w:rPr>
                <w:bCs/>
              </w:rPr>
              <w:t>the innovators</w:t>
            </w:r>
            <w:r w:rsidR="00B1595E" w:rsidRPr="00CF343C">
              <w:rPr>
                <w:bCs/>
              </w:rPr>
              <w:t xml:space="preserve"> </w:t>
            </w:r>
            <w:r w:rsidR="00842509" w:rsidRPr="00CF343C">
              <w:rPr>
                <w:bCs/>
              </w:rPr>
              <w:t>have in common</w:t>
            </w:r>
          </w:p>
          <w:p w14:paraId="1754FAB1" w14:textId="327E7977" w:rsidR="00842509" w:rsidRPr="00CF343C" w:rsidRDefault="00A5469C" w:rsidP="003D1397">
            <w:pPr>
              <w:pStyle w:val="VCAAtablecondensedbullet"/>
              <w:spacing w:before="60" w:after="60"/>
            </w:pPr>
            <w:r>
              <w:rPr>
                <w:bCs/>
              </w:rPr>
              <w:t>p</w:t>
            </w:r>
            <w:r w:rsidR="00842509" w:rsidRPr="00CF343C">
              <w:rPr>
                <w:bCs/>
              </w:rPr>
              <w:t>lay the online innovation Pot Biz game</w:t>
            </w:r>
            <w:r w:rsidR="00842509" w:rsidRPr="00CF343C">
              <w:t xml:space="preserve"> </w:t>
            </w:r>
            <w:r w:rsidR="001E7182">
              <w:t>(</w:t>
            </w:r>
            <w:hyperlink r:id="rId29" w:history="1">
              <w:r w:rsidRPr="00BC2E35">
                <w:rPr>
                  <w:rStyle w:val="Hyperlink"/>
                  <w:bCs/>
                </w:rPr>
                <w:t>www.powerhousemuseum.com/innovationgame/</w:t>
              </w:r>
            </w:hyperlink>
            <w:r w:rsidR="001E7182">
              <w:rPr>
                <w:rStyle w:val="Hyperlink"/>
                <w:bCs/>
              </w:rPr>
              <w:t>)</w:t>
            </w:r>
            <w:r w:rsidR="00832E93">
              <w:rPr>
                <w:bCs/>
              </w:rPr>
              <w:t xml:space="preserve">; </w:t>
            </w:r>
            <w:r w:rsidR="00B44BC6">
              <w:rPr>
                <w:bCs/>
              </w:rPr>
              <w:t>l</w:t>
            </w:r>
            <w:r w:rsidR="00842509" w:rsidRPr="00CF343C">
              <w:rPr>
                <w:bCs/>
              </w:rPr>
              <w:t>earn how to be a successful innovator as you try to turn an idea for a decomposing plant pot into a profitable busines</w:t>
            </w:r>
            <w:r w:rsidR="00832E93">
              <w:rPr>
                <w:bCs/>
              </w:rPr>
              <w:t>s</w:t>
            </w:r>
          </w:p>
          <w:p w14:paraId="32220EC6" w14:textId="39069024" w:rsidR="00842509" w:rsidRPr="00CF343C" w:rsidRDefault="00B44BC6" w:rsidP="003D1397">
            <w:pPr>
              <w:pStyle w:val="VCAAtablecondensedbullet"/>
              <w:spacing w:before="60" w:after="60"/>
            </w:pPr>
            <w:r>
              <w:rPr>
                <w:bCs/>
              </w:rPr>
              <w:t>c</w:t>
            </w:r>
            <w:r w:rsidR="00842509" w:rsidRPr="00CF343C">
              <w:rPr>
                <w:bCs/>
              </w:rPr>
              <w:t>onduct a market research survey for a potential new innovation to determine whether it could be successful</w:t>
            </w:r>
          </w:p>
          <w:p w14:paraId="3CBB42BF" w14:textId="3C1002E7" w:rsidR="00842509" w:rsidRPr="00CF343C" w:rsidRDefault="00B44BC6" w:rsidP="005F18EF">
            <w:pPr>
              <w:pStyle w:val="VCAAtablecondensedbullet"/>
              <w:spacing w:before="60" w:after="60"/>
            </w:pPr>
            <w:r>
              <w:rPr>
                <w:bCs/>
              </w:rPr>
              <w:t>c</w:t>
            </w:r>
            <w:r w:rsidR="00842509" w:rsidRPr="00CF343C">
              <w:rPr>
                <w:bCs/>
              </w:rPr>
              <w:t>reate a class timeline of innovations</w:t>
            </w:r>
            <w:r w:rsidR="00031149">
              <w:rPr>
                <w:bCs/>
              </w:rPr>
              <w:t>;</w:t>
            </w:r>
            <w:r w:rsidR="000E33A1">
              <w:rPr>
                <w:bCs/>
              </w:rPr>
              <w:t xml:space="preserve"> </w:t>
            </w:r>
            <w:r w:rsidR="00031149">
              <w:rPr>
                <w:bCs/>
              </w:rPr>
              <w:t>e.g.</w:t>
            </w:r>
            <w:r w:rsidR="000E33A1">
              <w:rPr>
                <w:bCs/>
              </w:rPr>
              <w:t xml:space="preserve"> see the sites: </w:t>
            </w:r>
            <w:hyperlink r:id="rId30" w:history="1">
              <w:r w:rsidR="00765D96" w:rsidRPr="00677CB5">
                <w:rPr>
                  <w:rStyle w:val="Hyperlink"/>
                </w:rPr>
                <w:t>www.ipaustralia.gov.au/</w:t>
              </w:r>
            </w:hyperlink>
            <w:r w:rsidR="00117741">
              <w:t xml:space="preserve"> or</w:t>
            </w:r>
            <w:r w:rsidR="005F18EF">
              <w:t xml:space="preserve"> </w:t>
            </w:r>
            <w:hyperlink r:id="rId31" w:history="1">
              <w:r w:rsidR="00B81300" w:rsidRPr="00765D96">
                <w:rPr>
                  <w:rStyle w:val="Hyperlink"/>
                </w:rPr>
                <w:t>h</w:t>
              </w:r>
              <w:r w:rsidR="00842509" w:rsidRPr="00765D96">
                <w:rPr>
                  <w:rStyle w:val="Hyperlink"/>
                </w:rPr>
                <w:t>ttps://museumvictoria.com.au/scienceworks/</w:t>
              </w:r>
              <w:r w:rsidR="00765D96" w:rsidRPr="00765D96">
                <w:rPr>
                  <w:rStyle w:val="Hyperlink"/>
                </w:rPr>
                <w:t>learning/</w:t>
              </w:r>
            </w:hyperlink>
            <w:r w:rsidR="00765D96">
              <w:rPr>
                <w:rStyle w:val="Hyperlink"/>
                <w:color w:val="auto"/>
                <w:u w:val="none"/>
              </w:rPr>
              <w:t xml:space="preserve"> f</w:t>
            </w:r>
            <w:r w:rsidR="00B81300">
              <w:rPr>
                <w:rStyle w:val="Hyperlink"/>
                <w:color w:val="auto"/>
                <w:u w:val="none"/>
              </w:rPr>
              <w:t>or</w:t>
            </w:r>
            <w:r w:rsidR="00B81300" w:rsidRPr="00117741">
              <w:rPr>
                <w:rStyle w:val="Hyperlink"/>
                <w:color w:val="auto"/>
                <w:u w:val="none"/>
              </w:rPr>
              <w:t xml:space="preserve"> </w:t>
            </w:r>
            <w:r w:rsidR="00842509" w:rsidRPr="00117741">
              <w:rPr>
                <w:rStyle w:val="Hyperlink"/>
                <w:color w:val="auto"/>
                <w:u w:val="none"/>
              </w:rPr>
              <w:t>a history timeline of innovations in music playback devices</w:t>
            </w:r>
          </w:p>
          <w:p w14:paraId="76FC7698" w14:textId="4D5A15AE" w:rsidR="00842509" w:rsidRPr="00CF343C" w:rsidRDefault="003D1397" w:rsidP="003D1397">
            <w:pPr>
              <w:pStyle w:val="VCAAtablecondensedbullet"/>
              <w:spacing w:before="60" w:after="60"/>
            </w:pPr>
            <w:r>
              <w:t>interview</w:t>
            </w:r>
            <w:r w:rsidR="00842509" w:rsidRPr="00CF343C">
              <w:t xml:space="preserve"> the owner of a business</w:t>
            </w:r>
            <w:r w:rsidR="006D7274">
              <w:t xml:space="preserve"> </w:t>
            </w:r>
            <w:r w:rsidR="000F77EC">
              <w:t>to determine how</w:t>
            </w:r>
            <w:r w:rsidR="006D7274">
              <w:t xml:space="preserve"> </w:t>
            </w:r>
            <w:r w:rsidR="00842509" w:rsidRPr="00CF343C">
              <w:t>they developed their business idea, their personal motivation behind starting the business, the goal setting they undertook, and how they undertook their initial market research and feasibility studies</w:t>
            </w:r>
          </w:p>
          <w:p w14:paraId="4E5EA3EC" w14:textId="227DF686" w:rsidR="00842509" w:rsidRPr="00CF343C" w:rsidRDefault="00842509" w:rsidP="003D1397">
            <w:pPr>
              <w:pStyle w:val="VCAAtablecondensedbullet"/>
              <w:spacing w:before="60" w:after="60"/>
            </w:pPr>
            <w:r w:rsidRPr="00CF343C">
              <w:t>arrange an excursion to the nearest Business Enterprise, Small Business Centre or Business Incubator site</w:t>
            </w:r>
            <w:r>
              <w:t xml:space="preserve"> </w:t>
            </w:r>
            <w:r w:rsidRPr="00CF343C">
              <w:t xml:space="preserve">to witness innovative new businesses; discuss with the clients their opportunities and challenges and the </w:t>
            </w:r>
            <w:r w:rsidR="00995D0F">
              <w:t>support that</w:t>
            </w:r>
            <w:r w:rsidR="00995D0F" w:rsidRPr="00CF343C">
              <w:t xml:space="preserve"> </w:t>
            </w:r>
            <w:r w:rsidRPr="00CF343C">
              <w:t>the business incubators are providing</w:t>
            </w:r>
            <w:r w:rsidR="00995D0F">
              <w:t>; v</w:t>
            </w:r>
            <w:r w:rsidR="00995D0F" w:rsidRPr="00CF343C">
              <w:t xml:space="preserve">isit </w:t>
            </w:r>
            <w:hyperlink r:id="rId32" w:history="1">
              <w:r w:rsidR="00995D0F" w:rsidRPr="00CF343C">
                <w:rPr>
                  <w:rStyle w:val="Hyperlink"/>
                  <w:color w:val="auto"/>
                </w:rPr>
                <w:t>www.business.vic.gov.au</w:t>
              </w:r>
            </w:hyperlink>
            <w:r w:rsidR="00995D0F">
              <w:t xml:space="preserve"> </w:t>
            </w:r>
            <w:r w:rsidR="00995D0F" w:rsidRPr="00CF343C">
              <w:t xml:space="preserve">or </w:t>
            </w:r>
            <w:hyperlink r:id="rId33" w:history="1">
              <w:r w:rsidR="00995D0F" w:rsidRPr="00CF343C">
                <w:rPr>
                  <w:rStyle w:val="Hyperlink"/>
                  <w:color w:val="auto"/>
                </w:rPr>
                <w:t>www.becnvic.com</w:t>
              </w:r>
            </w:hyperlink>
            <w:r w:rsidR="00995D0F" w:rsidRPr="00CF343C">
              <w:t xml:space="preserve"> for details of the nearest business centre</w:t>
            </w:r>
            <w:r w:rsidR="00995D0F">
              <w:t xml:space="preserve"> (</w:t>
            </w:r>
            <w:r w:rsidR="004B002E">
              <w:t>e.g.</w:t>
            </w:r>
            <w:r w:rsidR="00995D0F">
              <w:t>,</w:t>
            </w:r>
            <w:r w:rsidR="00995D0F" w:rsidRPr="00CF343C">
              <w:t xml:space="preserve"> Brunswick Business Incubator, </w:t>
            </w:r>
            <w:proofErr w:type="spellStart"/>
            <w:r w:rsidR="00995D0F" w:rsidRPr="00CF343C">
              <w:t>Darebin</w:t>
            </w:r>
            <w:proofErr w:type="spellEnd"/>
            <w:r w:rsidR="00995D0F" w:rsidRPr="00CF343C">
              <w:t xml:space="preserve"> Enterprise Centre) </w:t>
            </w:r>
          </w:p>
          <w:p w14:paraId="1FC37492" w14:textId="2E864EE9" w:rsidR="00842509" w:rsidRPr="00CF343C" w:rsidRDefault="00B44BC6" w:rsidP="003D1397">
            <w:pPr>
              <w:pStyle w:val="VCAAtablecondensedbullet"/>
              <w:spacing w:before="60" w:after="60"/>
            </w:pPr>
            <w:r>
              <w:t>c</w:t>
            </w:r>
            <w:r w:rsidR="00842509" w:rsidRPr="00CF343C">
              <w:t>onduct a market research survey and</w:t>
            </w:r>
            <w:r w:rsidR="00842509">
              <w:t xml:space="preserve"> feasibility study into a small-</w:t>
            </w:r>
            <w:r w:rsidR="00842509" w:rsidRPr="00CF343C">
              <w:t xml:space="preserve">scale business idea </w:t>
            </w:r>
          </w:p>
          <w:p w14:paraId="285BC4BB" w14:textId="77777777" w:rsidR="00842509" w:rsidRPr="00CF343C" w:rsidRDefault="00B44BC6" w:rsidP="003D1397">
            <w:pPr>
              <w:pStyle w:val="VCAAtablecondensedbullet"/>
              <w:spacing w:before="60" w:after="60"/>
            </w:pPr>
            <w:r>
              <w:t>d</w:t>
            </w:r>
            <w:r w:rsidR="00842509" w:rsidRPr="00CF343C">
              <w:t>raw up a concept map of the contributions businesses make to the economic and social wellbeing of a nation</w:t>
            </w:r>
          </w:p>
          <w:p w14:paraId="6396FC8B" w14:textId="4C413818" w:rsidR="00E170B9" w:rsidRPr="00B3672C" w:rsidRDefault="00F34BD4" w:rsidP="00B05A63">
            <w:pPr>
              <w:pStyle w:val="VCAAtablecondensedbullet"/>
              <w:spacing w:before="60"/>
            </w:pPr>
            <w:r>
              <w:t>c</w:t>
            </w:r>
            <w:r w:rsidR="00842509" w:rsidRPr="00CF343C">
              <w:t>onduct a class debate on whether more funding should be provided by the government to develop a culture of business innovation and entrepreneurship in Australia</w:t>
            </w:r>
            <w:r w:rsidR="00B94798">
              <w:t>; include details on</w:t>
            </w:r>
            <w:r w:rsidR="00842509" w:rsidRPr="00CF343C">
              <w:t xml:space="preserve"> what the funding should be spent </w:t>
            </w:r>
          </w:p>
        </w:tc>
      </w:tr>
    </w:tbl>
    <w:p w14:paraId="3B5D13E2" w14:textId="77777777" w:rsidR="00A670CE" w:rsidRDefault="00A670CE"/>
    <w:p w14:paraId="3B25FCB9" w14:textId="77777777" w:rsidR="00A670CE" w:rsidRDefault="00A670CE">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E170B9" w14:paraId="655C2F9C" w14:textId="77777777" w:rsidTr="00A45293">
        <w:tc>
          <w:tcPr>
            <w:tcW w:w="9180" w:type="dxa"/>
            <w:shd w:val="clear" w:color="auto" w:fill="D9D9D9" w:themeFill="background1" w:themeFillShade="D9"/>
            <w:hideMark/>
          </w:tcPr>
          <w:p w14:paraId="2682073B" w14:textId="5B3FD6F3" w:rsidR="00E170B9" w:rsidRPr="00CC21C9" w:rsidRDefault="00C53283" w:rsidP="00734E29">
            <w:pPr>
              <w:pStyle w:val="VCAAtablecondensedheading"/>
              <w:spacing w:before="120"/>
              <w:rPr>
                <w:b/>
                <w:lang w:val="en-AU" w:eastAsia="en-AU"/>
              </w:rPr>
            </w:pPr>
            <w:hyperlink r:id="rId34" w:history="1">
              <w:r w:rsidR="00E170B9" w:rsidRPr="00B3672C">
                <w:rPr>
                  <w:rStyle w:val="Hyperlink"/>
                  <w:b/>
                  <w:bCs/>
                  <w:color w:val="auto"/>
                  <w:u w:val="none"/>
                  <w:lang w:val="en-AU" w:eastAsia="en-AU"/>
                </w:rPr>
                <w:t>Detailed example</w:t>
              </w:r>
            </w:hyperlink>
          </w:p>
        </w:tc>
      </w:tr>
      <w:tr w:rsidR="00E170B9" w14:paraId="1FF503BF" w14:textId="77777777" w:rsidTr="00A45293">
        <w:tc>
          <w:tcPr>
            <w:tcW w:w="9180" w:type="dxa"/>
            <w:shd w:val="clear" w:color="auto" w:fill="D9D9D9" w:themeFill="background1" w:themeFillShade="D9"/>
          </w:tcPr>
          <w:p w14:paraId="1C9B50F6" w14:textId="77777777" w:rsidR="00E170B9" w:rsidRPr="00786EFA" w:rsidRDefault="00B44BC6" w:rsidP="00A45293">
            <w:pPr>
              <w:pStyle w:val="VCAAtablecondensed"/>
              <w:rPr>
                <w:b/>
                <w:bCs/>
              </w:rPr>
            </w:pPr>
            <w:r>
              <w:rPr>
                <w:b/>
                <w:bCs/>
              </w:rPr>
              <w:t>DEVELOPING A BUSINESS IDEA</w:t>
            </w:r>
          </w:p>
          <w:p w14:paraId="0D7DA651" w14:textId="77777777" w:rsidR="00E170B9" w:rsidRDefault="00B44BC6" w:rsidP="00B44BC6">
            <w:pPr>
              <w:pStyle w:val="VCAAtablecondensed"/>
              <w:spacing w:after="120"/>
              <w:ind w:left="284" w:hanging="284"/>
            </w:pPr>
            <w:r w:rsidRPr="00B44BC6">
              <w:rPr>
                <w:b/>
              </w:rPr>
              <w:t>1.</w:t>
            </w:r>
            <w:r w:rsidRPr="00B44BC6">
              <w:rPr>
                <w:b/>
              </w:rPr>
              <w:tab/>
              <w:t>Introductory icebreaker innovation puzzles ‘Think outside the square’</w:t>
            </w:r>
          </w:p>
          <w:p w14:paraId="286226B4" w14:textId="77777777" w:rsidR="00B44BC6" w:rsidRPr="00B44BC6" w:rsidRDefault="00B44BC6" w:rsidP="00B44BC6">
            <w:pPr>
              <w:pStyle w:val="VCAAtablecondensed"/>
              <w:spacing w:after="120"/>
              <w:ind w:left="284"/>
              <w:rPr>
                <w:b/>
              </w:rPr>
            </w:pPr>
            <w:r w:rsidRPr="00B44BC6">
              <w:rPr>
                <w:b/>
              </w:rPr>
              <w:t xml:space="preserve">The </w:t>
            </w:r>
            <w:proofErr w:type="gramStart"/>
            <w:r w:rsidRPr="00B44BC6">
              <w:rPr>
                <w:b/>
              </w:rPr>
              <w:t>nine dot</w:t>
            </w:r>
            <w:proofErr w:type="gramEnd"/>
            <w:r w:rsidRPr="00B44BC6">
              <w:rPr>
                <w:b/>
              </w:rPr>
              <w:t xml:space="preserve"> problem – Think outside the square</w:t>
            </w:r>
          </w:p>
          <w:p w14:paraId="5873807C" w14:textId="7D11DD96" w:rsidR="00B44BC6" w:rsidRDefault="00B44BC6" w:rsidP="00412CC8">
            <w:pPr>
              <w:pStyle w:val="VCAAtablecondensed"/>
              <w:spacing w:after="240"/>
              <w:ind w:left="284"/>
            </w:pPr>
            <w:r>
              <w:t xml:space="preserve">Below are nine dots arranged in three rows. </w:t>
            </w:r>
            <w:r w:rsidR="000458C5">
              <w:t xml:space="preserve">The </w:t>
            </w:r>
            <w:r>
              <w:t xml:space="preserve">challenge is to draw four straight lines which go through the middle of </w:t>
            </w:r>
            <w:proofErr w:type="gramStart"/>
            <w:r>
              <w:t>all of</w:t>
            </w:r>
            <w:proofErr w:type="gramEnd"/>
            <w:r>
              <w:t xml:space="preserve"> the dots without taking the pencil off the paper. Each line needs to start where the last line finishes off.</w:t>
            </w:r>
          </w:p>
          <w:p w14:paraId="6214FE9E" w14:textId="77777777" w:rsidR="00B44BC6" w:rsidRDefault="00412CC8" w:rsidP="00C35BE1">
            <w:pPr>
              <w:pStyle w:val="VCAAtablecondensed"/>
              <w:numPr>
                <w:ilvl w:val="0"/>
                <w:numId w:val="6"/>
              </w:numPr>
              <w:tabs>
                <w:tab w:val="left" w:pos="1140"/>
                <w:tab w:val="left" w:pos="1560"/>
                <w:tab w:val="left" w:pos="1985"/>
              </w:tabs>
              <w:spacing w:after="160"/>
              <w:ind w:left="1134" w:firstLine="5"/>
            </w:pPr>
            <w:r>
              <w:sym w:font="Wingdings 2" w:char="F0AE"/>
            </w:r>
            <w:r>
              <w:tab/>
            </w:r>
            <w:r>
              <w:sym w:font="Wingdings 2" w:char="F0AE"/>
            </w:r>
          </w:p>
          <w:p w14:paraId="5A78F0FA" w14:textId="77777777" w:rsidR="00B44BC6" w:rsidRDefault="00412CC8" w:rsidP="00C35BE1">
            <w:pPr>
              <w:pStyle w:val="VCAAtablecondensed"/>
              <w:numPr>
                <w:ilvl w:val="0"/>
                <w:numId w:val="6"/>
              </w:numPr>
              <w:tabs>
                <w:tab w:val="left" w:pos="1560"/>
                <w:tab w:val="left" w:pos="1985"/>
              </w:tabs>
              <w:spacing w:after="160"/>
              <w:ind w:left="1134" w:firstLine="5"/>
            </w:pPr>
            <w:r>
              <w:sym w:font="Wingdings 2" w:char="F0AE"/>
            </w:r>
            <w:r>
              <w:tab/>
            </w:r>
            <w:r>
              <w:sym w:font="Wingdings 2" w:char="F0AE"/>
            </w:r>
          </w:p>
          <w:p w14:paraId="6CC19124" w14:textId="77777777" w:rsidR="00B44BC6" w:rsidRDefault="00412CC8" w:rsidP="00C35BE1">
            <w:pPr>
              <w:pStyle w:val="VCAAtablecondensed"/>
              <w:numPr>
                <w:ilvl w:val="0"/>
                <w:numId w:val="6"/>
              </w:numPr>
              <w:tabs>
                <w:tab w:val="left" w:pos="1560"/>
                <w:tab w:val="left" w:pos="1985"/>
                <w:tab w:val="left" w:pos="2304"/>
              </w:tabs>
              <w:spacing w:after="120"/>
              <w:ind w:left="1134" w:firstLine="0"/>
            </w:pPr>
            <w:r>
              <w:sym w:font="Wingdings 2" w:char="F0AE"/>
            </w:r>
            <w:r>
              <w:tab/>
            </w:r>
            <w:r>
              <w:sym w:font="Wingdings 2" w:char="F0AE"/>
            </w:r>
          </w:p>
          <w:p w14:paraId="58EA089D" w14:textId="316EC0C6" w:rsidR="00B44BC6" w:rsidRPr="00412CC8" w:rsidRDefault="00412CC8" w:rsidP="00412CC8">
            <w:pPr>
              <w:pStyle w:val="VCAAtablecondensed"/>
              <w:spacing w:before="240" w:after="120"/>
              <w:ind w:left="284" w:hanging="284"/>
              <w:rPr>
                <w:b/>
              </w:rPr>
            </w:pPr>
            <w:r w:rsidRPr="00412CC8">
              <w:rPr>
                <w:b/>
              </w:rPr>
              <w:t>2.</w:t>
            </w:r>
            <w:r w:rsidRPr="00412CC8">
              <w:rPr>
                <w:b/>
              </w:rPr>
              <w:tab/>
              <w:t>Experiential activity – I’ve got a business idea!</w:t>
            </w:r>
          </w:p>
          <w:p w14:paraId="255956AA" w14:textId="77777777" w:rsidR="00412CC8" w:rsidRPr="00412CC8" w:rsidRDefault="00412CC8" w:rsidP="00412CC8">
            <w:pPr>
              <w:pStyle w:val="VCAAtablecondensedheading"/>
              <w:ind w:left="284"/>
              <w:rPr>
                <w:b/>
                <w:lang w:val="en-AU"/>
              </w:rPr>
            </w:pPr>
            <w:r w:rsidRPr="00412CC8">
              <w:rPr>
                <w:b/>
                <w:lang w:val="en-AU"/>
              </w:rPr>
              <w:t>Outline of task</w:t>
            </w:r>
          </w:p>
          <w:p w14:paraId="6F5E7340" w14:textId="794FE62B" w:rsidR="00412CC8" w:rsidRDefault="00412CC8" w:rsidP="002D2722">
            <w:pPr>
              <w:pStyle w:val="VCAAtablecondensed"/>
              <w:spacing w:after="120"/>
              <w:ind w:left="284"/>
              <w:rPr>
                <w:lang w:val="en-AU"/>
              </w:rPr>
            </w:pPr>
            <w:r>
              <w:rPr>
                <w:lang w:val="en-AU"/>
              </w:rPr>
              <w:t>Working in small groups</w:t>
            </w:r>
            <w:r w:rsidR="00627288">
              <w:rPr>
                <w:lang w:val="en-AU"/>
              </w:rPr>
              <w:t xml:space="preserve">, </w:t>
            </w:r>
            <w:r w:rsidR="00B81D72">
              <w:rPr>
                <w:lang w:val="en-AU"/>
              </w:rPr>
              <w:t xml:space="preserve">students </w:t>
            </w:r>
            <w:r>
              <w:rPr>
                <w:lang w:val="en-AU"/>
              </w:rPr>
              <w:t xml:space="preserve">simulate creating and developing a business idea by identifying a gap in the market, technological developments </w:t>
            </w:r>
            <w:r w:rsidR="00B26D8C">
              <w:rPr>
                <w:lang w:val="en-AU"/>
              </w:rPr>
              <w:t>and</w:t>
            </w:r>
            <w:r>
              <w:rPr>
                <w:lang w:val="en-AU"/>
              </w:rPr>
              <w:t xml:space="preserve"> changing customer needs. </w:t>
            </w:r>
          </w:p>
          <w:p w14:paraId="157840A2" w14:textId="093DED22" w:rsidR="00412CC8" w:rsidRPr="00412CC8" w:rsidRDefault="00412CC8" w:rsidP="00734E29">
            <w:pPr>
              <w:pStyle w:val="VCAAtablecondensedheading"/>
              <w:spacing w:before="120"/>
              <w:ind w:left="284"/>
              <w:rPr>
                <w:b/>
                <w:lang w:val="en-AU"/>
              </w:rPr>
            </w:pPr>
            <w:r w:rsidRPr="00412CC8">
              <w:rPr>
                <w:b/>
                <w:lang w:val="en-AU"/>
              </w:rPr>
              <w:t>Resources required</w:t>
            </w:r>
          </w:p>
          <w:p w14:paraId="41544D5C" w14:textId="736C1D13" w:rsidR="00412CC8" w:rsidRDefault="00412CC8" w:rsidP="00C35BE1">
            <w:pPr>
              <w:pStyle w:val="VCAAtablecondensed"/>
              <w:numPr>
                <w:ilvl w:val="0"/>
                <w:numId w:val="7"/>
              </w:numPr>
              <w:ind w:left="567" w:hanging="283"/>
              <w:rPr>
                <w:lang w:val="en-AU"/>
              </w:rPr>
            </w:pPr>
            <w:r>
              <w:rPr>
                <w:lang w:val="en-AU"/>
              </w:rPr>
              <w:t>Odds and ends from around the school, art rooms</w:t>
            </w:r>
            <w:r w:rsidR="000458C5">
              <w:rPr>
                <w:lang w:val="en-AU"/>
              </w:rPr>
              <w:t xml:space="preserve">, </w:t>
            </w:r>
            <w:r>
              <w:rPr>
                <w:lang w:val="en-AU"/>
              </w:rPr>
              <w:t>local recycling centre etc. The idea of recycling wasted scrap paper or up-cycling old resources from a recycling centre is especially pertinent here given the corporate social responsibility focus of the overall study.</w:t>
            </w:r>
          </w:p>
          <w:p w14:paraId="5A289956" w14:textId="27CAC6E7" w:rsidR="00412CC8" w:rsidRDefault="00412CC8" w:rsidP="00C35BE1">
            <w:pPr>
              <w:pStyle w:val="VCAAtablecondensed"/>
              <w:numPr>
                <w:ilvl w:val="0"/>
                <w:numId w:val="7"/>
              </w:numPr>
              <w:ind w:left="567" w:hanging="283"/>
              <w:rPr>
                <w:lang w:val="en-AU"/>
              </w:rPr>
            </w:pPr>
            <w:r>
              <w:rPr>
                <w:lang w:val="en-AU"/>
              </w:rPr>
              <w:t xml:space="preserve">One resource list with all the </w:t>
            </w:r>
            <w:r w:rsidR="00765D96">
              <w:rPr>
                <w:lang w:val="en-AU"/>
              </w:rPr>
              <w:t>prices for items collected in (a.)</w:t>
            </w:r>
          </w:p>
          <w:p w14:paraId="628F6D0E" w14:textId="77777777" w:rsidR="00412CC8" w:rsidRDefault="00412CC8" w:rsidP="00C35BE1">
            <w:pPr>
              <w:pStyle w:val="VCAAtablecondensed"/>
              <w:numPr>
                <w:ilvl w:val="0"/>
                <w:numId w:val="7"/>
              </w:numPr>
              <w:ind w:left="567" w:hanging="283"/>
              <w:rPr>
                <w:lang w:val="en-AU"/>
              </w:rPr>
            </w:pPr>
            <w:r>
              <w:rPr>
                <w:lang w:val="en-AU"/>
              </w:rPr>
              <w:t>A fake $50 note per student to buy their preferred product.</w:t>
            </w:r>
          </w:p>
          <w:p w14:paraId="335792BF" w14:textId="77777777" w:rsidR="00412CC8" w:rsidRPr="00734E29" w:rsidRDefault="00F34BD4" w:rsidP="00734E29">
            <w:pPr>
              <w:pStyle w:val="VCAAtablecondensedheading"/>
              <w:spacing w:before="120"/>
              <w:ind w:left="284"/>
              <w:rPr>
                <w:b/>
                <w:lang w:val="en-AU"/>
              </w:rPr>
            </w:pPr>
            <w:r>
              <w:rPr>
                <w:b/>
                <w:lang w:val="en-AU"/>
              </w:rPr>
              <w:t>Time required</w:t>
            </w:r>
          </w:p>
          <w:p w14:paraId="41A56900" w14:textId="15A45080" w:rsidR="00412CC8" w:rsidRDefault="00412CC8" w:rsidP="00734E29">
            <w:pPr>
              <w:pStyle w:val="VCAAtablecondensed"/>
              <w:ind w:left="284"/>
              <w:rPr>
                <w:lang w:val="en-AU"/>
              </w:rPr>
            </w:pPr>
            <w:r>
              <w:rPr>
                <w:lang w:val="en-AU"/>
              </w:rPr>
              <w:t>80 minutes – 2 x 45 minutes or the first lesson to create the business idea, plan</w:t>
            </w:r>
            <w:r w:rsidR="00683ACD">
              <w:rPr>
                <w:lang w:val="en-AU"/>
              </w:rPr>
              <w:t xml:space="preserve"> and</w:t>
            </w:r>
            <w:r>
              <w:rPr>
                <w:lang w:val="en-AU"/>
              </w:rPr>
              <w:t xml:space="preserve"> prepare for the activity and build a prototype innovative product, and one lesson to run the marketing presentations, make the sales and calculate the profits.</w:t>
            </w:r>
          </w:p>
          <w:p w14:paraId="01BA0703" w14:textId="5BB0F5DF" w:rsidR="00412CC8" w:rsidRDefault="00F34BD4" w:rsidP="00F34BD4">
            <w:pPr>
              <w:pStyle w:val="VCAAtablecondensed"/>
              <w:ind w:left="567" w:hanging="283"/>
              <w:rPr>
                <w:lang w:val="en-AU"/>
              </w:rPr>
            </w:pPr>
            <w:r>
              <w:rPr>
                <w:lang w:val="en-AU"/>
              </w:rPr>
              <w:t>a.</w:t>
            </w:r>
            <w:r>
              <w:rPr>
                <w:lang w:val="en-AU"/>
              </w:rPr>
              <w:tab/>
            </w:r>
            <w:r w:rsidR="00412CC8">
              <w:rPr>
                <w:lang w:val="en-AU"/>
              </w:rPr>
              <w:t>Prepare one class resource bag of the goods you have found around the school and develop a price list for them. (A tip: keep the actual price of each item relatively low to encourage each group to acquire a range of resources to make something substantial.)</w:t>
            </w:r>
          </w:p>
          <w:p w14:paraId="58ABA1AE" w14:textId="5CB2069D" w:rsidR="00412CC8" w:rsidRDefault="00F34BD4" w:rsidP="002D2722">
            <w:pPr>
              <w:pStyle w:val="VCAAtablecondensed"/>
              <w:spacing w:after="120"/>
              <w:ind w:left="567" w:hanging="283"/>
              <w:rPr>
                <w:lang w:val="en-AU"/>
              </w:rPr>
            </w:pPr>
            <w:r>
              <w:rPr>
                <w:lang w:val="en-AU"/>
              </w:rPr>
              <w:t>b.</w:t>
            </w:r>
            <w:r>
              <w:rPr>
                <w:lang w:val="en-AU"/>
              </w:rPr>
              <w:tab/>
            </w:r>
            <w:r w:rsidR="00412CC8">
              <w:rPr>
                <w:lang w:val="en-AU"/>
              </w:rPr>
              <w:t xml:space="preserve">Arrange the students in groups of </w:t>
            </w:r>
            <w:r w:rsidR="002C50B1">
              <w:rPr>
                <w:lang w:val="en-AU"/>
              </w:rPr>
              <w:t>three</w:t>
            </w:r>
            <w:r w:rsidR="00412CC8">
              <w:rPr>
                <w:lang w:val="en-AU"/>
              </w:rPr>
              <w:t xml:space="preserve"> or </w:t>
            </w:r>
            <w:r w:rsidR="002C50B1">
              <w:rPr>
                <w:lang w:val="en-AU"/>
              </w:rPr>
              <w:t>four</w:t>
            </w:r>
            <w:r w:rsidR="00412CC8">
              <w:rPr>
                <w:lang w:val="en-AU"/>
              </w:rPr>
              <w:t xml:space="preserve"> and tell them that the </w:t>
            </w:r>
            <w:r w:rsidR="00412CC8" w:rsidRPr="00914FF5">
              <w:rPr>
                <w:lang w:val="en-AU"/>
              </w:rPr>
              <w:t>aim of this lesson is to simulate the</w:t>
            </w:r>
            <w:r w:rsidR="00412CC8">
              <w:rPr>
                <w:lang w:val="en-AU"/>
              </w:rPr>
              <w:t xml:space="preserve"> actions of a real business. Their objective is to come up with an innovative new product out of the resources provided</w:t>
            </w:r>
            <w:r w:rsidR="00EE66F5">
              <w:rPr>
                <w:lang w:val="en-AU"/>
              </w:rPr>
              <w:t>,</w:t>
            </w:r>
            <w:r w:rsidR="00412CC8">
              <w:rPr>
                <w:lang w:val="en-AU"/>
              </w:rPr>
              <w:t xml:space="preserve"> which fulfils a gap in the market and would meet a perceived customer need. They will then need to sell this innovative product to the rest of the class. The students will have 10 minutes to come up with a business idea and plan the product they want to make, identify</w:t>
            </w:r>
            <w:r w:rsidR="00F36022">
              <w:rPr>
                <w:lang w:val="en-AU"/>
              </w:rPr>
              <w:t>ing</w:t>
            </w:r>
            <w:r w:rsidR="00412CC8">
              <w:rPr>
                <w:lang w:val="en-AU"/>
              </w:rPr>
              <w:t xml:space="preserve"> the items they wish to purchase to make their product. They will have the rest of the first lesson to create the product. In the second lesson they will present, create a marketing pitch and sell this product to the rest of the class</w:t>
            </w:r>
            <w:r w:rsidR="00C62F0D">
              <w:rPr>
                <w:lang w:val="en-AU"/>
              </w:rPr>
              <w:t xml:space="preserve">. The class then </w:t>
            </w:r>
            <w:r w:rsidR="00412CC8">
              <w:rPr>
                <w:lang w:val="en-AU"/>
              </w:rPr>
              <w:t>calculat</w:t>
            </w:r>
            <w:r w:rsidR="00C62F0D">
              <w:rPr>
                <w:lang w:val="en-AU"/>
              </w:rPr>
              <w:t>es</w:t>
            </w:r>
            <w:r w:rsidR="00412CC8">
              <w:rPr>
                <w:lang w:val="en-AU"/>
              </w:rPr>
              <w:t xml:space="preserve"> which group has made the most profit. (</w:t>
            </w:r>
            <w:r w:rsidR="00C62F0D">
              <w:rPr>
                <w:lang w:val="en-AU"/>
              </w:rPr>
              <w:t>T</w:t>
            </w:r>
            <w:r w:rsidR="00412CC8">
              <w:rPr>
                <w:lang w:val="en-AU"/>
              </w:rPr>
              <w:t>he group who makes the most sales may not necessarily make the greatest profit, due to the costs of creating each product. This distinction is obviously a very powerful lesson to draw out of this activity.)</w:t>
            </w:r>
          </w:p>
          <w:p w14:paraId="4B6674C4" w14:textId="34B4904D" w:rsidR="00412CC8" w:rsidRPr="002D2722" w:rsidRDefault="00412CC8" w:rsidP="002D2722">
            <w:pPr>
              <w:pStyle w:val="VCAAtablecondensedheading"/>
              <w:spacing w:before="120"/>
              <w:ind w:left="284"/>
              <w:rPr>
                <w:lang w:val="en-AU"/>
              </w:rPr>
            </w:pPr>
            <w:r w:rsidRPr="002D2722">
              <w:rPr>
                <w:b/>
                <w:lang w:val="en-AU"/>
              </w:rPr>
              <w:t xml:space="preserve">I’ve Got A Business Idea – Experiential Activity </w:t>
            </w:r>
          </w:p>
          <w:p w14:paraId="349A6AE8" w14:textId="4700DB52" w:rsidR="00412CC8" w:rsidRDefault="00412CC8" w:rsidP="002D2722">
            <w:pPr>
              <w:pStyle w:val="VCAAtablecondensed"/>
              <w:ind w:left="284"/>
              <w:rPr>
                <w:lang w:val="en-AU"/>
              </w:rPr>
            </w:pPr>
            <w:r>
              <w:rPr>
                <w:lang w:val="en-AU"/>
              </w:rPr>
              <w:t>The aim of this lesson is to simulate an actual business</w:t>
            </w:r>
            <w:r w:rsidR="00D15880">
              <w:rPr>
                <w:lang w:val="en-AU"/>
              </w:rPr>
              <w:t>.</w:t>
            </w:r>
            <w:r>
              <w:rPr>
                <w:lang w:val="en-AU"/>
              </w:rPr>
              <w:t xml:space="preserve"> </w:t>
            </w:r>
            <w:proofErr w:type="gramStart"/>
            <w:r w:rsidR="00D15880">
              <w:rPr>
                <w:lang w:val="en-AU"/>
              </w:rPr>
              <w:t>S</w:t>
            </w:r>
            <w:r w:rsidR="002436FB">
              <w:rPr>
                <w:lang w:val="en-AU"/>
              </w:rPr>
              <w:t xml:space="preserve">tudents </w:t>
            </w:r>
            <w:r>
              <w:rPr>
                <w:lang w:val="en-AU"/>
              </w:rPr>
              <w:t>design,</w:t>
            </w:r>
            <w:proofErr w:type="gramEnd"/>
            <w:r>
              <w:rPr>
                <w:lang w:val="en-AU"/>
              </w:rPr>
              <w:t xml:space="preserve"> create and market a business idea</w:t>
            </w:r>
            <w:r w:rsidR="002436FB">
              <w:rPr>
                <w:lang w:val="en-AU"/>
              </w:rPr>
              <w:t>,</w:t>
            </w:r>
            <w:r>
              <w:rPr>
                <w:lang w:val="en-AU"/>
              </w:rPr>
              <w:t xml:space="preserve"> which </w:t>
            </w:r>
            <w:r w:rsidR="002436FB">
              <w:rPr>
                <w:lang w:val="en-AU"/>
              </w:rPr>
              <w:t xml:space="preserve">they </w:t>
            </w:r>
            <w:r>
              <w:rPr>
                <w:lang w:val="en-AU"/>
              </w:rPr>
              <w:t xml:space="preserve">then need to sell to the rest of the class. </w:t>
            </w:r>
            <w:r w:rsidR="00351D77">
              <w:rPr>
                <w:lang w:val="en-AU"/>
              </w:rPr>
              <w:t>The class</w:t>
            </w:r>
            <w:r>
              <w:rPr>
                <w:lang w:val="en-AU"/>
              </w:rPr>
              <w:t xml:space="preserve"> are looking to buy one product they believe has the best future potential for success.</w:t>
            </w:r>
          </w:p>
          <w:p w14:paraId="60C5C7AE" w14:textId="06B93FA6" w:rsidR="005E2ABD" w:rsidRDefault="006320B7" w:rsidP="002D2722">
            <w:pPr>
              <w:pStyle w:val="VCAAtablecondensed"/>
              <w:ind w:left="284"/>
              <w:rPr>
                <w:lang w:val="en-AU"/>
              </w:rPr>
            </w:pPr>
            <w:r>
              <w:rPr>
                <w:lang w:val="en-AU"/>
              </w:rPr>
              <w:t>The teacher</w:t>
            </w:r>
            <w:r w:rsidR="00412CC8">
              <w:rPr>
                <w:lang w:val="en-AU"/>
              </w:rPr>
              <w:t xml:space="preserve"> </w:t>
            </w:r>
            <w:r>
              <w:rPr>
                <w:lang w:val="en-AU"/>
              </w:rPr>
              <w:t xml:space="preserve">presents </w:t>
            </w:r>
            <w:r w:rsidR="00D15880">
              <w:rPr>
                <w:lang w:val="en-AU"/>
              </w:rPr>
              <w:t xml:space="preserve">costed </w:t>
            </w:r>
            <w:r w:rsidR="00412CC8">
              <w:rPr>
                <w:lang w:val="en-AU"/>
              </w:rPr>
              <w:t>resources</w:t>
            </w:r>
            <w:r w:rsidR="00D15880">
              <w:rPr>
                <w:lang w:val="en-AU"/>
              </w:rPr>
              <w:t xml:space="preserve"> that</w:t>
            </w:r>
            <w:r w:rsidR="00412CC8">
              <w:rPr>
                <w:lang w:val="en-AU"/>
              </w:rPr>
              <w:t xml:space="preserve"> </w:t>
            </w:r>
            <w:r>
              <w:rPr>
                <w:lang w:val="en-AU"/>
              </w:rPr>
              <w:t xml:space="preserve">students </w:t>
            </w:r>
            <w:r w:rsidR="00412CC8">
              <w:rPr>
                <w:lang w:val="en-AU"/>
              </w:rPr>
              <w:t xml:space="preserve">can buy to make </w:t>
            </w:r>
            <w:r>
              <w:rPr>
                <w:lang w:val="en-AU"/>
              </w:rPr>
              <w:t xml:space="preserve">their </w:t>
            </w:r>
            <w:r w:rsidR="00412CC8">
              <w:rPr>
                <w:lang w:val="en-AU"/>
              </w:rPr>
              <w:t xml:space="preserve">product. </w:t>
            </w:r>
            <w:r w:rsidR="00945DB3">
              <w:rPr>
                <w:lang w:val="en-AU"/>
              </w:rPr>
              <w:t>Students</w:t>
            </w:r>
            <w:r>
              <w:rPr>
                <w:lang w:val="en-AU"/>
              </w:rPr>
              <w:t xml:space="preserve"> </w:t>
            </w:r>
            <w:r w:rsidR="00412CC8">
              <w:rPr>
                <w:lang w:val="en-AU"/>
              </w:rPr>
              <w:t xml:space="preserve">have 10 minutes to pool all </w:t>
            </w:r>
            <w:r>
              <w:rPr>
                <w:lang w:val="en-AU"/>
              </w:rPr>
              <w:t xml:space="preserve">their </w:t>
            </w:r>
            <w:r w:rsidR="00412CC8">
              <w:rPr>
                <w:lang w:val="en-AU"/>
              </w:rPr>
              <w:t xml:space="preserve">ideas together before purchasing the resources </w:t>
            </w:r>
            <w:r>
              <w:rPr>
                <w:lang w:val="en-AU"/>
              </w:rPr>
              <w:t xml:space="preserve">they </w:t>
            </w:r>
            <w:r w:rsidR="00412CC8">
              <w:rPr>
                <w:lang w:val="en-AU"/>
              </w:rPr>
              <w:t xml:space="preserve">need to make </w:t>
            </w:r>
            <w:r>
              <w:rPr>
                <w:lang w:val="en-AU"/>
              </w:rPr>
              <w:t xml:space="preserve">the </w:t>
            </w:r>
            <w:r w:rsidR="00412CC8">
              <w:rPr>
                <w:lang w:val="en-AU"/>
              </w:rPr>
              <w:t xml:space="preserve">product. </w:t>
            </w:r>
            <w:r>
              <w:rPr>
                <w:lang w:val="en-AU"/>
              </w:rPr>
              <w:t xml:space="preserve">They </w:t>
            </w:r>
            <w:r w:rsidR="00412CC8">
              <w:rPr>
                <w:lang w:val="en-AU"/>
              </w:rPr>
              <w:t>then have the rest of the class</w:t>
            </w:r>
            <w:r w:rsidR="00D37918">
              <w:rPr>
                <w:lang w:val="en-AU"/>
              </w:rPr>
              <w:t xml:space="preserve"> (30 minutes</w:t>
            </w:r>
            <w:r w:rsidR="00412CC8">
              <w:rPr>
                <w:lang w:val="en-AU"/>
              </w:rPr>
              <w:t xml:space="preserve">) to make the product and discuss how and who will make the marketing presentation to the rest of the class to </w:t>
            </w:r>
            <w:r w:rsidR="002D2722">
              <w:rPr>
                <w:lang w:val="en-AU"/>
              </w:rPr>
              <w:t>‘</w:t>
            </w:r>
            <w:r w:rsidR="00412CC8">
              <w:rPr>
                <w:lang w:val="en-AU"/>
              </w:rPr>
              <w:t>pitch</w:t>
            </w:r>
            <w:r w:rsidR="002D2722">
              <w:rPr>
                <w:lang w:val="en-AU"/>
              </w:rPr>
              <w:t>’</w:t>
            </w:r>
            <w:r w:rsidR="00412CC8">
              <w:rPr>
                <w:lang w:val="en-AU"/>
              </w:rPr>
              <w:t xml:space="preserve"> the product. </w:t>
            </w:r>
            <w:r w:rsidR="00945DB3">
              <w:rPr>
                <w:lang w:val="en-AU"/>
              </w:rPr>
              <w:t>As a group, s</w:t>
            </w:r>
            <w:r w:rsidR="00D37918">
              <w:rPr>
                <w:lang w:val="en-AU"/>
              </w:rPr>
              <w:t xml:space="preserve">tudents </w:t>
            </w:r>
            <w:r w:rsidR="00412CC8">
              <w:rPr>
                <w:lang w:val="en-AU"/>
              </w:rPr>
              <w:t xml:space="preserve">must demonstrate and market </w:t>
            </w:r>
            <w:r w:rsidR="00D37918">
              <w:rPr>
                <w:lang w:val="en-AU"/>
              </w:rPr>
              <w:t xml:space="preserve">their </w:t>
            </w:r>
            <w:r w:rsidR="00412CC8">
              <w:rPr>
                <w:lang w:val="en-AU"/>
              </w:rPr>
              <w:t xml:space="preserve">product to the rest of the class and try to convince them that </w:t>
            </w:r>
            <w:r w:rsidR="00D37918">
              <w:rPr>
                <w:lang w:val="en-AU"/>
              </w:rPr>
              <w:t xml:space="preserve">their </w:t>
            </w:r>
            <w:r w:rsidR="00412CC8">
              <w:rPr>
                <w:lang w:val="en-AU"/>
              </w:rPr>
              <w:t xml:space="preserve">product is the </w:t>
            </w:r>
            <w:r w:rsidR="002D2722">
              <w:rPr>
                <w:lang w:val="en-AU"/>
              </w:rPr>
              <w:t>‘</w:t>
            </w:r>
            <w:r w:rsidR="00412CC8">
              <w:rPr>
                <w:lang w:val="en-AU"/>
              </w:rPr>
              <w:t>one to buy</w:t>
            </w:r>
            <w:r w:rsidR="002D2722">
              <w:rPr>
                <w:lang w:val="en-AU"/>
              </w:rPr>
              <w:t>’</w:t>
            </w:r>
            <w:r w:rsidR="00412CC8">
              <w:rPr>
                <w:lang w:val="en-AU"/>
              </w:rPr>
              <w:t xml:space="preserve">. </w:t>
            </w:r>
            <w:r w:rsidR="00590778">
              <w:rPr>
                <w:lang w:val="en-AU"/>
              </w:rPr>
              <w:t xml:space="preserve">Students will be given a total of (simulated) $50 to spend on the products they wish to buy. They must </w:t>
            </w:r>
            <w:r w:rsidR="00590778">
              <w:rPr>
                <w:lang w:val="en-AU"/>
              </w:rPr>
              <w:lastRenderedPageBreak/>
              <w:t xml:space="preserve">decide how much they are willing to spend (if any) on the </w:t>
            </w:r>
            <w:proofErr w:type="gramStart"/>
            <w:r w:rsidR="00590778">
              <w:rPr>
                <w:lang w:val="en-AU"/>
              </w:rPr>
              <w:t>products, and</w:t>
            </w:r>
            <w:proofErr w:type="gramEnd"/>
            <w:r w:rsidR="00590778">
              <w:rPr>
                <w:lang w:val="en-AU"/>
              </w:rPr>
              <w:t xml:space="preserve"> place the money behind the product. Students cannot purchase their own product.</w:t>
            </w:r>
            <w:r w:rsidR="007F71D9">
              <w:rPr>
                <w:lang w:val="en-AU"/>
              </w:rPr>
              <w:t xml:space="preserve"> After purchases are made the group then</w:t>
            </w:r>
            <w:r w:rsidR="00412CC8">
              <w:rPr>
                <w:lang w:val="en-AU"/>
              </w:rPr>
              <w:t xml:space="preserve"> calculate</w:t>
            </w:r>
            <w:r w:rsidR="007F71D9">
              <w:rPr>
                <w:lang w:val="en-AU"/>
              </w:rPr>
              <w:t>s</w:t>
            </w:r>
            <w:r w:rsidR="00412CC8">
              <w:rPr>
                <w:lang w:val="en-AU"/>
              </w:rPr>
              <w:t xml:space="preserve"> </w:t>
            </w:r>
            <w:r w:rsidR="007F71D9">
              <w:rPr>
                <w:lang w:val="en-AU"/>
              </w:rPr>
              <w:t xml:space="preserve">their </w:t>
            </w:r>
            <w:r w:rsidR="00412CC8">
              <w:rPr>
                <w:lang w:val="en-AU"/>
              </w:rPr>
              <w:t xml:space="preserve">total revenue, total costs, and total profit from this business. </w:t>
            </w:r>
            <w:r w:rsidR="007F71D9">
              <w:rPr>
                <w:lang w:val="en-AU"/>
              </w:rPr>
              <w:t xml:space="preserve">Each group </w:t>
            </w:r>
            <w:r w:rsidR="00412CC8">
              <w:rPr>
                <w:lang w:val="en-AU"/>
              </w:rPr>
              <w:t>then share</w:t>
            </w:r>
            <w:r w:rsidR="007F71D9">
              <w:rPr>
                <w:lang w:val="en-AU"/>
              </w:rPr>
              <w:t>s</w:t>
            </w:r>
            <w:r w:rsidR="00412CC8">
              <w:rPr>
                <w:lang w:val="en-AU"/>
              </w:rPr>
              <w:t xml:space="preserve"> </w:t>
            </w:r>
            <w:r w:rsidR="007F71D9">
              <w:rPr>
                <w:lang w:val="en-AU"/>
              </w:rPr>
              <w:t xml:space="preserve">their </w:t>
            </w:r>
            <w:r w:rsidR="00412CC8">
              <w:rPr>
                <w:lang w:val="en-AU"/>
              </w:rPr>
              <w:t xml:space="preserve">results to see which business made the largest profit. </w:t>
            </w:r>
          </w:p>
          <w:p w14:paraId="230408BF" w14:textId="6182C0BE" w:rsidR="00412CC8" w:rsidRDefault="007F71D9" w:rsidP="002D2722">
            <w:pPr>
              <w:pStyle w:val="VCAAtablecondensed"/>
              <w:ind w:left="284"/>
              <w:rPr>
                <w:lang w:val="en-AU"/>
              </w:rPr>
            </w:pPr>
            <w:r>
              <w:rPr>
                <w:lang w:val="en-AU"/>
              </w:rPr>
              <w:t xml:space="preserve">The groups </w:t>
            </w:r>
            <w:r w:rsidR="005E2ABD">
              <w:rPr>
                <w:lang w:val="en-AU"/>
              </w:rPr>
              <w:t>will need to make</w:t>
            </w:r>
            <w:r w:rsidR="00412CC8">
              <w:rPr>
                <w:lang w:val="en-AU"/>
              </w:rPr>
              <w:t xml:space="preserve"> choice </w:t>
            </w:r>
            <w:r w:rsidR="005E2ABD">
              <w:rPr>
                <w:lang w:val="en-AU"/>
              </w:rPr>
              <w:t>about whether to</w:t>
            </w:r>
            <w:r w:rsidR="00412CC8">
              <w:rPr>
                <w:lang w:val="en-AU"/>
              </w:rPr>
              <w:t xml:space="preserve"> buy a lot of items and mak</w:t>
            </w:r>
            <w:r w:rsidR="005E2ABD">
              <w:rPr>
                <w:lang w:val="en-AU"/>
              </w:rPr>
              <w:t>e</w:t>
            </w:r>
            <w:r w:rsidR="00412CC8">
              <w:rPr>
                <w:lang w:val="en-AU"/>
              </w:rPr>
              <w:t xml:space="preserve"> a high quality product which may attract a lot of sales but may have a lower profit margin, or alternatively </w:t>
            </w:r>
            <w:r w:rsidR="00C925B8">
              <w:rPr>
                <w:lang w:val="en-AU"/>
              </w:rPr>
              <w:t xml:space="preserve">whether to </w:t>
            </w:r>
            <w:r w:rsidR="00412CC8">
              <w:rPr>
                <w:lang w:val="en-AU"/>
              </w:rPr>
              <w:t>produc</w:t>
            </w:r>
            <w:r w:rsidR="00C925B8">
              <w:rPr>
                <w:lang w:val="en-AU"/>
              </w:rPr>
              <w:t>e</w:t>
            </w:r>
            <w:r w:rsidR="00412CC8">
              <w:rPr>
                <w:lang w:val="en-AU"/>
              </w:rPr>
              <w:t xml:space="preserve"> a lower quality product but with a high profit margin, or </w:t>
            </w:r>
            <w:r w:rsidR="00C925B8">
              <w:rPr>
                <w:lang w:val="en-AU"/>
              </w:rPr>
              <w:t xml:space="preserve">whether to </w:t>
            </w:r>
            <w:r w:rsidR="00412CC8">
              <w:rPr>
                <w:lang w:val="en-AU"/>
              </w:rPr>
              <w:t>creat</w:t>
            </w:r>
            <w:r w:rsidR="00C925B8">
              <w:rPr>
                <w:lang w:val="en-AU"/>
              </w:rPr>
              <w:t>e</w:t>
            </w:r>
            <w:r w:rsidR="00412CC8">
              <w:rPr>
                <w:lang w:val="en-AU"/>
              </w:rPr>
              <w:t xml:space="preserve"> a high quality product with minimum resources and ‘convinc</w:t>
            </w:r>
            <w:r w:rsidR="00C925B8">
              <w:rPr>
                <w:lang w:val="en-AU"/>
              </w:rPr>
              <w:t>e</w:t>
            </w:r>
            <w:r w:rsidR="00412CC8">
              <w:rPr>
                <w:lang w:val="en-AU"/>
              </w:rPr>
              <w:t>’ everyone to buy it.</w:t>
            </w:r>
          </w:p>
          <w:p w14:paraId="6CD03F48" w14:textId="261FF789" w:rsidR="00B44BC6" w:rsidRDefault="002D2722" w:rsidP="00B57EA3">
            <w:pPr>
              <w:pStyle w:val="VCAAtablecondensed"/>
              <w:spacing w:after="240"/>
              <w:ind w:left="567" w:hanging="283"/>
            </w:pPr>
            <w:r>
              <w:rPr>
                <w:lang w:val="en-AU"/>
              </w:rPr>
              <w:t>a.</w:t>
            </w:r>
            <w:r>
              <w:rPr>
                <w:lang w:val="en-AU"/>
              </w:rPr>
              <w:tab/>
            </w:r>
            <w:r w:rsidR="00412CC8">
              <w:rPr>
                <w:lang w:val="en-AU"/>
              </w:rPr>
              <w:t xml:space="preserve">In planning, </w:t>
            </w:r>
            <w:r w:rsidR="00F76D83">
              <w:rPr>
                <w:lang w:val="en-AU"/>
              </w:rPr>
              <w:t xml:space="preserve">students </w:t>
            </w:r>
            <w:r w:rsidR="00412CC8">
              <w:rPr>
                <w:lang w:val="en-AU"/>
              </w:rPr>
              <w:t xml:space="preserve">complete the following sheet by filling in </w:t>
            </w:r>
            <w:r w:rsidR="001074BC">
              <w:rPr>
                <w:lang w:val="en-AU"/>
              </w:rPr>
              <w:t xml:space="preserve">the </w:t>
            </w:r>
            <w:r w:rsidR="00412CC8">
              <w:rPr>
                <w:lang w:val="en-AU"/>
              </w:rPr>
              <w:t>business and product name, the resources used</w:t>
            </w:r>
            <w:r w:rsidR="001074BC">
              <w:rPr>
                <w:lang w:val="en-AU"/>
              </w:rPr>
              <w:t>,</w:t>
            </w:r>
            <w:r w:rsidR="00412CC8">
              <w:rPr>
                <w:lang w:val="en-AU"/>
              </w:rPr>
              <w:t xml:space="preserve"> including the number of people in </w:t>
            </w:r>
            <w:r w:rsidR="001074BC">
              <w:rPr>
                <w:lang w:val="en-AU"/>
              </w:rPr>
              <w:t xml:space="preserve">the </w:t>
            </w:r>
            <w:r w:rsidR="00412CC8">
              <w:rPr>
                <w:lang w:val="en-AU"/>
              </w:rPr>
              <w:t xml:space="preserve">group and their wage, as well as all the other items </w:t>
            </w:r>
            <w:r w:rsidR="001074BC">
              <w:rPr>
                <w:lang w:val="en-AU"/>
              </w:rPr>
              <w:t xml:space="preserve">that were bought </w:t>
            </w:r>
            <w:r w:rsidR="00412CC8">
              <w:rPr>
                <w:lang w:val="en-AU"/>
              </w:rPr>
              <w:t xml:space="preserve">to construct </w:t>
            </w:r>
            <w:r w:rsidR="001074BC">
              <w:rPr>
                <w:lang w:val="en-AU"/>
              </w:rPr>
              <w:t xml:space="preserve">the </w:t>
            </w:r>
            <w:r w:rsidR="00412CC8">
              <w:rPr>
                <w:lang w:val="en-AU"/>
              </w:rPr>
              <w:t xml:space="preserve">business idea. </w:t>
            </w:r>
            <w:r w:rsidR="000F6942">
              <w:rPr>
                <w:lang w:val="en-AU"/>
              </w:rPr>
              <w:t>T</w:t>
            </w:r>
            <w:r w:rsidR="0004276A">
              <w:rPr>
                <w:lang w:val="en-AU"/>
              </w:rPr>
              <w:t xml:space="preserve">he </w:t>
            </w:r>
            <w:r w:rsidR="00412CC8">
              <w:rPr>
                <w:lang w:val="en-AU"/>
              </w:rPr>
              <w:t xml:space="preserve">planning and costing </w:t>
            </w:r>
            <w:r w:rsidR="000F6942">
              <w:rPr>
                <w:lang w:val="en-AU"/>
              </w:rPr>
              <w:t xml:space="preserve">should </w:t>
            </w:r>
            <w:proofErr w:type="gramStart"/>
            <w:r w:rsidR="000F6942">
              <w:rPr>
                <w:lang w:val="en-AU"/>
              </w:rPr>
              <w:t>take into account</w:t>
            </w:r>
            <w:proofErr w:type="gramEnd"/>
            <w:r w:rsidR="000F6942">
              <w:rPr>
                <w:lang w:val="en-AU"/>
              </w:rPr>
              <w:t xml:space="preserve"> </w:t>
            </w:r>
            <w:r w:rsidR="00412CC8">
              <w:rPr>
                <w:lang w:val="en-AU"/>
              </w:rPr>
              <w:t xml:space="preserve">that </w:t>
            </w:r>
            <w:r w:rsidR="0004276A">
              <w:rPr>
                <w:lang w:val="en-AU"/>
              </w:rPr>
              <w:t xml:space="preserve">each </w:t>
            </w:r>
            <w:r w:rsidR="00412CC8">
              <w:rPr>
                <w:lang w:val="en-AU"/>
              </w:rPr>
              <w:t xml:space="preserve">customer </w:t>
            </w:r>
            <w:r w:rsidR="0004276A">
              <w:rPr>
                <w:lang w:val="en-AU"/>
              </w:rPr>
              <w:t xml:space="preserve">has </w:t>
            </w:r>
            <w:r w:rsidR="00412CC8">
              <w:rPr>
                <w:lang w:val="en-AU"/>
              </w:rPr>
              <w:t>$50 per product to spend.</w:t>
            </w:r>
          </w:p>
          <w:tbl>
            <w:tblPr>
              <w:tblStyle w:val="TableGrid"/>
              <w:tblW w:w="8392" w:type="dxa"/>
              <w:tblInd w:w="284" w:type="dxa"/>
              <w:tblLayout w:type="fixed"/>
              <w:tblLook w:val="04A0" w:firstRow="1" w:lastRow="0" w:firstColumn="1" w:lastColumn="0" w:noHBand="0" w:noVBand="1"/>
            </w:tblPr>
            <w:tblGrid>
              <w:gridCol w:w="2098"/>
              <w:gridCol w:w="2098"/>
              <w:gridCol w:w="2098"/>
              <w:gridCol w:w="2098"/>
            </w:tblGrid>
            <w:tr w:rsidR="00926938" w14:paraId="46FB65C0" w14:textId="77777777" w:rsidTr="00926938">
              <w:tc>
                <w:tcPr>
                  <w:tcW w:w="4196" w:type="dxa"/>
                  <w:gridSpan w:val="2"/>
                </w:tcPr>
                <w:p w14:paraId="0C189A55" w14:textId="77777777" w:rsidR="00926938" w:rsidRPr="00926938" w:rsidRDefault="00926938" w:rsidP="00412CC8">
                  <w:pPr>
                    <w:pStyle w:val="VCAAtablecondensed"/>
                    <w:spacing w:after="120"/>
                    <w:rPr>
                      <w:b/>
                    </w:rPr>
                  </w:pPr>
                  <w:r w:rsidRPr="00926938">
                    <w:rPr>
                      <w:b/>
                    </w:rPr>
                    <w:t>Business name:</w:t>
                  </w:r>
                </w:p>
              </w:tc>
              <w:tc>
                <w:tcPr>
                  <w:tcW w:w="4196" w:type="dxa"/>
                  <w:gridSpan w:val="2"/>
                </w:tcPr>
                <w:p w14:paraId="26E55505" w14:textId="77777777" w:rsidR="00926938" w:rsidRPr="00926938" w:rsidRDefault="00926938" w:rsidP="00412CC8">
                  <w:pPr>
                    <w:pStyle w:val="VCAAtablecondensed"/>
                    <w:spacing w:after="120"/>
                    <w:rPr>
                      <w:b/>
                    </w:rPr>
                  </w:pPr>
                  <w:r w:rsidRPr="00926938">
                    <w:rPr>
                      <w:b/>
                    </w:rPr>
                    <w:t>Business idea product name:</w:t>
                  </w:r>
                </w:p>
              </w:tc>
            </w:tr>
            <w:tr w:rsidR="00926938" w14:paraId="60FCF7A3" w14:textId="77777777" w:rsidTr="00926938">
              <w:tc>
                <w:tcPr>
                  <w:tcW w:w="2098" w:type="dxa"/>
                </w:tcPr>
                <w:p w14:paraId="357B54C9" w14:textId="77777777" w:rsidR="00926938" w:rsidRDefault="00926938" w:rsidP="00412CC8">
                  <w:pPr>
                    <w:pStyle w:val="VCAAtablecondensed"/>
                    <w:spacing w:after="120"/>
                  </w:pPr>
                  <w:r>
                    <w:t>Item purchased (resources)</w:t>
                  </w:r>
                </w:p>
              </w:tc>
              <w:tc>
                <w:tcPr>
                  <w:tcW w:w="2098" w:type="dxa"/>
                </w:tcPr>
                <w:p w14:paraId="57707B49" w14:textId="77777777" w:rsidR="00926938" w:rsidRDefault="00926938" w:rsidP="00412CC8">
                  <w:pPr>
                    <w:pStyle w:val="VCAAtablecondensed"/>
                    <w:spacing w:after="120"/>
                  </w:pPr>
                  <w:r>
                    <w:t>Resource price per unit</w:t>
                  </w:r>
                </w:p>
              </w:tc>
              <w:tc>
                <w:tcPr>
                  <w:tcW w:w="2098" w:type="dxa"/>
                </w:tcPr>
                <w:p w14:paraId="11367850" w14:textId="77777777" w:rsidR="00926938" w:rsidRDefault="00926938" w:rsidP="00412CC8">
                  <w:pPr>
                    <w:pStyle w:val="VCAAtablecondensed"/>
                    <w:spacing w:after="120"/>
                  </w:pPr>
                  <w:r>
                    <w:t>Number of resources used</w:t>
                  </w:r>
                </w:p>
              </w:tc>
              <w:tc>
                <w:tcPr>
                  <w:tcW w:w="2098" w:type="dxa"/>
                </w:tcPr>
                <w:p w14:paraId="71B251E7" w14:textId="77777777" w:rsidR="00926938" w:rsidRDefault="00926938" w:rsidP="00412CC8">
                  <w:pPr>
                    <w:pStyle w:val="VCAAtablecondensed"/>
                    <w:spacing w:after="120"/>
                  </w:pPr>
                  <w:r>
                    <w:t>Total resource cost</w:t>
                  </w:r>
                </w:p>
              </w:tc>
            </w:tr>
            <w:tr w:rsidR="00926938" w14:paraId="68A0E865" w14:textId="77777777" w:rsidTr="00926938">
              <w:tc>
                <w:tcPr>
                  <w:tcW w:w="2098" w:type="dxa"/>
                </w:tcPr>
                <w:p w14:paraId="63B517A2" w14:textId="77777777" w:rsidR="00926938" w:rsidRDefault="00926938" w:rsidP="00412CC8">
                  <w:pPr>
                    <w:pStyle w:val="VCAAtablecondensed"/>
                    <w:spacing w:after="120"/>
                  </w:pPr>
                  <w:r>
                    <w:t>Rent</w:t>
                  </w:r>
                </w:p>
              </w:tc>
              <w:tc>
                <w:tcPr>
                  <w:tcW w:w="2098" w:type="dxa"/>
                </w:tcPr>
                <w:p w14:paraId="35587F83" w14:textId="77777777" w:rsidR="00926938" w:rsidRDefault="00926938" w:rsidP="00926938">
                  <w:pPr>
                    <w:pStyle w:val="VCAAtablecondensed"/>
                    <w:spacing w:after="120"/>
                    <w:jc w:val="center"/>
                  </w:pPr>
                  <w:r>
                    <w:t>$7.50</w:t>
                  </w:r>
                </w:p>
              </w:tc>
              <w:tc>
                <w:tcPr>
                  <w:tcW w:w="2098" w:type="dxa"/>
                </w:tcPr>
                <w:p w14:paraId="1F20A061" w14:textId="77777777" w:rsidR="00926938" w:rsidRDefault="00926938" w:rsidP="00926938">
                  <w:pPr>
                    <w:pStyle w:val="VCAAtablecondensed"/>
                    <w:spacing w:after="120"/>
                    <w:jc w:val="center"/>
                  </w:pPr>
                  <w:r>
                    <w:t>1</w:t>
                  </w:r>
                </w:p>
              </w:tc>
              <w:tc>
                <w:tcPr>
                  <w:tcW w:w="2098" w:type="dxa"/>
                </w:tcPr>
                <w:p w14:paraId="41B57045" w14:textId="77777777" w:rsidR="00926938" w:rsidRDefault="00926938" w:rsidP="00926938">
                  <w:pPr>
                    <w:pStyle w:val="VCAAtablecondensed"/>
                    <w:spacing w:after="120"/>
                    <w:jc w:val="center"/>
                  </w:pPr>
                  <w:r>
                    <w:t>$7.50</w:t>
                  </w:r>
                </w:p>
              </w:tc>
            </w:tr>
            <w:tr w:rsidR="00926938" w14:paraId="6F2996A2" w14:textId="77777777" w:rsidTr="00926938">
              <w:tc>
                <w:tcPr>
                  <w:tcW w:w="2098" w:type="dxa"/>
                </w:tcPr>
                <w:p w14:paraId="00006906" w14:textId="77777777" w:rsidR="00926938" w:rsidRDefault="00926938" w:rsidP="00412CC8">
                  <w:pPr>
                    <w:pStyle w:val="VCAAtablecondensed"/>
                    <w:spacing w:after="120"/>
                  </w:pPr>
                  <w:r>
                    <w:t>Employees</w:t>
                  </w:r>
                </w:p>
              </w:tc>
              <w:tc>
                <w:tcPr>
                  <w:tcW w:w="2098" w:type="dxa"/>
                </w:tcPr>
                <w:p w14:paraId="2AC9C819" w14:textId="77777777" w:rsidR="00926938" w:rsidRDefault="00926938" w:rsidP="00926938">
                  <w:pPr>
                    <w:pStyle w:val="VCAAtablecondensed"/>
                    <w:spacing w:after="120"/>
                    <w:jc w:val="center"/>
                  </w:pPr>
                  <w:r>
                    <w:t>$2.50</w:t>
                  </w:r>
                </w:p>
              </w:tc>
              <w:tc>
                <w:tcPr>
                  <w:tcW w:w="2098" w:type="dxa"/>
                </w:tcPr>
                <w:p w14:paraId="1A0E3469" w14:textId="77777777" w:rsidR="00926938" w:rsidRDefault="00926938" w:rsidP="00412CC8">
                  <w:pPr>
                    <w:pStyle w:val="VCAAtablecondensed"/>
                    <w:spacing w:after="120"/>
                  </w:pPr>
                </w:p>
              </w:tc>
              <w:tc>
                <w:tcPr>
                  <w:tcW w:w="2098" w:type="dxa"/>
                </w:tcPr>
                <w:p w14:paraId="2DFD72CB" w14:textId="77777777" w:rsidR="00926938" w:rsidRDefault="00926938" w:rsidP="00412CC8">
                  <w:pPr>
                    <w:pStyle w:val="VCAAtablecondensed"/>
                    <w:spacing w:after="120"/>
                  </w:pPr>
                </w:p>
              </w:tc>
            </w:tr>
            <w:tr w:rsidR="00926938" w14:paraId="2820F33B" w14:textId="77777777" w:rsidTr="00926938">
              <w:tc>
                <w:tcPr>
                  <w:tcW w:w="2098" w:type="dxa"/>
                </w:tcPr>
                <w:p w14:paraId="2984AA3B" w14:textId="77777777" w:rsidR="00926938" w:rsidRDefault="00926938" w:rsidP="00412CC8">
                  <w:pPr>
                    <w:pStyle w:val="VCAAtablecondensed"/>
                    <w:spacing w:after="120"/>
                  </w:pPr>
                </w:p>
              </w:tc>
              <w:tc>
                <w:tcPr>
                  <w:tcW w:w="2098" w:type="dxa"/>
                </w:tcPr>
                <w:p w14:paraId="61836A21" w14:textId="77777777" w:rsidR="00926938" w:rsidRDefault="00926938" w:rsidP="00412CC8">
                  <w:pPr>
                    <w:pStyle w:val="VCAAtablecondensed"/>
                    <w:spacing w:after="120"/>
                  </w:pPr>
                </w:p>
              </w:tc>
              <w:tc>
                <w:tcPr>
                  <w:tcW w:w="2098" w:type="dxa"/>
                </w:tcPr>
                <w:p w14:paraId="098B65E2" w14:textId="77777777" w:rsidR="00926938" w:rsidRDefault="00926938" w:rsidP="00412CC8">
                  <w:pPr>
                    <w:pStyle w:val="VCAAtablecondensed"/>
                    <w:spacing w:after="120"/>
                  </w:pPr>
                </w:p>
              </w:tc>
              <w:tc>
                <w:tcPr>
                  <w:tcW w:w="2098" w:type="dxa"/>
                </w:tcPr>
                <w:p w14:paraId="43D0462D" w14:textId="77777777" w:rsidR="00926938" w:rsidRDefault="00926938" w:rsidP="00412CC8">
                  <w:pPr>
                    <w:pStyle w:val="VCAAtablecondensed"/>
                    <w:spacing w:after="120"/>
                  </w:pPr>
                </w:p>
              </w:tc>
            </w:tr>
            <w:tr w:rsidR="00926938" w14:paraId="1C09D01E" w14:textId="77777777" w:rsidTr="00926938">
              <w:tc>
                <w:tcPr>
                  <w:tcW w:w="2098" w:type="dxa"/>
                </w:tcPr>
                <w:p w14:paraId="131FF1D5" w14:textId="77777777" w:rsidR="00926938" w:rsidRDefault="00926938" w:rsidP="00412CC8">
                  <w:pPr>
                    <w:pStyle w:val="VCAAtablecondensed"/>
                    <w:spacing w:after="120"/>
                  </w:pPr>
                </w:p>
              </w:tc>
              <w:tc>
                <w:tcPr>
                  <w:tcW w:w="2098" w:type="dxa"/>
                </w:tcPr>
                <w:p w14:paraId="4B8D3239" w14:textId="77777777" w:rsidR="00926938" w:rsidRDefault="00926938" w:rsidP="00412CC8">
                  <w:pPr>
                    <w:pStyle w:val="VCAAtablecondensed"/>
                    <w:spacing w:after="120"/>
                  </w:pPr>
                </w:p>
              </w:tc>
              <w:tc>
                <w:tcPr>
                  <w:tcW w:w="2098" w:type="dxa"/>
                </w:tcPr>
                <w:p w14:paraId="02CC973E" w14:textId="77777777" w:rsidR="00926938" w:rsidRDefault="00926938" w:rsidP="00412CC8">
                  <w:pPr>
                    <w:pStyle w:val="VCAAtablecondensed"/>
                    <w:spacing w:after="120"/>
                  </w:pPr>
                </w:p>
              </w:tc>
              <w:tc>
                <w:tcPr>
                  <w:tcW w:w="2098" w:type="dxa"/>
                </w:tcPr>
                <w:p w14:paraId="7DD2D387" w14:textId="77777777" w:rsidR="00926938" w:rsidRDefault="00926938" w:rsidP="00412CC8">
                  <w:pPr>
                    <w:pStyle w:val="VCAAtablecondensed"/>
                    <w:spacing w:after="120"/>
                  </w:pPr>
                </w:p>
              </w:tc>
            </w:tr>
            <w:tr w:rsidR="00926938" w14:paraId="5CB4941F" w14:textId="77777777" w:rsidTr="00926938">
              <w:tc>
                <w:tcPr>
                  <w:tcW w:w="2098" w:type="dxa"/>
                </w:tcPr>
                <w:p w14:paraId="3F81D2DC" w14:textId="77777777" w:rsidR="00926938" w:rsidRDefault="00926938" w:rsidP="00412CC8">
                  <w:pPr>
                    <w:pStyle w:val="VCAAtablecondensed"/>
                    <w:spacing w:after="120"/>
                  </w:pPr>
                </w:p>
              </w:tc>
              <w:tc>
                <w:tcPr>
                  <w:tcW w:w="2098" w:type="dxa"/>
                </w:tcPr>
                <w:p w14:paraId="72831218" w14:textId="77777777" w:rsidR="00926938" w:rsidRDefault="00926938" w:rsidP="00412CC8">
                  <w:pPr>
                    <w:pStyle w:val="VCAAtablecondensed"/>
                    <w:spacing w:after="120"/>
                  </w:pPr>
                </w:p>
              </w:tc>
              <w:tc>
                <w:tcPr>
                  <w:tcW w:w="2098" w:type="dxa"/>
                </w:tcPr>
                <w:p w14:paraId="295A0A32" w14:textId="77777777" w:rsidR="00926938" w:rsidRDefault="00926938" w:rsidP="00412CC8">
                  <w:pPr>
                    <w:pStyle w:val="VCAAtablecondensed"/>
                    <w:spacing w:after="120"/>
                  </w:pPr>
                </w:p>
              </w:tc>
              <w:tc>
                <w:tcPr>
                  <w:tcW w:w="2098" w:type="dxa"/>
                </w:tcPr>
                <w:p w14:paraId="7E45F428" w14:textId="77777777" w:rsidR="00926938" w:rsidRDefault="00926938" w:rsidP="00412CC8">
                  <w:pPr>
                    <w:pStyle w:val="VCAAtablecondensed"/>
                    <w:spacing w:after="120"/>
                  </w:pPr>
                </w:p>
              </w:tc>
            </w:tr>
            <w:tr w:rsidR="00926938" w14:paraId="09FBB64D" w14:textId="77777777" w:rsidTr="00926938">
              <w:tc>
                <w:tcPr>
                  <w:tcW w:w="2098" w:type="dxa"/>
                </w:tcPr>
                <w:p w14:paraId="16A35131" w14:textId="77777777" w:rsidR="00926938" w:rsidRDefault="00926938" w:rsidP="00412CC8">
                  <w:pPr>
                    <w:pStyle w:val="VCAAtablecondensed"/>
                    <w:spacing w:after="120"/>
                  </w:pPr>
                </w:p>
              </w:tc>
              <w:tc>
                <w:tcPr>
                  <w:tcW w:w="2098" w:type="dxa"/>
                </w:tcPr>
                <w:p w14:paraId="126E75CF" w14:textId="77777777" w:rsidR="00926938" w:rsidRDefault="00926938" w:rsidP="00412CC8">
                  <w:pPr>
                    <w:pStyle w:val="VCAAtablecondensed"/>
                    <w:spacing w:after="120"/>
                  </w:pPr>
                </w:p>
              </w:tc>
              <w:tc>
                <w:tcPr>
                  <w:tcW w:w="2098" w:type="dxa"/>
                </w:tcPr>
                <w:p w14:paraId="32AA31BC" w14:textId="77777777" w:rsidR="00926938" w:rsidRDefault="00926938" w:rsidP="00412CC8">
                  <w:pPr>
                    <w:pStyle w:val="VCAAtablecondensed"/>
                    <w:spacing w:after="120"/>
                  </w:pPr>
                </w:p>
              </w:tc>
              <w:tc>
                <w:tcPr>
                  <w:tcW w:w="2098" w:type="dxa"/>
                </w:tcPr>
                <w:p w14:paraId="4642C13A" w14:textId="77777777" w:rsidR="00926938" w:rsidRDefault="00926938" w:rsidP="00412CC8">
                  <w:pPr>
                    <w:pStyle w:val="VCAAtablecondensed"/>
                    <w:spacing w:after="120"/>
                  </w:pPr>
                </w:p>
              </w:tc>
            </w:tr>
            <w:tr w:rsidR="00926938" w14:paraId="6D8CB214" w14:textId="77777777" w:rsidTr="00926938">
              <w:tc>
                <w:tcPr>
                  <w:tcW w:w="6294" w:type="dxa"/>
                  <w:gridSpan w:val="3"/>
                </w:tcPr>
                <w:p w14:paraId="188D4E7D" w14:textId="77777777" w:rsidR="00926938" w:rsidRDefault="00926938" w:rsidP="00926938">
                  <w:pPr>
                    <w:pStyle w:val="VCAAtablecondensed"/>
                    <w:spacing w:after="120"/>
                    <w:ind w:right="96"/>
                    <w:jc w:val="right"/>
                  </w:pPr>
                  <w:r>
                    <w:t>Product cost (cost of producing one product)</w:t>
                  </w:r>
                </w:p>
              </w:tc>
              <w:tc>
                <w:tcPr>
                  <w:tcW w:w="2098" w:type="dxa"/>
                </w:tcPr>
                <w:p w14:paraId="0008D2D4" w14:textId="77777777" w:rsidR="00926938" w:rsidRDefault="00926938" w:rsidP="00412CC8">
                  <w:pPr>
                    <w:pStyle w:val="VCAAtablecondensed"/>
                    <w:spacing w:after="120"/>
                  </w:pPr>
                  <w:r>
                    <w:t>$</w:t>
                  </w:r>
                </w:p>
              </w:tc>
            </w:tr>
          </w:tbl>
          <w:p w14:paraId="4998A9C5" w14:textId="556738E3" w:rsidR="00926938" w:rsidRDefault="00B57EA3" w:rsidP="00B57EA3">
            <w:pPr>
              <w:pStyle w:val="VCAAtablecondensed"/>
              <w:spacing w:before="240" w:after="240"/>
              <w:ind w:left="567" w:hanging="283"/>
              <w:rPr>
                <w:lang w:val="en-AU"/>
              </w:rPr>
            </w:pPr>
            <w:r>
              <w:rPr>
                <w:lang w:val="en-AU"/>
              </w:rPr>
              <w:t>b.</w:t>
            </w:r>
            <w:r>
              <w:rPr>
                <w:lang w:val="en-AU"/>
              </w:rPr>
              <w:tab/>
            </w:r>
            <w:r w:rsidR="00926938">
              <w:rPr>
                <w:lang w:val="en-AU"/>
              </w:rPr>
              <w:t>After making</w:t>
            </w:r>
            <w:r w:rsidR="00757554">
              <w:rPr>
                <w:lang w:val="en-AU"/>
              </w:rPr>
              <w:t xml:space="preserve">, </w:t>
            </w:r>
            <w:r w:rsidR="00926938">
              <w:rPr>
                <w:lang w:val="en-AU"/>
              </w:rPr>
              <w:t>marketing</w:t>
            </w:r>
            <w:r w:rsidR="00757554">
              <w:rPr>
                <w:lang w:val="en-AU"/>
              </w:rPr>
              <w:t xml:space="preserve"> and receiving orders for your product</w:t>
            </w:r>
            <w:r w:rsidR="00926938">
              <w:rPr>
                <w:lang w:val="en-AU"/>
              </w:rPr>
              <w:t>, calculate your profits by filling out the sheet below.</w:t>
            </w:r>
          </w:p>
          <w:tbl>
            <w:tblPr>
              <w:tblStyle w:val="TableGrid"/>
              <w:tblW w:w="5896" w:type="dxa"/>
              <w:tblInd w:w="284" w:type="dxa"/>
              <w:tblLayout w:type="fixed"/>
              <w:tblLook w:val="04A0" w:firstRow="1" w:lastRow="0" w:firstColumn="1" w:lastColumn="0" w:noHBand="0" w:noVBand="1"/>
            </w:tblPr>
            <w:tblGrid>
              <w:gridCol w:w="3572"/>
              <w:gridCol w:w="2324"/>
            </w:tblGrid>
            <w:tr w:rsidR="00B57EA3" w14:paraId="39FD3DC0" w14:textId="77777777" w:rsidTr="00B57EA3">
              <w:tc>
                <w:tcPr>
                  <w:tcW w:w="3572" w:type="dxa"/>
                </w:tcPr>
                <w:p w14:paraId="00B5BF77" w14:textId="77777777" w:rsidR="00B57EA3" w:rsidRDefault="00B57EA3" w:rsidP="00412CC8">
                  <w:pPr>
                    <w:pStyle w:val="VCAAtablecondensed"/>
                    <w:spacing w:after="120"/>
                  </w:pPr>
                  <w:r>
                    <w:t>Number of inventions sold =</w:t>
                  </w:r>
                </w:p>
              </w:tc>
              <w:tc>
                <w:tcPr>
                  <w:tcW w:w="2324" w:type="dxa"/>
                </w:tcPr>
                <w:p w14:paraId="577EE3FD" w14:textId="77777777" w:rsidR="00B57EA3" w:rsidRDefault="00B57EA3" w:rsidP="00412CC8">
                  <w:pPr>
                    <w:pStyle w:val="VCAAtablecondensed"/>
                    <w:spacing w:after="120"/>
                  </w:pPr>
                </w:p>
              </w:tc>
            </w:tr>
            <w:tr w:rsidR="00B57EA3" w14:paraId="264732BC" w14:textId="77777777" w:rsidTr="00B57EA3">
              <w:tc>
                <w:tcPr>
                  <w:tcW w:w="3572" w:type="dxa"/>
                </w:tcPr>
                <w:p w14:paraId="4336AFB7" w14:textId="77777777" w:rsidR="00B57EA3" w:rsidRDefault="00B57EA3" w:rsidP="00412CC8">
                  <w:pPr>
                    <w:pStyle w:val="VCAAtablecondensed"/>
                    <w:spacing w:after="120"/>
                  </w:pPr>
                  <w:r w:rsidRPr="00B57EA3">
                    <w:rPr>
                      <w:b/>
                    </w:rPr>
                    <w:t>Total revenue</w:t>
                  </w:r>
                  <w:r>
                    <w:t xml:space="preserve"> this is your sales price ($50) x the number of inventions sold =</w:t>
                  </w:r>
                </w:p>
              </w:tc>
              <w:tc>
                <w:tcPr>
                  <w:tcW w:w="2324" w:type="dxa"/>
                </w:tcPr>
                <w:p w14:paraId="23FFC577" w14:textId="77777777" w:rsidR="00B57EA3" w:rsidRDefault="00B57EA3" w:rsidP="00412CC8">
                  <w:pPr>
                    <w:pStyle w:val="VCAAtablecondensed"/>
                    <w:spacing w:after="120"/>
                  </w:pPr>
                </w:p>
              </w:tc>
            </w:tr>
            <w:tr w:rsidR="00B57EA3" w14:paraId="1B65C7DD" w14:textId="77777777" w:rsidTr="00B57EA3">
              <w:tc>
                <w:tcPr>
                  <w:tcW w:w="3572" w:type="dxa"/>
                </w:tcPr>
                <w:p w14:paraId="14721B3C" w14:textId="77777777" w:rsidR="00B57EA3" w:rsidRDefault="00B57EA3" w:rsidP="00412CC8">
                  <w:pPr>
                    <w:pStyle w:val="VCAAtablecondensed"/>
                    <w:spacing w:after="120"/>
                  </w:pPr>
                </w:p>
              </w:tc>
              <w:tc>
                <w:tcPr>
                  <w:tcW w:w="2324" w:type="dxa"/>
                </w:tcPr>
                <w:p w14:paraId="788B8477" w14:textId="77777777" w:rsidR="00B57EA3" w:rsidRDefault="00B57EA3" w:rsidP="00412CC8">
                  <w:pPr>
                    <w:pStyle w:val="VCAAtablecondensed"/>
                    <w:spacing w:after="120"/>
                  </w:pPr>
                </w:p>
              </w:tc>
            </w:tr>
            <w:tr w:rsidR="00B57EA3" w14:paraId="3650224B" w14:textId="77777777" w:rsidTr="00B57EA3">
              <w:tc>
                <w:tcPr>
                  <w:tcW w:w="3572" w:type="dxa"/>
                </w:tcPr>
                <w:p w14:paraId="2AB11BDD" w14:textId="679CF9D0" w:rsidR="00B57EA3" w:rsidRDefault="00B57EA3" w:rsidP="00412CC8">
                  <w:pPr>
                    <w:pStyle w:val="VCAAtablecondensed"/>
                    <w:spacing w:after="120"/>
                  </w:pPr>
                  <w:r w:rsidRPr="00B57EA3">
                    <w:rPr>
                      <w:b/>
                    </w:rPr>
                    <w:t>Total costs</w:t>
                  </w:r>
                  <w:r>
                    <w:t xml:space="preserve"> this is the cost of making each invention (from your previous sheet) x the number of inventions you sold</w:t>
                  </w:r>
                  <w:r w:rsidR="00B05A63">
                    <w:t xml:space="preserve"> =</w:t>
                  </w:r>
                </w:p>
              </w:tc>
              <w:tc>
                <w:tcPr>
                  <w:tcW w:w="2324" w:type="dxa"/>
                </w:tcPr>
                <w:p w14:paraId="6786B810" w14:textId="77777777" w:rsidR="00B57EA3" w:rsidRDefault="00B57EA3" w:rsidP="00412CC8">
                  <w:pPr>
                    <w:pStyle w:val="VCAAtablecondensed"/>
                    <w:spacing w:after="120"/>
                  </w:pPr>
                </w:p>
              </w:tc>
            </w:tr>
            <w:tr w:rsidR="00B57EA3" w14:paraId="1F31A6A8" w14:textId="77777777" w:rsidTr="00B57EA3">
              <w:tc>
                <w:tcPr>
                  <w:tcW w:w="3572" w:type="dxa"/>
                </w:tcPr>
                <w:p w14:paraId="3B4060FA" w14:textId="77777777" w:rsidR="00B57EA3" w:rsidRDefault="00B57EA3" w:rsidP="00412CC8">
                  <w:pPr>
                    <w:pStyle w:val="VCAAtablecondensed"/>
                    <w:spacing w:after="120"/>
                  </w:pPr>
                </w:p>
              </w:tc>
              <w:tc>
                <w:tcPr>
                  <w:tcW w:w="2324" w:type="dxa"/>
                </w:tcPr>
                <w:p w14:paraId="2FD52678" w14:textId="77777777" w:rsidR="00B57EA3" w:rsidRDefault="00B57EA3" w:rsidP="00412CC8">
                  <w:pPr>
                    <w:pStyle w:val="VCAAtablecondensed"/>
                    <w:spacing w:after="120"/>
                  </w:pPr>
                </w:p>
              </w:tc>
            </w:tr>
            <w:tr w:rsidR="00B57EA3" w14:paraId="30229D7D" w14:textId="77777777" w:rsidTr="00B57EA3">
              <w:tc>
                <w:tcPr>
                  <w:tcW w:w="3572" w:type="dxa"/>
                </w:tcPr>
                <w:p w14:paraId="4ED3456F" w14:textId="77777777" w:rsidR="00B57EA3" w:rsidRDefault="00B57EA3" w:rsidP="00412CC8">
                  <w:pPr>
                    <w:pStyle w:val="VCAAtablecondensed"/>
                    <w:spacing w:after="120"/>
                  </w:pPr>
                  <w:r w:rsidRPr="00B57EA3">
                    <w:rPr>
                      <w:b/>
                    </w:rPr>
                    <w:t>Your profit/loss</w:t>
                  </w:r>
                  <w:r>
                    <w:t xml:space="preserve"> this is your total revenue – your total costs</w:t>
                  </w:r>
                </w:p>
              </w:tc>
              <w:tc>
                <w:tcPr>
                  <w:tcW w:w="2324" w:type="dxa"/>
                </w:tcPr>
                <w:p w14:paraId="1A1B9B54" w14:textId="77777777" w:rsidR="00B57EA3" w:rsidRDefault="00B57EA3" w:rsidP="00412CC8">
                  <w:pPr>
                    <w:pStyle w:val="VCAAtablecondensed"/>
                    <w:spacing w:after="120"/>
                  </w:pPr>
                </w:p>
              </w:tc>
            </w:tr>
          </w:tbl>
          <w:p w14:paraId="3B009230" w14:textId="77777777" w:rsidR="00B44BC6" w:rsidRDefault="00B44BC6" w:rsidP="00A45293">
            <w:pPr>
              <w:pStyle w:val="VCAAtablecondensed"/>
              <w:spacing w:after="120"/>
            </w:pPr>
          </w:p>
        </w:tc>
      </w:tr>
      <w:tr w:rsidR="00412CC8" w14:paraId="5493E234" w14:textId="77777777" w:rsidTr="00A45293">
        <w:tc>
          <w:tcPr>
            <w:tcW w:w="9180" w:type="dxa"/>
            <w:shd w:val="clear" w:color="auto" w:fill="D9D9D9" w:themeFill="background1" w:themeFillShade="D9"/>
          </w:tcPr>
          <w:p w14:paraId="159D74BB" w14:textId="77777777" w:rsidR="00412CC8" w:rsidRDefault="00412CC8" w:rsidP="00A45293">
            <w:pPr>
              <w:pStyle w:val="VCAAtablecondensed"/>
              <w:rPr>
                <w:b/>
                <w:bCs/>
              </w:rPr>
            </w:pPr>
          </w:p>
        </w:tc>
      </w:tr>
    </w:tbl>
    <w:p w14:paraId="4859CE8A" w14:textId="77777777" w:rsidR="00B50A0B" w:rsidRPr="00B50A0B" w:rsidRDefault="00C53283" w:rsidP="00B50A0B">
      <w:pPr>
        <w:pStyle w:val="VCAAbody"/>
        <w:rPr>
          <w:sz w:val="20"/>
          <w:szCs w:val="20"/>
        </w:rPr>
      </w:pPr>
      <w:hyperlink w:anchor="Points" w:history="1">
        <w:r w:rsidR="00B50A0B" w:rsidRPr="00B50A0B">
          <w:rPr>
            <w:rStyle w:val="Hyperlink"/>
            <w:sz w:val="20"/>
            <w:szCs w:val="20"/>
          </w:rPr>
          <w:t>See Points to consider in developing an assessment task</w:t>
        </w:r>
      </w:hyperlink>
    </w:p>
    <w:p w14:paraId="38556252" w14:textId="77777777" w:rsidR="00C4719B" w:rsidRDefault="00C4719B" w:rsidP="00E170B9">
      <w:pPr>
        <w:pStyle w:val="VCAAbody"/>
        <w:rPr>
          <w:u w:val="single"/>
        </w:rPr>
      </w:pPr>
    </w:p>
    <w:p w14:paraId="3EA9A3A1" w14:textId="77777777" w:rsidR="00C4719B" w:rsidRDefault="00C4719B">
      <w:pPr>
        <w:rPr>
          <w:rFonts w:ascii="Arial" w:hAnsi="Arial" w:cs="Arial"/>
          <w:color w:val="000000" w:themeColor="text1"/>
          <w:u w:val="single"/>
        </w:rPr>
      </w:pPr>
      <w:r>
        <w:rPr>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420"/>
      </w:tblGrid>
      <w:tr w:rsidR="00C4719B" w14:paraId="00C7C53A" w14:textId="77777777" w:rsidTr="00CD3E3D">
        <w:trPr>
          <w:trHeight w:val="275"/>
        </w:trPr>
        <w:tc>
          <w:tcPr>
            <w:tcW w:w="9243" w:type="dxa"/>
            <w:gridSpan w:val="2"/>
            <w:tcBorders>
              <w:bottom w:val="single" w:sz="4" w:space="0" w:color="auto"/>
            </w:tcBorders>
          </w:tcPr>
          <w:p w14:paraId="0CF7280A" w14:textId="77777777" w:rsidR="00C4719B" w:rsidRPr="00062ECC" w:rsidRDefault="00C4719B" w:rsidP="00C4719B">
            <w:pPr>
              <w:pStyle w:val="VCAAtablecondensedheading"/>
              <w:spacing w:before="120" w:after="120"/>
              <w:rPr>
                <w:b/>
                <w:bCs/>
              </w:rPr>
            </w:pPr>
            <w:r>
              <w:rPr>
                <w:b/>
                <w:bCs/>
              </w:rPr>
              <w:lastRenderedPageBreak/>
              <w:t>Area of Study 2: External environment</w:t>
            </w:r>
          </w:p>
        </w:tc>
      </w:tr>
      <w:tr w:rsidR="00C4719B" w14:paraId="29941A06" w14:textId="77777777" w:rsidTr="00CD3E3D">
        <w:trPr>
          <w:trHeight w:val="275"/>
        </w:trPr>
        <w:tc>
          <w:tcPr>
            <w:tcW w:w="2660" w:type="dxa"/>
            <w:tcBorders>
              <w:top w:val="single" w:sz="4" w:space="0" w:color="auto"/>
            </w:tcBorders>
          </w:tcPr>
          <w:p w14:paraId="0AE60163" w14:textId="77777777" w:rsidR="00C4719B" w:rsidRDefault="00C4719B" w:rsidP="00CD3E3D">
            <w:pPr>
              <w:pStyle w:val="VCAAtablecondensedheading"/>
              <w:spacing w:before="120" w:after="0"/>
            </w:pPr>
            <w:r>
              <w:rPr>
                <w:b/>
                <w:bCs/>
              </w:rPr>
              <w:t>Outcome 2</w:t>
            </w:r>
            <w:r w:rsidRPr="00BB02E4">
              <w:t>:</w:t>
            </w:r>
          </w:p>
        </w:tc>
        <w:tc>
          <w:tcPr>
            <w:tcW w:w="6583" w:type="dxa"/>
            <w:tcBorders>
              <w:top w:val="single" w:sz="4" w:space="0" w:color="auto"/>
            </w:tcBorders>
          </w:tcPr>
          <w:p w14:paraId="34CFF91A" w14:textId="77777777" w:rsidR="00C4719B" w:rsidRPr="00062ECC" w:rsidRDefault="00C4719B" w:rsidP="00CD3E3D">
            <w:pPr>
              <w:pStyle w:val="VCAAtablecondensedheading"/>
              <w:spacing w:before="120" w:after="120"/>
              <w:rPr>
                <w:b/>
                <w:bCs/>
              </w:rPr>
            </w:pPr>
            <w:r w:rsidRPr="00062ECC">
              <w:rPr>
                <w:b/>
                <w:bCs/>
              </w:rPr>
              <w:t>Examples of learning activities</w:t>
            </w:r>
          </w:p>
        </w:tc>
      </w:tr>
      <w:tr w:rsidR="00C4719B" w14:paraId="37A0BDD3" w14:textId="77777777" w:rsidTr="00CD3E3D">
        <w:tc>
          <w:tcPr>
            <w:tcW w:w="2660" w:type="dxa"/>
          </w:tcPr>
          <w:p w14:paraId="31B72385" w14:textId="77777777" w:rsidR="00C4719B" w:rsidRDefault="00C4719B" w:rsidP="00A670CE">
            <w:pPr>
              <w:pStyle w:val="VCAAtablecondensed"/>
              <w:spacing w:before="120"/>
              <w:rPr>
                <w:bCs/>
              </w:rPr>
            </w:pPr>
            <w:r>
              <w:t>Describe the external environment of a business and explain how the macro and operating factors within it may affect business planning.</w:t>
            </w:r>
          </w:p>
        </w:tc>
        <w:tc>
          <w:tcPr>
            <w:tcW w:w="6583" w:type="dxa"/>
          </w:tcPr>
          <w:p w14:paraId="2F1A79F5" w14:textId="77777777" w:rsidR="00C4719B" w:rsidRPr="007263FB" w:rsidRDefault="00C4719B" w:rsidP="00A670CE">
            <w:pPr>
              <w:pStyle w:val="VCAAtablecondensedbullet"/>
              <w:spacing w:before="120"/>
            </w:pPr>
            <w:r w:rsidRPr="007263FB">
              <w:t>develop a glossary of key business management terms</w:t>
            </w:r>
          </w:p>
          <w:p w14:paraId="25C57E6D" w14:textId="0DE55FDA" w:rsidR="00C4719B" w:rsidRPr="007263FB" w:rsidRDefault="00FB7915" w:rsidP="00C4719B">
            <w:pPr>
              <w:pStyle w:val="VCAAtablecondensedbullet"/>
            </w:pPr>
            <w:r>
              <w:t>i</w:t>
            </w:r>
            <w:r w:rsidR="00C4719B" w:rsidRPr="007263FB">
              <w:t>nvestigate case studies of businesses affected by</w:t>
            </w:r>
            <w:r w:rsidR="00C4719B">
              <w:t xml:space="preserve"> macro and operating factors</w:t>
            </w:r>
          </w:p>
          <w:p w14:paraId="248FEDF2" w14:textId="3FC29DE3" w:rsidR="00C4719B" w:rsidRPr="007263FB" w:rsidRDefault="00CD3E3D" w:rsidP="00C4719B">
            <w:pPr>
              <w:pStyle w:val="VCAAtablecondensedbullet"/>
            </w:pPr>
            <w:r>
              <w:t>c</w:t>
            </w:r>
            <w:r w:rsidR="00C4719B" w:rsidRPr="007263FB">
              <w:t>onduct</w:t>
            </w:r>
            <w:r w:rsidR="00C4719B">
              <w:t>,</w:t>
            </w:r>
            <w:r w:rsidR="00C4719B" w:rsidRPr="007263FB">
              <w:t xml:space="preserve"> predict, explain, observe thinking on a range of news headlines predicting </w:t>
            </w:r>
            <w:r w:rsidR="00AD2FAB">
              <w:t>the impact of</w:t>
            </w:r>
            <w:r w:rsidR="00AD2FAB" w:rsidRPr="007263FB">
              <w:t xml:space="preserve"> </w:t>
            </w:r>
            <w:r w:rsidR="00C4719B" w:rsidRPr="007263FB">
              <w:t>these</w:t>
            </w:r>
            <w:r w:rsidR="00AD2FAB">
              <w:t xml:space="preserve"> macro</w:t>
            </w:r>
            <w:r w:rsidR="00C4719B" w:rsidRPr="007263FB">
              <w:t xml:space="preserve"> </w:t>
            </w:r>
            <w:r w:rsidR="00AD2FAB">
              <w:t>factors</w:t>
            </w:r>
            <w:r w:rsidR="00AD2FAB" w:rsidRPr="007263FB">
              <w:t xml:space="preserve"> </w:t>
            </w:r>
            <w:r w:rsidR="00AD2FAB">
              <w:t>on</w:t>
            </w:r>
            <w:r w:rsidR="00AD2FAB" w:rsidRPr="007263FB">
              <w:t xml:space="preserve"> </w:t>
            </w:r>
            <w:r w:rsidR="00C4719B" w:rsidRPr="007263FB">
              <w:t xml:space="preserve">a number of different businesses and then observe how </w:t>
            </w:r>
            <w:r w:rsidR="00692F96">
              <w:t>the businesses</w:t>
            </w:r>
            <w:r w:rsidR="00692F96" w:rsidRPr="007263FB">
              <w:t xml:space="preserve"> </w:t>
            </w:r>
            <w:r w:rsidR="00C4719B" w:rsidRPr="007263FB">
              <w:t xml:space="preserve">actually respond over the </w:t>
            </w:r>
            <w:r w:rsidR="00692F96">
              <w:t>ensuing</w:t>
            </w:r>
            <w:r w:rsidR="00692F96" w:rsidRPr="007263FB">
              <w:t xml:space="preserve"> </w:t>
            </w:r>
            <w:r w:rsidR="00C4719B" w:rsidRPr="007263FB">
              <w:t>weeks</w:t>
            </w:r>
          </w:p>
          <w:p w14:paraId="40A8284B" w14:textId="3AF7DF0E" w:rsidR="00C4719B" w:rsidRPr="007263FB" w:rsidRDefault="00CD3E3D" w:rsidP="00C4719B">
            <w:pPr>
              <w:pStyle w:val="VCAAtablecondensedbullet"/>
            </w:pPr>
            <w:r>
              <w:t>i</w:t>
            </w:r>
            <w:r w:rsidR="00C4719B">
              <w:t>nterview a Chief Executive O</w:t>
            </w:r>
            <w:r w:rsidR="00C4719B" w:rsidRPr="007263FB">
              <w:t>f</w:t>
            </w:r>
            <w:r w:rsidR="00C4719B">
              <w:t xml:space="preserve">ficer, business owner or organise guest speakers </w:t>
            </w:r>
            <w:r w:rsidR="007568B5">
              <w:t>and</w:t>
            </w:r>
            <w:r w:rsidR="007568B5" w:rsidRPr="007263FB">
              <w:t xml:space="preserve"> </w:t>
            </w:r>
            <w:r w:rsidR="00C4719B" w:rsidRPr="007263FB">
              <w:t xml:space="preserve">investigate </w:t>
            </w:r>
            <w:r w:rsidR="00C4719B">
              <w:t xml:space="preserve">how </w:t>
            </w:r>
            <w:r w:rsidR="00C4719B" w:rsidRPr="007263FB">
              <w:t xml:space="preserve">business owners </w:t>
            </w:r>
            <w:r w:rsidR="004A0CE3">
              <w:t>plan for and</w:t>
            </w:r>
            <w:r w:rsidR="00C4719B" w:rsidRPr="007263FB">
              <w:t xml:space="preserve"> respond to changing macro and operating factors</w:t>
            </w:r>
          </w:p>
          <w:p w14:paraId="0E1E94C0" w14:textId="6BF9BF8C" w:rsidR="00C4719B" w:rsidRPr="007263FB" w:rsidRDefault="00CD3E3D" w:rsidP="00C4719B">
            <w:pPr>
              <w:pStyle w:val="VCAAtablecondensedbullet"/>
            </w:pPr>
            <w:r>
              <w:t>u</w:t>
            </w:r>
            <w:r w:rsidR="00C4719B">
              <w:t>se</w:t>
            </w:r>
            <w:r w:rsidR="00C4719B" w:rsidRPr="007263FB">
              <w:t xml:space="preserve"> De Bono’s Direct Attention Thinking tools as a framework to consider the consequences of macro and operating factors on business planning</w:t>
            </w:r>
            <w:r w:rsidR="00FD7B97">
              <w:t>;</w:t>
            </w:r>
            <w:r w:rsidR="00C4719B" w:rsidRPr="007263FB">
              <w:t xml:space="preserve"> propose strategies to respond to them</w:t>
            </w:r>
          </w:p>
          <w:p w14:paraId="463D3283" w14:textId="5234F014" w:rsidR="00C4719B" w:rsidRPr="007263FB" w:rsidRDefault="00CD3E3D" w:rsidP="00C4719B">
            <w:pPr>
              <w:pStyle w:val="VCAAtablecondensedbullet"/>
            </w:pPr>
            <w:r>
              <w:t>w</w:t>
            </w:r>
            <w:r w:rsidR="00C4719B" w:rsidRPr="007263FB">
              <w:t>atch videos about businesses and discuss whether their business decisions were an efficient and effective response to the macro and operating factors they faced</w:t>
            </w:r>
          </w:p>
          <w:p w14:paraId="34C79E3D" w14:textId="61C30750" w:rsidR="00C4719B" w:rsidRPr="007263FB" w:rsidRDefault="00CD3E3D" w:rsidP="00C4719B">
            <w:pPr>
              <w:pStyle w:val="VCAAtablecondensedbullet"/>
            </w:pPr>
            <w:r>
              <w:t>u</w:t>
            </w:r>
            <w:r w:rsidR="00C4719B" w:rsidRPr="007263FB">
              <w:t>se the jigsaw cooperative learning strategy to encourage cooperative learning</w:t>
            </w:r>
            <w:r w:rsidR="00FD7B97">
              <w:t>;</w:t>
            </w:r>
            <w:r w:rsidR="00C4719B" w:rsidRPr="007263FB">
              <w:t xml:space="preserve"> nominate a group of students to become specialists</w:t>
            </w:r>
            <w:r w:rsidR="00C4719B">
              <w:t>/</w:t>
            </w:r>
            <w:r w:rsidR="00C4719B" w:rsidRPr="007263FB">
              <w:t>masters</w:t>
            </w:r>
            <w:r w:rsidR="00C4719B">
              <w:t xml:space="preserve"> in analys</w:t>
            </w:r>
            <w:r w:rsidR="00C4719B" w:rsidRPr="007263FB">
              <w:t xml:space="preserve">ing one of the macro </w:t>
            </w:r>
            <w:r w:rsidR="00566B47">
              <w:t>factors, such as</w:t>
            </w:r>
            <w:r w:rsidR="00C4719B" w:rsidRPr="007263FB">
              <w:t xml:space="preserve"> economic conditions</w:t>
            </w:r>
            <w:r w:rsidR="00566B47">
              <w:t xml:space="preserve">, </w:t>
            </w:r>
            <w:r w:rsidR="00C4719B" w:rsidRPr="007263FB">
              <w:t>so that they can</w:t>
            </w:r>
            <w:r w:rsidR="00C4719B">
              <w:t xml:space="preserve"> give advice to </w:t>
            </w:r>
            <w:r w:rsidR="00566B47">
              <w:t xml:space="preserve">the </w:t>
            </w:r>
            <w:r w:rsidR="00C4719B">
              <w:t>class</w:t>
            </w:r>
            <w:r w:rsidR="00C4719B" w:rsidRPr="007263FB">
              <w:t xml:space="preserve"> about h</w:t>
            </w:r>
            <w:r w:rsidR="00C4719B">
              <w:t>ow to strategically position a business for the future</w:t>
            </w:r>
          </w:p>
          <w:p w14:paraId="690E4B0C" w14:textId="15637A1C" w:rsidR="00C4719B" w:rsidRPr="007263FB" w:rsidRDefault="00AD4D73" w:rsidP="00C4719B">
            <w:pPr>
              <w:pStyle w:val="VCAAtablecondensedbullet"/>
            </w:pPr>
            <w:r>
              <w:t xml:space="preserve">in groups, </w:t>
            </w:r>
            <w:r w:rsidR="00CD3E3D">
              <w:t>u</w:t>
            </w:r>
            <w:r w:rsidR="00C4719B" w:rsidRPr="007263FB">
              <w:t>s</w:t>
            </w:r>
            <w:r>
              <w:t>e</w:t>
            </w:r>
            <w:r w:rsidR="00C4719B" w:rsidRPr="007263FB">
              <w:t xml:space="preserve"> a real or hypothetical business</w:t>
            </w:r>
            <w:r w:rsidR="00C4719B">
              <w:t xml:space="preserve"> to</w:t>
            </w:r>
            <w:r w:rsidR="00C4719B" w:rsidRPr="007263FB">
              <w:t xml:space="preserve"> analyse one of the macro or operating factors such as global issues concerning overseas markets, exchange rates, pate</w:t>
            </w:r>
            <w:r w:rsidR="00C4719B">
              <w:t>nting, copyrights or online sales</w:t>
            </w:r>
            <w:r w:rsidR="00C554A2">
              <w:t>;</w:t>
            </w:r>
            <w:r w:rsidR="00C4719B" w:rsidRPr="007263FB">
              <w:t xml:space="preserve"> prepare a PowerPoint or Prezi presentation on how this</w:t>
            </w:r>
            <w:r w:rsidR="00C554A2">
              <w:t xml:space="preserve"> factor</w:t>
            </w:r>
            <w:r w:rsidR="00C4719B" w:rsidRPr="007263FB">
              <w:t xml:space="preserve"> would affect a designated business</w:t>
            </w:r>
          </w:p>
          <w:p w14:paraId="6461F0BC" w14:textId="245053AC" w:rsidR="00C4719B" w:rsidRPr="007263FB" w:rsidRDefault="00CD3E3D" w:rsidP="00C4719B">
            <w:pPr>
              <w:pStyle w:val="VCAAtablecondensedbullet"/>
            </w:pPr>
            <w:r>
              <w:t>w</w:t>
            </w:r>
            <w:r w:rsidR="00C4719B" w:rsidRPr="007263FB">
              <w:t>rite a detailed research essay on how changing social attitudes and behavio</w:t>
            </w:r>
            <w:r w:rsidR="005C6116">
              <w:t>u</w:t>
            </w:r>
            <w:r w:rsidR="00C4719B" w:rsidRPr="007263FB">
              <w:t>r have affected business</w:t>
            </w:r>
            <w:r w:rsidR="00171DE0">
              <w:t>e</w:t>
            </w:r>
            <w:r w:rsidR="00C4719B">
              <w:t>s</w:t>
            </w:r>
            <w:r w:rsidR="00C4719B" w:rsidRPr="007263FB">
              <w:t xml:space="preserve"> over time.</w:t>
            </w:r>
          </w:p>
          <w:p w14:paraId="1C5D5349" w14:textId="38A6BC9C" w:rsidR="00C4719B" w:rsidRPr="007263FB" w:rsidRDefault="00CD3E3D" w:rsidP="00C4719B">
            <w:pPr>
              <w:pStyle w:val="VCAAtablecondensedbullet"/>
            </w:pPr>
            <w:r>
              <w:t>c</w:t>
            </w:r>
            <w:r w:rsidR="00C4719B" w:rsidRPr="007263FB">
              <w:t xml:space="preserve">reate </w:t>
            </w:r>
            <w:r w:rsidR="00C4719B">
              <w:t xml:space="preserve">a </w:t>
            </w:r>
            <w:r w:rsidR="00C4719B" w:rsidRPr="007263FB">
              <w:t>concept map which outline</w:t>
            </w:r>
            <w:r w:rsidR="00C4719B">
              <w:t>s</w:t>
            </w:r>
            <w:r w:rsidR="00C4719B" w:rsidRPr="007263FB">
              <w:t xml:space="preserve"> how businesses are </w:t>
            </w:r>
            <w:r w:rsidR="00171DE0">
              <w:t>affected</w:t>
            </w:r>
            <w:r w:rsidR="00171DE0" w:rsidRPr="007263FB">
              <w:t xml:space="preserve"> </w:t>
            </w:r>
            <w:r w:rsidR="00C4719B" w:rsidRPr="007263FB">
              <w:t>by macro and operating factors</w:t>
            </w:r>
          </w:p>
          <w:p w14:paraId="4350DC14" w14:textId="77777777" w:rsidR="00C4719B" w:rsidRPr="007263FB" w:rsidRDefault="00CD3E3D" w:rsidP="00C4719B">
            <w:pPr>
              <w:pStyle w:val="VCAAtablecondensedbullet"/>
            </w:pPr>
            <w:r>
              <w:t>c</w:t>
            </w:r>
            <w:r w:rsidR="00C4719B" w:rsidRPr="007263FB">
              <w:t>onstr</w:t>
            </w:r>
            <w:r w:rsidR="00C4719B">
              <w:t>uct a flowchart of how a business</w:t>
            </w:r>
            <w:r w:rsidR="00C4719B" w:rsidRPr="007263FB">
              <w:t xml:space="preserve"> responds to a variety of macro and operating factors</w:t>
            </w:r>
          </w:p>
          <w:p w14:paraId="1017CCD3" w14:textId="2E872DAE" w:rsidR="00C4719B" w:rsidRPr="007263FB" w:rsidRDefault="00CD3E3D" w:rsidP="00CD3E3D">
            <w:pPr>
              <w:pStyle w:val="VCAAtablecondensedbullet"/>
              <w:shd w:val="clear" w:color="auto" w:fill="D9D9D9" w:themeFill="background1" w:themeFillShade="D9"/>
            </w:pPr>
            <w:r>
              <w:t>u</w:t>
            </w:r>
            <w:r w:rsidR="00C4719B">
              <w:t>s</w:t>
            </w:r>
            <w:r w:rsidR="00D87650">
              <w:t>ing</w:t>
            </w:r>
            <w:r w:rsidR="00C4719B" w:rsidRPr="007263FB">
              <w:t xml:space="preserve"> De Bono’s six thinking hats analyse how increasing online sales is affecting Australian businesses</w:t>
            </w:r>
          </w:p>
          <w:p w14:paraId="7C198128" w14:textId="0412CA8A" w:rsidR="00C4719B" w:rsidRPr="007263FB" w:rsidRDefault="00CD3E3D" w:rsidP="00C4719B">
            <w:pPr>
              <w:pStyle w:val="VCAAtablecondensedbullet"/>
            </w:pPr>
            <w:r>
              <w:t>r</w:t>
            </w:r>
            <w:r w:rsidR="00C4719B" w:rsidRPr="007263FB">
              <w:t>esearch websites such</w:t>
            </w:r>
            <w:r w:rsidR="00C4719B">
              <w:t xml:space="preserve"> as the Australian B</w:t>
            </w:r>
            <w:r w:rsidR="00C4719B" w:rsidRPr="007263FB">
              <w:t xml:space="preserve">ureau of Statistics </w:t>
            </w:r>
            <w:hyperlink r:id="rId35" w:history="1">
              <w:r w:rsidR="00C4719B" w:rsidRPr="007263FB">
                <w:rPr>
                  <w:rStyle w:val="Hyperlink"/>
                  <w:color w:val="auto"/>
                </w:rPr>
                <w:t>www.abs.gov.au</w:t>
              </w:r>
            </w:hyperlink>
            <w:r w:rsidR="00C4719B" w:rsidRPr="007263FB">
              <w:t xml:space="preserve"> and the Reserve bank of Australia </w:t>
            </w:r>
            <w:hyperlink r:id="rId36" w:history="1">
              <w:r w:rsidR="00C4719B" w:rsidRPr="007263FB">
                <w:rPr>
                  <w:rStyle w:val="Hyperlink"/>
                  <w:color w:val="auto"/>
                </w:rPr>
                <w:t>www.rba.gov.au</w:t>
              </w:r>
            </w:hyperlink>
            <w:r w:rsidR="00C4719B" w:rsidRPr="007263FB">
              <w:t xml:space="preserve"> and create online graphs for interest rates, business confidence and consumer confidence levels over time </w:t>
            </w:r>
            <w:r w:rsidR="00C4719B">
              <w:t>to determine</w:t>
            </w:r>
            <w:r w:rsidR="00C4719B" w:rsidRPr="007263FB">
              <w:t xml:space="preserve"> whether there is a pattern between the data</w:t>
            </w:r>
            <w:r w:rsidR="0083600C">
              <w:t xml:space="preserve">; </w:t>
            </w:r>
            <w:r w:rsidR="00C4719B" w:rsidRPr="007263FB">
              <w:t>explain</w:t>
            </w:r>
            <w:r w:rsidR="00C4719B">
              <w:t>/hypothesise</w:t>
            </w:r>
            <w:r w:rsidR="00C4719B" w:rsidRPr="007263FB">
              <w:t xml:space="preserve"> the reason for this pattern</w:t>
            </w:r>
          </w:p>
          <w:p w14:paraId="797CD8CF" w14:textId="11FC6820" w:rsidR="00C4719B" w:rsidRPr="007263FB" w:rsidRDefault="00CD3E3D" w:rsidP="00C4719B">
            <w:pPr>
              <w:pStyle w:val="VCAAtablecondensedbullet"/>
            </w:pPr>
            <w:r>
              <w:t>d</w:t>
            </w:r>
            <w:r w:rsidR="00C4719B" w:rsidRPr="007263FB">
              <w:t>raw a supply chain for a local manufacturing business</w:t>
            </w:r>
            <w:r w:rsidR="00C4719B">
              <w:t>,</w:t>
            </w:r>
            <w:r w:rsidR="00C4719B" w:rsidRPr="007263FB">
              <w:t xml:space="preserve"> label this line with issues that could affect the suppliers and </w:t>
            </w:r>
            <w:r w:rsidR="00A56AFE">
              <w:t>notes about</w:t>
            </w:r>
            <w:r w:rsidR="00A56AFE" w:rsidRPr="007263FB">
              <w:t xml:space="preserve"> </w:t>
            </w:r>
            <w:r w:rsidR="00FD7B97">
              <w:t xml:space="preserve">how </w:t>
            </w:r>
            <w:r w:rsidR="00A56AFE">
              <w:t>such issues</w:t>
            </w:r>
            <w:r w:rsidR="00A56AFE" w:rsidRPr="007263FB">
              <w:t xml:space="preserve"> </w:t>
            </w:r>
            <w:r w:rsidR="00C4719B" w:rsidRPr="007263FB">
              <w:t>would affect the nominated end business</w:t>
            </w:r>
          </w:p>
          <w:p w14:paraId="45967203" w14:textId="594A00EA" w:rsidR="00C4719B" w:rsidRPr="00B3672C" w:rsidRDefault="00CD3E3D" w:rsidP="00FD7B97">
            <w:pPr>
              <w:pStyle w:val="VCAAtablecondensedbullet"/>
            </w:pPr>
            <w:r>
              <w:t>c</w:t>
            </w:r>
            <w:r w:rsidR="00C4719B">
              <w:t>onduct a research survey to determine</w:t>
            </w:r>
            <w:r w:rsidR="00C4719B" w:rsidRPr="007263FB">
              <w:t xml:space="preserve"> </w:t>
            </w:r>
            <w:r w:rsidR="00A56AFE">
              <w:t xml:space="preserve">popular </w:t>
            </w:r>
            <w:r w:rsidR="00C4719B" w:rsidRPr="007263FB">
              <w:t xml:space="preserve">current fashion styles </w:t>
            </w:r>
            <w:r w:rsidR="00C67422">
              <w:t>favoured by students</w:t>
            </w:r>
            <w:r w:rsidR="00FD7B97">
              <w:t>,</w:t>
            </w:r>
            <w:r w:rsidR="00C67422">
              <w:t xml:space="preserve"> </w:t>
            </w:r>
            <w:r w:rsidR="00FD7B97">
              <w:t>e</w:t>
            </w:r>
            <w:r w:rsidR="00C4719B" w:rsidRPr="007263FB">
              <w:t xml:space="preserve">xplain how </w:t>
            </w:r>
            <w:r w:rsidR="00C67422">
              <w:t>student</w:t>
            </w:r>
            <w:r w:rsidR="000E2F94">
              <w:t xml:space="preserve"> preferences</w:t>
            </w:r>
            <w:r w:rsidR="000E2F94" w:rsidRPr="007263FB">
              <w:t xml:space="preserve"> </w:t>
            </w:r>
            <w:r w:rsidR="00C4719B" w:rsidRPr="007263FB">
              <w:t>may affec</w:t>
            </w:r>
            <w:r w:rsidR="00C4719B">
              <w:t>t</w:t>
            </w:r>
            <w:r w:rsidR="00C67422">
              <w:t xml:space="preserve"> the</w:t>
            </w:r>
            <w:r w:rsidR="00C4719B">
              <w:t xml:space="preserve"> local businesses in th</w:t>
            </w:r>
            <w:r w:rsidR="003D1397">
              <w:t xml:space="preserve">e school’s </w:t>
            </w:r>
            <w:r w:rsidR="00C67422">
              <w:t>vicinity</w:t>
            </w:r>
          </w:p>
        </w:tc>
      </w:tr>
    </w:tbl>
    <w:p w14:paraId="2C9F0E3C" w14:textId="77777777" w:rsidR="00CD3E3D" w:rsidRDefault="00CD3E3D" w:rsidP="00E170B9">
      <w:pPr>
        <w:pStyle w:val="VCAAbody"/>
        <w:rPr>
          <w:u w:val="single"/>
        </w:rPr>
      </w:pPr>
    </w:p>
    <w:p w14:paraId="68D62796" w14:textId="77777777" w:rsidR="00A670CE" w:rsidRDefault="00A670CE">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CD3E3D" w14:paraId="18D190E8" w14:textId="77777777" w:rsidTr="00CD3E3D">
        <w:tc>
          <w:tcPr>
            <w:tcW w:w="9180" w:type="dxa"/>
            <w:shd w:val="clear" w:color="auto" w:fill="D9D9D9" w:themeFill="background1" w:themeFillShade="D9"/>
            <w:hideMark/>
          </w:tcPr>
          <w:p w14:paraId="6CF1F1AE" w14:textId="7CD0944C" w:rsidR="00CD3E3D" w:rsidRPr="00CC21C9" w:rsidRDefault="00C53283" w:rsidP="00CD3E3D">
            <w:pPr>
              <w:pStyle w:val="VCAAtablecondensedheading"/>
              <w:spacing w:before="120"/>
              <w:rPr>
                <w:b/>
                <w:lang w:val="en-AU" w:eastAsia="en-AU"/>
              </w:rPr>
            </w:pPr>
            <w:hyperlink r:id="rId37" w:history="1">
              <w:r w:rsidR="00CD3E3D" w:rsidRPr="00B3672C">
                <w:rPr>
                  <w:rStyle w:val="Hyperlink"/>
                  <w:b/>
                  <w:bCs/>
                  <w:color w:val="auto"/>
                  <w:u w:val="none"/>
                  <w:lang w:val="en-AU" w:eastAsia="en-AU"/>
                </w:rPr>
                <w:t>Detailed example</w:t>
              </w:r>
            </w:hyperlink>
          </w:p>
        </w:tc>
      </w:tr>
      <w:tr w:rsidR="00CD3E3D" w14:paraId="343B931E" w14:textId="77777777" w:rsidTr="00CD3E3D">
        <w:tc>
          <w:tcPr>
            <w:tcW w:w="9180" w:type="dxa"/>
            <w:shd w:val="clear" w:color="auto" w:fill="D9D9D9" w:themeFill="background1" w:themeFillShade="D9"/>
          </w:tcPr>
          <w:p w14:paraId="3AB0CEF3" w14:textId="77777777" w:rsidR="00CD3E3D" w:rsidRPr="00786EFA" w:rsidRDefault="003D1397" w:rsidP="00CD3E3D">
            <w:pPr>
              <w:pStyle w:val="VCAAtablecondensed"/>
              <w:rPr>
                <w:b/>
                <w:bCs/>
              </w:rPr>
            </w:pPr>
            <w:r>
              <w:rPr>
                <w:b/>
                <w:bCs/>
              </w:rPr>
              <w:t>THINKING HATS ISSUE – HOW DO ONLINE SALES AFFECT BUSINESSES</w:t>
            </w:r>
            <w:r w:rsidR="0022278A">
              <w:rPr>
                <w:b/>
                <w:bCs/>
              </w:rPr>
              <w:t>?</w:t>
            </w:r>
          </w:p>
          <w:p w14:paraId="2C0022BC" w14:textId="77777777" w:rsidR="00CD3E3D" w:rsidRDefault="00CD3E3D" w:rsidP="00CD3E3D">
            <w:pPr>
              <w:pStyle w:val="VCAAtablecondensed"/>
              <w:spacing w:after="120"/>
            </w:pPr>
            <w:r w:rsidRPr="000540E9">
              <w:t>Sometimes the impact of macro or operating factors</w:t>
            </w:r>
            <w:r>
              <w:t xml:space="preserve"> can be seen in negative terms. To encourage</w:t>
            </w:r>
            <w:r w:rsidRPr="000540E9">
              <w:t xml:space="preserve"> students to u</w:t>
            </w:r>
            <w:r>
              <w:t>nderstand the effects of these factors on businesses, students use</w:t>
            </w:r>
            <w:r w:rsidRPr="000540E9">
              <w:t xml:space="preserve"> De Bono’s six thinking hats</w:t>
            </w:r>
            <w:r>
              <w:t xml:space="preserve"> tool</w:t>
            </w:r>
            <w:r w:rsidRPr="000540E9">
              <w:t xml:space="preserve"> to</w:t>
            </w:r>
            <w:r>
              <w:t xml:space="preserve"> investigate more deeply the issues and help</w:t>
            </w:r>
            <w:r w:rsidRPr="000540E9">
              <w:t xml:space="preserve"> make mor</w:t>
            </w:r>
            <w:r>
              <w:t>e informed business decisions. One</w:t>
            </w:r>
            <w:r w:rsidRPr="000540E9">
              <w:t xml:space="preserve"> sample issue is how the growth in online sales may be affecting Australian businesses and what the student would advise a hypothetical or real business to do in response to this issue.</w:t>
            </w:r>
          </w:p>
          <w:tbl>
            <w:tblPr>
              <w:tblStyle w:val="TableGrid"/>
              <w:tblW w:w="0" w:type="auto"/>
              <w:tblLayout w:type="fixed"/>
              <w:tblLook w:val="04A0" w:firstRow="1" w:lastRow="0" w:firstColumn="1" w:lastColumn="0" w:noHBand="0" w:noVBand="1"/>
            </w:tblPr>
            <w:tblGrid>
              <w:gridCol w:w="2122"/>
              <w:gridCol w:w="2551"/>
              <w:gridCol w:w="4276"/>
            </w:tblGrid>
            <w:tr w:rsidR="00CD3E3D" w14:paraId="33EC72A0" w14:textId="77777777" w:rsidTr="00CD3E3D">
              <w:tc>
                <w:tcPr>
                  <w:tcW w:w="2122" w:type="dxa"/>
                </w:tcPr>
                <w:p w14:paraId="1C4153B3" w14:textId="77777777" w:rsidR="00CD3E3D" w:rsidRDefault="00CD3E3D" w:rsidP="00CD3E3D">
                  <w:pPr>
                    <w:pStyle w:val="VCAAtablecondensed"/>
                    <w:spacing w:after="120"/>
                  </w:pPr>
                </w:p>
              </w:tc>
              <w:tc>
                <w:tcPr>
                  <w:tcW w:w="2551" w:type="dxa"/>
                </w:tcPr>
                <w:p w14:paraId="1134C5DC" w14:textId="77777777" w:rsidR="00CD3E3D" w:rsidRDefault="00CD3E3D" w:rsidP="00CD3E3D">
                  <w:pPr>
                    <w:pStyle w:val="VCAAtablecondensed"/>
                    <w:spacing w:after="120"/>
                  </w:pPr>
                </w:p>
              </w:tc>
              <w:tc>
                <w:tcPr>
                  <w:tcW w:w="4276" w:type="dxa"/>
                </w:tcPr>
                <w:p w14:paraId="30973581" w14:textId="77777777" w:rsidR="00CD3E3D" w:rsidRPr="00CD3E3D" w:rsidRDefault="00CD3E3D" w:rsidP="00CD3E3D">
                  <w:pPr>
                    <w:pStyle w:val="VCAAtablecondensedheading"/>
                    <w:rPr>
                      <w:b/>
                    </w:rPr>
                  </w:pPr>
                  <w:r w:rsidRPr="00CD3E3D">
                    <w:rPr>
                      <w:b/>
                    </w:rPr>
                    <w:t>Business application</w:t>
                  </w:r>
                </w:p>
              </w:tc>
            </w:tr>
            <w:tr w:rsidR="00CD3E3D" w14:paraId="584DBC0A" w14:textId="77777777" w:rsidTr="00CD3E3D">
              <w:tc>
                <w:tcPr>
                  <w:tcW w:w="2122" w:type="dxa"/>
                </w:tcPr>
                <w:p w14:paraId="10F63906" w14:textId="77777777" w:rsidR="00CD3E3D" w:rsidRDefault="00CD3E3D" w:rsidP="00CD3E3D">
                  <w:pPr>
                    <w:pStyle w:val="VCAAtablecondensed"/>
                    <w:spacing w:after="120"/>
                  </w:pPr>
                  <w:r>
                    <w:t>Red Hat – Feelings</w:t>
                  </w:r>
                </w:p>
              </w:tc>
              <w:tc>
                <w:tcPr>
                  <w:tcW w:w="2551" w:type="dxa"/>
                </w:tcPr>
                <w:p w14:paraId="50F646F0" w14:textId="77777777" w:rsidR="00CD3E3D" w:rsidRDefault="00CD3E3D" w:rsidP="00CD3E3D">
                  <w:pPr>
                    <w:pStyle w:val="VCAAtablecondensed"/>
                    <w:spacing w:after="120"/>
                  </w:pPr>
                  <w:r w:rsidRPr="000540E9">
                    <w:t>How do I feel about this? What is my intuition telling me will happen</w:t>
                  </w:r>
                  <w:r>
                    <w:t>?</w:t>
                  </w:r>
                </w:p>
              </w:tc>
              <w:tc>
                <w:tcPr>
                  <w:tcW w:w="4276" w:type="dxa"/>
                </w:tcPr>
                <w:p w14:paraId="130C4207" w14:textId="77777777" w:rsidR="00CD3E3D" w:rsidRPr="000540E9" w:rsidRDefault="00CD3E3D" w:rsidP="00CD3E3D">
                  <w:pPr>
                    <w:pStyle w:val="VCAAtablecondensed"/>
                  </w:pPr>
                  <w:r w:rsidRPr="000540E9">
                    <w:t>How do you feel about increasing online sales? What affect do you feel increasing online sales will have on Australian businesses?</w:t>
                  </w:r>
                </w:p>
              </w:tc>
            </w:tr>
            <w:tr w:rsidR="00CD3E3D" w14:paraId="6BB7E6BE" w14:textId="77777777" w:rsidTr="00CD3E3D">
              <w:tc>
                <w:tcPr>
                  <w:tcW w:w="2122" w:type="dxa"/>
                </w:tcPr>
                <w:p w14:paraId="3933BFFF" w14:textId="77777777" w:rsidR="00CD3E3D" w:rsidRDefault="00CD3E3D" w:rsidP="00CD3E3D">
                  <w:pPr>
                    <w:pStyle w:val="VCAAtablecondensed"/>
                    <w:spacing w:after="120"/>
                  </w:pPr>
                  <w:r>
                    <w:t>White Hat – Facts</w:t>
                  </w:r>
                </w:p>
              </w:tc>
              <w:tc>
                <w:tcPr>
                  <w:tcW w:w="2551" w:type="dxa"/>
                </w:tcPr>
                <w:p w14:paraId="115976DA" w14:textId="77777777" w:rsidR="00CD3E3D" w:rsidRDefault="00CD3E3D" w:rsidP="00CD3E3D">
                  <w:pPr>
                    <w:pStyle w:val="VCAAtablecondensed"/>
                    <w:spacing w:after="120"/>
                  </w:pPr>
                  <w:r w:rsidRPr="000540E9">
                    <w:t>What do I know? What do I need to find out? How do I get the information I need</w:t>
                  </w:r>
                  <w:r>
                    <w:t>?</w:t>
                  </w:r>
                </w:p>
              </w:tc>
              <w:tc>
                <w:tcPr>
                  <w:tcW w:w="4276" w:type="dxa"/>
                </w:tcPr>
                <w:p w14:paraId="30313B2C" w14:textId="40693D04" w:rsidR="00CD3E3D" w:rsidRPr="000540E9" w:rsidRDefault="00CD3E3D" w:rsidP="00B23F8A">
                  <w:pPr>
                    <w:pStyle w:val="VCAAtablecondensed"/>
                  </w:pPr>
                  <w:r w:rsidRPr="000540E9">
                    <w:t>Use online research data</w:t>
                  </w:r>
                  <w:r w:rsidR="00FC4140">
                    <w:t xml:space="preserve"> to</w:t>
                  </w:r>
                  <w:r w:rsidRPr="000540E9">
                    <w:t xml:space="preserve"> determine how strong the growth in online sales is in Australia</w:t>
                  </w:r>
                  <w:r w:rsidR="00FC4140">
                    <w:t>.</w:t>
                  </w:r>
                  <w:r w:rsidRPr="000540E9">
                    <w:t xml:space="preserve"> </w:t>
                  </w:r>
                  <w:r w:rsidR="00FC4140">
                    <w:t>H</w:t>
                  </w:r>
                  <w:r w:rsidRPr="000540E9">
                    <w:t>ow much of the total Australian market sales do online sales constitute t</w:t>
                  </w:r>
                  <w:r>
                    <w:t>oday? In which industry areas are online sales prevalent and how large are they</w:t>
                  </w:r>
                  <w:r w:rsidRPr="000540E9">
                    <w:t xml:space="preserve"> predicted to become</w:t>
                  </w:r>
                  <w:r>
                    <w:t>?</w:t>
                  </w:r>
                </w:p>
              </w:tc>
            </w:tr>
            <w:tr w:rsidR="00CD3E3D" w14:paraId="52B0A000" w14:textId="77777777" w:rsidTr="00CD3E3D">
              <w:tc>
                <w:tcPr>
                  <w:tcW w:w="2122" w:type="dxa"/>
                </w:tcPr>
                <w:p w14:paraId="091BE61C" w14:textId="77777777" w:rsidR="00CD3E3D" w:rsidRDefault="00CD3E3D" w:rsidP="00CD3E3D">
                  <w:pPr>
                    <w:pStyle w:val="VCAAtablecondensed"/>
                    <w:spacing w:after="120"/>
                  </w:pPr>
                  <w:r>
                    <w:t>Black Hat – Caution</w:t>
                  </w:r>
                </w:p>
              </w:tc>
              <w:tc>
                <w:tcPr>
                  <w:tcW w:w="2551" w:type="dxa"/>
                </w:tcPr>
                <w:p w14:paraId="0E5786FC" w14:textId="77777777" w:rsidR="00CD3E3D" w:rsidRDefault="00CD3E3D" w:rsidP="00CD3E3D">
                  <w:pPr>
                    <w:pStyle w:val="VCAAtablecondensed"/>
                    <w:spacing w:after="120"/>
                  </w:pPr>
                  <w:r w:rsidRPr="000540E9">
                    <w:t>The Negatives</w:t>
                  </w:r>
                  <w:r>
                    <w:t>:</w:t>
                  </w:r>
                  <w:r w:rsidRPr="000540E9">
                    <w:t xml:space="preserve"> What problems could arise? What are the disadvantages?</w:t>
                  </w:r>
                </w:p>
              </w:tc>
              <w:tc>
                <w:tcPr>
                  <w:tcW w:w="4276" w:type="dxa"/>
                </w:tcPr>
                <w:p w14:paraId="4EE2179C" w14:textId="34E4E45C" w:rsidR="00CD3E3D" w:rsidRPr="000540E9" w:rsidRDefault="00CD3E3D" w:rsidP="00CD3E3D">
                  <w:pPr>
                    <w:pStyle w:val="VCAAtablecondensed"/>
                  </w:pPr>
                  <w:r w:rsidRPr="000540E9">
                    <w:t>How much damage do you believe online sales could do to a sample business area of your choice? What are the follow</w:t>
                  </w:r>
                  <w:r w:rsidR="00B23F8A">
                    <w:t>-</w:t>
                  </w:r>
                  <w:r w:rsidRPr="000540E9">
                    <w:t>on negative consequences of this development</w:t>
                  </w:r>
                  <w:r w:rsidR="00B23F8A">
                    <w:t xml:space="preserve"> </w:t>
                  </w:r>
                  <w:r w:rsidRPr="000540E9">
                    <w:t>to other areas of the Australian economy</w:t>
                  </w:r>
                  <w:r>
                    <w:t>?</w:t>
                  </w:r>
                </w:p>
              </w:tc>
            </w:tr>
            <w:tr w:rsidR="00CD3E3D" w14:paraId="087BDB4F" w14:textId="77777777" w:rsidTr="00CD3E3D">
              <w:tc>
                <w:tcPr>
                  <w:tcW w:w="2122" w:type="dxa"/>
                </w:tcPr>
                <w:p w14:paraId="5CF70228" w14:textId="77777777" w:rsidR="00CD3E3D" w:rsidRDefault="00CD3E3D" w:rsidP="00CD3E3D">
                  <w:pPr>
                    <w:pStyle w:val="VCAAtablecondensed"/>
                    <w:spacing w:after="120"/>
                  </w:pPr>
                  <w:r>
                    <w:t>Yellow Hat – Benefits</w:t>
                  </w:r>
                </w:p>
              </w:tc>
              <w:tc>
                <w:tcPr>
                  <w:tcW w:w="2551" w:type="dxa"/>
                </w:tcPr>
                <w:p w14:paraId="0B1A906D" w14:textId="77777777" w:rsidR="00CD3E3D" w:rsidRDefault="00CD3E3D" w:rsidP="00CD3E3D">
                  <w:pPr>
                    <w:pStyle w:val="VCAAtablecondensed"/>
                    <w:spacing w:after="120"/>
                  </w:pPr>
                  <w:r w:rsidRPr="000540E9">
                    <w:t>What are the advantages and benefits</w:t>
                  </w:r>
                  <w:r>
                    <w:t>?</w:t>
                  </w:r>
                </w:p>
              </w:tc>
              <w:tc>
                <w:tcPr>
                  <w:tcW w:w="4276" w:type="dxa"/>
                </w:tcPr>
                <w:p w14:paraId="15235B8D" w14:textId="0711ED19" w:rsidR="00CD3E3D" w:rsidRPr="000540E9" w:rsidRDefault="00CD3E3D" w:rsidP="0022278A">
                  <w:pPr>
                    <w:pStyle w:val="VCAAtablecondensed"/>
                  </w:pPr>
                  <w:r w:rsidRPr="000540E9">
                    <w:t xml:space="preserve">How much benefit do you believe online sales could provide to a business </w:t>
                  </w:r>
                  <w:r w:rsidR="0022278A">
                    <w:t>sector</w:t>
                  </w:r>
                  <w:r w:rsidRPr="000540E9">
                    <w:t xml:space="preserve"> </w:t>
                  </w:r>
                  <w:r>
                    <w:t>(</w:t>
                  </w:r>
                  <w:r w:rsidRPr="000540E9">
                    <w:t>ch</w:t>
                  </w:r>
                  <w:r>
                    <w:t>oos</w:t>
                  </w:r>
                  <w:r w:rsidRPr="000540E9">
                    <w:t>e</w:t>
                  </w:r>
                  <w:r>
                    <w:t xml:space="preserve"> a relevant area)?</w:t>
                  </w:r>
                  <w:r w:rsidRPr="000540E9">
                    <w:t xml:space="preserve"> What will increasing online sales allow them to achieve or save money on? What are the follow</w:t>
                  </w:r>
                  <w:r w:rsidR="00B23F8A">
                    <w:t>-</w:t>
                  </w:r>
                  <w:r w:rsidRPr="000540E9">
                    <w:t>on positive consequences of this development</w:t>
                  </w:r>
                  <w:r w:rsidR="00FD7B97">
                    <w:t xml:space="preserve"> </w:t>
                  </w:r>
                  <w:r w:rsidRPr="000540E9">
                    <w:t xml:space="preserve">to other </w:t>
                  </w:r>
                  <w:r>
                    <w:t>areas of the Australian economy?</w:t>
                  </w:r>
                </w:p>
              </w:tc>
            </w:tr>
            <w:tr w:rsidR="00CD3E3D" w14:paraId="1797FF83" w14:textId="77777777" w:rsidTr="00CD3E3D">
              <w:tc>
                <w:tcPr>
                  <w:tcW w:w="2122" w:type="dxa"/>
                </w:tcPr>
                <w:p w14:paraId="12992A30" w14:textId="77777777" w:rsidR="00CD3E3D" w:rsidRDefault="00CD3E3D" w:rsidP="00CD3E3D">
                  <w:pPr>
                    <w:pStyle w:val="VCAAtablecondensed"/>
                    <w:spacing w:after="120"/>
                  </w:pPr>
                  <w:r>
                    <w:t>Green Hat – Creativity</w:t>
                  </w:r>
                </w:p>
              </w:tc>
              <w:tc>
                <w:tcPr>
                  <w:tcW w:w="2551" w:type="dxa"/>
                </w:tcPr>
                <w:p w14:paraId="18F427AA" w14:textId="77777777" w:rsidR="00CD3E3D" w:rsidRDefault="00CD3E3D" w:rsidP="00CD3E3D">
                  <w:pPr>
                    <w:pStyle w:val="VCAAtablecondensed"/>
                    <w:spacing w:after="120"/>
                  </w:pPr>
                  <w:r w:rsidRPr="000540E9">
                    <w:t>What new ideas are possible? What is your suggestion? How can this be changed or improved?</w:t>
                  </w:r>
                </w:p>
              </w:tc>
              <w:tc>
                <w:tcPr>
                  <w:tcW w:w="4276" w:type="dxa"/>
                </w:tcPr>
                <w:p w14:paraId="69A26F62" w14:textId="77777777" w:rsidR="00CD3E3D" w:rsidRPr="000540E9" w:rsidRDefault="00CD3E3D" w:rsidP="0022278A">
                  <w:pPr>
                    <w:pStyle w:val="VCAAtablecondensed"/>
                  </w:pPr>
                  <w:r w:rsidRPr="000540E9">
                    <w:t xml:space="preserve">How could the business </w:t>
                  </w:r>
                  <w:r w:rsidR="0022278A">
                    <w:t>sector</w:t>
                  </w:r>
                  <w:r w:rsidRPr="000540E9">
                    <w:t xml:space="preserve"> of your choice better take advantage of the developments in online sales? How could </w:t>
                  </w:r>
                  <w:r w:rsidR="0022278A">
                    <w:t>the managers</w:t>
                  </w:r>
                  <w:r w:rsidRPr="000540E9">
                    <w:t xml:space="preserve"> change their production, processes to better take advantage of the opportunities</w:t>
                  </w:r>
                  <w:r>
                    <w:t>?</w:t>
                  </w:r>
                </w:p>
              </w:tc>
            </w:tr>
            <w:tr w:rsidR="00CD3E3D" w14:paraId="1B9655E9" w14:textId="77777777" w:rsidTr="00CD3E3D">
              <w:tc>
                <w:tcPr>
                  <w:tcW w:w="2122" w:type="dxa"/>
                </w:tcPr>
                <w:p w14:paraId="3D31F033" w14:textId="77777777" w:rsidR="00CD3E3D" w:rsidRDefault="00CD3E3D" w:rsidP="00CD3E3D">
                  <w:pPr>
                    <w:pStyle w:val="VCAAtablecondensed"/>
                    <w:spacing w:after="120"/>
                  </w:pPr>
                  <w:r>
                    <w:t>Blue Hat – Process</w:t>
                  </w:r>
                </w:p>
              </w:tc>
              <w:tc>
                <w:tcPr>
                  <w:tcW w:w="2551" w:type="dxa"/>
                </w:tcPr>
                <w:p w14:paraId="3FD8A36D" w14:textId="77777777" w:rsidR="00CD3E3D" w:rsidRPr="000540E9" w:rsidRDefault="00CD3E3D" w:rsidP="00CD3E3D">
                  <w:pPr>
                    <w:pStyle w:val="VCAAtablecondensed"/>
                    <w:spacing w:after="0"/>
                  </w:pPr>
                  <w:r w:rsidRPr="000540E9">
                    <w:t>Big Picture thinking</w:t>
                  </w:r>
                  <w:r>
                    <w:t>.</w:t>
                  </w:r>
                </w:p>
                <w:p w14:paraId="750270B3" w14:textId="77777777" w:rsidR="00CD3E3D" w:rsidRDefault="00CD3E3D" w:rsidP="00CD3E3D">
                  <w:pPr>
                    <w:pStyle w:val="VCAAtablecondensed"/>
                    <w:spacing w:before="40" w:after="120"/>
                  </w:pPr>
                  <w:r>
                    <w:t>Where are we now/</w:t>
                  </w:r>
                  <w:r w:rsidRPr="000540E9">
                    <w:t>what do we need to do next</w:t>
                  </w:r>
                  <w:r>
                    <w:t>?</w:t>
                  </w:r>
                </w:p>
              </w:tc>
              <w:tc>
                <w:tcPr>
                  <w:tcW w:w="4276" w:type="dxa"/>
                </w:tcPr>
                <w:p w14:paraId="79AA76A3" w14:textId="77777777" w:rsidR="00CD3E3D" w:rsidRPr="000540E9" w:rsidRDefault="00CD3E3D" w:rsidP="0022278A">
                  <w:pPr>
                    <w:pStyle w:val="VCAAtablecondensed"/>
                  </w:pPr>
                  <w:r>
                    <w:t>Think of</w:t>
                  </w:r>
                  <w:r w:rsidRPr="000540E9">
                    <w:t xml:space="preserve"> one business </w:t>
                  </w:r>
                  <w:r w:rsidR="0022278A">
                    <w:t>sector</w:t>
                  </w:r>
                  <w:r w:rsidRPr="000540E9">
                    <w:t xml:space="preserve"> or </w:t>
                  </w:r>
                  <w:r>
                    <w:t>a specific business</w:t>
                  </w:r>
                  <w:r w:rsidRPr="000540E9">
                    <w:t xml:space="preserve">, identify where they are presently in relation to online sales and devise an outline of a </w:t>
                  </w:r>
                  <w:proofErr w:type="gramStart"/>
                  <w:r w:rsidRPr="000540E9">
                    <w:t>five year</w:t>
                  </w:r>
                  <w:proofErr w:type="gramEnd"/>
                  <w:r w:rsidRPr="000540E9">
                    <w:t xml:space="preserve"> strategy as to how they could better take advantage of the opportunities available.</w:t>
                  </w:r>
                </w:p>
              </w:tc>
            </w:tr>
          </w:tbl>
          <w:p w14:paraId="1EDD8B74" w14:textId="77777777" w:rsidR="00CD3E3D" w:rsidRDefault="00CD3E3D" w:rsidP="00CD3E3D">
            <w:pPr>
              <w:pStyle w:val="VCAAtablecondensed"/>
              <w:spacing w:after="120"/>
            </w:pPr>
          </w:p>
        </w:tc>
      </w:tr>
    </w:tbl>
    <w:p w14:paraId="6C87C5A8" w14:textId="77777777" w:rsidR="00CD3E3D" w:rsidRPr="00B50A0B" w:rsidRDefault="00C53283" w:rsidP="00E170B9">
      <w:pPr>
        <w:pStyle w:val="VCAAbody"/>
        <w:rPr>
          <w:sz w:val="20"/>
          <w:szCs w:val="20"/>
        </w:rPr>
      </w:pPr>
      <w:hyperlink w:anchor="Points" w:history="1">
        <w:r w:rsidR="00B50A0B" w:rsidRPr="00B50A0B">
          <w:rPr>
            <w:rStyle w:val="Hyperlink"/>
            <w:sz w:val="20"/>
            <w:szCs w:val="20"/>
          </w:rPr>
          <w:t>See Points to consider in developing an assessment task</w:t>
        </w:r>
      </w:hyperlink>
    </w:p>
    <w:p w14:paraId="2FB69D1E" w14:textId="77777777" w:rsidR="00B50A0B" w:rsidRDefault="00B50A0B">
      <w:pPr>
        <w:rPr>
          <w:rFonts w:ascii="Arial" w:hAnsi="Arial" w:cs="Arial"/>
          <w:color w:val="000000" w:themeColor="text1"/>
          <w:u w:val="single"/>
        </w:rPr>
      </w:pPr>
      <w:r>
        <w:rPr>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6425"/>
      </w:tblGrid>
      <w:tr w:rsidR="00B50A0B" w14:paraId="6BF6422E" w14:textId="77777777" w:rsidTr="00B50A0B">
        <w:trPr>
          <w:trHeight w:val="275"/>
        </w:trPr>
        <w:tc>
          <w:tcPr>
            <w:tcW w:w="9243" w:type="dxa"/>
            <w:gridSpan w:val="2"/>
            <w:tcBorders>
              <w:bottom w:val="single" w:sz="4" w:space="0" w:color="auto"/>
            </w:tcBorders>
          </w:tcPr>
          <w:p w14:paraId="0BB64EB6" w14:textId="77777777" w:rsidR="00B50A0B" w:rsidRPr="00062ECC" w:rsidRDefault="00B50A0B" w:rsidP="00B50A0B">
            <w:pPr>
              <w:pStyle w:val="VCAAtablecondensedheading"/>
              <w:spacing w:before="120" w:after="120"/>
              <w:rPr>
                <w:b/>
                <w:bCs/>
              </w:rPr>
            </w:pPr>
            <w:r w:rsidRPr="00085760">
              <w:rPr>
                <w:b/>
                <w:bCs/>
              </w:rPr>
              <w:lastRenderedPageBreak/>
              <w:t>Area</w:t>
            </w:r>
            <w:r>
              <w:rPr>
                <w:b/>
                <w:bCs/>
              </w:rPr>
              <w:t xml:space="preserve"> of Study 3: Internal environment</w:t>
            </w:r>
          </w:p>
        </w:tc>
      </w:tr>
      <w:tr w:rsidR="00B50A0B" w14:paraId="4C1A5525" w14:textId="77777777" w:rsidTr="00B50A0B">
        <w:trPr>
          <w:trHeight w:val="275"/>
        </w:trPr>
        <w:tc>
          <w:tcPr>
            <w:tcW w:w="2660" w:type="dxa"/>
            <w:tcBorders>
              <w:top w:val="single" w:sz="4" w:space="0" w:color="auto"/>
            </w:tcBorders>
          </w:tcPr>
          <w:p w14:paraId="6155C30A" w14:textId="77777777" w:rsidR="00B50A0B" w:rsidRDefault="00B50A0B" w:rsidP="00B50A0B">
            <w:pPr>
              <w:pStyle w:val="VCAAtablecondensedheading"/>
              <w:spacing w:before="120" w:after="0"/>
            </w:pPr>
            <w:r w:rsidRPr="00062ECC">
              <w:rPr>
                <w:b/>
                <w:bCs/>
              </w:rPr>
              <w:t xml:space="preserve">Outcome </w:t>
            </w:r>
            <w:r>
              <w:rPr>
                <w:b/>
                <w:bCs/>
              </w:rPr>
              <w:t>3</w:t>
            </w:r>
            <w:r w:rsidRPr="00BB02E4">
              <w:t>:</w:t>
            </w:r>
          </w:p>
        </w:tc>
        <w:tc>
          <w:tcPr>
            <w:tcW w:w="6583" w:type="dxa"/>
            <w:tcBorders>
              <w:top w:val="single" w:sz="4" w:space="0" w:color="auto"/>
            </w:tcBorders>
          </w:tcPr>
          <w:p w14:paraId="322838DD" w14:textId="77777777" w:rsidR="00B50A0B" w:rsidRPr="00062ECC" w:rsidRDefault="00B50A0B" w:rsidP="00B50A0B">
            <w:pPr>
              <w:pStyle w:val="VCAAtablecondensedheading"/>
              <w:spacing w:before="120" w:after="120"/>
              <w:rPr>
                <w:b/>
                <w:bCs/>
              </w:rPr>
            </w:pPr>
            <w:r w:rsidRPr="00062ECC">
              <w:rPr>
                <w:b/>
                <w:bCs/>
              </w:rPr>
              <w:t>Examples of learning activities</w:t>
            </w:r>
          </w:p>
        </w:tc>
      </w:tr>
      <w:tr w:rsidR="00B50A0B" w14:paraId="47862D8A" w14:textId="77777777" w:rsidTr="00B50A0B">
        <w:tc>
          <w:tcPr>
            <w:tcW w:w="2660" w:type="dxa"/>
          </w:tcPr>
          <w:p w14:paraId="294144A2" w14:textId="0922A646" w:rsidR="00B50A0B" w:rsidRDefault="00B50A0B" w:rsidP="00A670CE">
            <w:pPr>
              <w:pStyle w:val="VCAAtablecondensed"/>
              <w:spacing w:before="120"/>
              <w:rPr>
                <w:bCs/>
              </w:rPr>
            </w:pPr>
            <w:r>
              <w:t xml:space="preserve">Describe the internal business environment and </w:t>
            </w:r>
            <w:proofErr w:type="spellStart"/>
            <w:r w:rsidR="00262520">
              <w:t>analyse</w:t>
            </w:r>
            <w:proofErr w:type="spellEnd"/>
            <w:r w:rsidR="00262520">
              <w:t xml:space="preserve"> </w:t>
            </w:r>
            <w:r>
              <w:t>how factors from within it may affect business planning.</w:t>
            </w:r>
          </w:p>
        </w:tc>
        <w:tc>
          <w:tcPr>
            <w:tcW w:w="6583" w:type="dxa"/>
          </w:tcPr>
          <w:p w14:paraId="48A2C9CF" w14:textId="77777777" w:rsidR="00B50A0B" w:rsidRPr="00E333F7" w:rsidRDefault="00B50A0B" w:rsidP="00A670CE">
            <w:pPr>
              <w:pStyle w:val="VCAAtablecondensedbullet"/>
              <w:spacing w:before="120"/>
            </w:pPr>
            <w:r>
              <w:t>d</w:t>
            </w:r>
            <w:r w:rsidRPr="00E333F7">
              <w:t>evelop a glossary of key business management terms</w:t>
            </w:r>
          </w:p>
          <w:p w14:paraId="2824F68C" w14:textId="18CCBFED" w:rsidR="00B50A0B" w:rsidRPr="00E333F7" w:rsidRDefault="00B50A0B" w:rsidP="00B50A0B">
            <w:pPr>
              <w:pStyle w:val="VCAAtablecondensedbullet"/>
              <w:rPr>
                <w:lang w:val="en-AU"/>
              </w:rPr>
            </w:pPr>
            <w:r>
              <w:rPr>
                <w:lang w:val="en-AU"/>
              </w:rPr>
              <w:t>i</w:t>
            </w:r>
            <w:r w:rsidRPr="00E333F7">
              <w:rPr>
                <w:lang w:val="en-AU"/>
              </w:rPr>
              <w:t xml:space="preserve">dentify a local business and list all the resources that </w:t>
            </w:r>
            <w:r>
              <w:rPr>
                <w:lang w:val="en-AU"/>
              </w:rPr>
              <w:t xml:space="preserve">this </w:t>
            </w:r>
            <w:r w:rsidRPr="00E333F7">
              <w:rPr>
                <w:lang w:val="en-AU"/>
              </w:rPr>
              <w:t>business needs to operate</w:t>
            </w:r>
            <w:r w:rsidR="00205D35">
              <w:rPr>
                <w:lang w:val="en-AU"/>
              </w:rPr>
              <w:t xml:space="preserve">; </w:t>
            </w:r>
            <w:r w:rsidRPr="00E333F7">
              <w:rPr>
                <w:lang w:val="en-AU"/>
              </w:rPr>
              <w:t>classify these</w:t>
            </w:r>
            <w:r>
              <w:rPr>
                <w:lang w:val="en-AU"/>
              </w:rPr>
              <w:t xml:space="preserve"> resources into three column</w:t>
            </w:r>
            <w:r w:rsidR="00C07E6E">
              <w:rPr>
                <w:lang w:val="en-AU"/>
              </w:rPr>
              <w:t>s</w:t>
            </w:r>
            <w:r w:rsidR="00205D35">
              <w:rPr>
                <w:lang w:val="en-AU"/>
              </w:rPr>
              <w:t>:</w:t>
            </w:r>
            <w:r>
              <w:rPr>
                <w:lang w:val="en-AU"/>
              </w:rPr>
              <w:t xml:space="preserve"> n</w:t>
            </w:r>
            <w:r w:rsidRPr="00E333F7">
              <w:rPr>
                <w:lang w:val="en-AU"/>
              </w:rPr>
              <w:t>atural (the resource comes from the earth, sea or air), labour (requires humans in</w:t>
            </w:r>
            <w:r>
              <w:rPr>
                <w:lang w:val="en-AU"/>
              </w:rPr>
              <w:t xml:space="preserve"> certain tasks or jobs), or c</w:t>
            </w:r>
            <w:r w:rsidRPr="00E333F7">
              <w:rPr>
                <w:lang w:val="en-AU"/>
              </w:rPr>
              <w:t>apital (</w:t>
            </w:r>
            <w:r w:rsidRPr="00E333F7">
              <w:t>goods made and used to p</w:t>
            </w:r>
            <w:r w:rsidR="0022278A">
              <w:t>roduce other goods and services</w:t>
            </w:r>
            <w:r w:rsidRPr="00E333F7">
              <w:rPr>
                <w:lang w:val="en-AU"/>
              </w:rPr>
              <w:t>)</w:t>
            </w:r>
          </w:p>
          <w:p w14:paraId="2D13255D" w14:textId="77777777" w:rsidR="00B50A0B" w:rsidRPr="00E333F7" w:rsidRDefault="00B50A0B" w:rsidP="00B50A0B">
            <w:pPr>
              <w:pStyle w:val="VCAAtablecondensedbullet"/>
              <w:rPr>
                <w:lang w:val="en-AU"/>
              </w:rPr>
            </w:pPr>
            <w:r w:rsidRPr="00E333F7">
              <w:rPr>
                <w:lang w:val="en-AU"/>
              </w:rPr>
              <w:t xml:space="preserve">construct a detailed plan of the local shopping centre, outlining where each of the businesses </w:t>
            </w:r>
            <w:r w:rsidR="0022278A">
              <w:rPr>
                <w:lang w:val="en-AU"/>
              </w:rPr>
              <w:t>is</w:t>
            </w:r>
            <w:r w:rsidRPr="00E333F7">
              <w:rPr>
                <w:lang w:val="en-AU"/>
              </w:rPr>
              <w:t xml:space="preserve"> located; analyse this plan to determine the reasons behind the locations of these businesses, and whether the location choices are </w:t>
            </w:r>
            <w:r w:rsidR="0022278A">
              <w:rPr>
                <w:lang w:val="en-AU"/>
              </w:rPr>
              <w:t>appropriate</w:t>
            </w:r>
            <w:r w:rsidRPr="00E333F7">
              <w:rPr>
                <w:lang w:val="en-AU"/>
              </w:rPr>
              <w:t xml:space="preserve"> for each of these businesses</w:t>
            </w:r>
          </w:p>
          <w:p w14:paraId="528D25B8" w14:textId="3D4449C1" w:rsidR="00B50A0B" w:rsidRPr="00E333F7" w:rsidRDefault="00B50A0B" w:rsidP="00B50A0B">
            <w:pPr>
              <w:pStyle w:val="VCAAtablecondensedbullet"/>
            </w:pPr>
            <w:r w:rsidRPr="00E333F7">
              <w:t xml:space="preserve">invite a small business advisor from one of the banks or </w:t>
            </w:r>
            <w:r w:rsidR="002275E4">
              <w:t xml:space="preserve">from a Community Information and Support hub </w:t>
            </w:r>
            <w:r w:rsidRPr="00E333F7">
              <w:t xml:space="preserve">to discuss the important decision-making and planning steps necessary to increase the likelihood of business success; </w:t>
            </w:r>
            <w:r w:rsidR="005E6DF5">
              <w:t>use the results to produce</w:t>
            </w:r>
            <w:r w:rsidR="005E6DF5" w:rsidRPr="00E333F7">
              <w:t xml:space="preserve"> </w:t>
            </w:r>
            <w:r w:rsidRPr="00E333F7">
              <w:t xml:space="preserve">an educational pamphlet </w:t>
            </w:r>
          </w:p>
          <w:p w14:paraId="0BECE1E2" w14:textId="65493203" w:rsidR="00B50A0B" w:rsidRPr="00E333F7" w:rsidRDefault="00B50A0B" w:rsidP="00B50A0B">
            <w:pPr>
              <w:pStyle w:val="VCAAtablecondensedbullet"/>
            </w:pPr>
            <w:r w:rsidRPr="00E333F7">
              <w:t xml:space="preserve">develop a questionnaire to interview local small business owners on the reasons behind them starting up their businesses, and the benefits and challenges they </w:t>
            </w:r>
            <w:r>
              <w:t>faced in doing so</w:t>
            </w:r>
            <w:r w:rsidR="0018230A">
              <w:t>; c</w:t>
            </w:r>
            <w:r w:rsidRPr="00E333F7">
              <w:t>omplete a summarised report or PowerPoint presentation on the findings</w:t>
            </w:r>
          </w:p>
          <w:p w14:paraId="19A24D02" w14:textId="77777777" w:rsidR="00B50A0B" w:rsidRPr="00E333F7" w:rsidRDefault="00B50A0B" w:rsidP="00B50A0B">
            <w:pPr>
              <w:pStyle w:val="VCAAtablecondensedbullet"/>
            </w:pPr>
            <w:r w:rsidRPr="00E333F7">
              <w:t>construct a table to outline the advantages and disadvantages of establishing a business from scratch as opposed to purchasing an existing business</w:t>
            </w:r>
          </w:p>
          <w:p w14:paraId="0270F828" w14:textId="4410932D" w:rsidR="00B50A0B" w:rsidRPr="00E333F7" w:rsidRDefault="00B50A0B" w:rsidP="00B50A0B">
            <w:pPr>
              <w:pStyle w:val="VCAAtablecondensedbullet"/>
            </w:pPr>
            <w:r w:rsidRPr="00E333F7">
              <w:t>invite a small business manager to discuss their experiences of establishing their own small business, and the opportunities and challenges they experienced</w:t>
            </w:r>
            <w:r w:rsidR="0018230A">
              <w:t xml:space="preserve">; </w:t>
            </w:r>
            <w:r w:rsidRPr="00E333F7">
              <w:t>discuss whether the costs and benefits of establishing a new business outweighed those of purchasing an existing business</w:t>
            </w:r>
          </w:p>
          <w:p w14:paraId="42ECD360" w14:textId="10F59AB2" w:rsidR="00B50A0B" w:rsidRPr="00E333F7" w:rsidRDefault="00B50A0B" w:rsidP="00B50A0B">
            <w:pPr>
              <w:pStyle w:val="VCAAtablecondensedbullet"/>
              <w:rPr>
                <w:lang w:val="en-AU"/>
              </w:rPr>
            </w:pPr>
            <w:r w:rsidRPr="00E333F7">
              <w:rPr>
                <w:lang w:val="en-AU"/>
              </w:rPr>
              <w:t>analyse a list of businesses and categorise them according to their legal structure (sole trader, partnership, private limited company, public listed company) and business model (online business, bricks and mortar, social enterprise, franchise, importer and exporter)</w:t>
            </w:r>
          </w:p>
          <w:p w14:paraId="1275D03D" w14:textId="6544FFB7" w:rsidR="00B50A0B" w:rsidRPr="00E333F7" w:rsidRDefault="00B50A0B" w:rsidP="00B50A0B">
            <w:pPr>
              <w:pStyle w:val="VCAAtablecondensedbullet"/>
            </w:pPr>
            <w:r w:rsidRPr="00E333F7">
              <w:t xml:space="preserve">give a </w:t>
            </w:r>
            <w:r w:rsidR="00EC3177">
              <w:t>presentation</w:t>
            </w:r>
            <w:r w:rsidR="00EC3177" w:rsidRPr="00E333F7">
              <w:t xml:space="preserve"> </w:t>
            </w:r>
            <w:r w:rsidRPr="00E333F7">
              <w:t>on an allocated type of legal business structure</w:t>
            </w:r>
            <w:r w:rsidR="00EC3177">
              <w:t>;</w:t>
            </w:r>
            <w:r w:rsidRPr="00E333F7">
              <w:t xml:space="preserve"> detail the features, advantages and disadvantages on operating this type of structure</w:t>
            </w:r>
          </w:p>
          <w:p w14:paraId="4CC26DC8" w14:textId="62360FC4" w:rsidR="00B50A0B" w:rsidRPr="00E333F7" w:rsidRDefault="00B50A0B" w:rsidP="00B50A0B">
            <w:pPr>
              <w:pStyle w:val="VCAAtablecondensedbullet"/>
              <w:rPr>
                <w:lang w:val="en-AU"/>
              </w:rPr>
            </w:pPr>
            <w:r w:rsidRPr="00E333F7">
              <w:rPr>
                <w:lang w:val="en-AU"/>
              </w:rPr>
              <w:t xml:space="preserve">use the </w:t>
            </w:r>
            <w:r w:rsidR="00E31E4F">
              <w:rPr>
                <w:lang w:val="en-AU"/>
              </w:rPr>
              <w:t>Business Victoria homepage</w:t>
            </w:r>
            <w:r w:rsidRPr="00E333F7">
              <w:rPr>
                <w:lang w:val="en-AU"/>
              </w:rPr>
              <w:t xml:space="preserve"> (www.business.vic.gov.au) to investigate the support services provided at a local, state or n</w:t>
            </w:r>
            <w:r>
              <w:rPr>
                <w:lang w:val="en-AU"/>
              </w:rPr>
              <w:t>ational level to small business</w:t>
            </w:r>
            <w:r w:rsidR="00F17AF2">
              <w:rPr>
                <w:lang w:val="en-AU"/>
              </w:rPr>
              <w:t>;</w:t>
            </w:r>
            <w:r w:rsidRPr="00E333F7">
              <w:rPr>
                <w:lang w:val="en-AU"/>
              </w:rPr>
              <w:t xml:space="preserve"> </w:t>
            </w:r>
            <w:r w:rsidR="00EA3B6D">
              <w:rPr>
                <w:lang w:val="en-AU"/>
              </w:rPr>
              <w:t>produce</w:t>
            </w:r>
            <w:r w:rsidR="00EA3B6D" w:rsidRPr="00E333F7">
              <w:rPr>
                <w:lang w:val="en-AU"/>
              </w:rPr>
              <w:t xml:space="preserve"> </w:t>
            </w:r>
            <w:r w:rsidRPr="00E333F7">
              <w:rPr>
                <w:lang w:val="en-AU"/>
              </w:rPr>
              <w:t>a pamphlet or website explaining</w:t>
            </w:r>
            <w:r w:rsidR="00EA3B6D">
              <w:rPr>
                <w:lang w:val="en-AU"/>
              </w:rPr>
              <w:t xml:space="preserve"> these support services</w:t>
            </w:r>
            <w:r w:rsidRPr="00E333F7">
              <w:rPr>
                <w:lang w:val="en-AU"/>
              </w:rPr>
              <w:t xml:space="preserve"> to small business owners </w:t>
            </w:r>
          </w:p>
          <w:p w14:paraId="59FA5F48" w14:textId="6A0D326F" w:rsidR="00B50A0B" w:rsidRPr="00E333F7" w:rsidRDefault="00B50A0B" w:rsidP="00B50A0B">
            <w:pPr>
              <w:pStyle w:val="VCAAtablecondensedbullet"/>
              <w:rPr>
                <w:lang w:val="en-AU"/>
              </w:rPr>
            </w:pPr>
            <w:r w:rsidRPr="00E333F7">
              <w:rPr>
                <w:lang w:val="en-AU"/>
              </w:rPr>
              <w:t>search the commercial business channel websites (Sky News Business Channel, F</w:t>
            </w:r>
            <w:r>
              <w:rPr>
                <w:lang w:val="en-AU"/>
              </w:rPr>
              <w:t>ox Business Network, Channel 9 B</w:t>
            </w:r>
            <w:r w:rsidRPr="00E333F7">
              <w:rPr>
                <w:lang w:val="en-AU"/>
              </w:rPr>
              <w:t>usiness) and analyse</w:t>
            </w:r>
            <w:r w:rsidR="00E25DD0">
              <w:rPr>
                <w:lang w:val="en-AU"/>
              </w:rPr>
              <w:t xml:space="preserve"> a few of the</w:t>
            </w:r>
            <w:r w:rsidRPr="00E333F7">
              <w:rPr>
                <w:lang w:val="en-AU"/>
              </w:rPr>
              <w:t xml:space="preserve"> case studies </w:t>
            </w:r>
            <w:r w:rsidR="00E25DD0">
              <w:rPr>
                <w:lang w:val="en-AU"/>
              </w:rPr>
              <w:t>featured on these sites</w:t>
            </w:r>
          </w:p>
          <w:p w14:paraId="75262DE3" w14:textId="4CD4E575" w:rsidR="00B50A0B" w:rsidRPr="00E333F7" w:rsidRDefault="00BE5D89" w:rsidP="00B50A0B">
            <w:pPr>
              <w:pStyle w:val="VCAAtablecondensedbullet"/>
              <w:rPr>
                <w:lang w:val="en-AU"/>
              </w:rPr>
            </w:pPr>
            <w:r w:rsidRPr="00E31E4F">
              <w:rPr>
                <w:lang w:val="en-AU"/>
              </w:rPr>
              <w:t>r</w:t>
            </w:r>
            <w:r w:rsidR="00B50A0B" w:rsidRPr="00C23E98">
              <w:rPr>
                <w:lang w:val="en-AU"/>
              </w:rPr>
              <w:t>esearch the Business Victoria homepage</w:t>
            </w:r>
            <w:r w:rsidR="00B50A0B" w:rsidRPr="00E333F7">
              <w:rPr>
                <w:lang w:val="en-AU"/>
              </w:rPr>
              <w:t xml:space="preserve"> (</w:t>
            </w:r>
            <w:hyperlink r:id="rId38" w:history="1">
              <w:r w:rsidR="00B50A0B" w:rsidRPr="00E333F7">
                <w:rPr>
                  <w:rStyle w:val="Hyperlink"/>
                  <w:color w:val="0070C0"/>
                  <w:lang w:val="en-AU"/>
                </w:rPr>
                <w:t>www.business.vic.gov.au</w:t>
              </w:r>
            </w:hyperlink>
            <w:r w:rsidR="00B50A0B" w:rsidRPr="00E333F7">
              <w:rPr>
                <w:color w:val="0070C0"/>
                <w:lang w:val="en-AU"/>
              </w:rPr>
              <w:t xml:space="preserve">) </w:t>
            </w:r>
            <w:r w:rsidR="00B50A0B" w:rsidRPr="00E333F7">
              <w:rPr>
                <w:lang w:val="en-AU"/>
              </w:rPr>
              <w:t xml:space="preserve">and </w:t>
            </w:r>
            <w:r w:rsidR="00B50A0B">
              <w:rPr>
                <w:lang w:val="en-AU"/>
              </w:rPr>
              <w:t>the information it provides on ‘</w:t>
            </w:r>
            <w:r w:rsidR="00B50A0B" w:rsidRPr="00E333F7">
              <w:rPr>
                <w:lang w:val="en-AU"/>
              </w:rPr>
              <w:t>Checklists for starting a business, support for your business, writing a business</w:t>
            </w:r>
            <w:r w:rsidR="00B50A0B">
              <w:rPr>
                <w:lang w:val="en-AU"/>
              </w:rPr>
              <w:t xml:space="preserve"> plan and setting up a business’</w:t>
            </w:r>
            <w:r w:rsidR="00440555">
              <w:rPr>
                <w:lang w:val="en-AU"/>
              </w:rPr>
              <w:t>;</w:t>
            </w:r>
            <w:r w:rsidR="00B50A0B" w:rsidRPr="00E333F7">
              <w:rPr>
                <w:lang w:val="en-AU"/>
              </w:rPr>
              <w:t xml:space="preserve"> </w:t>
            </w:r>
            <w:r w:rsidR="00440555">
              <w:rPr>
                <w:lang w:val="en-AU"/>
              </w:rPr>
              <w:t>produce</w:t>
            </w:r>
            <w:r w:rsidR="00440555" w:rsidRPr="00E333F7">
              <w:rPr>
                <w:lang w:val="en-AU"/>
              </w:rPr>
              <w:t xml:space="preserve"> </w:t>
            </w:r>
            <w:r w:rsidR="00B50A0B" w:rsidRPr="00E333F7">
              <w:rPr>
                <w:lang w:val="en-AU"/>
              </w:rPr>
              <w:t xml:space="preserve">a pamphlet </w:t>
            </w:r>
            <w:r w:rsidR="00440555">
              <w:rPr>
                <w:lang w:val="en-AU"/>
              </w:rPr>
              <w:t>summarising</w:t>
            </w:r>
            <w:r w:rsidR="00B50A0B" w:rsidRPr="00E333F7">
              <w:rPr>
                <w:lang w:val="en-AU"/>
              </w:rPr>
              <w:t xml:space="preserve"> the information </w:t>
            </w:r>
          </w:p>
          <w:p w14:paraId="54BB4A69" w14:textId="44500340" w:rsidR="00B50A0B" w:rsidRPr="00E333F7" w:rsidRDefault="00BE5D89" w:rsidP="00B50A0B">
            <w:pPr>
              <w:pStyle w:val="VCAAtablecondensedbullet"/>
            </w:pPr>
            <w:r>
              <w:t>c</w:t>
            </w:r>
            <w:r w:rsidR="00B50A0B" w:rsidRPr="00E333F7">
              <w:t>onstruct a SWOT analysis on the school or a sporting association</w:t>
            </w:r>
            <w:r w:rsidR="00D0794C">
              <w:t xml:space="preserve">; </w:t>
            </w:r>
            <w:r w:rsidR="00B50A0B">
              <w:t>produce a set of five</w:t>
            </w:r>
            <w:r w:rsidR="00B50A0B" w:rsidRPr="00E333F7">
              <w:t xml:space="preserve"> proposals to capitalise on the opportunities and overcome the threats</w:t>
            </w:r>
          </w:p>
          <w:p w14:paraId="30227C2E" w14:textId="39122B83" w:rsidR="00B50A0B" w:rsidRPr="00E333F7" w:rsidRDefault="00B50A0B" w:rsidP="00B50A0B">
            <w:pPr>
              <w:pStyle w:val="VCAAtablecondensedbullet"/>
            </w:pPr>
            <w:r w:rsidRPr="00E333F7">
              <w:t>watch the Certified Practising Accountants</w:t>
            </w:r>
            <w:r>
              <w:t>’</w:t>
            </w:r>
            <w:r w:rsidRPr="00E333F7">
              <w:t xml:space="preserve"> (CPA) ‘Let’s plan a business’ DVD, which outline the steps </w:t>
            </w:r>
            <w:r w:rsidR="006500FB">
              <w:t>needed</w:t>
            </w:r>
            <w:r w:rsidRPr="00E333F7">
              <w:t xml:space="preserve"> in establishing a business plan and </w:t>
            </w:r>
            <w:r w:rsidRPr="00E333F7">
              <w:lastRenderedPageBreak/>
              <w:t>talk to young leading entrepreneurs about their experiences</w:t>
            </w:r>
          </w:p>
          <w:p w14:paraId="3602C8FA" w14:textId="13A51CDD" w:rsidR="00B50A0B" w:rsidRPr="00E333F7" w:rsidRDefault="00B50A0B" w:rsidP="00B50A0B">
            <w:pPr>
              <w:pStyle w:val="VCAAtablecondensedbullet"/>
            </w:pPr>
            <w:r w:rsidRPr="00E333F7">
              <w:t>interview a business operator about the step-by-step planning they must complete to get financial approval; display this information as a flowchart or timeline of key tasks to be completed to successfully create a detailed business plan; analyse this chart and identify whether there is a more efficient and effective way of completing the same operations</w:t>
            </w:r>
          </w:p>
          <w:p w14:paraId="23E4F79D" w14:textId="7FAAE1EB" w:rsidR="00B50A0B" w:rsidRPr="00E333F7" w:rsidRDefault="00B50A0B" w:rsidP="00B50A0B">
            <w:pPr>
              <w:pStyle w:val="VCAAtablecondensedbullet"/>
            </w:pPr>
            <w:r w:rsidRPr="00E333F7">
              <w:t>model the characteristics and features of a business plan by creating one for a fictional or real business</w:t>
            </w:r>
            <w:r w:rsidR="00595C02">
              <w:t xml:space="preserve">; </w:t>
            </w:r>
            <w:r w:rsidRPr="00E333F7">
              <w:t>submit it to a small business bank officer to determine whether they would offer financial assistance on the basis of the plan</w:t>
            </w:r>
          </w:p>
          <w:p w14:paraId="21FBFEE1" w14:textId="59AA031C" w:rsidR="00B50A0B" w:rsidRPr="00E333F7" w:rsidRDefault="00B50A0B" w:rsidP="00B50A0B">
            <w:pPr>
              <w:pStyle w:val="VCAAtablecondensedbullet"/>
            </w:pPr>
            <w:r w:rsidRPr="00E333F7">
              <w:t>construct a business plan for a virtual e-commerce business outlining their goods or services and how an order can be placed for them</w:t>
            </w:r>
            <w:r w:rsidR="00F67441">
              <w:t>;</w:t>
            </w:r>
            <w:r w:rsidRPr="00E333F7">
              <w:t xml:space="preserve"> create an outline of the website they could trade through</w:t>
            </w:r>
          </w:p>
          <w:p w14:paraId="5B6DC418" w14:textId="1FE239F4" w:rsidR="00B50A0B" w:rsidRPr="00E333F7" w:rsidRDefault="00B50A0B" w:rsidP="00B50A0B">
            <w:pPr>
              <w:pStyle w:val="VCAAtablecondensedbullet"/>
            </w:pPr>
            <w:r w:rsidRPr="00E333F7">
              <w:t>create a 10-minute instructional video or podcast on the steps that must be taken by an aspiring individual to successfully plan their own business</w:t>
            </w:r>
            <w:r w:rsidR="00F67441">
              <w:t>; cover</w:t>
            </w:r>
            <w:r w:rsidRPr="00E333F7">
              <w:t xml:space="preserve"> all necessary </w:t>
            </w:r>
            <w:r w:rsidR="00F67441">
              <w:t>factors</w:t>
            </w:r>
            <w:r w:rsidR="00F67441" w:rsidRPr="00E333F7">
              <w:t xml:space="preserve"> </w:t>
            </w:r>
            <w:r w:rsidRPr="00E333F7">
              <w:t>from both the internal and external environments</w:t>
            </w:r>
          </w:p>
          <w:p w14:paraId="1D08BC11" w14:textId="4DDA6E93" w:rsidR="00B50A0B" w:rsidRPr="00E333F7" w:rsidRDefault="007D27F0" w:rsidP="00B50A0B">
            <w:pPr>
              <w:pStyle w:val="VCAAtablecondensedbullet"/>
              <w:rPr>
                <w:lang w:val="en-AU"/>
              </w:rPr>
            </w:pPr>
            <w:r>
              <w:rPr>
                <w:lang w:val="en-AU"/>
              </w:rPr>
              <w:t>research business channels and media</w:t>
            </w:r>
            <w:r w:rsidR="00B50A0B" w:rsidRPr="00E333F7">
              <w:rPr>
                <w:lang w:val="en-AU"/>
              </w:rPr>
              <w:t xml:space="preserve"> and identify corporate social responsibility issues facing business managers</w:t>
            </w:r>
          </w:p>
          <w:p w14:paraId="73238880" w14:textId="1B8D63CD" w:rsidR="00B50A0B" w:rsidRPr="00E333F7" w:rsidRDefault="00B50A0B" w:rsidP="00B50A0B">
            <w:pPr>
              <w:pStyle w:val="VCAAtablecondensedbullet"/>
              <w:rPr>
                <w:lang w:val="en-AU"/>
              </w:rPr>
            </w:pPr>
            <w:r w:rsidRPr="00E333F7">
              <w:rPr>
                <w:lang w:val="en-AU"/>
              </w:rPr>
              <w:t>watch business DVDs to analyse examples of business planning</w:t>
            </w:r>
            <w:r w:rsidR="005E3813">
              <w:rPr>
                <w:lang w:val="en-AU"/>
              </w:rPr>
              <w:t xml:space="preserve">; </w:t>
            </w:r>
            <w:r w:rsidRPr="00E333F7">
              <w:rPr>
                <w:lang w:val="en-AU"/>
              </w:rPr>
              <w:t>identify and discuss the common causes of business success and failure</w:t>
            </w:r>
            <w:r w:rsidR="005E3813">
              <w:rPr>
                <w:lang w:val="en-AU"/>
              </w:rPr>
              <w:t xml:space="preserve"> and how these could be considered </w:t>
            </w:r>
            <w:r w:rsidRPr="00E333F7">
              <w:rPr>
                <w:lang w:val="en-AU"/>
              </w:rPr>
              <w:t>in the planning stage</w:t>
            </w:r>
          </w:p>
          <w:p w14:paraId="35389CC6" w14:textId="1A3A5E28" w:rsidR="00B50A0B" w:rsidRPr="00E333F7" w:rsidRDefault="00B50A0B" w:rsidP="00B50A0B">
            <w:pPr>
              <w:pStyle w:val="VCAAtablecondensedbullet"/>
            </w:pPr>
            <w:r w:rsidRPr="00E333F7">
              <w:t>plan and operate a business simulation program such as the Australian Business Week</w:t>
            </w:r>
          </w:p>
          <w:p w14:paraId="57E31E96" w14:textId="77777777" w:rsidR="00B50A0B" w:rsidRPr="000D5DE9" w:rsidRDefault="00B50A0B" w:rsidP="000D5DE9">
            <w:pPr>
              <w:pStyle w:val="VCAAtablecondensedbullet"/>
              <w:shd w:val="clear" w:color="auto" w:fill="D9D9D9" w:themeFill="background1" w:themeFillShade="D9"/>
            </w:pPr>
            <w:r w:rsidRPr="001F58E0">
              <w:rPr>
                <w:shd w:val="clear" w:color="auto" w:fill="D9D9D9" w:themeFill="background1" w:themeFillShade="D9"/>
              </w:rPr>
              <w:t>plan a short-term school-based business activity</w:t>
            </w:r>
          </w:p>
          <w:p w14:paraId="3F194559" w14:textId="77777777" w:rsidR="000D5DE9" w:rsidRPr="00B3672C" w:rsidRDefault="000D5DE9" w:rsidP="000D5DE9">
            <w:pPr>
              <w:pStyle w:val="VCAAtablecondensedbullet"/>
              <w:numPr>
                <w:ilvl w:val="0"/>
                <w:numId w:val="0"/>
              </w:numPr>
            </w:pPr>
          </w:p>
        </w:tc>
      </w:tr>
    </w:tbl>
    <w:p w14:paraId="018DE88B" w14:textId="77777777" w:rsidR="00B50A0B" w:rsidRDefault="00B50A0B" w:rsidP="00C67422">
      <w:pPr>
        <w:pStyle w:val="VCAAbody"/>
        <w:spacing w:after="240"/>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B50A0B" w14:paraId="05E0CC57" w14:textId="77777777" w:rsidTr="00B50A0B">
        <w:tc>
          <w:tcPr>
            <w:tcW w:w="9180" w:type="dxa"/>
            <w:shd w:val="clear" w:color="auto" w:fill="D9D9D9" w:themeFill="background1" w:themeFillShade="D9"/>
            <w:hideMark/>
          </w:tcPr>
          <w:p w14:paraId="3C1ED511" w14:textId="77777777" w:rsidR="00B50A0B" w:rsidRPr="00CC21C9" w:rsidRDefault="00C53283" w:rsidP="00BE5D89">
            <w:pPr>
              <w:pStyle w:val="VCAAtablecondensedheading"/>
              <w:spacing w:before="120"/>
              <w:rPr>
                <w:b/>
                <w:lang w:val="en-AU" w:eastAsia="en-AU"/>
              </w:rPr>
            </w:pPr>
            <w:hyperlink r:id="rId39" w:history="1">
              <w:r w:rsidR="00B50A0B" w:rsidRPr="00B3672C">
                <w:rPr>
                  <w:rStyle w:val="Hyperlink"/>
                  <w:b/>
                  <w:bCs/>
                  <w:color w:val="auto"/>
                  <w:u w:val="none"/>
                  <w:lang w:val="en-AU" w:eastAsia="en-AU"/>
                </w:rPr>
                <w:t>Detailed example</w:t>
              </w:r>
            </w:hyperlink>
            <w:r w:rsidR="00B50A0B" w:rsidRPr="00B3672C">
              <w:rPr>
                <w:b/>
                <w:bCs/>
                <w:color w:val="auto"/>
                <w:lang w:val="en-AU" w:eastAsia="en-AU"/>
              </w:rPr>
              <w:t xml:space="preserve"> </w:t>
            </w:r>
          </w:p>
        </w:tc>
      </w:tr>
      <w:tr w:rsidR="00B50A0B" w14:paraId="1FFF138C" w14:textId="77777777" w:rsidTr="00B50A0B">
        <w:tc>
          <w:tcPr>
            <w:tcW w:w="9180" w:type="dxa"/>
            <w:shd w:val="clear" w:color="auto" w:fill="D9D9D9" w:themeFill="background1" w:themeFillShade="D9"/>
          </w:tcPr>
          <w:p w14:paraId="1C0BD869" w14:textId="77777777" w:rsidR="00B50A0B" w:rsidRPr="00786EFA" w:rsidRDefault="00BE5D89" w:rsidP="00B50A0B">
            <w:pPr>
              <w:pStyle w:val="VCAAtablecondensed"/>
              <w:rPr>
                <w:b/>
                <w:bCs/>
              </w:rPr>
            </w:pPr>
            <w:r>
              <w:rPr>
                <w:b/>
                <w:bCs/>
              </w:rPr>
              <w:t>PLANNING A SHORT-TERM SCHOOL-BASED BUSINESS</w:t>
            </w:r>
          </w:p>
          <w:p w14:paraId="0D79ED78" w14:textId="3A280066" w:rsidR="00BE5D89" w:rsidRDefault="00BE5D89" w:rsidP="00BE5D89">
            <w:pPr>
              <w:pStyle w:val="VCAAtablecondensed"/>
              <w:rPr>
                <w:bCs/>
              </w:rPr>
            </w:pPr>
            <w:r w:rsidRPr="00481355">
              <w:rPr>
                <w:bCs/>
              </w:rPr>
              <w:t xml:space="preserve">The aim of this activity is to </w:t>
            </w:r>
            <w:r>
              <w:rPr>
                <w:bCs/>
              </w:rPr>
              <w:t xml:space="preserve">apply the knowledge and skills </w:t>
            </w:r>
            <w:r w:rsidR="00C07E6E">
              <w:rPr>
                <w:bCs/>
              </w:rPr>
              <w:t>in</w:t>
            </w:r>
            <w:r>
              <w:rPr>
                <w:bCs/>
              </w:rPr>
              <w:t xml:space="preserve"> Unit 1; (the business idea, external environment and internal environment) by constructing a business plan to potentially run a short-term school-based business. The </w:t>
            </w:r>
            <w:r w:rsidR="0022278A">
              <w:rPr>
                <w:bCs/>
              </w:rPr>
              <w:t>students</w:t>
            </w:r>
            <w:r>
              <w:rPr>
                <w:bCs/>
              </w:rPr>
              <w:t xml:space="preserve"> submit this business plan to school administration</w:t>
            </w:r>
            <w:r w:rsidR="00C07E6E">
              <w:rPr>
                <w:bCs/>
              </w:rPr>
              <w:t>.</w:t>
            </w:r>
            <w:r>
              <w:rPr>
                <w:bCs/>
              </w:rPr>
              <w:t xml:space="preserve"> </w:t>
            </w:r>
            <w:r w:rsidR="00C07E6E">
              <w:rPr>
                <w:bCs/>
              </w:rPr>
              <w:t>I</w:t>
            </w:r>
            <w:r>
              <w:rPr>
                <w:bCs/>
              </w:rPr>
              <w:t xml:space="preserve">f </w:t>
            </w:r>
            <w:r w:rsidR="00C67422">
              <w:rPr>
                <w:bCs/>
              </w:rPr>
              <w:t>approved</w:t>
            </w:r>
            <w:r>
              <w:rPr>
                <w:bCs/>
              </w:rPr>
              <w:t xml:space="preserve">, </w:t>
            </w:r>
            <w:r w:rsidR="00C07E6E">
              <w:rPr>
                <w:bCs/>
              </w:rPr>
              <w:t>they</w:t>
            </w:r>
            <w:r w:rsidR="0022278A">
              <w:rPr>
                <w:bCs/>
              </w:rPr>
              <w:t xml:space="preserve"> establish this</w:t>
            </w:r>
            <w:r>
              <w:rPr>
                <w:bCs/>
              </w:rPr>
              <w:t xml:space="preserve"> business and operate </w:t>
            </w:r>
            <w:r w:rsidR="0022278A">
              <w:rPr>
                <w:bCs/>
              </w:rPr>
              <w:t xml:space="preserve">it </w:t>
            </w:r>
            <w:r>
              <w:rPr>
                <w:bCs/>
              </w:rPr>
              <w:t>either at the conclusion of Unit 1 or during Unit 2 Business Management.</w:t>
            </w:r>
          </w:p>
          <w:p w14:paraId="1997C659" w14:textId="47CACAEF" w:rsidR="00BE5D89" w:rsidRDefault="00BE5D89" w:rsidP="00BE5D89">
            <w:pPr>
              <w:pStyle w:val="VCAAtablecondensed"/>
              <w:rPr>
                <w:bCs/>
              </w:rPr>
            </w:pPr>
            <w:r>
              <w:rPr>
                <w:bCs/>
              </w:rPr>
              <w:t xml:space="preserve">Some suggestions on the scope and range of such small business ventures include: </w:t>
            </w:r>
            <w:r w:rsidR="00C07E6E">
              <w:rPr>
                <w:bCs/>
              </w:rPr>
              <w:t xml:space="preserve">operating </w:t>
            </w:r>
            <w:r>
              <w:rPr>
                <w:bCs/>
              </w:rPr>
              <w:t xml:space="preserve">a popcorn and movie night under the stars, </w:t>
            </w:r>
            <w:r w:rsidR="00C07E6E">
              <w:rPr>
                <w:bCs/>
              </w:rPr>
              <w:t xml:space="preserve">operating </w:t>
            </w:r>
            <w:r>
              <w:rPr>
                <w:bCs/>
              </w:rPr>
              <w:t xml:space="preserve">a school car wash, </w:t>
            </w:r>
            <w:r w:rsidR="00C07E6E">
              <w:rPr>
                <w:bCs/>
              </w:rPr>
              <w:t xml:space="preserve">running a </w:t>
            </w:r>
            <w:r>
              <w:rPr>
                <w:bCs/>
              </w:rPr>
              <w:t xml:space="preserve">sausage sizzle stall, </w:t>
            </w:r>
            <w:r w:rsidR="00C07E6E">
              <w:rPr>
                <w:bCs/>
              </w:rPr>
              <w:t xml:space="preserve">planning and running </w:t>
            </w:r>
            <w:r>
              <w:rPr>
                <w:bCs/>
              </w:rPr>
              <w:t xml:space="preserve">a market day with student stalls competing against each other in a lunchtime market, planning </w:t>
            </w:r>
            <w:r w:rsidR="00C07E6E">
              <w:rPr>
                <w:bCs/>
              </w:rPr>
              <w:t xml:space="preserve">and running </w:t>
            </w:r>
            <w:r>
              <w:rPr>
                <w:bCs/>
              </w:rPr>
              <w:t>a school community vegetable garden, making tie dye t-shirts</w:t>
            </w:r>
            <w:r w:rsidR="00C07E6E">
              <w:rPr>
                <w:bCs/>
              </w:rPr>
              <w:t xml:space="preserve"> and selling them</w:t>
            </w:r>
            <w:r>
              <w:rPr>
                <w:bCs/>
              </w:rPr>
              <w:t xml:space="preserve">, </w:t>
            </w:r>
            <w:proofErr w:type="spellStart"/>
            <w:r w:rsidR="00C07E6E">
              <w:rPr>
                <w:bCs/>
              </w:rPr>
              <w:t>organising</w:t>
            </w:r>
            <w:proofErr w:type="spellEnd"/>
            <w:r>
              <w:rPr>
                <w:bCs/>
              </w:rPr>
              <w:t xml:space="preserve"> a </w:t>
            </w:r>
            <w:r w:rsidR="0022278A">
              <w:rPr>
                <w:bCs/>
              </w:rPr>
              <w:t>Y</w:t>
            </w:r>
            <w:r>
              <w:rPr>
                <w:bCs/>
              </w:rPr>
              <w:t>ear</w:t>
            </w:r>
            <w:r w:rsidR="0022278A">
              <w:rPr>
                <w:bCs/>
              </w:rPr>
              <w:t xml:space="preserve"> level</w:t>
            </w:r>
            <w:r>
              <w:rPr>
                <w:bCs/>
              </w:rPr>
              <w:t xml:space="preserve"> formal, preparing</w:t>
            </w:r>
            <w:r w:rsidR="00C07E6E">
              <w:rPr>
                <w:bCs/>
              </w:rPr>
              <w:t xml:space="preserve"> and running</w:t>
            </w:r>
            <w:r>
              <w:rPr>
                <w:bCs/>
              </w:rPr>
              <w:t xml:space="preserve"> a university open day information session, planning</w:t>
            </w:r>
            <w:r w:rsidR="00C07E6E">
              <w:rPr>
                <w:bCs/>
              </w:rPr>
              <w:t xml:space="preserve"> and running</w:t>
            </w:r>
            <w:r>
              <w:rPr>
                <w:bCs/>
              </w:rPr>
              <w:t xml:space="preserve"> an indoor sports tournament for school students to compete in over lunchtime, up-cycling and redesigning products from the local recycling </w:t>
            </w:r>
            <w:proofErr w:type="spellStart"/>
            <w:r>
              <w:rPr>
                <w:bCs/>
              </w:rPr>
              <w:t>centre</w:t>
            </w:r>
            <w:proofErr w:type="spellEnd"/>
            <w:r>
              <w:rPr>
                <w:bCs/>
              </w:rPr>
              <w:t xml:space="preserve">, </w:t>
            </w:r>
            <w:r w:rsidR="00C07E6E">
              <w:rPr>
                <w:bCs/>
              </w:rPr>
              <w:t>running</w:t>
            </w:r>
            <w:r>
              <w:rPr>
                <w:bCs/>
              </w:rPr>
              <w:t xml:space="preserve"> a student-made </w:t>
            </w:r>
            <w:proofErr w:type="spellStart"/>
            <w:r>
              <w:rPr>
                <w:bCs/>
              </w:rPr>
              <w:t>jewe</w:t>
            </w:r>
            <w:r w:rsidR="00C07E6E">
              <w:rPr>
                <w:bCs/>
              </w:rPr>
              <w:t>l</w:t>
            </w:r>
            <w:r>
              <w:rPr>
                <w:bCs/>
              </w:rPr>
              <w:t>l</w:t>
            </w:r>
            <w:r w:rsidR="00C07E6E">
              <w:rPr>
                <w:bCs/>
              </w:rPr>
              <w:t>e</w:t>
            </w:r>
            <w:r>
              <w:rPr>
                <w:bCs/>
              </w:rPr>
              <w:t>ry</w:t>
            </w:r>
            <w:proofErr w:type="spellEnd"/>
            <w:r>
              <w:rPr>
                <w:bCs/>
              </w:rPr>
              <w:t xml:space="preserve"> stall, running a school comedy night, promoting student designed websites for local businesses, recycling Christmas cards and creating new designs to sell, running Mother’s or Father’s Day stalls for the local primary schools, planning </w:t>
            </w:r>
            <w:r w:rsidR="00C07E6E">
              <w:rPr>
                <w:bCs/>
              </w:rPr>
              <w:t>and</w:t>
            </w:r>
            <w:r>
              <w:rPr>
                <w:bCs/>
              </w:rPr>
              <w:t xml:space="preserve"> operat</w:t>
            </w:r>
            <w:r w:rsidR="00C07E6E">
              <w:rPr>
                <w:bCs/>
              </w:rPr>
              <w:t>ing</w:t>
            </w:r>
            <w:r>
              <w:rPr>
                <w:bCs/>
              </w:rPr>
              <w:t xml:space="preserve"> a small-scale student run café, </w:t>
            </w:r>
            <w:proofErr w:type="spellStart"/>
            <w:r>
              <w:rPr>
                <w:bCs/>
              </w:rPr>
              <w:t>organising</w:t>
            </w:r>
            <w:proofErr w:type="spellEnd"/>
            <w:r>
              <w:rPr>
                <w:bCs/>
              </w:rPr>
              <w:t xml:space="preserve"> a school recycling program </w:t>
            </w:r>
            <w:r w:rsidR="00C07E6E">
              <w:rPr>
                <w:bCs/>
              </w:rPr>
              <w:t xml:space="preserve">focusing on </w:t>
            </w:r>
            <w:r w:rsidR="00C67422">
              <w:rPr>
                <w:bCs/>
              </w:rPr>
              <w:t>either</w:t>
            </w:r>
            <w:r>
              <w:rPr>
                <w:bCs/>
              </w:rPr>
              <w:t xml:space="preserve"> paper recycling or mobile phone recycling through the Mobile Muster program.</w:t>
            </w:r>
          </w:p>
          <w:p w14:paraId="6EA10F2F" w14:textId="37F1056D" w:rsidR="00BE5D89" w:rsidRDefault="00BE5D89" w:rsidP="00BE5D89">
            <w:pPr>
              <w:pStyle w:val="VCAAtablecondensed"/>
              <w:rPr>
                <w:bCs/>
              </w:rPr>
            </w:pPr>
            <w:r>
              <w:rPr>
                <w:bCs/>
              </w:rPr>
              <w:t>Due to the potential implications of this activity on the students’ time within and outside of the school, on financial management, and on the wider school community, including parents, it is advised that Principal and key stakeholder permission and approval be sought before conducting a student school-based business activity</w:t>
            </w:r>
            <w:r w:rsidR="0022278A">
              <w:rPr>
                <w:bCs/>
              </w:rPr>
              <w:t xml:space="preserve"> and a full risk assessment be completed prior to running the activity</w:t>
            </w:r>
            <w:r>
              <w:rPr>
                <w:bCs/>
              </w:rPr>
              <w:t>. Some questions that will need to be addressed by the school are: will the markets comply with legislation requirements such as food handling provisions? How will you prevent potential student health implications from allergic reactions to some of the ingredients? Is money involved and how will it be han</w:t>
            </w:r>
            <w:r w:rsidR="00C07E6E">
              <w:rPr>
                <w:bCs/>
              </w:rPr>
              <w:t>dled – is it to be run on a not-for-</w:t>
            </w:r>
            <w:r>
              <w:rPr>
                <w:bCs/>
              </w:rPr>
              <w:t xml:space="preserve">profit basis, a social </w:t>
            </w:r>
            <w:r>
              <w:rPr>
                <w:bCs/>
              </w:rPr>
              <w:lastRenderedPageBreak/>
              <w:t>enterprise basis</w:t>
            </w:r>
            <w:r w:rsidR="00C07E6E">
              <w:rPr>
                <w:bCs/>
              </w:rPr>
              <w:t>,</w:t>
            </w:r>
            <w:r>
              <w:rPr>
                <w:bCs/>
              </w:rPr>
              <w:t xml:space="preserve"> once costs are covered, or a profit incentive for students?</w:t>
            </w:r>
          </w:p>
          <w:p w14:paraId="33D06986" w14:textId="027A9736" w:rsidR="00BE5D89" w:rsidRDefault="00BE5D89" w:rsidP="00BE5D89">
            <w:pPr>
              <w:pStyle w:val="VCAAtablecondensed"/>
              <w:rPr>
                <w:bCs/>
              </w:rPr>
            </w:pPr>
            <w:r>
              <w:rPr>
                <w:bCs/>
              </w:rPr>
              <w:t xml:space="preserve">As with many activities, the preparation prior to running an event such as this one is vital to its success. Teachers are advised to create a </w:t>
            </w:r>
            <w:proofErr w:type="spellStart"/>
            <w:r>
              <w:rPr>
                <w:bCs/>
              </w:rPr>
              <w:t>Gaant</w:t>
            </w:r>
            <w:proofErr w:type="spellEnd"/>
            <w:r>
              <w:rPr>
                <w:bCs/>
              </w:rPr>
              <w:t xml:space="preserve"> chart or timeline of the activities that need to be undertaken by themselves or the students to remain on task and adequately prepare for the event.</w:t>
            </w:r>
          </w:p>
          <w:p w14:paraId="5D6CFF70" w14:textId="77777777" w:rsidR="00BE5D89" w:rsidRDefault="00BE5D89" w:rsidP="00BE5D89">
            <w:pPr>
              <w:pStyle w:val="VCAAtablecondensed"/>
              <w:rPr>
                <w:bCs/>
              </w:rPr>
            </w:pPr>
            <w:r>
              <w:rPr>
                <w:bCs/>
              </w:rPr>
              <w:t>In developing such an activity, students should follow these steps:</w:t>
            </w:r>
          </w:p>
          <w:p w14:paraId="399049A6" w14:textId="77777777" w:rsidR="00BE5D89" w:rsidRDefault="00BE5D89" w:rsidP="00C35BE1">
            <w:pPr>
              <w:pStyle w:val="VCAAtablecondensed"/>
              <w:numPr>
                <w:ilvl w:val="0"/>
                <w:numId w:val="8"/>
              </w:numPr>
              <w:ind w:left="284" w:hanging="284"/>
              <w:rPr>
                <w:bCs/>
              </w:rPr>
            </w:pPr>
            <w:r>
              <w:rPr>
                <w:bCs/>
              </w:rPr>
              <w:t>Generate a business idea.</w:t>
            </w:r>
          </w:p>
          <w:p w14:paraId="6F663699" w14:textId="77777777" w:rsidR="00BE5D89" w:rsidRDefault="00BE5D89" w:rsidP="00C35BE1">
            <w:pPr>
              <w:pStyle w:val="VCAAtablecondensed"/>
              <w:numPr>
                <w:ilvl w:val="0"/>
                <w:numId w:val="8"/>
              </w:numPr>
              <w:ind w:left="284" w:hanging="284"/>
              <w:rPr>
                <w:bCs/>
              </w:rPr>
            </w:pPr>
            <w:r>
              <w:rPr>
                <w:bCs/>
              </w:rPr>
              <w:t>Devise a set of objectives and goals for the activity, a business name and a formal agreement/partnership agreement between the group members.</w:t>
            </w:r>
          </w:p>
          <w:p w14:paraId="3F498EDB" w14:textId="77777777" w:rsidR="00BE5D89" w:rsidRDefault="00BE5D89" w:rsidP="00C35BE1">
            <w:pPr>
              <w:pStyle w:val="VCAAtablecondensed"/>
              <w:numPr>
                <w:ilvl w:val="0"/>
                <w:numId w:val="8"/>
              </w:numPr>
              <w:ind w:left="284" w:hanging="284"/>
              <w:rPr>
                <w:bCs/>
              </w:rPr>
            </w:pPr>
            <w:r>
              <w:rPr>
                <w:bCs/>
              </w:rPr>
              <w:t>Conduct market research into the feasibility of the business idea.</w:t>
            </w:r>
          </w:p>
          <w:p w14:paraId="03FA4A65" w14:textId="77777777" w:rsidR="00BE5D89" w:rsidRDefault="00BE5D89" w:rsidP="00C35BE1">
            <w:pPr>
              <w:pStyle w:val="VCAAtablecondensed"/>
              <w:numPr>
                <w:ilvl w:val="0"/>
                <w:numId w:val="8"/>
              </w:numPr>
              <w:ind w:left="284" w:hanging="284"/>
              <w:rPr>
                <w:bCs/>
              </w:rPr>
            </w:pPr>
            <w:r>
              <w:rPr>
                <w:bCs/>
              </w:rPr>
              <w:t>Identify the resources required to undertake the activity.</w:t>
            </w:r>
          </w:p>
          <w:p w14:paraId="3404A835" w14:textId="77777777" w:rsidR="00BE5D89" w:rsidRDefault="00BE5D89" w:rsidP="00C35BE1">
            <w:pPr>
              <w:pStyle w:val="VCAAtablecondensed"/>
              <w:numPr>
                <w:ilvl w:val="0"/>
                <w:numId w:val="8"/>
              </w:numPr>
              <w:ind w:left="284" w:hanging="284"/>
              <w:rPr>
                <w:bCs/>
              </w:rPr>
            </w:pPr>
            <w:r>
              <w:rPr>
                <w:bCs/>
              </w:rPr>
              <w:t>Estimate potential financial costs and revenue from the business.</w:t>
            </w:r>
          </w:p>
          <w:p w14:paraId="31B5D6D7" w14:textId="77777777" w:rsidR="00BE5D89" w:rsidRDefault="00BE5D89" w:rsidP="00C35BE1">
            <w:pPr>
              <w:pStyle w:val="VCAAtablecondensed"/>
              <w:numPr>
                <w:ilvl w:val="0"/>
                <w:numId w:val="8"/>
              </w:numPr>
              <w:ind w:left="284" w:hanging="284"/>
              <w:rPr>
                <w:bCs/>
              </w:rPr>
            </w:pPr>
            <w:r>
              <w:rPr>
                <w:bCs/>
              </w:rPr>
              <w:t>Develop a business submission which gains the teacher’s, and all the other stakeholders’ approval. This should be signed before proceeding any further.</w:t>
            </w:r>
          </w:p>
          <w:p w14:paraId="27FFCAED" w14:textId="77777777" w:rsidR="00BE5D89" w:rsidRDefault="00BE5D89" w:rsidP="00C35BE1">
            <w:pPr>
              <w:pStyle w:val="VCAAtablecondensed"/>
              <w:numPr>
                <w:ilvl w:val="0"/>
                <w:numId w:val="8"/>
              </w:numPr>
              <w:ind w:left="284" w:hanging="284"/>
              <w:rPr>
                <w:bCs/>
              </w:rPr>
            </w:pPr>
            <w:r>
              <w:rPr>
                <w:bCs/>
              </w:rPr>
              <w:t>Generate a full and detailed business plan.</w:t>
            </w:r>
          </w:p>
          <w:p w14:paraId="1B18B141" w14:textId="77777777" w:rsidR="00BE5D89" w:rsidRDefault="00BE5D89" w:rsidP="00C35BE1">
            <w:pPr>
              <w:pStyle w:val="VCAAtablecondensed"/>
              <w:numPr>
                <w:ilvl w:val="0"/>
                <w:numId w:val="8"/>
              </w:numPr>
              <w:ind w:left="284" w:hanging="284"/>
              <w:rPr>
                <w:bCs/>
              </w:rPr>
            </w:pPr>
            <w:r>
              <w:rPr>
                <w:bCs/>
              </w:rPr>
              <w:t>Develop an effective marketing strategy for the business.</w:t>
            </w:r>
          </w:p>
          <w:p w14:paraId="1D54C536" w14:textId="77777777" w:rsidR="00BE5D89" w:rsidRDefault="00BE5D89" w:rsidP="00C35BE1">
            <w:pPr>
              <w:pStyle w:val="VCAAtablecondensed"/>
              <w:numPr>
                <w:ilvl w:val="0"/>
                <w:numId w:val="8"/>
              </w:numPr>
              <w:ind w:left="284" w:hanging="284"/>
              <w:rPr>
                <w:bCs/>
              </w:rPr>
            </w:pPr>
            <w:r>
              <w:rPr>
                <w:bCs/>
              </w:rPr>
              <w:t>Run and operate the short-term school-based business.</w:t>
            </w:r>
          </w:p>
          <w:p w14:paraId="581E5DBD" w14:textId="77777777" w:rsidR="00B50A0B" w:rsidRDefault="00BE5D89" w:rsidP="00BE5D89">
            <w:pPr>
              <w:pStyle w:val="VCAAtablecondensed"/>
              <w:spacing w:after="120"/>
            </w:pPr>
            <w:r>
              <w:rPr>
                <w:bCs/>
              </w:rPr>
              <w:t xml:space="preserve">Review the business’s </w:t>
            </w:r>
            <w:proofErr w:type="gramStart"/>
            <w:r>
              <w:rPr>
                <w:bCs/>
              </w:rPr>
              <w:t>operation, and</w:t>
            </w:r>
            <w:proofErr w:type="gramEnd"/>
            <w:r>
              <w:rPr>
                <w:bCs/>
              </w:rPr>
              <w:t xml:space="preserve"> evaluate the role of the individual and group in the completion of this activity.</w:t>
            </w:r>
          </w:p>
        </w:tc>
      </w:tr>
    </w:tbl>
    <w:p w14:paraId="179DAD51" w14:textId="77777777" w:rsidR="00B50A0B" w:rsidRPr="00B50A0B" w:rsidRDefault="00C53283" w:rsidP="00B50A0B">
      <w:pPr>
        <w:pStyle w:val="VCAAbody"/>
        <w:rPr>
          <w:sz w:val="20"/>
          <w:szCs w:val="20"/>
        </w:rPr>
      </w:pPr>
      <w:hyperlink w:anchor="Points" w:history="1">
        <w:r w:rsidR="00B50A0B" w:rsidRPr="00B50A0B">
          <w:rPr>
            <w:rStyle w:val="Hyperlink"/>
            <w:sz w:val="20"/>
            <w:szCs w:val="20"/>
          </w:rPr>
          <w:t>See Points to consider in developing an assessment task</w:t>
        </w:r>
      </w:hyperlink>
    </w:p>
    <w:p w14:paraId="170EAC88" w14:textId="77777777" w:rsidR="00B50A0B" w:rsidRDefault="00B50A0B" w:rsidP="00E170B9">
      <w:pPr>
        <w:pStyle w:val="VCAAbody"/>
        <w:rPr>
          <w:u w:val="single"/>
        </w:rPr>
      </w:pPr>
    </w:p>
    <w:p w14:paraId="28FDA869" w14:textId="77777777" w:rsidR="00E170B9" w:rsidRPr="00CD3E3D" w:rsidRDefault="00E170B9" w:rsidP="00E170B9">
      <w:pPr>
        <w:pStyle w:val="VCAAbody"/>
      </w:pPr>
      <w:r w:rsidRPr="00C4719B">
        <w:rPr>
          <w:u w:val="single"/>
        </w:rPr>
        <w:br w:type="page"/>
      </w:r>
    </w:p>
    <w:p w14:paraId="2632972B" w14:textId="77777777" w:rsidR="00E170B9" w:rsidRPr="00C13D59" w:rsidRDefault="00E170B9" w:rsidP="00E170B9">
      <w:pPr>
        <w:pStyle w:val="VCAAHeading2"/>
      </w:pPr>
      <w:bookmarkStart w:id="14" w:name="_Toc450726996"/>
      <w:r>
        <w:lastRenderedPageBreak/>
        <w:t>Unit 2</w:t>
      </w:r>
      <w:r w:rsidR="00BE5D89">
        <w:t>: Establishing a business</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6452"/>
      </w:tblGrid>
      <w:tr w:rsidR="00E170B9" w14:paraId="4A31FFAF" w14:textId="77777777" w:rsidTr="00A45293">
        <w:trPr>
          <w:trHeight w:val="275"/>
        </w:trPr>
        <w:tc>
          <w:tcPr>
            <w:tcW w:w="9243" w:type="dxa"/>
            <w:gridSpan w:val="2"/>
            <w:tcBorders>
              <w:bottom w:val="single" w:sz="4" w:space="0" w:color="auto"/>
            </w:tcBorders>
          </w:tcPr>
          <w:p w14:paraId="7DDE09FC" w14:textId="77777777" w:rsidR="00E170B9" w:rsidRPr="00062ECC" w:rsidRDefault="00E170B9" w:rsidP="00BE5D89">
            <w:pPr>
              <w:pStyle w:val="VCAAtablecondensedheading"/>
              <w:spacing w:before="120" w:after="120"/>
              <w:rPr>
                <w:b/>
                <w:bCs/>
              </w:rPr>
            </w:pPr>
            <w:r>
              <w:rPr>
                <w:b/>
                <w:bCs/>
              </w:rPr>
              <w:t xml:space="preserve">Area of Study </w:t>
            </w:r>
            <w:r w:rsidR="00BE5D89">
              <w:rPr>
                <w:b/>
                <w:bCs/>
              </w:rPr>
              <w:t>1</w:t>
            </w:r>
            <w:r>
              <w:rPr>
                <w:b/>
                <w:bCs/>
              </w:rPr>
              <w:t xml:space="preserve">: </w:t>
            </w:r>
            <w:r w:rsidR="00BE5D89">
              <w:rPr>
                <w:b/>
                <w:bCs/>
              </w:rPr>
              <w:t>Legal requirements and financial considerations</w:t>
            </w:r>
          </w:p>
        </w:tc>
      </w:tr>
      <w:tr w:rsidR="00E170B9" w14:paraId="63B852BF" w14:textId="77777777" w:rsidTr="00A45293">
        <w:trPr>
          <w:trHeight w:val="275"/>
        </w:trPr>
        <w:tc>
          <w:tcPr>
            <w:tcW w:w="2660" w:type="dxa"/>
            <w:tcBorders>
              <w:top w:val="single" w:sz="4" w:space="0" w:color="auto"/>
            </w:tcBorders>
          </w:tcPr>
          <w:p w14:paraId="7B2AAF38" w14:textId="77777777" w:rsidR="00E170B9" w:rsidRDefault="00E170B9" w:rsidP="00BE5D89">
            <w:pPr>
              <w:pStyle w:val="VCAAtablecondensedheading"/>
              <w:spacing w:before="120" w:after="0"/>
            </w:pPr>
            <w:r w:rsidRPr="00062ECC">
              <w:rPr>
                <w:b/>
                <w:bCs/>
              </w:rPr>
              <w:t xml:space="preserve">Outcome </w:t>
            </w:r>
            <w:r w:rsidR="00BE5D89">
              <w:rPr>
                <w:b/>
                <w:bCs/>
              </w:rPr>
              <w:t>1</w:t>
            </w:r>
            <w:r w:rsidRPr="00BB02E4">
              <w:t>:</w:t>
            </w:r>
          </w:p>
        </w:tc>
        <w:tc>
          <w:tcPr>
            <w:tcW w:w="6583" w:type="dxa"/>
            <w:tcBorders>
              <w:top w:val="single" w:sz="4" w:space="0" w:color="auto"/>
            </w:tcBorders>
          </w:tcPr>
          <w:p w14:paraId="2F90DE99" w14:textId="77777777" w:rsidR="00E170B9" w:rsidRPr="00062ECC" w:rsidRDefault="00E170B9" w:rsidP="00A45293">
            <w:pPr>
              <w:pStyle w:val="VCAAtablecondensedheading"/>
              <w:spacing w:before="120" w:after="120"/>
              <w:rPr>
                <w:b/>
                <w:bCs/>
              </w:rPr>
            </w:pPr>
            <w:r w:rsidRPr="00062ECC">
              <w:rPr>
                <w:b/>
                <w:bCs/>
              </w:rPr>
              <w:t>Examples of learning activities</w:t>
            </w:r>
          </w:p>
        </w:tc>
      </w:tr>
      <w:tr w:rsidR="00E170B9" w14:paraId="7839FF77" w14:textId="77777777" w:rsidTr="00A45293">
        <w:tc>
          <w:tcPr>
            <w:tcW w:w="2660" w:type="dxa"/>
          </w:tcPr>
          <w:p w14:paraId="314B47F3" w14:textId="4C3ADE3A" w:rsidR="00E170B9" w:rsidRDefault="00BE5D89" w:rsidP="00A670CE">
            <w:pPr>
              <w:pStyle w:val="VCAAtablecondensed"/>
              <w:spacing w:before="120"/>
              <w:rPr>
                <w:bCs/>
              </w:rPr>
            </w:pPr>
            <w:r>
              <w:t>Explain the importance when establishing a business of complying with legal requirements and financial record</w:t>
            </w:r>
            <w:r w:rsidR="003C3E30">
              <w:t xml:space="preserve"> </w:t>
            </w:r>
            <w:proofErr w:type="gramStart"/>
            <w:r>
              <w:t>keeping, and</w:t>
            </w:r>
            <w:proofErr w:type="gramEnd"/>
            <w:r>
              <w:t xml:space="preserve"> establishing effective policies and procedures.</w:t>
            </w:r>
          </w:p>
        </w:tc>
        <w:tc>
          <w:tcPr>
            <w:tcW w:w="6583" w:type="dxa"/>
          </w:tcPr>
          <w:p w14:paraId="08283687" w14:textId="77777777" w:rsidR="00BE5D89" w:rsidRPr="00B040A8" w:rsidRDefault="00BE5D89" w:rsidP="00A670CE">
            <w:pPr>
              <w:pStyle w:val="VCAAtablecondensedbullet"/>
              <w:spacing w:before="120"/>
            </w:pPr>
            <w:r w:rsidRPr="00B040A8">
              <w:t>develop a glossary of key business management terms</w:t>
            </w:r>
          </w:p>
          <w:p w14:paraId="09C09883" w14:textId="141CE3D2" w:rsidR="00BE5D89" w:rsidRPr="00B040A8" w:rsidRDefault="00BE5D89" w:rsidP="001F58E0">
            <w:pPr>
              <w:pStyle w:val="VCAAtablecondensedbullet"/>
              <w:shd w:val="clear" w:color="auto" w:fill="D9D9D9" w:themeFill="background1" w:themeFillShade="D9"/>
              <w:rPr>
                <w:lang w:val="en-AU"/>
              </w:rPr>
            </w:pPr>
            <w:r>
              <w:rPr>
                <w:lang w:val="en-AU"/>
              </w:rPr>
              <w:t>a</w:t>
            </w:r>
            <w:r w:rsidR="0022278A">
              <w:rPr>
                <w:lang w:val="en-AU"/>
              </w:rPr>
              <w:t xml:space="preserve">s a group </w:t>
            </w:r>
            <w:r w:rsidR="005C55BD">
              <w:rPr>
                <w:lang w:val="en-AU"/>
              </w:rPr>
              <w:t xml:space="preserve">research </w:t>
            </w:r>
            <w:r w:rsidR="0022278A">
              <w:rPr>
                <w:lang w:val="en-AU"/>
              </w:rPr>
              <w:t>on the i</w:t>
            </w:r>
            <w:r w:rsidRPr="00B040A8">
              <w:rPr>
                <w:lang w:val="en-AU"/>
              </w:rPr>
              <w:t>nternet the legal requirements to establish a business, such as registering the business name, registering a website domain, trade practices legislation, business tax compliance and work safe insurance</w:t>
            </w:r>
            <w:r w:rsidR="005C55BD">
              <w:rPr>
                <w:lang w:val="en-AU"/>
              </w:rPr>
              <w:t>; p</w:t>
            </w:r>
            <w:r>
              <w:rPr>
                <w:lang w:val="en-AU"/>
              </w:rPr>
              <w:t xml:space="preserve">rint </w:t>
            </w:r>
            <w:r w:rsidR="00AA4CD3">
              <w:rPr>
                <w:lang w:val="en-AU"/>
              </w:rPr>
              <w:t xml:space="preserve">and fill in </w:t>
            </w:r>
            <w:r>
              <w:rPr>
                <w:lang w:val="en-AU"/>
              </w:rPr>
              <w:t xml:space="preserve">these documents </w:t>
            </w:r>
            <w:r w:rsidRPr="00B040A8">
              <w:rPr>
                <w:lang w:val="en-AU"/>
              </w:rPr>
              <w:t xml:space="preserve">for a hypothetical business or </w:t>
            </w:r>
            <w:r w:rsidR="005C55BD">
              <w:rPr>
                <w:lang w:val="en-AU"/>
              </w:rPr>
              <w:t>a</w:t>
            </w:r>
            <w:r w:rsidRPr="00B040A8">
              <w:rPr>
                <w:lang w:val="en-AU"/>
              </w:rPr>
              <w:t xml:space="preserve"> school-based business</w:t>
            </w:r>
          </w:p>
          <w:p w14:paraId="3CA7874C" w14:textId="335CAF34" w:rsidR="00BE5D89" w:rsidRPr="00B040A8" w:rsidRDefault="00BE5D89" w:rsidP="00BE5D89">
            <w:pPr>
              <w:pStyle w:val="VCAAtablecondensedbullet"/>
              <w:rPr>
                <w:lang w:val="en-AU"/>
              </w:rPr>
            </w:pPr>
            <w:r>
              <w:rPr>
                <w:lang w:val="en-AU"/>
              </w:rPr>
              <w:t>invite</w:t>
            </w:r>
            <w:r w:rsidRPr="00B040A8">
              <w:rPr>
                <w:lang w:val="en-AU"/>
              </w:rPr>
              <w:t xml:space="preserve"> the local bank business advisor to talk to the class about the importance of establishing bank accounts, financial control systems and record</w:t>
            </w:r>
            <w:r w:rsidR="00667483">
              <w:rPr>
                <w:lang w:val="en-AU"/>
              </w:rPr>
              <w:t>-</w:t>
            </w:r>
            <w:r w:rsidRPr="00B040A8">
              <w:rPr>
                <w:lang w:val="en-AU"/>
              </w:rPr>
              <w:t>keeping strategies</w:t>
            </w:r>
          </w:p>
          <w:p w14:paraId="01FE40CF" w14:textId="0366C708" w:rsidR="00BE5D89" w:rsidRPr="00B040A8" w:rsidRDefault="00BE5D89" w:rsidP="00BE5D89">
            <w:pPr>
              <w:pStyle w:val="VCAAtablecondensedbullet"/>
            </w:pPr>
            <w:r>
              <w:t>invite guest speaker</w:t>
            </w:r>
            <w:r w:rsidR="0022278A">
              <w:t>s</w:t>
            </w:r>
            <w:r w:rsidR="00BE3E43">
              <w:t xml:space="preserve"> such as lawyers and accountants</w:t>
            </w:r>
            <w:r>
              <w:t xml:space="preserve"> </w:t>
            </w:r>
            <w:r w:rsidRPr="00B040A8">
              <w:t xml:space="preserve">to talk to the class about legal issues that </w:t>
            </w:r>
            <w:r>
              <w:t xml:space="preserve">can affect the establishment of </w:t>
            </w:r>
            <w:r w:rsidRPr="00B040A8">
              <w:t>a business</w:t>
            </w:r>
          </w:p>
          <w:p w14:paraId="120902A5" w14:textId="18EE24B9" w:rsidR="00BE5D89" w:rsidRPr="00B040A8" w:rsidRDefault="00BE5D89" w:rsidP="00BE5D89">
            <w:pPr>
              <w:pStyle w:val="VCAAtablecondensedbullet"/>
              <w:rPr>
                <w:lang w:val="en-AU"/>
              </w:rPr>
            </w:pPr>
            <w:r>
              <w:rPr>
                <w:lang w:val="en-AU"/>
              </w:rPr>
              <w:t>u</w:t>
            </w:r>
            <w:r w:rsidRPr="00B040A8">
              <w:rPr>
                <w:lang w:val="en-AU"/>
              </w:rPr>
              <w:t>s</w:t>
            </w:r>
            <w:r w:rsidR="00C23E98">
              <w:rPr>
                <w:lang w:val="en-AU"/>
              </w:rPr>
              <w:t>e</w:t>
            </w:r>
            <w:r w:rsidRPr="00B040A8">
              <w:rPr>
                <w:lang w:val="en-AU"/>
              </w:rPr>
              <w:t xml:space="preserve"> a business information website such as </w:t>
            </w:r>
            <w:hyperlink r:id="rId40" w:history="1">
              <w:r w:rsidRPr="00515590">
                <w:rPr>
                  <w:rStyle w:val="Hyperlink"/>
                  <w:lang w:val="en-AU"/>
                </w:rPr>
                <w:t>www.business.vic.gov.au</w:t>
              </w:r>
            </w:hyperlink>
            <w:r>
              <w:rPr>
                <w:color w:val="0072AA" w:themeColor="accent1" w:themeShade="BF"/>
                <w:lang w:val="en-AU"/>
              </w:rPr>
              <w:t xml:space="preserve"> </w:t>
            </w:r>
            <w:r w:rsidR="00C23E98">
              <w:rPr>
                <w:color w:val="0072AA" w:themeColor="accent1" w:themeShade="BF"/>
                <w:lang w:val="en-AU"/>
              </w:rPr>
              <w:t xml:space="preserve">to </w:t>
            </w:r>
            <w:r w:rsidRPr="00B040A8">
              <w:rPr>
                <w:lang w:val="en-AU"/>
              </w:rPr>
              <w:t>create a checklist of all the legal requirements and financial considerations that mu</w:t>
            </w:r>
            <w:r>
              <w:rPr>
                <w:lang w:val="en-AU"/>
              </w:rPr>
              <w:t>st be addressed when</w:t>
            </w:r>
            <w:r w:rsidRPr="00B040A8">
              <w:rPr>
                <w:lang w:val="en-AU"/>
              </w:rPr>
              <w:t xml:space="preserve"> establishing a business</w:t>
            </w:r>
          </w:p>
          <w:p w14:paraId="7EB72551" w14:textId="07CDD041" w:rsidR="00BE5D89" w:rsidRPr="00B040A8" w:rsidRDefault="00BE5D89" w:rsidP="00BE5D89">
            <w:pPr>
              <w:pStyle w:val="VCAAtablecondensedbullet"/>
              <w:rPr>
                <w:lang w:val="en-AU"/>
              </w:rPr>
            </w:pPr>
            <w:r>
              <w:rPr>
                <w:lang w:val="en-AU"/>
              </w:rPr>
              <w:t>c</w:t>
            </w:r>
            <w:r w:rsidR="00BE3E43">
              <w:rPr>
                <w:lang w:val="en-AU"/>
              </w:rPr>
              <w:t>r</w:t>
            </w:r>
            <w:r w:rsidRPr="00B040A8">
              <w:rPr>
                <w:lang w:val="en-AU"/>
              </w:rPr>
              <w:t xml:space="preserve">eate P/M/I charts to consider the attractiveness of spontaneously establishing a business without considering legal and financial </w:t>
            </w:r>
            <w:r w:rsidR="000A0D37">
              <w:rPr>
                <w:lang w:val="en-AU"/>
              </w:rPr>
              <w:t>factors</w:t>
            </w:r>
            <w:r w:rsidRPr="00B040A8">
              <w:rPr>
                <w:lang w:val="en-AU"/>
              </w:rPr>
              <w:t xml:space="preserve">, compared </w:t>
            </w:r>
            <w:r w:rsidR="0022278A">
              <w:rPr>
                <w:lang w:val="en-AU"/>
              </w:rPr>
              <w:t>with</w:t>
            </w:r>
            <w:r w:rsidRPr="00B040A8">
              <w:rPr>
                <w:lang w:val="en-AU"/>
              </w:rPr>
              <w:t xml:space="preserve"> a P/M/I for </w:t>
            </w:r>
            <w:r w:rsidR="000A0D37">
              <w:rPr>
                <w:lang w:val="en-AU"/>
              </w:rPr>
              <w:t>a business plan</w:t>
            </w:r>
            <w:r w:rsidR="000A0D37" w:rsidRPr="00B040A8">
              <w:rPr>
                <w:lang w:val="en-AU"/>
              </w:rPr>
              <w:t xml:space="preserve"> </w:t>
            </w:r>
            <w:r w:rsidRPr="00B040A8">
              <w:rPr>
                <w:lang w:val="en-AU"/>
              </w:rPr>
              <w:t xml:space="preserve">that does </w:t>
            </w:r>
            <w:proofErr w:type="gramStart"/>
            <w:r w:rsidRPr="00B040A8">
              <w:rPr>
                <w:lang w:val="en-AU"/>
              </w:rPr>
              <w:t>take into a</w:t>
            </w:r>
            <w:r>
              <w:rPr>
                <w:lang w:val="en-AU"/>
              </w:rPr>
              <w:t>ccount</w:t>
            </w:r>
            <w:proofErr w:type="gramEnd"/>
            <w:r>
              <w:rPr>
                <w:lang w:val="en-AU"/>
              </w:rPr>
              <w:t xml:space="preserve"> these considerations</w:t>
            </w:r>
          </w:p>
          <w:p w14:paraId="531FA02B" w14:textId="30E27EB1" w:rsidR="00BE5D89" w:rsidRPr="00B040A8" w:rsidRDefault="00BE5D89" w:rsidP="00BE5D89">
            <w:pPr>
              <w:pStyle w:val="VCAAtablecondensedbullet"/>
              <w:rPr>
                <w:lang w:val="en-AU"/>
              </w:rPr>
            </w:pPr>
            <w:r>
              <w:rPr>
                <w:lang w:val="en-AU"/>
              </w:rPr>
              <w:t>w</w:t>
            </w:r>
            <w:r w:rsidRPr="00B040A8">
              <w:rPr>
                <w:lang w:val="en-AU"/>
              </w:rPr>
              <w:t>rite a class policy for the regular completion of homework</w:t>
            </w:r>
            <w:r w:rsidR="000A0D37">
              <w:rPr>
                <w:lang w:val="en-AU"/>
              </w:rPr>
              <w:t>,</w:t>
            </w:r>
            <w:r w:rsidRPr="00B040A8">
              <w:rPr>
                <w:lang w:val="en-AU"/>
              </w:rPr>
              <w:t xml:space="preserve"> including the procedures for its setting, completion, delivery and feedback</w:t>
            </w:r>
            <w:r w:rsidR="000A0D37">
              <w:rPr>
                <w:lang w:val="en-AU"/>
              </w:rPr>
              <w:t>;</w:t>
            </w:r>
            <w:r w:rsidRPr="00B040A8">
              <w:rPr>
                <w:lang w:val="en-AU"/>
              </w:rPr>
              <w:t xml:space="preserve"> </w:t>
            </w:r>
            <w:r w:rsidR="000A0D37">
              <w:rPr>
                <w:lang w:val="en-AU"/>
              </w:rPr>
              <w:t>c</w:t>
            </w:r>
            <w:r w:rsidRPr="00B040A8">
              <w:rPr>
                <w:lang w:val="en-AU"/>
              </w:rPr>
              <w:t>onsult with all the stakeholders and once drafted have all the stakeholders sign off on it</w:t>
            </w:r>
            <w:r w:rsidR="00C76CA1">
              <w:rPr>
                <w:lang w:val="en-AU"/>
              </w:rPr>
              <w:t>; r</w:t>
            </w:r>
            <w:r w:rsidRPr="00B040A8">
              <w:rPr>
                <w:lang w:val="en-AU"/>
              </w:rPr>
              <w:t>evi</w:t>
            </w:r>
            <w:r>
              <w:rPr>
                <w:lang w:val="en-AU"/>
              </w:rPr>
              <w:t>ew its progress after one month</w:t>
            </w:r>
          </w:p>
          <w:p w14:paraId="7F506251" w14:textId="29FA7E47" w:rsidR="00BE5D89" w:rsidRPr="00B040A8" w:rsidRDefault="00BE5D89" w:rsidP="00BE5D89">
            <w:pPr>
              <w:pStyle w:val="VCAAtablecondensedbullet"/>
              <w:rPr>
                <w:lang w:val="en-AU"/>
              </w:rPr>
            </w:pPr>
            <w:r w:rsidRPr="00B040A8">
              <w:rPr>
                <w:lang w:val="en-AU"/>
              </w:rPr>
              <w:t xml:space="preserve">investigate an area of law that </w:t>
            </w:r>
            <w:r w:rsidR="00715718">
              <w:rPr>
                <w:lang w:val="en-AU"/>
              </w:rPr>
              <w:t>affects</w:t>
            </w:r>
            <w:r w:rsidR="00715718" w:rsidRPr="00B040A8">
              <w:rPr>
                <w:lang w:val="en-AU"/>
              </w:rPr>
              <w:t xml:space="preserve"> </w:t>
            </w:r>
            <w:r w:rsidR="00091885">
              <w:rPr>
                <w:lang w:val="en-AU"/>
              </w:rPr>
              <w:t xml:space="preserve">the </w:t>
            </w:r>
            <w:r w:rsidRPr="00B040A8">
              <w:rPr>
                <w:lang w:val="en-AU"/>
              </w:rPr>
              <w:t>establish</w:t>
            </w:r>
            <w:r w:rsidR="00D64969">
              <w:rPr>
                <w:lang w:val="en-AU"/>
              </w:rPr>
              <w:t>ment of</w:t>
            </w:r>
            <w:r w:rsidRPr="00B040A8">
              <w:rPr>
                <w:lang w:val="en-AU"/>
              </w:rPr>
              <w:t xml:space="preserve"> </w:t>
            </w:r>
            <w:r w:rsidR="00D64969">
              <w:rPr>
                <w:lang w:val="en-AU"/>
              </w:rPr>
              <w:t xml:space="preserve">a </w:t>
            </w:r>
            <w:r w:rsidR="00091885">
              <w:rPr>
                <w:lang w:val="en-AU"/>
              </w:rPr>
              <w:t>business</w:t>
            </w:r>
            <w:r w:rsidRPr="00B040A8">
              <w:rPr>
                <w:lang w:val="en-AU"/>
              </w:rPr>
              <w:t xml:space="preserve"> such as</w:t>
            </w:r>
            <w:r w:rsidR="0022278A">
              <w:rPr>
                <w:lang w:val="en-AU"/>
              </w:rPr>
              <w:t>:</w:t>
            </w:r>
            <w:r w:rsidRPr="00B040A8">
              <w:rPr>
                <w:lang w:val="en-AU"/>
              </w:rPr>
              <w:t xml:space="preserve"> </w:t>
            </w:r>
            <w:r w:rsidR="0022278A">
              <w:rPr>
                <w:lang w:val="en-AU"/>
              </w:rPr>
              <w:t>c</w:t>
            </w:r>
            <w:r w:rsidRPr="00B040A8">
              <w:rPr>
                <w:lang w:val="en-AU"/>
              </w:rPr>
              <w:t xml:space="preserve">onsumers and the </w:t>
            </w:r>
            <w:proofErr w:type="gramStart"/>
            <w:r w:rsidRPr="00B040A8">
              <w:t>Fair Trade</w:t>
            </w:r>
            <w:proofErr w:type="gramEnd"/>
            <w:r w:rsidRPr="00B040A8">
              <w:t xml:space="preserve"> Act, workers and the Workplace R</w:t>
            </w:r>
            <w:r w:rsidR="0022278A">
              <w:t>elation Act, Equal Opportunity</w:t>
            </w:r>
            <w:r w:rsidRPr="00B040A8">
              <w:t xml:space="preserve"> and </w:t>
            </w:r>
            <w:r w:rsidRPr="00B040A8">
              <w:rPr>
                <w:lang w:val="en-AU"/>
              </w:rPr>
              <w:t>Anti-Discrimination legislation, buildin</w:t>
            </w:r>
            <w:r>
              <w:rPr>
                <w:lang w:val="en-AU"/>
              </w:rPr>
              <w:t xml:space="preserve">g approvals and zoning </w:t>
            </w:r>
            <w:r w:rsidR="0022278A">
              <w:rPr>
                <w:lang w:val="en-AU"/>
              </w:rPr>
              <w:t>laws</w:t>
            </w:r>
            <w:r w:rsidR="00091885">
              <w:rPr>
                <w:lang w:val="en-AU"/>
              </w:rPr>
              <w:t>;</w:t>
            </w:r>
            <w:r>
              <w:rPr>
                <w:lang w:val="en-AU"/>
              </w:rPr>
              <w:t xml:space="preserve"> </w:t>
            </w:r>
            <w:r w:rsidR="00091885">
              <w:rPr>
                <w:lang w:val="en-AU"/>
              </w:rPr>
              <w:t>c</w:t>
            </w:r>
            <w:r w:rsidRPr="00B040A8">
              <w:rPr>
                <w:lang w:val="en-AU"/>
              </w:rPr>
              <w:t>onstruct a multimedia presentation and design a quiz or test for the area of knowledge</w:t>
            </w:r>
          </w:p>
          <w:p w14:paraId="49D8AF51" w14:textId="52033CA8" w:rsidR="00BE5D89" w:rsidRPr="00B040A8" w:rsidRDefault="00BE5D89" w:rsidP="00BE5D89">
            <w:pPr>
              <w:pStyle w:val="VCAAtablecondensedbullet"/>
            </w:pPr>
            <w:r w:rsidRPr="00B040A8">
              <w:rPr>
                <w:lang w:val="en-AU"/>
              </w:rPr>
              <w:t xml:space="preserve">invite a guest speaker from the CPA to explain the role of </w:t>
            </w:r>
            <w:r w:rsidR="00F64C27">
              <w:rPr>
                <w:lang w:val="en-AU"/>
              </w:rPr>
              <w:t>c</w:t>
            </w:r>
            <w:r w:rsidRPr="00B040A8">
              <w:rPr>
                <w:lang w:val="en-AU"/>
              </w:rPr>
              <w:t xml:space="preserve">hartered </w:t>
            </w:r>
            <w:r w:rsidR="00F64C27">
              <w:rPr>
                <w:lang w:val="en-AU"/>
              </w:rPr>
              <w:t>a</w:t>
            </w:r>
            <w:r w:rsidRPr="00B040A8">
              <w:rPr>
                <w:lang w:val="en-AU"/>
              </w:rPr>
              <w:t>ccountants in providing information and advice to business owners</w:t>
            </w:r>
          </w:p>
          <w:p w14:paraId="18CA93DD" w14:textId="2461D98F" w:rsidR="00BE5D89" w:rsidRPr="00B040A8" w:rsidRDefault="00BE5D89" w:rsidP="00BE5D89">
            <w:pPr>
              <w:pStyle w:val="VCAAtablecondensedbullet"/>
              <w:rPr>
                <w:lang w:val="en-AU"/>
              </w:rPr>
            </w:pPr>
            <w:r>
              <w:rPr>
                <w:lang w:val="en-AU"/>
              </w:rPr>
              <w:t>w</w:t>
            </w:r>
            <w:r w:rsidRPr="00B040A8">
              <w:rPr>
                <w:lang w:val="en-AU"/>
              </w:rPr>
              <w:t xml:space="preserve">atch </w:t>
            </w:r>
            <w:r w:rsidR="004C67BA">
              <w:rPr>
                <w:lang w:val="en-AU"/>
              </w:rPr>
              <w:t>television</w:t>
            </w:r>
            <w:r w:rsidR="0017255D">
              <w:rPr>
                <w:lang w:val="en-AU"/>
              </w:rPr>
              <w:t xml:space="preserve"> and online</w:t>
            </w:r>
            <w:r w:rsidR="004C67BA">
              <w:rPr>
                <w:lang w:val="en-AU"/>
              </w:rPr>
              <w:t xml:space="preserve"> </w:t>
            </w:r>
            <w:r w:rsidR="008A1D56">
              <w:rPr>
                <w:lang w:val="en-AU"/>
              </w:rPr>
              <w:t>programs</w:t>
            </w:r>
            <w:r w:rsidR="0017255D">
              <w:rPr>
                <w:lang w:val="en-AU"/>
              </w:rPr>
              <w:t xml:space="preserve"> </w:t>
            </w:r>
            <w:r w:rsidR="004C67BA">
              <w:rPr>
                <w:lang w:val="en-AU"/>
              </w:rPr>
              <w:t xml:space="preserve">and </w:t>
            </w:r>
            <w:r w:rsidR="0017255D">
              <w:rPr>
                <w:lang w:val="en-AU"/>
              </w:rPr>
              <w:t xml:space="preserve">DVDs about </w:t>
            </w:r>
            <w:r w:rsidRPr="00B040A8">
              <w:rPr>
                <w:lang w:val="en-AU"/>
              </w:rPr>
              <w:t>business</w:t>
            </w:r>
            <w:r w:rsidR="0017255D">
              <w:rPr>
                <w:lang w:val="en-AU"/>
              </w:rPr>
              <w:t>es</w:t>
            </w:r>
            <w:r w:rsidR="00695E7F">
              <w:rPr>
                <w:lang w:val="en-AU"/>
              </w:rPr>
              <w:t>;</w:t>
            </w:r>
            <w:r w:rsidRPr="00B040A8">
              <w:rPr>
                <w:lang w:val="en-AU"/>
              </w:rPr>
              <w:t xml:space="preserve"> </w:t>
            </w:r>
            <w:r w:rsidR="001878F4">
              <w:rPr>
                <w:lang w:val="en-AU"/>
              </w:rPr>
              <w:t xml:space="preserve">using case studies from these </w:t>
            </w:r>
            <w:r w:rsidR="008A1D56">
              <w:rPr>
                <w:lang w:val="en-AU"/>
              </w:rPr>
              <w:t>programs</w:t>
            </w:r>
            <w:r w:rsidRPr="00B040A8">
              <w:rPr>
                <w:lang w:val="en-AU"/>
              </w:rPr>
              <w:t xml:space="preserve"> analyse legal and financial issues faced by business owners when establishing their businesses</w:t>
            </w:r>
          </w:p>
          <w:p w14:paraId="7D51E103" w14:textId="39694CEF" w:rsidR="00BE5D89" w:rsidRPr="00B040A8" w:rsidRDefault="001F58E0" w:rsidP="00DD5B07">
            <w:pPr>
              <w:pStyle w:val="VCAAtablecondensedbullet"/>
              <w:shd w:val="clear" w:color="auto" w:fill="D9D9D9" w:themeFill="background1" w:themeFillShade="D9"/>
            </w:pPr>
            <w:r>
              <w:rPr>
                <w:bCs/>
              </w:rPr>
              <w:t>p</w:t>
            </w:r>
            <w:r w:rsidR="00BE5D89" w:rsidRPr="00B040A8">
              <w:rPr>
                <w:bCs/>
              </w:rPr>
              <w:t>lay the free online innovation Pot Biz game</w:t>
            </w:r>
            <w:r w:rsidR="00BE5D89" w:rsidRPr="00B040A8">
              <w:t xml:space="preserve"> </w:t>
            </w:r>
            <w:hyperlink r:id="rId41" w:history="1">
              <w:r w:rsidRPr="00F12FBF">
                <w:rPr>
                  <w:rStyle w:val="Hyperlink"/>
                  <w:bCs/>
                </w:rPr>
                <w:t>www.powerhousemuseum.com/innovationgame/</w:t>
              </w:r>
            </w:hyperlink>
            <w:r w:rsidR="004623BF">
              <w:rPr>
                <w:rStyle w:val="Hyperlink"/>
                <w:bCs/>
              </w:rPr>
              <w:t>;</w:t>
            </w:r>
            <w:r w:rsidR="00BE5D89">
              <w:rPr>
                <w:bCs/>
                <w:color w:val="0070C0"/>
              </w:rPr>
              <w:t xml:space="preserve"> </w:t>
            </w:r>
            <w:r>
              <w:rPr>
                <w:bCs/>
              </w:rPr>
              <w:t>l</w:t>
            </w:r>
            <w:r w:rsidR="00BE5D89" w:rsidRPr="00B040A8">
              <w:rPr>
                <w:bCs/>
              </w:rPr>
              <w:t xml:space="preserve">earn how to be a successful innovator </w:t>
            </w:r>
            <w:r w:rsidR="004623BF">
              <w:rPr>
                <w:bCs/>
              </w:rPr>
              <w:t>by</w:t>
            </w:r>
            <w:r w:rsidR="00BE5D89" w:rsidRPr="00B040A8">
              <w:rPr>
                <w:bCs/>
              </w:rPr>
              <w:t xml:space="preserve"> turn</w:t>
            </w:r>
            <w:r w:rsidR="004623BF">
              <w:rPr>
                <w:bCs/>
              </w:rPr>
              <w:t>ing</w:t>
            </w:r>
            <w:r w:rsidR="00BE5D89" w:rsidRPr="00B040A8">
              <w:rPr>
                <w:bCs/>
              </w:rPr>
              <w:t xml:space="preserve"> an idea for a decomposing plant pot into a profitable business</w:t>
            </w:r>
            <w:r w:rsidR="004623BF">
              <w:rPr>
                <w:bCs/>
              </w:rPr>
              <w:t>;</w:t>
            </w:r>
            <w:r w:rsidR="00695E7F">
              <w:rPr>
                <w:bCs/>
              </w:rPr>
              <w:t xml:space="preserve"> consider</w:t>
            </w:r>
            <w:r w:rsidR="004623BF">
              <w:rPr>
                <w:bCs/>
              </w:rPr>
              <w:t xml:space="preserve"> t</w:t>
            </w:r>
            <w:r w:rsidR="00BE5D89" w:rsidRPr="00B040A8">
              <w:rPr>
                <w:bCs/>
              </w:rPr>
              <w:t xml:space="preserve">he legal and financial issues </w:t>
            </w:r>
            <w:r w:rsidR="00695E7F">
              <w:rPr>
                <w:bCs/>
              </w:rPr>
              <w:t>that the game characters are faced with when establishing the business</w:t>
            </w:r>
          </w:p>
          <w:p w14:paraId="493236A9" w14:textId="7945A357" w:rsidR="00BE5D89" w:rsidRPr="00A670CE" w:rsidRDefault="001F58E0" w:rsidP="00BE5D89">
            <w:pPr>
              <w:pStyle w:val="VCAAtablecondensedbullet"/>
            </w:pPr>
            <w:r w:rsidRPr="00A670CE">
              <w:t>p</w:t>
            </w:r>
            <w:r w:rsidR="00BE5D89" w:rsidRPr="00A670CE">
              <w:t>lay the free online business simulation coffee game</w:t>
            </w:r>
            <w:r w:rsidR="007748E7" w:rsidRPr="00A670CE">
              <w:t xml:space="preserve"> </w:t>
            </w:r>
            <w:hyperlink r:id="rId42" w:history="1">
              <w:r w:rsidR="007748E7" w:rsidRPr="00A670CE">
                <w:rPr>
                  <w:rStyle w:val="Hyperlink"/>
                  <w:color w:val="auto"/>
                </w:rPr>
                <w:t>www.coolmath-games.com/0-coffee-shop</w:t>
              </w:r>
            </w:hyperlink>
            <w:r w:rsidR="007748E7" w:rsidRPr="00695E7F">
              <w:rPr>
                <w:rStyle w:val="Hyperlink"/>
                <w:color w:val="auto"/>
                <w:u w:val="none"/>
              </w:rPr>
              <w:t>; this</w:t>
            </w:r>
            <w:r w:rsidR="00BE5D89" w:rsidRPr="00A670CE">
              <w:t xml:space="preserve"> </w:t>
            </w:r>
            <w:r w:rsidR="004E0E7F" w:rsidRPr="00A670CE">
              <w:t>involves</w:t>
            </w:r>
            <w:r w:rsidR="00BE5D89" w:rsidRPr="00A670CE">
              <w:t xml:space="preserve"> carefully manag</w:t>
            </w:r>
            <w:r w:rsidR="004E0E7F" w:rsidRPr="00A670CE">
              <w:t>ing</w:t>
            </w:r>
            <w:r w:rsidR="00BE5D89" w:rsidRPr="00A670CE">
              <w:t xml:space="preserve"> financial control systems, </w:t>
            </w:r>
            <w:r w:rsidR="004E0E7F" w:rsidRPr="00A670CE">
              <w:t xml:space="preserve">and </w:t>
            </w:r>
            <w:r w:rsidR="00695E7F">
              <w:t>inventory and record-</w:t>
            </w:r>
            <w:r w:rsidR="00BE5D89" w:rsidRPr="00A670CE">
              <w:t xml:space="preserve">keeping strategies to successful establish </w:t>
            </w:r>
            <w:r w:rsidR="004E0E7F" w:rsidRPr="00A670CE">
              <w:t xml:space="preserve">a </w:t>
            </w:r>
            <w:r w:rsidR="00BE5D89" w:rsidRPr="00A670CE">
              <w:t>coffee shop</w:t>
            </w:r>
          </w:p>
          <w:p w14:paraId="2667D3ED" w14:textId="5FEC8EE0" w:rsidR="00E170B9" w:rsidRPr="00B3672C" w:rsidRDefault="001F58E0" w:rsidP="00F8306F">
            <w:pPr>
              <w:pStyle w:val="VCAAtablecondensedbullet"/>
            </w:pPr>
            <w:r>
              <w:t>r</w:t>
            </w:r>
            <w:r w:rsidR="00BE5D89" w:rsidRPr="00B040A8">
              <w:t xml:space="preserve">esearch the Australia Trade and </w:t>
            </w:r>
            <w:r w:rsidR="00F8306F">
              <w:t>Investment Commission</w:t>
            </w:r>
            <w:r w:rsidR="00F8306F" w:rsidRPr="00B040A8">
              <w:t xml:space="preserve"> </w:t>
            </w:r>
            <w:hyperlink r:id="rId43" w:history="1">
              <w:r w:rsidR="00BE5D89" w:rsidRPr="00515590">
                <w:rPr>
                  <w:rStyle w:val="Hyperlink"/>
                </w:rPr>
                <w:t>www.austrade</w:t>
              </w:r>
              <w:r w:rsidR="0029587C">
                <w:rPr>
                  <w:rStyle w:val="Hyperlink"/>
                </w:rPr>
                <w:t>.</w:t>
              </w:r>
              <w:r w:rsidR="00BE5D89" w:rsidRPr="00515590">
                <w:rPr>
                  <w:rStyle w:val="Hyperlink"/>
                </w:rPr>
                <w:t>gov.au</w:t>
              </w:r>
            </w:hyperlink>
            <w:r w:rsidR="00BE5D89">
              <w:rPr>
                <w:color w:val="0070C0"/>
              </w:rPr>
              <w:t xml:space="preserve"> </w:t>
            </w:r>
            <w:r w:rsidR="00BE5D89">
              <w:t xml:space="preserve">and outline </w:t>
            </w:r>
            <w:r w:rsidR="00BE5D89" w:rsidRPr="00B040A8">
              <w:t>the support they can provide a business looking to establish contacts with overseas suppliers and retailers</w:t>
            </w:r>
          </w:p>
        </w:tc>
      </w:tr>
    </w:tbl>
    <w:p w14:paraId="640A664C" w14:textId="77777777" w:rsidR="00E170B9" w:rsidRDefault="00E170B9" w:rsidP="00E170B9">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E170B9" w14:paraId="643AD55B" w14:textId="77777777" w:rsidTr="00A45293">
        <w:tc>
          <w:tcPr>
            <w:tcW w:w="9180" w:type="dxa"/>
            <w:shd w:val="clear" w:color="auto" w:fill="D9D9D9" w:themeFill="background1" w:themeFillShade="D9"/>
            <w:hideMark/>
          </w:tcPr>
          <w:p w14:paraId="7E036B5D" w14:textId="77777777" w:rsidR="00E170B9" w:rsidRPr="00CC21C9" w:rsidRDefault="00C53283" w:rsidP="001F58E0">
            <w:pPr>
              <w:pStyle w:val="VCAAtablecondensedheading"/>
              <w:spacing w:before="120"/>
              <w:rPr>
                <w:b/>
                <w:lang w:val="en-AU" w:eastAsia="en-AU"/>
              </w:rPr>
            </w:pPr>
            <w:hyperlink r:id="rId44" w:history="1">
              <w:r w:rsidR="00E170B9" w:rsidRPr="00B3672C">
                <w:rPr>
                  <w:rStyle w:val="Hyperlink"/>
                  <w:b/>
                  <w:bCs/>
                  <w:color w:val="auto"/>
                  <w:u w:val="none"/>
                  <w:lang w:val="en-AU" w:eastAsia="en-AU"/>
                </w:rPr>
                <w:t>Detailed example</w:t>
              </w:r>
            </w:hyperlink>
          </w:p>
        </w:tc>
      </w:tr>
      <w:tr w:rsidR="00E170B9" w14:paraId="31BBC587" w14:textId="77777777" w:rsidTr="00A45293">
        <w:tc>
          <w:tcPr>
            <w:tcW w:w="9180" w:type="dxa"/>
            <w:shd w:val="clear" w:color="auto" w:fill="D9D9D9" w:themeFill="background1" w:themeFillShade="D9"/>
          </w:tcPr>
          <w:p w14:paraId="4017E697" w14:textId="64924054" w:rsidR="00E170B9" w:rsidRPr="00786EFA" w:rsidRDefault="001F58E0" w:rsidP="00A45293">
            <w:pPr>
              <w:pStyle w:val="VCAAtablecondensed"/>
              <w:rPr>
                <w:b/>
                <w:bCs/>
              </w:rPr>
            </w:pPr>
            <w:r>
              <w:rPr>
                <w:b/>
                <w:bCs/>
              </w:rPr>
              <w:t xml:space="preserve">POT BIZ – ONLINE BUSINESS SIMULATION </w:t>
            </w:r>
            <w:r w:rsidRPr="006606E8">
              <w:rPr>
                <w:bCs/>
              </w:rPr>
              <w:t>(</w:t>
            </w:r>
            <w:hyperlink r:id="rId45" w:history="1">
              <w:r w:rsidR="00C67422" w:rsidRPr="006A1DA8">
                <w:rPr>
                  <w:rStyle w:val="Hyperlink"/>
                  <w:bCs/>
                </w:rPr>
                <w:t>www.powerhousemuseum.com/innovationgame/#</w:t>
              </w:r>
            </w:hyperlink>
            <w:r w:rsidRPr="006606E8">
              <w:rPr>
                <w:bCs/>
              </w:rPr>
              <w:t>)</w:t>
            </w:r>
          </w:p>
          <w:p w14:paraId="6FF60339" w14:textId="2EBB9422" w:rsidR="001F58E0" w:rsidRDefault="00695E7F" w:rsidP="001F58E0">
            <w:pPr>
              <w:pStyle w:val="VCAAtablecondensed"/>
              <w:spacing w:after="120"/>
            </w:pPr>
            <w:r>
              <w:t>Students l</w:t>
            </w:r>
            <w:r w:rsidR="001F58E0">
              <w:t>earn how to be successful innovator</w:t>
            </w:r>
            <w:r>
              <w:t>s</w:t>
            </w:r>
            <w:r w:rsidR="001F58E0">
              <w:t xml:space="preserve"> </w:t>
            </w:r>
            <w:r w:rsidR="0022278A">
              <w:t>by turning</w:t>
            </w:r>
            <w:r w:rsidR="001F58E0">
              <w:t xml:space="preserve"> an idea for a decomposing plant pot into a profitable business.</w:t>
            </w:r>
          </w:p>
          <w:p w14:paraId="4BE68FC7" w14:textId="339AEB0A" w:rsidR="001F58E0" w:rsidRDefault="00695E7F" w:rsidP="001F58E0">
            <w:pPr>
              <w:pStyle w:val="VCAAtablecondensed"/>
              <w:spacing w:after="120"/>
            </w:pPr>
            <w:r>
              <w:t>Students m</w:t>
            </w:r>
            <w:r w:rsidR="001F58E0">
              <w:t xml:space="preserve">ake a range of biodegradable plant pots which hold the plant roots and potting mix together during planting </w:t>
            </w:r>
            <w:r w:rsidR="00FB7915">
              <w:t xml:space="preserve">and is made from </w:t>
            </w:r>
            <w:r w:rsidR="001F58E0">
              <w:t xml:space="preserve">a material which </w:t>
            </w:r>
            <w:r>
              <w:t>can</w:t>
            </w:r>
            <w:r w:rsidR="001F58E0">
              <w:t xml:space="preserve"> be decomposed by micro-organisms in the soil.</w:t>
            </w:r>
          </w:p>
          <w:p w14:paraId="672698B0" w14:textId="404D8F68" w:rsidR="001F58E0" w:rsidRDefault="001F58E0" w:rsidP="001F58E0">
            <w:pPr>
              <w:pStyle w:val="VCAAtablecondensed"/>
              <w:spacing w:after="120"/>
            </w:pPr>
            <w:r>
              <w:t>To turn this idea into a successful product</w:t>
            </w:r>
            <w:r w:rsidR="00695E7F">
              <w:t>,</w:t>
            </w:r>
            <w:r>
              <w:t xml:space="preserve"> </w:t>
            </w:r>
            <w:r w:rsidR="0022278A">
              <w:t>students</w:t>
            </w:r>
            <w:r>
              <w:t xml:space="preserve"> must develop a suitable material, design the pots</w:t>
            </w:r>
            <w:r w:rsidR="00695E7F">
              <w:t xml:space="preserve"> and</w:t>
            </w:r>
            <w:r>
              <w:t xml:space="preserve"> borrow money for equipment</w:t>
            </w:r>
            <w:r w:rsidR="00695E7F">
              <w:t>. They must make, promote and sell the pots</w:t>
            </w:r>
            <w:r>
              <w:t xml:space="preserve">, and stay ahead of imitators and competitors. It </w:t>
            </w:r>
            <w:r w:rsidR="00695E7F">
              <w:t>will not</w:t>
            </w:r>
            <w:r>
              <w:t xml:space="preserve"> be easy – being an innovator never is. In </w:t>
            </w:r>
            <w:proofErr w:type="spellStart"/>
            <w:r>
              <w:t>PotBiz</w:t>
            </w:r>
            <w:proofErr w:type="spellEnd"/>
            <w:r>
              <w:t xml:space="preserve">, the decisions could lead to fame and fortune, with an innovative product that helps in planting millions of trees and </w:t>
            </w:r>
            <w:proofErr w:type="gramStart"/>
            <w:r>
              <w:t>shrubs, or</w:t>
            </w:r>
            <w:proofErr w:type="gramEnd"/>
            <w:r>
              <w:t xml:space="preserve"> lead to going out of business with debts to pay. </w:t>
            </w:r>
            <w:r w:rsidR="00695E7F">
              <w:t>To</w:t>
            </w:r>
            <w:r>
              <w:t xml:space="preserve"> play the game</w:t>
            </w:r>
            <w:r w:rsidR="005005B3">
              <w:t>, students need</w:t>
            </w:r>
            <w:r>
              <w:t xml:space="preserve"> a ruled workbook. In their workbook they must briefly record the decisions they make during each of the years, any unexpected events that occurred and the impact the</w:t>
            </w:r>
            <w:r w:rsidR="005005B3">
              <w:t>se events</w:t>
            </w:r>
            <w:r>
              <w:t xml:space="preserve"> have</w:t>
            </w:r>
            <w:r w:rsidR="005005B3">
              <w:t xml:space="preserve"> had</w:t>
            </w:r>
            <w:r>
              <w:t xml:space="preserve"> on the bank balance. </w:t>
            </w:r>
          </w:p>
          <w:p w14:paraId="4EBC7825" w14:textId="2D516278" w:rsidR="001F58E0" w:rsidRDefault="005005B3" w:rsidP="001F58E0">
            <w:pPr>
              <w:pStyle w:val="VCAAtablecondensed"/>
              <w:spacing w:after="120"/>
            </w:pPr>
            <w:r>
              <w:t>A</w:t>
            </w:r>
            <w:r w:rsidR="001F58E0">
              <w:t xml:space="preserve">fter the first completion of the game (either successful or otherwise) </w:t>
            </w:r>
            <w:r>
              <w:t>students</w:t>
            </w:r>
            <w:r w:rsidR="001F58E0">
              <w:t xml:space="preserve"> can record their result (how long they were in business how much money they made) and then write a reflection on what they learnt from the experience and what they will seek to refine and improve upon in the next game.</w:t>
            </w:r>
          </w:p>
          <w:p w14:paraId="2F5A05F9" w14:textId="4EED265B" w:rsidR="001F58E0" w:rsidRDefault="001F58E0" w:rsidP="001F58E0">
            <w:pPr>
              <w:pStyle w:val="VCAAtablecondensed"/>
              <w:spacing w:after="120"/>
            </w:pPr>
            <w:r>
              <w:t xml:space="preserve">These reflections should be compared </w:t>
            </w:r>
            <w:r w:rsidR="005005B3">
              <w:t>with the reflections of their</w:t>
            </w:r>
            <w:r>
              <w:t xml:space="preserve"> peers and discussed in the class so that everyone can learn from the experience.</w:t>
            </w:r>
          </w:p>
          <w:p w14:paraId="2BA3F5D4" w14:textId="77777777" w:rsidR="001F58E0" w:rsidRDefault="001F58E0" w:rsidP="001F58E0">
            <w:pPr>
              <w:pStyle w:val="VCAAtablecondensed"/>
              <w:spacing w:after="120"/>
              <w:rPr>
                <w:rStyle w:val="Heading1Char"/>
                <w:color w:val="000000"/>
                <w:sz w:val="27"/>
                <w:szCs w:val="27"/>
              </w:rPr>
            </w:pPr>
            <w:r>
              <w:t>The students are then to play again and see if they can improve on their performance.</w:t>
            </w:r>
          </w:p>
          <w:p w14:paraId="4C1A8DB9" w14:textId="38F5667B" w:rsidR="001F58E0" w:rsidRPr="0024574B" w:rsidRDefault="001F58E0" w:rsidP="005005B3">
            <w:pPr>
              <w:pStyle w:val="VCAAtablecondensed"/>
            </w:pPr>
            <w:proofErr w:type="spellStart"/>
            <w:r w:rsidRPr="001F58E0">
              <w:rPr>
                <w:rStyle w:val="Emphasis"/>
                <w:i w:val="0"/>
                <w:iCs w:val="0"/>
              </w:rPr>
              <w:t>PotBiz</w:t>
            </w:r>
            <w:proofErr w:type="spellEnd"/>
            <w:r w:rsidRPr="001F58E0">
              <w:rPr>
                <w:rStyle w:val="Emphasis"/>
                <w:i w:val="0"/>
                <w:iCs w:val="0"/>
              </w:rPr>
              <w:t>:</w:t>
            </w:r>
            <w:r w:rsidR="005005B3">
              <w:rPr>
                <w:rStyle w:val="Emphasis"/>
                <w:i w:val="0"/>
                <w:iCs w:val="0"/>
              </w:rPr>
              <w:t xml:space="preserve"> is </w:t>
            </w:r>
            <w:r w:rsidRPr="001F58E0">
              <w:rPr>
                <w:rStyle w:val="Emphasis"/>
                <w:i w:val="0"/>
                <w:iCs w:val="0"/>
              </w:rPr>
              <w:t>the innovation game</w:t>
            </w:r>
            <w:r>
              <w:rPr>
                <w:rStyle w:val="apple-converted-space"/>
              </w:rPr>
              <w:t xml:space="preserve"> </w:t>
            </w:r>
            <w:r w:rsidR="005005B3">
              <w:rPr>
                <w:rStyle w:val="apple-converted-space"/>
              </w:rPr>
              <w:t xml:space="preserve">that </w:t>
            </w:r>
            <w:r w:rsidRPr="001F58E0">
              <w:t>was produced by the Powerhouse Museum, Sydney with funding from the National Innovation Awareness Strategy (NIAS) administered by the Department of Industry, Tourism and Resources, Canberra</w:t>
            </w:r>
            <w:r w:rsidR="005005B3">
              <w:t>.</w:t>
            </w:r>
          </w:p>
        </w:tc>
      </w:tr>
    </w:tbl>
    <w:p w14:paraId="0B95A549" w14:textId="77777777" w:rsidR="001F58E0" w:rsidRPr="00B50A0B" w:rsidRDefault="00C53283" w:rsidP="001F58E0">
      <w:pPr>
        <w:pStyle w:val="VCAAbody"/>
        <w:rPr>
          <w:sz w:val="20"/>
          <w:szCs w:val="20"/>
        </w:rPr>
      </w:pPr>
      <w:hyperlink w:anchor="Points" w:history="1">
        <w:r w:rsidR="001F58E0" w:rsidRPr="00B50A0B">
          <w:rPr>
            <w:rStyle w:val="Hyperlink"/>
            <w:sz w:val="20"/>
            <w:szCs w:val="20"/>
          </w:rPr>
          <w:t>See Points to consider in developing an assessment task</w:t>
        </w:r>
      </w:hyperlink>
    </w:p>
    <w:p w14:paraId="06F2A1D0" w14:textId="77777777" w:rsidR="001F58E0" w:rsidRDefault="001F58E0" w:rsidP="001F58E0">
      <w:pPr>
        <w:pStyle w:val="VCAAbody"/>
        <w:rPr>
          <w:u w:val="single"/>
        </w:rPr>
      </w:pPr>
    </w:p>
    <w:p w14:paraId="25365632" w14:textId="77777777" w:rsidR="001F58E0" w:rsidRDefault="001F58E0">
      <w:pPr>
        <w:rPr>
          <w:rFonts w:ascii="Arial" w:hAnsi="Arial" w:cs="Arial"/>
          <w:color w:val="000000" w:themeColor="text1"/>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6419"/>
      </w:tblGrid>
      <w:tr w:rsidR="001F58E0" w14:paraId="7377EF40" w14:textId="77777777" w:rsidTr="001F58E0">
        <w:trPr>
          <w:trHeight w:val="275"/>
        </w:trPr>
        <w:tc>
          <w:tcPr>
            <w:tcW w:w="9243" w:type="dxa"/>
            <w:gridSpan w:val="2"/>
            <w:tcBorders>
              <w:bottom w:val="single" w:sz="4" w:space="0" w:color="auto"/>
            </w:tcBorders>
          </w:tcPr>
          <w:p w14:paraId="30958765" w14:textId="77777777" w:rsidR="001F58E0" w:rsidRPr="00062ECC" w:rsidRDefault="001F58E0" w:rsidP="001F58E0">
            <w:pPr>
              <w:pStyle w:val="VCAAtablecondensedheading"/>
              <w:spacing w:before="120" w:after="120"/>
              <w:rPr>
                <w:b/>
                <w:bCs/>
              </w:rPr>
            </w:pPr>
            <w:r>
              <w:rPr>
                <w:b/>
                <w:bCs/>
              </w:rPr>
              <w:lastRenderedPageBreak/>
              <w:t>Area of Study 2: Marketing a business</w:t>
            </w:r>
          </w:p>
        </w:tc>
      </w:tr>
      <w:tr w:rsidR="001F58E0" w14:paraId="45EFDF4D" w14:textId="77777777" w:rsidTr="00AD483F">
        <w:trPr>
          <w:trHeight w:val="366"/>
        </w:trPr>
        <w:tc>
          <w:tcPr>
            <w:tcW w:w="2660" w:type="dxa"/>
            <w:tcBorders>
              <w:top w:val="single" w:sz="4" w:space="0" w:color="auto"/>
            </w:tcBorders>
          </w:tcPr>
          <w:p w14:paraId="5B2267FA" w14:textId="77777777" w:rsidR="001F58E0" w:rsidRDefault="001F58E0" w:rsidP="001F58E0">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14:paraId="51FBDA3B" w14:textId="77777777" w:rsidR="001F58E0" w:rsidRPr="00062ECC" w:rsidRDefault="001F58E0" w:rsidP="001F58E0">
            <w:pPr>
              <w:pStyle w:val="VCAAtablecondensedheading"/>
              <w:spacing w:before="120" w:after="120"/>
              <w:rPr>
                <w:b/>
                <w:bCs/>
              </w:rPr>
            </w:pPr>
            <w:r w:rsidRPr="00062ECC">
              <w:rPr>
                <w:b/>
                <w:bCs/>
              </w:rPr>
              <w:t>Examples of learning activities</w:t>
            </w:r>
          </w:p>
        </w:tc>
      </w:tr>
      <w:tr w:rsidR="001F58E0" w14:paraId="2EE5D341" w14:textId="77777777" w:rsidTr="001F58E0">
        <w:tc>
          <w:tcPr>
            <w:tcW w:w="2660" w:type="dxa"/>
          </w:tcPr>
          <w:p w14:paraId="1E566CF5" w14:textId="11322435" w:rsidR="001F58E0" w:rsidRDefault="001F58E0" w:rsidP="00A670CE">
            <w:pPr>
              <w:pStyle w:val="VCAAtablecondensed"/>
              <w:spacing w:before="120"/>
              <w:rPr>
                <w:bCs/>
              </w:rPr>
            </w:pPr>
            <w:r>
              <w:t xml:space="preserve">Explain the importance of establishing a customer base and a marketing presence to achieve the objectives of the business, </w:t>
            </w:r>
            <w:proofErr w:type="spellStart"/>
            <w:r>
              <w:t>analyse</w:t>
            </w:r>
            <w:proofErr w:type="spellEnd"/>
            <w:r>
              <w:t xml:space="preserve"> effective marketing and public relations strategies and apply these strategies to business-related case studies.</w:t>
            </w:r>
          </w:p>
        </w:tc>
        <w:tc>
          <w:tcPr>
            <w:tcW w:w="6583" w:type="dxa"/>
          </w:tcPr>
          <w:p w14:paraId="0950C139" w14:textId="77777777" w:rsidR="001F58E0" w:rsidRPr="00345B2D" w:rsidRDefault="001F58E0" w:rsidP="00A670CE">
            <w:pPr>
              <w:pStyle w:val="VCAAtablecondensedbullet"/>
              <w:spacing w:before="120"/>
            </w:pPr>
            <w:r w:rsidRPr="00345B2D">
              <w:t>develop a glossary of key business management terms</w:t>
            </w:r>
          </w:p>
          <w:p w14:paraId="7A116E5C" w14:textId="667946FF" w:rsidR="001F58E0" w:rsidRPr="00345B2D" w:rsidRDefault="001F58E0" w:rsidP="001F58E0">
            <w:pPr>
              <w:pStyle w:val="VCAAtablecondensedbullet"/>
            </w:pPr>
            <w:r>
              <w:t>c</w:t>
            </w:r>
            <w:r w:rsidRPr="00345B2D">
              <w:t xml:space="preserve">ollect a folio of newspaper </w:t>
            </w:r>
            <w:r>
              <w:t xml:space="preserve">job </w:t>
            </w:r>
            <w:r w:rsidRPr="00345B2D">
              <w:t>advertisements for marketing positions, and identify the key skills</w:t>
            </w:r>
            <w:r w:rsidR="007D70B3">
              <w:t xml:space="preserve"> and</w:t>
            </w:r>
            <w:r w:rsidRPr="00345B2D">
              <w:t xml:space="preserve"> experience</w:t>
            </w:r>
            <w:r w:rsidR="007D70B3">
              <w:t xml:space="preserve"> required</w:t>
            </w:r>
            <w:r w:rsidR="00736F2F">
              <w:t xml:space="preserve"> in marketing positions,</w:t>
            </w:r>
            <w:r w:rsidRPr="00345B2D">
              <w:t xml:space="preserve"> and </w:t>
            </w:r>
            <w:r w:rsidR="00736F2F">
              <w:t xml:space="preserve">the </w:t>
            </w:r>
            <w:r w:rsidRPr="00345B2D">
              <w:t>duties performed by people in marketing</w:t>
            </w:r>
          </w:p>
          <w:p w14:paraId="09C3CAA4" w14:textId="77777777" w:rsidR="001F58E0" w:rsidRPr="00345B2D" w:rsidRDefault="001F58E0" w:rsidP="001F58E0">
            <w:pPr>
              <w:pStyle w:val="VCAAtablecondensedbullet"/>
              <w:rPr>
                <w:lang w:val="en-AU"/>
              </w:rPr>
            </w:pPr>
            <w:r w:rsidRPr="00345B2D">
              <w:rPr>
                <w:lang w:val="en-AU"/>
              </w:rPr>
              <w:t>conduct a range of market research practices such as data collection techniques, analysis and interpretation to ascertain consumer preferences for a given service or product</w:t>
            </w:r>
          </w:p>
          <w:p w14:paraId="3741BBF0" w14:textId="4A6D4EEC" w:rsidR="001F58E0" w:rsidRPr="00345B2D" w:rsidRDefault="001F58E0" w:rsidP="001F58E0">
            <w:pPr>
              <w:pStyle w:val="VCAAtablecondensedbullet"/>
              <w:rPr>
                <w:lang w:val="en-AU"/>
              </w:rPr>
            </w:pPr>
            <w:r w:rsidRPr="00345B2D">
              <w:rPr>
                <w:lang w:val="en-AU"/>
              </w:rPr>
              <w:t xml:space="preserve">research the market attributes of </w:t>
            </w:r>
            <w:r w:rsidR="008D7E54">
              <w:rPr>
                <w:lang w:val="en-AU"/>
              </w:rPr>
              <w:t>the</w:t>
            </w:r>
            <w:r w:rsidR="008D7E54" w:rsidRPr="00345B2D">
              <w:rPr>
                <w:lang w:val="en-AU"/>
              </w:rPr>
              <w:t xml:space="preserve"> </w:t>
            </w:r>
            <w:r w:rsidRPr="00345B2D">
              <w:rPr>
                <w:lang w:val="en-AU"/>
              </w:rPr>
              <w:t xml:space="preserve">class in terms of the market dimensions, segments, consumer trends and behaviour of the class and discuss as a class </w:t>
            </w:r>
            <w:r w:rsidR="0024574B">
              <w:rPr>
                <w:lang w:val="en-AU"/>
              </w:rPr>
              <w:t>which goods</w:t>
            </w:r>
            <w:r w:rsidRPr="00345B2D">
              <w:rPr>
                <w:lang w:val="en-AU"/>
              </w:rPr>
              <w:t xml:space="preserve"> and services would be targeted at </w:t>
            </w:r>
            <w:r w:rsidR="008908B1">
              <w:rPr>
                <w:lang w:val="en-AU"/>
              </w:rPr>
              <w:t>the</w:t>
            </w:r>
            <w:r w:rsidR="008908B1" w:rsidRPr="00345B2D">
              <w:rPr>
                <w:lang w:val="en-AU"/>
              </w:rPr>
              <w:t xml:space="preserve"> </w:t>
            </w:r>
            <w:r w:rsidRPr="00345B2D">
              <w:rPr>
                <w:lang w:val="en-AU"/>
              </w:rPr>
              <w:t>class and what marketing techniques</w:t>
            </w:r>
            <w:r>
              <w:rPr>
                <w:lang w:val="en-AU"/>
              </w:rPr>
              <w:t xml:space="preserve"> would be most effective</w:t>
            </w:r>
          </w:p>
          <w:p w14:paraId="6FD3AF2A" w14:textId="17808A2E" w:rsidR="001F58E0" w:rsidRPr="00345B2D" w:rsidRDefault="001F58E0" w:rsidP="001F58E0">
            <w:pPr>
              <w:pStyle w:val="VCAAtablecondensedbullet"/>
              <w:rPr>
                <w:lang w:val="en-AU"/>
              </w:rPr>
            </w:pPr>
            <w:r w:rsidRPr="00345B2D">
              <w:rPr>
                <w:lang w:val="en-AU"/>
              </w:rPr>
              <w:t xml:space="preserve">collect a folio of print and online advertisements and evaluate the effectiveness of the marketing strategies used </w:t>
            </w:r>
          </w:p>
          <w:p w14:paraId="26F3DB51" w14:textId="761A23AC" w:rsidR="001F58E0" w:rsidRPr="00345B2D" w:rsidRDefault="001F58E0" w:rsidP="001F58E0">
            <w:pPr>
              <w:pStyle w:val="VCAAtablecondensedbullet"/>
              <w:rPr>
                <w:lang w:val="en-AU"/>
              </w:rPr>
            </w:pPr>
            <w:r w:rsidRPr="00345B2D">
              <w:rPr>
                <w:lang w:val="en-AU"/>
              </w:rPr>
              <w:t>compile</w:t>
            </w:r>
            <w:r w:rsidR="00AB5566">
              <w:rPr>
                <w:lang w:val="en-AU"/>
              </w:rPr>
              <w:t xml:space="preserve"> and analyse</w:t>
            </w:r>
            <w:r w:rsidRPr="00345B2D">
              <w:rPr>
                <w:lang w:val="en-AU"/>
              </w:rPr>
              <w:t xml:space="preserve"> a folio of marketing case studies</w:t>
            </w:r>
            <w:r w:rsidR="00AB5566">
              <w:rPr>
                <w:lang w:val="en-AU"/>
              </w:rPr>
              <w:t>;</w:t>
            </w:r>
            <w:r w:rsidRPr="00345B2D">
              <w:rPr>
                <w:lang w:val="en-AU"/>
              </w:rPr>
              <w:t xml:space="preserve"> creat</w:t>
            </w:r>
            <w:r w:rsidR="00AB5566">
              <w:rPr>
                <w:lang w:val="en-AU"/>
              </w:rPr>
              <w:t>e</w:t>
            </w:r>
            <w:r w:rsidRPr="00345B2D">
              <w:rPr>
                <w:lang w:val="en-AU"/>
              </w:rPr>
              <w:t xml:space="preserve"> a checklist of strategies which make for successful marketing campaigns</w:t>
            </w:r>
          </w:p>
          <w:p w14:paraId="74316C0B" w14:textId="5BE6C727" w:rsidR="001F58E0" w:rsidRPr="00345B2D" w:rsidRDefault="001F58E0" w:rsidP="001F58E0">
            <w:pPr>
              <w:pStyle w:val="VCAAtablecondensedbullet"/>
              <w:rPr>
                <w:lang w:val="en-AU"/>
              </w:rPr>
            </w:pPr>
            <w:r w:rsidRPr="00345B2D">
              <w:rPr>
                <w:lang w:val="en-AU"/>
              </w:rPr>
              <w:t xml:space="preserve">conduct a product taste test to determine whether home brand versus brand name products </w:t>
            </w:r>
            <w:r w:rsidR="00E87B1B">
              <w:rPr>
                <w:lang w:val="en-AU"/>
              </w:rPr>
              <w:t>can be distinguished;</w:t>
            </w:r>
            <w:r w:rsidRPr="00345B2D">
              <w:rPr>
                <w:lang w:val="en-AU"/>
              </w:rPr>
              <w:t xml:space="preserve"> discuss the importance attached to branding</w:t>
            </w:r>
          </w:p>
          <w:p w14:paraId="270AD5FD" w14:textId="77777777" w:rsidR="001F58E0" w:rsidRPr="00345B2D" w:rsidRDefault="001F58E0" w:rsidP="001F58E0">
            <w:pPr>
              <w:pStyle w:val="VCAAtablecondensedbullet"/>
              <w:rPr>
                <w:lang w:val="en-AU"/>
              </w:rPr>
            </w:pPr>
            <w:r w:rsidRPr="00345B2D">
              <w:rPr>
                <w:lang w:val="en-AU"/>
              </w:rPr>
              <w:t>analyse the effectiveness of current marketing st</w:t>
            </w:r>
            <w:r w:rsidR="00DD5B07">
              <w:rPr>
                <w:lang w:val="en-AU"/>
              </w:rPr>
              <w:t>rategies which make use of the i</w:t>
            </w:r>
            <w:r w:rsidRPr="00345B2D">
              <w:rPr>
                <w:lang w:val="en-AU"/>
              </w:rPr>
              <w:t>nternet</w:t>
            </w:r>
          </w:p>
          <w:p w14:paraId="65C00547" w14:textId="519A3DCC" w:rsidR="001F58E0" w:rsidRPr="00345B2D" w:rsidRDefault="00435887" w:rsidP="001F58E0">
            <w:pPr>
              <w:pStyle w:val="VCAAtablecondensedbullet"/>
              <w:rPr>
                <w:lang w:val="en-AU"/>
              </w:rPr>
            </w:pPr>
            <w:r>
              <w:rPr>
                <w:lang w:val="en-AU"/>
              </w:rPr>
              <w:t>present</w:t>
            </w:r>
            <w:r w:rsidRPr="00345B2D">
              <w:rPr>
                <w:lang w:val="en-AU"/>
              </w:rPr>
              <w:t xml:space="preserve"> </w:t>
            </w:r>
            <w:r w:rsidR="001F58E0" w:rsidRPr="00345B2D">
              <w:rPr>
                <w:lang w:val="en-AU"/>
              </w:rPr>
              <w:t>products with no clearly discernible purpose</w:t>
            </w:r>
            <w:r>
              <w:rPr>
                <w:lang w:val="en-AU"/>
              </w:rPr>
              <w:t>; select one and</w:t>
            </w:r>
            <w:r w:rsidR="001F58E0" w:rsidRPr="00345B2D">
              <w:rPr>
                <w:lang w:val="en-AU"/>
              </w:rPr>
              <w:t xml:space="preserve"> create a marketing plan or simulat</w:t>
            </w:r>
            <w:r w:rsidR="00C1750A">
              <w:rPr>
                <w:lang w:val="en-AU"/>
              </w:rPr>
              <w:t>e a</w:t>
            </w:r>
            <w:r w:rsidR="001F58E0" w:rsidRPr="00345B2D">
              <w:rPr>
                <w:lang w:val="en-AU"/>
              </w:rPr>
              <w:t xml:space="preserve"> business product and devise a marketing strategy for it</w:t>
            </w:r>
          </w:p>
          <w:p w14:paraId="548D6D8B" w14:textId="77777777" w:rsidR="001F58E0" w:rsidRPr="00345B2D" w:rsidRDefault="001F58E0" w:rsidP="001F58E0">
            <w:pPr>
              <w:pStyle w:val="VCAAtablecondensedbullet"/>
              <w:rPr>
                <w:lang w:val="en-AU"/>
              </w:rPr>
            </w:pPr>
            <w:r w:rsidRPr="00345B2D">
              <w:rPr>
                <w:lang w:val="en-AU"/>
              </w:rPr>
              <w:t>create a website which advertises a real or simulated product</w:t>
            </w:r>
          </w:p>
          <w:p w14:paraId="50B05E30" w14:textId="2851D412" w:rsidR="001F58E0" w:rsidRPr="004C775F" w:rsidRDefault="001F58E0" w:rsidP="001F58E0">
            <w:pPr>
              <w:pStyle w:val="VCAAtablecondensedbullet"/>
              <w:rPr>
                <w:lang w:val="en-AU"/>
              </w:rPr>
            </w:pPr>
            <w:r w:rsidRPr="00345B2D">
              <w:rPr>
                <w:lang w:val="en-AU"/>
              </w:rPr>
              <w:t>compile a collection of product advert</w:t>
            </w:r>
            <w:r>
              <w:rPr>
                <w:lang w:val="en-AU"/>
              </w:rPr>
              <w:t>isement</w:t>
            </w:r>
            <w:r w:rsidRPr="00345B2D">
              <w:rPr>
                <w:lang w:val="en-AU"/>
              </w:rPr>
              <w:t xml:space="preserve">s ranging from consumer </w:t>
            </w:r>
            <w:r w:rsidRPr="004C775F">
              <w:rPr>
                <w:lang w:val="en-AU"/>
              </w:rPr>
              <w:t xml:space="preserve">goods to services such as holidays; construct a table of the </w:t>
            </w:r>
            <w:r>
              <w:rPr>
                <w:lang w:val="en-AU"/>
              </w:rPr>
              <w:t>products/services and guess their prices</w:t>
            </w:r>
            <w:r w:rsidR="00C1750A">
              <w:rPr>
                <w:lang w:val="en-AU"/>
              </w:rPr>
              <w:t>; r</w:t>
            </w:r>
            <w:r w:rsidRPr="004C775F">
              <w:rPr>
                <w:lang w:val="en-AU"/>
              </w:rPr>
              <w:t xml:space="preserve">eveal the actual prices and as a class discuss the impact </w:t>
            </w:r>
            <w:r w:rsidR="00011516">
              <w:rPr>
                <w:lang w:val="en-AU"/>
              </w:rPr>
              <w:t>that</w:t>
            </w:r>
            <w:r w:rsidR="00C67422">
              <w:rPr>
                <w:lang w:val="en-AU"/>
              </w:rPr>
              <w:t xml:space="preserve"> the difference between the estimated and actual prices</w:t>
            </w:r>
            <w:r w:rsidRPr="004C775F">
              <w:rPr>
                <w:lang w:val="en-AU"/>
              </w:rPr>
              <w:t xml:space="preserve"> would have on these </w:t>
            </w:r>
            <w:r>
              <w:rPr>
                <w:lang w:val="en-AU"/>
              </w:rPr>
              <w:t>businesses</w:t>
            </w:r>
            <w:r w:rsidRPr="004C775F">
              <w:rPr>
                <w:lang w:val="en-AU"/>
              </w:rPr>
              <w:t xml:space="preserve"> in terms of their price setting decisions</w:t>
            </w:r>
          </w:p>
          <w:p w14:paraId="191A3879" w14:textId="4AF0573F" w:rsidR="001F58E0" w:rsidRPr="004C775F" w:rsidRDefault="001F58E0" w:rsidP="001F58E0">
            <w:pPr>
              <w:pStyle w:val="VCAAtablecondensedbullet"/>
              <w:rPr>
                <w:lang w:val="en-AU"/>
              </w:rPr>
            </w:pPr>
            <w:r w:rsidRPr="004C775F">
              <w:rPr>
                <w:lang w:val="en-AU"/>
              </w:rPr>
              <w:t>design a flowchart which shows a product leav</w:t>
            </w:r>
            <w:r w:rsidR="0085525E">
              <w:rPr>
                <w:lang w:val="en-AU"/>
              </w:rPr>
              <w:t>ing</w:t>
            </w:r>
            <w:r w:rsidRPr="004C775F">
              <w:rPr>
                <w:lang w:val="en-AU"/>
              </w:rPr>
              <w:t xml:space="preserve"> the production facility through </w:t>
            </w:r>
            <w:r>
              <w:rPr>
                <w:lang w:val="en-AU"/>
              </w:rPr>
              <w:t>to arriving in customers’ hands</w:t>
            </w:r>
            <w:r w:rsidR="00514201">
              <w:rPr>
                <w:lang w:val="en-AU"/>
              </w:rPr>
              <w:t>;</w:t>
            </w:r>
            <w:r w:rsidRPr="004C775F">
              <w:rPr>
                <w:lang w:val="en-AU"/>
              </w:rPr>
              <w:t xml:space="preserve"> </w:t>
            </w:r>
            <w:r w:rsidR="00514201">
              <w:rPr>
                <w:lang w:val="en-AU"/>
              </w:rPr>
              <w:t>d</w:t>
            </w:r>
            <w:r w:rsidRPr="004C775F">
              <w:rPr>
                <w:lang w:val="en-AU"/>
              </w:rPr>
              <w:t>isc</w:t>
            </w:r>
            <w:r>
              <w:rPr>
                <w:lang w:val="en-AU"/>
              </w:rPr>
              <w:t>uss strategies for reducing</w:t>
            </w:r>
            <w:r w:rsidRPr="004C775F">
              <w:rPr>
                <w:lang w:val="en-AU"/>
              </w:rPr>
              <w:t xml:space="preserve"> delivery time or increasing the effectiveness of the distribution channel</w:t>
            </w:r>
          </w:p>
          <w:p w14:paraId="1DF5360D" w14:textId="34139576" w:rsidR="001F58E0" w:rsidRPr="004C775F" w:rsidRDefault="001F58E0" w:rsidP="001F58E0">
            <w:pPr>
              <w:pStyle w:val="VCAAtablecondensedbullet"/>
              <w:rPr>
                <w:lang w:val="en-AU"/>
              </w:rPr>
            </w:pPr>
            <w:r w:rsidRPr="004C775F">
              <w:rPr>
                <w:lang w:val="en-AU"/>
              </w:rPr>
              <w:t>create a diary of television advert</w:t>
            </w:r>
            <w:r>
              <w:rPr>
                <w:lang w:val="en-AU"/>
              </w:rPr>
              <w:t>isement</w:t>
            </w:r>
            <w:r w:rsidRPr="004C775F">
              <w:rPr>
                <w:lang w:val="en-AU"/>
              </w:rPr>
              <w:t xml:space="preserve">s watched during a week; record the date and time of the advert screening, and the preceding and proceeding television </w:t>
            </w:r>
            <w:r>
              <w:rPr>
                <w:lang w:val="en-AU"/>
              </w:rPr>
              <w:t>programs</w:t>
            </w:r>
            <w:r w:rsidR="00514201">
              <w:rPr>
                <w:lang w:val="en-AU"/>
              </w:rPr>
              <w:t>;</w:t>
            </w:r>
            <w:r w:rsidRPr="004C775F">
              <w:rPr>
                <w:lang w:val="en-AU"/>
              </w:rPr>
              <w:t xml:space="preserve"> </w:t>
            </w:r>
            <w:r w:rsidR="00514201">
              <w:rPr>
                <w:lang w:val="en-AU"/>
              </w:rPr>
              <w:t>t</w:t>
            </w:r>
            <w:r w:rsidRPr="004C775F">
              <w:rPr>
                <w:lang w:val="en-AU"/>
              </w:rPr>
              <w:t>abulat</w:t>
            </w:r>
            <w:r>
              <w:rPr>
                <w:lang w:val="en-AU"/>
              </w:rPr>
              <w:t xml:space="preserve">e the information on </w:t>
            </w:r>
            <w:r w:rsidR="00867E0A">
              <w:rPr>
                <w:lang w:val="en-AU"/>
              </w:rPr>
              <w:t xml:space="preserve">one of the </w:t>
            </w:r>
            <w:r>
              <w:rPr>
                <w:lang w:val="en-AU"/>
              </w:rPr>
              <w:t>business</w:t>
            </w:r>
            <w:r w:rsidR="00867E0A">
              <w:rPr>
                <w:lang w:val="en-AU"/>
              </w:rPr>
              <w:t>es</w:t>
            </w:r>
            <w:r w:rsidRPr="004C775F">
              <w:rPr>
                <w:lang w:val="en-AU"/>
              </w:rPr>
              <w:t xml:space="preserve"> being advertised, the marketing strategies used to convey the message, the target audience, and a rating of the eff</w:t>
            </w:r>
            <w:r>
              <w:rPr>
                <w:lang w:val="en-AU"/>
              </w:rPr>
              <w:t>ectiveness of the advertisement</w:t>
            </w:r>
            <w:r w:rsidR="00867E0A">
              <w:rPr>
                <w:lang w:val="en-AU"/>
              </w:rPr>
              <w:t>;</w:t>
            </w:r>
            <w:r w:rsidRPr="004C775F">
              <w:rPr>
                <w:lang w:val="en-AU"/>
              </w:rPr>
              <w:t xml:space="preserve"> </w:t>
            </w:r>
            <w:r w:rsidR="00867E0A">
              <w:rPr>
                <w:lang w:val="en-AU"/>
              </w:rPr>
              <w:t>c</w:t>
            </w:r>
            <w:r w:rsidRPr="004C775F">
              <w:rPr>
                <w:lang w:val="en-AU"/>
              </w:rPr>
              <w:t xml:space="preserve">ompile the class’s results, and observe and discuss trends in terms of what was shown, when, and </w:t>
            </w:r>
            <w:r w:rsidR="000170A1">
              <w:rPr>
                <w:lang w:val="en-AU"/>
              </w:rPr>
              <w:t>the</w:t>
            </w:r>
            <w:r w:rsidR="000170A1" w:rsidRPr="004C775F">
              <w:rPr>
                <w:lang w:val="en-AU"/>
              </w:rPr>
              <w:t xml:space="preserve"> </w:t>
            </w:r>
            <w:r w:rsidRPr="004C775F">
              <w:rPr>
                <w:lang w:val="en-AU"/>
              </w:rPr>
              <w:t>strategies used</w:t>
            </w:r>
          </w:p>
          <w:p w14:paraId="63275E1F" w14:textId="1A605EC7" w:rsidR="001F58E0" w:rsidRPr="004C775F" w:rsidRDefault="001F58E0" w:rsidP="001F58E0">
            <w:pPr>
              <w:pStyle w:val="VCAAtablecondensedbullet"/>
            </w:pPr>
            <w:r w:rsidRPr="002C37A5">
              <w:t>undertake an online interactive business simulation</w:t>
            </w:r>
            <w:r w:rsidRPr="009B2528">
              <w:t xml:space="preserve"> program</w:t>
            </w:r>
            <w:r w:rsidRPr="004C775F">
              <w:t xml:space="preserve"> like </w:t>
            </w:r>
            <w:r w:rsidR="00A91830">
              <w:t xml:space="preserve">the </w:t>
            </w:r>
            <w:r w:rsidRPr="004C775F">
              <w:t>lemonade stand game where you need to market your lemonade stall and make changes to the marketing based on environmental conditions</w:t>
            </w:r>
            <w:r>
              <w:t xml:space="preserve"> </w:t>
            </w:r>
            <w:r w:rsidRPr="004C775F">
              <w:t>(</w:t>
            </w:r>
            <w:hyperlink r:id="rId46" w:history="1">
              <w:r w:rsidR="00DD5B07" w:rsidRPr="00F12FBF">
                <w:rPr>
                  <w:rStyle w:val="Hyperlink"/>
                </w:rPr>
                <w:t>www.coolmath-games.com/0-lemonade-stand</w:t>
              </w:r>
            </w:hyperlink>
            <w:r w:rsidRPr="004C775F">
              <w:t>)</w:t>
            </w:r>
          </w:p>
          <w:p w14:paraId="7852BD73" w14:textId="63911772" w:rsidR="001F58E0" w:rsidRPr="004C775F" w:rsidRDefault="001F58E0" w:rsidP="001F58E0">
            <w:pPr>
              <w:pStyle w:val="VCAAtablecondensedbullet"/>
              <w:rPr>
                <w:lang w:val="en-AU"/>
              </w:rPr>
            </w:pPr>
            <w:r w:rsidRPr="004C775F">
              <w:rPr>
                <w:lang w:val="en-AU"/>
              </w:rPr>
              <w:t xml:space="preserve">investigate the marketing of the AFL using the DVD </w:t>
            </w:r>
            <w:r w:rsidR="00DD5B07">
              <w:rPr>
                <w:lang w:val="en-AU"/>
              </w:rPr>
              <w:t>‘</w:t>
            </w:r>
            <w:r w:rsidRPr="004C775F">
              <w:rPr>
                <w:lang w:val="en-AU"/>
              </w:rPr>
              <w:t>AFL Senior Secondary Curriculum Resource</w:t>
            </w:r>
            <w:r w:rsidR="00DD5B07">
              <w:rPr>
                <w:lang w:val="en-AU"/>
              </w:rPr>
              <w:t>’</w:t>
            </w:r>
            <w:r w:rsidR="00C61D9A">
              <w:rPr>
                <w:lang w:val="en-AU"/>
              </w:rPr>
              <w:t>;</w:t>
            </w:r>
            <w:r>
              <w:rPr>
                <w:lang w:val="en-AU"/>
              </w:rPr>
              <w:t xml:space="preserve"> </w:t>
            </w:r>
            <w:r w:rsidR="00C61D9A">
              <w:rPr>
                <w:lang w:val="en-AU"/>
              </w:rPr>
              <w:t>d</w:t>
            </w:r>
            <w:r w:rsidRPr="004C775F">
              <w:rPr>
                <w:lang w:val="en-AU"/>
              </w:rPr>
              <w:t xml:space="preserve">esign and create a magazine front cover for a </w:t>
            </w:r>
            <w:proofErr w:type="gramStart"/>
            <w:r w:rsidRPr="004C775F">
              <w:rPr>
                <w:lang w:val="en-AU"/>
              </w:rPr>
              <w:t>new pre-teenage boys</w:t>
            </w:r>
            <w:proofErr w:type="gramEnd"/>
            <w:r w:rsidRPr="004C775F">
              <w:rPr>
                <w:lang w:val="en-AU"/>
              </w:rPr>
              <w:t>’ magazine; create appropriate market research into the target market 10 to 12</w:t>
            </w:r>
            <w:r w:rsidR="004F312A">
              <w:rPr>
                <w:lang w:val="en-AU"/>
              </w:rPr>
              <w:t>-</w:t>
            </w:r>
            <w:r w:rsidRPr="004C775F">
              <w:rPr>
                <w:lang w:val="en-AU"/>
              </w:rPr>
              <w:t xml:space="preserve">year-old boys and use this research to influence </w:t>
            </w:r>
            <w:r w:rsidRPr="004C775F">
              <w:rPr>
                <w:lang w:val="en-AU"/>
              </w:rPr>
              <w:lastRenderedPageBreak/>
              <w:t>designs</w:t>
            </w:r>
          </w:p>
          <w:p w14:paraId="193ADE17" w14:textId="5D13D1BA" w:rsidR="001F58E0" w:rsidRPr="004C775F" w:rsidRDefault="001F58E0" w:rsidP="001F58E0">
            <w:pPr>
              <w:pStyle w:val="VCAAtablecondensedbullet"/>
              <w:rPr>
                <w:lang w:val="en-AU"/>
              </w:rPr>
            </w:pPr>
            <w:r w:rsidRPr="004C775F">
              <w:rPr>
                <w:lang w:val="en-AU"/>
              </w:rPr>
              <w:t xml:space="preserve">arrange for a marketing manager to </w:t>
            </w:r>
            <w:r w:rsidR="003D49C0">
              <w:rPr>
                <w:lang w:val="en-AU"/>
              </w:rPr>
              <w:t>give a class presentation about</w:t>
            </w:r>
            <w:r w:rsidR="003D49C0" w:rsidRPr="004C775F">
              <w:rPr>
                <w:lang w:val="en-AU"/>
              </w:rPr>
              <w:t xml:space="preserve"> </w:t>
            </w:r>
            <w:r w:rsidRPr="004C775F">
              <w:rPr>
                <w:lang w:val="en-AU"/>
              </w:rPr>
              <w:t>the tasks they perform in an average day or in an average campaign, and how they categorise their target markets</w:t>
            </w:r>
          </w:p>
          <w:p w14:paraId="0266CED5" w14:textId="036155FA" w:rsidR="001F58E0" w:rsidRPr="004C775F" w:rsidRDefault="001F58E0" w:rsidP="00DD5B07">
            <w:pPr>
              <w:pStyle w:val="VCAAtablecondensedbullet"/>
              <w:shd w:val="clear" w:color="auto" w:fill="D9D9D9" w:themeFill="background1" w:themeFillShade="D9"/>
              <w:rPr>
                <w:lang w:val="en-AU"/>
              </w:rPr>
            </w:pPr>
            <w:r w:rsidRPr="004C775F">
              <w:rPr>
                <w:lang w:val="en-AU"/>
              </w:rPr>
              <w:t xml:space="preserve">watch YouTube episodes of the television series ‘The Gruen Transfer’ in particular </w:t>
            </w:r>
            <w:r w:rsidR="00DD5B07">
              <w:rPr>
                <w:lang w:val="en-AU"/>
              </w:rPr>
              <w:t>‘</w:t>
            </w:r>
            <w:r w:rsidRPr="004C775F">
              <w:rPr>
                <w:lang w:val="en-AU"/>
              </w:rPr>
              <w:t>The Pitch</w:t>
            </w:r>
            <w:r w:rsidR="00DD5B07">
              <w:rPr>
                <w:lang w:val="en-AU"/>
              </w:rPr>
              <w:t>’</w:t>
            </w:r>
            <w:r w:rsidRPr="004C775F">
              <w:rPr>
                <w:lang w:val="en-AU"/>
              </w:rPr>
              <w:t xml:space="preserve"> segment</w:t>
            </w:r>
            <w:r w:rsidR="003D49C0">
              <w:rPr>
                <w:lang w:val="en-AU"/>
              </w:rPr>
              <w:t>;</w:t>
            </w:r>
            <w:r w:rsidRPr="004C775F">
              <w:rPr>
                <w:lang w:val="en-AU"/>
              </w:rPr>
              <w:t xml:space="preserve"> create </w:t>
            </w:r>
            <w:r w:rsidR="003D49C0">
              <w:rPr>
                <w:lang w:val="en-AU"/>
              </w:rPr>
              <w:t>a</w:t>
            </w:r>
            <w:r w:rsidRPr="004C775F">
              <w:rPr>
                <w:lang w:val="en-AU"/>
              </w:rPr>
              <w:t xml:space="preserve"> multimedia 30</w:t>
            </w:r>
            <w:r w:rsidR="003D49C0">
              <w:rPr>
                <w:lang w:val="en-AU"/>
              </w:rPr>
              <w:t>-</w:t>
            </w:r>
            <w:r w:rsidRPr="004C775F">
              <w:rPr>
                <w:lang w:val="en-AU"/>
              </w:rPr>
              <w:t xml:space="preserve">second Pitch to address a consumer message; </w:t>
            </w:r>
            <w:r w:rsidR="00627D8F">
              <w:rPr>
                <w:lang w:val="en-AU"/>
              </w:rPr>
              <w:t xml:space="preserve">as a class, </w:t>
            </w:r>
            <w:r w:rsidRPr="004C775F">
              <w:rPr>
                <w:lang w:val="en-AU"/>
              </w:rPr>
              <w:t xml:space="preserve">view and analyse each other’s marketing proposals </w:t>
            </w:r>
          </w:p>
          <w:p w14:paraId="3D1976E1" w14:textId="54EA6742" w:rsidR="001F58E0" w:rsidRPr="004C775F" w:rsidRDefault="001F58E0" w:rsidP="001F58E0">
            <w:pPr>
              <w:pStyle w:val="VCAAtablecondensedbullet"/>
              <w:rPr>
                <w:lang w:val="en-AU"/>
              </w:rPr>
            </w:pPr>
            <w:r w:rsidRPr="004C775F">
              <w:rPr>
                <w:lang w:val="en-AU"/>
              </w:rPr>
              <w:t>construct a product life cycle graph identifying products at different stages along the life cycle</w:t>
            </w:r>
            <w:r w:rsidR="00754925">
              <w:rPr>
                <w:lang w:val="en-AU"/>
              </w:rPr>
              <w:t>, e.g.</w:t>
            </w:r>
            <w:r w:rsidRPr="004C775F">
              <w:rPr>
                <w:lang w:val="en-AU"/>
              </w:rPr>
              <w:t xml:space="preserve"> music industry, soft drinks industry, fashion clothing</w:t>
            </w:r>
            <w:r w:rsidR="00754925">
              <w:rPr>
                <w:lang w:val="en-AU"/>
              </w:rPr>
              <w:t>;</w:t>
            </w:r>
            <w:r w:rsidRPr="004C775F">
              <w:rPr>
                <w:lang w:val="en-AU"/>
              </w:rPr>
              <w:t xml:space="preserve"> </w:t>
            </w:r>
            <w:r w:rsidR="001910F1">
              <w:rPr>
                <w:lang w:val="en-AU"/>
              </w:rPr>
              <w:t xml:space="preserve">in groups, </w:t>
            </w:r>
            <w:r w:rsidR="00754925">
              <w:rPr>
                <w:lang w:val="en-AU"/>
              </w:rPr>
              <w:t>c</w:t>
            </w:r>
            <w:r w:rsidRPr="004C775F">
              <w:rPr>
                <w:lang w:val="en-AU"/>
              </w:rPr>
              <w:t>ompile the results and identify trends in the types of products at each stage</w:t>
            </w:r>
          </w:p>
          <w:p w14:paraId="14F263BE" w14:textId="008E5323" w:rsidR="001F58E0" w:rsidRPr="004C775F" w:rsidRDefault="001910F1" w:rsidP="001F58E0">
            <w:pPr>
              <w:pStyle w:val="VCAAtablecondensedbullet"/>
              <w:rPr>
                <w:lang w:val="en-AU"/>
              </w:rPr>
            </w:pPr>
            <w:r>
              <w:rPr>
                <w:lang w:val="en-AU"/>
              </w:rPr>
              <w:t>c</w:t>
            </w:r>
            <w:r w:rsidR="001F58E0" w:rsidRPr="004C775F">
              <w:rPr>
                <w:lang w:val="en-AU"/>
              </w:rPr>
              <w:t>reate</w:t>
            </w:r>
            <w:r w:rsidR="001F58E0">
              <w:rPr>
                <w:lang w:val="en-AU"/>
              </w:rPr>
              <w:t xml:space="preserve"> a table of five products and/</w:t>
            </w:r>
            <w:r w:rsidR="001F58E0" w:rsidRPr="004C775F">
              <w:rPr>
                <w:lang w:val="en-AU"/>
              </w:rPr>
              <w:t>or services and identify the customer relations strategies use</w:t>
            </w:r>
            <w:r>
              <w:rPr>
                <w:lang w:val="en-AU"/>
              </w:rPr>
              <w:t>d</w:t>
            </w:r>
            <w:r w:rsidR="00AB620A">
              <w:rPr>
                <w:lang w:val="en-AU"/>
              </w:rPr>
              <w:t>,</w:t>
            </w:r>
            <w:r w:rsidR="001F58E0" w:rsidRPr="004C775F">
              <w:rPr>
                <w:lang w:val="en-AU"/>
              </w:rPr>
              <w:t xml:space="preserve"> s</w:t>
            </w:r>
            <w:r w:rsidR="001F58E0">
              <w:rPr>
                <w:lang w:val="en-AU"/>
              </w:rPr>
              <w:t>uch as quality customer service and</w:t>
            </w:r>
            <w:r w:rsidR="001F58E0" w:rsidRPr="004C775F">
              <w:rPr>
                <w:lang w:val="en-AU"/>
              </w:rPr>
              <w:t xml:space="preserve"> customer loyalty programs</w:t>
            </w:r>
            <w:r w:rsidR="00AB620A">
              <w:rPr>
                <w:lang w:val="en-AU"/>
              </w:rPr>
              <w:t xml:space="preserve">; </w:t>
            </w:r>
            <w:r>
              <w:rPr>
                <w:lang w:val="en-AU"/>
              </w:rPr>
              <w:t>a</w:t>
            </w:r>
            <w:r w:rsidR="001F58E0" w:rsidRPr="004C775F">
              <w:rPr>
                <w:lang w:val="en-AU"/>
              </w:rPr>
              <w:t>s a class</w:t>
            </w:r>
            <w:r w:rsidR="00AB620A">
              <w:rPr>
                <w:lang w:val="en-AU"/>
              </w:rPr>
              <w:t>,</w:t>
            </w:r>
            <w:r w:rsidR="001F58E0" w:rsidRPr="004C775F">
              <w:rPr>
                <w:lang w:val="en-AU"/>
              </w:rPr>
              <w:t xml:space="preserve"> evaluate the effectiveness of these strategies and whether you believe the investment</w:t>
            </w:r>
            <w:r w:rsidR="00AB620A">
              <w:rPr>
                <w:lang w:val="en-AU"/>
              </w:rPr>
              <w:t xml:space="preserve"> in them has been</w:t>
            </w:r>
            <w:r w:rsidR="00AB620A" w:rsidRPr="004C775F">
              <w:rPr>
                <w:lang w:val="en-AU"/>
              </w:rPr>
              <w:t xml:space="preserve"> worth</w:t>
            </w:r>
            <w:r w:rsidR="00AB620A">
              <w:rPr>
                <w:lang w:val="en-AU"/>
              </w:rPr>
              <w:t xml:space="preserve"> while</w:t>
            </w:r>
          </w:p>
          <w:p w14:paraId="5BF789A6" w14:textId="60D203D4" w:rsidR="001F58E0" w:rsidRPr="004C775F" w:rsidRDefault="001F58E0" w:rsidP="001F58E0">
            <w:pPr>
              <w:pStyle w:val="VCAAtablecondensedbullet"/>
            </w:pPr>
            <w:r w:rsidRPr="004C775F">
              <w:t xml:space="preserve">collect a media portfolio of print and online public relations case studies and analyse the effectiveness </w:t>
            </w:r>
            <w:r w:rsidR="009B2528">
              <w:t>of</w:t>
            </w:r>
            <w:r w:rsidR="009B2528" w:rsidRPr="004C775F">
              <w:t xml:space="preserve"> </w:t>
            </w:r>
            <w:r w:rsidRPr="004C775F">
              <w:t xml:space="preserve">the strategies </w:t>
            </w:r>
            <w:r w:rsidR="009B2528">
              <w:t>the businesses</w:t>
            </w:r>
            <w:r w:rsidR="009B2528" w:rsidRPr="004C775F">
              <w:t xml:space="preserve"> </w:t>
            </w:r>
            <w:r w:rsidRPr="004C775F">
              <w:t>used to communicate with the public</w:t>
            </w:r>
          </w:p>
          <w:p w14:paraId="426885E3" w14:textId="17C4DA82" w:rsidR="001F58E0" w:rsidRPr="004C775F" w:rsidRDefault="001F58E0" w:rsidP="001F58E0">
            <w:pPr>
              <w:pStyle w:val="VCAAtablecondensedbullet"/>
            </w:pPr>
            <w:r w:rsidRPr="004C775F">
              <w:t xml:space="preserve">invite a guest speaker to talk about a day in the life of a public relations executive and </w:t>
            </w:r>
            <w:r w:rsidR="006E74F4">
              <w:t>the progress of</w:t>
            </w:r>
            <w:r w:rsidR="006E74F4" w:rsidRPr="004C775F">
              <w:t xml:space="preserve"> </w:t>
            </w:r>
            <w:r w:rsidRPr="004C775F">
              <w:t xml:space="preserve">their career path </w:t>
            </w:r>
          </w:p>
          <w:p w14:paraId="3EE53479" w14:textId="66418BF5" w:rsidR="001F58E0" w:rsidRPr="004C775F" w:rsidRDefault="001F58E0" w:rsidP="001F58E0">
            <w:pPr>
              <w:pStyle w:val="VCAAtablecondensedbullet"/>
            </w:pPr>
            <w:r w:rsidRPr="004C775F">
              <w:t xml:space="preserve">create a </w:t>
            </w:r>
            <w:r w:rsidR="006E74F4">
              <w:t>p</w:t>
            </w:r>
            <w:r w:rsidRPr="004C775F">
              <w:t xml:space="preserve">lanned public relations campaign for redesigning the image of one of the following organisations: a sewage waste treatment plant, </w:t>
            </w:r>
            <w:r w:rsidR="00011516">
              <w:t xml:space="preserve">a </w:t>
            </w:r>
            <w:r w:rsidRPr="004C775F">
              <w:t xml:space="preserve">genetically modified food producer, a medical </w:t>
            </w:r>
            <w:r>
              <w:t>business</w:t>
            </w:r>
            <w:r w:rsidRPr="004C775F">
              <w:t xml:space="preserve"> undertaking animal cloning</w:t>
            </w:r>
          </w:p>
          <w:p w14:paraId="7A1AEC15" w14:textId="78EFCE98" w:rsidR="001F58E0" w:rsidRPr="004C775F" w:rsidRDefault="00DD5B07" w:rsidP="001F58E0">
            <w:pPr>
              <w:pStyle w:val="VCAAtablecondensedbullet"/>
            </w:pPr>
            <w:r>
              <w:t>c</w:t>
            </w:r>
            <w:r w:rsidR="001F58E0" w:rsidRPr="004C775F">
              <w:t xml:space="preserve">omplete a fishbone diagram which starts with a crisis public relations issue such as an oil spill by </w:t>
            </w:r>
            <w:r w:rsidR="003A5DB7">
              <w:t xml:space="preserve">a </w:t>
            </w:r>
            <w:r w:rsidR="001F58E0" w:rsidRPr="004C775F">
              <w:t>tanker in Port Phillip Bay</w:t>
            </w:r>
            <w:r w:rsidR="003A5DB7">
              <w:t>;</w:t>
            </w:r>
            <w:r w:rsidR="001F58E0" w:rsidRPr="004C775F">
              <w:t xml:space="preserve"> on the diagram </w:t>
            </w:r>
            <w:r w:rsidR="00F06AC5">
              <w:t xml:space="preserve">draw </w:t>
            </w:r>
            <w:r w:rsidR="001F58E0" w:rsidRPr="004C775F">
              <w:t>all the important components of the problem that need to be urgently addressed and the stakeholders whose fears nee</w:t>
            </w:r>
            <w:r>
              <w:t>d to be addressed</w:t>
            </w:r>
          </w:p>
          <w:p w14:paraId="75DFD192" w14:textId="7BA31289" w:rsidR="001F58E0" w:rsidRPr="004C775F" w:rsidRDefault="001F58E0" w:rsidP="001F58E0">
            <w:pPr>
              <w:pStyle w:val="VCAAtablecondensedbullet"/>
            </w:pPr>
            <w:r w:rsidRPr="004C775F">
              <w:t xml:space="preserve">plan and deliver a </w:t>
            </w:r>
            <w:r w:rsidR="00F06AC5">
              <w:t>p</w:t>
            </w:r>
            <w:r w:rsidRPr="004C775F">
              <w:t xml:space="preserve">lanned public relations campaign for a school event such as a VCE Information Evening, </w:t>
            </w:r>
            <w:r w:rsidR="00011516">
              <w:t xml:space="preserve">a </w:t>
            </w:r>
            <w:r w:rsidRPr="004C775F">
              <w:t>School Open Day, a Business Breakfast for outlining career opportunities for students</w:t>
            </w:r>
          </w:p>
          <w:p w14:paraId="2677B644" w14:textId="77777777" w:rsidR="001F58E0" w:rsidRPr="004C775F" w:rsidRDefault="001F58E0" w:rsidP="001F58E0">
            <w:pPr>
              <w:pStyle w:val="VCAAtablecondensedbullet"/>
            </w:pPr>
            <w:r w:rsidRPr="004C775F">
              <w:t>create a timeline of activities and tasks to be completed in preparation for a theoretical promotional event such as a school/University course information fair</w:t>
            </w:r>
          </w:p>
          <w:p w14:paraId="59981BA7" w14:textId="56257954" w:rsidR="001F58E0" w:rsidRPr="004C775F" w:rsidRDefault="001F58E0" w:rsidP="001F58E0">
            <w:pPr>
              <w:pStyle w:val="VCAAtablecondensedbullet"/>
            </w:pPr>
            <w:r w:rsidRPr="004C775F">
              <w:t xml:space="preserve">develop a suitable script for a Chief Executive Officer who is about to </w:t>
            </w:r>
            <w:r w:rsidR="00E41E4B">
              <w:t>be interviewed</w:t>
            </w:r>
            <w:r w:rsidR="00E41E4B" w:rsidRPr="004C775F">
              <w:t xml:space="preserve"> </w:t>
            </w:r>
            <w:r w:rsidRPr="004C775F">
              <w:t>on a Sunday</w:t>
            </w:r>
            <w:r w:rsidR="00E41E4B">
              <w:t xml:space="preserve"> Business</w:t>
            </w:r>
            <w:r w:rsidRPr="004C775F">
              <w:t xml:space="preserve"> show about the </w:t>
            </w:r>
            <w:r>
              <w:t>business</w:t>
            </w:r>
            <w:r w:rsidRPr="004C775F">
              <w:t xml:space="preserve">’s decision to close its manufacturing operations at the expense of 6,000 Australian jobs </w:t>
            </w:r>
            <w:r w:rsidR="00E41E4B">
              <w:t>so</w:t>
            </w:r>
            <w:r w:rsidR="00E41E4B" w:rsidRPr="004C775F">
              <w:t xml:space="preserve"> </w:t>
            </w:r>
            <w:r w:rsidRPr="004C775F">
              <w:t xml:space="preserve">the production </w:t>
            </w:r>
            <w:r w:rsidR="00E41E4B">
              <w:t>can</w:t>
            </w:r>
            <w:r w:rsidR="00E41E4B" w:rsidRPr="004C775F">
              <w:t xml:space="preserve"> </w:t>
            </w:r>
            <w:r w:rsidRPr="004C775F">
              <w:t>be moved overseas to take advantage of cheaper labour rates</w:t>
            </w:r>
          </w:p>
          <w:p w14:paraId="3B69C46A" w14:textId="76AC63EE" w:rsidR="001F58E0" w:rsidRPr="004C775F" w:rsidRDefault="001F58E0" w:rsidP="001F58E0">
            <w:pPr>
              <w:pStyle w:val="VCAAtablecondensedbullet"/>
            </w:pPr>
            <w:r w:rsidRPr="004C775F">
              <w:t>create a newspaper advertisement for a product recall of a range of chocolate bars due to tampering on the production line</w:t>
            </w:r>
          </w:p>
          <w:p w14:paraId="63A0DBD1" w14:textId="77F402B1" w:rsidR="001F58E0" w:rsidRPr="004C775F" w:rsidRDefault="001F58E0" w:rsidP="001F58E0">
            <w:pPr>
              <w:pStyle w:val="VCAAtablecondensedbullet"/>
            </w:pPr>
            <w:r w:rsidRPr="004C775F">
              <w:t xml:space="preserve">analyse a range of </w:t>
            </w:r>
            <w:r>
              <w:t>business</w:t>
            </w:r>
            <w:r w:rsidRPr="004C775F">
              <w:t xml:space="preserve"> websites and annual reports</w:t>
            </w:r>
            <w:r w:rsidR="005156B4">
              <w:t>;</w:t>
            </w:r>
            <w:r w:rsidRPr="004C775F">
              <w:t xml:space="preserve"> construct a table of the images they convey to the public and the </w:t>
            </w:r>
            <w:r w:rsidR="0059459D">
              <w:t>strategies</w:t>
            </w:r>
            <w:r w:rsidR="0059459D" w:rsidRPr="004C775F">
              <w:t xml:space="preserve"> </w:t>
            </w:r>
            <w:r w:rsidRPr="004C775F">
              <w:t xml:space="preserve">the </w:t>
            </w:r>
            <w:r>
              <w:t>businesses</w:t>
            </w:r>
            <w:r w:rsidRPr="004C775F">
              <w:t xml:space="preserve"> use to convey </w:t>
            </w:r>
            <w:r w:rsidR="0059459D">
              <w:t>those</w:t>
            </w:r>
            <w:r w:rsidR="0059459D" w:rsidRPr="004C775F">
              <w:t xml:space="preserve"> </w:t>
            </w:r>
            <w:r w:rsidRPr="004C775F">
              <w:t>image</w:t>
            </w:r>
            <w:r w:rsidR="0059459D">
              <w:t>s</w:t>
            </w:r>
          </w:p>
          <w:p w14:paraId="2D1DBB71" w14:textId="282D4983" w:rsidR="001F58E0" w:rsidRPr="004C775F" w:rsidRDefault="001F58E0" w:rsidP="001F58E0">
            <w:pPr>
              <w:pStyle w:val="VCAAtablecondensedbullet"/>
            </w:pPr>
            <w:r>
              <w:t xml:space="preserve">as a </w:t>
            </w:r>
            <w:r w:rsidRPr="004C775F">
              <w:t>class</w:t>
            </w:r>
            <w:r w:rsidR="0059459D">
              <w:t xml:space="preserve"> discuss</w:t>
            </w:r>
            <w:r w:rsidRPr="004C775F">
              <w:t xml:space="preserve"> whether it is responsible to promote an operation which does not adhere to corpora</w:t>
            </w:r>
            <w:r w:rsidR="00DD5B07">
              <w:t>te social responsibility values</w:t>
            </w:r>
          </w:p>
          <w:p w14:paraId="68ACA1B5" w14:textId="79390DF5" w:rsidR="001F58E0" w:rsidRDefault="00DD5B07" w:rsidP="00DD5B07">
            <w:pPr>
              <w:pStyle w:val="VCAAtablecondensedbullet"/>
              <w:spacing w:after="0"/>
            </w:pPr>
            <w:r>
              <w:t>w</w:t>
            </w:r>
            <w:r w:rsidR="001F58E0" w:rsidRPr="004C775F">
              <w:t>rite a research essay evaluating the continued use of green marketing in marketing campaigns</w:t>
            </w:r>
            <w:r w:rsidR="002C5E40">
              <w:t>;</w:t>
            </w:r>
            <w:r w:rsidR="001F58E0" w:rsidRPr="004C775F">
              <w:t xml:space="preserve"> referenc</w:t>
            </w:r>
            <w:r w:rsidR="002C5E40">
              <w:t>e all</w:t>
            </w:r>
            <w:r w:rsidR="001F58E0" w:rsidRPr="004C775F">
              <w:t xml:space="preserve"> source information</w:t>
            </w:r>
            <w:r w:rsidR="002C5E40">
              <w:t xml:space="preserve"> and</w:t>
            </w:r>
            <w:r w:rsidR="001F58E0" w:rsidRPr="004C775F">
              <w:t xml:space="preserve"> </w:t>
            </w:r>
            <w:r w:rsidR="001F58E0">
              <w:t>case studies</w:t>
            </w:r>
            <w:r w:rsidR="002C5E40">
              <w:t>; outline</w:t>
            </w:r>
            <w:r w:rsidR="001F58E0">
              <w:t xml:space="preserve"> recommendations for action</w:t>
            </w:r>
          </w:p>
          <w:p w14:paraId="41C49DC8" w14:textId="77777777" w:rsidR="00DD5B07" w:rsidRPr="00B3672C" w:rsidRDefault="00DD5B07" w:rsidP="00DD5B07">
            <w:pPr>
              <w:pStyle w:val="VCAAtablecondensedbullet"/>
              <w:numPr>
                <w:ilvl w:val="0"/>
                <w:numId w:val="0"/>
              </w:numPr>
              <w:spacing w:before="0"/>
            </w:pPr>
          </w:p>
        </w:tc>
      </w:tr>
    </w:tbl>
    <w:p w14:paraId="2F4CF968" w14:textId="77777777" w:rsidR="00A670CE" w:rsidRDefault="00A670CE">
      <w:r>
        <w:lastRenderedPageBreak/>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1F58E0" w14:paraId="470846C7" w14:textId="77777777" w:rsidTr="001F58E0">
        <w:tc>
          <w:tcPr>
            <w:tcW w:w="9180" w:type="dxa"/>
            <w:shd w:val="clear" w:color="auto" w:fill="D9D9D9" w:themeFill="background1" w:themeFillShade="D9"/>
            <w:hideMark/>
          </w:tcPr>
          <w:p w14:paraId="37DA269E" w14:textId="3801920E" w:rsidR="001F58E0" w:rsidRPr="00CC21C9" w:rsidRDefault="00C53283" w:rsidP="00DD5B07">
            <w:pPr>
              <w:pStyle w:val="VCAAtablecondensedheading"/>
              <w:spacing w:before="120"/>
              <w:rPr>
                <w:b/>
                <w:lang w:val="en-AU" w:eastAsia="en-AU"/>
              </w:rPr>
            </w:pPr>
            <w:hyperlink r:id="rId47" w:history="1">
              <w:r w:rsidR="001F58E0" w:rsidRPr="00B3672C">
                <w:rPr>
                  <w:rStyle w:val="Hyperlink"/>
                  <w:b/>
                  <w:bCs/>
                  <w:color w:val="auto"/>
                  <w:u w:val="none"/>
                  <w:lang w:val="en-AU" w:eastAsia="en-AU"/>
                </w:rPr>
                <w:t>Detailed example</w:t>
              </w:r>
            </w:hyperlink>
            <w:r w:rsidR="001F58E0" w:rsidRPr="00B3672C">
              <w:rPr>
                <w:b/>
                <w:bCs/>
                <w:color w:val="auto"/>
                <w:lang w:val="en-AU" w:eastAsia="en-AU"/>
              </w:rPr>
              <w:t xml:space="preserve"> </w:t>
            </w:r>
          </w:p>
        </w:tc>
      </w:tr>
      <w:tr w:rsidR="001F58E0" w14:paraId="5A41BCE8" w14:textId="77777777" w:rsidTr="001F58E0">
        <w:tc>
          <w:tcPr>
            <w:tcW w:w="9180" w:type="dxa"/>
            <w:shd w:val="clear" w:color="auto" w:fill="D9D9D9" w:themeFill="background1" w:themeFillShade="D9"/>
          </w:tcPr>
          <w:p w14:paraId="23900FCB" w14:textId="77777777" w:rsidR="001F58E0" w:rsidRPr="00786EFA" w:rsidRDefault="00DD5B07" w:rsidP="001F58E0">
            <w:pPr>
              <w:pStyle w:val="VCAAtablecondensed"/>
              <w:rPr>
                <w:b/>
                <w:bCs/>
              </w:rPr>
            </w:pPr>
            <w:r>
              <w:rPr>
                <w:b/>
                <w:bCs/>
              </w:rPr>
              <w:t>‘THE PITCH’ ADVERTISING CAMPAIGN</w:t>
            </w:r>
          </w:p>
          <w:p w14:paraId="68BAADDE" w14:textId="65C219E6" w:rsidR="00DD5B07" w:rsidRPr="00455D96" w:rsidRDefault="00E5510C" w:rsidP="00DD5B07">
            <w:pPr>
              <w:pStyle w:val="VCAAtablecondensed"/>
              <w:spacing w:after="120"/>
            </w:pPr>
            <w:r>
              <w:t>A</w:t>
            </w:r>
            <w:r w:rsidR="00706FDA" w:rsidRPr="00455D96">
              <w:t xml:space="preserve"> </w:t>
            </w:r>
            <w:r w:rsidR="00011516">
              <w:t>company</w:t>
            </w:r>
            <w:r w:rsidR="00DD5B07" w:rsidRPr="00455D96">
              <w:t xml:space="preserve"> has recently won </w:t>
            </w:r>
            <w:r w:rsidR="00706FDA">
              <w:t>a</w:t>
            </w:r>
            <w:r w:rsidR="00706FDA" w:rsidRPr="00455D96">
              <w:t xml:space="preserve"> </w:t>
            </w:r>
            <w:r w:rsidR="00DD5B07" w:rsidRPr="00455D96">
              <w:t xml:space="preserve">contract to market a </w:t>
            </w:r>
            <w:r w:rsidR="00DD5B07">
              <w:t>business</w:t>
            </w:r>
            <w:r w:rsidR="00DD5B07" w:rsidRPr="00455D96">
              <w:t xml:space="preserve"> that is struggling to ga</w:t>
            </w:r>
            <w:r w:rsidR="00011516">
              <w:t xml:space="preserve">in public acceptance </w:t>
            </w:r>
            <w:r w:rsidR="00DD5B07">
              <w:t>f</w:t>
            </w:r>
            <w:r w:rsidR="00011516">
              <w:t>or</w:t>
            </w:r>
            <w:r w:rsidR="00DD5B07">
              <w:t xml:space="preserve"> eating k</w:t>
            </w:r>
            <w:r w:rsidR="00DD5B07" w:rsidRPr="00455D96">
              <w:t>angaroo meat despite its many benefits for consumers, Australi</w:t>
            </w:r>
            <w:r w:rsidR="00DD5B07">
              <w:t xml:space="preserve">an farmers and the environment. </w:t>
            </w:r>
            <w:r w:rsidR="00706FDA">
              <w:t>The job is</w:t>
            </w:r>
            <w:r w:rsidR="00706FDA" w:rsidRPr="00455D96">
              <w:t xml:space="preserve"> </w:t>
            </w:r>
            <w:r w:rsidR="00DD5B07" w:rsidRPr="00455D96">
              <w:t xml:space="preserve">to make eating the </w:t>
            </w:r>
            <w:r w:rsidR="00DD5B07">
              <w:t>‘</w:t>
            </w:r>
            <w:r w:rsidR="00DD5B07" w:rsidRPr="00455D96">
              <w:t>National Symbol</w:t>
            </w:r>
            <w:r w:rsidR="00DD5B07">
              <w:t>’</w:t>
            </w:r>
            <w:r w:rsidR="00DD5B07" w:rsidRPr="00455D96">
              <w:t xml:space="preserve"> more acceptable</w:t>
            </w:r>
            <w:r w:rsidR="00706FDA">
              <w:t>.</w:t>
            </w:r>
          </w:p>
          <w:p w14:paraId="5CAD16A8" w14:textId="2E0756A7" w:rsidR="00DD5B07" w:rsidRDefault="00706FDA" w:rsidP="00DD5B07">
            <w:pPr>
              <w:pStyle w:val="VCAAtablecondensed"/>
              <w:spacing w:after="120"/>
            </w:pPr>
            <w:r>
              <w:t xml:space="preserve">The </w:t>
            </w:r>
            <w:r w:rsidR="00DD5B07">
              <w:t xml:space="preserve">marketing </w:t>
            </w:r>
            <w:r w:rsidR="005F6E22">
              <w:t>‘</w:t>
            </w:r>
            <w:r w:rsidR="00DD5B07">
              <w:t>pitch</w:t>
            </w:r>
            <w:r w:rsidR="005F6E22">
              <w:t>’</w:t>
            </w:r>
            <w:r w:rsidR="00DD5B07" w:rsidRPr="004114DA">
              <w:t xml:space="preserve"> must consist of a 30</w:t>
            </w:r>
            <w:r>
              <w:t>-</w:t>
            </w:r>
            <w:r w:rsidR="00DD5B07" w:rsidRPr="004114DA">
              <w:t xml:space="preserve">second commercial on </w:t>
            </w:r>
            <w:r w:rsidR="00DD5B07">
              <w:t>a movie maker program (such as</w:t>
            </w:r>
            <w:r w:rsidR="00DD5B07" w:rsidRPr="004114DA">
              <w:t xml:space="preserve"> </w:t>
            </w:r>
            <w:r w:rsidR="0024574B">
              <w:t>i</w:t>
            </w:r>
            <w:r w:rsidR="00DD5B07" w:rsidRPr="004114DA">
              <w:t>Pad</w:t>
            </w:r>
            <w:r w:rsidR="00DD5B07">
              <w:t xml:space="preserve"> Movie maker or BYOD Movie market application), backed up by a </w:t>
            </w:r>
            <w:r w:rsidR="00011516">
              <w:t>care</w:t>
            </w:r>
            <w:r w:rsidR="00DD5B07">
              <w:t xml:space="preserve">fully </w:t>
            </w:r>
            <w:r w:rsidR="00011516">
              <w:t>considered</w:t>
            </w:r>
            <w:r w:rsidR="00DD5B07">
              <w:t xml:space="preserve"> marketing campaign</w:t>
            </w:r>
            <w:r w:rsidR="00713CC7">
              <w:t>.</w:t>
            </w:r>
          </w:p>
          <w:p w14:paraId="774B1248" w14:textId="25B22AD0" w:rsidR="00DD5B07" w:rsidRDefault="00DD5B07" w:rsidP="00DD5B07">
            <w:pPr>
              <w:pStyle w:val="VCAAtablecondensed"/>
              <w:spacing w:after="120"/>
            </w:pPr>
            <w:r>
              <w:t>To complete an effective marketing campaign</w:t>
            </w:r>
            <w:r w:rsidR="00713CC7">
              <w:t>,</w:t>
            </w:r>
            <w:r>
              <w:t xml:space="preserve"> consider</w:t>
            </w:r>
            <w:r w:rsidR="00713CC7">
              <w:t>ation must be given to</w:t>
            </w:r>
            <w:r>
              <w:t xml:space="preserve"> how to address the 7Ps of marketing as they relate to kangaroo meat</w:t>
            </w:r>
            <w:r w:rsidR="00713CC7">
              <w:t>:</w:t>
            </w:r>
          </w:p>
          <w:p w14:paraId="1609398A" w14:textId="77777777" w:rsidR="00DD5B07" w:rsidRDefault="00DD5B07" w:rsidP="00DD5B07">
            <w:pPr>
              <w:pStyle w:val="VCAAtablecondensedbullet"/>
            </w:pPr>
            <w:r>
              <w:t>Product: quality, image, branding, features, packaging, customer service, support, warranties etc.</w:t>
            </w:r>
          </w:p>
          <w:p w14:paraId="7AF10D77" w14:textId="77777777" w:rsidR="00DD5B07" w:rsidRDefault="00DD5B07" w:rsidP="00DD5B07">
            <w:pPr>
              <w:pStyle w:val="VCAAtablecondensedbullet"/>
            </w:pPr>
            <w:r>
              <w:t>Price: positioning (penetration, skimming, competitive pressures), discounts, payment methods etc.</w:t>
            </w:r>
          </w:p>
          <w:p w14:paraId="0C9E8020" w14:textId="77777777" w:rsidR="00DD5B07" w:rsidRDefault="00DD5B07" w:rsidP="00DD5B07">
            <w:pPr>
              <w:pStyle w:val="VCAAtablecondensedbullet"/>
            </w:pPr>
            <w:r>
              <w:t>Place: trade channels (direct, wholesaler, retailer, online), sales support etc.</w:t>
            </w:r>
          </w:p>
          <w:p w14:paraId="37A602B3" w14:textId="77777777" w:rsidR="00DD5B07" w:rsidRDefault="00DD5B07" w:rsidP="00DD5B07">
            <w:pPr>
              <w:pStyle w:val="VCAAtablecondensedbullet"/>
            </w:pPr>
            <w:r>
              <w:t>Promotion: marketing and sales techniques</w:t>
            </w:r>
          </w:p>
          <w:p w14:paraId="76C253E8" w14:textId="77777777" w:rsidR="00DD5B07" w:rsidRDefault="00DD5B07" w:rsidP="00DD5B07">
            <w:pPr>
              <w:pStyle w:val="VCAAtablecondensedbullet"/>
            </w:pPr>
            <w:r>
              <w:t>People: individuals on marketing activities, customer contact, recruitment, training, remuneration, culture</w:t>
            </w:r>
          </w:p>
          <w:p w14:paraId="1819E50B" w14:textId="77777777" w:rsidR="00DD5B07" w:rsidRDefault="00DD5B07" w:rsidP="00DD5B07">
            <w:pPr>
              <w:pStyle w:val="VCAAtablecondensedbullet"/>
            </w:pPr>
            <w:r>
              <w:t>Physical evidence: staff experience of brand, product packaging, online experience</w:t>
            </w:r>
          </w:p>
          <w:p w14:paraId="347490EB" w14:textId="77777777" w:rsidR="00DD5B07" w:rsidRPr="004114DA" w:rsidRDefault="00DD5B07" w:rsidP="00DD5B07">
            <w:pPr>
              <w:pStyle w:val="VCAAtablecondensedbullet"/>
            </w:pPr>
            <w:r>
              <w:t>Process: customer focus, design features, research and development</w:t>
            </w:r>
          </w:p>
          <w:p w14:paraId="76E84A81" w14:textId="67E04B9D" w:rsidR="00DD5B07" w:rsidRDefault="005D3CD3" w:rsidP="00DD5B07">
            <w:pPr>
              <w:pStyle w:val="VCAAtablecondensed"/>
              <w:spacing w:after="120"/>
            </w:pPr>
            <w:r>
              <w:t>In a workbook, d</w:t>
            </w:r>
            <w:r w:rsidR="00DD5B07">
              <w:t xml:space="preserve">raw up a table </w:t>
            </w:r>
            <w:r>
              <w:t>explaining how to</w:t>
            </w:r>
            <w:r w:rsidR="00DD5B07">
              <w:t xml:space="preserve"> address and respond to each of the 7Ps.</w:t>
            </w:r>
          </w:p>
          <w:p w14:paraId="487F2D79" w14:textId="42AF7593" w:rsidR="00DD5B07" w:rsidRDefault="00DD5B07" w:rsidP="00DD5B07">
            <w:pPr>
              <w:pStyle w:val="VCAAtablecondensed"/>
              <w:spacing w:after="120"/>
            </w:pPr>
            <w:r>
              <w:t>With this information clearly identified</w:t>
            </w:r>
            <w:r w:rsidR="005D3CD3">
              <w:t xml:space="preserve">, </w:t>
            </w:r>
            <w:r>
              <w:t xml:space="preserve">create a drawn storyboard of ‘the story’ </w:t>
            </w:r>
            <w:r w:rsidR="005D3CD3">
              <w:t>that is to be</w:t>
            </w:r>
            <w:r>
              <w:t xml:space="preserve"> convey</w:t>
            </w:r>
            <w:r w:rsidR="005D3CD3">
              <w:t>ed</w:t>
            </w:r>
            <w:r>
              <w:t xml:space="preserve"> in </w:t>
            </w:r>
            <w:r w:rsidR="005D3CD3">
              <w:t>the</w:t>
            </w:r>
            <w:r>
              <w:t xml:space="preserve"> ‘pitch’</w:t>
            </w:r>
            <w:r w:rsidR="00011516">
              <w:t>. Include</w:t>
            </w:r>
            <w:r>
              <w:t xml:space="preserve"> the characters, the demographic and consumer </w:t>
            </w:r>
            <w:proofErr w:type="spellStart"/>
            <w:r>
              <w:t>behaviours</w:t>
            </w:r>
            <w:proofErr w:type="spellEnd"/>
            <w:r>
              <w:t xml:space="preserve"> of these characters which </w:t>
            </w:r>
            <w:r w:rsidR="00011516">
              <w:t xml:space="preserve">should </w:t>
            </w:r>
            <w:r>
              <w:t xml:space="preserve">resonate with </w:t>
            </w:r>
            <w:r w:rsidR="005D3CD3">
              <w:t xml:space="preserve">the </w:t>
            </w:r>
            <w:r>
              <w:t xml:space="preserve">target market, the storyline and the supporting soundtracks, slogans, jingles, </w:t>
            </w:r>
            <w:proofErr w:type="spellStart"/>
            <w:r>
              <w:t>humour</w:t>
            </w:r>
            <w:proofErr w:type="spellEnd"/>
            <w:r>
              <w:t xml:space="preserve"> etc. </w:t>
            </w:r>
            <w:r w:rsidR="00011516">
              <w:br/>
              <w:t>– all of which should</w:t>
            </w:r>
            <w:r>
              <w:t xml:space="preserve"> reinforce </w:t>
            </w:r>
            <w:r w:rsidR="00C54930">
              <w:t xml:space="preserve">the </w:t>
            </w:r>
            <w:r>
              <w:t>message.</w:t>
            </w:r>
          </w:p>
          <w:p w14:paraId="5200697A" w14:textId="5410AF58" w:rsidR="00DD5B07" w:rsidRDefault="00DD5B07" w:rsidP="00DD5B07">
            <w:pPr>
              <w:pStyle w:val="VCAAtablecondensed"/>
              <w:spacing w:after="120"/>
            </w:pPr>
            <w:r>
              <w:t xml:space="preserve">Once </w:t>
            </w:r>
            <w:r w:rsidR="00C54930">
              <w:t xml:space="preserve">the teacher has signed off the </w:t>
            </w:r>
            <w:r>
              <w:t>marketing plan and storyboard</w:t>
            </w:r>
            <w:r w:rsidR="00C54930">
              <w:t>,</w:t>
            </w:r>
            <w:r>
              <w:t xml:space="preserve"> </w:t>
            </w:r>
            <w:r w:rsidR="00C54930">
              <w:t>move on</w:t>
            </w:r>
            <w:r>
              <w:t xml:space="preserve"> to filming </w:t>
            </w:r>
            <w:r w:rsidR="00C54930">
              <w:t xml:space="preserve">the </w:t>
            </w:r>
            <w:r>
              <w:t>‘pitch’ commercial.</w:t>
            </w:r>
          </w:p>
          <w:p w14:paraId="74DB4416" w14:textId="79A1C101" w:rsidR="00DD5B07" w:rsidRPr="004114DA" w:rsidRDefault="00DD5B07" w:rsidP="00DD5B07">
            <w:pPr>
              <w:pStyle w:val="VCAAtablecondensed"/>
              <w:spacing w:after="120"/>
            </w:pPr>
            <w:r w:rsidRPr="004114DA">
              <w:t xml:space="preserve">Once </w:t>
            </w:r>
            <w:r>
              <w:t>‘</w:t>
            </w:r>
            <w:r w:rsidRPr="004114DA">
              <w:t>The Pitch</w:t>
            </w:r>
            <w:r>
              <w:t>’</w:t>
            </w:r>
            <w:r w:rsidRPr="004114DA">
              <w:t xml:space="preserve"> has been made</w:t>
            </w:r>
            <w:r w:rsidR="00E2206C">
              <w:t xml:space="preserve">, </w:t>
            </w:r>
            <w:r>
              <w:t xml:space="preserve">watch and review </w:t>
            </w:r>
            <w:r w:rsidR="00E2206C">
              <w:t xml:space="preserve">each one </w:t>
            </w:r>
            <w:r>
              <w:t xml:space="preserve">as a class, with a peer review sheet to add to </w:t>
            </w:r>
            <w:r w:rsidR="00E2206C">
              <w:t xml:space="preserve">individual </w:t>
            </w:r>
            <w:r>
              <w:t xml:space="preserve">personal reflection on the effectiveness of </w:t>
            </w:r>
            <w:r w:rsidR="00E2206C">
              <w:t xml:space="preserve">each </w:t>
            </w:r>
            <w:r>
              <w:t>pitch.</w:t>
            </w:r>
          </w:p>
          <w:p w14:paraId="1ACFE6DF" w14:textId="3826DF16" w:rsidR="00DD5B07" w:rsidRPr="004114DA" w:rsidRDefault="00DD5B07" w:rsidP="00DD5B07">
            <w:pPr>
              <w:pStyle w:val="VCAAtablecondensed"/>
              <w:spacing w:after="120"/>
            </w:pPr>
            <w:r w:rsidRPr="004114DA">
              <w:t xml:space="preserve">Use the criteria below to </w:t>
            </w:r>
            <w:r>
              <w:t xml:space="preserve">focus attention on the steps </w:t>
            </w:r>
            <w:r w:rsidR="00E2206C">
              <w:t>needed to</w:t>
            </w:r>
            <w:r>
              <w:t xml:space="preserve"> complete this project</w:t>
            </w:r>
            <w:r w:rsidR="00E2206C">
              <w:t>.</w:t>
            </w:r>
          </w:p>
          <w:p w14:paraId="34D8BBA0" w14:textId="77777777" w:rsidR="00DD5B07" w:rsidRPr="004114DA" w:rsidRDefault="00DD5B07" w:rsidP="00DD5B07">
            <w:pPr>
              <w:pStyle w:val="VCAAtablecondensed"/>
              <w:spacing w:after="120"/>
              <w:rPr>
                <w:b/>
              </w:rPr>
            </w:pPr>
            <w:r w:rsidRPr="004114DA">
              <w:rPr>
                <w:b/>
              </w:rPr>
              <w:t>SD: Strongly Demonstrated</w:t>
            </w:r>
          </w:p>
          <w:p w14:paraId="79A2AEF4" w14:textId="77777777" w:rsidR="00DD5B07" w:rsidRDefault="00DD5B07" w:rsidP="00DD5B07">
            <w:pPr>
              <w:pStyle w:val="VCAAtablecondensed"/>
              <w:spacing w:after="120"/>
              <w:rPr>
                <w:b/>
              </w:rPr>
            </w:pPr>
            <w:r>
              <w:rPr>
                <w:b/>
              </w:rPr>
              <w:t>D: Demonstrated</w:t>
            </w:r>
          </w:p>
          <w:p w14:paraId="711ED1EE" w14:textId="77777777" w:rsidR="00DD5B07" w:rsidRPr="004114DA" w:rsidRDefault="00DD5B07" w:rsidP="00DD5B07">
            <w:pPr>
              <w:pStyle w:val="VCAAtablecondensed"/>
              <w:spacing w:after="120"/>
              <w:rPr>
                <w:b/>
              </w:rPr>
            </w:pPr>
            <w:r w:rsidRPr="004114DA">
              <w:rPr>
                <w:b/>
              </w:rPr>
              <w:t>NW: Needs Work</w:t>
            </w:r>
          </w:p>
          <w:p w14:paraId="46688B13" w14:textId="77777777" w:rsidR="00DD5B07" w:rsidRPr="004114DA" w:rsidRDefault="00DD5B07" w:rsidP="00DD5B07">
            <w:pPr>
              <w:pStyle w:val="VCAAtablecondensed"/>
              <w:spacing w:after="240"/>
              <w:rPr>
                <w:b/>
              </w:rPr>
            </w:pPr>
            <w:r w:rsidRPr="004114DA">
              <w:rPr>
                <w:b/>
              </w:rPr>
              <w:t>ND: Not Demonstrated</w:t>
            </w:r>
          </w:p>
          <w:tbl>
            <w:tblPr>
              <w:tblStyle w:val="TableGrid"/>
              <w:tblW w:w="0" w:type="auto"/>
              <w:tblLayout w:type="fixed"/>
              <w:tblLook w:val="04A0" w:firstRow="1" w:lastRow="0" w:firstColumn="1" w:lastColumn="0" w:noHBand="0" w:noVBand="1"/>
            </w:tblPr>
            <w:tblGrid>
              <w:gridCol w:w="704"/>
              <w:gridCol w:w="4479"/>
              <w:gridCol w:w="907"/>
              <w:gridCol w:w="907"/>
              <w:gridCol w:w="907"/>
              <w:gridCol w:w="907"/>
            </w:tblGrid>
            <w:tr w:rsidR="00DD5B07" w14:paraId="3269A9A1" w14:textId="77777777" w:rsidTr="00DD5B07">
              <w:tc>
                <w:tcPr>
                  <w:tcW w:w="704" w:type="dxa"/>
                </w:tcPr>
                <w:p w14:paraId="33AC3C3B" w14:textId="77777777" w:rsidR="00DD5B07" w:rsidRDefault="00DD5B07" w:rsidP="000866E6">
                  <w:pPr>
                    <w:pStyle w:val="VCAAtablecondensed"/>
                  </w:pPr>
                </w:p>
              </w:tc>
              <w:tc>
                <w:tcPr>
                  <w:tcW w:w="4479" w:type="dxa"/>
                </w:tcPr>
                <w:p w14:paraId="718F8596" w14:textId="77777777" w:rsidR="00DD5B07" w:rsidRPr="00DD5B07" w:rsidRDefault="00DD5B07" w:rsidP="000866E6">
                  <w:pPr>
                    <w:pStyle w:val="VCAAtablecondensedheading"/>
                    <w:rPr>
                      <w:b/>
                    </w:rPr>
                  </w:pPr>
                  <w:r w:rsidRPr="00DD5B07">
                    <w:rPr>
                      <w:b/>
                    </w:rPr>
                    <w:t>This marketing campaign demonstrates:</w:t>
                  </w:r>
                </w:p>
              </w:tc>
              <w:tc>
                <w:tcPr>
                  <w:tcW w:w="907" w:type="dxa"/>
                </w:tcPr>
                <w:p w14:paraId="2A04C9BF" w14:textId="77777777" w:rsidR="00DD5B07" w:rsidRPr="00DD5B07" w:rsidRDefault="00DD5B07" w:rsidP="000866E6">
                  <w:pPr>
                    <w:pStyle w:val="VCAAtablecondensedheading"/>
                    <w:rPr>
                      <w:b/>
                    </w:rPr>
                  </w:pPr>
                  <w:r w:rsidRPr="00DD5B07">
                    <w:rPr>
                      <w:b/>
                    </w:rPr>
                    <w:t>SD 5</w:t>
                  </w:r>
                </w:p>
              </w:tc>
              <w:tc>
                <w:tcPr>
                  <w:tcW w:w="907" w:type="dxa"/>
                </w:tcPr>
                <w:p w14:paraId="14BC80C7" w14:textId="77777777" w:rsidR="00DD5B07" w:rsidRPr="00DD5B07" w:rsidRDefault="00DD5B07" w:rsidP="000866E6">
                  <w:pPr>
                    <w:pStyle w:val="VCAAtablecondensedheading"/>
                    <w:rPr>
                      <w:b/>
                    </w:rPr>
                  </w:pPr>
                  <w:r w:rsidRPr="00DD5B07">
                    <w:rPr>
                      <w:b/>
                    </w:rPr>
                    <w:t>D 3</w:t>
                  </w:r>
                </w:p>
              </w:tc>
              <w:tc>
                <w:tcPr>
                  <w:tcW w:w="907" w:type="dxa"/>
                </w:tcPr>
                <w:p w14:paraId="1EA50459" w14:textId="77777777" w:rsidR="00DD5B07" w:rsidRPr="00DD5B07" w:rsidRDefault="00DD5B07" w:rsidP="000866E6">
                  <w:pPr>
                    <w:pStyle w:val="VCAAtablecondensedheading"/>
                    <w:rPr>
                      <w:b/>
                    </w:rPr>
                  </w:pPr>
                  <w:r w:rsidRPr="00DD5B07">
                    <w:rPr>
                      <w:b/>
                    </w:rPr>
                    <w:t>NW 1</w:t>
                  </w:r>
                </w:p>
              </w:tc>
              <w:tc>
                <w:tcPr>
                  <w:tcW w:w="907" w:type="dxa"/>
                </w:tcPr>
                <w:p w14:paraId="3BA48AB2" w14:textId="77777777" w:rsidR="00DD5B07" w:rsidRPr="00DD5B07" w:rsidRDefault="00DD5B07" w:rsidP="000866E6">
                  <w:pPr>
                    <w:pStyle w:val="VCAAtablecondensedheading"/>
                    <w:rPr>
                      <w:b/>
                    </w:rPr>
                  </w:pPr>
                  <w:r w:rsidRPr="00DD5B07">
                    <w:rPr>
                      <w:b/>
                    </w:rPr>
                    <w:t>ND 0</w:t>
                  </w:r>
                </w:p>
              </w:tc>
            </w:tr>
            <w:tr w:rsidR="00DD5B07" w14:paraId="4392C49E" w14:textId="77777777" w:rsidTr="00DD5B07">
              <w:tc>
                <w:tcPr>
                  <w:tcW w:w="704" w:type="dxa"/>
                </w:tcPr>
                <w:p w14:paraId="1A9D4C99" w14:textId="77777777" w:rsidR="00DD5B07" w:rsidRDefault="00DD5B07" w:rsidP="000866E6">
                  <w:pPr>
                    <w:pStyle w:val="VCAAtablecondensed"/>
                  </w:pPr>
                </w:p>
              </w:tc>
              <w:tc>
                <w:tcPr>
                  <w:tcW w:w="4479" w:type="dxa"/>
                </w:tcPr>
                <w:p w14:paraId="1F904B85" w14:textId="77777777" w:rsidR="00DD5B07" w:rsidRDefault="00DD5B07" w:rsidP="000866E6">
                  <w:pPr>
                    <w:pStyle w:val="VCAAtablecondensed"/>
                  </w:pPr>
                  <w:r>
                    <w:t>The marketing plan clearly identified</w:t>
                  </w:r>
                </w:p>
              </w:tc>
              <w:tc>
                <w:tcPr>
                  <w:tcW w:w="907" w:type="dxa"/>
                </w:tcPr>
                <w:p w14:paraId="7DAE0128" w14:textId="77777777" w:rsidR="00DD5B07" w:rsidRDefault="00DD5B07" w:rsidP="000866E6">
                  <w:pPr>
                    <w:pStyle w:val="VCAAtablecondensed"/>
                  </w:pPr>
                </w:p>
              </w:tc>
              <w:tc>
                <w:tcPr>
                  <w:tcW w:w="907" w:type="dxa"/>
                </w:tcPr>
                <w:p w14:paraId="176F658D" w14:textId="77777777" w:rsidR="00DD5B07" w:rsidRDefault="00DD5B07" w:rsidP="000866E6">
                  <w:pPr>
                    <w:pStyle w:val="VCAAtablecondensed"/>
                  </w:pPr>
                </w:p>
              </w:tc>
              <w:tc>
                <w:tcPr>
                  <w:tcW w:w="907" w:type="dxa"/>
                </w:tcPr>
                <w:p w14:paraId="27979C2E" w14:textId="77777777" w:rsidR="00DD5B07" w:rsidRDefault="00DD5B07" w:rsidP="000866E6">
                  <w:pPr>
                    <w:pStyle w:val="VCAAtablecondensed"/>
                  </w:pPr>
                </w:p>
              </w:tc>
              <w:tc>
                <w:tcPr>
                  <w:tcW w:w="907" w:type="dxa"/>
                </w:tcPr>
                <w:p w14:paraId="7E4F4EE6" w14:textId="77777777" w:rsidR="00DD5B07" w:rsidRDefault="00DD5B07" w:rsidP="000866E6">
                  <w:pPr>
                    <w:pStyle w:val="VCAAtablecondensed"/>
                  </w:pPr>
                </w:p>
              </w:tc>
            </w:tr>
            <w:tr w:rsidR="00DD5B07" w14:paraId="5B1923BA" w14:textId="77777777" w:rsidTr="00DD5B07">
              <w:tc>
                <w:tcPr>
                  <w:tcW w:w="704" w:type="dxa"/>
                </w:tcPr>
                <w:p w14:paraId="708DAD00" w14:textId="77777777" w:rsidR="00DD5B07" w:rsidRPr="00A84815" w:rsidRDefault="00DD5B07" w:rsidP="000866E6">
                  <w:pPr>
                    <w:pStyle w:val="VCAAtablecondensed"/>
                    <w:rPr>
                      <w:b/>
                    </w:rPr>
                  </w:pPr>
                  <w:r w:rsidRPr="00A84815">
                    <w:rPr>
                      <w:b/>
                    </w:rPr>
                    <w:t>1</w:t>
                  </w:r>
                </w:p>
              </w:tc>
              <w:tc>
                <w:tcPr>
                  <w:tcW w:w="4479" w:type="dxa"/>
                </w:tcPr>
                <w:p w14:paraId="0632BD68" w14:textId="77777777" w:rsidR="00DD5B07" w:rsidRDefault="00DD5B07" w:rsidP="000866E6">
                  <w:pPr>
                    <w:pStyle w:val="VCAAtablecondensed"/>
                  </w:pPr>
                  <w:r>
                    <w:t>Product</w:t>
                  </w:r>
                </w:p>
              </w:tc>
              <w:tc>
                <w:tcPr>
                  <w:tcW w:w="907" w:type="dxa"/>
                </w:tcPr>
                <w:p w14:paraId="6399018A" w14:textId="77777777" w:rsidR="00DD5B07" w:rsidRDefault="00DD5B07" w:rsidP="000866E6">
                  <w:pPr>
                    <w:pStyle w:val="VCAAtablecondensed"/>
                  </w:pPr>
                </w:p>
              </w:tc>
              <w:tc>
                <w:tcPr>
                  <w:tcW w:w="907" w:type="dxa"/>
                </w:tcPr>
                <w:p w14:paraId="7FDD0543" w14:textId="77777777" w:rsidR="00DD5B07" w:rsidRDefault="00DD5B07" w:rsidP="000866E6">
                  <w:pPr>
                    <w:pStyle w:val="VCAAtablecondensed"/>
                  </w:pPr>
                </w:p>
              </w:tc>
              <w:tc>
                <w:tcPr>
                  <w:tcW w:w="907" w:type="dxa"/>
                </w:tcPr>
                <w:p w14:paraId="5D1FDE63" w14:textId="77777777" w:rsidR="00DD5B07" w:rsidRDefault="00DD5B07" w:rsidP="000866E6">
                  <w:pPr>
                    <w:pStyle w:val="VCAAtablecondensed"/>
                  </w:pPr>
                </w:p>
              </w:tc>
              <w:tc>
                <w:tcPr>
                  <w:tcW w:w="907" w:type="dxa"/>
                </w:tcPr>
                <w:p w14:paraId="2AA37055" w14:textId="77777777" w:rsidR="00DD5B07" w:rsidRDefault="00DD5B07" w:rsidP="000866E6">
                  <w:pPr>
                    <w:pStyle w:val="VCAAtablecondensed"/>
                  </w:pPr>
                </w:p>
              </w:tc>
            </w:tr>
            <w:tr w:rsidR="00DD5B07" w14:paraId="137EFE27" w14:textId="77777777" w:rsidTr="00DD5B07">
              <w:tc>
                <w:tcPr>
                  <w:tcW w:w="704" w:type="dxa"/>
                </w:tcPr>
                <w:p w14:paraId="6E7C6EE9" w14:textId="77777777" w:rsidR="00DD5B07" w:rsidRPr="00A84815" w:rsidRDefault="00DD5B07" w:rsidP="000866E6">
                  <w:pPr>
                    <w:pStyle w:val="VCAAtablecondensed"/>
                    <w:rPr>
                      <w:b/>
                    </w:rPr>
                  </w:pPr>
                  <w:r w:rsidRPr="00A84815">
                    <w:rPr>
                      <w:b/>
                    </w:rPr>
                    <w:t>2</w:t>
                  </w:r>
                </w:p>
              </w:tc>
              <w:tc>
                <w:tcPr>
                  <w:tcW w:w="4479" w:type="dxa"/>
                </w:tcPr>
                <w:p w14:paraId="36B7C067" w14:textId="77777777" w:rsidR="00DD5B07" w:rsidRDefault="00DD5B07" w:rsidP="000866E6">
                  <w:pPr>
                    <w:pStyle w:val="VCAAtablecondensed"/>
                  </w:pPr>
                  <w:r>
                    <w:t>Price</w:t>
                  </w:r>
                </w:p>
              </w:tc>
              <w:tc>
                <w:tcPr>
                  <w:tcW w:w="907" w:type="dxa"/>
                </w:tcPr>
                <w:p w14:paraId="425D0EA7" w14:textId="77777777" w:rsidR="00DD5B07" w:rsidRDefault="00DD5B07" w:rsidP="000866E6">
                  <w:pPr>
                    <w:pStyle w:val="VCAAtablecondensed"/>
                  </w:pPr>
                </w:p>
              </w:tc>
              <w:tc>
                <w:tcPr>
                  <w:tcW w:w="907" w:type="dxa"/>
                </w:tcPr>
                <w:p w14:paraId="0707F157" w14:textId="77777777" w:rsidR="00DD5B07" w:rsidRDefault="00DD5B07" w:rsidP="000866E6">
                  <w:pPr>
                    <w:pStyle w:val="VCAAtablecondensed"/>
                  </w:pPr>
                </w:p>
              </w:tc>
              <w:tc>
                <w:tcPr>
                  <w:tcW w:w="907" w:type="dxa"/>
                </w:tcPr>
                <w:p w14:paraId="56C253D2" w14:textId="77777777" w:rsidR="00DD5B07" w:rsidRDefault="00DD5B07" w:rsidP="000866E6">
                  <w:pPr>
                    <w:pStyle w:val="VCAAtablecondensed"/>
                  </w:pPr>
                </w:p>
              </w:tc>
              <w:tc>
                <w:tcPr>
                  <w:tcW w:w="907" w:type="dxa"/>
                </w:tcPr>
                <w:p w14:paraId="7816887C" w14:textId="77777777" w:rsidR="00DD5B07" w:rsidRDefault="00DD5B07" w:rsidP="000866E6">
                  <w:pPr>
                    <w:pStyle w:val="VCAAtablecondensed"/>
                  </w:pPr>
                </w:p>
              </w:tc>
            </w:tr>
            <w:tr w:rsidR="00DD5B07" w14:paraId="03528F0B" w14:textId="77777777" w:rsidTr="00DD5B07">
              <w:tc>
                <w:tcPr>
                  <w:tcW w:w="704" w:type="dxa"/>
                </w:tcPr>
                <w:p w14:paraId="09E8D073" w14:textId="77777777" w:rsidR="00DD5B07" w:rsidRPr="00A84815" w:rsidRDefault="00DD5B07" w:rsidP="000866E6">
                  <w:pPr>
                    <w:pStyle w:val="VCAAtablecondensed"/>
                    <w:rPr>
                      <w:b/>
                    </w:rPr>
                  </w:pPr>
                  <w:r w:rsidRPr="00A84815">
                    <w:rPr>
                      <w:b/>
                    </w:rPr>
                    <w:t>3</w:t>
                  </w:r>
                </w:p>
              </w:tc>
              <w:tc>
                <w:tcPr>
                  <w:tcW w:w="4479" w:type="dxa"/>
                </w:tcPr>
                <w:p w14:paraId="43917AAF" w14:textId="77777777" w:rsidR="00DD5B07" w:rsidRDefault="00DD5B07" w:rsidP="000866E6">
                  <w:pPr>
                    <w:pStyle w:val="VCAAtablecondensed"/>
                  </w:pPr>
                  <w:r>
                    <w:t>Promotion</w:t>
                  </w:r>
                </w:p>
              </w:tc>
              <w:tc>
                <w:tcPr>
                  <w:tcW w:w="907" w:type="dxa"/>
                </w:tcPr>
                <w:p w14:paraId="3F1C5A2D" w14:textId="77777777" w:rsidR="00DD5B07" w:rsidRDefault="00DD5B07" w:rsidP="000866E6">
                  <w:pPr>
                    <w:pStyle w:val="VCAAtablecondensed"/>
                  </w:pPr>
                </w:p>
              </w:tc>
              <w:tc>
                <w:tcPr>
                  <w:tcW w:w="907" w:type="dxa"/>
                </w:tcPr>
                <w:p w14:paraId="3DBC3894" w14:textId="77777777" w:rsidR="00DD5B07" w:rsidRDefault="00DD5B07" w:rsidP="000866E6">
                  <w:pPr>
                    <w:pStyle w:val="VCAAtablecondensed"/>
                  </w:pPr>
                </w:p>
              </w:tc>
              <w:tc>
                <w:tcPr>
                  <w:tcW w:w="907" w:type="dxa"/>
                </w:tcPr>
                <w:p w14:paraId="78D3637F" w14:textId="77777777" w:rsidR="00DD5B07" w:rsidRDefault="00DD5B07" w:rsidP="000866E6">
                  <w:pPr>
                    <w:pStyle w:val="VCAAtablecondensed"/>
                  </w:pPr>
                </w:p>
              </w:tc>
              <w:tc>
                <w:tcPr>
                  <w:tcW w:w="907" w:type="dxa"/>
                </w:tcPr>
                <w:p w14:paraId="609D0841" w14:textId="77777777" w:rsidR="00DD5B07" w:rsidRDefault="00DD5B07" w:rsidP="000866E6">
                  <w:pPr>
                    <w:pStyle w:val="VCAAtablecondensed"/>
                  </w:pPr>
                </w:p>
              </w:tc>
            </w:tr>
            <w:tr w:rsidR="00DD5B07" w14:paraId="52AB1414" w14:textId="77777777" w:rsidTr="00DD5B07">
              <w:tc>
                <w:tcPr>
                  <w:tcW w:w="704" w:type="dxa"/>
                </w:tcPr>
                <w:p w14:paraId="11463BEA" w14:textId="77777777" w:rsidR="00DD5B07" w:rsidRPr="00A84815" w:rsidRDefault="00DD5B07" w:rsidP="000866E6">
                  <w:pPr>
                    <w:pStyle w:val="VCAAtablecondensed"/>
                    <w:rPr>
                      <w:b/>
                    </w:rPr>
                  </w:pPr>
                  <w:r w:rsidRPr="00A84815">
                    <w:rPr>
                      <w:b/>
                    </w:rPr>
                    <w:t>4</w:t>
                  </w:r>
                </w:p>
              </w:tc>
              <w:tc>
                <w:tcPr>
                  <w:tcW w:w="4479" w:type="dxa"/>
                </w:tcPr>
                <w:p w14:paraId="4E754C36" w14:textId="77777777" w:rsidR="00DD5B07" w:rsidRDefault="00DD5B07" w:rsidP="000866E6">
                  <w:pPr>
                    <w:pStyle w:val="VCAAtablecondensed"/>
                  </w:pPr>
                  <w:r>
                    <w:t>Place</w:t>
                  </w:r>
                </w:p>
              </w:tc>
              <w:tc>
                <w:tcPr>
                  <w:tcW w:w="907" w:type="dxa"/>
                </w:tcPr>
                <w:p w14:paraId="04F99A0C" w14:textId="77777777" w:rsidR="00DD5B07" w:rsidRDefault="00DD5B07" w:rsidP="000866E6">
                  <w:pPr>
                    <w:pStyle w:val="VCAAtablecondensed"/>
                  </w:pPr>
                </w:p>
              </w:tc>
              <w:tc>
                <w:tcPr>
                  <w:tcW w:w="907" w:type="dxa"/>
                </w:tcPr>
                <w:p w14:paraId="76977D72" w14:textId="77777777" w:rsidR="00DD5B07" w:rsidRDefault="00DD5B07" w:rsidP="000866E6">
                  <w:pPr>
                    <w:pStyle w:val="VCAAtablecondensed"/>
                  </w:pPr>
                </w:p>
              </w:tc>
              <w:tc>
                <w:tcPr>
                  <w:tcW w:w="907" w:type="dxa"/>
                </w:tcPr>
                <w:p w14:paraId="2CB47C5F" w14:textId="77777777" w:rsidR="00DD5B07" w:rsidRDefault="00DD5B07" w:rsidP="000866E6">
                  <w:pPr>
                    <w:pStyle w:val="VCAAtablecondensed"/>
                  </w:pPr>
                </w:p>
              </w:tc>
              <w:tc>
                <w:tcPr>
                  <w:tcW w:w="907" w:type="dxa"/>
                </w:tcPr>
                <w:p w14:paraId="23140907" w14:textId="77777777" w:rsidR="00DD5B07" w:rsidRDefault="00DD5B07" w:rsidP="000866E6">
                  <w:pPr>
                    <w:pStyle w:val="VCAAtablecondensed"/>
                  </w:pPr>
                </w:p>
              </w:tc>
            </w:tr>
            <w:tr w:rsidR="00DD5B07" w14:paraId="2A9F3790" w14:textId="77777777" w:rsidTr="00DD5B07">
              <w:tc>
                <w:tcPr>
                  <w:tcW w:w="704" w:type="dxa"/>
                </w:tcPr>
                <w:p w14:paraId="082E287F" w14:textId="77777777" w:rsidR="00DD5B07" w:rsidRPr="00A84815" w:rsidRDefault="00DD5B07" w:rsidP="000866E6">
                  <w:pPr>
                    <w:pStyle w:val="VCAAtablecondensed"/>
                    <w:rPr>
                      <w:b/>
                    </w:rPr>
                  </w:pPr>
                  <w:r w:rsidRPr="00A84815">
                    <w:rPr>
                      <w:b/>
                    </w:rPr>
                    <w:t>5</w:t>
                  </w:r>
                </w:p>
              </w:tc>
              <w:tc>
                <w:tcPr>
                  <w:tcW w:w="4479" w:type="dxa"/>
                </w:tcPr>
                <w:p w14:paraId="6DD452D2" w14:textId="77777777" w:rsidR="00DD5B07" w:rsidRDefault="00DD5B07" w:rsidP="000866E6">
                  <w:pPr>
                    <w:pStyle w:val="VCAAtablecondensed"/>
                  </w:pPr>
                  <w:r>
                    <w:t>People</w:t>
                  </w:r>
                </w:p>
              </w:tc>
              <w:tc>
                <w:tcPr>
                  <w:tcW w:w="907" w:type="dxa"/>
                </w:tcPr>
                <w:p w14:paraId="057A3575" w14:textId="77777777" w:rsidR="00DD5B07" w:rsidRDefault="00DD5B07" w:rsidP="000866E6">
                  <w:pPr>
                    <w:pStyle w:val="VCAAtablecondensed"/>
                  </w:pPr>
                </w:p>
              </w:tc>
              <w:tc>
                <w:tcPr>
                  <w:tcW w:w="907" w:type="dxa"/>
                </w:tcPr>
                <w:p w14:paraId="3C618406" w14:textId="77777777" w:rsidR="00DD5B07" w:rsidRDefault="00DD5B07" w:rsidP="000866E6">
                  <w:pPr>
                    <w:pStyle w:val="VCAAtablecondensed"/>
                  </w:pPr>
                </w:p>
              </w:tc>
              <w:tc>
                <w:tcPr>
                  <w:tcW w:w="907" w:type="dxa"/>
                </w:tcPr>
                <w:p w14:paraId="0412AEB4" w14:textId="77777777" w:rsidR="00DD5B07" w:rsidRDefault="00DD5B07" w:rsidP="000866E6">
                  <w:pPr>
                    <w:pStyle w:val="VCAAtablecondensed"/>
                  </w:pPr>
                </w:p>
              </w:tc>
              <w:tc>
                <w:tcPr>
                  <w:tcW w:w="907" w:type="dxa"/>
                </w:tcPr>
                <w:p w14:paraId="5BC4DEAB" w14:textId="77777777" w:rsidR="00DD5B07" w:rsidRDefault="00DD5B07" w:rsidP="000866E6">
                  <w:pPr>
                    <w:pStyle w:val="VCAAtablecondensed"/>
                  </w:pPr>
                </w:p>
              </w:tc>
            </w:tr>
            <w:tr w:rsidR="00DD5B07" w14:paraId="0DB1514C" w14:textId="77777777" w:rsidTr="00DD5B07">
              <w:tc>
                <w:tcPr>
                  <w:tcW w:w="704" w:type="dxa"/>
                </w:tcPr>
                <w:p w14:paraId="3923694D" w14:textId="77777777" w:rsidR="00DD5B07" w:rsidRPr="00A84815" w:rsidRDefault="00DD5B07" w:rsidP="000866E6">
                  <w:pPr>
                    <w:pStyle w:val="VCAAtablecondensed"/>
                    <w:rPr>
                      <w:b/>
                    </w:rPr>
                  </w:pPr>
                  <w:r w:rsidRPr="00A84815">
                    <w:rPr>
                      <w:b/>
                    </w:rPr>
                    <w:t>6</w:t>
                  </w:r>
                </w:p>
              </w:tc>
              <w:tc>
                <w:tcPr>
                  <w:tcW w:w="4479" w:type="dxa"/>
                </w:tcPr>
                <w:p w14:paraId="1E8B8E95" w14:textId="77777777" w:rsidR="00DD5B07" w:rsidRDefault="00DD5B07" w:rsidP="000866E6">
                  <w:pPr>
                    <w:pStyle w:val="VCAAtablecondensed"/>
                  </w:pPr>
                  <w:r>
                    <w:t>Physical evidence</w:t>
                  </w:r>
                </w:p>
              </w:tc>
              <w:tc>
                <w:tcPr>
                  <w:tcW w:w="907" w:type="dxa"/>
                </w:tcPr>
                <w:p w14:paraId="6AE9BB46" w14:textId="77777777" w:rsidR="00DD5B07" w:rsidRDefault="00DD5B07" w:rsidP="000866E6">
                  <w:pPr>
                    <w:pStyle w:val="VCAAtablecondensed"/>
                  </w:pPr>
                </w:p>
              </w:tc>
              <w:tc>
                <w:tcPr>
                  <w:tcW w:w="907" w:type="dxa"/>
                </w:tcPr>
                <w:p w14:paraId="23C261C5" w14:textId="77777777" w:rsidR="00DD5B07" w:rsidRDefault="00DD5B07" w:rsidP="000866E6">
                  <w:pPr>
                    <w:pStyle w:val="VCAAtablecondensed"/>
                  </w:pPr>
                </w:p>
              </w:tc>
              <w:tc>
                <w:tcPr>
                  <w:tcW w:w="907" w:type="dxa"/>
                </w:tcPr>
                <w:p w14:paraId="732D876C" w14:textId="77777777" w:rsidR="00DD5B07" w:rsidRDefault="00DD5B07" w:rsidP="000866E6">
                  <w:pPr>
                    <w:pStyle w:val="VCAAtablecondensed"/>
                  </w:pPr>
                </w:p>
              </w:tc>
              <w:tc>
                <w:tcPr>
                  <w:tcW w:w="907" w:type="dxa"/>
                </w:tcPr>
                <w:p w14:paraId="34B137AA" w14:textId="77777777" w:rsidR="00DD5B07" w:rsidRDefault="00DD5B07" w:rsidP="000866E6">
                  <w:pPr>
                    <w:pStyle w:val="VCAAtablecondensed"/>
                  </w:pPr>
                </w:p>
              </w:tc>
            </w:tr>
            <w:tr w:rsidR="00DD5B07" w14:paraId="0C712831" w14:textId="77777777" w:rsidTr="00DD5B07">
              <w:tc>
                <w:tcPr>
                  <w:tcW w:w="704" w:type="dxa"/>
                </w:tcPr>
                <w:p w14:paraId="66889099" w14:textId="77777777" w:rsidR="00DD5B07" w:rsidRPr="00A84815" w:rsidRDefault="00DD5B07" w:rsidP="000866E6">
                  <w:pPr>
                    <w:pStyle w:val="VCAAtablecondensed"/>
                    <w:rPr>
                      <w:b/>
                    </w:rPr>
                  </w:pPr>
                  <w:r w:rsidRPr="00A84815">
                    <w:rPr>
                      <w:b/>
                    </w:rPr>
                    <w:t>7</w:t>
                  </w:r>
                </w:p>
              </w:tc>
              <w:tc>
                <w:tcPr>
                  <w:tcW w:w="4479" w:type="dxa"/>
                </w:tcPr>
                <w:p w14:paraId="20201C12" w14:textId="77777777" w:rsidR="00DD5B07" w:rsidRDefault="00A84815" w:rsidP="000866E6">
                  <w:pPr>
                    <w:pStyle w:val="VCAAtablecondensed"/>
                  </w:pPr>
                  <w:r>
                    <w:t>Process</w:t>
                  </w:r>
                </w:p>
              </w:tc>
              <w:tc>
                <w:tcPr>
                  <w:tcW w:w="907" w:type="dxa"/>
                </w:tcPr>
                <w:p w14:paraId="0AE193E4" w14:textId="77777777" w:rsidR="00DD5B07" w:rsidRDefault="00DD5B07" w:rsidP="000866E6">
                  <w:pPr>
                    <w:pStyle w:val="VCAAtablecondensed"/>
                  </w:pPr>
                </w:p>
              </w:tc>
              <w:tc>
                <w:tcPr>
                  <w:tcW w:w="907" w:type="dxa"/>
                </w:tcPr>
                <w:p w14:paraId="0AF351E5" w14:textId="77777777" w:rsidR="00DD5B07" w:rsidRDefault="00DD5B07" w:rsidP="000866E6">
                  <w:pPr>
                    <w:pStyle w:val="VCAAtablecondensed"/>
                  </w:pPr>
                </w:p>
              </w:tc>
              <w:tc>
                <w:tcPr>
                  <w:tcW w:w="907" w:type="dxa"/>
                </w:tcPr>
                <w:p w14:paraId="33997D48" w14:textId="77777777" w:rsidR="00DD5B07" w:rsidRDefault="00DD5B07" w:rsidP="000866E6">
                  <w:pPr>
                    <w:pStyle w:val="VCAAtablecondensed"/>
                  </w:pPr>
                </w:p>
              </w:tc>
              <w:tc>
                <w:tcPr>
                  <w:tcW w:w="907" w:type="dxa"/>
                </w:tcPr>
                <w:p w14:paraId="22680AC0" w14:textId="77777777" w:rsidR="00DD5B07" w:rsidRDefault="00DD5B07" w:rsidP="000866E6">
                  <w:pPr>
                    <w:pStyle w:val="VCAAtablecondensed"/>
                  </w:pPr>
                </w:p>
              </w:tc>
            </w:tr>
            <w:tr w:rsidR="00DD5B07" w14:paraId="7477D998" w14:textId="77777777" w:rsidTr="00DD5B07">
              <w:tc>
                <w:tcPr>
                  <w:tcW w:w="704" w:type="dxa"/>
                </w:tcPr>
                <w:p w14:paraId="6C1F9B5E" w14:textId="77777777" w:rsidR="00DD5B07" w:rsidRDefault="00DD5B07" w:rsidP="000866E6">
                  <w:pPr>
                    <w:pStyle w:val="VCAAtablecondensed"/>
                  </w:pPr>
                </w:p>
              </w:tc>
              <w:tc>
                <w:tcPr>
                  <w:tcW w:w="4479" w:type="dxa"/>
                </w:tcPr>
                <w:p w14:paraId="13984E80" w14:textId="77777777" w:rsidR="00DD5B07" w:rsidRDefault="00A84815" w:rsidP="000866E6">
                  <w:pPr>
                    <w:pStyle w:val="VCAAtablecondensed"/>
                  </w:pPr>
                  <w:r>
                    <w:t xml:space="preserve">The storyboard conveyed an </w:t>
                  </w:r>
                  <w:r w:rsidRPr="004114DA">
                    <w:t>effective strategy to convince consumers to</w:t>
                  </w:r>
                  <w:r>
                    <w:t xml:space="preserve"> buy kangaroo meat.</w:t>
                  </w:r>
                </w:p>
              </w:tc>
              <w:tc>
                <w:tcPr>
                  <w:tcW w:w="907" w:type="dxa"/>
                </w:tcPr>
                <w:p w14:paraId="550846F6" w14:textId="77777777" w:rsidR="00DD5B07" w:rsidRDefault="00DD5B07" w:rsidP="000866E6">
                  <w:pPr>
                    <w:pStyle w:val="VCAAtablecondensed"/>
                  </w:pPr>
                </w:p>
              </w:tc>
              <w:tc>
                <w:tcPr>
                  <w:tcW w:w="907" w:type="dxa"/>
                </w:tcPr>
                <w:p w14:paraId="399729A1" w14:textId="77777777" w:rsidR="00DD5B07" w:rsidRDefault="00DD5B07" w:rsidP="000866E6">
                  <w:pPr>
                    <w:pStyle w:val="VCAAtablecondensed"/>
                  </w:pPr>
                </w:p>
              </w:tc>
              <w:tc>
                <w:tcPr>
                  <w:tcW w:w="907" w:type="dxa"/>
                </w:tcPr>
                <w:p w14:paraId="7724CC4B" w14:textId="77777777" w:rsidR="00DD5B07" w:rsidRDefault="00DD5B07" w:rsidP="000866E6">
                  <w:pPr>
                    <w:pStyle w:val="VCAAtablecondensed"/>
                  </w:pPr>
                </w:p>
              </w:tc>
              <w:tc>
                <w:tcPr>
                  <w:tcW w:w="907" w:type="dxa"/>
                </w:tcPr>
                <w:p w14:paraId="59BE4C09" w14:textId="77777777" w:rsidR="00DD5B07" w:rsidRDefault="00DD5B07" w:rsidP="000866E6">
                  <w:pPr>
                    <w:pStyle w:val="VCAAtablecondensed"/>
                  </w:pPr>
                </w:p>
              </w:tc>
            </w:tr>
            <w:tr w:rsidR="00DD5B07" w14:paraId="080CE5C1" w14:textId="77777777" w:rsidTr="00DD5B07">
              <w:tc>
                <w:tcPr>
                  <w:tcW w:w="704" w:type="dxa"/>
                </w:tcPr>
                <w:p w14:paraId="34E3A4BD" w14:textId="77777777" w:rsidR="00DD5B07" w:rsidRDefault="00DD5B07" w:rsidP="000866E6">
                  <w:pPr>
                    <w:pStyle w:val="VCAAtablecondensed"/>
                  </w:pPr>
                </w:p>
              </w:tc>
              <w:tc>
                <w:tcPr>
                  <w:tcW w:w="4479" w:type="dxa"/>
                </w:tcPr>
                <w:p w14:paraId="1C33BEB4" w14:textId="582B4A91" w:rsidR="00DD5B07" w:rsidRDefault="00A84815" w:rsidP="000866E6">
                  <w:pPr>
                    <w:pStyle w:val="VCAAtablecondensed"/>
                  </w:pPr>
                  <w:r w:rsidRPr="004114DA">
                    <w:t>The effective</w:t>
                  </w:r>
                  <w:r>
                    <w:t xml:space="preserve">ness of the market commercial (audiovisual or </w:t>
                  </w:r>
                  <w:r w:rsidR="00AB7085">
                    <w:t>P</w:t>
                  </w:r>
                  <w:r>
                    <w:t>ower</w:t>
                  </w:r>
                  <w:r w:rsidR="00AB7085">
                    <w:t>P</w:t>
                  </w:r>
                  <w:r w:rsidRPr="004114DA">
                    <w:t>oint) –</w:t>
                  </w:r>
                  <w:r>
                    <w:t xml:space="preserve"> </w:t>
                  </w:r>
                  <w:r w:rsidRPr="004114DA">
                    <w:t>judged by the teacher</w:t>
                  </w:r>
                  <w:r>
                    <w:t>.</w:t>
                  </w:r>
                </w:p>
              </w:tc>
              <w:tc>
                <w:tcPr>
                  <w:tcW w:w="907" w:type="dxa"/>
                </w:tcPr>
                <w:p w14:paraId="0827C348" w14:textId="77777777" w:rsidR="00DD5B07" w:rsidRDefault="00DD5B07" w:rsidP="000866E6">
                  <w:pPr>
                    <w:pStyle w:val="VCAAtablecondensed"/>
                  </w:pPr>
                </w:p>
              </w:tc>
              <w:tc>
                <w:tcPr>
                  <w:tcW w:w="907" w:type="dxa"/>
                </w:tcPr>
                <w:p w14:paraId="787B43FF" w14:textId="77777777" w:rsidR="00DD5B07" w:rsidRDefault="00DD5B07" w:rsidP="000866E6">
                  <w:pPr>
                    <w:pStyle w:val="VCAAtablecondensed"/>
                  </w:pPr>
                </w:p>
              </w:tc>
              <w:tc>
                <w:tcPr>
                  <w:tcW w:w="907" w:type="dxa"/>
                </w:tcPr>
                <w:p w14:paraId="2BEC793C" w14:textId="77777777" w:rsidR="00DD5B07" w:rsidRDefault="00DD5B07" w:rsidP="000866E6">
                  <w:pPr>
                    <w:pStyle w:val="VCAAtablecondensed"/>
                  </w:pPr>
                </w:p>
              </w:tc>
              <w:tc>
                <w:tcPr>
                  <w:tcW w:w="907" w:type="dxa"/>
                </w:tcPr>
                <w:p w14:paraId="29F3C658" w14:textId="77777777" w:rsidR="00DD5B07" w:rsidRDefault="00DD5B07" w:rsidP="000866E6">
                  <w:pPr>
                    <w:pStyle w:val="VCAAtablecondensed"/>
                  </w:pPr>
                </w:p>
              </w:tc>
            </w:tr>
            <w:tr w:rsidR="00DD5B07" w14:paraId="44C74B92" w14:textId="77777777" w:rsidTr="00DD5B07">
              <w:tc>
                <w:tcPr>
                  <w:tcW w:w="704" w:type="dxa"/>
                </w:tcPr>
                <w:p w14:paraId="71D6D109" w14:textId="77777777" w:rsidR="00DD5B07" w:rsidRDefault="00DD5B07" w:rsidP="000866E6">
                  <w:pPr>
                    <w:pStyle w:val="VCAAtablecondensed"/>
                  </w:pPr>
                </w:p>
              </w:tc>
              <w:tc>
                <w:tcPr>
                  <w:tcW w:w="4479" w:type="dxa"/>
                </w:tcPr>
                <w:p w14:paraId="591E41C0" w14:textId="514CB5FD" w:rsidR="00DD5B07" w:rsidRDefault="00A84815" w:rsidP="000866E6">
                  <w:pPr>
                    <w:pStyle w:val="VCAAtablecondensed"/>
                  </w:pPr>
                  <w:r w:rsidRPr="004114DA">
                    <w:t>The effective</w:t>
                  </w:r>
                  <w:r>
                    <w:t xml:space="preserve">ness of the market commercial (audiovisual or </w:t>
                  </w:r>
                  <w:r w:rsidR="00BC2A1E">
                    <w:t>P</w:t>
                  </w:r>
                  <w:r>
                    <w:t>ower</w:t>
                  </w:r>
                  <w:r w:rsidR="00BC2A1E">
                    <w:t>P</w:t>
                  </w:r>
                  <w:r w:rsidRPr="004114DA">
                    <w:t>oint) –</w:t>
                  </w:r>
                  <w:r>
                    <w:t xml:space="preserve"> </w:t>
                  </w:r>
                  <w:r w:rsidRPr="004114DA">
                    <w:t>judged by the class (</w:t>
                  </w:r>
                  <w:r w:rsidR="00BC2A1E">
                    <w:t>the</w:t>
                  </w:r>
                  <w:r w:rsidR="00BC2A1E" w:rsidRPr="004114DA">
                    <w:t xml:space="preserve"> </w:t>
                  </w:r>
                  <w:r w:rsidRPr="004114DA">
                    <w:t>target audience)</w:t>
                  </w:r>
                  <w:r>
                    <w:t>.</w:t>
                  </w:r>
                </w:p>
              </w:tc>
              <w:tc>
                <w:tcPr>
                  <w:tcW w:w="907" w:type="dxa"/>
                </w:tcPr>
                <w:p w14:paraId="78CD49C6" w14:textId="77777777" w:rsidR="00DD5B07" w:rsidRDefault="00DD5B07" w:rsidP="000866E6">
                  <w:pPr>
                    <w:pStyle w:val="VCAAtablecondensed"/>
                  </w:pPr>
                </w:p>
              </w:tc>
              <w:tc>
                <w:tcPr>
                  <w:tcW w:w="907" w:type="dxa"/>
                </w:tcPr>
                <w:p w14:paraId="769427C3" w14:textId="77777777" w:rsidR="00DD5B07" w:rsidRDefault="00DD5B07" w:rsidP="000866E6">
                  <w:pPr>
                    <w:pStyle w:val="VCAAtablecondensed"/>
                  </w:pPr>
                </w:p>
              </w:tc>
              <w:tc>
                <w:tcPr>
                  <w:tcW w:w="907" w:type="dxa"/>
                </w:tcPr>
                <w:p w14:paraId="2CC66757" w14:textId="77777777" w:rsidR="00DD5B07" w:rsidRDefault="00DD5B07" w:rsidP="000866E6">
                  <w:pPr>
                    <w:pStyle w:val="VCAAtablecondensed"/>
                  </w:pPr>
                </w:p>
              </w:tc>
              <w:tc>
                <w:tcPr>
                  <w:tcW w:w="907" w:type="dxa"/>
                </w:tcPr>
                <w:p w14:paraId="5277460D" w14:textId="77777777" w:rsidR="00DD5B07" w:rsidRDefault="00DD5B07" w:rsidP="000866E6">
                  <w:pPr>
                    <w:pStyle w:val="VCAAtablecondensed"/>
                  </w:pPr>
                </w:p>
              </w:tc>
            </w:tr>
            <w:tr w:rsidR="00DD5B07" w14:paraId="6040C0C3" w14:textId="77777777" w:rsidTr="00DD5B07">
              <w:tc>
                <w:tcPr>
                  <w:tcW w:w="704" w:type="dxa"/>
                </w:tcPr>
                <w:p w14:paraId="2CAAFAA1" w14:textId="77777777" w:rsidR="00DD5B07" w:rsidRDefault="00DD5B07" w:rsidP="000866E6">
                  <w:pPr>
                    <w:pStyle w:val="VCAAtablecondensed"/>
                  </w:pPr>
                </w:p>
              </w:tc>
              <w:tc>
                <w:tcPr>
                  <w:tcW w:w="4479" w:type="dxa"/>
                </w:tcPr>
                <w:p w14:paraId="365DBD1E" w14:textId="06EE7DC9" w:rsidR="00DD5B07" w:rsidRDefault="00A84815" w:rsidP="000866E6">
                  <w:pPr>
                    <w:pStyle w:val="VCAAtablecondensed"/>
                  </w:pPr>
                  <w:r>
                    <w:t>A clear and detailed reflection on</w:t>
                  </w:r>
                  <w:r w:rsidRPr="004114DA">
                    <w:t xml:space="preserve"> the effectiven</w:t>
                  </w:r>
                  <w:r>
                    <w:t xml:space="preserve">ess of </w:t>
                  </w:r>
                  <w:proofErr w:type="gramStart"/>
                  <w:r w:rsidR="00BC2A1E">
                    <w:t>The</w:t>
                  </w:r>
                  <w:proofErr w:type="gramEnd"/>
                  <w:r w:rsidR="00BC2A1E">
                    <w:t xml:space="preserve"> </w:t>
                  </w:r>
                  <w:r>
                    <w:t xml:space="preserve">marketing campaign </w:t>
                  </w:r>
                  <w:r w:rsidRPr="004114DA">
                    <w:t>after the pitch</w:t>
                  </w:r>
                  <w:r>
                    <w:t>.</w:t>
                  </w:r>
                </w:p>
              </w:tc>
              <w:tc>
                <w:tcPr>
                  <w:tcW w:w="907" w:type="dxa"/>
                </w:tcPr>
                <w:p w14:paraId="452CFE71" w14:textId="77777777" w:rsidR="00DD5B07" w:rsidRDefault="00DD5B07" w:rsidP="000866E6">
                  <w:pPr>
                    <w:pStyle w:val="VCAAtablecondensed"/>
                  </w:pPr>
                </w:p>
              </w:tc>
              <w:tc>
                <w:tcPr>
                  <w:tcW w:w="907" w:type="dxa"/>
                </w:tcPr>
                <w:p w14:paraId="6A2A0705" w14:textId="77777777" w:rsidR="00DD5B07" w:rsidRDefault="00DD5B07" w:rsidP="000866E6">
                  <w:pPr>
                    <w:pStyle w:val="VCAAtablecondensed"/>
                  </w:pPr>
                </w:p>
              </w:tc>
              <w:tc>
                <w:tcPr>
                  <w:tcW w:w="907" w:type="dxa"/>
                </w:tcPr>
                <w:p w14:paraId="695C4014" w14:textId="77777777" w:rsidR="00DD5B07" w:rsidRDefault="00DD5B07" w:rsidP="000866E6">
                  <w:pPr>
                    <w:pStyle w:val="VCAAtablecondensed"/>
                  </w:pPr>
                </w:p>
              </w:tc>
              <w:tc>
                <w:tcPr>
                  <w:tcW w:w="907" w:type="dxa"/>
                </w:tcPr>
                <w:p w14:paraId="1313235F" w14:textId="77777777" w:rsidR="00DD5B07" w:rsidRDefault="00DD5B07" w:rsidP="000866E6">
                  <w:pPr>
                    <w:pStyle w:val="VCAAtablecondensed"/>
                  </w:pPr>
                </w:p>
              </w:tc>
            </w:tr>
          </w:tbl>
          <w:p w14:paraId="2F2FDD18" w14:textId="77777777" w:rsidR="001F58E0" w:rsidRDefault="001F58E0" w:rsidP="001F58E0">
            <w:pPr>
              <w:pStyle w:val="VCAAtablecondensed"/>
              <w:spacing w:after="120"/>
            </w:pPr>
          </w:p>
        </w:tc>
      </w:tr>
    </w:tbl>
    <w:p w14:paraId="26F8EC4C" w14:textId="77777777" w:rsidR="00A84815" w:rsidRPr="00B50A0B" w:rsidRDefault="00C53283" w:rsidP="00A84815">
      <w:pPr>
        <w:pStyle w:val="VCAAbody"/>
        <w:rPr>
          <w:sz w:val="20"/>
          <w:szCs w:val="20"/>
        </w:rPr>
      </w:pPr>
      <w:hyperlink w:anchor="Points" w:history="1">
        <w:r w:rsidR="00A84815" w:rsidRPr="00B50A0B">
          <w:rPr>
            <w:rStyle w:val="Hyperlink"/>
            <w:sz w:val="20"/>
            <w:szCs w:val="20"/>
          </w:rPr>
          <w:t>See Points to consider in developing an assessment task</w:t>
        </w:r>
      </w:hyperlink>
    </w:p>
    <w:p w14:paraId="368DD52F" w14:textId="77777777" w:rsidR="00A84815" w:rsidRDefault="00A84815" w:rsidP="00A84815">
      <w:pPr>
        <w:pStyle w:val="VCAAbody"/>
      </w:pPr>
    </w:p>
    <w:p w14:paraId="7A38410A" w14:textId="77777777" w:rsidR="00A84815" w:rsidRPr="00A84815" w:rsidRDefault="00A84815" w:rsidP="00A84815">
      <w:pPr>
        <w:pStyle w:val="VCA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6425"/>
      </w:tblGrid>
      <w:tr w:rsidR="001F58E0" w14:paraId="135650C9" w14:textId="77777777" w:rsidTr="001F58E0">
        <w:trPr>
          <w:trHeight w:val="275"/>
        </w:trPr>
        <w:tc>
          <w:tcPr>
            <w:tcW w:w="9243" w:type="dxa"/>
            <w:gridSpan w:val="2"/>
            <w:tcBorders>
              <w:bottom w:val="single" w:sz="4" w:space="0" w:color="auto"/>
            </w:tcBorders>
          </w:tcPr>
          <w:p w14:paraId="5B241C16" w14:textId="77777777" w:rsidR="001F58E0" w:rsidRPr="00062ECC" w:rsidRDefault="001F58E0" w:rsidP="00A84815">
            <w:pPr>
              <w:pStyle w:val="VCAAtablecondensedheading"/>
              <w:spacing w:before="120" w:after="120"/>
              <w:rPr>
                <w:b/>
                <w:bCs/>
              </w:rPr>
            </w:pPr>
            <w:r>
              <w:rPr>
                <w:b/>
                <w:bCs/>
              </w:rPr>
              <w:t xml:space="preserve">Area of Study </w:t>
            </w:r>
            <w:r w:rsidR="00A84815">
              <w:rPr>
                <w:b/>
                <w:bCs/>
              </w:rPr>
              <w:t>3</w:t>
            </w:r>
            <w:r>
              <w:rPr>
                <w:b/>
                <w:bCs/>
              </w:rPr>
              <w:t xml:space="preserve">: </w:t>
            </w:r>
            <w:r w:rsidR="00A84815">
              <w:rPr>
                <w:b/>
                <w:bCs/>
              </w:rPr>
              <w:t>Staffing a business</w:t>
            </w:r>
          </w:p>
        </w:tc>
      </w:tr>
      <w:tr w:rsidR="001F58E0" w14:paraId="672DD9FF" w14:textId="77777777" w:rsidTr="001F58E0">
        <w:trPr>
          <w:trHeight w:val="275"/>
        </w:trPr>
        <w:tc>
          <w:tcPr>
            <w:tcW w:w="2660" w:type="dxa"/>
            <w:tcBorders>
              <w:top w:val="single" w:sz="4" w:space="0" w:color="auto"/>
            </w:tcBorders>
          </w:tcPr>
          <w:p w14:paraId="7165EBDC" w14:textId="77777777" w:rsidR="001F58E0" w:rsidRDefault="001F58E0" w:rsidP="00A84815">
            <w:pPr>
              <w:pStyle w:val="VCAAtablecondensedheading"/>
              <w:spacing w:before="120" w:after="0"/>
            </w:pPr>
            <w:r w:rsidRPr="00062ECC">
              <w:rPr>
                <w:b/>
                <w:bCs/>
              </w:rPr>
              <w:t xml:space="preserve">Outcome </w:t>
            </w:r>
            <w:r w:rsidR="00A84815">
              <w:rPr>
                <w:b/>
                <w:bCs/>
              </w:rPr>
              <w:t>3</w:t>
            </w:r>
            <w:r w:rsidRPr="00BB02E4">
              <w:t>:</w:t>
            </w:r>
          </w:p>
        </w:tc>
        <w:tc>
          <w:tcPr>
            <w:tcW w:w="6583" w:type="dxa"/>
            <w:tcBorders>
              <w:top w:val="single" w:sz="4" w:space="0" w:color="auto"/>
            </w:tcBorders>
          </w:tcPr>
          <w:p w14:paraId="6E1643A4" w14:textId="77777777" w:rsidR="001F58E0" w:rsidRPr="00062ECC" w:rsidRDefault="001F58E0" w:rsidP="001F58E0">
            <w:pPr>
              <w:pStyle w:val="VCAAtablecondensedheading"/>
              <w:spacing w:before="120" w:after="120"/>
              <w:rPr>
                <w:b/>
                <w:bCs/>
              </w:rPr>
            </w:pPr>
            <w:r w:rsidRPr="00062ECC">
              <w:rPr>
                <w:b/>
                <w:bCs/>
              </w:rPr>
              <w:t>Examples of learning activities</w:t>
            </w:r>
          </w:p>
        </w:tc>
      </w:tr>
      <w:tr w:rsidR="001F58E0" w14:paraId="20DAD730" w14:textId="77777777" w:rsidTr="001F58E0">
        <w:tc>
          <w:tcPr>
            <w:tcW w:w="2660" w:type="dxa"/>
          </w:tcPr>
          <w:p w14:paraId="6510E95F" w14:textId="1AC80FCB" w:rsidR="001F58E0" w:rsidRDefault="00523AD5" w:rsidP="000866E6">
            <w:pPr>
              <w:pStyle w:val="VCAAtablecondensed"/>
              <w:spacing w:before="120"/>
              <w:rPr>
                <w:bCs/>
              </w:rPr>
            </w:pPr>
            <w:r>
              <w:t xml:space="preserve">Discuss </w:t>
            </w:r>
            <w:r w:rsidR="00A84815">
              <w:t xml:space="preserve">the staffing needs for a business and </w:t>
            </w:r>
            <w:r>
              <w:t xml:space="preserve">evaluate </w:t>
            </w:r>
            <w:r w:rsidR="00A84815">
              <w:t>the benefits and limitations of management strategies in this area from both an employer and employee perspective.</w:t>
            </w:r>
          </w:p>
        </w:tc>
        <w:tc>
          <w:tcPr>
            <w:tcW w:w="6583" w:type="dxa"/>
          </w:tcPr>
          <w:p w14:paraId="27D74DFB" w14:textId="77777777" w:rsidR="00A84815" w:rsidRPr="006854E4" w:rsidRDefault="00A84815" w:rsidP="000866E6">
            <w:pPr>
              <w:pStyle w:val="VCAAtablecondensedbullet"/>
              <w:spacing w:before="120"/>
            </w:pPr>
            <w:r w:rsidRPr="006854E4">
              <w:t>develop a glossary of key business management terms</w:t>
            </w:r>
          </w:p>
          <w:p w14:paraId="09D75188" w14:textId="4697D2AD" w:rsidR="00A84815" w:rsidRPr="006854E4" w:rsidRDefault="00A84815" w:rsidP="00A84815">
            <w:pPr>
              <w:pStyle w:val="VCAAtablecondensedbullet"/>
              <w:rPr>
                <w:bCs/>
                <w:lang w:val="en-AU"/>
              </w:rPr>
            </w:pPr>
            <w:r>
              <w:rPr>
                <w:shd w:val="clear" w:color="auto" w:fill="FFFFFF"/>
              </w:rPr>
              <w:t>business scenario:</w:t>
            </w:r>
            <w:r w:rsidRPr="006854E4">
              <w:rPr>
                <w:shd w:val="clear" w:color="auto" w:fill="FFFFFF"/>
              </w:rPr>
              <w:t xml:space="preserve"> </w:t>
            </w:r>
            <w:r w:rsidR="00500F80">
              <w:rPr>
                <w:shd w:val="clear" w:color="auto" w:fill="FFFFFF"/>
              </w:rPr>
              <w:t>role</w:t>
            </w:r>
            <w:r w:rsidR="00AC1A26">
              <w:rPr>
                <w:shd w:val="clear" w:color="auto" w:fill="FFFFFF"/>
              </w:rPr>
              <w:t>-play being the</w:t>
            </w:r>
            <w:r w:rsidRPr="006854E4">
              <w:rPr>
                <w:shd w:val="clear" w:color="auto" w:fill="FFFFFF"/>
              </w:rPr>
              <w:t xml:space="preserve"> manager of a successful local restauran</w:t>
            </w:r>
            <w:r>
              <w:rPr>
                <w:shd w:val="clear" w:color="auto" w:fill="FFFFFF"/>
              </w:rPr>
              <w:t>t</w:t>
            </w:r>
            <w:r w:rsidR="00AC1A26">
              <w:rPr>
                <w:shd w:val="clear" w:color="auto" w:fill="FFFFFF"/>
              </w:rPr>
              <w:t xml:space="preserve"> or</w:t>
            </w:r>
            <w:r>
              <w:rPr>
                <w:shd w:val="clear" w:color="auto" w:fill="FFFFFF"/>
              </w:rPr>
              <w:t xml:space="preserve"> </w:t>
            </w:r>
            <w:r w:rsidR="00AC1A26">
              <w:rPr>
                <w:shd w:val="clear" w:color="auto" w:fill="FFFFFF"/>
              </w:rPr>
              <w:t xml:space="preserve">the </w:t>
            </w:r>
            <w:r>
              <w:rPr>
                <w:shd w:val="clear" w:color="auto" w:fill="FFFFFF"/>
              </w:rPr>
              <w:t xml:space="preserve">operator of a </w:t>
            </w:r>
            <w:r w:rsidR="0024574B">
              <w:rPr>
                <w:shd w:val="clear" w:color="auto" w:fill="FFFFFF"/>
              </w:rPr>
              <w:t>sold</w:t>
            </w:r>
            <w:r>
              <w:rPr>
                <w:shd w:val="clear" w:color="auto" w:fill="FFFFFF"/>
              </w:rPr>
              <w:t xml:space="preserve"> out pop-</w:t>
            </w:r>
            <w:r w:rsidRPr="006854E4">
              <w:rPr>
                <w:shd w:val="clear" w:color="auto" w:fill="FFFFFF"/>
              </w:rPr>
              <w:t>up moonlight cine</w:t>
            </w:r>
            <w:r>
              <w:rPr>
                <w:shd w:val="clear" w:color="auto" w:fill="FFFFFF"/>
              </w:rPr>
              <w:t>ma, or the operator</w:t>
            </w:r>
            <w:r w:rsidRPr="006854E4">
              <w:rPr>
                <w:shd w:val="clear" w:color="auto" w:fill="FFFFFF"/>
              </w:rPr>
              <w:t xml:space="preserve"> of a growing voluntary clothes washing service </w:t>
            </w:r>
            <w:r w:rsidR="00AC1A26">
              <w:rPr>
                <w:shd w:val="clear" w:color="auto" w:fill="FFFFFF"/>
              </w:rPr>
              <w:t>for</w:t>
            </w:r>
            <w:r w:rsidR="00AC1A26" w:rsidRPr="006854E4">
              <w:rPr>
                <w:shd w:val="clear" w:color="auto" w:fill="FFFFFF"/>
              </w:rPr>
              <w:t xml:space="preserve"> </w:t>
            </w:r>
            <w:r w:rsidRPr="006854E4">
              <w:rPr>
                <w:shd w:val="clear" w:color="auto" w:fill="FFFFFF"/>
              </w:rPr>
              <w:t>homeless people</w:t>
            </w:r>
            <w:r w:rsidR="00AC1A26">
              <w:rPr>
                <w:shd w:val="clear" w:color="auto" w:fill="FFFFFF"/>
              </w:rPr>
              <w:t>; the</w:t>
            </w:r>
            <w:r w:rsidRPr="006854E4">
              <w:rPr>
                <w:shd w:val="clear" w:color="auto" w:fill="FFFFFF"/>
              </w:rPr>
              <w:t xml:space="preserve"> increased popularity</w:t>
            </w:r>
            <w:r w:rsidR="00F312B1">
              <w:rPr>
                <w:shd w:val="clear" w:color="auto" w:fill="FFFFFF"/>
              </w:rPr>
              <w:t xml:space="preserve"> results in a </w:t>
            </w:r>
            <w:r w:rsidRPr="006854E4">
              <w:rPr>
                <w:shd w:val="clear" w:color="auto" w:fill="FFFFFF"/>
              </w:rPr>
              <w:t xml:space="preserve">need </w:t>
            </w:r>
            <w:r w:rsidR="003D52F2">
              <w:rPr>
                <w:shd w:val="clear" w:color="auto" w:fill="FFFFFF"/>
              </w:rPr>
              <w:t xml:space="preserve">for </w:t>
            </w:r>
            <w:r w:rsidRPr="006854E4">
              <w:rPr>
                <w:shd w:val="clear" w:color="auto" w:fill="FFFFFF"/>
              </w:rPr>
              <w:t>more staff</w:t>
            </w:r>
            <w:r w:rsidR="00F312B1">
              <w:rPr>
                <w:shd w:val="clear" w:color="auto" w:fill="FFFFFF"/>
              </w:rPr>
              <w:t>; i</w:t>
            </w:r>
            <w:r w:rsidRPr="006854E4">
              <w:rPr>
                <w:shd w:val="clear" w:color="auto" w:fill="FFFFFF"/>
              </w:rPr>
              <w:t>dentify the knowledge, skills and ideas you would be look</w:t>
            </w:r>
            <w:r>
              <w:rPr>
                <w:shd w:val="clear" w:color="auto" w:fill="FFFFFF"/>
              </w:rPr>
              <w:t>ing for in recruiting new staff</w:t>
            </w:r>
          </w:p>
          <w:p w14:paraId="245F7C7D" w14:textId="611342A6" w:rsidR="00A84815" w:rsidRPr="006854E4" w:rsidRDefault="00A84815" w:rsidP="00A84815">
            <w:pPr>
              <w:pStyle w:val="VCAAtablecondensedbullet"/>
              <w:rPr>
                <w:bCs/>
                <w:lang w:val="en-AU"/>
              </w:rPr>
            </w:pPr>
            <w:r>
              <w:rPr>
                <w:shd w:val="clear" w:color="auto" w:fill="FFFFFF"/>
              </w:rPr>
              <w:t>c</w:t>
            </w:r>
            <w:r w:rsidRPr="006854E4">
              <w:rPr>
                <w:shd w:val="clear" w:color="auto" w:fill="FFFFFF"/>
              </w:rPr>
              <w:t>onduct a De Bono Six Hats analysis of the impact of technology on staffing needs for business to</w:t>
            </w:r>
            <w:r>
              <w:rPr>
                <w:shd w:val="clear" w:color="auto" w:fill="FFFFFF"/>
              </w:rPr>
              <w:t>day and into the future</w:t>
            </w:r>
          </w:p>
          <w:p w14:paraId="7E379615" w14:textId="4979FE7B" w:rsidR="00A84815" w:rsidRPr="006854E4" w:rsidRDefault="00A84815" w:rsidP="00A84815">
            <w:pPr>
              <w:pStyle w:val="VCAAtablecondensedbullet"/>
            </w:pPr>
            <w:r>
              <w:t>w</w:t>
            </w:r>
            <w:r w:rsidRPr="006854E4">
              <w:t>rite a rese</w:t>
            </w:r>
            <w:r>
              <w:t xml:space="preserve">arch essay evaluating the </w:t>
            </w:r>
            <w:r w:rsidR="0024574B">
              <w:t>e</w:t>
            </w:r>
            <w:r>
              <w:t>ffect</w:t>
            </w:r>
            <w:r w:rsidRPr="006854E4">
              <w:t xml:space="preserve"> developments in technology are having on business staffing needs</w:t>
            </w:r>
            <w:r w:rsidR="00E778CA">
              <w:t xml:space="preserve">; reference all </w:t>
            </w:r>
            <w:r w:rsidRPr="006854E4">
              <w:t>information</w:t>
            </w:r>
            <w:r w:rsidR="00E778CA">
              <w:t xml:space="preserve"> sources and</w:t>
            </w:r>
            <w:r>
              <w:t xml:space="preserve"> case studies</w:t>
            </w:r>
            <w:r w:rsidR="00E778CA">
              <w:t xml:space="preserve">; </w:t>
            </w:r>
            <w:r w:rsidR="00431BA7">
              <w:t xml:space="preserve">include </w:t>
            </w:r>
            <w:r>
              <w:t xml:space="preserve">recommendations </w:t>
            </w:r>
          </w:p>
          <w:p w14:paraId="35859931" w14:textId="5D064FB8" w:rsidR="00A84815" w:rsidRPr="006854E4" w:rsidRDefault="00A84815" w:rsidP="00A84815">
            <w:pPr>
              <w:pStyle w:val="VCAAtablecondensedbullet"/>
            </w:pPr>
            <w:r w:rsidRPr="006854E4">
              <w:t xml:space="preserve">write up a job analysis </w:t>
            </w:r>
            <w:r w:rsidR="003D52F2">
              <w:t>based on</w:t>
            </w:r>
            <w:r w:rsidRPr="006854E4">
              <w:t xml:space="preserve"> </w:t>
            </w:r>
            <w:r w:rsidR="00431BA7">
              <w:t>any part-time, work experience or workplace learning</w:t>
            </w:r>
            <w:r w:rsidR="00431BA7" w:rsidRPr="006854E4">
              <w:t xml:space="preserve"> </w:t>
            </w:r>
            <w:r w:rsidRPr="006854E4">
              <w:t>position</w:t>
            </w:r>
            <w:r w:rsidR="004B72BA">
              <w:t>;</w:t>
            </w:r>
            <w:r w:rsidRPr="006854E4">
              <w:t xml:space="preserve"> </w:t>
            </w:r>
            <w:r w:rsidR="004B72BA">
              <w:t>u</w:t>
            </w:r>
            <w:r w:rsidRPr="006854E4">
              <w:t xml:space="preserve">se this data and other information from the business to create job descriptions and job specifications for </w:t>
            </w:r>
            <w:r w:rsidR="004B72BA">
              <w:t>the</w:t>
            </w:r>
            <w:r w:rsidR="004B72BA" w:rsidRPr="006854E4">
              <w:t xml:space="preserve"> </w:t>
            </w:r>
            <w:r w:rsidRPr="006854E4">
              <w:t>position</w:t>
            </w:r>
            <w:r w:rsidR="005D0186">
              <w:t>; based on the results, create</w:t>
            </w:r>
            <w:r w:rsidRPr="006854E4">
              <w:t xml:space="preserve"> </w:t>
            </w:r>
            <w:r w:rsidR="005D0186">
              <w:t>a</w:t>
            </w:r>
            <w:r w:rsidRPr="006854E4">
              <w:t xml:space="preserve"> job advertisement </w:t>
            </w:r>
            <w:r w:rsidR="005D0186">
              <w:t>that</w:t>
            </w:r>
            <w:r w:rsidR="005D0186" w:rsidRPr="006854E4">
              <w:t xml:space="preserve"> </w:t>
            </w:r>
            <w:r w:rsidRPr="006854E4">
              <w:t xml:space="preserve">could </w:t>
            </w:r>
            <w:r w:rsidR="005D0186">
              <w:t>be placed in</w:t>
            </w:r>
            <w:r w:rsidRPr="006854E4">
              <w:t xml:space="preserve"> newspapers, agencies or </w:t>
            </w:r>
            <w:r w:rsidR="005D0186">
              <w:t xml:space="preserve">on </w:t>
            </w:r>
            <w:r w:rsidRPr="006854E4">
              <w:t xml:space="preserve">social media </w:t>
            </w:r>
          </w:p>
          <w:p w14:paraId="6152C67D" w14:textId="57AB2FD3" w:rsidR="00A84815" w:rsidRPr="006854E4" w:rsidRDefault="00A84815" w:rsidP="00A84815">
            <w:pPr>
              <w:pStyle w:val="VCAAtablecondensedbullet"/>
            </w:pPr>
            <w:r>
              <w:t>o</w:t>
            </w:r>
            <w:r w:rsidRPr="006854E4">
              <w:t xml:space="preserve">rganise a class debate </w:t>
            </w:r>
            <w:r w:rsidR="007417F9">
              <w:t>on</w:t>
            </w:r>
            <w:r w:rsidR="007417F9" w:rsidRPr="006854E4">
              <w:t xml:space="preserve"> </w:t>
            </w:r>
            <w:r w:rsidRPr="006854E4">
              <w:t xml:space="preserve">whether internal or external recruitment is better for a teaching position </w:t>
            </w:r>
            <w:r w:rsidR="003D52F2">
              <w:t>selection</w:t>
            </w:r>
            <w:r w:rsidRPr="006854E4">
              <w:t xml:space="preserve"> in </w:t>
            </w:r>
            <w:r w:rsidR="007417F9">
              <w:t>the</w:t>
            </w:r>
            <w:r w:rsidR="007417F9" w:rsidRPr="006854E4">
              <w:t xml:space="preserve"> </w:t>
            </w:r>
            <w:r w:rsidRPr="006854E4">
              <w:t>school</w:t>
            </w:r>
            <w:r w:rsidR="007417F9">
              <w:t>;</w:t>
            </w:r>
            <w:r w:rsidRPr="006854E4">
              <w:t xml:space="preserve"> </w:t>
            </w:r>
            <w:r w:rsidR="007417F9">
              <w:t>i</w:t>
            </w:r>
            <w:r w:rsidRPr="006854E4">
              <w:t xml:space="preserve">n the debate explore the advantages and disadvantages of each </w:t>
            </w:r>
            <w:r w:rsidR="007417F9">
              <w:t xml:space="preserve">recruitment </w:t>
            </w:r>
            <w:r w:rsidRPr="006854E4">
              <w:t>method</w:t>
            </w:r>
          </w:p>
          <w:p w14:paraId="3F959382" w14:textId="00727DA0" w:rsidR="00A84815" w:rsidRPr="006854E4" w:rsidRDefault="00A84815" w:rsidP="00A84815">
            <w:pPr>
              <w:pStyle w:val="VCAAtablecondensedbullet"/>
            </w:pPr>
            <w:r>
              <w:t>c</w:t>
            </w:r>
            <w:r w:rsidRPr="006854E4">
              <w:t xml:space="preserve">reate a Venn diagram </w:t>
            </w:r>
            <w:r w:rsidR="007417F9">
              <w:t>to</w:t>
            </w:r>
            <w:r w:rsidRPr="006854E4">
              <w:t xml:space="preserve"> compare the features, advantages and disadvantages of a range of </w:t>
            </w:r>
            <w:r w:rsidR="007417F9">
              <w:t xml:space="preserve">job </w:t>
            </w:r>
            <w:r w:rsidRPr="006854E4">
              <w:t>selection methods such as interview, psychological testing,</w:t>
            </w:r>
            <w:r>
              <w:t xml:space="preserve"> work testing, online selection</w:t>
            </w:r>
          </w:p>
          <w:p w14:paraId="6848C3DB" w14:textId="7B2FDC4F" w:rsidR="00A84815" w:rsidRPr="006854E4" w:rsidRDefault="00A84815" w:rsidP="00A84815">
            <w:pPr>
              <w:pStyle w:val="VCAAtablecondensedbullet"/>
              <w:rPr>
                <w:bCs/>
                <w:lang w:val="en-AU"/>
              </w:rPr>
            </w:pPr>
            <w:r>
              <w:t>business scenario:</w:t>
            </w:r>
            <w:r w:rsidRPr="006854E4">
              <w:t xml:space="preserve"> a business has been accused of not selecting their staff fairly </w:t>
            </w:r>
            <w:r w:rsidR="00F76A56">
              <w:t xml:space="preserve">and instead </w:t>
            </w:r>
            <w:r w:rsidRPr="006854E4">
              <w:t>relying only on a two</w:t>
            </w:r>
            <w:r w:rsidR="00F76A56">
              <w:t>-</w:t>
            </w:r>
            <w:r w:rsidRPr="006854E4">
              <w:t>minute interview with the manager</w:t>
            </w:r>
            <w:r w:rsidR="00F76A56">
              <w:t>;</w:t>
            </w:r>
            <w:r w:rsidRPr="006854E4">
              <w:t xml:space="preserve"> </w:t>
            </w:r>
            <w:r w:rsidR="00F76A56">
              <w:t>c</w:t>
            </w:r>
            <w:r w:rsidRPr="006854E4">
              <w:t>reate a decision</w:t>
            </w:r>
            <w:r w:rsidR="0024574B">
              <w:t>-making</w:t>
            </w:r>
            <w:r w:rsidRPr="006854E4">
              <w:t xml:space="preserve"> chart </w:t>
            </w:r>
            <w:r w:rsidR="00F76A56">
              <w:t>which</w:t>
            </w:r>
            <w:r w:rsidR="00F76A56" w:rsidRPr="006854E4">
              <w:t xml:space="preserve"> </w:t>
            </w:r>
            <w:r w:rsidRPr="006854E4">
              <w:t>list</w:t>
            </w:r>
            <w:r w:rsidR="00F76A56">
              <w:t>s</w:t>
            </w:r>
            <w:r w:rsidRPr="006854E4">
              <w:t xml:space="preserve"> possible alternatives, the advantages and disadvantages of each, their consequences and the preferred </w:t>
            </w:r>
            <w:r>
              <w:t>proposal</w:t>
            </w:r>
          </w:p>
          <w:p w14:paraId="4A8E9C66" w14:textId="5D569EAC" w:rsidR="00A84815" w:rsidRPr="006854E4" w:rsidRDefault="003D52F2" w:rsidP="00A84815">
            <w:pPr>
              <w:pStyle w:val="VCAAtablecondensedbullet"/>
              <w:rPr>
                <w:bCs/>
                <w:lang w:val="en-AU"/>
              </w:rPr>
            </w:pPr>
            <w:r>
              <w:t xml:space="preserve">undertake an </w:t>
            </w:r>
            <w:r w:rsidR="00A84815">
              <w:t>o</w:t>
            </w:r>
            <w:r w:rsidR="00A84815" w:rsidRPr="006854E4">
              <w:t xml:space="preserve">nline </w:t>
            </w:r>
            <w:r w:rsidR="00A84815">
              <w:rPr>
                <w:shd w:val="clear" w:color="auto" w:fill="FFFFFF"/>
              </w:rPr>
              <w:t>b</w:t>
            </w:r>
            <w:r w:rsidR="00A84815" w:rsidRPr="006854E4">
              <w:rPr>
                <w:shd w:val="clear" w:color="auto" w:fill="FFFFFF"/>
              </w:rPr>
              <w:t>usiness simulation that deals with staffing a business</w:t>
            </w:r>
          </w:p>
          <w:p w14:paraId="5C12C7D9" w14:textId="77777777" w:rsidR="00A84815" w:rsidRPr="006854E4" w:rsidRDefault="00A84815" w:rsidP="00A84815">
            <w:pPr>
              <w:pStyle w:val="VCAAtablecondensedbullet"/>
              <w:shd w:val="clear" w:color="auto" w:fill="D9D9D9" w:themeFill="background1" w:themeFillShade="D9"/>
              <w:rPr>
                <w:bCs/>
                <w:lang w:val="en-AU"/>
              </w:rPr>
            </w:pPr>
            <w:r>
              <w:rPr>
                <w:bCs/>
              </w:rPr>
              <w:t>c</w:t>
            </w:r>
            <w:r w:rsidRPr="006854E4">
              <w:rPr>
                <w:bCs/>
              </w:rPr>
              <w:t>onduct a role</w:t>
            </w:r>
            <w:r>
              <w:rPr>
                <w:bCs/>
              </w:rPr>
              <w:t>-</w:t>
            </w:r>
            <w:r w:rsidRPr="006854E4">
              <w:rPr>
                <w:bCs/>
              </w:rPr>
              <w:t>play of the recruitment and selection process</w:t>
            </w:r>
          </w:p>
          <w:p w14:paraId="5789C505" w14:textId="45B34107" w:rsidR="00A84815" w:rsidRPr="00A84815" w:rsidRDefault="003E6331" w:rsidP="00A84815">
            <w:pPr>
              <w:pStyle w:val="VCAAtablecondensedbullet"/>
              <w:rPr>
                <w:bCs/>
                <w:lang w:val="en-AU"/>
              </w:rPr>
            </w:pPr>
            <w:r>
              <w:rPr>
                <w:bCs/>
              </w:rPr>
              <w:t>w</w:t>
            </w:r>
            <w:r w:rsidR="00A84815" w:rsidRPr="00A84815">
              <w:rPr>
                <w:bCs/>
              </w:rPr>
              <w:t xml:space="preserve">rite resumes and application letters using templates from </w:t>
            </w:r>
            <w:hyperlink r:id="rId48" w:history="1">
              <w:r w:rsidR="00A84815" w:rsidRPr="00A84815">
                <w:rPr>
                  <w:rStyle w:val="Hyperlink"/>
                  <w:bCs/>
                  <w:color w:val="auto"/>
                </w:rPr>
                <w:t>www.youthcentral.vic.gov.au</w:t>
              </w:r>
            </w:hyperlink>
          </w:p>
          <w:p w14:paraId="5B582DF3" w14:textId="318A9246" w:rsidR="00A84815" w:rsidRPr="006854E4" w:rsidRDefault="00A84815" w:rsidP="00A84815">
            <w:pPr>
              <w:pStyle w:val="VCAAtablecondensedbullet"/>
              <w:rPr>
                <w:bCs/>
                <w:lang w:val="en-AU"/>
              </w:rPr>
            </w:pPr>
            <w:r>
              <w:rPr>
                <w:bCs/>
                <w:lang w:val="en-AU"/>
              </w:rPr>
              <w:t>c</w:t>
            </w:r>
            <w:r w:rsidRPr="006854E4">
              <w:rPr>
                <w:bCs/>
                <w:lang w:val="en-AU"/>
              </w:rPr>
              <w:t>onstruct an overlapping Venn diagram of the similarities</w:t>
            </w:r>
            <w:r w:rsidR="003E6331">
              <w:rPr>
                <w:bCs/>
                <w:lang w:val="en-AU"/>
              </w:rPr>
              <w:t xml:space="preserve"> and</w:t>
            </w:r>
            <w:r w:rsidRPr="006854E4">
              <w:rPr>
                <w:bCs/>
                <w:lang w:val="en-AU"/>
              </w:rPr>
              <w:t xml:space="preserve"> differences between employer expectations and employee expectations </w:t>
            </w:r>
            <w:r w:rsidR="003E6331">
              <w:rPr>
                <w:bCs/>
                <w:lang w:val="en-AU"/>
              </w:rPr>
              <w:t>of</w:t>
            </w:r>
            <w:r w:rsidR="003E6331" w:rsidRPr="006854E4">
              <w:rPr>
                <w:bCs/>
                <w:lang w:val="en-AU"/>
              </w:rPr>
              <w:t xml:space="preserve"> </w:t>
            </w:r>
            <w:r w:rsidRPr="006854E4">
              <w:rPr>
                <w:bCs/>
                <w:lang w:val="en-AU"/>
              </w:rPr>
              <w:t>a staffing position</w:t>
            </w:r>
            <w:r w:rsidR="003E6331">
              <w:rPr>
                <w:bCs/>
                <w:lang w:val="en-AU"/>
              </w:rPr>
              <w:t>;</w:t>
            </w:r>
            <w:r w:rsidRPr="006854E4">
              <w:rPr>
                <w:bCs/>
                <w:lang w:val="en-AU"/>
              </w:rPr>
              <w:t xml:space="preserve"> </w:t>
            </w:r>
            <w:r w:rsidR="003E6331">
              <w:rPr>
                <w:bCs/>
                <w:lang w:val="en-AU"/>
              </w:rPr>
              <w:t>as</w:t>
            </w:r>
            <w:r w:rsidR="003E6331" w:rsidRPr="006854E4">
              <w:rPr>
                <w:bCs/>
                <w:lang w:val="en-AU"/>
              </w:rPr>
              <w:t xml:space="preserve"> </w:t>
            </w:r>
            <w:r w:rsidRPr="006854E4">
              <w:rPr>
                <w:bCs/>
                <w:lang w:val="en-AU"/>
              </w:rPr>
              <w:t>a class</w:t>
            </w:r>
            <w:r w:rsidR="003D52F2">
              <w:rPr>
                <w:bCs/>
                <w:lang w:val="en-AU"/>
              </w:rPr>
              <w:t>,</w:t>
            </w:r>
            <w:r w:rsidRPr="006854E4">
              <w:rPr>
                <w:bCs/>
                <w:lang w:val="en-AU"/>
              </w:rPr>
              <w:t xml:space="preserve"> discuss what this diagram suggests about the relationship between employers and employees</w:t>
            </w:r>
            <w:r w:rsidR="00A950A0">
              <w:rPr>
                <w:bCs/>
                <w:lang w:val="en-AU"/>
              </w:rPr>
              <w:t>,</w:t>
            </w:r>
            <w:r w:rsidRPr="006854E4">
              <w:rPr>
                <w:bCs/>
                <w:lang w:val="en-AU"/>
              </w:rPr>
              <w:t xml:space="preserve"> and</w:t>
            </w:r>
            <w:r w:rsidR="00A950A0">
              <w:rPr>
                <w:bCs/>
                <w:lang w:val="en-AU"/>
              </w:rPr>
              <w:t xml:space="preserve"> make</w:t>
            </w:r>
            <w:r w:rsidRPr="006854E4">
              <w:rPr>
                <w:bCs/>
                <w:lang w:val="en-AU"/>
              </w:rPr>
              <w:t xml:space="preserve"> five </w:t>
            </w:r>
            <w:r w:rsidRPr="006854E4">
              <w:rPr>
                <w:bCs/>
                <w:lang w:val="en-AU"/>
              </w:rPr>
              <w:lastRenderedPageBreak/>
              <w:t>recommendations that would help improve</w:t>
            </w:r>
            <w:r>
              <w:rPr>
                <w:bCs/>
                <w:lang w:val="en-AU"/>
              </w:rPr>
              <w:t xml:space="preserve"> this relationship</w:t>
            </w:r>
          </w:p>
          <w:p w14:paraId="60E7BB03" w14:textId="77777777" w:rsidR="00A84815" w:rsidRPr="006854E4" w:rsidRDefault="00A84815" w:rsidP="00A84815">
            <w:pPr>
              <w:pStyle w:val="VCAAtablecondensedbullet"/>
              <w:rPr>
                <w:bCs/>
                <w:lang w:val="en-AU"/>
              </w:rPr>
            </w:pPr>
            <w:r w:rsidRPr="006854E4">
              <w:rPr>
                <w:bCs/>
                <w:lang w:val="en-AU"/>
              </w:rPr>
              <w:t xml:space="preserve">complete a research investigation identifying possible occupational health and safety issues within the school; compile a report of the findings and present this to the school’s Occupational Health </w:t>
            </w:r>
            <w:r>
              <w:rPr>
                <w:bCs/>
                <w:lang w:val="en-AU"/>
              </w:rPr>
              <w:t xml:space="preserve">and </w:t>
            </w:r>
            <w:r w:rsidRPr="006854E4">
              <w:rPr>
                <w:bCs/>
                <w:lang w:val="en-AU"/>
              </w:rPr>
              <w:t>Safety manager</w:t>
            </w:r>
          </w:p>
          <w:p w14:paraId="34FE45F8" w14:textId="5E05CB67" w:rsidR="00A84815" w:rsidRPr="006854E4" w:rsidRDefault="00A84815" w:rsidP="00A84815">
            <w:pPr>
              <w:pStyle w:val="VCAAtablecondensedbullet"/>
              <w:rPr>
                <w:bCs/>
                <w:lang w:val="en-AU"/>
              </w:rPr>
            </w:pPr>
            <w:r w:rsidRPr="006854E4">
              <w:rPr>
                <w:bCs/>
                <w:lang w:val="en-AU"/>
              </w:rPr>
              <w:t xml:space="preserve">use the </w:t>
            </w:r>
            <w:r>
              <w:rPr>
                <w:bCs/>
                <w:lang w:val="en-AU"/>
              </w:rPr>
              <w:t>i</w:t>
            </w:r>
            <w:r w:rsidRPr="006854E4">
              <w:rPr>
                <w:bCs/>
                <w:lang w:val="en-AU"/>
              </w:rPr>
              <w:t>nternet to investigate the legal requirements businesses must comply with in terms of employees, minimum wage restrictions, equal opportunity provisions, workplace gender equality</w:t>
            </w:r>
            <w:r w:rsidR="00571397">
              <w:rPr>
                <w:bCs/>
                <w:lang w:val="en-AU"/>
              </w:rPr>
              <w:t xml:space="preserve"> and</w:t>
            </w:r>
            <w:r w:rsidRPr="006854E4">
              <w:rPr>
                <w:bCs/>
                <w:lang w:val="en-AU"/>
              </w:rPr>
              <w:t xml:space="preserve"> occupational</w:t>
            </w:r>
            <w:r>
              <w:rPr>
                <w:bCs/>
                <w:lang w:val="en-AU"/>
              </w:rPr>
              <w:t xml:space="preserve"> health and safety requirements</w:t>
            </w:r>
            <w:r w:rsidR="00571397">
              <w:rPr>
                <w:bCs/>
                <w:lang w:val="en-AU"/>
              </w:rPr>
              <w:t>;</w:t>
            </w:r>
            <w:r>
              <w:rPr>
                <w:bCs/>
                <w:lang w:val="en-AU"/>
              </w:rPr>
              <w:t xml:space="preserve"> </w:t>
            </w:r>
            <w:r w:rsidR="00571397">
              <w:rPr>
                <w:bCs/>
                <w:lang w:val="en-AU"/>
              </w:rPr>
              <w:t>p</w:t>
            </w:r>
            <w:r w:rsidRPr="006854E4">
              <w:rPr>
                <w:bCs/>
                <w:lang w:val="en-AU"/>
              </w:rPr>
              <w:t>roduce the summarised information as a business information pamphlet or informative poster</w:t>
            </w:r>
          </w:p>
          <w:p w14:paraId="19CF19CE" w14:textId="3A0B2AB2" w:rsidR="00A84815" w:rsidRPr="006854E4" w:rsidRDefault="00A84815" w:rsidP="00A84815">
            <w:pPr>
              <w:pStyle w:val="VCAAtablecondensedbullet"/>
              <w:rPr>
                <w:bCs/>
                <w:lang w:val="en-AU"/>
              </w:rPr>
            </w:pPr>
            <w:r w:rsidRPr="006854E4">
              <w:rPr>
                <w:bCs/>
                <w:lang w:val="en-AU"/>
              </w:rPr>
              <w:t xml:space="preserve">investigate the ACTU student centre website </w:t>
            </w:r>
            <w:r w:rsidRPr="00A84815">
              <w:rPr>
                <w:bCs/>
                <w:lang w:val="en-AU"/>
              </w:rPr>
              <w:t>(</w:t>
            </w:r>
            <w:hyperlink r:id="rId49" w:history="1">
              <w:r w:rsidRPr="003B3330">
                <w:rPr>
                  <w:rStyle w:val="Hyperlink"/>
                  <w:bCs/>
                  <w:lang w:val="en-AU"/>
                </w:rPr>
                <w:t>www.worksite.actu.asn.au</w:t>
              </w:r>
            </w:hyperlink>
            <w:r w:rsidRPr="00A84815">
              <w:rPr>
                <w:bCs/>
                <w:lang w:val="en-AU"/>
              </w:rPr>
              <w:t>)</w:t>
            </w:r>
            <w:r w:rsidR="003B3B8C">
              <w:rPr>
                <w:bCs/>
                <w:color w:val="0072AA" w:themeColor="accent1" w:themeShade="BF"/>
                <w:lang w:val="en-AU"/>
              </w:rPr>
              <w:t xml:space="preserve">; </w:t>
            </w:r>
            <w:r w:rsidRPr="006854E4">
              <w:rPr>
                <w:bCs/>
                <w:lang w:val="en-AU"/>
              </w:rPr>
              <w:t>research and report on issues of importance to employers in terms of their employees and the law; draw up a sample employee contract, which includes the minimum terms and conditions for a worker in a chosen field</w:t>
            </w:r>
          </w:p>
          <w:p w14:paraId="391DBE17" w14:textId="0AE187F1" w:rsidR="00A84815" w:rsidRPr="006854E4" w:rsidRDefault="00A84815" w:rsidP="00A84815">
            <w:pPr>
              <w:pStyle w:val="VCAAtablecondensedbullet"/>
            </w:pPr>
            <w:r>
              <w:t>i</w:t>
            </w:r>
            <w:r w:rsidRPr="006854E4">
              <w:t>nterview the current Year 7 student body in the school to ga</w:t>
            </w:r>
            <w:r>
              <w:t>u</w:t>
            </w:r>
            <w:r w:rsidRPr="006854E4">
              <w:t>ge their reactions to the present</w:t>
            </w:r>
            <w:r w:rsidR="003D52F2">
              <w:t xml:space="preserve"> school</w:t>
            </w:r>
            <w:r w:rsidRPr="006854E4">
              <w:t xml:space="preserve"> induction process and what they would like to have included</w:t>
            </w:r>
            <w:r w:rsidR="003B3B8C">
              <w:t>;</w:t>
            </w:r>
            <w:r w:rsidRPr="006854E4">
              <w:t xml:space="preserve"> </w:t>
            </w:r>
            <w:r w:rsidR="003B3B8C">
              <w:t>compile this</w:t>
            </w:r>
            <w:r w:rsidRPr="006854E4">
              <w:t xml:space="preserve"> information and write a professional business letter to the principal detailing proposals</w:t>
            </w:r>
            <w:r w:rsidR="007552A2">
              <w:t xml:space="preserve"> that</w:t>
            </w:r>
            <w:r w:rsidRPr="006854E4">
              <w:t xml:space="preserve"> would help improve the induction process</w:t>
            </w:r>
          </w:p>
          <w:p w14:paraId="4512526B" w14:textId="0D30C66B" w:rsidR="00A84815" w:rsidRPr="006854E4" w:rsidRDefault="00A84815" w:rsidP="00A84815">
            <w:pPr>
              <w:pStyle w:val="VCAAtablecondensedbullet"/>
            </w:pPr>
            <w:r w:rsidRPr="006854E4">
              <w:t>review television documentaries and business case studies of businesses dealing with staffing issues and analyse the effectiveness</w:t>
            </w:r>
            <w:r w:rsidR="007552A2">
              <w:t xml:space="preserve"> of their strategies</w:t>
            </w:r>
          </w:p>
          <w:p w14:paraId="6AF0B972" w14:textId="6D9B933B" w:rsidR="00A84815" w:rsidRPr="006854E4" w:rsidRDefault="00A84815" w:rsidP="00A84815">
            <w:pPr>
              <w:pStyle w:val="VCAAtablecondensedbullet"/>
            </w:pPr>
            <w:r>
              <w:t>c</w:t>
            </w:r>
            <w:r w:rsidRPr="006854E4">
              <w:t>reate a mind map of issues related to overseas recruitment</w:t>
            </w:r>
            <w:r w:rsidR="007552A2">
              <w:t>,</w:t>
            </w:r>
            <w:r w:rsidRPr="006854E4">
              <w:t xml:space="preserve"> includ</w:t>
            </w:r>
            <w:r w:rsidR="007552A2">
              <w:t>e:</w:t>
            </w:r>
            <w:r w:rsidRPr="006854E4">
              <w:t xml:space="preserve"> advantages, disadvantages, legislati</w:t>
            </w:r>
            <w:r w:rsidR="0024574B">
              <w:t>ve</w:t>
            </w:r>
            <w:r w:rsidRPr="006854E4">
              <w:t xml:space="preserve"> requirements, how to practically support staff working overseas and overseas staff coming to Australia, data on the present levels of overseas recruitment, business case studies</w:t>
            </w:r>
          </w:p>
          <w:p w14:paraId="30073DCE" w14:textId="5CBB8FE6" w:rsidR="00A84815" w:rsidRPr="00B3672C" w:rsidRDefault="00A84815" w:rsidP="00114CF5">
            <w:pPr>
              <w:pStyle w:val="VCAAtablecondensedbullet"/>
            </w:pPr>
            <w:r w:rsidRPr="006854E4">
              <w:t>research</w:t>
            </w:r>
            <w:r w:rsidR="00114CF5">
              <w:t xml:space="preserve"> and</w:t>
            </w:r>
            <w:r w:rsidRPr="006854E4">
              <w:t xml:space="preserve"> create a pamphlet </w:t>
            </w:r>
            <w:r w:rsidR="00114CF5">
              <w:t>for</w:t>
            </w:r>
            <w:r w:rsidRPr="006854E4">
              <w:t xml:space="preserve"> business</w:t>
            </w:r>
            <w:r>
              <w:t>es</w:t>
            </w:r>
            <w:r w:rsidRPr="006854E4">
              <w:t xml:space="preserve"> inform</w:t>
            </w:r>
            <w:r w:rsidR="00114CF5">
              <w:t>ing</w:t>
            </w:r>
            <w:r w:rsidRPr="006854E4">
              <w:t xml:space="preserve"> them of corporate social responsibility issues they need to consider </w:t>
            </w:r>
            <w:r w:rsidR="00114CF5">
              <w:t>when</w:t>
            </w:r>
            <w:r w:rsidRPr="006854E4">
              <w:t xml:space="preserve"> establishing staffing in their business</w:t>
            </w:r>
          </w:p>
        </w:tc>
      </w:tr>
    </w:tbl>
    <w:p w14:paraId="067E0DA1" w14:textId="77777777" w:rsidR="001F58E0" w:rsidRDefault="001F58E0" w:rsidP="001F58E0">
      <w:pPr>
        <w:pStyle w:val="VCAAbody"/>
        <w:rPr>
          <w:bCs/>
        </w:rPr>
      </w:pPr>
    </w:p>
    <w:p w14:paraId="4B3A5CB8" w14:textId="77777777" w:rsidR="000866E6" w:rsidRDefault="000866E6">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1F58E0" w14:paraId="4A9DEF97" w14:textId="77777777" w:rsidTr="001F58E0">
        <w:tc>
          <w:tcPr>
            <w:tcW w:w="9180" w:type="dxa"/>
            <w:shd w:val="clear" w:color="auto" w:fill="D9D9D9" w:themeFill="background1" w:themeFillShade="D9"/>
            <w:hideMark/>
          </w:tcPr>
          <w:p w14:paraId="2CDD8E04" w14:textId="20ED509D" w:rsidR="001F58E0" w:rsidRPr="00CC21C9" w:rsidRDefault="00C53283" w:rsidP="00A84815">
            <w:pPr>
              <w:pStyle w:val="VCAAtablecondensedheading"/>
              <w:spacing w:before="120"/>
              <w:rPr>
                <w:b/>
                <w:lang w:val="en-AU" w:eastAsia="en-AU"/>
              </w:rPr>
            </w:pPr>
            <w:hyperlink r:id="rId50" w:history="1">
              <w:r w:rsidR="001F58E0" w:rsidRPr="00B3672C">
                <w:rPr>
                  <w:rStyle w:val="Hyperlink"/>
                  <w:b/>
                  <w:bCs/>
                  <w:color w:val="auto"/>
                  <w:u w:val="none"/>
                  <w:lang w:val="en-AU" w:eastAsia="en-AU"/>
                </w:rPr>
                <w:t>Detailed example</w:t>
              </w:r>
            </w:hyperlink>
          </w:p>
        </w:tc>
      </w:tr>
      <w:tr w:rsidR="001F58E0" w14:paraId="16030A7F" w14:textId="77777777" w:rsidTr="001F58E0">
        <w:tc>
          <w:tcPr>
            <w:tcW w:w="9180" w:type="dxa"/>
            <w:shd w:val="clear" w:color="auto" w:fill="D9D9D9" w:themeFill="background1" w:themeFillShade="D9"/>
          </w:tcPr>
          <w:p w14:paraId="27FD6047" w14:textId="7E7CB67F" w:rsidR="001F58E0" w:rsidRPr="00786EFA" w:rsidRDefault="00A84815" w:rsidP="001F58E0">
            <w:pPr>
              <w:pStyle w:val="VCAAtablecondensed"/>
              <w:rPr>
                <w:b/>
                <w:bCs/>
              </w:rPr>
            </w:pPr>
            <w:r>
              <w:rPr>
                <w:b/>
                <w:bCs/>
              </w:rPr>
              <w:t>ROLE-PLAY</w:t>
            </w:r>
            <w:r w:rsidR="003D52F2">
              <w:rPr>
                <w:b/>
                <w:bCs/>
              </w:rPr>
              <w:t xml:space="preserve"> THE RECRUITMENT AND SELECTION PROCESS</w:t>
            </w:r>
          </w:p>
          <w:p w14:paraId="04178C85" w14:textId="6A7BAA33" w:rsidR="00C9129C" w:rsidRPr="00C01065" w:rsidRDefault="00C9129C" w:rsidP="00C9129C">
            <w:pPr>
              <w:pStyle w:val="VCAAtablecondensed"/>
              <w:rPr>
                <w:bCs/>
              </w:rPr>
            </w:pPr>
            <w:r>
              <w:rPr>
                <w:bCs/>
              </w:rPr>
              <w:t>Students bring to class</w:t>
            </w:r>
            <w:r w:rsidRPr="00C01065">
              <w:rPr>
                <w:bCs/>
              </w:rPr>
              <w:t xml:space="preserve"> a</w:t>
            </w:r>
            <w:r w:rsidR="003D52F2">
              <w:rPr>
                <w:bCs/>
              </w:rPr>
              <w:t>n</w:t>
            </w:r>
            <w:r w:rsidRPr="00C01065">
              <w:rPr>
                <w:bCs/>
              </w:rPr>
              <w:t xml:space="preserve"> advertisement</w:t>
            </w:r>
            <w:r w:rsidR="003D52F2">
              <w:rPr>
                <w:bCs/>
              </w:rPr>
              <w:t xml:space="preserve"> for a job that</w:t>
            </w:r>
            <w:r w:rsidRPr="00C01065">
              <w:rPr>
                <w:bCs/>
              </w:rPr>
              <w:t xml:space="preserve"> they would like to apply for, </w:t>
            </w:r>
            <w:r w:rsidR="00DE7757">
              <w:rPr>
                <w:bCs/>
              </w:rPr>
              <w:softHyphen/>
              <w:t xml:space="preserve"> it could come</w:t>
            </w:r>
            <w:r w:rsidRPr="00C01065">
              <w:rPr>
                <w:bCs/>
              </w:rPr>
              <w:t xml:space="preserve"> from </w:t>
            </w:r>
            <w:r w:rsidR="00DE7757">
              <w:rPr>
                <w:bCs/>
              </w:rPr>
              <w:t xml:space="preserve">the </w:t>
            </w:r>
            <w:r w:rsidRPr="00C01065">
              <w:rPr>
                <w:bCs/>
              </w:rPr>
              <w:t>newspaper</w:t>
            </w:r>
            <w:r w:rsidR="00DE7757">
              <w:rPr>
                <w:bCs/>
              </w:rPr>
              <w:t>s</w:t>
            </w:r>
            <w:r w:rsidRPr="00C01065">
              <w:rPr>
                <w:bCs/>
              </w:rPr>
              <w:t>, online agencies or social media</w:t>
            </w:r>
            <w:r w:rsidR="00DE7757">
              <w:rPr>
                <w:bCs/>
              </w:rPr>
              <w:t xml:space="preserve"> and could be a job</w:t>
            </w:r>
            <w:r w:rsidRPr="00C01065">
              <w:rPr>
                <w:bCs/>
              </w:rPr>
              <w:t xml:space="preserve"> that they would like to realistically apply for in the next five years.</w:t>
            </w:r>
          </w:p>
          <w:p w14:paraId="1676825E" w14:textId="7634827A" w:rsidR="00C9129C" w:rsidRPr="00C01065" w:rsidRDefault="00DE7757" w:rsidP="00C9129C">
            <w:pPr>
              <w:pStyle w:val="VCAAtablecondensed"/>
              <w:rPr>
                <w:bCs/>
              </w:rPr>
            </w:pPr>
            <w:r>
              <w:rPr>
                <w:bCs/>
              </w:rPr>
              <w:t>S</w:t>
            </w:r>
            <w:r w:rsidR="00C9129C" w:rsidRPr="00C01065">
              <w:rPr>
                <w:bCs/>
              </w:rPr>
              <w:t>tudents break the advertisement into its constituent job description and job specification parts and from these create a checklist of selection criteria the employer is likely to select an employee from for this position.</w:t>
            </w:r>
          </w:p>
          <w:p w14:paraId="5B73FE87" w14:textId="0CB7708E" w:rsidR="00C9129C" w:rsidRPr="00C01065" w:rsidRDefault="00C9129C" w:rsidP="00C9129C">
            <w:pPr>
              <w:pStyle w:val="VCAAtablecondensed"/>
              <w:rPr>
                <w:bCs/>
              </w:rPr>
            </w:pPr>
            <w:r>
              <w:rPr>
                <w:bCs/>
              </w:rPr>
              <w:t>S</w:t>
            </w:r>
            <w:r w:rsidRPr="00C01065">
              <w:rPr>
                <w:bCs/>
              </w:rPr>
              <w:t>tudents then create their own resumes and application letters for this position (</w:t>
            </w:r>
            <w:r w:rsidR="00DE7757">
              <w:rPr>
                <w:bCs/>
              </w:rPr>
              <w:t>t</w:t>
            </w:r>
            <w:r w:rsidRPr="00C01065">
              <w:rPr>
                <w:bCs/>
              </w:rPr>
              <w:t xml:space="preserve">emplates for these can be found on </w:t>
            </w:r>
            <w:hyperlink r:id="rId51" w:history="1">
              <w:r w:rsidRPr="00515590">
                <w:rPr>
                  <w:rStyle w:val="Hyperlink"/>
                  <w:bCs/>
                </w:rPr>
                <w:t>www.youthcentral.vic.gov.au</w:t>
              </w:r>
            </w:hyperlink>
            <w:r>
              <w:rPr>
                <w:bCs/>
                <w:color w:val="517AB7" w:themeColor="accent6"/>
              </w:rPr>
              <w:t xml:space="preserve"> </w:t>
            </w:r>
            <w:r w:rsidRPr="00C01065">
              <w:rPr>
                <w:bCs/>
              </w:rPr>
              <w:t>developed by the Victorian Government).</w:t>
            </w:r>
          </w:p>
          <w:p w14:paraId="0BF86B98" w14:textId="69CDA098" w:rsidR="00C9129C" w:rsidRPr="00C01065" w:rsidRDefault="00DE7757" w:rsidP="00C9129C">
            <w:pPr>
              <w:pStyle w:val="VCAAtablecondensed"/>
              <w:rPr>
                <w:bCs/>
              </w:rPr>
            </w:pPr>
            <w:r>
              <w:rPr>
                <w:bCs/>
              </w:rPr>
              <w:t>In</w:t>
            </w:r>
            <w:r w:rsidR="00C9129C" w:rsidRPr="00C01065">
              <w:rPr>
                <w:bCs/>
              </w:rPr>
              <w:t xml:space="preserve"> pairs, the </w:t>
            </w:r>
            <w:r>
              <w:rPr>
                <w:bCs/>
              </w:rPr>
              <w:t>student</w:t>
            </w:r>
            <w:r w:rsidR="00C9129C" w:rsidRPr="00C01065">
              <w:rPr>
                <w:bCs/>
              </w:rPr>
              <w:t xml:space="preserve"> who has researched the position </w:t>
            </w:r>
            <w:r>
              <w:rPr>
                <w:bCs/>
              </w:rPr>
              <w:t>gives</w:t>
            </w:r>
            <w:r w:rsidR="00C9129C" w:rsidRPr="00C01065">
              <w:rPr>
                <w:bCs/>
              </w:rPr>
              <w:t xml:space="preserve"> the selection criteria and their application letter and resume to the other </w:t>
            </w:r>
            <w:r>
              <w:rPr>
                <w:bCs/>
              </w:rPr>
              <w:t xml:space="preserve">student </w:t>
            </w:r>
            <w:r w:rsidR="00C9129C" w:rsidRPr="00C01065">
              <w:rPr>
                <w:bCs/>
              </w:rPr>
              <w:t>who take</w:t>
            </w:r>
            <w:r>
              <w:rPr>
                <w:bCs/>
              </w:rPr>
              <w:t>s</w:t>
            </w:r>
            <w:r w:rsidR="00C9129C" w:rsidRPr="00C01065">
              <w:rPr>
                <w:bCs/>
              </w:rPr>
              <w:t xml:space="preserve"> the role of the employer in what will be a role</w:t>
            </w:r>
            <w:r w:rsidR="00C9129C">
              <w:rPr>
                <w:bCs/>
              </w:rPr>
              <w:t>-</w:t>
            </w:r>
            <w:r w:rsidR="00C9129C" w:rsidRPr="00C01065">
              <w:rPr>
                <w:bCs/>
              </w:rPr>
              <w:t>play interview for this position.</w:t>
            </w:r>
          </w:p>
          <w:p w14:paraId="544464EF" w14:textId="443256E7" w:rsidR="00C9129C" w:rsidRPr="00C01065" w:rsidRDefault="00DE7757" w:rsidP="00C9129C">
            <w:pPr>
              <w:pStyle w:val="VCAAtablecondensed"/>
              <w:rPr>
                <w:bCs/>
              </w:rPr>
            </w:pPr>
            <w:r>
              <w:rPr>
                <w:bCs/>
              </w:rPr>
              <w:t>Based on research into</w:t>
            </w:r>
            <w:r w:rsidR="00C9129C" w:rsidRPr="00C01065">
              <w:rPr>
                <w:bCs/>
              </w:rPr>
              <w:t xml:space="preserve"> interviews and oth</w:t>
            </w:r>
            <w:r w:rsidR="00C9129C">
              <w:rPr>
                <w:bCs/>
              </w:rPr>
              <w:t xml:space="preserve">er selection methods, set up a device </w:t>
            </w:r>
            <w:r w:rsidR="00C9129C" w:rsidRPr="00C01065">
              <w:rPr>
                <w:bCs/>
              </w:rPr>
              <w:t>to record the individual applying for their desired pos</w:t>
            </w:r>
            <w:r w:rsidR="00C9129C">
              <w:rPr>
                <w:bCs/>
              </w:rPr>
              <w:t>ition in a 5</w:t>
            </w:r>
            <w:r>
              <w:rPr>
                <w:bCs/>
              </w:rPr>
              <w:t>–</w:t>
            </w:r>
            <w:proofErr w:type="gramStart"/>
            <w:r w:rsidR="00C9129C">
              <w:rPr>
                <w:bCs/>
              </w:rPr>
              <w:t>10 minute</w:t>
            </w:r>
            <w:proofErr w:type="gramEnd"/>
            <w:r w:rsidR="00C9129C">
              <w:rPr>
                <w:bCs/>
              </w:rPr>
              <w:t xml:space="preserve"> employee/employer role-play.</w:t>
            </w:r>
            <w:r w:rsidR="00C9129C" w:rsidRPr="00C01065">
              <w:rPr>
                <w:bCs/>
              </w:rPr>
              <w:t xml:space="preserve"> </w:t>
            </w:r>
            <w:r w:rsidR="00C9129C">
              <w:rPr>
                <w:bCs/>
              </w:rPr>
              <w:t>T</w:t>
            </w:r>
            <w:r w:rsidR="00C9129C" w:rsidRPr="00C01065">
              <w:rPr>
                <w:bCs/>
              </w:rPr>
              <w:t>he employer give</w:t>
            </w:r>
            <w:r w:rsidR="00C9129C">
              <w:rPr>
                <w:bCs/>
              </w:rPr>
              <w:t>s</w:t>
            </w:r>
            <w:r w:rsidR="00C9129C" w:rsidRPr="00C01065">
              <w:rPr>
                <w:bCs/>
              </w:rPr>
              <w:t xml:space="preserve"> constructive feedback before setting up the recording equipment again and reversing the roles for the second student</w:t>
            </w:r>
            <w:r w:rsidR="00C9129C">
              <w:rPr>
                <w:bCs/>
              </w:rPr>
              <w:t>’</w:t>
            </w:r>
            <w:r w:rsidR="00C9129C" w:rsidRPr="00C01065">
              <w:rPr>
                <w:bCs/>
              </w:rPr>
              <w:t>s preferred job.</w:t>
            </w:r>
          </w:p>
          <w:p w14:paraId="5EE0FFEF" w14:textId="0F3D7A6C" w:rsidR="00C9129C" w:rsidRPr="00C01065" w:rsidRDefault="00C9129C" w:rsidP="00C9129C">
            <w:pPr>
              <w:pStyle w:val="VCAAtablecondensed"/>
              <w:rPr>
                <w:bCs/>
              </w:rPr>
            </w:pPr>
            <w:r w:rsidRPr="00C01065">
              <w:rPr>
                <w:bCs/>
              </w:rPr>
              <w:t>After both sets of interviews an</w:t>
            </w:r>
            <w:r>
              <w:rPr>
                <w:bCs/>
              </w:rPr>
              <w:t>d feedback have been given,</w:t>
            </w:r>
            <w:r w:rsidRPr="00C01065">
              <w:rPr>
                <w:bCs/>
              </w:rPr>
              <w:t xml:space="preserve"> the students review their personal performance on the recording equipment and write a self-reflection on how they could improve their interview </w:t>
            </w:r>
            <w:r>
              <w:rPr>
                <w:bCs/>
              </w:rPr>
              <w:t>presentation</w:t>
            </w:r>
            <w:r w:rsidR="00DE7757">
              <w:rPr>
                <w:bCs/>
              </w:rPr>
              <w:t>,</w:t>
            </w:r>
            <w:r>
              <w:rPr>
                <w:bCs/>
              </w:rPr>
              <w:t xml:space="preserve"> </w:t>
            </w:r>
            <w:r w:rsidR="00DE7757">
              <w:rPr>
                <w:bCs/>
              </w:rPr>
              <w:t>listing</w:t>
            </w:r>
            <w:r>
              <w:rPr>
                <w:bCs/>
              </w:rPr>
              <w:t xml:space="preserve"> a minimum of five</w:t>
            </w:r>
            <w:r w:rsidRPr="00C01065">
              <w:rPr>
                <w:bCs/>
              </w:rPr>
              <w:t xml:space="preserve"> improvements they could make.</w:t>
            </w:r>
          </w:p>
          <w:p w14:paraId="78C76F3A" w14:textId="77777777" w:rsidR="001F58E0" w:rsidRDefault="00C9129C" w:rsidP="005E6255">
            <w:pPr>
              <w:pStyle w:val="VCAAtablecondensed"/>
              <w:spacing w:after="120"/>
            </w:pPr>
            <w:r w:rsidRPr="00C01065">
              <w:rPr>
                <w:bCs/>
              </w:rPr>
              <w:t xml:space="preserve">If time allows, this experience could be repeated with a </w:t>
            </w:r>
            <w:r w:rsidR="005E6255">
              <w:rPr>
                <w:bCs/>
              </w:rPr>
              <w:t>different</w:t>
            </w:r>
            <w:r w:rsidRPr="00C01065">
              <w:rPr>
                <w:bCs/>
              </w:rPr>
              <w:t xml:space="preserve"> student partner to see if they can improve on their previo</w:t>
            </w:r>
            <w:r>
              <w:rPr>
                <w:bCs/>
              </w:rPr>
              <w:t>us performance and address the five</w:t>
            </w:r>
            <w:r w:rsidRPr="00C01065">
              <w:rPr>
                <w:bCs/>
              </w:rPr>
              <w:t xml:space="preserve"> improvements they wanted to make.</w:t>
            </w:r>
          </w:p>
        </w:tc>
      </w:tr>
    </w:tbl>
    <w:p w14:paraId="0DB65885" w14:textId="77777777" w:rsidR="00C9129C" w:rsidRPr="00B50A0B" w:rsidRDefault="00C53283" w:rsidP="00C9129C">
      <w:pPr>
        <w:pStyle w:val="VCAAbody"/>
        <w:rPr>
          <w:sz w:val="20"/>
          <w:szCs w:val="20"/>
        </w:rPr>
      </w:pPr>
      <w:hyperlink w:anchor="Points" w:history="1">
        <w:r w:rsidR="00C9129C" w:rsidRPr="00B50A0B">
          <w:rPr>
            <w:rStyle w:val="Hyperlink"/>
            <w:sz w:val="20"/>
            <w:szCs w:val="20"/>
          </w:rPr>
          <w:t>See Points to consider in developing an assessment task</w:t>
        </w:r>
      </w:hyperlink>
    </w:p>
    <w:p w14:paraId="276EAA81" w14:textId="77777777" w:rsidR="001F58E0" w:rsidRDefault="001F58E0" w:rsidP="00E170B9">
      <w:pPr>
        <w:pStyle w:val="VCAAbody"/>
        <w:spacing w:before="240"/>
      </w:pPr>
    </w:p>
    <w:p w14:paraId="5B8FD594" w14:textId="77777777" w:rsidR="001F58E0" w:rsidRDefault="001F58E0">
      <w:pPr>
        <w:rPr>
          <w:rFonts w:ascii="Arial" w:hAnsi="Arial" w:cs="Arial"/>
          <w:b/>
          <w:color w:val="000000" w:themeColor="text1"/>
          <w:sz w:val="40"/>
          <w:szCs w:val="40"/>
        </w:rPr>
      </w:pPr>
      <w:r>
        <w:br w:type="page"/>
      </w:r>
    </w:p>
    <w:p w14:paraId="380169E1" w14:textId="77777777" w:rsidR="00AB1735" w:rsidRPr="00C01065" w:rsidRDefault="00AB1735" w:rsidP="00650104">
      <w:pPr>
        <w:pStyle w:val="VCAAHeading2"/>
      </w:pPr>
      <w:bookmarkStart w:id="15" w:name="_Toc450726997"/>
      <w:r>
        <w:lastRenderedPageBreak/>
        <w:t>Unit 3: Managing a business</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416"/>
      </w:tblGrid>
      <w:tr w:rsidR="00786EFA" w14:paraId="3E7C25B7" w14:textId="77777777" w:rsidTr="00786EFA">
        <w:trPr>
          <w:trHeight w:val="275"/>
        </w:trPr>
        <w:tc>
          <w:tcPr>
            <w:tcW w:w="9243" w:type="dxa"/>
            <w:gridSpan w:val="2"/>
            <w:tcBorders>
              <w:bottom w:val="single" w:sz="4" w:space="0" w:color="auto"/>
            </w:tcBorders>
          </w:tcPr>
          <w:p w14:paraId="2947B1C9" w14:textId="77777777" w:rsidR="00786EFA" w:rsidRPr="00062ECC" w:rsidRDefault="00786EFA" w:rsidP="00AB1735">
            <w:pPr>
              <w:pStyle w:val="VCAAtablecondensedheading"/>
              <w:spacing w:before="120" w:after="120"/>
              <w:rPr>
                <w:b/>
                <w:bCs/>
              </w:rPr>
            </w:pPr>
            <w:r>
              <w:rPr>
                <w:b/>
                <w:bCs/>
              </w:rPr>
              <w:t xml:space="preserve">Area of Study 1: </w:t>
            </w:r>
            <w:r w:rsidR="00AB1735">
              <w:rPr>
                <w:b/>
                <w:bCs/>
              </w:rPr>
              <w:t>Business foundations</w:t>
            </w:r>
          </w:p>
        </w:tc>
      </w:tr>
      <w:tr w:rsidR="00786EFA" w14:paraId="02A011EA" w14:textId="77777777" w:rsidTr="00786EFA">
        <w:trPr>
          <w:trHeight w:val="275"/>
        </w:trPr>
        <w:tc>
          <w:tcPr>
            <w:tcW w:w="2660" w:type="dxa"/>
            <w:tcBorders>
              <w:top w:val="single" w:sz="4" w:space="0" w:color="auto"/>
            </w:tcBorders>
          </w:tcPr>
          <w:p w14:paraId="3BBFB213" w14:textId="77777777" w:rsidR="00786EFA" w:rsidRDefault="00786EFA" w:rsidP="00786EFA">
            <w:pPr>
              <w:pStyle w:val="VCAAtablecondensedheading"/>
              <w:spacing w:before="120" w:after="0"/>
            </w:pPr>
            <w:r w:rsidRPr="00062ECC">
              <w:rPr>
                <w:b/>
                <w:bCs/>
              </w:rPr>
              <w:t xml:space="preserve">Outcome </w:t>
            </w:r>
            <w:r>
              <w:rPr>
                <w:b/>
                <w:bCs/>
              </w:rPr>
              <w:t>1</w:t>
            </w:r>
            <w:r w:rsidRPr="00BB02E4">
              <w:t>:</w:t>
            </w:r>
          </w:p>
        </w:tc>
        <w:tc>
          <w:tcPr>
            <w:tcW w:w="6583" w:type="dxa"/>
            <w:tcBorders>
              <w:top w:val="single" w:sz="4" w:space="0" w:color="auto"/>
            </w:tcBorders>
          </w:tcPr>
          <w:p w14:paraId="441F5F84" w14:textId="77777777" w:rsidR="00786EFA" w:rsidRPr="00062ECC" w:rsidRDefault="00786EFA" w:rsidP="00786EFA">
            <w:pPr>
              <w:pStyle w:val="VCAAtablecondensedheading"/>
              <w:spacing w:before="120" w:after="120"/>
              <w:rPr>
                <w:b/>
                <w:bCs/>
              </w:rPr>
            </w:pPr>
            <w:r w:rsidRPr="00062ECC">
              <w:rPr>
                <w:b/>
                <w:bCs/>
              </w:rPr>
              <w:t>Examples of learning activities</w:t>
            </w:r>
          </w:p>
        </w:tc>
      </w:tr>
      <w:tr w:rsidR="00786EFA" w14:paraId="41AE74F0" w14:textId="77777777" w:rsidTr="00786EFA">
        <w:tc>
          <w:tcPr>
            <w:tcW w:w="2660" w:type="dxa"/>
          </w:tcPr>
          <w:p w14:paraId="51DBF202" w14:textId="7AB58206" w:rsidR="00786EFA" w:rsidRDefault="000B3742" w:rsidP="000866E6">
            <w:pPr>
              <w:pStyle w:val="VCAAtablecondensed"/>
              <w:spacing w:before="120"/>
              <w:rPr>
                <w:bCs/>
              </w:rPr>
            </w:pPr>
            <w:r>
              <w:t>Discuss</w:t>
            </w:r>
            <w:r w:rsidR="0083357A">
              <w:t xml:space="preserve"> the key characteristics of businesses and stakeholders, and </w:t>
            </w:r>
            <w:proofErr w:type="spellStart"/>
            <w:r>
              <w:t>analyse</w:t>
            </w:r>
            <w:proofErr w:type="spellEnd"/>
            <w:r>
              <w:t xml:space="preserve"> </w:t>
            </w:r>
            <w:r w:rsidR="0083357A">
              <w:t>the relationship between corporate culture and management styles and management skills.</w:t>
            </w:r>
          </w:p>
        </w:tc>
        <w:tc>
          <w:tcPr>
            <w:tcW w:w="6583" w:type="dxa"/>
          </w:tcPr>
          <w:p w14:paraId="183EAF79" w14:textId="77777777" w:rsidR="0083357A" w:rsidRPr="00D601B4" w:rsidRDefault="0083357A" w:rsidP="000866E6">
            <w:pPr>
              <w:pStyle w:val="VCAAtablecondensedbullet"/>
              <w:spacing w:before="120"/>
            </w:pPr>
            <w:r w:rsidRPr="00D601B4">
              <w:t>develop a glossary of key business management terms</w:t>
            </w:r>
          </w:p>
          <w:p w14:paraId="37DE7CD0" w14:textId="77777777" w:rsidR="0083357A" w:rsidRPr="00D601B4" w:rsidRDefault="0083357A" w:rsidP="0083357A">
            <w:pPr>
              <w:pStyle w:val="VCAAtablecondensedbullet"/>
            </w:pPr>
            <w:r w:rsidRPr="00D601B4">
              <w:t>analyse a list of businesses and categorise them according to their business type (including sole traders, partne</w:t>
            </w:r>
            <w:r>
              <w:t>rships, private limited companie</w:t>
            </w:r>
            <w:r w:rsidRPr="00D601B4">
              <w:t>s, public listed companies, social enterprises and government business enterprises)</w:t>
            </w:r>
          </w:p>
          <w:p w14:paraId="6D6718D1" w14:textId="77777777" w:rsidR="0083357A" w:rsidRPr="00D601B4" w:rsidRDefault="0083357A" w:rsidP="0083357A">
            <w:pPr>
              <w:pStyle w:val="VCAAtablecondensedbullet"/>
            </w:pPr>
            <w:r w:rsidRPr="00D601B4">
              <w:t>analyse a list of businesses and categorise them according to their business objectives (including to make a profit, to increase market share, to fulfil a market and/or social need and to meet shareholder expectations)</w:t>
            </w:r>
          </w:p>
          <w:p w14:paraId="2730014A" w14:textId="77777777" w:rsidR="0083357A" w:rsidRPr="00D601B4" w:rsidRDefault="0083357A" w:rsidP="0083357A">
            <w:pPr>
              <w:pStyle w:val="VCAAtablecondensedbullet"/>
            </w:pPr>
            <w:r w:rsidRPr="00D601B4">
              <w:t>construct wall charts and posters on a range of types of business and add newspaper articles to them over the year; use these resources as a reference for ongoing class discussions</w:t>
            </w:r>
          </w:p>
          <w:p w14:paraId="77AE34FE" w14:textId="58AA40EC" w:rsidR="0083357A" w:rsidRPr="00D601B4" w:rsidRDefault="0083357A" w:rsidP="0083357A">
            <w:pPr>
              <w:pStyle w:val="VCAAtablecondensedbullet"/>
            </w:pPr>
            <w:r>
              <w:t>c</w:t>
            </w:r>
            <w:r w:rsidRPr="00D601B4">
              <w:t>onstruct a mind map of business stakeholders, connected with lines that show their common interests and with dashed lines where conflicts of interest may occur</w:t>
            </w:r>
            <w:r w:rsidR="00E15E9B">
              <w:t>;</w:t>
            </w:r>
            <w:r w:rsidRPr="00D601B4">
              <w:t xml:space="preserve"> </w:t>
            </w:r>
            <w:r w:rsidR="00E15E9B">
              <w:t>h</w:t>
            </w:r>
            <w:r w:rsidRPr="00D601B4">
              <w:t>ighlight on this mind map where corporate social responsibil</w:t>
            </w:r>
            <w:r>
              <w:t>ity considerations may affect</w:t>
            </w:r>
            <w:r w:rsidRPr="00D601B4">
              <w:t xml:space="preserve"> some of these expectations</w:t>
            </w:r>
          </w:p>
          <w:p w14:paraId="7133EE8E" w14:textId="77777777" w:rsidR="0083357A" w:rsidRPr="0083357A" w:rsidRDefault="0083357A" w:rsidP="0083357A">
            <w:pPr>
              <w:pStyle w:val="VCAAtablecondensedbullet"/>
            </w:pPr>
            <w:r w:rsidRPr="0083357A">
              <w:t>create a table which summarises the areas of management responsibility in a business and what is undertaken within these areas</w:t>
            </w:r>
          </w:p>
          <w:p w14:paraId="7053A835" w14:textId="77777777" w:rsidR="0083357A" w:rsidRPr="00D601B4" w:rsidRDefault="0083357A" w:rsidP="0083357A">
            <w:pPr>
              <w:pStyle w:val="VCAAtablecondensedbullet"/>
            </w:pPr>
            <w:r w:rsidRPr="00D601B4">
              <w:t>create a class blog to build up an online folio of a range of types of business</w:t>
            </w:r>
            <w:r>
              <w:t>es</w:t>
            </w:r>
            <w:r w:rsidRPr="00D601B4">
              <w:t xml:space="preserve"> and their activities during the year</w:t>
            </w:r>
          </w:p>
          <w:p w14:paraId="5468E560" w14:textId="16898DAE" w:rsidR="0083357A" w:rsidRPr="00D601B4" w:rsidRDefault="0083357A" w:rsidP="0083357A">
            <w:pPr>
              <w:pStyle w:val="VCAAtablecondensedbullet"/>
            </w:pPr>
            <w:r>
              <w:t>c</w:t>
            </w:r>
            <w:r w:rsidRPr="00D601B4">
              <w:t>onstruct a mind map which outlines the connections and links between corporate culture and different forms of management style</w:t>
            </w:r>
            <w:r>
              <w:t>s</w:t>
            </w:r>
            <w:r w:rsidRPr="00D601B4">
              <w:t xml:space="preserve"> and management skill</w:t>
            </w:r>
            <w:r>
              <w:t>s</w:t>
            </w:r>
          </w:p>
          <w:p w14:paraId="573471E9" w14:textId="2DDBFC0A" w:rsidR="0083357A" w:rsidRPr="00D601B4" w:rsidRDefault="0083357A" w:rsidP="0083357A">
            <w:pPr>
              <w:pStyle w:val="VCAAtablecondensedbullet"/>
            </w:pPr>
            <w:r w:rsidRPr="00D601B4">
              <w:t xml:space="preserve">interview a manager of a business </w:t>
            </w:r>
            <w:r w:rsidR="00773209">
              <w:t>about</w:t>
            </w:r>
            <w:r w:rsidRPr="00D601B4">
              <w:t xml:space="preserve"> their approach to managing the business</w:t>
            </w:r>
            <w:r w:rsidR="0076012C">
              <w:t>, including</w:t>
            </w:r>
            <w:r w:rsidRPr="00D601B4">
              <w:t xml:space="preserve"> their management styles and </w:t>
            </w:r>
            <w:r>
              <w:t xml:space="preserve">management </w:t>
            </w:r>
            <w:r w:rsidRPr="00D601B4">
              <w:t>skills and the corporate culture of the business</w:t>
            </w:r>
          </w:p>
          <w:p w14:paraId="1202CFEA" w14:textId="6B60D549" w:rsidR="0083357A" w:rsidRPr="00D601B4" w:rsidRDefault="0083357A" w:rsidP="0083357A">
            <w:pPr>
              <w:pStyle w:val="VCAAtablecondensedbullet"/>
            </w:pPr>
            <w:r w:rsidRPr="00D601B4">
              <w:t xml:space="preserve">investigate the business activities of a range of business types profiled in recent current affairs; discuss whether these activities are deemed to represent corporate social responsibility and the implications of such actions on the </w:t>
            </w:r>
            <w:r>
              <w:t>business’s</w:t>
            </w:r>
            <w:r w:rsidRPr="00D601B4">
              <w:t xml:space="preserve"> stakeholders</w:t>
            </w:r>
          </w:p>
          <w:p w14:paraId="10EEF670" w14:textId="28AF933E" w:rsidR="0083357A" w:rsidRPr="00D601B4" w:rsidRDefault="0083357A" w:rsidP="0083357A">
            <w:pPr>
              <w:pStyle w:val="VCAAtablecondensedbullet"/>
            </w:pPr>
            <w:r w:rsidRPr="00D601B4">
              <w:t xml:space="preserve">watch videos </w:t>
            </w:r>
            <w:r w:rsidR="0076012C">
              <w:t>and</w:t>
            </w:r>
            <w:r w:rsidR="0076012C" w:rsidRPr="00D601B4">
              <w:t xml:space="preserve"> </w:t>
            </w:r>
            <w:r w:rsidRPr="00D601B4">
              <w:t>documentaries about different types of business</w:t>
            </w:r>
            <w:r w:rsidR="005E6255">
              <w:t>es</w:t>
            </w:r>
            <w:r w:rsidR="0076012C">
              <w:t xml:space="preserve">; </w:t>
            </w:r>
            <w:r w:rsidRPr="00D601B4">
              <w:t xml:space="preserve">discuss whether their business decisions were an efficient or </w:t>
            </w:r>
            <w:r w:rsidR="005B1571">
              <w:t xml:space="preserve">an </w:t>
            </w:r>
            <w:r w:rsidRPr="00D601B4">
              <w:t>effective way to manage their business</w:t>
            </w:r>
          </w:p>
          <w:p w14:paraId="3A70E388" w14:textId="5E9D2741" w:rsidR="0083357A" w:rsidRPr="00D601B4" w:rsidRDefault="0083357A" w:rsidP="0083357A">
            <w:pPr>
              <w:pStyle w:val="VCAAtablecondensedbullet"/>
              <w:rPr>
                <w:lang w:val="en-AU"/>
              </w:rPr>
            </w:pPr>
            <w:r w:rsidRPr="00D601B4">
              <w:rPr>
                <w:lang w:val="en-AU"/>
              </w:rPr>
              <w:t>conduct a class obstacle course or team building/problem-solving activity; assign an observer to report on the management skills that are demonstrated as the group progresses through the activity; tabulate this information at the conclusion of the activity</w:t>
            </w:r>
            <w:r w:rsidR="00591939">
              <w:rPr>
                <w:lang w:val="en-AU"/>
              </w:rPr>
              <w:t xml:space="preserve">; </w:t>
            </w:r>
            <w:r w:rsidR="003024C7">
              <w:rPr>
                <w:lang w:val="en-AU"/>
              </w:rPr>
              <w:t xml:space="preserve">as </w:t>
            </w:r>
            <w:r w:rsidRPr="00D601B4">
              <w:rPr>
                <w:lang w:val="en-AU"/>
              </w:rPr>
              <w:t xml:space="preserve">a class look into the efficiency and effectiveness of each group and the management </w:t>
            </w:r>
            <w:proofErr w:type="gramStart"/>
            <w:r w:rsidRPr="00D601B4">
              <w:rPr>
                <w:lang w:val="en-AU"/>
              </w:rPr>
              <w:t>skills</w:t>
            </w:r>
            <w:proofErr w:type="gramEnd"/>
            <w:r w:rsidRPr="00D601B4">
              <w:rPr>
                <w:lang w:val="en-AU"/>
              </w:rPr>
              <w:t xml:space="preserve"> they performed</w:t>
            </w:r>
          </w:p>
          <w:p w14:paraId="17D59EC4" w14:textId="77BFCC61" w:rsidR="0083357A" w:rsidRPr="00D601B4" w:rsidRDefault="0083357A" w:rsidP="0083357A">
            <w:pPr>
              <w:pStyle w:val="VCAAtablecondensedbullet"/>
              <w:shd w:val="clear" w:color="auto" w:fill="D9D9D9" w:themeFill="background1" w:themeFillShade="D9"/>
            </w:pPr>
            <w:r w:rsidRPr="00D601B4">
              <w:rPr>
                <w:lang w:val="en-AU"/>
              </w:rPr>
              <w:t>conduct an investigation into a business; identify and describe the culture of the business from its traditions, values, symbols, gestures; identify the management styles that exist in the managers; examine and discuss why they use these management styles and the effectiveness of them; brainstorm and discuss the skills a manager needs to manage their business</w:t>
            </w:r>
            <w:r w:rsidR="003024C7">
              <w:rPr>
                <w:lang w:val="en-AU"/>
              </w:rPr>
              <w:t>;</w:t>
            </w:r>
            <w:r>
              <w:rPr>
                <w:lang w:val="en-AU"/>
              </w:rPr>
              <w:t xml:space="preserve"> </w:t>
            </w:r>
            <w:r w:rsidR="003024C7">
              <w:rPr>
                <w:lang w:val="en-AU"/>
              </w:rPr>
              <w:t>c</w:t>
            </w:r>
            <w:r w:rsidRPr="00D601B4">
              <w:rPr>
                <w:lang w:val="en-AU"/>
              </w:rPr>
              <w:t xml:space="preserve">ompare and contrast this profile with the cultures, styles and skills prevailing in </w:t>
            </w:r>
            <w:r>
              <w:rPr>
                <w:lang w:val="en-AU"/>
              </w:rPr>
              <w:t xml:space="preserve">the </w:t>
            </w:r>
            <w:r w:rsidRPr="00D601B4">
              <w:rPr>
                <w:lang w:val="en-AU"/>
              </w:rPr>
              <w:t>businesses the class have investigated</w:t>
            </w:r>
          </w:p>
          <w:p w14:paraId="79388E2E" w14:textId="77777777" w:rsidR="0083357A" w:rsidRPr="00D601B4" w:rsidRDefault="0083357A" w:rsidP="0083357A">
            <w:pPr>
              <w:pStyle w:val="VCAAtablecondensedbullet"/>
            </w:pPr>
            <w:r w:rsidRPr="00D601B4">
              <w:rPr>
                <w:lang w:val="en-AU"/>
              </w:rPr>
              <w:t xml:space="preserve">invite a manager of a business in as a guest speaker to share how they manage their business and how they have developed the culture in their </w:t>
            </w:r>
            <w:r w:rsidRPr="00D601B4">
              <w:rPr>
                <w:lang w:val="en-AU"/>
              </w:rPr>
              <w:lastRenderedPageBreak/>
              <w:t>business</w:t>
            </w:r>
          </w:p>
          <w:p w14:paraId="09B377C5" w14:textId="77777777" w:rsidR="0083357A" w:rsidRPr="00D601B4" w:rsidRDefault="0083357A" w:rsidP="0083357A">
            <w:pPr>
              <w:pStyle w:val="VCAAtablecondensedbullet"/>
            </w:pPr>
            <w:r w:rsidRPr="00D601B4">
              <w:t>develop a grid which compares characteristics of varying management styles</w:t>
            </w:r>
          </w:p>
          <w:p w14:paraId="45067A30" w14:textId="77777777" w:rsidR="0083357A" w:rsidRPr="00D601B4" w:rsidRDefault="0083357A" w:rsidP="0083357A">
            <w:pPr>
              <w:pStyle w:val="VCAAtablecondensedbullet"/>
            </w:pPr>
            <w:r w:rsidRPr="00D601B4">
              <w:t>perform a group role-play related to management styles</w:t>
            </w:r>
          </w:p>
          <w:p w14:paraId="248A5111" w14:textId="09A7BD6A" w:rsidR="0083357A" w:rsidRPr="00D601B4" w:rsidRDefault="0083357A" w:rsidP="0083357A">
            <w:pPr>
              <w:pStyle w:val="VCAAtablecondensedbullet"/>
            </w:pPr>
            <w:r w:rsidRPr="00D601B4">
              <w:t xml:space="preserve">match management styles and </w:t>
            </w:r>
            <w:r>
              <w:t xml:space="preserve">management </w:t>
            </w:r>
            <w:r w:rsidRPr="00D601B4">
              <w:t xml:space="preserve">skills to varied situations; identify </w:t>
            </w:r>
            <w:r w:rsidR="001437CC" w:rsidRPr="00D601B4">
              <w:t xml:space="preserve">whether </w:t>
            </w:r>
            <w:r w:rsidR="00DE7757">
              <w:t>the</w:t>
            </w:r>
            <w:r w:rsidR="001437CC" w:rsidRPr="00D601B4">
              <w:t xml:space="preserve"> style</w:t>
            </w:r>
            <w:r w:rsidR="00DE7757">
              <w:t>s</w:t>
            </w:r>
            <w:r w:rsidR="001437CC" w:rsidRPr="00D601B4">
              <w:t xml:space="preserve"> and skill</w:t>
            </w:r>
            <w:r w:rsidR="00DE7757">
              <w:t>s</w:t>
            </w:r>
            <w:r w:rsidR="001437CC" w:rsidRPr="00D601B4">
              <w:t xml:space="preserve"> were appropriate </w:t>
            </w:r>
            <w:r w:rsidRPr="00D601B4">
              <w:t>in relation to</w:t>
            </w:r>
            <w:r w:rsidR="005E6255">
              <w:t>:</w:t>
            </w:r>
            <w:r w:rsidRPr="00D601B4">
              <w:t xml:space="preserve"> nature of task, time, experience of employees and manager preference </w:t>
            </w:r>
          </w:p>
          <w:p w14:paraId="6954B38B" w14:textId="77777777" w:rsidR="0083357A" w:rsidRPr="00D601B4" w:rsidRDefault="0083357A" w:rsidP="0083357A">
            <w:pPr>
              <w:pStyle w:val="VCAAtablecondensedbullet"/>
            </w:pPr>
            <w:r w:rsidRPr="00D601B4">
              <w:t>conduct role-plays and experiential activities for management skills such as communication, delegation, planning, leading, decision making and interpersonal skills; a simple example of this could be a game of Chinese whispers to illustrate the problems of communication flow between staff in a business</w:t>
            </w:r>
          </w:p>
          <w:p w14:paraId="7178C870" w14:textId="77777777" w:rsidR="00786EFA" w:rsidRPr="00B3672C" w:rsidRDefault="0083357A" w:rsidP="0083357A">
            <w:pPr>
              <w:pStyle w:val="VCAAtablecondensedbullet"/>
            </w:pPr>
            <w:r w:rsidRPr="00D601B4">
              <w:t>develop a revision concept map/podcast/vodcast for the material covered in this area of study</w:t>
            </w:r>
          </w:p>
        </w:tc>
      </w:tr>
    </w:tbl>
    <w:p w14:paraId="5CC8E597" w14:textId="77777777" w:rsidR="00786EFA" w:rsidRDefault="00786EFA" w:rsidP="00786EFA">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14:paraId="4312E4E5" w14:textId="77777777" w:rsidTr="00786EFA">
        <w:tc>
          <w:tcPr>
            <w:tcW w:w="9180" w:type="dxa"/>
            <w:shd w:val="clear" w:color="auto" w:fill="D9D9D9" w:themeFill="background1" w:themeFillShade="D9"/>
            <w:hideMark/>
          </w:tcPr>
          <w:p w14:paraId="221CB9DC" w14:textId="77777777" w:rsidR="00786EFA" w:rsidRPr="00CC21C9" w:rsidRDefault="00C53283" w:rsidP="0083357A">
            <w:pPr>
              <w:pStyle w:val="VCAAtablecondensedheading"/>
              <w:spacing w:before="120"/>
              <w:rPr>
                <w:b/>
                <w:lang w:val="en-AU" w:eastAsia="en-AU"/>
              </w:rPr>
            </w:pPr>
            <w:hyperlink r:id="rId52" w:history="1">
              <w:r w:rsidR="00786EFA" w:rsidRPr="00B3672C">
                <w:rPr>
                  <w:rStyle w:val="Hyperlink"/>
                  <w:b/>
                  <w:bCs/>
                  <w:color w:val="auto"/>
                  <w:u w:val="none"/>
                  <w:lang w:val="en-AU" w:eastAsia="en-AU"/>
                </w:rPr>
                <w:t>Detailed example</w:t>
              </w:r>
            </w:hyperlink>
          </w:p>
        </w:tc>
      </w:tr>
      <w:tr w:rsidR="00786EFA" w14:paraId="06A3636E" w14:textId="77777777" w:rsidTr="00786EFA">
        <w:tc>
          <w:tcPr>
            <w:tcW w:w="9180" w:type="dxa"/>
            <w:shd w:val="clear" w:color="auto" w:fill="D9D9D9" w:themeFill="background1" w:themeFillShade="D9"/>
          </w:tcPr>
          <w:p w14:paraId="46E3F2F8" w14:textId="77777777" w:rsidR="00786EFA" w:rsidRPr="00786EFA" w:rsidRDefault="009459E3" w:rsidP="00786EFA">
            <w:pPr>
              <w:pStyle w:val="VCAAtablecondensed"/>
              <w:rPr>
                <w:b/>
                <w:bCs/>
              </w:rPr>
            </w:pPr>
            <w:r>
              <w:rPr>
                <w:b/>
                <w:bCs/>
              </w:rPr>
              <w:t>CONDUCT AN INVESTIGATION INTO A BUSINESS</w:t>
            </w:r>
          </w:p>
          <w:p w14:paraId="31ECDC67" w14:textId="19CB845E" w:rsidR="009459E3" w:rsidRPr="00D601B4" w:rsidRDefault="009459E3" w:rsidP="009459E3">
            <w:pPr>
              <w:pStyle w:val="VCAAtablecondensed"/>
              <w:spacing w:after="120"/>
            </w:pPr>
            <w:r w:rsidRPr="00D601B4">
              <w:t xml:space="preserve">The </w:t>
            </w:r>
            <w:r>
              <w:t>use</w:t>
            </w:r>
            <w:r w:rsidRPr="00D601B4">
              <w:t xml:space="preserve"> of business case studies</w:t>
            </w:r>
            <w:r>
              <w:t xml:space="preserve"> is essential in Business Management</w:t>
            </w:r>
            <w:r w:rsidRPr="00D601B4">
              <w:t xml:space="preserve"> for stu</w:t>
            </w:r>
            <w:r>
              <w:t>dents to anchor their knowledge</w:t>
            </w:r>
            <w:r w:rsidRPr="00D601B4">
              <w:t xml:space="preserve"> </w:t>
            </w:r>
            <w:r>
              <w:t xml:space="preserve">and </w:t>
            </w:r>
            <w:r w:rsidRPr="00D601B4">
              <w:t>to test their prob</w:t>
            </w:r>
            <w:r w:rsidR="00373B59">
              <w:t>lem-</w:t>
            </w:r>
            <w:r>
              <w:t xml:space="preserve">solving proposals. </w:t>
            </w:r>
            <w:r w:rsidRPr="00D601B4">
              <w:t>T</w:t>
            </w:r>
            <w:r>
              <w:t>he</w:t>
            </w:r>
            <w:r w:rsidRPr="00D601B4">
              <w:t xml:space="preserve"> case studies </w:t>
            </w:r>
            <w:r>
              <w:t>must</w:t>
            </w:r>
            <w:r w:rsidRPr="00D601B4">
              <w:t xml:space="preserve"> be contemporary examples </w:t>
            </w:r>
            <w:r>
              <w:t>from the p</w:t>
            </w:r>
            <w:r w:rsidRPr="00D601B4">
              <w:t>ast four years</w:t>
            </w:r>
            <w:r w:rsidR="00373B59">
              <w:t>. It is</w:t>
            </w:r>
            <w:r>
              <w:t xml:space="preserve"> </w:t>
            </w:r>
            <w:r w:rsidR="005E6255">
              <w:t>t</w:t>
            </w:r>
            <w:r>
              <w:t xml:space="preserve">herefore </w:t>
            </w:r>
            <w:r w:rsidR="00373B59">
              <w:t xml:space="preserve">important to </w:t>
            </w:r>
            <w:r w:rsidRPr="00D601B4">
              <w:t xml:space="preserve">develop </w:t>
            </w:r>
            <w:r w:rsidRPr="00D601B4">
              <w:rPr>
                <w:rFonts w:cs="HelveticaNeueLT-Roman"/>
              </w:rPr>
              <w:t xml:space="preserve">a range of </w:t>
            </w:r>
            <w:r>
              <w:rPr>
                <w:rFonts w:cs="HelveticaNeueLT-Roman"/>
              </w:rPr>
              <w:t xml:space="preserve">case studies focusing on </w:t>
            </w:r>
            <w:r w:rsidRPr="00D601B4">
              <w:rPr>
                <w:rFonts w:cs="HelveticaNeueLT-Roman"/>
              </w:rPr>
              <w:t>different types of business</w:t>
            </w:r>
            <w:r>
              <w:rPr>
                <w:rFonts w:cs="HelveticaNeueLT-Roman"/>
              </w:rPr>
              <w:t>es</w:t>
            </w:r>
            <w:r w:rsidR="00373B59">
              <w:rPr>
                <w:rFonts w:cs="HelveticaNeueLT-Roman"/>
              </w:rPr>
              <w:t>,</w:t>
            </w:r>
            <w:r w:rsidRPr="00D601B4">
              <w:rPr>
                <w:rFonts w:cs="HelveticaNeueLT-Roman"/>
              </w:rPr>
              <w:t xml:space="preserve"> including sole traders, partnerships, private limited companies, public listed companies, social enterprises and government business </w:t>
            </w:r>
            <w:r>
              <w:rPr>
                <w:rFonts w:cs="HelveticaNeueLT-Roman"/>
              </w:rPr>
              <w:t xml:space="preserve">enterprises </w:t>
            </w:r>
            <w:r w:rsidR="00373B59">
              <w:rPr>
                <w:rFonts w:cs="HelveticaNeueLT-Roman"/>
              </w:rPr>
              <w:t>to</w:t>
            </w:r>
            <w:r>
              <w:t xml:space="preserve"> assist</w:t>
            </w:r>
            <w:r w:rsidRPr="00D601B4">
              <w:t xml:space="preserve"> students.</w:t>
            </w:r>
          </w:p>
          <w:p w14:paraId="66D019C2" w14:textId="2FA1D60D" w:rsidR="009459E3" w:rsidRPr="00D601B4" w:rsidRDefault="009459E3" w:rsidP="009459E3">
            <w:pPr>
              <w:pStyle w:val="VCAAtablecondensed"/>
              <w:spacing w:after="120"/>
            </w:pPr>
            <w:r>
              <w:t>The</w:t>
            </w:r>
            <w:r w:rsidRPr="00D601B4">
              <w:t xml:space="preserve"> investigations</w:t>
            </w:r>
            <w:r>
              <w:t>/case studies</w:t>
            </w:r>
            <w:r w:rsidRPr="00D601B4">
              <w:t xml:space="preserve"> can </w:t>
            </w:r>
            <w:r>
              <w:t xml:space="preserve">be developed </w:t>
            </w:r>
            <w:proofErr w:type="gramStart"/>
            <w:r>
              <w:t>a number of</w:t>
            </w:r>
            <w:proofErr w:type="gramEnd"/>
            <w:r>
              <w:t xml:space="preserve"> ways:</w:t>
            </w:r>
          </w:p>
          <w:p w14:paraId="5879061C" w14:textId="0654D6FC" w:rsidR="009459E3" w:rsidRPr="00D601B4" w:rsidRDefault="009459E3" w:rsidP="009459E3">
            <w:pPr>
              <w:pStyle w:val="VCAAtablecondensedbullet"/>
            </w:pPr>
            <w:r w:rsidRPr="00D601B4">
              <w:t>From direct observation through an excursion to the business. Businesses that are set up to take regular groups of students include Yakult and Australia Post in Dandenong, and the CUB brewery in Abbotsford</w:t>
            </w:r>
            <w:r w:rsidR="00373B59">
              <w:t>. Alternatively,</w:t>
            </w:r>
            <w:r w:rsidRPr="00D601B4">
              <w:t xml:space="preserve"> a request to a local business, a connection </w:t>
            </w:r>
            <w:r w:rsidR="00373B59">
              <w:t>through</w:t>
            </w:r>
            <w:r w:rsidRPr="00D601B4">
              <w:t xml:space="preserve"> a student’s parent or a visit to local business incubators where there are a number of businesses to observe</w:t>
            </w:r>
            <w:r w:rsidR="00373B59">
              <w:t>,</w:t>
            </w:r>
            <w:r w:rsidRPr="00D601B4">
              <w:t xml:space="preserve"> </w:t>
            </w:r>
            <w:r>
              <w:t xml:space="preserve">are </w:t>
            </w:r>
            <w:r w:rsidR="00373B59">
              <w:t>also</w:t>
            </w:r>
            <w:r w:rsidRPr="00D601B4">
              <w:t xml:space="preserve"> good options.</w:t>
            </w:r>
          </w:p>
          <w:p w14:paraId="35EC49D2" w14:textId="77777777" w:rsidR="009459E3" w:rsidRPr="00D601B4" w:rsidRDefault="009459E3" w:rsidP="009459E3">
            <w:pPr>
              <w:pStyle w:val="VCAAtablecondensedbullet"/>
            </w:pPr>
            <w:r w:rsidRPr="00D601B4">
              <w:t>From indirect observation through inviting a business manager to come out to the school and talk about ho</w:t>
            </w:r>
            <w:r>
              <w:t>w they manage their business or</w:t>
            </w:r>
            <w:r w:rsidRPr="00D601B4">
              <w:t xml:space="preserve"> DVD case study material,</w:t>
            </w:r>
            <w:r>
              <w:t xml:space="preserve"> TV documentaries, n</w:t>
            </w:r>
            <w:r w:rsidRPr="00D601B4">
              <w:t>ews programs and YouTube clips of virtual re</w:t>
            </w:r>
            <w:r>
              <w:t>ality business tours, or online investigations through b</w:t>
            </w:r>
            <w:r w:rsidRPr="00D601B4">
              <w:t xml:space="preserve">usiness websites such as </w:t>
            </w:r>
            <w:hyperlink r:id="rId53" w:history="1">
              <w:r w:rsidRPr="00D601B4">
                <w:rPr>
                  <w:rStyle w:val="Hyperlink"/>
                  <w:color w:val="auto"/>
                </w:rPr>
                <w:t>www.asx.com.au</w:t>
              </w:r>
            </w:hyperlink>
            <w:r w:rsidRPr="00D601B4">
              <w:t>.</w:t>
            </w:r>
          </w:p>
          <w:p w14:paraId="44D8DB79" w14:textId="5937A4FD" w:rsidR="009459E3" w:rsidRPr="00D601B4" w:rsidRDefault="009459E3" w:rsidP="00D86ECA">
            <w:pPr>
              <w:pStyle w:val="VCAAtablecondensed"/>
              <w:spacing w:after="40"/>
            </w:pPr>
            <w:r w:rsidRPr="00D601B4">
              <w:t xml:space="preserve">The following example relates to knowledge </w:t>
            </w:r>
            <w:r w:rsidR="00373B59">
              <w:t>about business styles and management skills</w:t>
            </w:r>
            <w:r w:rsidRPr="00D601B4">
              <w:t xml:space="preserve">, but </w:t>
            </w:r>
            <w:r w:rsidR="00EE3551">
              <w:t>research could be</w:t>
            </w:r>
            <w:r w:rsidRPr="00D601B4">
              <w:t xml:space="preserve"> expand</w:t>
            </w:r>
            <w:r w:rsidR="00EE3551">
              <w:t>ed</w:t>
            </w:r>
            <w:r w:rsidRPr="00D601B4">
              <w:t xml:space="preserve"> to observations about how </w:t>
            </w:r>
            <w:r w:rsidR="00EE3551">
              <w:t>businesses</w:t>
            </w:r>
            <w:r w:rsidRPr="00D601B4">
              <w:t xml:space="preserve"> manage employees, operations management, performance</w:t>
            </w:r>
            <w:r w:rsidR="00EE3551">
              <w:t xml:space="preserve"> reviews</w:t>
            </w:r>
            <w:r w:rsidRPr="00D601B4">
              <w:t xml:space="preserve"> and implement</w:t>
            </w:r>
            <w:r w:rsidR="00EE3551">
              <w:t>ation of</w:t>
            </w:r>
            <w:r w:rsidRPr="00D601B4">
              <w:t xml:space="preserve"> change in preparation for the upcoming areas of study.</w:t>
            </w:r>
            <w:r w:rsidR="00EE3551">
              <w:t xml:space="preserve"> The investigation should include the following:</w:t>
            </w:r>
          </w:p>
          <w:p w14:paraId="4E689729" w14:textId="05892D4F" w:rsidR="009459E3" w:rsidRPr="00D601B4" w:rsidRDefault="009459E3" w:rsidP="00D86ECA">
            <w:pPr>
              <w:pStyle w:val="VCAAtablecondensedbullet"/>
              <w:spacing w:before="40" w:after="40"/>
            </w:pPr>
            <w:r w:rsidRPr="00D601B4">
              <w:t>identify and describe the culture of the business from its tradit</w:t>
            </w:r>
            <w:r>
              <w:t>ions, values, symbols</w:t>
            </w:r>
            <w:r w:rsidR="00FB7915">
              <w:t xml:space="preserve"> or</w:t>
            </w:r>
            <w:r>
              <w:t xml:space="preserve"> gestures</w:t>
            </w:r>
          </w:p>
          <w:p w14:paraId="1D7BD072" w14:textId="77777777" w:rsidR="009459E3" w:rsidRPr="00D601B4" w:rsidRDefault="009459E3" w:rsidP="00D86ECA">
            <w:pPr>
              <w:pStyle w:val="VCAAtablecondensedbullet"/>
              <w:spacing w:before="40" w:after="40"/>
            </w:pPr>
            <w:r w:rsidRPr="00D601B4">
              <w:t>identify the management st</w:t>
            </w:r>
            <w:r>
              <w:t>yles that exist in the managers</w:t>
            </w:r>
          </w:p>
          <w:p w14:paraId="31F86302" w14:textId="77777777" w:rsidR="009459E3" w:rsidRPr="00D601B4" w:rsidRDefault="009459E3" w:rsidP="00D86ECA">
            <w:pPr>
              <w:pStyle w:val="VCAAtablecondensedbullet"/>
              <w:spacing w:before="40" w:after="40"/>
            </w:pPr>
            <w:r>
              <w:t>examine and discuss why</w:t>
            </w:r>
            <w:r w:rsidRPr="00D601B4">
              <w:t xml:space="preserve"> these management style</w:t>
            </w:r>
            <w:r>
              <w:t>s are used and the effectiveness of them</w:t>
            </w:r>
          </w:p>
          <w:p w14:paraId="20FB030B" w14:textId="4A5DC81C" w:rsidR="009459E3" w:rsidRPr="00D601B4" w:rsidRDefault="009459E3" w:rsidP="00D86ECA">
            <w:pPr>
              <w:pStyle w:val="VCAAtablecondensedbullet"/>
              <w:spacing w:before="40" w:after="40"/>
            </w:pPr>
            <w:r w:rsidRPr="00D601B4">
              <w:t xml:space="preserve">brainstorm and discuss the </w:t>
            </w:r>
            <w:r>
              <w:t xml:space="preserve">management </w:t>
            </w:r>
            <w:r w:rsidRPr="00D601B4">
              <w:t>skills a manager needs to manage their business, and then compare and contrast this profile with the cultures, style</w:t>
            </w:r>
            <w:r>
              <w:t>s and skills prevailing in the</w:t>
            </w:r>
            <w:r w:rsidRPr="00D601B4">
              <w:t xml:space="preserve"> businesses other students in the class have investigated</w:t>
            </w:r>
          </w:p>
          <w:p w14:paraId="58B08321" w14:textId="77777777" w:rsidR="00786EFA" w:rsidRDefault="00D86ECA" w:rsidP="00D86ECA">
            <w:pPr>
              <w:pStyle w:val="VCAAtablecondensedbullet"/>
              <w:spacing w:before="40"/>
            </w:pPr>
            <w:r>
              <w:t>d</w:t>
            </w:r>
            <w:r w:rsidR="009459E3" w:rsidRPr="00D601B4">
              <w:t>evelop a gallery of business case studies in the room, or a nominated space on the school intranet for students to review a</w:t>
            </w:r>
            <w:r w:rsidR="009459E3">
              <w:t>nd share business case studies.</w:t>
            </w:r>
          </w:p>
        </w:tc>
      </w:tr>
    </w:tbl>
    <w:p w14:paraId="452A2FA7" w14:textId="77777777" w:rsidR="005E6255" w:rsidRDefault="005E6255"/>
    <w:p w14:paraId="7E72F873" w14:textId="77777777" w:rsidR="005E6255" w:rsidRDefault="005E625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6424"/>
      </w:tblGrid>
      <w:tr w:rsidR="00BE5D89" w14:paraId="220204BB" w14:textId="77777777" w:rsidTr="00BE5D89">
        <w:trPr>
          <w:trHeight w:val="275"/>
        </w:trPr>
        <w:tc>
          <w:tcPr>
            <w:tcW w:w="9243" w:type="dxa"/>
            <w:gridSpan w:val="2"/>
            <w:tcBorders>
              <w:bottom w:val="single" w:sz="4" w:space="0" w:color="auto"/>
            </w:tcBorders>
          </w:tcPr>
          <w:p w14:paraId="1BB24B5E" w14:textId="77777777" w:rsidR="00BE5D89" w:rsidRPr="00062ECC" w:rsidRDefault="00BE5D89" w:rsidP="00D86ECA">
            <w:pPr>
              <w:pStyle w:val="VCAAtablecondensedheading"/>
              <w:spacing w:before="120" w:after="120"/>
              <w:rPr>
                <w:b/>
                <w:bCs/>
              </w:rPr>
            </w:pPr>
            <w:r>
              <w:rPr>
                <w:b/>
                <w:bCs/>
              </w:rPr>
              <w:lastRenderedPageBreak/>
              <w:t xml:space="preserve">Area of Study </w:t>
            </w:r>
            <w:r w:rsidR="00D86ECA">
              <w:rPr>
                <w:b/>
                <w:bCs/>
              </w:rPr>
              <w:t>2</w:t>
            </w:r>
            <w:r>
              <w:rPr>
                <w:b/>
                <w:bCs/>
              </w:rPr>
              <w:t xml:space="preserve">: </w:t>
            </w:r>
            <w:r w:rsidR="00D86ECA">
              <w:rPr>
                <w:b/>
                <w:bCs/>
              </w:rPr>
              <w:t>Managing employees</w:t>
            </w:r>
          </w:p>
        </w:tc>
      </w:tr>
      <w:tr w:rsidR="00BE5D89" w14:paraId="07541C2F" w14:textId="77777777" w:rsidTr="00BE5D89">
        <w:trPr>
          <w:trHeight w:val="275"/>
        </w:trPr>
        <w:tc>
          <w:tcPr>
            <w:tcW w:w="2660" w:type="dxa"/>
            <w:tcBorders>
              <w:top w:val="single" w:sz="4" w:space="0" w:color="auto"/>
            </w:tcBorders>
          </w:tcPr>
          <w:p w14:paraId="427C3A86" w14:textId="77777777" w:rsidR="00BE5D89" w:rsidRDefault="00BE5D89" w:rsidP="00BE5D89">
            <w:pPr>
              <w:pStyle w:val="VCAAtablecondensedheading"/>
              <w:spacing w:before="120" w:after="0"/>
            </w:pPr>
            <w:r w:rsidRPr="00062ECC">
              <w:rPr>
                <w:b/>
                <w:bCs/>
              </w:rPr>
              <w:t xml:space="preserve">Outcome </w:t>
            </w:r>
            <w:r w:rsidR="00D86ECA">
              <w:rPr>
                <w:b/>
                <w:bCs/>
              </w:rPr>
              <w:t>2</w:t>
            </w:r>
            <w:r w:rsidRPr="00BB02E4">
              <w:t>:</w:t>
            </w:r>
          </w:p>
        </w:tc>
        <w:tc>
          <w:tcPr>
            <w:tcW w:w="6583" w:type="dxa"/>
            <w:tcBorders>
              <w:top w:val="single" w:sz="4" w:space="0" w:color="auto"/>
            </w:tcBorders>
          </w:tcPr>
          <w:p w14:paraId="32DDF02F" w14:textId="77777777" w:rsidR="00BE5D89" w:rsidRPr="00062ECC" w:rsidRDefault="00BE5D89" w:rsidP="00BE5D89">
            <w:pPr>
              <w:pStyle w:val="VCAAtablecondensedheading"/>
              <w:spacing w:before="120" w:after="120"/>
              <w:rPr>
                <w:b/>
                <w:bCs/>
              </w:rPr>
            </w:pPr>
            <w:r w:rsidRPr="00062ECC">
              <w:rPr>
                <w:b/>
                <w:bCs/>
              </w:rPr>
              <w:t>Examples of learning activities</w:t>
            </w:r>
          </w:p>
        </w:tc>
      </w:tr>
      <w:tr w:rsidR="00BE5D89" w14:paraId="640A924D" w14:textId="77777777" w:rsidTr="00BE5D89">
        <w:tc>
          <w:tcPr>
            <w:tcW w:w="2660" w:type="dxa"/>
          </w:tcPr>
          <w:p w14:paraId="40C9FA23" w14:textId="1345AD95" w:rsidR="00BE5D89" w:rsidRDefault="00D86ECA" w:rsidP="000866E6">
            <w:pPr>
              <w:pStyle w:val="VCAAtablecondensed"/>
              <w:spacing w:before="120"/>
              <w:rPr>
                <w:bCs/>
              </w:rPr>
            </w:pPr>
            <w:r>
              <w:rPr>
                <w:bCs/>
              </w:rPr>
              <w:t xml:space="preserve">Explain theories of motivation </w:t>
            </w:r>
            <w:r w:rsidR="009A680B">
              <w:rPr>
                <w:bCs/>
              </w:rPr>
              <w:t xml:space="preserve">and apply them </w:t>
            </w:r>
            <w:r>
              <w:rPr>
                <w:bCs/>
              </w:rPr>
              <w:t xml:space="preserve">to a range of contexts, and </w:t>
            </w:r>
            <w:proofErr w:type="spellStart"/>
            <w:r>
              <w:rPr>
                <w:bCs/>
              </w:rPr>
              <w:t>analyse</w:t>
            </w:r>
            <w:proofErr w:type="spellEnd"/>
            <w:r>
              <w:rPr>
                <w:bCs/>
              </w:rPr>
              <w:t xml:space="preserve"> and evaluate strategies related to the management of employees.</w:t>
            </w:r>
          </w:p>
        </w:tc>
        <w:tc>
          <w:tcPr>
            <w:tcW w:w="6583" w:type="dxa"/>
          </w:tcPr>
          <w:p w14:paraId="1FF0D7D7" w14:textId="77777777" w:rsidR="00D86ECA" w:rsidRPr="001944BC" w:rsidRDefault="00D86ECA" w:rsidP="000866E6">
            <w:pPr>
              <w:pStyle w:val="VCAAtablecondensedbullet"/>
              <w:spacing w:before="120"/>
            </w:pPr>
            <w:r w:rsidRPr="001944BC">
              <w:t>develop a glossary of key business management terms</w:t>
            </w:r>
          </w:p>
          <w:p w14:paraId="75952287" w14:textId="77777777" w:rsidR="00D86ECA" w:rsidRPr="001944BC" w:rsidRDefault="00D86ECA" w:rsidP="00D86ECA">
            <w:pPr>
              <w:pStyle w:val="VCAAtablecondensedbullet"/>
            </w:pPr>
            <w:r w:rsidRPr="001944BC">
              <w:t>conduct a survey to determine the significance of a range of factors which motivate people at work</w:t>
            </w:r>
          </w:p>
          <w:p w14:paraId="755A838F" w14:textId="7F555AE9" w:rsidR="00D86ECA" w:rsidRPr="001944BC" w:rsidRDefault="00D86ECA" w:rsidP="00D86ECA">
            <w:pPr>
              <w:pStyle w:val="VCAAtablecondensedbullet"/>
              <w:shd w:val="clear" w:color="auto" w:fill="D9D9D9" w:themeFill="background1" w:themeFillShade="D9"/>
            </w:pPr>
            <w:r>
              <w:rPr>
                <w:shd w:val="clear" w:color="auto" w:fill="D9D9D9" w:themeFill="background1" w:themeFillShade="D9"/>
              </w:rPr>
              <w:t>u</w:t>
            </w:r>
            <w:r w:rsidRPr="001944BC">
              <w:rPr>
                <w:shd w:val="clear" w:color="auto" w:fill="D9D9D9" w:themeFill="background1" w:themeFillShade="D9"/>
              </w:rPr>
              <w:t>ndertake a jigsaw activity where specialist teams are given responsibility for gaining an understanding of the principles of one of the motivation theories, how it can be applied in a business, and the advantages and disadvantages of applying it</w:t>
            </w:r>
            <w:r w:rsidR="00EE3551">
              <w:rPr>
                <w:shd w:val="clear" w:color="auto" w:fill="D9D9D9" w:themeFill="background1" w:themeFillShade="D9"/>
              </w:rPr>
              <w:t>;</w:t>
            </w:r>
            <w:r w:rsidRPr="001944BC">
              <w:rPr>
                <w:shd w:val="clear" w:color="auto" w:fill="D9D9D9" w:themeFill="background1" w:themeFillShade="D9"/>
              </w:rPr>
              <w:t xml:space="preserve"> return to </w:t>
            </w:r>
            <w:r>
              <w:rPr>
                <w:shd w:val="clear" w:color="auto" w:fill="D9D9D9" w:themeFill="background1" w:themeFillShade="D9"/>
              </w:rPr>
              <w:t>class</w:t>
            </w:r>
            <w:r w:rsidRPr="001944BC">
              <w:rPr>
                <w:shd w:val="clear" w:color="auto" w:fill="D9D9D9" w:themeFill="background1" w:themeFillShade="D9"/>
              </w:rPr>
              <w:t xml:space="preserve"> </w:t>
            </w:r>
            <w:r w:rsidR="00EE3551">
              <w:rPr>
                <w:shd w:val="clear" w:color="auto" w:fill="D9D9D9" w:themeFill="background1" w:themeFillShade="D9"/>
              </w:rPr>
              <w:t>and</w:t>
            </w:r>
            <w:r w:rsidRPr="001944BC">
              <w:rPr>
                <w:shd w:val="clear" w:color="auto" w:fill="D9D9D9" w:themeFill="background1" w:themeFillShade="D9"/>
              </w:rPr>
              <w:t xml:space="preserve"> transfer this information to the others</w:t>
            </w:r>
            <w:r w:rsidR="00EB1832">
              <w:rPr>
                <w:shd w:val="clear" w:color="auto" w:fill="D9D9D9" w:themeFill="background1" w:themeFillShade="D9"/>
              </w:rPr>
              <w:t>;</w:t>
            </w:r>
            <w:r w:rsidRPr="001944BC">
              <w:rPr>
                <w:shd w:val="clear" w:color="auto" w:fill="D9D9D9" w:themeFill="background1" w:themeFillShade="D9"/>
              </w:rPr>
              <w:t xml:space="preserve"> follow by a class quiz </w:t>
            </w:r>
          </w:p>
          <w:p w14:paraId="2C760228" w14:textId="58E5A13F" w:rsidR="00D86ECA" w:rsidRPr="001944BC" w:rsidRDefault="00D86ECA" w:rsidP="00D86ECA">
            <w:pPr>
              <w:pStyle w:val="VCAAtablecondensedbullet"/>
            </w:pPr>
            <w:r>
              <w:t>c</w:t>
            </w:r>
            <w:r w:rsidRPr="001944BC">
              <w:t xml:space="preserve">onstruct a table or Venn diagram outlining the similarities and differences between the following theories of motivation: Hierarchy of Needs (Maslow), Goal Setting Theory (Locke </w:t>
            </w:r>
            <w:r w:rsidR="002F7D07">
              <w:t>&amp;</w:t>
            </w:r>
            <w:r w:rsidR="002F7D07" w:rsidRPr="001944BC">
              <w:t xml:space="preserve"> </w:t>
            </w:r>
            <w:r w:rsidRPr="001944BC">
              <w:t xml:space="preserve">Latham) and the Four Drive Theory (Lawrence </w:t>
            </w:r>
            <w:r w:rsidR="002F7D07">
              <w:t>&amp;</w:t>
            </w:r>
            <w:r w:rsidR="002F7D07" w:rsidRPr="001944BC">
              <w:t xml:space="preserve"> </w:t>
            </w:r>
            <w:proofErr w:type="spellStart"/>
            <w:r w:rsidRPr="001944BC">
              <w:t>Nohria</w:t>
            </w:r>
            <w:proofErr w:type="spellEnd"/>
            <w:r w:rsidRPr="001944BC">
              <w:t>)</w:t>
            </w:r>
          </w:p>
          <w:p w14:paraId="463D8016" w14:textId="77777777" w:rsidR="00D86ECA" w:rsidRPr="001944BC" w:rsidRDefault="00D86ECA" w:rsidP="00D86ECA">
            <w:pPr>
              <w:pStyle w:val="VCAAtablecondensedbullet"/>
            </w:pPr>
            <w:r>
              <w:t>h</w:t>
            </w:r>
            <w:r w:rsidRPr="001944BC">
              <w:t>ave a class debate around a range of motivation strategies (including performance related pay, career advancement, investment in</w:t>
            </w:r>
            <w:r>
              <w:t xml:space="preserve"> training, support and sanction</w:t>
            </w:r>
            <w:r w:rsidRPr="001944BC">
              <w:t>) and discuss which</w:t>
            </w:r>
            <w:r>
              <w:t xml:space="preserve"> ones would have the most effect on</w:t>
            </w:r>
            <w:r w:rsidRPr="001944BC">
              <w:t xml:space="preserve"> their motivation to </w:t>
            </w:r>
            <w:r>
              <w:t>study for Business Management</w:t>
            </w:r>
            <w:r w:rsidRPr="001944BC">
              <w:t xml:space="preserve"> over both the long and short term</w:t>
            </w:r>
          </w:p>
          <w:p w14:paraId="4067B7BD" w14:textId="7C67E625" w:rsidR="00D86ECA" w:rsidRPr="001944BC" w:rsidRDefault="00D86ECA" w:rsidP="00D86ECA">
            <w:pPr>
              <w:pStyle w:val="VCAAtablecondensedbullet"/>
            </w:pPr>
            <w:r>
              <w:t>v</w:t>
            </w:r>
            <w:r w:rsidRPr="001944BC">
              <w:t xml:space="preserve">iew the </w:t>
            </w:r>
            <w:r w:rsidRPr="00AD483F">
              <w:rPr>
                <w:i/>
              </w:rPr>
              <w:t>Freakonomics</w:t>
            </w:r>
            <w:r w:rsidRPr="001944BC">
              <w:t xml:space="preserve"> DVD episode on paying bribes for grades or </w:t>
            </w:r>
            <w:r w:rsidR="009A6DE3">
              <w:t xml:space="preserve">view </w:t>
            </w:r>
            <w:r w:rsidRPr="001944BC">
              <w:t>extracts of this episode on YouTube</w:t>
            </w:r>
            <w:r w:rsidR="009A6DE3">
              <w:t>;</w:t>
            </w:r>
            <w:r w:rsidRPr="001944BC">
              <w:t xml:space="preserve"> undertake a think-pair-share of whether the students would be motivated to work harder for grades if there was a cash incentive, and </w:t>
            </w:r>
            <w:r w:rsidR="005E6255">
              <w:t>whether</w:t>
            </w:r>
            <w:r w:rsidRPr="001944BC">
              <w:t xml:space="preserve"> this </w:t>
            </w:r>
            <w:r w:rsidR="005E6255">
              <w:t xml:space="preserve">would </w:t>
            </w:r>
            <w:r w:rsidRPr="001944BC">
              <w:t>work in</w:t>
            </w:r>
            <w:r>
              <w:t xml:space="preserve"> the long or short term</w:t>
            </w:r>
          </w:p>
          <w:p w14:paraId="6600AF24" w14:textId="39BFC35D" w:rsidR="00D86ECA" w:rsidRPr="001944BC" w:rsidRDefault="00D86ECA" w:rsidP="00D86ECA">
            <w:pPr>
              <w:pStyle w:val="VCAAtablecondensedbullet"/>
            </w:pPr>
            <w:r>
              <w:t>h</w:t>
            </w:r>
            <w:r w:rsidRPr="001944BC">
              <w:t>ave a class discussion sharing experienc</w:t>
            </w:r>
            <w:r>
              <w:t>es from work experience or part-</w:t>
            </w:r>
            <w:r w:rsidRPr="001944BC">
              <w:t>time jobs about the forms of training received and which ones have been most effective</w:t>
            </w:r>
            <w:r w:rsidR="00DE1275">
              <w:t>;</w:t>
            </w:r>
            <w:r w:rsidRPr="001944BC">
              <w:t xml:space="preserve"> draw out the advantag</w:t>
            </w:r>
            <w:r>
              <w:t>es and disadvantages of both on-the-job and off-the-job training</w:t>
            </w:r>
          </w:p>
          <w:p w14:paraId="434BDDFB" w14:textId="0CB69038" w:rsidR="00D86ECA" w:rsidRPr="001944BC" w:rsidRDefault="00D86ECA" w:rsidP="00D86ECA">
            <w:pPr>
              <w:pStyle w:val="VCAAtablecondensedbullet"/>
            </w:pPr>
            <w:r w:rsidRPr="001944BC">
              <w:t xml:space="preserve">invite a manager to speak </w:t>
            </w:r>
            <w:r w:rsidR="00DE1275">
              <w:t xml:space="preserve">to the class </w:t>
            </w:r>
            <w:r w:rsidRPr="001944BC">
              <w:t xml:space="preserve">about how they manage their employees </w:t>
            </w:r>
            <w:r>
              <w:t>in a business</w:t>
            </w:r>
            <w:r w:rsidRPr="001944BC">
              <w:t>, and discuss examples of iss</w:t>
            </w:r>
            <w:r>
              <w:t>ues they have needed to resolve</w:t>
            </w:r>
          </w:p>
          <w:p w14:paraId="508FC139" w14:textId="77777777" w:rsidR="00D86ECA" w:rsidRPr="001944BC" w:rsidRDefault="00D86ECA" w:rsidP="00D86ECA">
            <w:pPr>
              <w:pStyle w:val="VCAAtablecondensedbullet"/>
            </w:pPr>
            <w:r w:rsidRPr="001944BC">
              <w:t>analyse case studies to examine particular aspects of managing employees</w:t>
            </w:r>
          </w:p>
          <w:p w14:paraId="35F475C9" w14:textId="34759384" w:rsidR="00D86ECA" w:rsidRPr="001944BC" w:rsidRDefault="00D86ECA" w:rsidP="00D86ECA">
            <w:pPr>
              <w:pStyle w:val="VCAAtablecondensedbullet"/>
            </w:pPr>
            <w:r>
              <w:t>c</w:t>
            </w:r>
            <w:r w:rsidRPr="001944BC">
              <w:t>onstruct a table of the advantages and disadvantages of a range of performance management strategies (including management by objectives, appraisals, self-evaluation and employee observation)</w:t>
            </w:r>
            <w:r w:rsidR="00997ABA">
              <w:t xml:space="preserve">; as a class </w:t>
            </w:r>
            <w:r w:rsidRPr="001944BC">
              <w:t xml:space="preserve">discuss which </w:t>
            </w:r>
            <w:r w:rsidR="00997ABA">
              <w:t>strategies</w:t>
            </w:r>
            <w:r w:rsidR="00997ABA" w:rsidRPr="001944BC">
              <w:t xml:space="preserve"> </w:t>
            </w:r>
            <w:r w:rsidRPr="001944BC">
              <w:t>the students hav</w:t>
            </w:r>
            <w:r>
              <w:t>e experienced in part-</w:t>
            </w:r>
            <w:r w:rsidRPr="001944BC">
              <w:t>time job</w:t>
            </w:r>
            <w:r>
              <w:t>s</w:t>
            </w:r>
            <w:r w:rsidR="005E6255">
              <w:t>,</w:t>
            </w:r>
            <w:r>
              <w:t xml:space="preserve"> which they prefer and why</w:t>
            </w:r>
          </w:p>
          <w:p w14:paraId="7E575DD5" w14:textId="748A560B" w:rsidR="00D86ECA" w:rsidRPr="001944BC" w:rsidRDefault="00D86ECA" w:rsidP="00D86ECA">
            <w:pPr>
              <w:pStyle w:val="VCAAtablecondensedbullet"/>
            </w:pPr>
            <w:r>
              <w:t>a</w:t>
            </w:r>
            <w:r w:rsidRPr="001944BC">
              <w:t>llocate one stude</w:t>
            </w:r>
            <w:r>
              <w:t>nt to be a peer reviewer of his</w:t>
            </w:r>
            <w:r w:rsidRPr="001944BC">
              <w:t>/her fellow students during a class under the employee observation method and compare this to the results of a self-evaluation questionnaire given to each of the students at the conclusion of the class</w:t>
            </w:r>
            <w:r w:rsidR="00CE7462">
              <w:t>;</w:t>
            </w:r>
            <w:r w:rsidR="00CE7462" w:rsidRPr="001944BC">
              <w:t xml:space="preserve"> </w:t>
            </w:r>
            <w:r w:rsidR="00CE7462">
              <w:t>d</w:t>
            </w:r>
            <w:r w:rsidRPr="001944BC">
              <w:t>iscuss the</w:t>
            </w:r>
            <w:r>
              <w:t xml:space="preserve"> results and their implications</w:t>
            </w:r>
          </w:p>
          <w:p w14:paraId="78B7AEF5" w14:textId="64943366" w:rsidR="00D86ECA" w:rsidRPr="001944BC" w:rsidRDefault="00D86ECA" w:rsidP="00D86ECA">
            <w:pPr>
              <w:pStyle w:val="VCAAtablecondensedbullet"/>
            </w:pPr>
            <w:r w:rsidRPr="001944BC">
              <w:t xml:space="preserve">construct an appraisal questionnaire on </w:t>
            </w:r>
            <w:r w:rsidR="00CE7462">
              <w:t>the</w:t>
            </w:r>
            <w:r w:rsidR="00CE7462" w:rsidRPr="001944BC">
              <w:t xml:space="preserve"> </w:t>
            </w:r>
            <w:r w:rsidRPr="001944BC">
              <w:t xml:space="preserve">teacher and discuss the advantages and disadvantages of using this approach to measure the development of an </w:t>
            </w:r>
            <w:r>
              <w:t>employee in a business</w:t>
            </w:r>
          </w:p>
          <w:p w14:paraId="39BFF380" w14:textId="3A17D5FA" w:rsidR="00D86ECA" w:rsidRPr="001944BC" w:rsidRDefault="00D86ECA" w:rsidP="00D86ECA">
            <w:pPr>
              <w:pStyle w:val="VCAAtablecondensedbullet"/>
            </w:pPr>
            <w:r>
              <w:t>w</w:t>
            </w:r>
            <w:r w:rsidRPr="001944BC">
              <w:t xml:space="preserve">atch the opening scene of the Movie </w:t>
            </w:r>
            <w:r w:rsidRPr="00EE3551">
              <w:rPr>
                <w:i/>
              </w:rPr>
              <w:t>Up in the Air</w:t>
            </w:r>
            <w:r w:rsidRPr="001944BC">
              <w:t xml:space="preserve"> which showcases some of the common responses to employees being </w:t>
            </w:r>
            <w:r w:rsidR="00CE7462" w:rsidRPr="001944BC">
              <w:t>terminate</w:t>
            </w:r>
            <w:r w:rsidR="0074294F">
              <w:t>d</w:t>
            </w:r>
            <w:r w:rsidR="00CE7462">
              <w:t>; t</w:t>
            </w:r>
            <w:r w:rsidR="00CE7462" w:rsidRPr="001944BC">
              <w:t>able</w:t>
            </w:r>
            <w:r w:rsidRPr="001944BC">
              <w:t xml:space="preserve"> some of the common responses and propose some strategies a manager could use to alleviate </w:t>
            </w:r>
            <w:r>
              <w:t>the stress associated with them</w:t>
            </w:r>
          </w:p>
          <w:p w14:paraId="13ED5124" w14:textId="77777777" w:rsidR="00D86ECA" w:rsidRPr="001944BC" w:rsidRDefault="00D86ECA" w:rsidP="00D86ECA">
            <w:pPr>
              <w:pStyle w:val="VCAAtablecondensedbullet"/>
            </w:pPr>
            <w:r w:rsidRPr="001944BC">
              <w:t>conduct role-plays for departure proceedings from both a manager and an employee viewpoint; construct a checklist of key points a manager should endeavour to follow to maintain good workplace</w:t>
            </w:r>
            <w:r>
              <w:t xml:space="preserve"> relations</w:t>
            </w:r>
          </w:p>
          <w:p w14:paraId="124E8B2D" w14:textId="125F31E2" w:rsidR="00D86ECA" w:rsidRPr="001944BC" w:rsidRDefault="00D86ECA" w:rsidP="00D86ECA">
            <w:pPr>
              <w:pStyle w:val="VCAAtablecondensedbullet"/>
            </w:pPr>
            <w:r>
              <w:lastRenderedPageBreak/>
              <w:t>c</w:t>
            </w:r>
            <w:r w:rsidRPr="001944BC">
              <w:t>onstruct a revision table and summarise the roles of the following participants in the workplace</w:t>
            </w:r>
            <w:r w:rsidR="0074294F">
              <w:t>:</w:t>
            </w:r>
            <w:r w:rsidRPr="001944BC">
              <w:t xml:space="preserve"> human resource managers, employees, employer associations, unions and the Fair Work Commission</w:t>
            </w:r>
          </w:p>
          <w:p w14:paraId="6A3E008E" w14:textId="25EBB78C" w:rsidR="00D86ECA" w:rsidRPr="001944BC" w:rsidRDefault="00D86ECA" w:rsidP="00D86ECA">
            <w:pPr>
              <w:pStyle w:val="VCAAtablecondensedbullet"/>
            </w:pPr>
            <w:r w:rsidRPr="001944BC">
              <w:t>conduct workplace relations role-plays for determining wages and conditions of work and construct a system of agreed</w:t>
            </w:r>
            <w:r w:rsidR="000A185E">
              <w:t>-</w:t>
            </w:r>
            <w:r w:rsidRPr="001944BC">
              <w:t xml:space="preserve">to dispute resolution procedures in case an agreement </w:t>
            </w:r>
            <w:r w:rsidR="000A185E">
              <w:t>cannot</w:t>
            </w:r>
            <w:r w:rsidR="000A185E" w:rsidRPr="001944BC">
              <w:t xml:space="preserve"> </w:t>
            </w:r>
            <w:r w:rsidRPr="001944BC">
              <w:t>be reached</w:t>
            </w:r>
          </w:p>
          <w:p w14:paraId="67A8452A" w14:textId="257B221B" w:rsidR="00D86ECA" w:rsidRPr="001944BC" w:rsidRDefault="00D86ECA" w:rsidP="00D86ECA">
            <w:pPr>
              <w:pStyle w:val="VCAAtablecondensedbullet"/>
            </w:pPr>
            <w:r w:rsidRPr="001944BC">
              <w:t xml:space="preserve">investigate the ACTU website student centre </w:t>
            </w:r>
            <w:r w:rsidR="00D7552F">
              <w:t>(</w:t>
            </w:r>
            <w:r w:rsidRPr="001944BC">
              <w:t>www.worksite.actu.org.au</w:t>
            </w:r>
            <w:r w:rsidR="00D7552F">
              <w:t>)</w:t>
            </w:r>
            <w:r w:rsidRPr="001944BC">
              <w:t xml:space="preserve"> and </w:t>
            </w:r>
            <w:r>
              <w:t>discover</w:t>
            </w:r>
            <w:r w:rsidRPr="001944BC">
              <w:t xml:space="preserve"> </w:t>
            </w:r>
            <w:r>
              <w:t>the entitlements for youth entry-</w:t>
            </w:r>
            <w:r w:rsidRPr="001944BC">
              <w:t>leve</w:t>
            </w:r>
            <w:r>
              <w:t>l wages and conditions for part-</w:t>
            </w:r>
            <w:r w:rsidRPr="001944BC">
              <w:t>time work or first jobs after finishing school</w:t>
            </w:r>
          </w:p>
          <w:p w14:paraId="3D724695" w14:textId="77777777" w:rsidR="00BE5D89" w:rsidRPr="00B3672C" w:rsidRDefault="00D86ECA" w:rsidP="00D86ECA">
            <w:pPr>
              <w:pStyle w:val="VCAAtablecondensedbullet"/>
            </w:pPr>
            <w:r w:rsidRPr="001944BC">
              <w:t>develop a revision concept map/podcast/vodcast for the material covered in this area of study</w:t>
            </w:r>
          </w:p>
        </w:tc>
      </w:tr>
    </w:tbl>
    <w:p w14:paraId="049B7B74" w14:textId="77777777" w:rsidR="00BE5D89" w:rsidRDefault="00BE5D89" w:rsidP="00BE5D89">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BE5D89" w14:paraId="182F9D4A" w14:textId="77777777" w:rsidTr="00BE5D89">
        <w:tc>
          <w:tcPr>
            <w:tcW w:w="9180" w:type="dxa"/>
            <w:shd w:val="clear" w:color="auto" w:fill="D9D9D9" w:themeFill="background1" w:themeFillShade="D9"/>
            <w:hideMark/>
          </w:tcPr>
          <w:p w14:paraId="5BDBBEB2" w14:textId="77777777" w:rsidR="00BE5D89" w:rsidRPr="00CC21C9" w:rsidRDefault="00C53283" w:rsidP="00D86ECA">
            <w:pPr>
              <w:pStyle w:val="VCAAtablecondensedheading"/>
              <w:spacing w:before="120"/>
              <w:rPr>
                <w:b/>
                <w:lang w:val="en-AU" w:eastAsia="en-AU"/>
              </w:rPr>
            </w:pPr>
            <w:hyperlink r:id="rId54" w:history="1">
              <w:r w:rsidR="00BE5D89" w:rsidRPr="00B3672C">
                <w:rPr>
                  <w:rStyle w:val="Hyperlink"/>
                  <w:b/>
                  <w:bCs/>
                  <w:color w:val="auto"/>
                  <w:u w:val="none"/>
                  <w:lang w:val="en-AU" w:eastAsia="en-AU"/>
                </w:rPr>
                <w:t>Detailed example</w:t>
              </w:r>
            </w:hyperlink>
          </w:p>
        </w:tc>
      </w:tr>
      <w:tr w:rsidR="00BE5D89" w14:paraId="18025D5B" w14:textId="77777777" w:rsidTr="00BE5D89">
        <w:tc>
          <w:tcPr>
            <w:tcW w:w="9180" w:type="dxa"/>
            <w:shd w:val="clear" w:color="auto" w:fill="D9D9D9" w:themeFill="background1" w:themeFillShade="D9"/>
          </w:tcPr>
          <w:p w14:paraId="75B1E590" w14:textId="77777777" w:rsidR="00BE5D89" w:rsidRPr="00786EFA" w:rsidRDefault="00D86ECA" w:rsidP="00BE5D89">
            <w:pPr>
              <w:pStyle w:val="VCAAtablecondensed"/>
              <w:rPr>
                <w:b/>
                <w:bCs/>
              </w:rPr>
            </w:pPr>
            <w:r>
              <w:rPr>
                <w:b/>
                <w:bCs/>
              </w:rPr>
              <w:t>JIGSAW APPROACH TO MOTIVATIONAL THEORIES</w:t>
            </w:r>
          </w:p>
          <w:p w14:paraId="44C0C2AB" w14:textId="4518A798" w:rsidR="00D86ECA" w:rsidRPr="001944BC" w:rsidRDefault="00D86ECA" w:rsidP="00D86ECA">
            <w:pPr>
              <w:pStyle w:val="VCAAtablecondensed"/>
            </w:pPr>
            <w:r w:rsidRPr="001944BC">
              <w:t xml:space="preserve">Undertake a jigsaw activity where specialist teams are given responsibility for gaining an understanding of the </w:t>
            </w:r>
            <w:r w:rsidRPr="00D86ECA">
              <w:t>principles</w:t>
            </w:r>
            <w:r w:rsidRPr="001944BC">
              <w:t xml:space="preserve"> of</w:t>
            </w:r>
            <w:r>
              <w:t xml:space="preserve"> one of the motivation theories: </w:t>
            </w:r>
            <w:r w:rsidRPr="001944BC">
              <w:t>Hierarchy of Needs (Maslo</w:t>
            </w:r>
            <w:r>
              <w:t xml:space="preserve">w), Goal Setting Theory (Locke </w:t>
            </w:r>
            <w:r w:rsidR="007E66DF">
              <w:t>&amp;</w:t>
            </w:r>
            <w:r w:rsidRPr="001944BC">
              <w:t xml:space="preserve"> Latham) and t</w:t>
            </w:r>
            <w:r>
              <w:t xml:space="preserve">he Four Drive Theory (Lawrence </w:t>
            </w:r>
            <w:r w:rsidR="007E66DF">
              <w:t>&amp;</w:t>
            </w:r>
            <w:r w:rsidRPr="001944BC">
              <w:t xml:space="preserve"> </w:t>
            </w:r>
            <w:proofErr w:type="spellStart"/>
            <w:r w:rsidRPr="001944BC">
              <w:t>Nohria</w:t>
            </w:r>
            <w:proofErr w:type="spellEnd"/>
            <w:r w:rsidRPr="001944BC">
              <w:t xml:space="preserve">) and then return to their </w:t>
            </w:r>
            <w:r w:rsidR="005E6255">
              <w:t>group</w:t>
            </w:r>
            <w:r w:rsidRPr="001944BC">
              <w:t xml:space="preserve"> with detailed knowledge of how it operates and the ability to convey this in student language for the rest of the group to </w:t>
            </w:r>
            <w:r>
              <w:t>develop their understanding</w:t>
            </w:r>
            <w:r w:rsidRPr="001944BC">
              <w:t>.</w:t>
            </w:r>
          </w:p>
          <w:p w14:paraId="31F8EF9E" w14:textId="77777777" w:rsidR="00D86ECA" w:rsidRPr="001075BA" w:rsidRDefault="00D86ECA" w:rsidP="001075BA">
            <w:pPr>
              <w:pStyle w:val="VCAAtablecondensedheading"/>
              <w:rPr>
                <w:b/>
              </w:rPr>
            </w:pPr>
            <w:r w:rsidRPr="001075BA">
              <w:rPr>
                <w:b/>
              </w:rPr>
              <w:t>Specialist roles</w:t>
            </w:r>
          </w:p>
          <w:p w14:paraId="360D3D8A" w14:textId="7FD838D3" w:rsidR="00D86ECA" w:rsidRPr="001944BC" w:rsidRDefault="005E6255" w:rsidP="00D86ECA">
            <w:pPr>
              <w:pStyle w:val="VCAAtablecondensed"/>
              <w:spacing w:before="0" w:after="0" w:line="240" w:lineRule="auto"/>
              <w:rPr>
                <w:rFonts w:cs="HelveticaNeueLT-Roman"/>
              </w:rPr>
            </w:pPr>
            <w:r>
              <w:rPr>
                <w:rFonts w:cs="HelveticaNeueLT-Roman"/>
              </w:rPr>
              <w:t>The</w:t>
            </w:r>
            <w:r w:rsidR="00D86ECA" w:rsidRPr="001944BC">
              <w:rPr>
                <w:rFonts w:cs="HelveticaNeueLT-Roman"/>
              </w:rPr>
              <w:t xml:space="preserve"> task is to learn the</w:t>
            </w:r>
            <w:r w:rsidR="00D7552F">
              <w:rPr>
                <w:rFonts w:cs="HelveticaNeueLT-Roman"/>
              </w:rPr>
              <w:t>:</w:t>
            </w:r>
            <w:r w:rsidR="00D86ECA" w:rsidRPr="001944BC">
              <w:rPr>
                <w:rFonts w:cs="HelveticaNeueLT-Roman"/>
              </w:rPr>
              <w:t xml:space="preserve"> </w:t>
            </w:r>
          </w:p>
          <w:p w14:paraId="34FEB95D" w14:textId="77777777" w:rsidR="00D86ECA" w:rsidRPr="001944BC" w:rsidRDefault="00D86ECA" w:rsidP="00D86ECA">
            <w:pPr>
              <w:pStyle w:val="VCAAtablecondensedbullet"/>
            </w:pPr>
            <w:r w:rsidRPr="001944BC">
              <w:t xml:space="preserve">principles of </w:t>
            </w:r>
            <w:r w:rsidR="005E6255">
              <w:t>the</w:t>
            </w:r>
            <w:r w:rsidRPr="001944BC">
              <w:t xml:space="preserve"> assigned motivational</w:t>
            </w:r>
            <w:r>
              <w:t xml:space="preserve"> theory</w:t>
            </w:r>
          </w:p>
          <w:p w14:paraId="2B1A03A5" w14:textId="4B7FD81A" w:rsidR="00D86ECA" w:rsidRPr="001944BC" w:rsidRDefault="00D86ECA" w:rsidP="00D86ECA">
            <w:pPr>
              <w:pStyle w:val="VCAAtablecondensedbullet"/>
            </w:pPr>
            <w:r w:rsidRPr="001944BC">
              <w:t xml:space="preserve">how </w:t>
            </w:r>
            <w:r w:rsidR="00D7552F">
              <w:t xml:space="preserve">the theory </w:t>
            </w:r>
            <w:r>
              <w:t>can be applied in a business</w:t>
            </w:r>
          </w:p>
          <w:p w14:paraId="200AA922" w14:textId="029249DF" w:rsidR="00D86ECA" w:rsidRPr="001944BC" w:rsidRDefault="00D86ECA" w:rsidP="00D86ECA">
            <w:pPr>
              <w:pStyle w:val="VCAAtablecondensedbullet"/>
            </w:pPr>
            <w:r w:rsidRPr="001944BC">
              <w:t>the advantages a</w:t>
            </w:r>
            <w:r>
              <w:t>nd disadvantages of using the theory in business</w:t>
            </w:r>
            <w:r w:rsidR="00D7552F">
              <w:t>.</w:t>
            </w:r>
          </w:p>
          <w:p w14:paraId="54074F2C" w14:textId="4E206F14" w:rsidR="00D86ECA" w:rsidRPr="00D86ECA" w:rsidRDefault="005E6255" w:rsidP="00D86ECA">
            <w:pPr>
              <w:pStyle w:val="VCAAtablecondensed"/>
            </w:pPr>
            <w:r>
              <w:t>Upon completing the specialist tasks</w:t>
            </w:r>
            <w:r w:rsidR="00D7552F">
              <w:t>,</w:t>
            </w:r>
            <w:r>
              <w:t xml:space="preserve"> the student returns to their group</w:t>
            </w:r>
            <w:r w:rsidR="00D86ECA" w:rsidRPr="00D86ECA">
              <w:t xml:space="preserve"> to transfer this information to the others and </w:t>
            </w:r>
            <w:r w:rsidR="00670130">
              <w:t xml:space="preserve">they </w:t>
            </w:r>
            <w:r w:rsidR="00D86ECA" w:rsidRPr="00D86ECA">
              <w:t>consider the similarities and differences between each of the theories.</w:t>
            </w:r>
          </w:p>
          <w:p w14:paraId="37753250" w14:textId="1D728CD2" w:rsidR="00D86ECA" w:rsidRPr="001944BC" w:rsidRDefault="00D86ECA" w:rsidP="00D86ECA">
            <w:pPr>
              <w:pStyle w:val="VCAAtablecondensed"/>
            </w:pPr>
            <w:r w:rsidRPr="00D86ECA">
              <w:t>The students then create a group table</w:t>
            </w:r>
            <w:r w:rsidR="00670130">
              <w:t>,</w:t>
            </w:r>
            <w:r w:rsidRPr="00D86ECA">
              <w:t xml:space="preserve"> which outlines the similarities and differences they see between the theories</w:t>
            </w:r>
            <w:r w:rsidR="00670130">
              <w:t>.</w:t>
            </w:r>
            <w:r w:rsidRPr="00D86ECA">
              <w:t xml:space="preserve"> </w:t>
            </w:r>
            <w:r w:rsidR="00670130">
              <w:t>T</w:t>
            </w:r>
            <w:r w:rsidRPr="00D86ECA">
              <w:t>hey</w:t>
            </w:r>
            <w:r w:rsidR="00670130">
              <w:t xml:space="preserve"> then</w:t>
            </w:r>
            <w:r w:rsidRPr="00D86ECA">
              <w:t xml:space="preserve"> form a </w:t>
            </w:r>
            <w:r w:rsidR="005E6255">
              <w:t xml:space="preserve">united </w:t>
            </w:r>
            <w:r w:rsidRPr="00D86ECA">
              <w:t>group to be challenged by</w:t>
            </w:r>
            <w:r w:rsidRPr="001944BC">
              <w:t xml:space="preserve"> quiz questions on each</w:t>
            </w:r>
            <w:r>
              <w:t xml:space="preserve"> of the theories of motivation.</w:t>
            </w:r>
          </w:p>
          <w:p w14:paraId="2617ED0C" w14:textId="77777777" w:rsidR="00BE5D89" w:rsidRDefault="00D86ECA" w:rsidP="00D86ECA">
            <w:pPr>
              <w:pStyle w:val="VCAAtablecondensed"/>
            </w:pPr>
            <w:r w:rsidRPr="001944BC">
              <w:t>A sample of the similarities and differences that the students may draw out are listed below.</w:t>
            </w:r>
          </w:p>
          <w:tbl>
            <w:tblPr>
              <w:tblStyle w:val="TableGrid"/>
              <w:tblW w:w="0" w:type="auto"/>
              <w:tblLayout w:type="fixed"/>
              <w:tblLook w:val="04A0" w:firstRow="1" w:lastRow="0" w:firstColumn="1" w:lastColumn="0" w:noHBand="0" w:noVBand="1"/>
            </w:tblPr>
            <w:tblGrid>
              <w:gridCol w:w="1413"/>
              <w:gridCol w:w="2512"/>
              <w:gridCol w:w="2512"/>
              <w:gridCol w:w="2512"/>
            </w:tblGrid>
            <w:tr w:rsidR="00C8506E" w14:paraId="14680C9A" w14:textId="77777777" w:rsidTr="00C8506E">
              <w:tc>
                <w:tcPr>
                  <w:tcW w:w="1413" w:type="dxa"/>
                </w:tcPr>
                <w:p w14:paraId="7EEDB1DC" w14:textId="77777777" w:rsidR="00C8506E" w:rsidRDefault="00C8506E" w:rsidP="00BE5D89">
                  <w:pPr>
                    <w:pStyle w:val="VCAAtablecondensed"/>
                    <w:spacing w:after="120"/>
                  </w:pPr>
                </w:p>
              </w:tc>
              <w:tc>
                <w:tcPr>
                  <w:tcW w:w="2512" w:type="dxa"/>
                </w:tcPr>
                <w:p w14:paraId="7FCD3037" w14:textId="2AA4261A" w:rsidR="00C8506E" w:rsidRPr="00C8506E" w:rsidRDefault="00C8506E" w:rsidP="00C8506E">
                  <w:pPr>
                    <w:pStyle w:val="VCAAtablecondensedheading"/>
                    <w:rPr>
                      <w:b/>
                    </w:rPr>
                  </w:pPr>
                  <w:r w:rsidRPr="00C8506E">
                    <w:rPr>
                      <w:b/>
                    </w:rPr>
                    <w:t xml:space="preserve">Locke &amp; Latham </w:t>
                  </w:r>
                  <w:r w:rsidR="007E66DF">
                    <w:rPr>
                      <w:b/>
                    </w:rPr>
                    <w:br/>
                  </w:r>
                  <w:r w:rsidRPr="00C8506E">
                    <w:rPr>
                      <w:b/>
                    </w:rPr>
                    <w:t>and Maslow</w:t>
                  </w:r>
                </w:p>
              </w:tc>
              <w:tc>
                <w:tcPr>
                  <w:tcW w:w="2512" w:type="dxa"/>
                </w:tcPr>
                <w:p w14:paraId="7DBFB260" w14:textId="5DE23F9F" w:rsidR="00C8506E" w:rsidRPr="00C8506E" w:rsidRDefault="00C8506E" w:rsidP="00C8506E">
                  <w:pPr>
                    <w:pStyle w:val="VCAAtablecondensedheading"/>
                    <w:rPr>
                      <w:b/>
                    </w:rPr>
                  </w:pPr>
                  <w:r w:rsidRPr="00C8506E">
                    <w:rPr>
                      <w:b/>
                    </w:rPr>
                    <w:t xml:space="preserve">Maslow and Lawrence </w:t>
                  </w:r>
                  <w:r w:rsidR="007E66DF">
                    <w:rPr>
                      <w:b/>
                    </w:rPr>
                    <w:br/>
                  </w:r>
                  <w:r w:rsidRPr="00C8506E">
                    <w:rPr>
                      <w:b/>
                    </w:rPr>
                    <w:t xml:space="preserve">&amp; </w:t>
                  </w:r>
                  <w:proofErr w:type="spellStart"/>
                  <w:r w:rsidRPr="00C8506E">
                    <w:rPr>
                      <w:b/>
                    </w:rPr>
                    <w:t>Nohria</w:t>
                  </w:r>
                  <w:proofErr w:type="spellEnd"/>
                </w:p>
              </w:tc>
              <w:tc>
                <w:tcPr>
                  <w:tcW w:w="2512" w:type="dxa"/>
                </w:tcPr>
                <w:p w14:paraId="3E2B0B94" w14:textId="4BAF9997" w:rsidR="00C8506E" w:rsidRPr="00C8506E" w:rsidRDefault="00C8506E" w:rsidP="00C8506E">
                  <w:pPr>
                    <w:pStyle w:val="VCAAtablecondensedheading"/>
                    <w:rPr>
                      <w:b/>
                    </w:rPr>
                  </w:pPr>
                  <w:r w:rsidRPr="00C8506E">
                    <w:rPr>
                      <w:b/>
                    </w:rPr>
                    <w:t xml:space="preserve">Lawrence &amp; </w:t>
                  </w:r>
                  <w:proofErr w:type="spellStart"/>
                  <w:r w:rsidRPr="00C8506E">
                    <w:rPr>
                      <w:b/>
                    </w:rPr>
                    <w:t>Nohria</w:t>
                  </w:r>
                  <w:proofErr w:type="spellEnd"/>
                  <w:r w:rsidRPr="00C8506E">
                    <w:rPr>
                      <w:b/>
                    </w:rPr>
                    <w:t xml:space="preserve"> </w:t>
                  </w:r>
                  <w:r w:rsidR="007E66DF">
                    <w:rPr>
                      <w:b/>
                    </w:rPr>
                    <w:br/>
                  </w:r>
                  <w:r w:rsidRPr="00C8506E">
                    <w:rPr>
                      <w:b/>
                    </w:rPr>
                    <w:t>and Locke &amp; Latham</w:t>
                  </w:r>
                </w:p>
              </w:tc>
            </w:tr>
            <w:tr w:rsidR="00C8506E" w14:paraId="0D1938E9" w14:textId="77777777" w:rsidTr="00C8506E">
              <w:tc>
                <w:tcPr>
                  <w:tcW w:w="1413" w:type="dxa"/>
                </w:tcPr>
                <w:p w14:paraId="76B82FA2" w14:textId="77777777" w:rsidR="00C8506E" w:rsidRPr="00C8506E" w:rsidRDefault="00C8506E" w:rsidP="00C8506E">
                  <w:pPr>
                    <w:pStyle w:val="VCAAtablecondensedheading"/>
                    <w:rPr>
                      <w:b/>
                    </w:rPr>
                  </w:pPr>
                  <w:r w:rsidRPr="00C8506E">
                    <w:rPr>
                      <w:b/>
                    </w:rPr>
                    <w:t>Similarities</w:t>
                  </w:r>
                </w:p>
              </w:tc>
              <w:tc>
                <w:tcPr>
                  <w:tcW w:w="2512" w:type="dxa"/>
                </w:tcPr>
                <w:p w14:paraId="130842D4" w14:textId="77777777" w:rsidR="00C8506E" w:rsidRPr="00C8506E" w:rsidRDefault="005E6255" w:rsidP="005E6255">
                  <w:pPr>
                    <w:pStyle w:val="VCAAtablecondensed"/>
                  </w:pPr>
                  <w:r>
                    <w:t xml:space="preserve">Locke &amp; Latham’s </w:t>
                  </w:r>
                  <w:r w:rsidR="00C8506E" w:rsidRPr="001944BC">
                    <w:t xml:space="preserve">Goal setting </w:t>
                  </w:r>
                  <w:r>
                    <w:t xml:space="preserve">is </w:t>
                  </w:r>
                  <w:proofErr w:type="gramStart"/>
                  <w:r>
                    <w:t>similar to</w:t>
                  </w:r>
                  <w:proofErr w:type="gramEnd"/>
                  <w:r>
                    <w:t xml:space="preserve"> </w:t>
                  </w:r>
                  <w:r w:rsidR="00C8506E" w:rsidRPr="001944BC">
                    <w:t xml:space="preserve">Maslow’s self </w:t>
                  </w:r>
                  <w:proofErr w:type="spellStart"/>
                  <w:r w:rsidR="00C8506E" w:rsidRPr="001944BC">
                    <w:t>actua</w:t>
                  </w:r>
                  <w:r w:rsidR="00C8506E">
                    <w:t>lisation</w:t>
                  </w:r>
                  <w:proofErr w:type="spellEnd"/>
                  <w:r w:rsidR="00C8506E">
                    <w:t xml:space="preserve"> level being achieved. </w:t>
                  </w:r>
                </w:p>
              </w:tc>
              <w:tc>
                <w:tcPr>
                  <w:tcW w:w="2512" w:type="dxa"/>
                </w:tcPr>
                <w:p w14:paraId="3EF884ED" w14:textId="77777777" w:rsidR="00C8506E" w:rsidRDefault="00C8506E" w:rsidP="00C8506E">
                  <w:pPr>
                    <w:pStyle w:val="VCAAtablecondensed"/>
                  </w:pPr>
                  <w:r w:rsidRPr="001944BC">
                    <w:t xml:space="preserve">Both </w:t>
                  </w:r>
                  <w:r w:rsidR="005E6255">
                    <w:t xml:space="preserve">theories have a similarity in the pursuit of satisfaction </w:t>
                  </w:r>
                  <w:r w:rsidRPr="001944BC">
                    <w:t>– in Maslow’s case it is needs and in Lawrenc</w:t>
                  </w:r>
                  <w:r w:rsidR="0040184B">
                    <w:t xml:space="preserve">e &amp; </w:t>
                  </w:r>
                  <w:proofErr w:type="spellStart"/>
                  <w:r w:rsidR="0040184B">
                    <w:t>Nohria’s</w:t>
                  </w:r>
                  <w:proofErr w:type="spellEnd"/>
                  <w:r w:rsidR="0040184B">
                    <w:t xml:space="preserve"> case it is drives.</w:t>
                  </w:r>
                </w:p>
              </w:tc>
              <w:tc>
                <w:tcPr>
                  <w:tcW w:w="2512" w:type="dxa"/>
                </w:tcPr>
                <w:p w14:paraId="5F103DA1" w14:textId="4E9112EE" w:rsidR="00C8506E" w:rsidRDefault="0040184B" w:rsidP="0040184B">
                  <w:pPr>
                    <w:pStyle w:val="VCAAtablecondensed"/>
                    <w:spacing w:after="120"/>
                  </w:pPr>
                  <w:r>
                    <w:t xml:space="preserve">Locke </w:t>
                  </w:r>
                  <w:r w:rsidR="00B815C5">
                    <w:t>&amp;</w:t>
                  </w:r>
                  <w:r>
                    <w:t xml:space="preserve"> Latham’s achievement in fulfilling Goal setting </w:t>
                  </w:r>
                  <w:r w:rsidR="00C8506E" w:rsidRPr="001944BC">
                    <w:t>can be linked to the Drive to Acquire (achievement).</w:t>
                  </w:r>
                </w:p>
              </w:tc>
            </w:tr>
            <w:tr w:rsidR="00C8506E" w14:paraId="21FAC7CE" w14:textId="77777777" w:rsidTr="00C8506E">
              <w:tc>
                <w:tcPr>
                  <w:tcW w:w="1413" w:type="dxa"/>
                </w:tcPr>
                <w:p w14:paraId="1BA8F9F2" w14:textId="77777777" w:rsidR="00C8506E" w:rsidRPr="00C8506E" w:rsidRDefault="00C8506E" w:rsidP="00C8506E">
                  <w:pPr>
                    <w:pStyle w:val="VCAAtablecondensedheading"/>
                    <w:rPr>
                      <w:b/>
                    </w:rPr>
                  </w:pPr>
                  <w:r w:rsidRPr="00C8506E">
                    <w:rPr>
                      <w:b/>
                    </w:rPr>
                    <w:t>Differences</w:t>
                  </w:r>
                </w:p>
              </w:tc>
              <w:tc>
                <w:tcPr>
                  <w:tcW w:w="2512" w:type="dxa"/>
                </w:tcPr>
                <w:p w14:paraId="3C896E57" w14:textId="16BAC9B7" w:rsidR="00C8506E" w:rsidRDefault="0040184B" w:rsidP="00EE3551">
                  <w:pPr>
                    <w:pStyle w:val="VCAAtablecondensed"/>
                  </w:pPr>
                  <w:r>
                    <w:t xml:space="preserve">Locke &amp; Latham’s theory is generally achieved </w:t>
                  </w:r>
                  <w:r w:rsidR="00EE3551">
                    <w:t xml:space="preserve">by </w:t>
                  </w:r>
                  <w:r>
                    <w:t>one individual at a time</w:t>
                  </w:r>
                  <w:r w:rsidR="00C8506E" w:rsidRPr="001944BC">
                    <w:t xml:space="preserve"> whereas,</w:t>
                  </w:r>
                  <w:r w:rsidR="00C8506E">
                    <w:t xml:space="preserve"> </w:t>
                  </w:r>
                  <w:r w:rsidR="00C8506E" w:rsidRPr="001944BC">
                    <w:t xml:space="preserve">Maslow can have procedures put in place throughout the company to </w:t>
                  </w:r>
                  <w:r>
                    <w:t>allow a group of employees to pursue motivation at the same time</w:t>
                  </w:r>
                  <w:r w:rsidR="00C8506E">
                    <w:t>.</w:t>
                  </w:r>
                </w:p>
              </w:tc>
              <w:tc>
                <w:tcPr>
                  <w:tcW w:w="2512" w:type="dxa"/>
                </w:tcPr>
                <w:p w14:paraId="7F5AC6A2" w14:textId="36384065" w:rsidR="00C8506E" w:rsidRPr="001944BC" w:rsidRDefault="00C8506E" w:rsidP="00C8506E">
                  <w:pPr>
                    <w:pStyle w:val="VCAAtablecondensed"/>
                  </w:pPr>
                  <w:r w:rsidRPr="001944BC">
                    <w:t xml:space="preserve">Maslow has </w:t>
                  </w:r>
                  <w:r w:rsidR="00EE3551">
                    <w:t>five</w:t>
                  </w:r>
                  <w:r w:rsidRPr="001944BC">
                    <w:t xml:space="preserve"> levels of need whereas Lawrence &amp; </w:t>
                  </w:r>
                  <w:proofErr w:type="spellStart"/>
                  <w:r w:rsidRPr="001944BC">
                    <w:t>Nohria</w:t>
                  </w:r>
                  <w:proofErr w:type="spellEnd"/>
                  <w:r w:rsidRPr="001944BC">
                    <w:t xml:space="preserve"> have </w:t>
                  </w:r>
                  <w:r w:rsidR="00EE3551">
                    <w:t>four</w:t>
                  </w:r>
                  <w:r w:rsidRPr="001944BC">
                    <w:t xml:space="preserve"> drives</w:t>
                  </w:r>
                  <w:r>
                    <w:t>.</w:t>
                  </w:r>
                </w:p>
                <w:p w14:paraId="58833C8C" w14:textId="77777777" w:rsidR="00C8506E" w:rsidRDefault="00C8506E" w:rsidP="0040184B">
                  <w:pPr>
                    <w:pStyle w:val="VCAAtablecondensed"/>
                  </w:pPr>
                  <w:r w:rsidRPr="001944BC">
                    <w:t>Maslow</w:t>
                  </w:r>
                  <w:r w:rsidR="0040184B">
                    <w:t>’s theory is sequential</w:t>
                  </w:r>
                  <w:r w:rsidRPr="001944BC">
                    <w:t xml:space="preserve">, whereas </w:t>
                  </w:r>
                  <w:r w:rsidR="0040184B">
                    <w:t xml:space="preserve">with </w:t>
                  </w:r>
                  <w:r w:rsidRPr="001944BC">
                    <w:t xml:space="preserve">Lawrence &amp; </w:t>
                  </w:r>
                  <w:proofErr w:type="spellStart"/>
                  <w:r w:rsidRPr="001944BC">
                    <w:t>Nohria</w:t>
                  </w:r>
                  <w:proofErr w:type="spellEnd"/>
                  <w:r w:rsidRPr="001944BC">
                    <w:t xml:space="preserve"> it is possible to be working towards more than one drive at the same time.</w:t>
                  </w:r>
                </w:p>
              </w:tc>
              <w:tc>
                <w:tcPr>
                  <w:tcW w:w="2512" w:type="dxa"/>
                </w:tcPr>
                <w:p w14:paraId="3DB69EE7" w14:textId="170700C7" w:rsidR="00C8506E" w:rsidRDefault="00C8506E" w:rsidP="007E66DF">
                  <w:pPr>
                    <w:pStyle w:val="VCAAtablecondensed"/>
                  </w:pPr>
                  <w:r w:rsidRPr="001944BC">
                    <w:t xml:space="preserve">Locke </w:t>
                  </w:r>
                  <w:r w:rsidR="007E66DF">
                    <w:t>&amp;</w:t>
                  </w:r>
                  <w:r w:rsidRPr="001944BC">
                    <w:t xml:space="preserve"> Latham generally </w:t>
                  </w:r>
                  <w:r w:rsidR="0040184B">
                    <w:t>pursue one goal at a time,</w:t>
                  </w:r>
                  <w:r w:rsidRPr="001944BC">
                    <w:t xml:space="preserve"> whereas Lawrence &amp; </w:t>
                  </w:r>
                  <w:proofErr w:type="spellStart"/>
                  <w:r w:rsidRPr="001944BC">
                    <w:t>Nohria</w:t>
                  </w:r>
                  <w:proofErr w:type="spellEnd"/>
                  <w:r w:rsidRPr="001944BC">
                    <w:t xml:space="preserve"> need to satisfy the four drives</w:t>
                  </w:r>
                  <w:r>
                    <w:t>.</w:t>
                  </w:r>
                </w:p>
              </w:tc>
            </w:tr>
          </w:tbl>
          <w:p w14:paraId="2CCFF30B" w14:textId="0D02CAC9" w:rsidR="008F4FFE" w:rsidRPr="001944BC" w:rsidRDefault="008F4FFE" w:rsidP="008F4FFE">
            <w:pPr>
              <w:pStyle w:val="VCAAtablecondensed"/>
              <w:spacing w:before="240"/>
            </w:pPr>
            <w:r w:rsidRPr="001944BC">
              <w:lastRenderedPageBreak/>
              <w:t>The rules of the game prevent a student answering in their specialist motivational theory</w:t>
            </w:r>
            <w:r w:rsidR="00616CC2">
              <w:t>.</w:t>
            </w:r>
            <w:r w:rsidRPr="001944BC">
              <w:t xml:space="preserve"> </w:t>
            </w:r>
            <w:proofErr w:type="gramStart"/>
            <w:r w:rsidR="00616CC2">
              <w:t>T</w:t>
            </w:r>
            <w:r w:rsidRPr="001944BC">
              <w:t>herefore</w:t>
            </w:r>
            <w:proofErr w:type="gramEnd"/>
            <w:r w:rsidRPr="001944BC">
              <w:t xml:space="preserve"> they will rely on the information having been clearly conveyed to them. Some sample quiz questions </w:t>
            </w:r>
            <w:r w:rsidR="00EE3551">
              <w:t>follow</w:t>
            </w:r>
            <w:r w:rsidRPr="001944BC">
              <w:t>.</w:t>
            </w:r>
          </w:p>
          <w:p w14:paraId="40ABB23B" w14:textId="77777777" w:rsidR="008F4FFE" w:rsidRPr="001944BC" w:rsidRDefault="008F4FFE" w:rsidP="008F4FFE">
            <w:pPr>
              <w:pStyle w:val="VCAAtablecondensed"/>
              <w:ind w:left="426" w:hanging="426"/>
            </w:pPr>
            <w:r>
              <w:t>1.</w:t>
            </w:r>
            <w:r>
              <w:tab/>
              <w:t>Outline the five</w:t>
            </w:r>
            <w:r w:rsidRPr="001944BC">
              <w:t xml:space="preserve"> levels of Maslow’s Hierarchy of Needs theory</w:t>
            </w:r>
            <w:r>
              <w:t>.</w:t>
            </w:r>
          </w:p>
          <w:p w14:paraId="15E154FB" w14:textId="0C887DD3" w:rsidR="008F4FFE" w:rsidRPr="001944BC" w:rsidRDefault="008F4FFE" w:rsidP="008F4FFE">
            <w:pPr>
              <w:pStyle w:val="VCAAtablecondensed"/>
              <w:ind w:left="426" w:hanging="426"/>
            </w:pPr>
            <w:r>
              <w:t>2.</w:t>
            </w:r>
            <w:r>
              <w:tab/>
            </w:r>
            <w:r w:rsidRPr="001944BC">
              <w:t xml:space="preserve">Outline the general principles behind Locke </w:t>
            </w:r>
            <w:r w:rsidR="007E66DF">
              <w:t>&amp;</w:t>
            </w:r>
            <w:r w:rsidRPr="001944BC">
              <w:t xml:space="preserve"> Latham</w:t>
            </w:r>
            <w:r>
              <w:t>’</w:t>
            </w:r>
            <w:r w:rsidRPr="001944BC">
              <w:t>s Goal Setting theory</w:t>
            </w:r>
            <w:r>
              <w:t>.</w:t>
            </w:r>
          </w:p>
          <w:p w14:paraId="0085E8F8" w14:textId="6B6099F2" w:rsidR="008F4FFE" w:rsidRPr="001944BC" w:rsidRDefault="008F4FFE" w:rsidP="008F4FFE">
            <w:pPr>
              <w:pStyle w:val="VCAAtablecondensed"/>
              <w:ind w:left="426" w:hanging="426"/>
            </w:pPr>
            <w:r>
              <w:t>3.</w:t>
            </w:r>
            <w:r>
              <w:tab/>
            </w:r>
            <w:r w:rsidRPr="001944BC">
              <w:t>Outli</w:t>
            </w:r>
            <w:r>
              <w:t>n</w:t>
            </w:r>
            <w:r w:rsidRPr="001944BC">
              <w:t xml:space="preserve">e the Four Drives as stated by Lawrence </w:t>
            </w:r>
            <w:r w:rsidR="007E66DF">
              <w:t>&amp;</w:t>
            </w:r>
            <w:r w:rsidRPr="001944BC">
              <w:t xml:space="preserve"> </w:t>
            </w:r>
            <w:proofErr w:type="spellStart"/>
            <w:r w:rsidRPr="001944BC">
              <w:t>Nohria</w:t>
            </w:r>
            <w:proofErr w:type="spellEnd"/>
            <w:r w:rsidRPr="001944BC">
              <w:t>, with one example for each showing how they can be applied in a business</w:t>
            </w:r>
            <w:r>
              <w:t>.</w:t>
            </w:r>
          </w:p>
          <w:p w14:paraId="2C472605" w14:textId="77777777" w:rsidR="008F4FFE" w:rsidRPr="001944BC" w:rsidRDefault="008F4FFE" w:rsidP="008F4FFE">
            <w:pPr>
              <w:pStyle w:val="VCAAtablecondensed"/>
              <w:ind w:left="426" w:hanging="426"/>
            </w:pPr>
            <w:r>
              <w:t>4.</w:t>
            </w:r>
            <w:r>
              <w:tab/>
            </w:r>
            <w:r w:rsidRPr="001944BC">
              <w:t>Describe one benefit for a business applying Maslow’s motivational theory</w:t>
            </w:r>
            <w:r>
              <w:t>.</w:t>
            </w:r>
          </w:p>
          <w:p w14:paraId="408A62F0" w14:textId="66A6FB79" w:rsidR="00D86ECA" w:rsidRDefault="008F4FFE" w:rsidP="00217E78">
            <w:pPr>
              <w:pStyle w:val="VCAAtablecondensed"/>
              <w:spacing w:after="120"/>
              <w:ind w:left="426" w:hanging="426"/>
            </w:pPr>
            <w:r>
              <w:t>5.</w:t>
            </w:r>
            <w:r>
              <w:tab/>
            </w:r>
            <w:r w:rsidRPr="001944BC">
              <w:t xml:space="preserve">Explain how a business can apply Locke </w:t>
            </w:r>
            <w:r w:rsidR="00217E78">
              <w:t>&amp;</w:t>
            </w:r>
            <w:r w:rsidR="00217E78" w:rsidRPr="001944BC">
              <w:t xml:space="preserve"> </w:t>
            </w:r>
            <w:r w:rsidRPr="001944BC">
              <w:t>Latham’s theory and a benefit and disadvantage of doing so</w:t>
            </w:r>
            <w:r>
              <w:t>.</w:t>
            </w:r>
          </w:p>
        </w:tc>
      </w:tr>
    </w:tbl>
    <w:p w14:paraId="2DC424DB" w14:textId="77777777" w:rsidR="00BE5D89" w:rsidRDefault="00BE5D89" w:rsidP="000866E6">
      <w:pPr>
        <w:pStyle w:val="VCAAbody"/>
        <w:spacing w:before="240" w:after="0"/>
        <w:rPr>
          <w:color w:val="auto"/>
        </w:rPr>
      </w:pPr>
    </w:p>
    <w:p w14:paraId="1903ECD7" w14:textId="77777777" w:rsidR="000866E6" w:rsidRPr="00C8506E" w:rsidRDefault="000866E6" w:rsidP="000866E6">
      <w:pPr>
        <w:pStyle w:val="VCAAbody"/>
        <w:spacing w:before="240" w:after="0"/>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414"/>
      </w:tblGrid>
      <w:tr w:rsidR="00D86ECA" w14:paraId="59D7D2AD" w14:textId="77777777" w:rsidTr="001075BA">
        <w:trPr>
          <w:trHeight w:val="275"/>
        </w:trPr>
        <w:tc>
          <w:tcPr>
            <w:tcW w:w="9243" w:type="dxa"/>
            <w:gridSpan w:val="2"/>
            <w:tcBorders>
              <w:bottom w:val="single" w:sz="4" w:space="0" w:color="auto"/>
            </w:tcBorders>
          </w:tcPr>
          <w:p w14:paraId="58C6B342" w14:textId="77777777" w:rsidR="00D86ECA" w:rsidRPr="00062ECC" w:rsidRDefault="00D86ECA" w:rsidP="008F4FFE">
            <w:pPr>
              <w:pStyle w:val="VCAAtablecondensedheading"/>
              <w:spacing w:before="120" w:after="120"/>
              <w:rPr>
                <w:b/>
                <w:bCs/>
              </w:rPr>
            </w:pPr>
            <w:r>
              <w:rPr>
                <w:b/>
                <w:bCs/>
              </w:rPr>
              <w:t xml:space="preserve">Area of Study 3: </w:t>
            </w:r>
            <w:r w:rsidR="008F4FFE">
              <w:rPr>
                <w:b/>
                <w:bCs/>
              </w:rPr>
              <w:t>Operations management</w:t>
            </w:r>
          </w:p>
        </w:tc>
      </w:tr>
      <w:tr w:rsidR="00D86ECA" w14:paraId="0F905132" w14:textId="77777777" w:rsidTr="001075BA">
        <w:trPr>
          <w:trHeight w:val="275"/>
        </w:trPr>
        <w:tc>
          <w:tcPr>
            <w:tcW w:w="2660" w:type="dxa"/>
            <w:tcBorders>
              <w:top w:val="single" w:sz="4" w:space="0" w:color="auto"/>
            </w:tcBorders>
          </w:tcPr>
          <w:p w14:paraId="47BA1FAC" w14:textId="77777777" w:rsidR="00D86ECA" w:rsidRDefault="00D86ECA" w:rsidP="00D86ECA">
            <w:pPr>
              <w:pStyle w:val="VCAAtablecondensedheading"/>
              <w:spacing w:before="120" w:after="0"/>
            </w:pPr>
            <w:r w:rsidRPr="00062ECC">
              <w:rPr>
                <w:b/>
                <w:bCs/>
              </w:rPr>
              <w:t xml:space="preserve">Outcome </w:t>
            </w:r>
            <w:r>
              <w:rPr>
                <w:b/>
                <w:bCs/>
              </w:rPr>
              <w:t>3</w:t>
            </w:r>
            <w:r w:rsidRPr="00BB02E4">
              <w:t>:</w:t>
            </w:r>
          </w:p>
        </w:tc>
        <w:tc>
          <w:tcPr>
            <w:tcW w:w="6583" w:type="dxa"/>
            <w:tcBorders>
              <w:top w:val="single" w:sz="4" w:space="0" w:color="auto"/>
            </w:tcBorders>
          </w:tcPr>
          <w:p w14:paraId="4A5DE7BE" w14:textId="77777777" w:rsidR="00D86ECA" w:rsidRPr="00062ECC" w:rsidRDefault="00D86ECA" w:rsidP="001075BA">
            <w:pPr>
              <w:pStyle w:val="VCAAtablecondensedheading"/>
              <w:spacing w:before="120" w:after="120"/>
              <w:rPr>
                <w:b/>
                <w:bCs/>
              </w:rPr>
            </w:pPr>
            <w:r w:rsidRPr="00062ECC">
              <w:rPr>
                <w:b/>
                <w:bCs/>
              </w:rPr>
              <w:t>Examples of learning activities</w:t>
            </w:r>
          </w:p>
        </w:tc>
      </w:tr>
      <w:tr w:rsidR="00D86ECA" w14:paraId="7F0FCB33" w14:textId="77777777" w:rsidTr="001075BA">
        <w:tc>
          <w:tcPr>
            <w:tcW w:w="2660" w:type="dxa"/>
          </w:tcPr>
          <w:p w14:paraId="2E87B798" w14:textId="77777777" w:rsidR="00D86ECA" w:rsidRDefault="008F4FFE" w:rsidP="000866E6">
            <w:pPr>
              <w:pStyle w:val="VCAAtablecondensed"/>
              <w:spacing w:before="120"/>
              <w:rPr>
                <w:bCs/>
              </w:rPr>
            </w:pPr>
            <w:proofErr w:type="spellStart"/>
            <w:r>
              <w:rPr>
                <w:bCs/>
              </w:rPr>
              <w:t>Analyse</w:t>
            </w:r>
            <w:proofErr w:type="spellEnd"/>
            <w:r>
              <w:rPr>
                <w:bCs/>
              </w:rPr>
              <w:t xml:space="preserve"> the relationship between business objectives and </w:t>
            </w:r>
            <w:proofErr w:type="gramStart"/>
            <w:r>
              <w:rPr>
                <w:bCs/>
              </w:rPr>
              <w:t>operations management, and</w:t>
            </w:r>
            <w:proofErr w:type="gramEnd"/>
            <w:r>
              <w:rPr>
                <w:bCs/>
              </w:rPr>
              <w:t xml:space="preserve"> propose and evaluate strategies to improve the efficiency and effectiveness of business operations.</w:t>
            </w:r>
          </w:p>
        </w:tc>
        <w:tc>
          <w:tcPr>
            <w:tcW w:w="6583" w:type="dxa"/>
          </w:tcPr>
          <w:p w14:paraId="0062ED3C" w14:textId="77777777" w:rsidR="00605010" w:rsidRPr="001C7781" w:rsidRDefault="00605010" w:rsidP="000866E6">
            <w:pPr>
              <w:pStyle w:val="VCAAtablecondensedbullet"/>
              <w:spacing w:before="120"/>
            </w:pPr>
            <w:r w:rsidRPr="001C7781">
              <w:t>develop a glossary of key business management terms</w:t>
            </w:r>
          </w:p>
          <w:p w14:paraId="6E33C852" w14:textId="77777777" w:rsidR="00605010" w:rsidRPr="001C7781" w:rsidRDefault="00605010" w:rsidP="00605010">
            <w:pPr>
              <w:pStyle w:val="VCAAtablecondensedbullet"/>
            </w:pPr>
            <w:r w:rsidRPr="001C7781">
              <w:t>arrange an excursion to a business in either the service</w:t>
            </w:r>
            <w:r>
              <w:t xml:space="preserve"> or</w:t>
            </w:r>
            <w:r w:rsidRPr="001C7781">
              <w:t xml:space="preserve"> manufacturing sector to develop understandings of the tasks </w:t>
            </w:r>
            <w:r>
              <w:t>performed</w:t>
            </w:r>
          </w:p>
          <w:p w14:paraId="5398F477" w14:textId="77777777" w:rsidR="00605010" w:rsidRPr="001C7781" w:rsidRDefault="00605010" w:rsidP="00605010">
            <w:pPr>
              <w:pStyle w:val="VCAAtablecondensedbullet"/>
              <w:shd w:val="clear" w:color="auto" w:fill="D9D9D9" w:themeFill="background1" w:themeFillShade="D9"/>
            </w:pPr>
            <w:r w:rsidRPr="001C7781">
              <w:t>complete a class operations management investigation; undertake an activity which highlights the importance of the operations management function, and the activities and strategies which are required for its success</w:t>
            </w:r>
          </w:p>
          <w:p w14:paraId="2DE75911" w14:textId="77777777" w:rsidR="00605010" w:rsidRPr="001C7781" w:rsidRDefault="00605010" w:rsidP="00605010">
            <w:pPr>
              <w:pStyle w:val="VCAAtablecondensedbullet"/>
            </w:pPr>
            <w:r w:rsidRPr="001C7781">
              <w:t>analyse business case studies to examine the elements and strategies of operations management</w:t>
            </w:r>
          </w:p>
          <w:p w14:paraId="1F50A0DE" w14:textId="77777777" w:rsidR="00605010" w:rsidRPr="001C7781" w:rsidRDefault="00605010" w:rsidP="00605010">
            <w:pPr>
              <w:pStyle w:val="VCAAtablecondensedbullet"/>
            </w:pPr>
            <w:r w:rsidRPr="001C7781">
              <w:t xml:space="preserve">visit workplace sites which demonstrate an operations management process such as Yakult and Australia Post in Dandenong, and </w:t>
            </w:r>
            <w:r>
              <w:t>the CUB Brewery in Abbotsford</w:t>
            </w:r>
          </w:p>
          <w:p w14:paraId="73382742" w14:textId="77777777" w:rsidR="00605010" w:rsidRPr="001C7781" w:rsidRDefault="00605010" w:rsidP="00605010">
            <w:pPr>
              <w:pStyle w:val="VCAAtablecondensedbullet"/>
            </w:pPr>
            <w:r w:rsidRPr="001C7781">
              <w:t>invite a guest speaker to talk about their role and duties within operations management</w:t>
            </w:r>
          </w:p>
          <w:p w14:paraId="4C46FB2C" w14:textId="77777777" w:rsidR="00605010" w:rsidRPr="001C7781" w:rsidRDefault="00605010" w:rsidP="00605010">
            <w:pPr>
              <w:pStyle w:val="VCAAtablecondensedbullet"/>
            </w:pPr>
            <w:r w:rsidRPr="001C7781">
              <w:t>develop a table of a range of business types and analyse the efficiency and effectiveness</w:t>
            </w:r>
            <w:r>
              <w:t xml:space="preserve"> of the various strategies</w:t>
            </w:r>
            <w:r w:rsidRPr="001C7781">
              <w:t xml:space="preserve"> use</w:t>
            </w:r>
            <w:r>
              <w:t>d</w:t>
            </w:r>
            <w:r w:rsidRPr="001C7781">
              <w:t xml:space="preserve"> in the areas of technological developments, materials, quality and waste minimisation</w:t>
            </w:r>
          </w:p>
          <w:p w14:paraId="5A1EABE9" w14:textId="74C99BF6" w:rsidR="00605010" w:rsidRPr="001C7781" w:rsidRDefault="00605010" w:rsidP="00605010">
            <w:pPr>
              <w:pStyle w:val="VCAAtablecondensedbullet"/>
            </w:pPr>
            <w:r>
              <w:t>conduct virtual business</w:t>
            </w:r>
            <w:r w:rsidRPr="001C7781">
              <w:t xml:space="preserve"> tours </w:t>
            </w:r>
            <w:r w:rsidR="00515ED4">
              <w:t>using</w:t>
            </w:r>
            <w:r w:rsidRPr="001C7781">
              <w:t xml:space="preserve"> the </w:t>
            </w:r>
            <w:r w:rsidR="00515ED4">
              <w:t>i</w:t>
            </w:r>
            <w:r w:rsidRPr="001C7781">
              <w:t xml:space="preserve">nternet </w:t>
            </w:r>
            <w:r w:rsidR="00515ED4">
              <w:t>and</w:t>
            </w:r>
            <w:r w:rsidRPr="001C7781">
              <w:t xml:space="preserve"> analyse the operations management system in a product or service business</w:t>
            </w:r>
          </w:p>
          <w:p w14:paraId="65B5FD2F" w14:textId="01BE31BA" w:rsidR="00605010" w:rsidRPr="001C7781" w:rsidRDefault="00605010" w:rsidP="00605010">
            <w:pPr>
              <w:pStyle w:val="VCAAtablecondensedbullet"/>
            </w:pPr>
            <w:r w:rsidRPr="001C7781">
              <w:t>watch an instructional video on the process of operations management such as Rip Curl’s ‘The Making of a T-Shirt</w:t>
            </w:r>
            <w:r w:rsidR="0040184B">
              <w:t xml:space="preserve">’ or </w:t>
            </w:r>
            <w:r w:rsidR="00F50546">
              <w:t>‘</w:t>
            </w:r>
            <w:r w:rsidR="0040184B">
              <w:t xml:space="preserve">Operations Management – A Case </w:t>
            </w:r>
            <w:r w:rsidR="00515ED4">
              <w:t>S</w:t>
            </w:r>
            <w:r w:rsidR="0040184B">
              <w:t>tudy of a Hotel</w:t>
            </w:r>
            <w:r w:rsidR="00F50546">
              <w:t>’</w:t>
            </w:r>
            <w:r w:rsidR="0040184B">
              <w:t xml:space="preserve"> </w:t>
            </w:r>
          </w:p>
          <w:p w14:paraId="11BED15D" w14:textId="0A33E167" w:rsidR="00605010" w:rsidRPr="00C97F71" w:rsidRDefault="00605010" w:rsidP="00605010">
            <w:pPr>
              <w:pStyle w:val="VCAAtablecondensedbullet"/>
            </w:pPr>
            <w:r w:rsidRPr="001C7781">
              <w:t xml:space="preserve">draw a layout plan for the school or the buildings of a local business, </w:t>
            </w:r>
            <w:r w:rsidRPr="00C97F71">
              <w:t xml:space="preserve">and reconfigure the plan to make the </w:t>
            </w:r>
            <w:r>
              <w:t>business</w:t>
            </w:r>
            <w:r w:rsidRPr="00C97F71">
              <w:t xml:space="preserve"> more efficient and effective in achieving its key outputs</w:t>
            </w:r>
          </w:p>
          <w:p w14:paraId="607295BB" w14:textId="77777777" w:rsidR="00605010" w:rsidRPr="00C97F71" w:rsidRDefault="00605010" w:rsidP="00605010">
            <w:pPr>
              <w:pStyle w:val="VCAAtablecondensedbullet"/>
            </w:pPr>
            <w:r w:rsidRPr="00C97F71">
              <w:t>develop a revision concept map of how operations management fits in with the rest of the business and its objectives</w:t>
            </w:r>
          </w:p>
          <w:p w14:paraId="26E70293" w14:textId="5303C691" w:rsidR="00605010" w:rsidRPr="00C97F71" w:rsidRDefault="00605010" w:rsidP="00605010">
            <w:pPr>
              <w:pStyle w:val="VCAAtablecondensedbullet"/>
            </w:pPr>
            <w:r w:rsidRPr="00C97F71">
              <w:t xml:space="preserve">develop revision podcasts or vodcasts for operations management; post these on the school intranet </w:t>
            </w:r>
            <w:r w:rsidR="002B12A3">
              <w:t>so they can be</w:t>
            </w:r>
            <w:r w:rsidRPr="00C97F71">
              <w:t xml:space="preserve"> access</w:t>
            </w:r>
            <w:r w:rsidR="002B12A3">
              <w:t>ed</w:t>
            </w:r>
            <w:r w:rsidRPr="00C97F71">
              <w:t xml:space="preserve"> and use</w:t>
            </w:r>
            <w:r w:rsidR="002B12A3">
              <w:t>d</w:t>
            </w:r>
            <w:r w:rsidRPr="00C97F71">
              <w:t xml:space="preserve"> for revision</w:t>
            </w:r>
          </w:p>
          <w:p w14:paraId="075A7A80" w14:textId="77777777" w:rsidR="00605010" w:rsidRPr="00C97F71" w:rsidRDefault="00605010" w:rsidP="00605010">
            <w:pPr>
              <w:pStyle w:val="VCAAtablecondensedbullet"/>
              <w:rPr>
                <w:lang w:val="en-US"/>
              </w:rPr>
            </w:pPr>
            <w:r>
              <w:rPr>
                <w:lang w:val="en-US"/>
              </w:rPr>
              <w:t>d</w:t>
            </w:r>
            <w:r w:rsidRPr="00C97F71">
              <w:rPr>
                <w:lang w:val="en-US"/>
              </w:rPr>
              <w:t>raw up a table of all the corporate social responsibility considerations that can be associated with an operations management system</w:t>
            </w:r>
          </w:p>
          <w:p w14:paraId="351A43B6" w14:textId="783AA75D" w:rsidR="00605010" w:rsidRPr="00C97F71" w:rsidRDefault="00605010" w:rsidP="00605010">
            <w:pPr>
              <w:pStyle w:val="VCAAtablecondensedbullet"/>
              <w:rPr>
                <w:lang w:val="en-US"/>
              </w:rPr>
            </w:pPr>
            <w:r>
              <w:rPr>
                <w:lang w:val="en-US"/>
              </w:rPr>
              <w:t>conduct a predict-</w:t>
            </w:r>
            <w:r w:rsidRPr="00C97F71">
              <w:rPr>
                <w:lang w:val="en-US"/>
              </w:rPr>
              <w:t>observe-explain activity on a global resource headline such as rising oil prices</w:t>
            </w:r>
            <w:r w:rsidR="002B12A3">
              <w:rPr>
                <w:lang w:val="en-US"/>
              </w:rPr>
              <w:t xml:space="preserve">; </w:t>
            </w:r>
            <w:r w:rsidRPr="00C97F71">
              <w:rPr>
                <w:lang w:val="en-US"/>
              </w:rPr>
              <w:t xml:space="preserve">predict how </w:t>
            </w:r>
            <w:r w:rsidR="002B12A3">
              <w:rPr>
                <w:lang w:val="en-US"/>
              </w:rPr>
              <w:t>the headline</w:t>
            </w:r>
            <w:r w:rsidRPr="00C97F71">
              <w:rPr>
                <w:lang w:val="en-US"/>
              </w:rPr>
              <w:t xml:space="preserve"> may affect the operations of businesses over the next month</w:t>
            </w:r>
          </w:p>
          <w:p w14:paraId="4BA47455" w14:textId="77777777" w:rsidR="00D86ECA" w:rsidRPr="00B3672C" w:rsidRDefault="00605010" w:rsidP="00605010">
            <w:pPr>
              <w:pStyle w:val="VCAAtablecondensedbullet"/>
            </w:pPr>
            <w:r>
              <w:rPr>
                <w:lang w:val="en-US"/>
              </w:rPr>
              <w:lastRenderedPageBreak/>
              <w:t>w</w:t>
            </w:r>
            <w:r w:rsidRPr="00C97F71">
              <w:rPr>
                <w:lang w:val="en-US"/>
              </w:rPr>
              <w:t>rite a detailed research essay evaluating the effect of global considerations in the areas of inputs, overseas manufacture, outsourcing and supply chain management on operations management</w:t>
            </w:r>
          </w:p>
        </w:tc>
      </w:tr>
    </w:tbl>
    <w:p w14:paraId="1BF35A11" w14:textId="77777777" w:rsidR="00D86ECA" w:rsidRDefault="00D86ECA" w:rsidP="00D86ECA">
      <w:pPr>
        <w:pStyle w:val="VCAAbody"/>
        <w:rPr>
          <w:bCs/>
        </w:rPr>
      </w:pPr>
    </w:p>
    <w:p w14:paraId="46A1C075" w14:textId="77777777" w:rsidR="000866E6" w:rsidRDefault="000866E6" w:rsidP="00D86ECA">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D86ECA" w14:paraId="769E4D8A" w14:textId="77777777" w:rsidTr="001075BA">
        <w:tc>
          <w:tcPr>
            <w:tcW w:w="9180" w:type="dxa"/>
            <w:shd w:val="clear" w:color="auto" w:fill="D9D9D9" w:themeFill="background1" w:themeFillShade="D9"/>
            <w:hideMark/>
          </w:tcPr>
          <w:p w14:paraId="61D2FF70" w14:textId="77777777" w:rsidR="00D86ECA" w:rsidRPr="00CC21C9" w:rsidRDefault="00C53283" w:rsidP="00605010">
            <w:pPr>
              <w:pStyle w:val="VCAAtablecondensedheading"/>
              <w:spacing w:before="120"/>
              <w:rPr>
                <w:b/>
                <w:lang w:val="en-AU" w:eastAsia="en-AU"/>
              </w:rPr>
            </w:pPr>
            <w:hyperlink r:id="rId55" w:history="1">
              <w:r w:rsidR="00D86ECA" w:rsidRPr="00B3672C">
                <w:rPr>
                  <w:rStyle w:val="Hyperlink"/>
                  <w:b/>
                  <w:bCs/>
                  <w:color w:val="auto"/>
                  <w:u w:val="none"/>
                  <w:lang w:val="en-AU" w:eastAsia="en-AU"/>
                </w:rPr>
                <w:t>Detailed example</w:t>
              </w:r>
            </w:hyperlink>
          </w:p>
        </w:tc>
      </w:tr>
      <w:tr w:rsidR="00D86ECA" w14:paraId="5B81934A" w14:textId="77777777" w:rsidTr="001075BA">
        <w:tc>
          <w:tcPr>
            <w:tcW w:w="9180" w:type="dxa"/>
            <w:shd w:val="clear" w:color="auto" w:fill="D9D9D9" w:themeFill="background1" w:themeFillShade="D9"/>
          </w:tcPr>
          <w:p w14:paraId="3211AFE1" w14:textId="77777777" w:rsidR="00D86ECA" w:rsidRPr="00786EFA" w:rsidRDefault="00E9771A" w:rsidP="001075BA">
            <w:pPr>
              <w:pStyle w:val="VCAAtablecondensed"/>
              <w:rPr>
                <w:b/>
                <w:bCs/>
              </w:rPr>
            </w:pPr>
            <w:r>
              <w:rPr>
                <w:b/>
                <w:bCs/>
              </w:rPr>
              <w:t>CLASS INVESTIGATION</w:t>
            </w:r>
          </w:p>
          <w:p w14:paraId="6B95113E" w14:textId="1C30AB83" w:rsidR="00E9771A" w:rsidRPr="00D813AA" w:rsidRDefault="00E9771A" w:rsidP="00E9771A">
            <w:pPr>
              <w:pStyle w:val="VCAAtablecondensed"/>
              <w:rPr>
                <w:lang w:val="en-AU"/>
              </w:rPr>
            </w:pPr>
            <w:r w:rsidRPr="00D813AA">
              <w:rPr>
                <w:lang w:val="en-AU"/>
              </w:rPr>
              <w:t xml:space="preserve">To anchor the key knowledge in this area of study, teachers may provide this experience either </w:t>
            </w:r>
            <w:r w:rsidR="00515ED4">
              <w:rPr>
                <w:lang w:val="en-AU"/>
              </w:rPr>
              <w:t>through</w:t>
            </w:r>
            <w:r w:rsidRPr="00D813AA">
              <w:rPr>
                <w:lang w:val="en-AU"/>
              </w:rPr>
              <w:t xml:space="preserve"> an excursion, watching a DVD of a business in action or</w:t>
            </w:r>
            <w:r w:rsidR="0040184B">
              <w:rPr>
                <w:lang w:val="en-AU"/>
              </w:rPr>
              <w:t>, as</w:t>
            </w:r>
            <w:r w:rsidRPr="00D813AA">
              <w:rPr>
                <w:lang w:val="en-AU"/>
              </w:rPr>
              <w:t xml:space="preserve"> in th</w:t>
            </w:r>
            <w:r w:rsidR="00515ED4">
              <w:rPr>
                <w:lang w:val="en-AU"/>
              </w:rPr>
              <w:t>e following</w:t>
            </w:r>
            <w:r w:rsidRPr="00D813AA">
              <w:rPr>
                <w:lang w:val="en-AU"/>
              </w:rPr>
              <w:t xml:space="preserve"> example</w:t>
            </w:r>
            <w:r w:rsidR="0040184B">
              <w:rPr>
                <w:lang w:val="en-AU"/>
              </w:rPr>
              <w:t>,</w:t>
            </w:r>
            <w:r w:rsidRPr="00D813AA">
              <w:rPr>
                <w:lang w:val="en-AU"/>
              </w:rPr>
              <w:t xml:space="preserve"> running an operations management system within the confines of the class. This is an experiential activity, designed to be used as a hands-on introduction to the area of operations management. The general objective of this task is for the students to manufacture a product and experience the input–process–output model of operations management. The students also experience simulated operational problems and consider and analyse the strategies to improve the efficiency and effectiveness of operations in the areas of technological developments, materials, quality and waste minimisation, as well as corporate social responsibility considerations through the system.</w:t>
            </w:r>
          </w:p>
          <w:p w14:paraId="50C374CE" w14:textId="77777777" w:rsidR="00E9771A" w:rsidRPr="00D813AA" w:rsidRDefault="00E9771A" w:rsidP="00E9771A">
            <w:pPr>
              <w:pStyle w:val="VCAAtablecondensed"/>
              <w:rPr>
                <w:lang w:val="en-AU"/>
              </w:rPr>
            </w:pPr>
            <w:r w:rsidRPr="00D813AA">
              <w:rPr>
                <w:lang w:val="en-AU"/>
              </w:rPr>
              <w:t>Teachers’ notes</w:t>
            </w:r>
            <w:r>
              <w:rPr>
                <w:lang w:val="en-AU"/>
              </w:rPr>
              <w:t>:</w:t>
            </w:r>
          </w:p>
          <w:p w14:paraId="7564D148" w14:textId="77777777" w:rsidR="00E9771A" w:rsidRPr="00D813AA" w:rsidRDefault="00E9771A" w:rsidP="00E9771A">
            <w:pPr>
              <w:pStyle w:val="VCAAtablecondensed"/>
              <w:rPr>
                <w:lang w:val="en-AU"/>
              </w:rPr>
            </w:pPr>
            <w:r w:rsidRPr="00E9771A">
              <w:t>The</w:t>
            </w:r>
            <w:r w:rsidRPr="00D813AA">
              <w:rPr>
                <w:lang w:val="en-AU"/>
              </w:rPr>
              <w:t xml:space="preserve"> central aim of the task is for the students to create a product. This could be a batch production of paper airplanes, paper cars, simple construction towers out of Lego or recyclable goods, food products such as chocolate cornflake balls, or a microwavable cake, depending on school restrictions and access to resources.</w:t>
            </w:r>
          </w:p>
          <w:p w14:paraId="37BDBE2E" w14:textId="505C5EB2" w:rsidR="00E9771A" w:rsidRPr="00D813AA" w:rsidRDefault="00E9771A" w:rsidP="00E9771A">
            <w:pPr>
              <w:pStyle w:val="VCAAtablecondensed"/>
              <w:rPr>
                <w:lang w:val="en-AU"/>
              </w:rPr>
            </w:pPr>
            <w:r w:rsidRPr="00D813AA">
              <w:rPr>
                <w:lang w:val="en-AU"/>
              </w:rPr>
              <w:t xml:space="preserve">The </w:t>
            </w:r>
            <w:r w:rsidRPr="00E9771A">
              <w:t>key</w:t>
            </w:r>
            <w:r w:rsidRPr="00D813AA">
              <w:rPr>
                <w:lang w:val="en-AU"/>
              </w:rPr>
              <w:t xml:space="preserve"> considerations </w:t>
            </w:r>
            <w:r w:rsidR="00515ED4">
              <w:rPr>
                <w:lang w:val="en-AU"/>
              </w:rPr>
              <w:t>are</w:t>
            </w:r>
            <w:r w:rsidRPr="00D813AA">
              <w:rPr>
                <w:lang w:val="en-AU"/>
              </w:rPr>
              <w:t xml:space="preserve"> to</w:t>
            </w:r>
            <w:r w:rsidR="00515ED4">
              <w:rPr>
                <w:lang w:val="en-AU"/>
              </w:rPr>
              <w:t xml:space="preserve"> ensure that</w:t>
            </w:r>
            <w:r w:rsidRPr="00D813AA">
              <w:rPr>
                <w:lang w:val="en-AU"/>
              </w:rPr>
              <w:t>:</w:t>
            </w:r>
          </w:p>
          <w:p w14:paraId="0535AA7B" w14:textId="02A9BB31" w:rsidR="00E9771A" w:rsidRPr="00D813AA" w:rsidRDefault="00E9771A" w:rsidP="00E9771A">
            <w:pPr>
              <w:pStyle w:val="VCAAtablecondensedbullet"/>
            </w:pPr>
            <w:r w:rsidRPr="00D813AA">
              <w:t>resources for the product are not instantly at hand – sourcing them will form a key part of the learning process</w:t>
            </w:r>
          </w:p>
          <w:p w14:paraId="76D9D3E6" w14:textId="447F0930" w:rsidR="00E9771A" w:rsidRPr="00D813AA" w:rsidRDefault="00E9771A" w:rsidP="00E9771A">
            <w:pPr>
              <w:pStyle w:val="VCAAtablecondensedbullet"/>
            </w:pPr>
            <w:r w:rsidRPr="00D813AA">
              <w:t>groups compete against each other in a business environment to produce the best quality product in the shortest time.</w:t>
            </w:r>
          </w:p>
          <w:p w14:paraId="1DA306A2" w14:textId="77777777" w:rsidR="00E9771A" w:rsidRPr="00D813AA" w:rsidRDefault="00E9771A" w:rsidP="00E9771A">
            <w:pPr>
              <w:pStyle w:val="VCAAtablecondensed"/>
              <w:rPr>
                <w:lang w:val="en-AU"/>
              </w:rPr>
            </w:pPr>
            <w:r w:rsidRPr="00D813AA">
              <w:rPr>
                <w:lang w:val="en-AU"/>
              </w:rPr>
              <w:t>Preparation:</w:t>
            </w:r>
          </w:p>
          <w:p w14:paraId="124233DF" w14:textId="77777777" w:rsidR="00E9771A" w:rsidRPr="00D813AA" w:rsidRDefault="00E9771A" w:rsidP="00E9771A">
            <w:pPr>
              <w:pStyle w:val="VCAAtablecondensed"/>
              <w:rPr>
                <w:lang w:val="en-AU"/>
              </w:rPr>
            </w:pPr>
            <w:r w:rsidRPr="00D813AA">
              <w:rPr>
                <w:lang w:val="en-AU"/>
              </w:rPr>
              <w:t>If the teacher select</w:t>
            </w:r>
            <w:r w:rsidR="0040184B">
              <w:rPr>
                <w:lang w:val="en-AU"/>
              </w:rPr>
              <w:t>ed</w:t>
            </w:r>
            <w:r w:rsidRPr="00D813AA">
              <w:rPr>
                <w:lang w:val="en-AU"/>
              </w:rPr>
              <w:t xml:space="preserve"> the most demanding of the above options – to make the microwavable cake – the following resources would be required:</w:t>
            </w:r>
          </w:p>
          <w:p w14:paraId="10CC9C46" w14:textId="77777777" w:rsidR="00E9771A" w:rsidRPr="00D813AA" w:rsidRDefault="00E9771A" w:rsidP="00E9771A">
            <w:pPr>
              <w:pStyle w:val="VCAAtablecondensedbullet"/>
            </w:pPr>
            <w:r w:rsidRPr="00D813AA">
              <w:t>1 microwave</w:t>
            </w:r>
          </w:p>
          <w:p w14:paraId="1493EDFE" w14:textId="77777777" w:rsidR="00E9771A" w:rsidRPr="00D813AA" w:rsidRDefault="00E9771A" w:rsidP="00E9771A">
            <w:pPr>
              <w:pStyle w:val="VCAAtablecondensedbullet"/>
            </w:pPr>
            <w:r w:rsidRPr="00D813AA">
              <w:t>1 mixing bowl and spoon per group</w:t>
            </w:r>
          </w:p>
          <w:p w14:paraId="0A1DE478" w14:textId="77777777" w:rsidR="00E9771A" w:rsidRPr="00D813AA" w:rsidRDefault="00E9771A" w:rsidP="00E9771A">
            <w:pPr>
              <w:pStyle w:val="VCAAtablecondensedbullet"/>
            </w:pPr>
            <w:r w:rsidRPr="00D813AA">
              <w:t>1 microwave cake mix per group</w:t>
            </w:r>
          </w:p>
          <w:p w14:paraId="37D2961A" w14:textId="77777777" w:rsidR="00E9771A" w:rsidRPr="00D813AA" w:rsidRDefault="00E9771A" w:rsidP="00E9771A">
            <w:pPr>
              <w:pStyle w:val="VCAAtablecondensedbullet"/>
            </w:pPr>
            <w:r w:rsidRPr="00D813AA">
              <w:t>1 egg per group</w:t>
            </w:r>
          </w:p>
          <w:p w14:paraId="24D53A5D" w14:textId="77777777" w:rsidR="00E9771A" w:rsidRPr="00D813AA" w:rsidRDefault="00E9771A" w:rsidP="00E9771A">
            <w:pPr>
              <w:pStyle w:val="VCAAtablecondensedbullet"/>
            </w:pPr>
            <w:r w:rsidRPr="00D813AA">
              <w:t>A central tub of butter/margarine.</w:t>
            </w:r>
          </w:p>
          <w:p w14:paraId="232CD03D" w14:textId="77777777" w:rsidR="00E9771A" w:rsidRPr="00D813AA" w:rsidRDefault="00E9771A" w:rsidP="00E9771A">
            <w:pPr>
              <w:pStyle w:val="VCAAtablecondensed"/>
              <w:spacing w:after="120"/>
              <w:rPr>
                <w:lang w:val="en-AU"/>
              </w:rPr>
            </w:pPr>
            <w:r w:rsidRPr="00D813AA">
              <w:rPr>
                <w:lang w:val="en-AU"/>
              </w:rPr>
              <w:t>Instructions for the students</w:t>
            </w:r>
            <w:r>
              <w:rPr>
                <w:lang w:val="en-AU"/>
              </w:rPr>
              <w:t>:</w:t>
            </w:r>
          </w:p>
          <w:p w14:paraId="093D6E75" w14:textId="77777777" w:rsidR="00E9771A" w:rsidRPr="00E9771A" w:rsidRDefault="00E9771A" w:rsidP="00E9771A">
            <w:pPr>
              <w:pStyle w:val="VCAAtablecondensed"/>
              <w:ind w:left="426" w:hanging="426"/>
            </w:pPr>
            <w:r>
              <w:rPr>
                <w:lang w:val="en-AU"/>
              </w:rPr>
              <w:t>1.</w:t>
            </w:r>
            <w:r>
              <w:rPr>
                <w:lang w:val="en-AU"/>
              </w:rPr>
              <w:tab/>
            </w:r>
            <w:r w:rsidRPr="00E9771A">
              <w:t>Arrange yourselves into groups of four or five. Your mission is to produce the best quality cake/paper plane/Lego tower (which meets school health and safety standards) in the quickest time possible.</w:t>
            </w:r>
          </w:p>
          <w:p w14:paraId="14C33E1F" w14:textId="77777777" w:rsidR="00E9771A" w:rsidRPr="00D813AA" w:rsidRDefault="00E9771A" w:rsidP="00E9771A">
            <w:pPr>
              <w:pStyle w:val="VCAAtablecondensed"/>
              <w:ind w:left="426" w:hanging="426"/>
              <w:rPr>
                <w:lang w:val="en-AU"/>
              </w:rPr>
            </w:pPr>
            <w:r>
              <w:t>2.</w:t>
            </w:r>
            <w:r>
              <w:tab/>
            </w:r>
            <w:r w:rsidRPr="00E9771A">
              <w:t>The Quality Control Officer (QCO) (your teacher) will mark your team in terms of the quickest groups to complete the task and the quality of</w:t>
            </w:r>
            <w:r w:rsidRPr="00D813AA">
              <w:rPr>
                <w:lang w:val="en-AU"/>
              </w:rPr>
              <w:t xml:space="preserve"> the final product.</w:t>
            </w:r>
          </w:p>
          <w:p w14:paraId="2132E6E8" w14:textId="77777777" w:rsidR="00E9771A" w:rsidRPr="00E9771A" w:rsidRDefault="00E9771A" w:rsidP="00E9771A">
            <w:pPr>
              <w:pStyle w:val="VCAAtablecondensed"/>
            </w:pPr>
            <w:r w:rsidRPr="00D813AA">
              <w:rPr>
                <w:lang w:val="en-AU"/>
              </w:rPr>
              <w:t>Activity debrief</w:t>
            </w:r>
            <w:r>
              <w:rPr>
                <w:lang w:val="en-AU"/>
              </w:rPr>
              <w:t>:</w:t>
            </w:r>
          </w:p>
          <w:p w14:paraId="38D11C3C" w14:textId="77777777" w:rsidR="00E9771A" w:rsidRPr="00D813AA" w:rsidRDefault="00E9771A" w:rsidP="00E9771A">
            <w:pPr>
              <w:pStyle w:val="VCAAtablecondensed"/>
              <w:rPr>
                <w:lang w:val="en-AU"/>
              </w:rPr>
            </w:pPr>
            <w:r w:rsidRPr="00D813AA">
              <w:rPr>
                <w:lang w:val="en-AU"/>
              </w:rPr>
              <w:t xml:space="preserve">The following </w:t>
            </w:r>
            <w:r w:rsidRPr="00E9771A">
              <w:t>questions</w:t>
            </w:r>
            <w:r w:rsidRPr="00D813AA">
              <w:rPr>
                <w:lang w:val="en-AU"/>
              </w:rPr>
              <w:t xml:space="preserve"> could be used as a guide for facilitation of this activity or made into a worksheet before beginning the class discussion.</w:t>
            </w:r>
          </w:p>
          <w:p w14:paraId="49350E5A" w14:textId="77777777" w:rsidR="00E9771A" w:rsidRPr="00E9771A" w:rsidRDefault="00E9771A" w:rsidP="00E9771A">
            <w:pPr>
              <w:pStyle w:val="VCAAtablecondensed"/>
              <w:ind w:left="426" w:hanging="426"/>
            </w:pPr>
            <w:r>
              <w:t>1.</w:t>
            </w:r>
            <w:r>
              <w:tab/>
            </w:r>
            <w:r w:rsidRPr="00E9771A">
              <w:t>As a group of producers, rate out of $10 (maximum) the value of your product in terms of the effort and work you put into it.</w:t>
            </w:r>
          </w:p>
          <w:p w14:paraId="13746365" w14:textId="77777777" w:rsidR="00E9771A" w:rsidRPr="00E9771A" w:rsidRDefault="00E9771A" w:rsidP="00E9771A">
            <w:pPr>
              <w:pStyle w:val="VCAAtablecondensed"/>
              <w:ind w:left="426" w:hanging="426"/>
            </w:pPr>
            <w:r>
              <w:t>2.</w:t>
            </w:r>
            <w:r>
              <w:tab/>
            </w:r>
            <w:r w:rsidRPr="00E9771A">
              <w:t>What leads you to this belief?</w:t>
            </w:r>
          </w:p>
          <w:p w14:paraId="7315E537" w14:textId="77777777" w:rsidR="00E9771A" w:rsidRPr="00E9771A" w:rsidRDefault="00E9771A" w:rsidP="00E9771A">
            <w:pPr>
              <w:pStyle w:val="VCAAtablecondensed"/>
              <w:ind w:left="426" w:hanging="426"/>
            </w:pPr>
            <w:r>
              <w:t>3.</w:t>
            </w:r>
            <w:r>
              <w:tab/>
            </w:r>
            <w:r w:rsidRPr="00E9771A">
              <w:t>Now pretend you are a consumer coming in to buy a high-quality product. How much would you pay for your item? (Maximum $10)</w:t>
            </w:r>
          </w:p>
          <w:p w14:paraId="2A0772C8" w14:textId="77777777" w:rsidR="00E9771A" w:rsidRPr="00E9771A" w:rsidRDefault="00E9771A" w:rsidP="00E9771A">
            <w:pPr>
              <w:pStyle w:val="VCAAtablecondensed"/>
              <w:ind w:left="426" w:hanging="426"/>
            </w:pPr>
            <w:r>
              <w:t>4.</w:t>
            </w:r>
            <w:r>
              <w:tab/>
            </w:r>
            <w:r w:rsidRPr="00E9771A">
              <w:t xml:space="preserve">If there is a difference between your answers to (a) and (c), explain why. Do you believe this also applies </w:t>
            </w:r>
            <w:r w:rsidRPr="00E9771A">
              <w:lastRenderedPageBreak/>
              <w:t>to real workplaces?</w:t>
            </w:r>
          </w:p>
          <w:p w14:paraId="7ACB299C" w14:textId="77777777" w:rsidR="00E9771A" w:rsidRPr="00E9771A" w:rsidRDefault="00E9771A" w:rsidP="00E9771A">
            <w:pPr>
              <w:pStyle w:val="VCAAtablecondensed"/>
              <w:ind w:left="426" w:hanging="426"/>
            </w:pPr>
            <w:r>
              <w:t>5.</w:t>
            </w:r>
            <w:r>
              <w:tab/>
            </w:r>
            <w:r w:rsidRPr="00E9771A">
              <w:t>If you could change anything about the activity, what five strategies would you employ to ensure you produced the highest quality product in the shortest time?</w:t>
            </w:r>
          </w:p>
          <w:p w14:paraId="5F084666" w14:textId="77777777" w:rsidR="00D86ECA" w:rsidRDefault="00E9771A" w:rsidP="00E9771A">
            <w:pPr>
              <w:pStyle w:val="VCAAtablecondensed"/>
              <w:spacing w:after="120"/>
              <w:ind w:left="426" w:hanging="426"/>
            </w:pPr>
            <w:r>
              <w:t>6.</w:t>
            </w:r>
            <w:r>
              <w:tab/>
            </w:r>
            <w:r w:rsidRPr="00E9771A">
              <w:t>Explain how these five strategies would help you achieve your objectives</w:t>
            </w:r>
          </w:p>
        </w:tc>
      </w:tr>
    </w:tbl>
    <w:p w14:paraId="14FC6EBA" w14:textId="77777777" w:rsidR="0040184B" w:rsidRPr="0040184B" w:rsidRDefault="0040184B" w:rsidP="008718FA">
      <w:pPr>
        <w:pStyle w:val="VCAAHeading2"/>
        <w:rPr>
          <w:b w:val="0"/>
          <w:sz w:val="24"/>
          <w:szCs w:val="24"/>
        </w:rPr>
      </w:pPr>
    </w:p>
    <w:p w14:paraId="33309E2D" w14:textId="77777777" w:rsidR="0040184B" w:rsidRPr="0040184B" w:rsidRDefault="0040184B" w:rsidP="008718FA">
      <w:pPr>
        <w:pStyle w:val="VCAAHeading2"/>
        <w:rPr>
          <w:b w:val="0"/>
          <w:sz w:val="24"/>
          <w:szCs w:val="24"/>
        </w:rPr>
      </w:pPr>
    </w:p>
    <w:p w14:paraId="6B30FE8F" w14:textId="77777777" w:rsidR="00B61F83" w:rsidRDefault="00B61F83">
      <w:pPr>
        <w:rPr>
          <w:rFonts w:ascii="Arial" w:hAnsi="Arial" w:cs="Arial"/>
          <w:b/>
          <w:color w:val="000000" w:themeColor="text1"/>
          <w:sz w:val="32"/>
          <w:szCs w:val="28"/>
        </w:rPr>
      </w:pPr>
      <w:r>
        <w:br w:type="page"/>
      </w:r>
    </w:p>
    <w:p w14:paraId="51A2A876" w14:textId="77777777" w:rsidR="008718FA" w:rsidRPr="00FA06D6" w:rsidRDefault="008718FA" w:rsidP="008718FA">
      <w:pPr>
        <w:pStyle w:val="VCAAHeading2"/>
        <w:rPr>
          <w:sz w:val="22"/>
          <w:szCs w:val="22"/>
        </w:rPr>
      </w:pPr>
      <w:bookmarkStart w:id="16" w:name="_Toc450726998"/>
      <w:r w:rsidRPr="00A72DEC">
        <w:lastRenderedPageBreak/>
        <w:t>Unit 4</w:t>
      </w:r>
      <w:r w:rsidR="00296E5B">
        <w:t>: Transforming a business</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6421"/>
      </w:tblGrid>
      <w:tr w:rsidR="00786EFA" w14:paraId="06C8236D" w14:textId="77777777" w:rsidTr="00786EFA">
        <w:trPr>
          <w:trHeight w:val="275"/>
        </w:trPr>
        <w:tc>
          <w:tcPr>
            <w:tcW w:w="9243" w:type="dxa"/>
            <w:gridSpan w:val="2"/>
            <w:tcBorders>
              <w:bottom w:val="single" w:sz="4" w:space="0" w:color="auto"/>
            </w:tcBorders>
          </w:tcPr>
          <w:p w14:paraId="6825A216" w14:textId="77777777" w:rsidR="00786EFA" w:rsidRPr="00062ECC" w:rsidRDefault="00786EFA" w:rsidP="00296E5B">
            <w:pPr>
              <w:pStyle w:val="VCAAtablecondensedheading"/>
              <w:spacing w:before="120" w:after="120"/>
              <w:rPr>
                <w:b/>
                <w:bCs/>
              </w:rPr>
            </w:pPr>
            <w:r>
              <w:rPr>
                <w:b/>
                <w:bCs/>
              </w:rPr>
              <w:t xml:space="preserve">Area of Study 1: </w:t>
            </w:r>
            <w:r w:rsidR="00296E5B">
              <w:rPr>
                <w:b/>
                <w:bCs/>
              </w:rPr>
              <w:t>Reviewing performance – the need for change</w:t>
            </w:r>
          </w:p>
        </w:tc>
      </w:tr>
      <w:tr w:rsidR="00786EFA" w14:paraId="2F1B7313" w14:textId="77777777" w:rsidTr="00786EFA">
        <w:trPr>
          <w:trHeight w:val="275"/>
        </w:trPr>
        <w:tc>
          <w:tcPr>
            <w:tcW w:w="2660" w:type="dxa"/>
            <w:tcBorders>
              <w:top w:val="single" w:sz="4" w:space="0" w:color="auto"/>
            </w:tcBorders>
          </w:tcPr>
          <w:p w14:paraId="4703C29F" w14:textId="77777777" w:rsidR="00786EFA" w:rsidRDefault="00786EFA" w:rsidP="00786EFA">
            <w:pPr>
              <w:pStyle w:val="VCAAtablecondensedheading"/>
              <w:spacing w:before="120" w:after="0"/>
            </w:pPr>
            <w:r w:rsidRPr="00062ECC">
              <w:rPr>
                <w:b/>
                <w:bCs/>
              </w:rPr>
              <w:t xml:space="preserve">Outcome </w:t>
            </w:r>
            <w:r>
              <w:rPr>
                <w:b/>
                <w:bCs/>
              </w:rPr>
              <w:t>1</w:t>
            </w:r>
            <w:r w:rsidRPr="00BB02E4">
              <w:t>:</w:t>
            </w:r>
          </w:p>
        </w:tc>
        <w:tc>
          <w:tcPr>
            <w:tcW w:w="6583" w:type="dxa"/>
            <w:tcBorders>
              <w:top w:val="single" w:sz="4" w:space="0" w:color="auto"/>
            </w:tcBorders>
          </w:tcPr>
          <w:p w14:paraId="764E262D" w14:textId="77777777" w:rsidR="00786EFA" w:rsidRPr="00062ECC" w:rsidRDefault="00786EFA" w:rsidP="00786EFA">
            <w:pPr>
              <w:pStyle w:val="VCAAtablecondensedheading"/>
              <w:spacing w:before="120" w:after="120"/>
              <w:rPr>
                <w:b/>
                <w:bCs/>
              </w:rPr>
            </w:pPr>
            <w:r w:rsidRPr="00062ECC">
              <w:rPr>
                <w:b/>
                <w:bCs/>
              </w:rPr>
              <w:t>Examples of learning activities</w:t>
            </w:r>
          </w:p>
        </w:tc>
      </w:tr>
      <w:tr w:rsidR="00786EFA" w14:paraId="40E9393D" w14:textId="77777777" w:rsidTr="00786EFA">
        <w:tc>
          <w:tcPr>
            <w:tcW w:w="2660" w:type="dxa"/>
          </w:tcPr>
          <w:p w14:paraId="4B1A7AF1" w14:textId="3FCDADA8" w:rsidR="00786EFA" w:rsidRDefault="00407727" w:rsidP="000866E6">
            <w:pPr>
              <w:pStyle w:val="VCAAtablecondensed"/>
              <w:spacing w:before="120"/>
              <w:rPr>
                <w:bCs/>
              </w:rPr>
            </w:pPr>
            <w:r>
              <w:t xml:space="preserve">Explain the way business change may come about, use key performance indicators to </w:t>
            </w:r>
            <w:proofErr w:type="spellStart"/>
            <w:r w:rsidR="00DA6B71">
              <w:t>analyse</w:t>
            </w:r>
            <w:proofErr w:type="spellEnd"/>
            <w:r w:rsidR="00DA6B71">
              <w:t xml:space="preserve"> </w:t>
            </w:r>
            <w:r>
              <w:t xml:space="preserve">the performance of a business, discuss the driving and restraining forces for change and </w:t>
            </w:r>
            <w:r w:rsidR="00DA6B71">
              <w:t xml:space="preserve">evaluate </w:t>
            </w:r>
            <w:r>
              <w:t>management strategies to position a business for the future.</w:t>
            </w:r>
          </w:p>
        </w:tc>
        <w:tc>
          <w:tcPr>
            <w:tcW w:w="6583" w:type="dxa"/>
          </w:tcPr>
          <w:p w14:paraId="48A8074E" w14:textId="77777777" w:rsidR="00407727" w:rsidRPr="00CA0620" w:rsidRDefault="00407727" w:rsidP="000866E6">
            <w:pPr>
              <w:pStyle w:val="VCAAtablecondensedbullet"/>
              <w:spacing w:before="120"/>
            </w:pPr>
            <w:r w:rsidRPr="00CA0620">
              <w:t>develop a glossary of key business management terms</w:t>
            </w:r>
          </w:p>
          <w:p w14:paraId="712D0F8D" w14:textId="77777777" w:rsidR="00407727" w:rsidRPr="00CA0620" w:rsidRDefault="00407727" w:rsidP="00407727">
            <w:pPr>
              <w:pStyle w:val="VCAAtablecondensedbullet"/>
            </w:pPr>
            <w:r w:rsidRPr="00CA0620">
              <w:t>brainstorm ten major changes that the class believe</w:t>
            </w:r>
            <w:r w:rsidR="0040184B">
              <w:t>s</w:t>
            </w:r>
            <w:r w:rsidRPr="00CA0620">
              <w:t xml:space="preserve"> will </w:t>
            </w:r>
            <w:r>
              <w:t>affect</w:t>
            </w:r>
            <w:r w:rsidRPr="00CA0620">
              <w:t xml:space="preserve"> business in the next twenty years; discuss how businesses could best prepare themselves to take advantage of these opportunities </w:t>
            </w:r>
          </w:p>
          <w:p w14:paraId="68BA9AB7" w14:textId="3302E0DE" w:rsidR="00407727" w:rsidRPr="00CA0620" w:rsidRDefault="00407727" w:rsidP="00407727">
            <w:pPr>
              <w:pStyle w:val="VCAAtablecondensedbullet"/>
              <w:shd w:val="clear" w:color="auto" w:fill="D9D9D9" w:themeFill="background1" w:themeFillShade="D9"/>
            </w:pPr>
            <w:r w:rsidRPr="00CA0620">
              <w:t xml:space="preserve">create a table listing a range of key performance indicators, a brief summary to outline how they are measured and </w:t>
            </w:r>
            <w:r w:rsidR="006112C4">
              <w:t>the significance of</w:t>
            </w:r>
            <w:r w:rsidR="006112C4" w:rsidRPr="00CA0620">
              <w:t xml:space="preserve"> </w:t>
            </w:r>
            <w:r w:rsidRPr="00CA0620">
              <w:t xml:space="preserve">changes in their figures and </w:t>
            </w:r>
            <w:r w:rsidR="00515ED4">
              <w:t xml:space="preserve">into </w:t>
            </w:r>
            <w:r w:rsidRPr="00CA0620">
              <w:t>which areas of a business they give</w:t>
            </w:r>
            <w:r w:rsidR="004B26CE">
              <w:t xml:space="preserve"> an</w:t>
            </w:r>
            <w:r w:rsidRPr="00CA0620">
              <w:t xml:space="preserve"> insight </w:t>
            </w:r>
          </w:p>
          <w:p w14:paraId="59CE607B" w14:textId="4EE9BEE7" w:rsidR="00407727" w:rsidRPr="00CA0620" w:rsidRDefault="00407727" w:rsidP="00407727">
            <w:pPr>
              <w:pStyle w:val="VCAAtablecondensedbullet"/>
            </w:pPr>
            <w:r>
              <w:t>r</w:t>
            </w:r>
            <w:r w:rsidRPr="00CA0620">
              <w:t xml:space="preserve">esearch some business annual reports from the past four years (copies of public listed company annual reports can be accessed via the ASX website </w:t>
            </w:r>
            <w:hyperlink r:id="rId56" w:history="1">
              <w:r w:rsidRPr="00CA0620">
                <w:rPr>
                  <w:rStyle w:val="Hyperlink"/>
                  <w:rFonts w:cs="HelveticaNeueLT-Roman"/>
                  <w:color w:val="auto"/>
                </w:rPr>
                <w:t>www.asx.com.au</w:t>
              </w:r>
            </w:hyperlink>
            <w:r>
              <w:rPr>
                <w:rStyle w:val="Hyperlink"/>
                <w:rFonts w:cs="HelveticaNeueLT-Roman"/>
                <w:color w:val="auto"/>
              </w:rPr>
              <w:t>)</w:t>
            </w:r>
            <w:r>
              <w:t xml:space="preserve"> and pick five</w:t>
            </w:r>
            <w:r w:rsidRPr="00CA0620">
              <w:t xml:space="preserve"> key performance indicators</w:t>
            </w:r>
            <w:r w:rsidR="004B26CE">
              <w:t>; from</w:t>
            </w:r>
            <w:r w:rsidRPr="00CA0620">
              <w:t xml:space="preserve"> these</w:t>
            </w:r>
            <w:r w:rsidR="004B26CE">
              <w:t>,</w:t>
            </w:r>
            <w:r w:rsidRPr="00CA0620">
              <w:t xml:space="preserve"> analyse whether the performance of the business is improving or in decline</w:t>
            </w:r>
            <w:r w:rsidR="004B26CE">
              <w:t>;</w:t>
            </w:r>
            <w:r w:rsidR="004B26CE" w:rsidRPr="00CA0620">
              <w:t xml:space="preserve"> </w:t>
            </w:r>
            <w:r w:rsidRPr="00CA0620">
              <w:t xml:space="preserve">work in teams to suggest a proposal </w:t>
            </w:r>
            <w:r w:rsidR="00184172">
              <w:t xml:space="preserve">on </w:t>
            </w:r>
            <w:r>
              <w:t xml:space="preserve">how </w:t>
            </w:r>
            <w:r w:rsidR="00184172">
              <w:t>performance could be</w:t>
            </w:r>
            <w:r>
              <w:t xml:space="preserve"> improve</w:t>
            </w:r>
            <w:r w:rsidR="00184172">
              <w:t>d</w:t>
            </w:r>
          </w:p>
          <w:p w14:paraId="5D582E24" w14:textId="4279CE33" w:rsidR="00407727" w:rsidRPr="00CA0620" w:rsidRDefault="00407727" w:rsidP="00407727">
            <w:pPr>
              <w:pStyle w:val="VCAAtablecondensedbullet"/>
            </w:pPr>
            <w:r>
              <w:rPr>
                <w:bCs/>
              </w:rPr>
              <w:t>d</w:t>
            </w:r>
            <w:r w:rsidRPr="00CA0620">
              <w:rPr>
                <w:bCs/>
              </w:rPr>
              <w:t xml:space="preserve">evelop </w:t>
            </w:r>
            <w:r>
              <w:rPr>
                <w:bCs/>
              </w:rPr>
              <w:t xml:space="preserve">a case study of </w:t>
            </w:r>
            <w:r w:rsidR="00515ED4">
              <w:rPr>
                <w:bCs/>
              </w:rPr>
              <w:t xml:space="preserve">a </w:t>
            </w:r>
            <w:r>
              <w:rPr>
                <w:bCs/>
              </w:rPr>
              <w:t>business from the p</w:t>
            </w:r>
            <w:r w:rsidRPr="00CA0620">
              <w:rPr>
                <w:bCs/>
              </w:rPr>
              <w:t>ast four years</w:t>
            </w:r>
            <w:r w:rsidR="00184172">
              <w:rPr>
                <w:bCs/>
              </w:rPr>
              <w:t>,</w:t>
            </w:r>
            <w:r w:rsidRPr="00CA0620">
              <w:rPr>
                <w:bCs/>
              </w:rPr>
              <w:t xml:space="preserve"> reviewing </w:t>
            </w:r>
            <w:r w:rsidR="00515ED4">
              <w:rPr>
                <w:bCs/>
              </w:rPr>
              <w:t>its</w:t>
            </w:r>
            <w:r w:rsidRPr="00CA0620">
              <w:rPr>
                <w:bCs/>
              </w:rPr>
              <w:t xml:space="preserve"> performance</w:t>
            </w:r>
          </w:p>
          <w:p w14:paraId="1AEF04A8" w14:textId="77777777" w:rsidR="00407727" w:rsidRPr="00CA0620" w:rsidRDefault="00407727" w:rsidP="00407727">
            <w:pPr>
              <w:pStyle w:val="VCAAtablecondensedbullet"/>
              <w:shd w:val="clear" w:color="auto" w:fill="D9D9D9" w:themeFill="background1" w:themeFillShade="D9"/>
            </w:pPr>
            <w:r w:rsidRPr="00CA0620">
              <w:t xml:space="preserve">construct a force field analysis of the driving and restraining </w:t>
            </w:r>
            <w:r w:rsidR="0040184B">
              <w:t>forces of change for a business</w:t>
            </w:r>
          </w:p>
          <w:p w14:paraId="5E9251E2" w14:textId="6B944AF6" w:rsidR="00407727" w:rsidRPr="00CA0620" w:rsidRDefault="00407727" w:rsidP="00407727">
            <w:pPr>
              <w:pStyle w:val="VCAAtablecondensedbullet"/>
            </w:pPr>
            <w:r>
              <w:t>c</w:t>
            </w:r>
            <w:r w:rsidRPr="00CA0620">
              <w:t>onduct a jigsaw approach to researching the driving forces for change</w:t>
            </w:r>
            <w:r w:rsidR="00184172">
              <w:t>,</w:t>
            </w:r>
            <w:r w:rsidRPr="00CA0620">
              <w:t xml:space="preserve"> with groups assigning specialists to research just one of the driving forces and then sharing that knowledge with the</w:t>
            </w:r>
            <w:r w:rsidR="00184172">
              <w:t xml:space="preserve"> rest of the</w:t>
            </w:r>
            <w:r w:rsidRPr="00CA0620">
              <w:t xml:space="preserve"> </w:t>
            </w:r>
            <w:r>
              <w:t>class</w:t>
            </w:r>
          </w:p>
          <w:p w14:paraId="2E5C356D" w14:textId="77777777" w:rsidR="00407727" w:rsidRPr="00CA0620" w:rsidRDefault="00407727" w:rsidP="00407727">
            <w:pPr>
              <w:pStyle w:val="VCAAtablecondensedbullet"/>
            </w:pPr>
            <w:r>
              <w:t>c</w:t>
            </w:r>
            <w:r w:rsidRPr="00CA0620">
              <w:t xml:space="preserve">onduct a classroom discussion on which driving force may be potentially the most powerful in a business case study </w:t>
            </w:r>
            <w:r>
              <w:t>being used</w:t>
            </w:r>
          </w:p>
          <w:p w14:paraId="227A66C6" w14:textId="195F5B8A" w:rsidR="00407727" w:rsidRPr="00CA0620" w:rsidRDefault="00407727" w:rsidP="00407727">
            <w:pPr>
              <w:pStyle w:val="VCAAtablecondensedbullet"/>
            </w:pPr>
            <w:r>
              <w:t>c</w:t>
            </w:r>
            <w:r w:rsidRPr="00CA0620">
              <w:t xml:space="preserve">onduct a class word-association activity with the word </w:t>
            </w:r>
            <w:r w:rsidR="00E96843">
              <w:t>‘</w:t>
            </w:r>
            <w:r w:rsidRPr="00CA0620">
              <w:t>change</w:t>
            </w:r>
            <w:r w:rsidR="00E96843">
              <w:t>’</w:t>
            </w:r>
            <w:r w:rsidR="000C0727">
              <w:t>; a</w:t>
            </w:r>
            <w:r w:rsidRPr="00CA0620">
              <w:t>rrange a number of words associated with positive reaction to ch</w:t>
            </w:r>
            <w:r>
              <w:t>ange (excited, opportunity, new</w:t>
            </w:r>
            <w:r w:rsidRPr="00CA0620">
              <w:t>)</w:t>
            </w:r>
            <w:r w:rsidR="000C0727">
              <w:t>,</w:t>
            </w:r>
            <w:r w:rsidRPr="00CA0620">
              <w:t xml:space="preserve"> negative reactions (fear, loss, nervousness) and neu</w:t>
            </w:r>
            <w:r>
              <w:t xml:space="preserve">tral </w:t>
            </w:r>
            <w:r w:rsidR="000C0727">
              <w:t xml:space="preserve">reactions </w:t>
            </w:r>
            <w:r>
              <w:t>(alter, transform</w:t>
            </w:r>
            <w:r w:rsidRPr="00CA0620">
              <w:t>) randomly placed on the board and then have the students pick the words they associate with change at this moment in time</w:t>
            </w:r>
            <w:r w:rsidR="000C0727">
              <w:t>;</w:t>
            </w:r>
            <w:r w:rsidR="000C0727" w:rsidRPr="00CA0620">
              <w:t xml:space="preserve"> </w:t>
            </w:r>
            <w:r w:rsidR="000C0727">
              <w:t>a</w:t>
            </w:r>
            <w:r w:rsidR="000C0727" w:rsidRPr="00CA0620">
              <w:t xml:space="preserve">nalyse </w:t>
            </w:r>
            <w:r w:rsidRPr="00CA0620">
              <w:t xml:space="preserve">the </w:t>
            </w:r>
            <w:r>
              <w:t>class reactions and discuss</w:t>
            </w:r>
            <w:r w:rsidRPr="00CA0620">
              <w:t xml:space="preserve"> </w:t>
            </w:r>
            <w:r>
              <w:t>individual responses to change</w:t>
            </w:r>
            <w:r w:rsidRPr="00CA0620">
              <w:t xml:space="preserve"> (this may be in relation to some </w:t>
            </w:r>
            <w:r w:rsidR="000C0727">
              <w:t xml:space="preserve">students </w:t>
            </w:r>
            <w:r w:rsidRPr="00CA0620">
              <w:t>preparing to leav</w:t>
            </w:r>
            <w:r>
              <w:t>e school at the end of the year</w:t>
            </w:r>
            <w:r w:rsidRPr="00CA0620">
              <w:t>)</w:t>
            </w:r>
            <w:r w:rsidR="000C0727">
              <w:t>;</w:t>
            </w:r>
            <w:r w:rsidRPr="00CA0620">
              <w:t xml:space="preserve"> </w:t>
            </w:r>
            <w:r w:rsidR="000C0727">
              <w:t>d</w:t>
            </w:r>
            <w:r w:rsidRPr="00CA0620">
              <w:t xml:space="preserve">iscuss whether these feelings may also be experienced by employees in today’s </w:t>
            </w:r>
            <w:r>
              <w:t>businesses</w:t>
            </w:r>
            <w:r w:rsidRPr="00CA0620">
              <w:t xml:space="preserve"> as they go through change</w:t>
            </w:r>
          </w:p>
          <w:p w14:paraId="4CC57B0B" w14:textId="242EE80D" w:rsidR="00407727" w:rsidRPr="00CA0620" w:rsidRDefault="00407727" w:rsidP="00407727">
            <w:pPr>
              <w:pStyle w:val="VCAAtablecondensedbullet"/>
            </w:pPr>
            <w:r w:rsidRPr="00CA0620">
              <w:t xml:space="preserve">investigate responses to change through a practical class activity: change the table arrangement in the classroom before class begins; observe and, </w:t>
            </w:r>
            <w:r w:rsidR="00E63A4A">
              <w:t>being mindful of</w:t>
            </w:r>
            <w:r w:rsidR="00B61F83">
              <w:t xml:space="preserve"> privacy laws</w:t>
            </w:r>
            <w:r w:rsidRPr="00CA0620">
              <w:t>, video students’ reactions to the changes made; use the video or notes as an initiator for a classroom discussion on employees being both potentially a driving or restraining force for change</w:t>
            </w:r>
          </w:p>
          <w:p w14:paraId="4F0E28EA" w14:textId="77777777" w:rsidR="00407727" w:rsidRPr="00202BF7" w:rsidRDefault="00407727" w:rsidP="00407727">
            <w:pPr>
              <w:pStyle w:val="VCAAtablecondensedbullet"/>
            </w:pPr>
            <w:r w:rsidRPr="00CA0620">
              <w:t xml:space="preserve">develop a print and online media portfolio on a business that is </w:t>
            </w:r>
            <w:r w:rsidRPr="00202BF7">
              <w:t>reviewing their performance and preparing for change</w:t>
            </w:r>
          </w:p>
          <w:p w14:paraId="6D4483A1" w14:textId="77777777" w:rsidR="00407727" w:rsidRPr="00202BF7" w:rsidRDefault="00407727" w:rsidP="00407727">
            <w:pPr>
              <w:pStyle w:val="VCAAtablecondensedbullet"/>
            </w:pPr>
            <w:r w:rsidRPr="00202BF7">
              <w:t>arrange guest speakers or conduct interviews to discuss reviewing performance and preparing for change within a business</w:t>
            </w:r>
          </w:p>
          <w:p w14:paraId="787AA388" w14:textId="77777777" w:rsidR="00407727" w:rsidRPr="00202BF7" w:rsidRDefault="00407727" w:rsidP="00407727">
            <w:pPr>
              <w:pStyle w:val="VCAAtablecondensedbullet"/>
            </w:pPr>
            <w:r w:rsidRPr="00202BF7">
              <w:t>analyse case studies on businesses reviewing their performance</w:t>
            </w:r>
          </w:p>
          <w:p w14:paraId="13E095EA" w14:textId="77777777" w:rsidR="00407727" w:rsidRPr="00202BF7" w:rsidRDefault="00407727" w:rsidP="00407727">
            <w:pPr>
              <w:pStyle w:val="VCAAtablecondensedbullet"/>
            </w:pPr>
            <w:r w:rsidRPr="00202BF7">
              <w:t>observe videos or television documentaries or news headlines on businesses reviewing their performance</w:t>
            </w:r>
          </w:p>
          <w:p w14:paraId="29E3EF13" w14:textId="3688FEC2" w:rsidR="00407727" w:rsidRPr="00202BF7" w:rsidRDefault="00407727" w:rsidP="00407727">
            <w:pPr>
              <w:pStyle w:val="VCAAtablecondensedbullet"/>
            </w:pPr>
            <w:r>
              <w:rPr>
                <w:bCs/>
              </w:rPr>
              <w:t>c</w:t>
            </w:r>
            <w:r w:rsidRPr="00202BF7">
              <w:rPr>
                <w:bCs/>
              </w:rPr>
              <w:t>onstruct a table of the two key principles of Porter’s Generic Strategies approach to strategic management</w:t>
            </w:r>
            <w:r w:rsidR="00150D4B">
              <w:rPr>
                <w:bCs/>
              </w:rPr>
              <w:t>;</w:t>
            </w:r>
            <w:r w:rsidRPr="00202BF7">
              <w:rPr>
                <w:bCs/>
              </w:rPr>
              <w:t xml:space="preserve"> research business examples that have chosen to employ each of the two techniques</w:t>
            </w:r>
          </w:p>
          <w:p w14:paraId="2857872B" w14:textId="62F400B3" w:rsidR="00786EFA" w:rsidRPr="00B3672C" w:rsidRDefault="00407727" w:rsidP="00407727">
            <w:pPr>
              <w:pStyle w:val="VCAAtablecondensedbullet"/>
            </w:pPr>
            <w:r>
              <w:lastRenderedPageBreak/>
              <w:t>d</w:t>
            </w:r>
            <w:r w:rsidRPr="00202BF7">
              <w:t>evelop a revision concept map/podc</w:t>
            </w:r>
            <w:r w:rsidR="00E74AD9">
              <w:t>asts/v</w:t>
            </w:r>
            <w:r w:rsidRPr="00202BF7">
              <w:t>odcasts for the area of reviewing performance and demonstrate the links and impacts it has on all the other aspects of Business Management from both Units 3 and 4</w:t>
            </w:r>
          </w:p>
        </w:tc>
      </w:tr>
    </w:tbl>
    <w:p w14:paraId="4E45B0FA" w14:textId="77777777" w:rsidR="00786EFA" w:rsidRDefault="00786EFA" w:rsidP="00786EFA">
      <w:pPr>
        <w:pStyle w:val="VCAAbody"/>
        <w:rPr>
          <w:bCs/>
        </w:rPr>
      </w:pPr>
    </w:p>
    <w:p w14:paraId="466125DD" w14:textId="77777777" w:rsidR="000866E6" w:rsidRDefault="000866E6" w:rsidP="00786EFA">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14:paraId="2B47ECD4" w14:textId="77777777" w:rsidTr="00786EFA">
        <w:tc>
          <w:tcPr>
            <w:tcW w:w="9180" w:type="dxa"/>
            <w:shd w:val="clear" w:color="auto" w:fill="D9D9D9" w:themeFill="background1" w:themeFillShade="D9"/>
            <w:hideMark/>
          </w:tcPr>
          <w:p w14:paraId="62A33C29" w14:textId="77777777" w:rsidR="00786EFA" w:rsidRPr="00CC21C9" w:rsidRDefault="00C53283" w:rsidP="00407727">
            <w:pPr>
              <w:pStyle w:val="VCAAtablecondensedheading"/>
              <w:spacing w:before="120"/>
              <w:rPr>
                <w:b/>
                <w:lang w:val="en-AU" w:eastAsia="en-AU"/>
              </w:rPr>
            </w:pPr>
            <w:hyperlink r:id="rId57" w:history="1">
              <w:r w:rsidR="00786EFA" w:rsidRPr="00B3672C">
                <w:rPr>
                  <w:rStyle w:val="Hyperlink"/>
                  <w:b/>
                  <w:bCs/>
                  <w:color w:val="auto"/>
                  <w:u w:val="none"/>
                  <w:lang w:val="en-AU" w:eastAsia="en-AU"/>
                </w:rPr>
                <w:t>Detailed example</w:t>
              </w:r>
            </w:hyperlink>
          </w:p>
        </w:tc>
      </w:tr>
      <w:tr w:rsidR="00786EFA" w14:paraId="7CC4425E" w14:textId="77777777" w:rsidTr="00786EFA">
        <w:tc>
          <w:tcPr>
            <w:tcW w:w="9180" w:type="dxa"/>
            <w:shd w:val="clear" w:color="auto" w:fill="D9D9D9" w:themeFill="background1" w:themeFillShade="D9"/>
          </w:tcPr>
          <w:p w14:paraId="01554521" w14:textId="77777777" w:rsidR="00786EFA" w:rsidRPr="00786EFA" w:rsidRDefault="00407727" w:rsidP="00786EFA">
            <w:pPr>
              <w:pStyle w:val="VCAAtablecondensed"/>
              <w:rPr>
                <w:b/>
                <w:bCs/>
              </w:rPr>
            </w:pPr>
            <w:r>
              <w:rPr>
                <w:b/>
                <w:bCs/>
              </w:rPr>
              <w:t>CONCEPT MAPS AND SUMMARY TABLES</w:t>
            </w:r>
          </w:p>
          <w:p w14:paraId="3F49BABC" w14:textId="70AC9CB5" w:rsidR="00407727" w:rsidRPr="00202BF7" w:rsidRDefault="00256AB0" w:rsidP="00407727">
            <w:pPr>
              <w:pStyle w:val="VCAAtablecondensed"/>
            </w:pPr>
            <w:r>
              <w:t xml:space="preserve">This task underlines the </w:t>
            </w:r>
            <w:r w:rsidR="00003597">
              <w:t>importance of</w:t>
            </w:r>
            <w:r>
              <w:t xml:space="preserve"> </w:t>
            </w:r>
            <w:r w:rsidR="00407727" w:rsidRPr="00202BF7">
              <w:t>understand</w:t>
            </w:r>
            <w:r w:rsidR="00003597">
              <w:t>ing</w:t>
            </w:r>
            <w:r w:rsidR="00407727" w:rsidRPr="00202BF7">
              <w:t xml:space="preserve"> the information provided by key performance indicators and how managers use </w:t>
            </w:r>
            <w:r w:rsidR="00003597">
              <w:t>these</w:t>
            </w:r>
            <w:r w:rsidR="00003597" w:rsidRPr="00202BF7">
              <w:t xml:space="preserve"> </w:t>
            </w:r>
            <w:r w:rsidR="00003597">
              <w:t>to gauge</w:t>
            </w:r>
            <w:r w:rsidR="00407727" w:rsidRPr="00202BF7">
              <w:t xml:space="preserve"> how efficiently and effectively their business is operating</w:t>
            </w:r>
            <w:r w:rsidR="00003597">
              <w:t>. This enables an</w:t>
            </w:r>
            <w:r w:rsidR="00407727" w:rsidRPr="00202BF7">
              <w:t xml:space="preserve"> understand</w:t>
            </w:r>
            <w:r w:rsidR="00003597">
              <w:t>ing of</w:t>
            </w:r>
            <w:r w:rsidR="00407727" w:rsidRPr="00202BF7">
              <w:t xml:space="preserve"> where the business is now, but also </w:t>
            </w:r>
            <w:r w:rsidR="00003597">
              <w:t>helps to</w:t>
            </w:r>
            <w:r w:rsidR="00003597" w:rsidRPr="00202BF7">
              <w:t xml:space="preserve"> </w:t>
            </w:r>
            <w:r w:rsidR="00407727" w:rsidRPr="00202BF7">
              <w:t>set goals and guide strategies to change and improve the business for the future.</w:t>
            </w:r>
          </w:p>
          <w:p w14:paraId="0A8D9D89" w14:textId="04C68CFB" w:rsidR="00786EFA" w:rsidRDefault="00407727" w:rsidP="00407727">
            <w:pPr>
              <w:pStyle w:val="VCAAtablecondensed"/>
            </w:pPr>
            <w:r w:rsidRPr="00202BF7">
              <w:t xml:space="preserve">Students who develop this summary table will be able to draw on this </w:t>
            </w:r>
            <w:r>
              <w:t>across the unit</w:t>
            </w:r>
            <w:r w:rsidR="00E55311">
              <w:t>:</w:t>
            </w:r>
          </w:p>
          <w:p w14:paraId="75E14A89" w14:textId="6DEB60B8" w:rsidR="00407727" w:rsidRPr="00202BF7" w:rsidRDefault="00407727" w:rsidP="00642F4B">
            <w:pPr>
              <w:pStyle w:val="VCAAtablecondensedbullet"/>
              <w:spacing w:after="240"/>
            </w:pPr>
            <w:r w:rsidRPr="00202BF7">
              <w:t xml:space="preserve">create a table listing a range </w:t>
            </w:r>
            <w:r>
              <w:t xml:space="preserve">of key performance indicators, </w:t>
            </w:r>
            <w:r w:rsidRPr="00202BF7">
              <w:t>a brief summary to o</w:t>
            </w:r>
            <w:r>
              <w:t>utline how they are measured,</w:t>
            </w:r>
            <w:r w:rsidRPr="00202BF7">
              <w:t xml:space="preserve"> </w:t>
            </w:r>
            <w:r w:rsidR="00737A32" w:rsidRPr="00CA0620">
              <w:t xml:space="preserve">and </w:t>
            </w:r>
            <w:r w:rsidR="00737A32">
              <w:t>the significance of</w:t>
            </w:r>
            <w:r w:rsidR="00737A32" w:rsidRPr="00CA0620">
              <w:t xml:space="preserve"> changes in their figures and </w:t>
            </w:r>
            <w:r w:rsidR="00E74AD9" w:rsidRPr="00CA0620">
              <w:t xml:space="preserve">into </w:t>
            </w:r>
            <w:r w:rsidR="00737A32" w:rsidRPr="00CA0620">
              <w:t>which areas of a business they give</w:t>
            </w:r>
            <w:r w:rsidR="00737A32">
              <w:t xml:space="preserve"> an</w:t>
            </w:r>
            <w:r w:rsidR="00737A32" w:rsidRPr="00CA0620">
              <w:t xml:space="preserve"> insight</w:t>
            </w:r>
            <w:r w:rsidR="00BD70F8">
              <w:t>.</w:t>
            </w:r>
          </w:p>
          <w:tbl>
            <w:tblPr>
              <w:tblStyle w:val="TableGrid"/>
              <w:tblW w:w="0" w:type="auto"/>
              <w:tblLayout w:type="fixed"/>
              <w:tblLook w:val="04A0" w:firstRow="1" w:lastRow="0" w:firstColumn="1" w:lastColumn="0" w:noHBand="0" w:noVBand="1"/>
            </w:tblPr>
            <w:tblGrid>
              <w:gridCol w:w="2237"/>
              <w:gridCol w:w="2237"/>
              <w:gridCol w:w="2237"/>
              <w:gridCol w:w="2238"/>
            </w:tblGrid>
            <w:tr w:rsidR="00642F4B" w14:paraId="16FEFBE1" w14:textId="77777777" w:rsidTr="00642F4B">
              <w:tc>
                <w:tcPr>
                  <w:tcW w:w="2237" w:type="dxa"/>
                </w:tcPr>
                <w:p w14:paraId="5EF56BB2" w14:textId="77777777" w:rsidR="00642F4B" w:rsidRPr="00642F4B" w:rsidRDefault="00642F4B" w:rsidP="00642F4B">
                  <w:pPr>
                    <w:pStyle w:val="VCAAtablecondensedheading"/>
                    <w:rPr>
                      <w:b/>
                    </w:rPr>
                  </w:pPr>
                  <w:r w:rsidRPr="00642F4B">
                    <w:rPr>
                      <w:b/>
                    </w:rPr>
                    <w:t>Key performance indicator</w:t>
                  </w:r>
                </w:p>
              </w:tc>
              <w:tc>
                <w:tcPr>
                  <w:tcW w:w="2237" w:type="dxa"/>
                </w:tcPr>
                <w:p w14:paraId="0831644F" w14:textId="77777777" w:rsidR="00642F4B" w:rsidRPr="00642F4B" w:rsidRDefault="00642F4B" w:rsidP="00642F4B">
                  <w:pPr>
                    <w:pStyle w:val="VCAAtablecondensedheading"/>
                    <w:rPr>
                      <w:b/>
                    </w:rPr>
                  </w:pPr>
                  <w:r w:rsidRPr="00642F4B">
                    <w:rPr>
                      <w:b/>
                    </w:rPr>
                    <w:t>How it is measured?</w:t>
                  </w:r>
                </w:p>
              </w:tc>
              <w:tc>
                <w:tcPr>
                  <w:tcW w:w="2237" w:type="dxa"/>
                </w:tcPr>
                <w:p w14:paraId="69E1D99A" w14:textId="77777777" w:rsidR="00642F4B" w:rsidRPr="00642F4B" w:rsidRDefault="00642F4B" w:rsidP="00642F4B">
                  <w:pPr>
                    <w:pStyle w:val="VCAAtablecondensedheading"/>
                    <w:rPr>
                      <w:b/>
                    </w:rPr>
                  </w:pPr>
                  <w:r w:rsidRPr="00642F4B">
                    <w:rPr>
                      <w:b/>
                    </w:rPr>
                    <w:t>What changes in the figures may tell you</w:t>
                  </w:r>
                </w:p>
              </w:tc>
              <w:tc>
                <w:tcPr>
                  <w:tcW w:w="2238" w:type="dxa"/>
                </w:tcPr>
                <w:p w14:paraId="1865DDE9" w14:textId="77777777" w:rsidR="00642F4B" w:rsidRPr="00642F4B" w:rsidRDefault="00642F4B" w:rsidP="00642F4B">
                  <w:pPr>
                    <w:pStyle w:val="VCAAtablecondensedheading"/>
                    <w:rPr>
                      <w:b/>
                    </w:rPr>
                  </w:pPr>
                  <w:r w:rsidRPr="00642F4B">
                    <w:rPr>
                      <w:b/>
                    </w:rPr>
                    <w:t>Areas of business explained</w:t>
                  </w:r>
                </w:p>
              </w:tc>
            </w:tr>
            <w:tr w:rsidR="00642F4B" w14:paraId="25CDF5BC" w14:textId="77777777" w:rsidTr="00642F4B">
              <w:tc>
                <w:tcPr>
                  <w:tcW w:w="2237" w:type="dxa"/>
                </w:tcPr>
                <w:p w14:paraId="4F119E1C" w14:textId="77777777" w:rsidR="00642F4B" w:rsidRDefault="00642F4B" w:rsidP="00407727">
                  <w:pPr>
                    <w:pStyle w:val="VCAAtablecondensed"/>
                  </w:pPr>
                </w:p>
              </w:tc>
              <w:tc>
                <w:tcPr>
                  <w:tcW w:w="2237" w:type="dxa"/>
                </w:tcPr>
                <w:p w14:paraId="71EB7AED" w14:textId="77777777" w:rsidR="00642F4B" w:rsidRDefault="00642F4B" w:rsidP="00407727">
                  <w:pPr>
                    <w:pStyle w:val="VCAAtablecondensed"/>
                  </w:pPr>
                </w:p>
              </w:tc>
              <w:tc>
                <w:tcPr>
                  <w:tcW w:w="2237" w:type="dxa"/>
                </w:tcPr>
                <w:p w14:paraId="71D7BF5F" w14:textId="77777777" w:rsidR="00642F4B" w:rsidRDefault="00642F4B" w:rsidP="00407727">
                  <w:pPr>
                    <w:pStyle w:val="VCAAtablecondensed"/>
                  </w:pPr>
                </w:p>
              </w:tc>
              <w:tc>
                <w:tcPr>
                  <w:tcW w:w="2238" w:type="dxa"/>
                </w:tcPr>
                <w:p w14:paraId="7CD5814A" w14:textId="77777777" w:rsidR="00642F4B" w:rsidRDefault="00642F4B" w:rsidP="00407727">
                  <w:pPr>
                    <w:pStyle w:val="VCAAtablecondensed"/>
                  </w:pPr>
                </w:p>
              </w:tc>
            </w:tr>
            <w:tr w:rsidR="00642F4B" w14:paraId="58A5ACAE" w14:textId="77777777" w:rsidTr="00642F4B">
              <w:tc>
                <w:tcPr>
                  <w:tcW w:w="2237" w:type="dxa"/>
                </w:tcPr>
                <w:p w14:paraId="6958FEE4" w14:textId="77777777" w:rsidR="00642F4B" w:rsidRDefault="00642F4B" w:rsidP="00407727">
                  <w:pPr>
                    <w:pStyle w:val="VCAAtablecondensed"/>
                  </w:pPr>
                </w:p>
              </w:tc>
              <w:tc>
                <w:tcPr>
                  <w:tcW w:w="2237" w:type="dxa"/>
                </w:tcPr>
                <w:p w14:paraId="1637699E" w14:textId="77777777" w:rsidR="00642F4B" w:rsidRDefault="00642F4B" w:rsidP="00407727">
                  <w:pPr>
                    <w:pStyle w:val="VCAAtablecondensed"/>
                  </w:pPr>
                </w:p>
              </w:tc>
              <w:tc>
                <w:tcPr>
                  <w:tcW w:w="2237" w:type="dxa"/>
                </w:tcPr>
                <w:p w14:paraId="66DB7E61" w14:textId="77777777" w:rsidR="00642F4B" w:rsidRDefault="00642F4B" w:rsidP="00407727">
                  <w:pPr>
                    <w:pStyle w:val="VCAAtablecondensed"/>
                  </w:pPr>
                </w:p>
              </w:tc>
              <w:tc>
                <w:tcPr>
                  <w:tcW w:w="2238" w:type="dxa"/>
                </w:tcPr>
                <w:p w14:paraId="0D8C40FC" w14:textId="77777777" w:rsidR="00642F4B" w:rsidRDefault="00642F4B" w:rsidP="00407727">
                  <w:pPr>
                    <w:pStyle w:val="VCAAtablecondensed"/>
                  </w:pPr>
                </w:p>
              </w:tc>
            </w:tr>
          </w:tbl>
          <w:p w14:paraId="66DE84B2" w14:textId="1C1A015B" w:rsidR="00642F4B" w:rsidRPr="00202BF7" w:rsidRDefault="00642F4B" w:rsidP="00642F4B">
            <w:pPr>
              <w:pStyle w:val="VCAAtablecondensedbullet"/>
              <w:spacing w:before="240"/>
            </w:pPr>
            <w:r w:rsidRPr="00202BF7">
              <w:t xml:space="preserve">Draw a concept map of the driving and restraining forces on a business, annotated with examples related to the business </w:t>
            </w:r>
            <w:r w:rsidR="00BD14FE">
              <w:t>being</w:t>
            </w:r>
            <w:r w:rsidRPr="00202BF7">
              <w:t xml:space="preserve"> investigat</w:t>
            </w:r>
            <w:r w:rsidR="00BD14FE">
              <w:t>ed</w:t>
            </w:r>
            <w:r w:rsidRPr="00202BF7">
              <w:t>. Illustrate the size of the competing forces through the size of the arrows to illustrate how successful or otherwise they may be in implementing change in this business.</w:t>
            </w:r>
          </w:p>
          <w:p w14:paraId="019599AD" w14:textId="77777777" w:rsidR="00786EFA" w:rsidRDefault="000633C6" w:rsidP="00642F4B">
            <w:pPr>
              <w:pStyle w:val="VCAAtablecondensed"/>
              <w:tabs>
                <w:tab w:val="left" w:pos="4536"/>
              </w:tabs>
            </w:pPr>
            <w:r>
              <w:rPr>
                <w:noProof/>
                <w:lang w:val="en-AU" w:eastAsia="en-AU"/>
              </w:rPr>
              <mc:AlternateContent>
                <mc:Choice Requires="wps">
                  <w:drawing>
                    <wp:anchor distT="0" distB="0" distL="114300" distR="114300" simplePos="0" relativeHeight="251661312" behindDoc="0" locked="0" layoutInCell="1" allowOverlap="1" wp14:anchorId="198B4F85" wp14:editId="107661D5">
                      <wp:simplePos x="0" y="0"/>
                      <wp:positionH relativeFrom="column">
                        <wp:posOffset>285115</wp:posOffset>
                      </wp:positionH>
                      <wp:positionV relativeFrom="paragraph">
                        <wp:posOffset>142240</wp:posOffset>
                      </wp:positionV>
                      <wp:extent cx="2574925" cy="2507615"/>
                      <wp:effectExtent l="0" t="0" r="15875" b="26035"/>
                      <wp:wrapNone/>
                      <wp:docPr id="5" name="Left Arrow 5"/>
                      <wp:cNvGraphicFramePr/>
                      <a:graphic xmlns:a="http://schemas.openxmlformats.org/drawingml/2006/main">
                        <a:graphicData uri="http://schemas.microsoft.com/office/word/2010/wordprocessingShape">
                          <wps:wsp>
                            <wps:cNvSpPr/>
                            <wps:spPr>
                              <a:xfrm>
                                <a:off x="0" y="0"/>
                                <a:ext cx="2574925" cy="2507615"/>
                              </a:xfrm>
                              <a:prstGeom prst="leftArrow">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6BE4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22.45pt;margin-top:11.2pt;width:202.75pt;height:19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" adj="10518" fillcolor="#0099e3 [3204]" strokecolor="white [3212]" strokeweight="2pt"/>
                  </w:pict>
                </mc:Fallback>
              </mc:AlternateContent>
            </w:r>
          </w:p>
          <w:p w14:paraId="633542BC" w14:textId="77777777" w:rsidR="00642F4B" w:rsidRDefault="00642F4B" w:rsidP="00407727">
            <w:pPr>
              <w:pStyle w:val="VCAAtablecondensed"/>
            </w:pPr>
          </w:p>
          <w:p w14:paraId="0D4E0BAE" w14:textId="77777777" w:rsidR="00642F4B" w:rsidRDefault="000633C6" w:rsidP="00407727">
            <w:pPr>
              <w:pStyle w:val="VCAAtablecondensed"/>
            </w:pPr>
            <w:r>
              <w:rPr>
                <w:noProof/>
                <w:lang w:val="en-AU" w:eastAsia="en-AU"/>
              </w:rPr>
              <mc:AlternateContent>
                <mc:Choice Requires="wps">
                  <w:drawing>
                    <wp:anchor distT="0" distB="0" distL="114300" distR="114300" simplePos="0" relativeHeight="251663360" behindDoc="0" locked="0" layoutInCell="1" allowOverlap="1" wp14:anchorId="2893EAEB" wp14:editId="4DA7F83C">
                      <wp:simplePos x="0" y="0"/>
                      <wp:positionH relativeFrom="column">
                        <wp:posOffset>3357677</wp:posOffset>
                      </wp:positionH>
                      <wp:positionV relativeFrom="paragraph">
                        <wp:posOffset>50673</wp:posOffset>
                      </wp:positionV>
                      <wp:extent cx="1880006" cy="1879600"/>
                      <wp:effectExtent l="0" t="19050" r="44450" b="44450"/>
                      <wp:wrapNone/>
                      <wp:docPr id="7" name="Right Arrow 7"/>
                      <wp:cNvGraphicFramePr/>
                      <a:graphic xmlns:a="http://schemas.openxmlformats.org/drawingml/2006/main">
                        <a:graphicData uri="http://schemas.microsoft.com/office/word/2010/wordprocessingShape">
                          <wps:wsp>
                            <wps:cNvSpPr/>
                            <wps:spPr>
                              <a:xfrm>
                                <a:off x="0" y="0"/>
                                <a:ext cx="1880006" cy="1879600"/>
                              </a:xfrm>
                              <a:prstGeom prst="rightArrow">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B17F6" w14:textId="77777777" w:rsidR="00AF0CCF" w:rsidRPr="000633C6" w:rsidRDefault="00AF0CCF" w:rsidP="000633C6">
                                  <w:pPr>
                                    <w:spacing w:after="0" w:line="240" w:lineRule="auto"/>
                                    <w:rPr>
                                      <w:rFonts w:ascii="Arial Narrow" w:hAnsi="Arial Narrow"/>
                                      <w:sz w:val="16"/>
                                      <w:szCs w:val="16"/>
                                      <w:lang w:val="en-AU"/>
                                    </w:rPr>
                                  </w:pPr>
                                  <w:r>
                                    <w:rPr>
                                      <w:rFonts w:ascii="Arial Narrow" w:hAnsi="Arial Narrow"/>
                                      <w:b/>
                                      <w:bCs/>
                                      <w:sz w:val="16"/>
                                      <w:szCs w:val="16"/>
                                      <w:lang w:val="en-AU"/>
                                    </w:rPr>
                                    <w:t xml:space="preserve">Restraining </w:t>
                                  </w:r>
                                  <w:r w:rsidRPr="000633C6">
                                    <w:rPr>
                                      <w:rFonts w:ascii="Arial Narrow" w:hAnsi="Arial Narrow"/>
                                      <w:b/>
                                      <w:bCs/>
                                      <w:sz w:val="16"/>
                                      <w:szCs w:val="16"/>
                                      <w:lang w:val="en-AU"/>
                                    </w:rPr>
                                    <w:t>Forces</w:t>
                                  </w:r>
                                </w:p>
                                <w:p w14:paraId="6662F009" w14:textId="77777777" w:rsidR="00AF0CCF" w:rsidRPr="000633C6" w:rsidRDefault="00AF0CCF" w:rsidP="000633C6">
                                  <w:pPr>
                                    <w:spacing w:after="0" w:line="240" w:lineRule="auto"/>
                                    <w:rPr>
                                      <w:rFonts w:ascii="Arial Narrow" w:hAnsi="Arial Narrow"/>
                                      <w:sz w:val="16"/>
                                      <w:szCs w:val="16"/>
                                      <w:lang w:val="en-AU"/>
                                    </w:rPr>
                                  </w:pPr>
                                  <w:r w:rsidRPr="000633C6">
                                    <w:rPr>
                                      <w:rFonts w:ascii="Arial Narrow" w:hAnsi="Arial Narrow"/>
                                      <w:sz w:val="16"/>
                                      <w:szCs w:val="16"/>
                                      <w:lang w:val="en-AU"/>
                                    </w:rPr>
                                    <w:t>managers</w:t>
                                  </w:r>
                                </w:p>
                                <w:p w14:paraId="7C9F87E5" w14:textId="77777777" w:rsidR="00AF0CCF" w:rsidRPr="000633C6" w:rsidRDefault="00AF0CCF" w:rsidP="000633C6">
                                  <w:pPr>
                                    <w:spacing w:after="0" w:line="240" w:lineRule="auto"/>
                                    <w:rPr>
                                      <w:rFonts w:ascii="Arial Narrow" w:hAnsi="Arial Narrow"/>
                                      <w:sz w:val="16"/>
                                      <w:szCs w:val="16"/>
                                      <w:lang w:val="en-AU"/>
                                    </w:rPr>
                                  </w:pPr>
                                  <w:r w:rsidRPr="000633C6">
                                    <w:rPr>
                                      <w:rFonts w:ascii="Arial Narrow" w:hAnsi="Arial Narrow"/>
                                      <w:sz w:val="16"/>
                                      <w:szCs w:val="16"/>
                                      <w:lang w:val="en-AU"/>
                                    </w:rPr>
                                    <w:t>employees</w:t>
                                  </w:r>
                                </w:p>
                                <w:p w14:paraId="0F2D5B59" w14:textId="77777777" w:rsidR="00AF0CCF" w:rsidRPr="000633C6" w:rsidRDefault="00AF0CCF" w:rsidP="000633C6">
                                  <w:pPr>
                                    <w:spacing w:after="0" w:line="240" w:lineRule="auto"/>
                                    <w:rPr>
                                      <w:rFonts w:ascii="Arial Narrow" w:hAnsi="Arial Narrow"/>
                                      <w:sz w:val="16"/>
                                      <w:szCs w:val="16"/>
                                      <w:lang w:val="en-AU"/>
                                    </w:rPr>
                                  </w:pPr>
                                  <w:r>
                                    <w:rPr>
                                      <w:rFonts w:ascii="Arial Narrow" w:hAnsi="Arial Narrow"/>
                                      <w:sz w:val="16"/>
                                      <w:szCs w:val="16"/>
                                      <w:lang w:val="en-AU"/>
                                    </w:rPr>
                                    <w:t>time</w:t>
                                  </w:r>
                                </w:p>
                                <w:p w14:paraId="5A16223F" w14:textId="77777777" w:rsidR="00AF0CCF" w:rsidRPr="000633C6" w:rsidRDefault="00AF0CCF" w:rsidP="000633C6">
                                  <w:pPr>
                                    <w:spacing w:after="0" w:line="240" w:lineRule="auto"/>
                                    <w:rPr>
                                      <w:rFonts w:ascii="Arial Narrow" w:hAnsi="Arial Narrow"/>
                                      <w:sz w:val="16"/>
                                      <w:szCs w:val="16"/>
                                      <w:lang w:val="en-AU"/>
                                    </w:rPr>
                                  </w:pPr>
                                  <w:r w:rsidRPr="000633C6">
                                    <w:rPr>
                                      <w:rFonts w:ascii="Arial Narrow" w:hAnsi="Arial Narrow"/>
                                      <w:sz w:val="16"/>
                                      <w:szCs w:val="16"/>
                                      <w:lang w:val="en-AU"/>
                                    </w:rPr>
                                    <w:t>organisational inertia</w:t>
                                  </w:r>
                                </w:p>
                                <w:p w14:paraId="1E2CBE94" w14:textId="77777777" w:rsidR="00AF0CCF" w:rsidRPr="000633C6" w:rsidRDefault="00AF0CCF" w:rsidP="000633C6">
                                  <w:pPr>
                                    <w:spacing w:after="0" w:line="240" w:lineRule="auto"/>
                                    <w:rPr>
                                      <w:rFonts w:ascii="Arial Narrow" w:hAnsi="Arial Narrow"/>
                                      <w:sz w:val="16"/>
                                      <w:szCs w:val="16"/>
                                      <w:lang w:val="en-AU"/>
                                    </w:rPr>
                                  </w:pPr>
                                  <w:r w:rsidRPr="000633C6">
                                    <w:rPr>
                                      <w:rFonts w:ascii="Arial Narrow" w:hAnsi="Arial Narrow"/>
                                      <w:sz w:val="16"/>
                                      <w:szCs w:val="16"/>
                                      <w:lang w:val="en-AU"/>
                                    </w:rPr>
                                    <w:t>legislation</w:t>
                                  </w:r>
                                </w:p>
                                <w:p w14:paraId="3597F8A0" w14:textId="77777777" w:rsidR="00AF0CCF" w:rsidRPr="000633C6" w:rsidRDefault="00AF0CCF" w:rsidP="000633C6">
                                  <w:pPr>
                                    <w:spacing w:after="0" w:line="240" w:lineRule="auto"/>
                                    <w:rPr>
                                      <w:rFonts w:ascii="Arial Narrow" w:hAnsi="Arial Narrow"/>
                                      <w:sz w:val="16"/>
                                      <w:szCs w:val="16"/>
                                      <w:lang w:val="en-AU"/>
                                    </w:rPr>
                                  </w:pPr>
                                  <w:r w:rsidRPr="000633C6">
                                    <w:rPr>
                                      <w:rFonts w:ascii="Arial Narrow" w:hAnsi="Arial Narrow"/>
                                      <w:sz w:val="16"/>
                                      <w:szCs w:val="16"/>
                                      <w:lang w:val="en-AU"/>
                                    </w:rPr>
                                    <w:t>financial considerations etc</w:t>
                                  </w:r>
                                  <w:r>
                                    <w:rPr>
                                      <w:rFonts w:ascii="Arial Narrow" w:hAnsi="Arial Narrow"/>
                                      <w:sz w:val="16"/>
                                      <w:szCs w:val="16"/>
                                      <w:lang w:val="en-AU"/>
                                    </w:rPr>
                                    <w:t>.</w:t>
                                  </w:r>
                                </w:p>
                                <w:p w14:paraId="2229E932" w14:textId="77777777" w:rsidR="00AF0CCF" w:rsidRPr="000633C6" w:rsidRDefault="00AF0CCF" w:rsidP="000633C6">
                                  <w:pPr>
                                    <w:spacing w:after="0" w:line="240" w:lineRule="auto"/>
                                    <w:ind w:left="360"/>
                                    <w:rPr>
                                      <w:rFonts w:ascii="Arial Narrow" w:hAnsi="Arial Narrow"/>
                                      <w:sz w:val="16"/>
                                      <w:szCs w:val="16"/>
                                      <w:lang w:val="en-AU"/>
                                    </w:rPr>
                                  </w:pPr>
                                </w:p>
                                <w:p w14:paraId="3CE3D930" w14:textId="77777777" w:rsidR="00AF0CCF" w:rsidRPr="000633C6" w:rsidRDefault="00AF0CCF" w:rsidP="000633C6">
                                  <w:pPr>
                                    <w:spacing w:after="0" w:line="240" w:lineRule="auto"/>
                                    <w:ind w:left="360"/>
                                    <w:jc w:val="center"/>
                                    <w:rPr>
                                      <w:rFonts w:ascii="Arial Narrow" w:hAnsi="Arial Narrow"/>
                                      <w:sz w:val="16"/>
                                      <w:szCs w:val="16"/>
                                      <w:lang w:val="en-AU"/>
                                    </w:rPr>
                                  </w:pPr>
                                  <w:r w:rsidRPr="000633C6">
                                    <w:rPr>
                                      <w:rFonts w:ascii="Arial Narrow" w:hAnsi="Arial Narrow"/>
                                      <w:sz w:val="16"/>
                                      <w:szCs w:val="16"/>
                                      <w:lang w:val="en-AU"/>
                                    </w:rPr>
                                    <w:t>technology etc</w:t>
                                  </w:r>
                                </w:p>
                                <w:p w14:paraId="0C0FDEDB" w14:textId="77777777" w:rsidR="00AF0CCF" w:rsidRPr="000633C6" w:rsidRDefault="00AF0CCF" w:rsidP="000633C6">
                                  <w:pPr>
                                    <w:spacing w:after="0" w:line="240" w:lineRule="auto"/>
                                    <w:jc w:val="center"/>
                                    <w:rPr>
                                      <w:rFonts w:ascii="Arial Narrow" w:hAnsi="Arial Narrow"/>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93EA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7" type="#_x0000_t13" style="position:absolute;margin-left:264.4pt;margin-top:4pt;width:148.05pt;height:1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" adj="10802" fillcolor="#0099e3 [3204]" strokecolor="white [3212]" strokeweight="2pt">
                      <v:textbox>
                        <w:txbxContent>
                          <w:p w14:paraId="0CCB17F6" w14:textId="77777777" w:rsidR="00AF0CCF" w:rsidRPr="000633C6" w:rsidRDefault="00AF0CCF" w:rsidP="000633C6">
                            <w:pPr>
                              <w:spacing w:after="0" w:line="240" w:lineRule="auto"/>
                              <w:rPr>
                                <w:rFonts w:ascii="Arial Narrow" w:hAnsi="Arial Narrow"/>
                                <w:sz w:val="16"/>
                                <w:szCs w:val="16"/>
                                <w:lang w:val="en-AU"/>
                              </w:rPr>
                            </w:pPr>
                            <w:r>
                              <w:rPr>
                                <w:rFonts w:ascii="Arial Narrow" w:hAnsi="Arial Narrow"/>
                                <w:b/>
                                <w:bCs/>
                                <w:sz w:val="16"/>
                                <w:szCs w:val="16"/>
                                <w:lang w:val="en-AU"/>
                              </w:rPr>
                              <w:t xml:space="preserve">Restraining </w:t>
                            </w:r>
                            <w:r w:rsidRPr="000633C6">
                              <w:rPr>
                                <w:rFonts w:ascii="Arial Narrow" w:hAnsi="Arial Narrow"/>
                                <w:b/>
                                <w:bCs/>
                                <w:sz w:val="16"/>
                                <w:szCs w:val="16"/>
                                <w:lang w:val="en-AU"/>
                              </w:rPr>
                              <w:t>Forces</w:t>
                            </w:r>
                          </w:p>
                          <w:p w14:paraId="6662F009" w14:textId="77777777" w:rsidR="00AF0CCF" w:rsidRPr="000633C6" w:rsidRDefault="00AF0CCF" w:rsidP="000633C6">
                            <w:pPr>
                              <w:spacing w:after="0" w:line="240" w:lineRule="auto"/>
                              <w:rPr>
                                <w:rFonts w:ascii="Arial Narrow" w:hAnsi="Arial Narrow"/>
                                <w:sz w:val="16"/>
                                <w:szCs w:val="16"/>
                                <w:lang w:val="en-AU"/>
                              </w:rPr>
                            </w:pPr>
                            <w:r w:rsidRPr="000633C6">
                              <w:rPr>
                                <w:rFonts w:ascii="Arial Narrow" w:hAnsi="Arial Narrow"/>
                                <w:sz w:val="16"/>
                                <w:szCs w:val="16"/>
                                <w:lang w:val="en-AU"/>
                              </w:rPr>
                              <w:t>managers</w:t>
                            </w:r>
                          </w:p>
                          <w:p w14:paraId="7C9F87E5" w14:textId="77777777" w:rsidR="00AF0CCF" w:rsidRPr="000633C6" w:rsidRDefault="00AF0CCF" w:rsidP="000633C6">
                            <w:pPr>
                              <w:spacing w:after="0" w:line="240" w:lineRule="auto"/>
                              <w:rPr>
                                <w:rFonts w:ascii="Arial Narrow" w:hAnsi="Arial Narrow"/>
                                <w:sz w:val="16"/>
                                <w:szCs w:val="16"/>
                                <w:lang w:val="en-AU"/>
                              </w:rPr>
                            </w:pPr>
                            <w:r w:rsidRPr="000633C6">
                              <w:rPr>
                                <w:rFonts w:ascii="Arial Narrow" w:hAnsi="Arial Narrow"/>
                                <w:sz w:val="16"/>
                                <w:szCs w:val="16"/>
                                <w:lang w:val="en-AU"/>
                              </w:rPr>
                              <w:t>employees</w:t>
                            </w:r>
                          </w:p>
                          <w:p w14:paraId="0F2D5B59" w14:textId="77777777" w:rsidR="00AF0CCF" w:rsidRPr="000633C6" w:rsidRDefault="00AF0CCF" w:rsidP="000633C6">
                            <w:pPr>
                              <w:spacing w:after="0" w:line="240" w:lineRule="auto"/>
                              <w:rPr>
                                <w:rFonts w:ascii="Arial Narrow" w:hAnsi="Arial Narrow"/>
                                <w:sz w:val="16"/>
                                <w:szCs w:val="16"/>
                                <w:lang w:val="en-AU"/>
                              </w:rPr>
                            </w:pPr>
                            <w:r>
                              <w:rPr>
                                <w:rFonts w:ascii="Arial Narrow" w:hAnsi="Arial Narrow"/>
                                <w:sz w:val="16"/>
                                <w:szCs w:val="16"/>
                                <w:lang w:val="en-AU"/>
                              </w:rPr>
                              <w:t>time</w:t>
                            </w:r>
                          </w:p>
                          <w:p w14:paraId="5A16223F" w14:textId="77777777" w:rsidR="00AF0CCF" w:rsidRPr="000633C6" w:rsidRDefault="00AF0CCF" w:rsidP="000633C6">
                            <w:pPr>
                              <w:spacing w:after="0" w:line="240" w:lineRule="auto"/>
                              <w:rPr>
                                <w:rFonts w:ascii="Arial Narrow" w:hAnsi="Arial Narrow"/>
                                <w:sz w:val="16"/>
                                <w:szCs w:val="16"/>
                                <w:lang w:val="en-AU"/>
                              </w:rPr>
                            </w:pPr>
                            <w:r w:rsidRPr="000633C6">
                              <w:rPr>
                                <w:rFonts w:ascii="Arial Narrow" w:hAnsi="Arial Narrow"/>
                                <w:sz w:val="16"/>
                                <w:szCs w:val="16"/>
                                <w:lang w:val="en-AU"/>
                              </w:rPr>
                              <w:t>organisational inertia</w:t>
                            </w:r>
                          </w:p>
                          <w:p w14:paraId="1E2CBE94" w14:textId="77777777" w:rsidR="00AF0CCF" w:rsidRPr="000633C6" w:rsidRDefault="00AF0CCF" w:rsidP="000633C6">
                            <w:pPr>
                              <w:spacing w:after="0" w:line="240" w:lineRule="auto"/>
                              <w:rPr>
                                <w:rFonts w:ascii="Arial Narrow" w:hAnsi="Arial Narrow"/>
                                <w:sz w:val="16"/>
                                <w:szCs w:val="16"/>
                                <w:lang w:val="en-AU"/>
                              </w:rPr>
                            </w:pPr>
                            <w:r w:rsidRPr="000633C6">
                              <w:rPr>
                                <w:rFonts w:ascii="Arial Narrow" w:hAnsi="Arial Narrow"/>
                                <w:sz w:val="16"/>
                                <w:szCs w:val="16"/>
                                <w:lang w:val="en-AU"/>
                              </w:rPr>
                              <w:t>legislation</w:t>
                            </w:r>
                          </w:p>
                          <w:p w14:paraId="3597F8A0" w14:textId="77777777" w:rsidR="00AF0CCF" w:rsidRPr="000633C6" w:rsidRDefault="00AF0CCF" w:rsidP="000633C6">
                            <w:pPr>
                              <w:spacing w:after="0" w:line="240" w:lineRule="auto"/>
                              <w:rPr>
                                <w:rFonts w:ascii="Arial Narrow" w:hAnsi="Arial Narrow"/>
                                <w:sz w:val="16"/>
                                <w:szCs w:val="16"/>
                                <w:lang w:val="en-AU"/>
                              </w:rPr>
                            </w:pPr>
                            <w:r w:rsidRPr="000633C6">
                              <w:rPr>
                                <w:rFonts w:ascii="Arial Narrow" w:hAnsi="Arial Narrow"/>
                                <w:sz w:val="16"/>
                                <w:szCs w:val="16"/>
                                <w:lang w:val="en-AU"/>
                              </w:rPr>
                              <w:t>financial considerations etc</w:t>
                            </w:r>
                            <w:r>
                              <w:rPr>
                                <w:rFonts w:ascii="Arial Narrow" w:hAnsi="Arial Narrow"/>
                                <w:sz w:val="16"/>
                                <w:szCs w:val="16"/>
                                <w:lang w:val="en-AU"/>
                              </w:rPr>
                              <w:t>.</w:t>
                            </w:r>
                          </w:p>
                          <w:p w14:paraId="2229E932" w14:textId="77777777" w:rsidR="00AF0CCF" w:rsidRPr="000633C6" w:rsidRDefault="00AF0CCF" w:rsidP="000633C6">
                            <w:pPr>
                              <w:spacing w:after="0" w:line="240" w:lineRule="auto"/>
                              <w:ind w:left="360"/>
                              <w:rPr>
                                <w:rFonts w:ascii="Arial Narrow" w:hAnsi="Arial Narrow"/>
                                <w:sz w:val="16"/>
                                <w:szCs w:val="16"/>
                                <w:lang w:val="en-AU"/>
                              </w:rPr>
                            </w:pPr>
                          </w:p>
                          <w:p w14:paraId="3CE3D930" w14:textId="77777777" w:rsidR="00AF0CCF" w:rsidRPr="000633C6" w:rsidRDefault="00AF0CCF" w:rsidP="000633C6">
                            <w:pPr>
                              <w:spacing w:after="0" w:line="240" w:lineRule="auto"/>
                              <w:ind w:left="360"/>
                              <w:jc w:val="center"/>
                              <w:rPr>
                                <w:rFonts w:ascii="Arial Narrow" w:hAnsi="Arial Narrow"/>
                                <w:sz w:val="16"/>
                                <w:szCs w:val="16"/>
                                <w:lang w:val="en-AU"/>
                              </w:rPr>
                            </w:pPr>
                            <w:r w:rsidRPr="000633C6">
                              <w:rPr>
                                <w:rFonts w:ascii="Arial Narrow" w:hAnsi="Arial Narrow"/>
                                <w:sz w:val="16"/>
                                <w:szCs w:val="16"/>
                                <w:lang w:val="en-AU"/>
                              </w:rPr>
                              <w:t>technology etc</w:t>
                            </w:r>
                          </w:p>
                          <w:p w14:paraId="0C0FDEDB" w14:textId="77777777" w:rsidR="00AF0CCF" w:rsidRPr="000633C6" w:rsidRDefault="00AF0CCF" w:rsidP="000633C6">
                            <w:pPr>
                              <w:spacing w:after="0" w:line="240" w:lineRule="auto"/>
                              <w:jc w:val="center"/>
                              <w:rPr>
                                <w:rFonts w:ascii="Arial Narrow" w:hAnsi="Arial Narrow"/>
                                <w:sz w:val="16"/>
                                <w:szCs w:val="16"/>
                              </w:rPr>
                            </w:pPr>
                          </w:p>
                        </w:txbxContent>
                      </v:textbox>
                    </v:shape>
                  </w:pict>
                </mc:Fallback>
              </mc:AlternateContent>
            </w:r>
          </w:p>
          <w:p w14:paraId="0622C7F0" w14:textId="77777777" w:rsidR="00642F4B" w:rsidRDefault="00642F4B" w:rsidP="00407727">
            <w:pPr>
              <w:pStyle w:val="VCAAtablecondensed"/>
            </w:pPr>
          </w:p>
          <w:p w14:paraId="7F5CFEBA" w14:textId="77777777" w:rsidR="00642F4B" w:rsidRDefault="000633C6" w:rsidP="00407727">
            <w:pPr>
              <w:pStyle w:val="VCAAtablecondensed"/>
            </w:pPr>
            <w:r>
              <w:rPr>
                <w:noProof/>
                <w:lang w:val="en-AU" w:eastAsia="en-AU"/>
              </w:rPr>
              <mc:AlternateContent>
                <mc:Choice Requires="wps">
                  <w:drawing>
                    <wp:anchor distT="0" distB="0" distL="114300" distR="114300" simplePos="0" relativeHeight="251662336" behindDoc="0" locked="0" layoutInCell="1" allowOverlap="1" wp14:anchorId="3FEAFED9" wp14:editId="353F97A2">
                      <wp:simplePos x="0" y="0"/>
                      <wp:positionH relativeFrom="column">
                        <wp:posOffset>1564742</wp:posOffset>
                      </wp:positionH>
                      <wp:positionV relativeFrom="paragraph">
                        <wp:posOffset>90043</wp:posOffset>
                      </wp:positionV>
                      <wp:extent cx="907085" cy="108265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907085" cy="108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F33B3" w14:textId="77777777" w:rsidR="00AF0CCF" w:rsidRPr="000633C6" w:rsidRDefault="00AF0CCF" w:rsidP="000633C6">
                                  <w:pPr>
                                    <w:spacing w:after="0" w:line="240" w:lineRule="auto"/>
                                    <w:rPr>
                                      <w:rFonts w:ascii="Arial Narrow" w:hAnsi="Arial Narrow"/>
                                      <w:b/>
                                      <w:color w:val="FFFFFF" w:themeColor="background1"/>
                                      <w:sz w:val="16"/>
                                      <w:szCs w:val="16"/>
                                      <w:lang w:val="en-AU"/>
                                      <w14:textOutline w14:w="9525" w14:cap="rnd" w14:cmpd="sng" w14:algn="ctr">
                                        <w14:noFill/>
                                        <w14:prstDash w14:val="solid"/>
                                        <w14:bevel/>
                                      </w14:textOutline>
                                    </w:rPr>
                                  </w:pPr>
                                  <w:r w:rsidRPr="000633C6">
                                    <w:rPr>
                                      <w:rFonts w:ascii="Arial Narrow" w:hAnsi="Arial Narrow"/>
                                      <w:b/>
                                      <w:bCs/>
                                      <w:color w:val="FFFFFF" w:themeColor="background1"/>
                                      <w:sz w:val="16"/>
                                      <w:szCs w:val="16"/>
                                      <w:lang w:val="en-AU"/>
                                      <w14:textOutline w14:w="9525" w14:cap="rnd" w14:cmpd="sng" w14:algn="ctr">
                                        <w14:noFill/>
                                        <w14:prstDash w14:val="solid"/>
                                        <w14:bevel/>
                                      </w14:textOutline>
                                    </w:rPr>
                                    <w:t>Driving Forces</w:t>
                                  </w:r>
                                </w:p>
                                <w:p w14:paraId="698F2122" w14:textId="77777777" w:rsidR="00AF0CCF" w:rsidRPr="000633C6" w:rsidRDefault="00AF0CCF" w:rsidP="000633C6">
                                  <w:pPr>
                                    <w:spacing w:after="0" w:line="240" w:lineRule="auto"/>
                                    <w:rPr>
                                      <w:rFonts w:ascii="Arial Narrow" w:hAnsi="Arial Narrow"/>
                                      <w:color w:val="FFFFFF" w:themeColor="background1"/>
                                      <w:sz w:val="16"/>
                                      <w:szCs w:val="16"/>
                                      <w:lang w:val="en-AU"/>
                                      <w14:textOutline w14:w="9525" w14:cap="rnd" w14:cmpd="sng" w14:algn="ctr">
                                        <w14:noFill/>
                                        <w14:prstDash w14:val="solid"/>
                                        <w14:bevel/>
                                      </w14:textOutline>
                                    </w:rPr>
                                  </w:pPr>
                                  <w:r w:rsidRPr="000633C6">
                                    <w:rPr>
                                      <w:rFonts w:ascii="Arial Narrow" w:hAnsi="Arial Narrow"/>
                                      <w:color w:val="FFFFFF" w:themeColor="background1"/>
                                      <w:sz w:val="16"/>
                                      <w:szCs w:val="16"/>
                                      <w:lang w:val="en-AU"/>
                                      <w14:textOutline w14:w="9525" w14:cap="rnd" w14:cmpd="sng" w14:algn="ctr">
                                        <w14:noFill/>
                                        <w14:prstDash w14:val="solid"/>
                                        <w14:bevel/>
                                      </w14:textOutline>
                                    </w:rPr>
                                    <w:t>managers</w:t>
                                  </w:r>
                                </w:p>
                                <w:p w14:paraId="32F6FDA7" w14:textId="77777777" w:rsidR="00AF0CCF" w:rsidRPr="000633C6" w:rsidRDefault="00AF0CCF" w:rsidP="000633C6">
                                  <w:pPr>
                                    <w:spacing w:after="0" w:line="240" w:lineRule="auto"/>
                                    <w:rPr>
                                      <w:rFonts w:ascii="Arial Narrow" w:hAnsi="Arial Narrow"/>
                                      <w:color w:val="FFFFFF" w:themeColor="background1"/>
                                      <w:sz w:val="16"/>
                                      <w:szCs w:val="16"/>
                                      <w:lang w:val="en-AU"/>
                                      <w14:textOutline w14:w="9525" w14:cap="rnd" w14:cmpd="sng" w14:algn="ctr">
                                        <w14:noFill/>
                                        <w14:prstDash w14:val="solid"/>
                                        <w14:bevel/>
                                      </w14:textOutline>
                                    </w:rPr>
                                  </w:pPr>
                                  <w:r w:rsidRPr="000633C6">
                                    <w:rPr>
                                      <w:rFonts w:ascii="Arial Narrow" w:hAnsi="Arial Narrow"/>
                                      <w:color w:val="FFFFFF" w:themeColor="background1"/>
                                      <w:sz w:val="16"/>
                                      <w:szCs w:val="16"/>
                                      <w:lang w:val="en-AU"/>
                                      <w14:textOutline w14:w="9525" w14:cap="rnd" w14:cmpd="sng" w14:algn="ctr">
                                        <w14:noFill/>
                                        <w14:prstDash w14:val="solid"/>
                                        <w14:bevel/>
                                      </w14:textOutline>
                                    </w:rPr>
                                    <w:t>employees</w:t>
                                  </w:r>
                                </w:p>
                                <w:p w14:paraId="486DC383" w14:textId="77777777" w:rsidR="00AF0CCF" w:rsidRPr="000633C6" w:rsidRDefault="00AF0CCF" w:rsidP="000633C6">
                                  <w:pPr>
                                    <w:spacing w:after="0" w:line="240" w:lineRule="auto"/>
                                    <w:rPr>
                                      <w:rFonts w:ascii="Arial Narrow" w:hAnsi="Arial Narrow"/>
                                      <w:color w:val="FFFFFF" w:themeColor="background1"/>
                                      <w:sz w:val="16"/>
                                      <w:szCs w:val="16"/>
                                      <w:lang w:val="en-AU"/>
                                      <w14:textOutline w14:w="9525" w14:cap="rnd" w14:cmpd="sng" w14:algn="ctr">
                                        <w14:noFill/>
                                        <w14:prstDash w14:val="solid"/>
                                        <w14:bevel/>
                                      </w14:textOutline>
                                    </w:rPr>
                                  </w:pPr>
                                  <w:r w:rsidRPr="000633C6">
                                    <w:rPr>
                                      <w:rFonts w:ascii="Arial Narrow" w:hAnsi="Arial Narrow"/>
                                      <w:color w:val="FFFFFF" w:themeColor="background1"/>
                                      <w:sz w:val="16"/>
                                      <w:szCs w:val="16"/>
                                      <w:lang w:val="en-AU"/>
                                      <w14:textOutline w14:w="9525" w14:cap="rnd" w14:cmpd="sng" w14:algn="ctr">
                                        <w14:noFill/>
                                        <w14:prstDash w14:val="solid"/>
                                        <w14:bevel/>
                                      </w14:textOutline>
                                    </w:rPr>
                                    <w:t>competitors</w:t>
                                  </w:r>
                                </w:p>
                                <w:p w14:paraId="35F25C3F" w14:textId="77777777" w:rsidR="00AF0CCF" w:rsidRPr="000633C6" w:rsidRDefault="00AF0CCF" w:rsidP="000633C6">
                                  <w:pPr>
                                    <w:spacing w:after="0" w:line="240" w:lineRule="auto"/>
                                    <w:rPr>
                                      <w:rFonts w:ascii="Arial Narrow" w:hAnsi="Arial Narrow"/>
                                      <w:color w:val="FFFFFF" w:themeColor="background1"/>
                                      <w:sz w:val="16"/>
                                      <w:szCs w:val="16"/>
                                      <w:lang w:val="en-AU"/>
                                      <w14:textOutline w14:w="9525" w14:cap="rnd" w14:cmpd="sng" w14:algn="ctr">
                                        <w14:noFill/>
                                        <w14:prstDash w14:val="solid"/>
                                        <w14:bevel/>
                                      </w14:textOutline>
                                    </w:rPr>
                                  </w:pPr>
                                  <w:r w:rsidRPr="000633C6">
                                    <w:rPr>
                                      <w:rFonts w:ascii="Arial Narrow" w:hAnsi="Arial Narrow"/>
                                      <w:color w:val="FFFFFF" w:themeColor="background1"/>
                                      <w:sz w:val="16"/>
                                      <w:szCs w:val="16"/>
                                      <w:lang w:val="en-AU"/>
                                      <w14:textOutline w14:w="9525" w14:cap="rnd" w14:cmpd="sng" w14:algn="ctr">
                                        <w14:noFill/>
                                        <w14:prstDash w14:val="solid"/>
                                        <w14:bevel/>
                                      </w14:textOutline>
                                    </w:rPr>
                                    <w:t>legislation</w:t>
                                  </w:r>
                                </w:p>
                                <w:p w14:paraId="2DC9A6B1" w14:textId="77777777" w:rsidR="00AF0CCF" w:rsidRPr="000633C6" w:rsidRDefault="00AF0CCF" w:rsidP="000633C6">
                                  <w:pPr>
                                    <w:spacing w:after="0" w:line="240" w:lineRule="auto"/>
                                    <w:rPr>
                                      <w:rFonts w:ascii="Arial Narrow" w:hAnsi="Arial Narrow"/>
                                      <w:color w:val="FFFFFF" w:themeColor="background1"/>
                                      <w:sz w:val="16"/>
                                      <w:szCs w:val="16"/>
                                      <w:lang w:val="en-AU"/>
                                      <w14:textOutline w14:w="9525" w14:cap="rnd" w14:cmpd="sng" w14:algn="ctr">
                                        <w14:noFill/>
                                        <w14:prstDash w14:val="solid"/>
                                        <w14:bevel/>
                                      </w14:textOutline>
                                    </w:rPr>
                                  </w:pPr>
                                  <w:r w:rsidRPr="000633C6">
                                    <w:rPr>
                                      <w:rFonts w:ascii="Arial Narrow" w:hAnsi="Arial Narrow"/>
                                      <w:color w:val="FFFFFF" w:themeColor="background1"/>
                                      <w:sz w:val="16"/>
                                      <w:szCs w:val="16"/>
                                      <w:lang w:val="en-AU"/>
                                      <w14:textOutline w14:w="9525" w14:cap="rnd" w14:cmpd="sng" w14:algn="ctr">
                                        <w14:noFill/>
                                        <w14:prstDash w14:val="solid"/>
                                        <w14:bevel/>
                                      </w14:textOutline>
                                    </w:rPr>
                                    <w:t>pursuit of profit</w:t>
                                  </w:r>
                                </w:p>
                                <w:p w14:paraId="2C0CAAEB" w14:textId="77777777" w:rsidR="00AF0CCF" w:rsidRPr="000633C6" w:rsidRDefault="00AF0CCF" w:rsidP="000633C6">
                                  <w:pPr>
                                    <w:spacing w:after="0" w:line="240" w:lineRule="auto"/>
                                    <w:rPr>
                                      <w:rFonts w:ascii="Arial Narrow" w:hAnsi="Arial Narrow"/>
                                      <w:color w:val="FFFFFF" w:themeColor="background1"/>
                                      <w:sz w:val="16"/>
                                      <w:szCs w:val="16"/>
                                      <w:lang w:val="en-AU"/>
                                      <w14:textOutline w14:w="9525" w14:cap="rnd" w14:cmpd="sng" w14:algn="ctr">
                                        <w14:noFill/>
                                        <w14:prstDash w14:val="solid"/>
                                        <w14:bevel/>
                                      </w14:textOutline>
                                    </w:rPr>
                                  </w:pPr>
                                  <w:r w:rsidRPr="000633C6">
                                    <w:rPr>
                                      <w:rFonts w:ascii="Arial Narrow" w:hAnsi="Arial Narrow"/>
                                      <w:color w:val="FFFFFF" w:themeColor="background1"/>
                                      <w:sz w:val="16"/>
                                      <w:szCs w:val="16"/>
                                      <w:lang w:val="en-AU"/>
                                      <w14:textOutline w14:w="9525" w14:cap="rnd" w14:cmpd="sng" w14:algn="ctr">
                                        <w14:noFill/>
                                        <w14:prstDash w14:val="solid"/>
                                        <w14:bevel/>
                                      </w14:textOutline>
                                    </w:rPr>
                                    <w:t>globalisation</w:t>
                                  </w:r>
                                </w:p>
                                <w:p w14:paraId="7D05D24F" w14:textId="77777777" w:rsidR="00AF0CCF" w:rsidRPr="000633C6" w:rsidRDefault="00AF0CCF" w:rsidP="000633C6">
                                  <w:pPr>
                                    <w:spacing w:after="0" w:line="240" w:lineRule="auto"/>
                                    <w:rPr>
                                      <w:rFonts w:ascii="Arial Narrow" w:hAnsi="Arial Narrow"/>
                                      <w:color w:val="FFFFFF" w:themeColor="background1"/>
                                      <w:sz w:val="16"/>
                                      <w:szCs w:val="16"/>
                                      <w14:textOutline w14:w="9525" w14:cap="rnd" w14:cmpd="sng" w14:algn="ctr">
                                        <w14:noFill/>
                                        <w14:prstDash w14:val="solid"/>
                                        <w14:bevel/>
                                      </w14:textOutline>
                                    </w:rPr>
                                  </w:pPr>
                                  <w:r w:rsidRPr="000633C6">
                                    <w:rPr>
                                      <w:rFonts w:ascii="Arial Narrow" w:hAnsi="Arial Narrow"/>
                                      <w:color w:val="FFFFFF" w:themeColor="background1"/>
                                      <w:sz w:val="16"/>
                                      <w:szCs w:val="16"/>
                                      <w:lang w:val="en-AU"/>
                                      <w14:textOutline w14:w="9525" w14:cap="rnd" w14:cmpd="sng" w14:algn="ctr">
                                        <w14:noFill/>
                                        <w14:prstDash w14:val="solid"/>
                                        <w14:bevel/>
                                      </w14:textOutline>
                                    </w:rPr>
                                    <w:t>technology etc</w:t>
                                  </w:r>
                                  <w:r>
                                    <w:rPr>
                                      <w:rFonts w:ascii="Arial Narrow" w:hAnsi="Arial Narrow"/>
                                      <w:color w:val="FFFFFF" w:themeColor="background1"/>
                                      <w:sz w:val="16"/>
                                      <w:szCs w:val="16"/>
                                      <w:lang w:val="en-AU"/>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AFED9" id="Text Box 6" o:spid="_x0000_s1028" type="#_x0000_t202" style="position:absolute;margin-left:123.2pt;margin-top:7.1pt;width:71.4pt;height: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" filled="f" stroked="f" strokeweight=".5pt">
                      <v:textbox>
                        <w:txbxContent>
                          <w:p w14:paraId="0F9F33B3" w14:textId="77777777" w:rsidR="00AF0CCF" w:rsidRPr="000633C6" w:rsidRDefault="00AF0CCF" w:rsidP="000633C6">
                            <w:pPr>
                              <w:spacing w:after="0" w:line="240" w:lineRule="auto"/>
                              <w:rPr>
                                <w:rFonts w:ascii="Arial Narrow" w:hAnsi="Arial Narrow"/>
                                <w:b/>
                                <w:color w:val="FFFFFF" w:themeColor="background1"/>
                                <w:sz w:val="16"/>
                                <w:szCs w:val="16"/>
                                <w:lang w:val="en-AU"/>
                                <w14:textOutline w14:w="9525" w14:cap="rnd" w14:cmpd="sng" w14:algn="ctr">
                                  <w14:noFill/>
                                  <w14:prstDash w14:val="solid"/>
                                  <w14:bevel/>
                                </w14:textOutline>
                              </w:rPr>
                            </w:pPr>
                            <w:r w:rsidRPr="000633C6">
                              <w:rPr>
                                <w:rFonts w:ascii="Arial Narrow" w:hAnsi="Arial Narrow"/>
                                <w:b/>
                                <w:bCs/>
                                <w:color w:val="FFFFFF" w:themeColor="background1"/>
                                <w:sz w:val="16"/>
                                <w:szCs w:val="16"/>
                                <w:lang w:val="en-AU"/>
                                <w14:textOutline w14:w="9525" w14:cap="rnd" w14:cmpd="sng" w14:algn="ctr">
                                  <w14:noFill/>
                                  <w14:prstDash w14:val="solid"/>
                                  <w14:bevel/>
                                </w14:textOutline>
                              </w:rPr>
                              <w:t>Driving Forces</w:t>
                            </w:r>
                          </w:p>
                          <w:p w14:paraId="698F2122" w14:textId="77777777" w:rsidR="00AF0CCF" w:rsidRPr="000633C6" w:rsidRDefault="00AF0CCF" w:rsidP="000633C6">
                            <w:pPr>
                              <w:spacing w:after="0" w:line="240" w:lineRule="auto"/>
                              <w:rPr>
                                <w:rFonts w:ascii="Arial Narrow" w:hAnsi="Arial Narrow"/>
                                <w:color w:val="FFFFFF" w:themeColor="background1"/>
                                <w:sz w:val="16"/>
                                <w:szCs w:val="16"/>
                                <w:lang w:val="en-AU"/>
                                <w14:textOutline w14:w="9525" w14:cap="rnd" w14:cmpd="sng" w14:algn="ctr">
                                  <w14:noFill/>
                                  <w14:prstDash w14:val="solid"/>
                                  <w14:bevel/>
                                </w14:textOutline>
                              </w:rPr>
                            </w:pPr>
                            <w:r w:rsidRPr="000633C6">
                              <w:rPr>
                                <w:rFonts w:ascii="Arial Narrow" w:hAnsi="Arial Narrow"/>
                                <w:color w:val="FFFFFF" w:themeColor="background1"/>
                                <w:sz w:val="16"/>
                                <w:szCs w:val="16"/>
                                <w:lang w:val="en-AU"/>
                                <w14:textOutline w14:w="9525" w14:cap="rnd" w14:cmpd="sng" w14:algn="ctr">
                                  <w14:noFill/>
                                  <w14:prstDash w14:val="solid"/>
                                  <w14:bevel/>
                                </w14:textOutline>
                              </w:rPr>
                              <w:t>managers</w:t>
                            </w:r>
                          </w:p>
                          <w:p w14:paraId="32F6FDA7" w14:textId="77777777" w:rsidR="00AF0CCF" w:rsidRPr="000633C6" w:rsidRDefault="00AF0CCF" w:rsidP="000633C6">
                            <w:pPr>
                              <w:spacing w:after="0" w:line="240" w:lineRule="auto"/>
                              <w:rPr>
                                <w:rFonts w:ascii="Arial Narrow" w:hAnsi="Arial Narrow"/>
                                <w:color w:val="FFFFFF" w:themeColor="background1"/>
                                <w:sz w:val="16"/>
                                <w:szCs w:val="16"/>
                                <w:lang w:val="en-AU"/>
                                <w14:textOutline w14:w="9525" w14:cap="rnd" w14:cmpd="sng" w14:algn="ctr">
                                  <w14:noFill/>
                                  <w14:prstDash w14:val="solid"/>
                                  <w14:bevel/>
                                </w14:textOutline>
                              </w:rPr>
                            </w:pPr>
                            <w:r w:rsidRPr="000633C6">
                              <w:rPr>
                                <w:rFonts w:ascii="Arial Narrow" w:hAnsi="Arial Narrow"/>
                                <w:color w:val="FFFFFF" w:themeColor="background1"/>
                                <w:sz w:val="16"/>
                                <w:szCs w:val="16"/>
                                <w:lang w:val="en-AU"/>
                                <w14:textOutline w14:w="9525" w14:cap="rnd" w14:cmpd="sng" w14:algn="ctr">
                                  <w14:noFill/>
                                  <w14:prstDash w14:val="solid"/>
                                  <w14:bevel/>
                                </w14:textOutline>
                              </w:rPr>
                              <w:t>employees</w:t>
                            </w:r>
                          </w:p>
                          <w:p w14:paraId="486DC383" w14:textId="77777777" w:rsidR="00AF0CCF" w:rsidRPr="000633C6" w:rsidRDefault="00AF0CCF" w:rsidP="000633C6">
                            <w:pPr>
                              <w:spacing w:after="0" w:line="240" w:lineRule="auto"/>
                              <w:rPr>
                                <w:rFonts w:ascii="Arial Narrow" w:hAnsi="Arial Narrow"/>
                                <w:color w:val="FFFFFF" w:themeColor="background1"/>
                                <w:sz w:val="16"/>
                                <w:szCs w:val="16"/>
                                <w:lang w:val="en-AU"/>
                                <w14:textOutline w14:w="9525" w14:cap="rnd" w14:cmpd="sng" w14:algn="ctr">
                                  <w14:noFill/>
                                  <w14:prstDash w14:val="solid"/>
                                  <w14:bevel/>
                                </w14:textOutline>
                              </w:rPr>
                            </w:pPr>
                            <w:r w:rsidRPr="000633C6">
                              <w:rPr>
                                <w:rFonts w:ascii="Arial Narrow" w:hAnsi="Arial Narrow"/>
                                <w:color w:val="FFFFFF" w:themeColor="background1"/>
                                <w:sz w:val="16"/>
                                <w:szCs w:val="16"/>
                                <w:lang w:val="en-AU"/>
                                <w14:textOutline w14:w="9525" w14:cap="rnd" w14:cmpd="sng" w14:algn="ctr">
                                  <w14:noFill/>
                                  <w14:prstDash w14:val="solid"/>
                                  <w14:bevel/>
                                </w14:textOutline>
                              </w:rPr>
                              <w:t>competitors</w:t>
                            </w:r>
                          </w:p>
                          <w:p w14:paraId="35F25C3F" w14:textId="77777777" w:rsidR="00AF0CCF" w:rsidRPr="000633C6" w:rsidRDefault="00AF0CCF" w:rsidP="000633C6">
                            <w:pPr>
                              <w:spacing w:after="0" w:line="240" w:lineRule="auto"/>
                              <w:rPr>
                                <w:rFonts w:ascii="Arial Narrow" w:hAnsi="Arial Narrow"/>
                                <w:color w:val="FFFFFF" w:themeColor="background1"/>
                                <w:sz w:val="16"/>
                                <w:szCs w:val="16"/>
                                <w:lang w:val="en-AU"/>
                                <w14:textOutline w14:w="9525" w14:cap="rnd" w14:cmpd="sng" w14:algn="ctr">
                                  <w14:noFill/>
                                  <w14:prstDash w14:val="solid"/>
                                  <w14:bevel/>
                                </w14:textOutline>
                              </w:rPr>
                            </w:pPr>
                            <w:r w:rsidRPr="000633C6">
                              <w:rPr>
                                <w:rFonts w:ascii="Arial Narrow" w:hAnsi="Arial Narrow"/>
                                <w:color w:val="FFFFFF" w:themeColor="background1"/>
                                <w:sz w:val="16"/>
                                <w:szCs w:val="16"/>
                                <w:lang w:val="en-AU"/>
                                <w14:textOutline w14:w="9525" w14:cap="rnd" w14:cmpd="sng" w14:algn="ctr">
                                  <w14:noFill/>
                                  <w14:prstDash w14:val="solid"/>
                                  <w14:bevel/>
                                </w14:textOutline>
                              </w:rPr>
                              <w:t>legislation</w:t>
                            </w:r>
                          </w:p>
                          <w:p w14:paraId="2DC9A6B1" w14:textId="77777777" w:rsidR="00AF0CCF" w:rsidRPr="000633C6" w:rsidRDefault="00AF0CCF" w:rsidP="000633C6">
                            <w:pPr>
                              <w:spacing w:after="0" w:line="240" w:lineRule="auto"/>
                              <w:rPr>
                                <w:rFonts w:ascii="Arial Narrow" w:hAnsi="Arial Narrow"/>
                                <w:color w:val="FFFFFF" w:themeColor="background1"/>
                                <w:sz w:val="16"/>
                                <w:szCs w:val="16"/>
                                <w:lang w:val="en-AU"/>
                                <w14:textOutline w14:w="9525" w14:cap="rnd" w14:cmpd="sng" w14:algn="ctr">
                                  <w14:noFill/>
                                  <w14:prstDash w14:val="solid"/>
                                  <w14:bevel/>
                                </w14:textOutline>
                              </w:rPr>
                            </w:pPr>
                            <w:r w:rsidRPr="000633C6">
                              <w:rPr>
                                <w:rFonts w:ascii="Arial Narrow" w:hAnsi="Arial Narrow"/>
                                <w:color w:val="FFFFFF" w:themeColor="background1"/>
                                <w:sz w:val="16"/>
                                <w:szCs w:val="16"/>
                                <w:lang w:val="en-AU"/>
                                <w14:textOutline w14:w="9525" w14:cap="rnd" w14:cmpd="sng" w14:algn="ctr">
                                  <w14:noFill/>
                                  <w14:prstDash w14:val="solid"/>
                                  <w14:bevel/>
                                </w14:textOutline>
                              </w:rPr>
                              <w:t>pursuit of profit</w:t>
                            </w:r>
                          </w:p>
                          <w:p w14:paraId="2C0CAAEB" w14:textId="77777777" w:rsidR="00AF0CCF" w:rsidRPr="000633C6" w:rsidRDefault="00AF0CCF" w:rsidP="000633C6">
                            <w:pPr>
                              <w:spacing w:after="0" w:line="240" w:lineRule="auto"/>
                              <w:rPr>
                                <w:rFonts w:ascii="Arial Narrow" w:hAnsi="Arial Narrow"/>
                                <w:color w:val="FFFFFF" w:themeColor="background1"/>
                                <w:sz w:val="16"/>
                                <w:szCs w:val="16"/>
                                <w:lang w:val="en-AU"/>
                                <w14:textOutline w14:w="9525" w14:cap="rnd" w14:cmpd="sng" w14:algn="ctr">
                                  <w14:noFill/>
                                  <w14:prstDash w14:val="solid"/>
                                  <w14:bevel/>
                                </w14:textOutline>
                              </w:rPr>
                            </w:pPr>
                            <w:r w:rsidRPr="000633C6">
                              <w:rPr>
                                <w:rFonts w:ascii="Arial Narrow" w:hAnsi="Arial Narrow"/>
                                <w:color w:val="FFFFFF" w:themeColor="background1"/>
                                <w:sz w:val="16"/>
                                <w:szCs w:val="16"/>
                                <w:lang w:val="en-AU"/>
                                <w14:textOutline w14:w="9525" w14:cap="rnd" w14:cmpd="sng" w14:algn="ctr">
                                  <w14:noFill/>
                                  <w14:prstDash w14:val="solid"/>
                                  <w14:bevel/>
                                </w14:textOutline>
                              </w:rPr>
                              <w:t>globalisation</w:t>
                            </w:r>
                          </w:p>
                          <w:p w14:paraId="7D05D24F" w14:textId="77777777" w:rsidR="00AF0CCF" w:rsidRPr="000633C6" w:rsidRDefault="00AF0CCF" w:rsidP="000633C6">
                            <w:pPr>
                              <w:spacing w:after="0" w:line="240" w:lineRule="auto"/>
                              <w:rPr>
                                <w:rFonts w:ascii="Arial Narrow" w:hAnsi="Arial Narrow"/>
                                <w:color w:val="FFFFFF" w:themeColor="background1"/>
                                <w:sz w:val="16"/>
                                <w:szCs w:val="16"/>
                                <w14:textOutline w14:w="9525" w14:cap="rnd" w14:cmpd="sng" w14:algn="ctr">
                                  <w14:noFill/>
                                  <w14:prstDash w14:val="solid"/>
                                  <w14:bevel/>
                                </w14:textOutline>
                              </w:rPr>
                            </w:pPr>
                            <w:r w:rsidRPr="000633C6">
                              <w:rPr>
                                <w:rFonts w:ascii="Arial Narrow" w:hAnsi="Arial Narrow"/>
                                <w:color w:val="FFFFFF" w:themeColor="background1"/>
                                <w:sz w:val="16"/>
                                <w:szCs w:val="16"/>
                                <w:lang w:val="en-AU"/>
                                <w14:textOutline w14:w="9525" w14:cap="rnd" w14:cmpd="sng" w14:algn="ctr">
                                  <w14:noFill/>
                                  <w14:prstDash w14:val="solid"/>
                                  <w14:bevel/>
                                </w14:textOutline>
                              </w:rPr>
                              <w:t>technology etc</w:t>
                            </w:r>
                            <w:r>
                              <w:rPr>
                                <w:rFonts w:ascii="Arial Narrow" w:hAnsi="Arial Narrow"/>
                                <w:color w:val="FFFFFF" w:themeColor="background1"/>
                                <w:sz w:val="16"/>
                                <w:szCs w:val="16"/>
                                <w:lang w:val="en-AU"/>
                                <w14:textOutline w14:w="9525" w14:cap="rnd" w14:cmpd="sng" w14:algn="ctr">
                                  <w14:noFill/>
                                  <w14:prstDash w14:val="solid"/>
                                  <w14:bevel/>
                                </w14:textOutline>
                              </w:rPr>
                              <w:t>.</w:t>
                            </w:r>
                          </w:p>
                        </w:txbxContent>
                      </v:textbox>
                    </v:shape>
                  </w:pict>
                </mc:Fallback>
              </mc:AlternateContent>
            </w:r>
          </w:p>
          <w:p w14:paraId="2DA51CC8" w14:textId="77777777" w:rsidR="00642F4B" w:rsidRDefault="00642F4B" w:rsidP="00407727">
            <w:pPr>
              <w:pStyle w:val="VCAAtablecondensed"/>
            </w:pPr>
          </w:p>
          <w:p w14:paraId="324DFE32" w14:textId="77777777" w:rsidR="00642F4B" w:rsidRDefault="00642F4B" w:rsidP="00407727">
            <w:pPr>
              <w:pStyle w:val="VCAAtablecondensed"/>
            </w:pPr>
          </w:p>
          <w:p w14:paraId="751DA053" w14:textId="77777777" w:rsidR="00642F4B" w:rsidRDefault="00642F4B" w:rsidP="00407727">
            <w:pPr>
              <w:pStyle w:val="VCAAtablecondensed"/>
            </w:pPr>
          </w:p>
          <w:p w14:paraId="0C9C7A08" w14:textId="77777777" w:rsidR="00642F4B" w:rsidRDefault="00642F4B" w:rsidP="00407727">
            <w:pPr>
              <w:pStyle w:val="VCAAtablecondensed"/>
            </w:pPr>
          </w:p>
          <w:p w14:paraId="6A022B58" w14:textId="77777777" w:rsidR="00642F4B" w:rsidRDefault="00642F4B" w:rsidP="00407727">
            <w:pPr>
              <w:pStyle w:val="VCAAtablecondensed"/>
            </w:pPr>
          </w:p>
          <w:p w14:paraId="7045AFC6" w14:textId="77777777" w:rsidR="00642F4B" w:rsidRDefault="00642F4B" w:rsidP="00407727">
            <w:pPr>
              <w:pStyle w:val="VCAAtablecondensed"/>
            </w:pPr>
          </w:p>
          <w:p w14:paraId="3C7532D8" w14:textId="77777777" w:rsidR="00642F4B" w:rsidRPr="00407727" w:rsidRDefault="00642F4B" w:rsidP="00407727">
            <w:pPr>
              <w:pStyle w:val="VCAAtablecondensed"/>
            </w:pPr>
          </w:p>
          <w:p w14:paraId="772C624E" w14:textId="77777777" w:rsidR="00407727" w:rsidRDefault="00407727" w:rsidP="00786EFA">
            <w:pPr>
              <w:pStyle w:val="VCAAtablecondensed"/>
              <w:spacing w:after="120"/>
            </w:pPr>
          </w:p>
        </w:tc>
      </w:tr>
      <w:tr w:rsidR="00642F4B" w14:paraId="11FB9EF6" w14:textId="77777777" w:rsidTr="00786EFA">
        <w:tc>
          <w:tcPr>
            <w:tcW w:w="9180" w:type="dxa"/>
            <w:shd w:val="clear" w:color="auto" w:fill="D9D9D9" w:themeFill="background1" w:themeFillShade="D9"/>
          </w:tcPr>
          <w:p w14:paraId="1033100E" w14:textId="77777777" w:rsidR="00642F4B" w:rsidRDefault="00642F4B" w:rsidP="00786EFA">
            <w:pPr>
              <w:pStyle w:val="VCAAtablecondensed"/>
              <w:rPr>
                <w:b/>
                <w:bCs/>
              </w:rPr>
            </w:pPr>
          </w:p>
        </w:tc>
      </w:tr>
    </w:tbl>
    <w:p w14:paraId="7D0E0DD8" w14:textId="77777777" w:rsidR="000633C6" w:rsidRDefault="000633C6" w:rsidP="00E46403">
      <w:pPr>
        <w:pStyle w:val="VCAAbody"/>
      </w:pPr>
    </w:p>
    <w:p w14:paraId="1F360671" w14:textId="77777777" w:rsidR="000633C6" w:rsidRDefault="000633C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417"/>
      </w:tblGrid>
      <w:tr w:rsidR="000633C6" w14:paraId="38DADBF1" w14:textId="77777777" w:rsidTr="000633C6">
        <w:trPr>
          <w:trHeight w:val="275"/>
        </w:trPr>
        <w:tc>
          <w:tcPr>
            <w:tcW w:w="9243" w:type="dxa"/>
            <w:gridSpan w:val="2"/>
            <w:tcBorders>
              <w:bottom w:val="single" w:sz="4" w:space="0" w:color="auto"/>
            </w:tcBorders>
          </w:tcPr>
          <w:p w14:paraId="76A1D0F9" w14:textId="77777777" w:rsidR="000633C6" w:rsidRPr="00062ECC" w:rsidRDefault="000633C6" w:rsidP="00E96843">
            <w:pPr>
              <w:pStyle w:val="VCAAtablecondensedheading"/>
              <w:spacing w:before="120" w:after="120"/>
              <w:rPr>
                <w:b/>
                <w:bCs/>
              </w:rPr>
            </w:pPr>
            <w:r>
              <w:rPr>
                <w:b/>
                <w:bCs/>
              </w:rPr>
              <w:lastRenderedPageBreak/>
              <w:t xml:space="preserve">Area of Study </w:t>
            </w:r>
            <w:r w:rsidR="00E96843">
              <w:rPr>
                <w:b/>
                <w:bCs/>
              </w:rPr>
              <w:t>2</w:t>
            </w:r>
            <w:r>
              <w:rPr>
                <w:b/>
                <w:bCs/>
              </w:rPr>
              <w:t xml:space="preserve">: </w:t>
            </w:r>
            <w:r w:rsidR="00E96843">
              <w:rPr>
                <w:b/>
                <w:bCs/>
              </w:rPr>
              <w:t>Implementing change</w:t>
            </w:r>
          </w:p>
        </w:tc>
      </w:tr>
      <w:tr w:rsidR="000633C6" w14:paraId="397AEA21" w14:textId="77777777" w:rsidTr="000633C6">
        <w:trPr>
          <w:trHeight w:val="275"/>
        </w:trPr>
        <w:tc>
          <w:tcPr>
            <w:tcW w:w="2660" w:type="dxa"/>
            <w:tcBorders>
              <w:top w:val="single" w:sz="4" w:space="0" w:color="auto"/>
            </w:tcBorders>
          </w:tcPr>
          <w:p w14:paraId="3F346D37" w14:textId="77777777" w:rsidR="000633C6" w:rsidRDefault="000633C6" w:rsidP="00E96843">
            <w:pPr>
              <w:pStyle w:val="VCAAtablecondensedheading"/>
              <w:spacing w:before="120" w:after="0"/>
            </w:pPr>
            <w:r w:rsidRPr="00062ECC">
              <w:rPr>
                <w:b/>
                <w:bCs/>
              </w:rPr>
              <w:t xml:space="preserve">Outcome </w:t>
            </w:r>
            <w:r w:rsidR="00E96843">
              <w:rPr>
                <w:b/>
                <w:bCs/>
              </w:rPr>
              <w:t>2</w:t>
            </w:r>
            <w:r w:rsidRPr="00BB02E4">
              <w:t>:</w:t>
            </w:r>
          </w:p>
        </w:tc>
        <w:tc>
          <w:tcPr>
            <w:tcW w:w="6583" w:type="dxa"/>
            <w:tcBorders>
              <w:top w:val="single" w:sz="4" w:space="0" w:color="auto"/>
            </w:tcBorders>
          </w:tcPr>
          <w:p w14:paraId="594EA774" w14:textId="77777777" w:rsidR="000633C6" w:rsidRPr="00062ECC" w:rsidRDefault="000633C6" w:rsidP="000633C6">
            <w:pPr>
              <w:pStyle w:val="VCAAtablecondensedheading"/>
              <w:spacing w:before="120" w:after="120"/>
              <w:rPr>
                <w:b/>
                <w:bCs/>
              </w:rPr>
            </w:pPr>
            <w:r w:rsidRPr="00062ECC">
              <w:rPr>
                <w:b/>
                <w:bCs/>
              </w:rPr>
              <w:t>Examples of learning activities</w:t>
            </w:r>
          </w:p>
        </w:tc>
      </w:tr>
      <w:tr w:rsidR="000633C6" w14:paraId="55A59731" w14:textId="77777777" w:rsidTr="000633C6">
        <w:tc>
          <w:tcPr>
            <w:tcW w:w="2660" w:type="dxa"/>
          </w:tcPr>
          <w:p w14:paraId="3B74B76D" w14:textId="77777777" w:rsidR="000633C6" w:rsidRDefault="00E96843" w:rsidP="000866E6">
            <w:pPr>
              <w:pStyle w:val="VCAAtablecondensed"/>
              <w:spacing w:before="120"/>
              <w:rPr>
                <w:bCs/>
              </w:rPr>
            </w:pPr>
            <w:r>
              <w:t>Evaluate the effectiveness of a variety of strategies used by managers to implement change and discuss the effect of change on the stakeholders of a business.</w:t>
            </w:r>
          </w:p>
        </w:tc>
        <w:tc>
          <w:tcPr>
            <w:tcW w:w="6583" w:type="dxa"/>
          </w:tcPr>
          <w:p w14:paraId="296DFF05" w14:textId="77777777" w:rsidR="00E96843" w:rsidRPr="00202BF7" w:rsidRDefault="00E96843" w:rsidP="000866E6">
            <w:pPr>
              <w:pStyle w:val="VCAAtablecondensedbullet"/>
              <w:spacing w:before="120"/>
            </w:pPr>
            <w:r w:rsidRPr="00202BF7">
              <w:t>develop a glossary of key business management terms</w:t>
            </w:r>
          </w:p>
          <w:p w14:paraId="7BDD341C" w14:textId="53233E7F" w:rsidR="00E96843" w:rsidRPr="00202BF7" w:rsidRDefault="00E96843" w:rsidP="00E96843">
            <w:pPr>
              <w:pStyle w:val="VCAAtablecondensedbullet"/>
            </w:pPr>
            <w:r>
              <w:t>w</w:t>
            </w:r>
            <w:r w:rsidRPr="00202BF7">
              <w:t>atc</w:t>
            </w:r>
            <w:r w:rsidR="00B61F83">
              <w:t>h television documentaries</w:t>
            </w:r>
            <w:r w:rsidR="006F6BB1">
              <w:t xml:space="preserve"> and</w:t>
            </w:r>
            <w:r w:rsidR="00B61F83">
              <w:t xml:space="preserve"> DVD</w:t>
            </w:r>
            <w:r w:rsidRPr="00202BF7">
              <w:t xml:space="preserve">s or read online reports of real </w:t>
            </w:r>
            <w:r>
              <w:t>business case studies from the past four</w:t>
            </w:r>
            <w:r w:rsidRPr="00202BF7">
              <w:t xml:space="preserve"> years and analyse how bus</w:t>
            </w:r>
            <w:r>
              <w:t>inesses are implementing change</w:t>
            </w:r>
          </w:p>
          <w:p w14:paraId="70251972" w14:textId="77777777" w:rsidR="00E96843" w:rsidRPr="00202BF7" w:rsidRDefault="00E96843" w:rsidP="00E96843">
            <w:pPr>
              <w:pStyle w:val="VCAAtablecondensedbullet"/>
            </w:pPr>
            <w:r>
              <w:t>d</w:t>
            </w:r>
            <w:r w:rsidRPr="00202BF7">
              <w:t>evelop a grid of management strategies which can be matched to key performance indicators</w:t>
            </w:r>
          </w:p>
          <w:p w14:paraId="5A4E0D3E" w14:textId="628C7EBE" w:rsidR="00E96843" w:rsidRPr="00202BF7" w:rsidRDefault="00E96843" w:rsidP="00E96843">
            <w:pPr>
              <w:pStyle w:val="VCAAtablecondensedbullet"/>
            </w:pPr>
            <w:r>
              <w:t>d</w:t>
            </w:r>
            <w:r w:rsidRPr="00202BF7">
              <w:t>evelop a matching grid of management strategies which can help achieve one of the two principles of Porter</w:t>
            </w:r>
            <w:r w:rsidR="000F2F3D">
              <w:t>’</w:t>
            </w:r>
            <w:r w:rsidRPr="00202BF7">
              <w:t>s Generic Strategies Approach to strategic management</w:t>
            </w:r>
          </w:p>
          <w:p w14:paraId="7F5EF3D6" w14:textId="77777777" w:rsidR="00E96843" w:rsidRPr="00202BF7" w:rsidRDefault="00E96843" w:rsidP="00E96843">
            <w:pPr>
              <w:pStyle w:val="VCAAtablecondensedbullet"/>
            </w:pPr>
            <w:r>
              <w:t>r</w:t>
            </w:r>
            <w:r w:rsidRPr="00202BF7">
              <w:t xml:space="preserve">esearch on the internet </w:t>
            </w:r>
            <w:r w:rsidR="00B61F83">
              <w:t>to</w:t>
            </w:r>
            <w:r w:rsidRPr="00202BF7">
              <w:t xml:space="preserve"> identify examples of business</w:t>
            </w:r>
            <w:r w:rsidR="00B61F83">
              <w:t>es</w:t>
            </w:r>
            <w:r w:rsidRPr="00202BF7">
              <w:t xml:space="preserve"> applying </w:t>
            </w:r>
            <w:r>
              <w:t>the principles of the Learning Organis</w:t>
            </w:r>
            <w:r w:rsidRPr="00202BF7">
              <w:t>ation (Senge)</w:t>
            </w:r>
          </w:p>
          <w:p w14:paraId="78BD63A8" w14:textId="30D3D5F9" w:rsidR="00E96843" w:rsidRPr="00202BF7" w:rsidRDefault="00E96843" w:rsidP="00E96843">
            <w:pPr>
              <w:pStyle w:val="VCAAtablecondensedbullet"/>
            </w:pPr>
            <w:r>
              <w:t>d</w:t>
            </w:r>
            <w:r w:rsidRPr="00202BF7">
              <w:t xml:space="preserve">esign a concept map which </w:t>
            </w:r>
            <w:r>
              <w:t>summaris</w:t>
            </w:r>
            <w:r w:rsidRPr="00202BF7">
              <w:t xml:space="preserve">es the key principles of the Three Step Change </w:t>
            </w:r>
            <w:r w:rsidR="00E74AD9">
              <w:t>M</w:t>
            </w:r>
            <w:r w:rsidRPr="00202BF7">
              <w:t>odel (Lewin)</w:t>
            </w:r>
          </w:p>
          <w:p w14:paraId="14A51B3F" w14:textId="49C48DB2" w:rsidR="00E96843" w:rsidRPr="00202BF7" w:rsidRDefault="00E96843" w:rsidP="00E96843">
            <w:pPr>
              <w:pStyle w:val="VCAAtablecondensedbullet"/>
            </w:pPr>
            <w:r>
              <w:t>a</w:t>
            </w:r>
            <w:r w:rsidRPr="00202BF7">
              <w:t>s a class</w:t>
            </w:r>
            <w:r w:rsidR="00E74AD9">
              <w:t>,</w:t>
            </w:r>
            <w:r w:rsidRPr="00202BF7">
              <w:t xml:space="preserve"> debate whether high or low risk strategies to overcome employee resistance are more effective in the short or long term</w:t>
            </w:r>
          </w:p>
          <w:p w14:paraId="1D12F311" w14:textId="3A3E0359" w:rsidR="00E96843" w:rsidRPr="00202BF7" w:rsidRDefault="00E96843" w:rsidP="00E96843">
            <w:pPr>
              <w:pStyle w:val="VCAAtablecondensedbullet"/>
            </w:pPr>
            <w:r>
              <w:t>d</w:t>
            </w:r>
            <w:r w:rsidRPr="00202BF7">
              <w:t>raw a mind map of a certain set of data for a key performance indicator and all the possible strategies management could use to respond to it</w:t>
            </w:r>
            <w:r w:rsidR="00A951B9">
              <w:t>;</w:t>
            </w:r>
            <w:r w:rsidRPr="00202BF7">
              <w:t xml:space="preserve"> </w:t>
            </w:r>
            <w:r w:rsidR="00A951B9">
              <w:t>a</w:t>
            </w:r>
            <w:r w:rsidRPr="00202BF7">
              <w:t xml:space="preserve">dd to this mind map </w:t>
            </w:r>
            <w:r w:rsidR="00A951B9">
              <w:t>the</w:t>
            </w:r>
            <w:r w:rsidR="00A951B9" w:rsidRPr="00202BF7">
              <w:t xml:space="preserve"> </w:t>
            </w:r>
            <w:r w:rsidRPr="00202BF7">
              <w:t xml:space="preserve">advantages and disadvantages of </w:t>
            </w:r>
            <w:r>
              <w:t>applying each strategy</w:t>
            </w:r>
          </w:p>
          <w:p w14:paraId="7B0388F9" w14:textId="27A7228F" w:rsidR="00E96843" w:rsidRPr="00202BF7" w:rsidRDefault="00E96843" w:rsidP="00E96843">
            <w:pPr>
              <w:pStyle w:val="VCAAtablecondensedbullet"/>
            </w:pPr>
            <w:r w:rsidRPr="00202BF7">
              <w:t>construct a SWOT analysis for a particular business case study</w:t>
            </w:r>
            <w:r w:rsidR="00A951B9">
              <w:t xml:space="preserve">; </w:t>
            </w:r>
            <w:r w:rsidRPr="00202BF7">
              <w:t>propose management strategies which can respond to th</w:t>
            </w:r>
            <w:r>
              <w:t>e opportunities and the threats</w:t>
            </w:r>
          </w:p>
          <w:p w14:paraId="51AAA254" w14:textId="55EA492E" w:rsidR="00E96843" w:rsidRPr="00202BF7" w:rsidRDefault="00E96843" w:rsidP="00E96843">
            <w:pPr>
              <w:pStyle w:val="VCAAtablecondensedbullet"/>
            </w:pPr>
            <w:r>
              <w:t>u</w:t>
            </w:r>
            <w:r w:rsidRPr="00202BF7">
              <w:t>se De Bono’s six hats problem</w:t>
            </w:r>
            <w:r w:rsidR="00A951B9">
              <w:t>-</w:t>
            </w:r>
            <w:r w:rsidRPr="00202BF7">
              <w:t>solving approach to look at management strategies from a range of</w:t>
            </w:r>
            <w:r>
              <w:t xml:space="preserve"> different perspectives</w:t>
            </w:r>
            <w:r w:rsidR="00A951B9">
              <w:t xml:space="preserve">; </w:t>
            </w:r>
            <w:r w:rsidRPr="00202BF7">
              <w:t>propose a strategic solution and a process to achieve</w:t>
            </w:r>
            <w:r>
              <w:t xml:space="preserve"> this solution via the blue hat</w:t>
            </w:r>
          </w:p>
          <w:p w14:paraId="1A2263AF" w14:textId="68A78190" w:rsidR="00E96843" w:rsidRPr="00202BF7" w:rsidRDefault="00E96843" w:rsidP="00E96843">
            <w:pPr>
              <w:pStyle w:val="VCAAtablecondensedbullet"/>
            </w:pPr>
            <w:r w:rsidRPr="00202BF7">
              <w:t>create decision</w:t>
            </w:r>
            <w:r w:rsidR="00B61F83">
              <w:t>-making</w:t>
            </w:r>
            <w:r w:rsidRPr="00202BF7">
              <w:t xml:space="preserve"> charts or fishbone diagrams to logically and visually lay out </w:t>
            </w:r>
            <w:r w:rsidR="00B61F83">
              <w:t>a</w:t>
            </w:r>
            <w:r w:rsidRPr="00202BF7">
              <w:t xml:space="preserve"> problem, possible alternative management strategies to solve it, the pros and cons of each </w:t>
            </w:r>
            <w:r w:rsidR="00B61F83">
              <w:t xml:space="preserve">strategy </w:t>
            </w:r>
            <w:r w:rsidRPr="00202BF7">
              <w:t xml:space="preserve">and </w:t>
            </w:r>
            <w:r w:rsidR="006147C5" w:rsidRPr="00202BF7">
              <w:t>compar</w:t>
            </w:r>
            <w:r w:rsidR="006147C5">
              <w:t>isons of</w:t>
            </w:r>
            <w:r w:rsidR="006147C5" w:rsidRPr="00202BF7">
              <w:t xml:space="preserve"> </w:t>
            </w:r>
            <w:r w:rsidRPr="00202BF7">
              <w:t>the consequences on different stakeholders</w:t>
            </w:r>
            <w:r w:rsidR="006147C5">
              <w:t>;</w:t>
            </w:r>
            <w:r w:rsidRPr="00202BF7">
              <w:t xml:space="preserve"> </w:t>
            </w:r>
            <w:r w:rsidR="006147C5">
              <w:t>after consideration,</w:t>
            </w:r>
            <w:r w:rsidR="006147C5" w:rsidRPr="00202BF7">
              <w:t xml:space="preserve"> </w:t>
            </w:r>
            <w:r w:rsidRPr="00202BF7">
              <w:t>stat</w:t>
            </w:r>
            <w:r w:rsidR="006147C5">
              <w:t>e</w:t>
            </w:r>
            <w:r w:rsidRPr="00202BF7">
              <w:t xml:space="preserve"> the</w:t>
            </w:r>
            <w:r>
              <w:t xml:space="preserve"> decision that needs to be made</w:t>
            </w:r>
          </w:p>
          <w:p w14:paraId="3456EB05" w14:textId="7D2272EF" w:rsidR="00E96843" w:rsidRPr="00202BF7" w:rsidRDefault="00E96843" w:rsidP="00E96843">
            <w:pPr>
              <w:pStyle w:val="VCAAtablecondensedbullet"/>
              <w:shd w:val="clear" w:color="auto" w:fill="D9D9D9" w:themeFill="background1" w:themeFillShade="D9"/>
            </w:pPr>
            <w:r>
              <w:t>i</w:t>
            </w:r>
            <w:r w:rsidRPr="00202BF7">
              <w:t>n groups</w:t>
            </w:r>
            <w:r w:rsidR="006147C5">
              <w:t>,</w:t>
            </w:r>
            <w:r w:rsidRPr="00202BF7">
              <w:t xml:space="preserve"> analyse a hypothetical business case study and reported key</w:t>
            </w:r>
            <w:r>
              <w:t xml:space="preserve"> performance indicators and propose</w:t>
            </w:r>
            <w:r w:rsidRPr="00202BF7">
              <w:t xml:space="preserve"> management strategies to respond to the data</w:t>
            </w:r>
          </w:p>
          <w:p w14:paraId="0582EC5F" w14:textId="2DA0442B" w:rsidR="00E96843" w:rsidRPr="00202BF7" w:rsidRDefault="00E96843" w:rsidP="00E96843">
            <w:pPr>
              <w:pStyle w:val="VCAAtablecondensedbullet"/>
            </w:pPr>
            <w:r>
              <w:t>a</w:t>
            </w:r>
            <w:r w:rsidRPr="00202BF7">
              <w:t>pply problem</w:t>
            </w:r>
            <w:r w:rsidR="006147C5">
              <w:t>-</w:t>
            </w:r>
            <w:r w:rsidRPr="00202BF7">
              <w:t>solving models to respond to business case studies both real and hypothetical of poor business key performance indicators</w:t>
            </w:r>
          </w:p>
          <w:p w14:paraId="0AB2ABEB" w14:textId="77777777" w:rsidR="00E96843" w:rsidRPr="00202BF7" w:rsidRDefault="00E96843" w:rsidP="00E96843">
            <w:pPr>
              <w:pStyle w:val="VCAAtablecondensedbullet"/>
            </w:pPr>
            <w:r>
              <w:t>d</w:t>
            </w:r>
            <w:r w:rsidRPr="00202BF7">
              <w:t>iscuss as a class whether proactive strategic management approaches to decision making are preferable to reactive approaches</w:t>
            </w:r>
          </w:p>
          <w:p w14:paraId="0379FAB7" w14:textId="77777777" w:rsidR="00E96843" w:rsidRPr="00202BF7" w:rsidRDefault="00E96843" w:rsidP="00E96843">
            <w:pPr>
              <w:pStyle w:val="VCAAtablecondensedbullet"/>
            </w:pPr>
            <w:r w:rsidRPr="00202BF7">
              <w:t>develop a flowchart of how to achieve an effective change management process</w:t>
            </w:r>
          </w:p>
          <w:p w14:paraId="7993F5A0" w14:textId="278FC42C" w:rsidR="00E96843" w:rsidRPr="00202BF7" w:rsidRDefault="00564FA5" w:rsidP="00E96843">
            <w:pPr>
              <w:pStyle w:val="VCAAtablecondensedbullet"/>
            </w:pPr>
            <w:r>
              <w:t>w</w:t>
            </w:r>
            <w:r w:rsidR="00E96843" w:rsidRPr="00202BF7">
              <w:t>rite a research essay evaluating whether business</w:t>
            </w:r>
            <w:r w:rsidR="00B61F83">
              <w:t>es</w:t>
            </w:r>
            <w:r w:rsidR="00E96843" w:rsidRPr="00202BF7">
              <w:t xml:space="preserve"> should seek new business opportunities domestically or globally</w:t>
            </w:r>
            <w:r>
              <w:t>;</w:t>
            </w:r>
            <w:r w:rsidR="00E96843" w:rsidRPr="00202BF7">
              <w:t xml:space="preserve"> referenc</w:t>
            </w:r>
            <w:r>
              <w:t>e</w:t>
            </w:r>
            <w:r w:rsidR="00E96843" w:rsidRPr="00202BF7">
              <w:t xml:space="preserve"> </w:t>
            </w:r>
            <w:r>
              <w:t>all</w:t>
            </w:r>
            <w:r w:rsidRPr="00202BF7">
              <w:t xml:space="preserve"> </w:t>
            </w:r>
            <w:r w:rsidR="00E96843" w:rsidRPr="00202BF7">
              <w:t>source</w:t>
            </w:r>
            <w:r>
              <w:t>s and</w:t>
            </w:r>
            <w:r w:rsidR="00E96843">
              <w:t xml:space="preserve"> case studies</w:t>
            </w:r>
            <w:r>
              <w:t>; include</w:t>
            </w:r>
            <w:r w:rsidR="00E96843">
              <w:t xml:space="preserve"> </w:t>
            </w:r>
            <w:r w:rsidR="00E96843" w:rsidRPr="00202BF7">
              <w:t>recommendations</w:t>
            </w:r>
          </w:p>
          <w:p w14:paraId="3C42EF57" w14:textId="1D055A93" w:rsidR="00E96843" w:rsidRPr="00970FF8" w:rsidRDefault="00E96843" w:rsidP="00E96843">
            <w:pPr>
              <w:pStyle w:val="VCAAtablecondensedbullet"/>
            </w:pPr>
            <w:r w:rsidRPr="00202BF7">
              <w:t xml:space="preserve">research some business annual reports (copies of public listed company annual reports can be accessed via the ASX website </w:t>
            </w:r>
            <w:hyperlink r:id="rId58" w:history="1">
              <w:r w:rsidRPr="00515590">
                <w:rPr>
                  <w:rStyle w:val="Hyperlink"/>
                  <w:rFonts w:cs="HelveticaNeueLT-Roman"/>
                </w:rPr>
                <w:t>www.asx.com.au</w:t>
              </w:r>
            </w:hyperlink>
            <w:r w:rsidR="00E74AD9" w:rsidRPr="00E74AD9">
              <w:rPr>
                <w:rStyle w:val="Hyperlink"/>
                <w:rFonts w:cs="HelveticaNeueLT-Roman"/>
                <w:color w:val="auto"/>
                <w:u w:val="none"/>
              </w:rPr>
              <w:t>);</w:t>
            </w:r>
            <w:r>
              <w:t xml:space="preserve"> pick five</w:t>
            </w:r>
            <w:r w:rsidRPr="00970FF8">
              <w:t xml:space="preserve"> key performance indicators and from these analyse whether the performance of the business is improving or declin</w:t>
            </w:r>
            <w:r w:rsidR="00B61F83">
              <w:t>ing</w:t>
            </w:r>
            <w:r w:rsidR="00564FA5">
              <w:t>;</w:t>
            </w:r>
            <w:r w:rsidRPr="00970FF8">
              <w:t xml:space="preserve"> </w:t>
            </w:r>
            <w:r w:rsidR="00564FA5">
              <w:t>f</w:t>
            </w:r>
            <w:r w:rsidRPr="00970FF8">
              <w:t>rom this data</w:t>
            </w:r>
            <w:r w:rsidR="0048276A">
              <w:t>,</w:t>
            </w:r>
            <w:r w:rsidRPr="00970FF8">
              <w:t xml:space="preserve"> work in teams to suggest a strategic proposal and ma</w:t>
            </w:r>
            <w:r>
              <w:t xml:space="preserve">nagement strategies for </w:t>
            </w:r>
            <w:r>
              <w:lastRenderedPageBreak/>
              <w:t>how the business</w:t>
            </w:r>
            <w:r w:rsidRPr="00970FF8">
              <w:t xml:space="preserve"> could improve their performance</w:t>
            </w:r>
          </w:p>
          <w:p w14:paraId="6EE4ABF4" w14:textId="6246679C" w:rsidR="000633C6" w:rsidRPr="00B3672C" w:rsidRDefault="00E96843" w:rsidP="00E74AD9">
            <w:pPr>
              <w:pStyle w:val="VCAAtablecondensedbullet"/>
            </w:pPr>
            <w:r>
              <w:t>w</w:t>
            </w:r>
            <w:r w:rsidRPr="00970FF8">
              <w:t>atch television documentaries o</w:t>
            </w:r>
            <w:r w:rsidR="00B61F83">
              <w:t>n</w:t>
            </w:r>
            <w:r w:rsidRPr="00970FF8">
              <w:t xml:space="preserve"> businesses undergoing change </w:t>
            </w:r>
            <w:r>
              <w:t>in the past four</w:t>
            </w:r>
            <w:r w:rsidRPr="00970FF8">
              <w:t xml:space="preserve"> years and draw a concept map with </w:t>
            </w:r>
            <w:r>
              <w:t>each of the key knowledge from U</w:t>
            </w:r>
            <w:r w:rsidRPr="00970FF8">
              <w:t>nits 3 and 4 linked to it</w:t>
            </w:r>
            <w:r w:rsidR="0048276A">
              <w:t>;</w:t>
            </w:r>
            <w:r w:rsidRPr="00970FF8">
              <w:t xml:space="preserve"> </w:t>
            </w:r>
            <w:r w:rsidR="0048276A">
              <w:t>c</w:t>
            </w:r>
            <w:r w:rsidRPr="00970FF8">
              <w:t>onnect the real business information to the theory on the concept map and evaluate whether the business</w:t>
            </w:r>
            <w:r w:rsidR="00B61F83">
              <w:t xml:space="preserve">es appear </w:t>
            </w:r>
            <w:r w:rsidRPr="00970FF8">
              <w:t>to be on a route to succ</w:t>
            </w:r>
            <w:r>
              <w:t xml:space="preserve">ess with </w:t>
            </w:r>
            <w:r w:rsidR="00E74AD9">
              <w:t>their</w:t>
            </w:r>
            <w:r>
              <w:t xml:space="preserve"> present strategies</w:t>
            </w:r>
          </w:p>
        </w:tc>
      </w:tr>
    </w:tbl>
    <w:p w14:paraId="4CA60DD7" w14:textId="77777777" w:rsidR="000633C6" w:rsidRDefault="000633C6" w:rsidP="000633C6">
      <w:pPr>
        <w:pStyle w:val="VCAAbody"/>
        <w:rPr>
          <w:bCs/>
        </w:rPr>
      </w:pPr>
    </w:p>
    <w:p w14:paraId="17F67591" w14:textId="77777777" w:rsidR="000866E6" w:rsidRDefault="000866E6" w:rsidP="000633C6">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0633C6" w14:paraId="224C2BE4" w14:textId="77777777" w:rsidTr="000633C6">
        <w:tc>
          <w:tcPr>
            <w:tcW w:w="9180" w:type="dxa"/>
            <w:shd w:val="clear" w:color="auto" w:fill="D9D9D9" w:themeFill="background1" w:themeFillShade="D9"/>
            <w:hideMark/>
          </w:tcPr>
          <w:p w14:paraId="196DBF2F" w14:textId="77777777" w:rsidR="000633C6" w:rsidRPr="00CC21C9" w:rsidRDefault="00C53283" w:rsidP="00E96843">
            <w:pPr>
              <w:pStyle w:val="VCAAtablecondensedheading"/>
              <w:spacing w:before="120"/>
              <w:rPr>
                <w:b/>
                <w:lang w:val="en-AU" w:eastAsia="en-AU"/>
              </w:rPr>
            </w:pPr>
            <w:hyperlink r:id="rId59" w:history="1">
              <w:r w:rsidR="000633C6" w:rsidRPr="00B3672C">
                <w:rPr>
                  <w:rStyle w:val="Hyperlink"/>
                  <w:b/>
                  <w:bCs/>
                  <w:color w:val="auto"/>
                  <w:u w:val="none"/>
                  <w:lang w:val="en-AU" w:eastAsia="en-AU"/>
                </w:rPr>
                <w:t>Detailed example</w:t>
              </w:r>
            </w:hyperlink>
          </w:p>
        </w:tc>
      </w:tr>
      <w:tr w:rsidR="000633C6" w14:paraId="7A83422A" w14:textId="77777777" w:rsidTr="000633C6">
        <w:tc>
          <w:tcPr>
            <w:tcW w:w="9180" w:type="dxa"/>
            <w:shd w:val="clear" w:color="auto" w:fill="D9D9D9" w:themeFill="background1" w:themeFillShade="D9"/>
          </w:tcPr>
          <w:p w14:paraId="5F3C9E0C" w14:textId="42890800" w:rsidR="000633C6" w:rsidRPr="00786EFA" w:rsidRDefault="00E96843" w:rsidP="000633C6">
            <w:pPr>
              <w:pStyle w:val="VCAAtablecondensed"/>
              <w:rPr>
                <w:b/>
                <w:bCs/>
              </w:rPr>
            </w:pPr>
            <w:r>
              <w:rPr>
                <w:b/>
                <w:bCs/>
              </w:rPr>
              <w:t>HYPOTHETICA</w:t>
            </w:r>
            <w:r w:rsidR="00E74AD9">
              <w:rPr>
                <w:b/>
                <w:bCs/>
              </w:rPr>
              <w:t>L BUSINESS CASE STUDY – PROBLEM-</w:t>
            </w:r>
            <w:r>
              <w:rPr>
                <w:b/>
                <w:bCs/>
              </w:rPr>
              <w:t>SOLVING SCENARIO</w:t>
            </w:r>
          </w:p>
          <w:p w14:paraId="3388127E" w14:textId="4DCA57FE" w:rsidR="000633C6" w:rsidRPr="00E96843" w:rsidRDefault="00E96843" w:rsidP="00E96843">
            <w:pPr>
              <w:pStyle w:val="VCAAtablecondensed"/>
              <w:spacing w:after="240"/>
            </w:pPr>
            <w:r>
              <w:t>Thankless Water i</w:t>
            </w:r>
            <w:r w:rsidRPr="00970FF8">
              <w:t xml:space="preserve">s a for-profit </w:t>
            </w:r>
            <w:r>
              <w:t>s</w:t>
            </w:r>
            <w:r w:rsidRPr="00970FF8">
              <w:t>ocial enterprise with an innovative approach to the tra</w:t>
            </w:r>
            <w:r>
              <w:t xml:space="preserve">ditional bottled water market. </w:t>
            </w:r>
            <w:r w:rsidR="00E74AD9">
              <w:t>The company provides high-</w:t>
            </w:r>
            <w:r w:rsidRPr="00970FF8">
              <w:t>quality products and</w:t>
            </w:r>
            <w:r w:rsidR="00E74AD9">
              <w:t>,</w:t>
            </w:r>
            <w:r w:rsidRPr="00970FF8">
              <w:t xml:space="preserve"> after accounting for business costs</w:t>
            </w:r>
            <w:r w:rsidR="007C0B0D">
              <w:t>,</w:t>
            </w:r>
            <w:r w:rsidRPr="00970FF8">
              <w:t xml:space="preserve"> the remaining finance is directed towards a range of safe water solutions across Cambodia, Myanmar, Sri Lanka, Burundi, India, Timor </w:t>
            </w:r>
            <w:proofErr w:type="spellStart"/>
            <w:r w:rsidRPr="00970FF8">
              <w:t>Leste</w:t>
            </w:r>
            <w:proofErr w:type="spellEnd"/>
            <w:r w:rsidRPr="00970FF8">
              <w:t xml:space="preserve">, Kenya, Haiti and Uganda. After </w:t>
            </w:r>
            <w:r>
              <w:t>five</w:t>
            </w:r>
            <w:r w:rsidRPr="00970FF8">
              <w:t xml:space="preserve"> years as a market leader</w:t>
            </w:r>
            <w:r w:rsidR="007C0B0D">
              <w:t>,</w:t>
            </w:r>
            <w:r w:rsidRPr="00970FF8">
              <w:t xml:space="preserve"> the key commercial businesses are responding with an aggressive marketing campaign seeking to reclaim market share in this lucrative industry by stating that a percentage of their profits are targeted at socia</w:t>
            </w:r>
            <w:r>
              <w:t>l causes, but not 100%</w:t>
            </w:r>
            <w:r w:rsidR="007C0B0D">
              <w:t>,</w:t>
            </w:r>
            <w:r>
              <w:t xml:space="preserve"> as with Thankless W</w:t>
            </w:r>
            <w:r w:rsidRPr="00970FF8">
              <w:t>ater. The team ha</w:t>
            </w:r>
            <w:r w:rsidR="00B61F83">
              <w:t>s</w:t>
            </w:r>
            <w:r w:rsidRPr="00970FF8">
              <w:t xml:space="preserve"> reviewed </w:t>
            </w:r>
            <w:r w:rsidR="00B61F83">
              <w:t>its</w:t>
            </w:r>
            <w:r w:rsidRPr="00970FF8">
              <w:t xml:space="preserve"> key performance data for the last year</w:t>
            </w:r>
            <w:r w:rsidR="007C0B0D">
              <w:t>.</w:t>
            </w:r>
          </w:p>
          <w:tbl>
            <w:tblPr>
              <w:tblStyle w:val="TableGrid"/>
              <w:tblW w:w="0" w:type="auto"/>
              <w:tblLayout w:type="fixed"/>
              <w:tblLook w:val="04A0" w:firstRow="1" w:lastRow="0" w:firstColumn="1" w:lastColumn="0" w:noHBand="0" w:noVBand="1"/>
            </w:tblPr>
            <w:tblGrid>
              <w:gridCol w:w="2983"/>
              <w:gridCol w:w="2983"/>
              <w:gridCol w:w="2983"/>
            </w:tblGrid>
            <w:tr w:rsidR="00E96843" w14:paraId="03F57456" w14:textId="77777777" w:rsidTr="00E96843">
              <w:tc>
                <w:tcPr>
                  <w:tcW w:w="2983" w:type="dxa"/>
                </w:tcPr>
                <w:p w14:paraId="063A4757" w14:textId="77777777" w:rsidR="00E96843" w:rsidRDefault="00E96843" w:rsidP="000633C6">
                  <w:pPr>
                    <w:pStyle w:val="VCAAtablecondensed"/>
                    <w:spacing w:after="120"/>
                  </w:pPr>
                </w:p>
              </w:tc>
              <w:tc>
                <w:tcPr>
                  <w:tcW w:w="2983" w:type="dxa"/>
                </w:tcPr>
                <w:p w14:paraId="04CF86BD" w14:textId="77777777" w:rsidR="00E96843" w:rsidRPr="00E96843" w:rsidRDefault="00E96843" w:rsidP="00C35BE1">
                  <w:pPr>
                    <w:pStyle w:val="VCAAtablecondensedheading"/>
                    <w:ind w:left="448"/>
                    <w:rPr>
                      <w:b/>
                    </w:rPr>
                  </w:pPr>
                  <w:r w:rsidRPr="00E96843">
                    <w:rPr>
                      <w:b/>
                    </w:rPr>
                    <w:t>Previous year</w:t>
                  </w:r>
                </w:p>
              </w:tc>
              <w:tc>
                <w:tcPr>
                  <w:tcW w:w="2983" w:type="dxa"/>
                </w:tcPr>
                <w:p w14:paraId="2870A1A1" w14:textId="77777777" w:rsidR="00E96843" w:rsidRPr="00E96843" w:rsidRDefault="00E96843" w:rsidP="00C35BE1">
                  <w:pPr>
                    <w:pStyle w:val="VCAAtablecondensedheading"/>
                    <w:ind w:left="442"/>
                    <w:rPr>
                      <w:b/>
                    </w:rPr>
                  </w:pPr>
                  <w:r w:rsidRPr="00E96843">
                    <w:rPr>
                      <w:b/>
                    </w:rPr>
                    <w:t>Current year</w:t>
                  </w:r>
                </w:p>
              </w:tc>
            </w:tr>
            <w:tr w:rsidR="00C35BE1" w14:paraId="0A1EBF64" w14:textId="77777777" w:rsidTr="00E96843">
              <w:tc>
                <w:tcPr>
                  <w:tcW w:w="2983" w:type="dxa"/>
                </w:tcPr>
                <w:p w14:paraId="7A7CA85B" w14:textId="77777777" w:rsidR="00C35BE1" w:rsidRPr="00970FF8" w:rsidRDefault="00C35BE1" w:rsidP="00E96843">
                  <w:pPr>
                    <w:pStyle w:val="VCAAtablecondensed"/>
                    <w:spacing w:after="120"/>
                  </w:pPr>
                  <w:r w:rsidRPr="00970FF8">
                    <w:t>Percentage of market share bottled water market</w:t>
                  </w:r>
                </w:p>
              </w:tc>
              <w:tc>
                <w:tcPr>
                  <w:tcW w:w="2983" w:type="dxa"/>
                </w:tcPr>
                <w:p w14:paraId="1B53B634" w14:textId="77777777" w:rsidR="00C35BE1" w:rsidRPr="00970FF8" w:rsidRDefault="00C35BE1" w:rsidP="00C35BE1">
                  <w:pPr>
                    <w:pStyle w:val="VCAAtablecondensed"/>
                    <w:spacing w:after="120"/>
                    <w:ind w:left="448"/>
                  </w:pPr>
                  <w:r w:rsidRPr="00970FF8">
                    <w:t>20%</w:t>
                  </w:r>
                </w:p>
              </w:tc>
              <w:tc>
                <w:tcPr>
                  <w:tcW w:w="2983" w:type="dxa"/>
                </w:tcPr>
                <w:p w14:paraId="7581A834" w14:textId="77777777" w:rsidR="00C35BE1" w:rsidRPr="00970FF8" w:rsidRDefault="00C35BE1" w:rsidP="00C35BE1">
                  <w:pPr>
                    <w:pStyle w:val="VCAAtablecondensed"/>
                    <w:spacing w:after="120"/>
                    <w:ind w:left="442"/>
                  </w:pPr>
                  <w:r w:rsidRPr="00970FF8">
                    <w:t>17%</w:t>
                  </w:r>
                </w:p>
              </w:tc>
            </w:tr>
            <w:tr w:rsidR="00C35BE1" w14:paraId="2A300B3F" w14:textId="77777777" w:rsidTr="00E96843">
              <w:tc>
                <w:tcPr>
                  <w:tcW w:w="2983" w:type="dxa"/>
                </w:tcPr>
                <w:p w14:paraId="58A11367" w14:textId="77777777" w:rsidR="00C35BE1" w:rsidRPr="00970FF8" w:rsidRDefault="00C35BE1" w:rsidP="00E96843">
                  <w:pPr>
                    <w:pStyle w:val="VCAAtablecondensed"/>
                    <w:spacing w:after="120"/>
                  </w:pPr>
                  <w:r w:rsidRPr="00970FF8">
                    <w:t>Net profit figures</w:t>
                  </w:r>
                </w:p>
              </w:tc>
              <w:tc>
                <w:tcPr>
                  <w:tcW w:w="2983" w:type="dxa"/>
                </w:tcPr>
                <w:p w14:paraId="36723979" w14:textId="77777777" w:rsidR="00C35BE1" w:rsidRPr="00970FF8" w:rsidRDefault="00C35BE1" w:rsidP="00C35BE1">
                  <w:pPr>
                    <w:pStyle w:val="VCAAtablecondensed"/>
                    <w:spacing w:after="120"/>
                    <w:ind w:left="448"/>
                  </w:pPr>
                  <w:r w:rsidRPr="00970FF8">
                    <w:t>$5 million</w:t>
                  </w:r>
                </w:p>
              </w:tc>
              <w:tc>
                <w:tcPr>
                  <w:tcW w:w="2983" w:type="dxa"/>
                </w:tcPr>
                <w:p w14:paraId="5713B5BE" w14:textId="77777777" w:rsidR="00C35BE1" w:rsidRPr="00970FF8" w:rsidRDefault="00C35BE1" w:rsidP="00C35BE1">
                  <w:pPr>
                    <w:pStyle w:val="VCAAtablecondensed"/>
                    <w:spacing w:after="120"/>
                    <w:ind w:left="442"/>
                  </w:pPr>
                  <w:r w:rsidRPr="00970FF8">
                    <w:t>$3 million</w:t>
                  </w:r>
                </w:p>
              </w:tc>
            </w:tr>
            <w:tr w:rsidR="00C35BE1" w14:paraId="1171B1B1" w14:textId="77777777" w:rsidTr="00E96843">
              <w:tc>
                <w:tcPr>
                  <w:tcW w:w="2983" w:type="dxa"/>
                </w:tcPr>
                <w:p w14:paraId="102C45D5" w14:textId="77777777" w:rsidR="00C35BE1" w:rsidRPr="00970FF8" w:rsidRDefault="00C35BE1" w:rsidP="00E96843">
                  <w:pPr>
                    <w:pStyle w:val="VCAAtablecondensed"/>
                    <w:spacing w:after="120"/>
                  </w:pPr>
                  <w:r w:rsidRPr="00970FF8">
                    <w:t>Number of sales</w:t>
                  </w:r>
                </w:p>
              </w:tc>
              <w:tc>
                <w:tcPr>
                  <w:tcW w:w="2983" w:type="dxa"/>
                </w:tcPr>
                <w:p w14:paraId="0D7FBCF8" w14:textId="77777777" w:rsidR="00C35BE1" w:rsidRPr="00970FF8" w:rsidRDefault="00C35BE1" w:rsidP="00C35BE1">
                  <w:pPr>
                    <w:pStyle w:val="VCAAtablecondensed"/>
                    <w:spacing w:after="120"/>
                    <w:ind w:left="448"/>
                  </w:pPr>
                  <w:r w:rsidRPr="00970FF8">
                    <w:t>5 million</w:t>
                  </w:r>
                </w:p>
              </w:tc>
              <w:tc>
                <w:tcPr>
                  <w:tcW w:w="2983" w:type="dxa"/>
                </w:tcPr>
                <w:p w14:paraId="78813F98" w14:textId="77777777" w:rsidR="00C35BE1" w:rsidRPr="00970FF8" w:rsidRDefault="00C35BE1" w:rsidP="00C35BE1">
                  <w:pPr>
                    <w:pStyle w:val="VCAAtablecondensed"/>
                    <w:spacing w:after="120"/>
                    <w:ind w:left="442"/>
                  </w:pPr>
                  <w:r w:rsidRPr="00970FF8">
                    <w:t>3 million</w:t>
                  </w:r>
                </w:p>
              </w:tc>
            </w:tr>
            <w:tr w:rsidR="00C35BE1" w14:paraId="40237FBD" w14:textId="77777777" w:rsidTr="00E96843">
              <w:tc>
                <w:tcPr>
                  <w:tcW w:w="2983" w:type="dxa"/>
                </w:tcPr>
                <w:p w14:paraId="51BA965C" w14:textId="77777777" w:rsidR="00C35BE1" w:rsidRPr="00970FF8" w:rsidRDefault="00C35BE1" w:rsidP="00E96843">
                  <w:pPr>
                    <w:pStyle w:val="VCAAtablecondensed"/>
                    <w:spacing w:after="120"/>
                  </w:pPr>
                  <w:r w:rsidRPr="00970FF8">
                    <w:t>Level of staff turnover</w:t>
                  </w:r>
                </w:p>
              </w:tc>
              <w:tc>
                <w:tcPr>
                  <w:tcW w:w="2983" w:type="dxa"/>
                </w:tcPr>
                <w:p w14:paraId="7E273710" w14:textId="77777777" w:rsidR="00C35BE1" w:rsidRPr="00970FF8" w:rsidRDefault="00C35BE1" w:rsidP="00C35BE1">
                  <w:pPr>
                    <w:pStyle w:val="VCAAtablecondensed"/>
                    <w:spacing w:after="120"/>
                    <w:ind w:left="448"/>
                  </w:pPr>
                  <w:r w:rsidRPr="00970FF8">
                    <w:t>1%</w:t>
                  </w:r>
                </w:p>
              </w:tc>
              <w:tc>
                <w:tcPr>
                  <w:tcW w:w="2983" w:type="dxa"/>
                </w:tcPr>
                <w:p w14:paraId="41785361" w14:textId="77777777" w:rsidR="00C35BE1" w:rsidRPr="00970FF8" w:rsidRDefault="00C35BE1" w:rsidP="00C35BE1">
                  <w:pPr>
                    <w:pStyle w:val="VCAAtablecondensed"/>
                    <w:spacing w:after="120"/>
                    <w:ind w:left="442"/>
                  </w:pPr>
                  <w:r w:rsidRPr="00970FF8">
                    <w:t>0.2%</w:t>
                  </w:r>
                </w:p>
              </w:tc>
            </w:tr>
            <w:tr w:rsidR="00C35BE1" w14:paraId="63B1FC1A" w14:textId="77777777" w:rsidTr="00E96843">
              <w:tc>
                <w:tcPr>
                  <w:tcW w:w="2983" w:type="dxa"/>
                </w:tcPr>
                <w:p w14:paraId="2CE844C9" w14:textId="77777777" w:rsidR="00C35BE1" w:rsidRPr="00970FF8" w:rsidRDefault="00C35BE1" w:rsidP="00E96843">
                  <w:pPr>
                    <w:pStyle w:val="VCAAtablecondensed"/>
                    <w:spacing w:after="120"/>
                  </w:pPr>
                  <w:r w:rsidRPr="00970FF8">
                    <w:t>Level of wastage</w:t>
                  </w:r>
                </w:p>
              </w:tc>
              <w:tc>
                <w:tcPr>
                  <w:tcW w:w="2983" w:type="dxa"/>
                </w:tcPr>
                <w:p w14:paraId="65A3A5AA" w14:textId="77777777" w:rsidR="00C35BE1" w:rsidRPr="00970FF8" w:rsidRDefault="00C35BE1" w:rsidP="00C35BE1">
                  <w:pPr>
                    <w:pStyle w:val="VCAAtablecondensed"/>
                    <w:spacing w:after="120"/>
                    <w:ind w:left="448"/>
                  </w:pPr>
                  <w:r w:rsidRPr="00970FF8">
                    <w:t>0.5%</w:t>
                  </w:r>
                </w:p>
              </w:tc>
              <w:tc>
                <w:tcPr>
                  <w:tcW w:w="2983" w:type="dxa"/>
                </w:tcPr>
                <w:p w14:paraId="52175202" w14:textId="77777777" w:rsidR="00C35BE1" w:rsidRPr="00970FF8" w:rsidRDefault="00C35BE1" w:rsidP="00C35BE1">
                  <w:pPr>
                    <w:pStyle w:val="VCAAtablecondensed"/>
                    <w:spacing w:after="120"/>
                    <w:ind w:left="442"/>
                  </w:pPr>
                  <w:r w:rsidRPr="00970FF8">
                    <w:t>0.5%</w:t>
                  </w:r>
                </w:p>
              </w:tc>
            </w:tr>
            <w:tr w:rsidR="00C35BE1" w14:paraId="0BC59AE8" w14:textId="77777777" w:rsidTr="00E96843">
              <w:tc>
                <w:tcPr>
                  <w:tcW w:w="2983" w:type="dxa"/>
                </w:tcPr>
                <w:p w14:paraId="3E21686F" w14:textId="77777777" w:rsidR="00C35BE1" w:rsidRPr="00970FF8" w:rsidRDefault="00C35BE1" w:rsidP="00E96843">
                  <w:pPr>
                    <w:pStyle w:val="VCAAtablecondensed"/>
                    <w:spacing w:after="120"/>
                  </w:pPr>
                  <w:r w:rsidRPr="00970FF8">
                    <w:t>Number of customer complaints</w:t>
                  </w:r>
                </w:p>
              </w:tc>
              <w:tc>
                <w:tcPr>
                  <w:tcW w:w="2983" w:type="dxa"/>
                </w:tcPr>
                <w:p w14:paraId="22B02EE3" w14:textId="77777777" w:rsidR="00C35BE1" w:rsidRPr="00970FF8" w:rsidRDefault="00C35BE1" w:rsidP="00C35BE1">
                  <w:pPr>
                    <w:pStyle w:val="VCAAtablecondensed"/>
                    <w:spacing w:after="120"/>
                    <w:ind w:left="448"/>
                  </w:pPr>
                  <w:r w:rsidRPr="00970FF8">
                    <w:t>0.7%</w:t>
                  </w:r>
                </w:p>
              </w:tc>
              <w:tc>
                <w:tcPr>
                  <w:tcW w:w="2983" w:type="dxa"/>
                </w:tcPr>
                <w:p w14:paraId="5C0375A8" w14:textId="77777777" w:rsidR="00C35BE1" w:rsidRPr="00970FF8" w:rsidRDefault="00C35BE1" w:rsidP="00C35BE1">
                  <w:pPr>
                    <w:pStyle w:val="VCAAtablecondensed"/>
                    <w:spacing w:after="120"/>
                    <w:ind w:left="442"/>
                  </w:pPr>
                  <w:r w:rsidRPr="00970FF8">
                    <w:t>0.5%</w:t>
                  </w:r>
                </w:p>
              </w:tc>
            </w:tr>
          </w:tbl>
          <w:p w14:paraId="36D466D6" w14:textId="77777777" w:rsidR="00C35BE1" w:rsidRPr="00C35BE1" w:rsidRDefault="00C35BE1" w:rsidP="00C35BE1">
            <w:pPr>
              <w:pStyle w:val="VCAAtablecondensed"/>
              <w:spacing w:before="120"/>
              <w:ind w:left="426" w:hanging="426"/>
            </w:pPr>
            <w:r>
              <w:t>1.</w:t>
            </w:r>
            <w:r>
              <w:tab/>
            </w:r>
            <w:r w:rsidRPr="00C35BE1">
              <w:t>Explain what the change in percentage of market share means to the business</w:t>
            </w:r>
            <w:r w:rsidR="00B61F83">
              <w:t>.</w:t>
            </w:r>
          </w:p>
          <w:p w14:paraId="0D79EE32" w14:textId="77777777" w:rsidR="00C35BE1" w:rsidRPr="00C35BE1" w:rsidRDefault="00C35BE1" w:rsidP="00C35BE1">
            <w:pPr>
              <w:pStyle w:val="VCAAtablecondensed"/>
              <w:ind w:left="426" w:hanging="426"/>
            </w:pPr>
            <w:r>
              <w:t>2.</w:t>
            </w:r>
            <w:r>
              <w:tab/>
            </w:r>
            <w:r w:rsidRPr="00C35BE1">
              <w:t>Explain what the change in net profit figures means to the business</w:t>
            </w:r>
            <w:r w:rsidR="00B61F83">
              <w:t>.</w:t>
            </w:r>
          </w:p>
          <w:p w14:paraId="19B3AE76" w14:textId="77777777" w:rsidR="00C35BE1" w:rsidRPr="00C35BE1" w:rsidRDefault="00C35BE1" w:rsidP="00C35BE1">
            <w:pPr>
              <w:pStyle w:val="VCAAtablecondensed"/>
              <w:ind w:left="426" w:hanging="426"/>
            </w:pPr>
            <w:r>
              <w:t>3.</w:t>
            </w:r>
            <w:r>
              <w:tab/>
            </w:r>
            <w:r w:rsidRPr="00C35BE1">
              <w:t>Explain what the change in level of staff turnover means to the business</w:t>
            </w:r>
            <w:r w:rsidR="00B61F83">
              <w:t>.</w:t>
            </w:r>
          </w:p>
          <w:p w14:paraId="1D38A47C" w14:textId="77777777" w:rsidR="00C35BE1" w:rsidRPr="00C35BE1" w:rsidRDefault="00C35BE1" w:rsidP="00C35BE1">
            <w:pPr>
              <w:pStyle w:val="VCAAtablecondensed"/>
              <w:ind w:left="426" w:hanging="426"/>
            </w:pPr>
            <w:r>
              <w:t>4.</w:t>
            </w:r>
            <w:r>
              <w:tab/>
            </w:r>
            <w:r w:rsidRPr="00C35BE1">
              <w:t>Explain what the change in number of customer complaints means to the business</w:t>
            </w:r>
            <w:r w:rsidR="00B61F83">
              <w:t>.</w:t>
            </w:r>
          </w:p>
          <w:p w14:paraId="210AE4B1" w14:textId="669E7C92" w:rsidR="00C35BE1" w:rsidRPr="00C35BE1" w:rsidRDefault="00C35BE1" w:rsidP="00C35BE1">
            <w:pPr>
              <w:pStyle w:val="VCAAtablecondensed"/>
              <w:ind w:left="426" w:hanging="426"/>
            </w:pPr>
            <w:r>
              <w:t>5.</w:t>
            </w:r>
            <w:r>
              <w:tab/>
            </w:r>
            <w:r w:rsidRPr="00C35BE1">
              <w:t xml:space="preserve">Porter’s Generic Strategies Approach advocates two key principles to strategic management. Outline </w:t>
            </w:r>
            <w:proofErr w:type="gramStart"/>
            <w:r w:rsidRPr="00C35BE1">
              <w:t>both of these</w:t>
            </w:r>
            <w:proofErr w:type="gramEnd"/>
            <w:r w:rsidRPr="00C35BE1">
              <w:t xml:space="preserve"> principles and justify which strategy Thankless Water should pursue in the future.</w:t>
            </w:r>
          </w:p>
          <w:p w14:paraId="39F42441" w14:textId="691DC9F3" w:rsidR="00C35BE1" w:rsidRPr="00C35BE1" w:rsidRDefault="00C35BE1" w:rsidP="00C35BE1">
            <w:pPr>
              <w:pStyle w:val="VCAAtablecondensed"/>
              <w:ind w:left="426" w:hanging="426"/>
            </w:pPr>
            <w:r>
              <w:t>6.</w:t>
            </w:r>
            <w:r>
              <w:tab/>
            </w:r>
            <w:r w:rsidRPr="00C35BE1">
              <w:t>Evaluate three management strategies that the business managers could employ to respond to the key performance indicator data and justify one proposal that will most likely allow them to succeed in reaching their strategic objective.</w:t>
            </w:r>
          </w:p>
          <w:p w14:paraId="661FB62A" w14:textId="25CDBE4F" w:rsidR="00C35BE1" w:rsidRPr="00C35BE1" w:rsidRDefault="00C35BE1" w:rsidP="00C35BE1">
            <w:pPr>
              <w:pStyle w:val="VCAAtablecondensed"/>
              <w:ind w:left="426" w:hanging="426"/>
            </w:pPr>
            <w:r>
              <w:t>7.</w:t>
            </w:r>
            <w:r>
              <w:tab/>
            </w:r>
            <w:r w:rsidRPr="00C35BE1">
              <w:t xml:space="preserve">Outline the principles of Lewin’s Three Step </w:t>
            </w:r>
            <w:r w:rsidR="00B61F83">
              <w:t>C</w:t>
            </w:r>
            <w:r w:rsidRPr="00C35BE1">
              <w:t xml:space="preserve">hange Model and apply it to the introduction of </w:t>
            </w:r>
            <w:r w:rsidR="007C0B0D">
              <w:t>the</w:t>
            </w:r>
            <w:r w:rsidRPr="00C35BE1">
              <w:t xml:space="preserve"> proposal to change the business.</w:t>
            </w:r>
          </w:p>
          <w:p w14:paraId="699C6051" w14:textId="28C39EB6" w:rsidR="00C35BE1" w:rsidRPr="00C35BE1" w:rsidRDefault="00C35BE1" w:rsidP="00C35BE1">
            <w:pPr>
              <w:pStyle w:val="VCAAtablecondensed"/>
              <w:ind w:left="426" w:hanging="426"/>
            </w:pPr>
            <w:r>
              <w:t>8.</w:t>
            </w:r>
            <w:r>
              <w:tab/>
            </w:r>
            <w:r w:rsidRPr="00C35BE1">
              <w:t>Given the present levels of staff turnover in the business</w:t>
            </w:r>
            <w:r w:rsidR="007C0B0D">
              <w:t>,</w:t>
            </w:r>
            <w:r w:rsidRPr="00C35BE1">
              <w:t xml:space="preserve"> describe and justify whether the business should use high</w:t>
            </w:r>
            <w:r w:rsidR="007C0B0D">
              <w:t>-</w:t>
            </w:r>
            <w:r w:rsidRPr="00C35BE1">
              <w:t xml:space="preserve"> or low</w:t>
            </w:r>
            <w:r w:rsidR="007C0B0D">
              <w:t>-</w:t>
            </w:r>
            <w:r w:rsidRPr="00C35BE1">
              <w:t>risk strategies to overcome potential employee resistance to the change.</w:t>
            </w:r>
          </w:p>
          <w:p w14:paraId="2F27F551" w14:textId="77777777" w:rsidR="00C35BE1" w:rsidRPr="00C35BE1" w:rsidRDefault="00C35BE1" w:rsidP="00C35BE1">
            <w:pPr>
              <w:pStyle w:val="VCAAtablecondensed"/>
              <w:ind w:left="426" w:hanging="426"/>
            </w:pPr>
            <w:r>
              <w:t>9.</w:t>
            </w:r>
            <w:r>
              <w:tab/>
            </w:r>
            <w:r w:rsidRPr="00C35BE1">
              <w:t>Outline the corporate social responsibility considerations the business should consider as it embarks upon its change.</w:t>
            </w:r>
          </w:p>
          <w:p w14:paraId="2AFB01DD" w14:textId="4C09251D" w:rsidR="000633C6" w:rsidRDefault="00C35BE1" w:rsidP="007C0B0D">
            <w:pPr>
              <w:pStyle w:val="VCAAtablecondensed"/>
              <w:spacing w:after="120"/>
              <w:ind w:left="426" w:hanging="426"/>
            </w:pPr>
            <w:r>
              <w:t>10.</w:t>
            </w:r>
            <w:r>
              <w:tab/>
            </w:r>
            <w:r w:rsidR="00B61F83">
              <w:t>Propose</w:t>
            </w:r>
            <w:r w:rsidRPr="00C35BE1">
              <w:t xml:space="preserve"> and justify which key performance indicator the business should </w:t>
            </w:r>
            <w:r w:rsidR="007C0B0D">
              <w:t>track</w:t>
            </w:r>
            <w:r w:rsidRPr="00C35BE1">
              <w:t xml:space="preserve"> to achieve </w:t>
            </w:r>
            <w:r w:rsidR="007C0B0D">
              <w:t>the new set</w:t>
            </w:r>
            <w:r w:rsidRPr="00C35BE1">
              <w:t xml:space="preserve"> strategic objective for the business.</w:t>
            </w:r>
          </w:p>
        </w:tc>
      </w:tr>
    </w:tbl>
    <w:p w14:paraId="188E3F05" w14:textId="1C58E721" w:rsidR="00951A63" w:rsidRPr="00970FF8" w:rsidRDefault="00951A63" w:rsidP="00951A63">
      <w:pPr>
        <w:pStyle w:val="VCAAHeading3"/>
      </w:pPr>
      <w:bookmarkStart w:id="17" w:name="_Toc450029026"/>
      <w:bookmarkStart w:id="18" w:name="_Toc450047696"/>
      <w:bookmarkStart w:id="19" w:name="_Toc450726999"/>
      <w:bookmarkStart w:id="20" w:name="_Toc443465805"/>
      <w:r>
        <w:lastRenderedPageBreak/>
        <w:t>Unit 3</w:t>
      </w:r>
      <w:r w:rsidR="00A33475">
        <w:t>:</w:t>
      </w:r>
      <w:r>
        <w:t xml:space="preserve"> </w:t>
      </w:r>
      <w:r w:rsidRPr="00970FF8">
        <w:t>Sample approach t</w:t>
      </w:r>
      <w:r>
        <w:t>o developing an assessment task</w:t>
      </w:r>
      <w:bookmarkEnd w:id="17"/>
      <w:bookmarkEnd w:id="18"/>
      <w:bookmarkEnd w:id="19"/>
    </w:p>
    <w:p w14:paraId="24145CBD" w14:textId="2DCC4A32" w:rsidR="00951A63" w:rsidRPr="00EC2F2D" w:rsidRDefault="00951A63" w:rsidP="00951A63">
      <w:pPr>
        <w:pStyle w:val="VCAAHeading4"/>
      </w:pPr>
      <w:r w:rsidRPr="00EC2F2D">
        <w:t>Area of study 1</w:t>
      </w:r>
      <w:r w:rsidR="002E15CB">
        <w:t>:</w:t>
      </w:r>
      <w:r w:rsidRPr="00EC2F2D">
        <w:t xml:space="preserve"> Business Foundations</w:t>
      </w:r>
    </w:p>
    <w:p w14:paraId="3C3681CC" w14:textId="77777777" w:rsidR="00951A63" w:rsidRPr="00EC2F2D" w:rsidRDefault="00951A63" w:rsidP="00951A63">
      <w:pPr>
        <w:pStyle w:val="VCAAHeading5"/>
      </w:pPr>
      <w:r w:rsidRPr="00EC2F2D">
        <w:t>Outcome 1</w:t>
      </w:r>
    </w:p>
    <w:p w14:paraId="121E3F5C" w14:textId="77777777" w:rsidR="00951A63" w:rsidRPr="0035790F" w:rsidRDefault="00951A63" w:rsidP="00951A63">
      <w:pPr>
        <w:pStyle w:val="VCAAbody"/>
        <w:rPr>
          <w:lang w:val="en-AU"/>
        </w:rPr>
      </w:pPr>
      <w:r w:rsidRPr="0035790F">
        <w:rPr>
          <w:lang w:val="en-AU"/>
        </w:rPr>
        <w:t xml:space="preserve">On completion of this unit the student should be able to </w:t>
      </w:r>
      <w:r>
        <w:rPr>
          <w:lang w:val="en-AU"/>
        </w:rPr>
        <w:t>discuss</w:t>
      </w:r>
      <w:r w:rsidRPr="0035790F">
        <w:rPr>
          <w:lang w:val="en-AU"/>
        </w:rPr>
        <w:t xml:space="preserve"> the key characteristics</w:t>
      </w:r>
      <w:r>
        <w:rPr>
          <w:lang w:val="en-AU"/>
        </w:rPr>
        <w:t xml:space="preserve"> of businesses and stakeholders, and</w:t>
      </w:r>
      <w:r w:rsidRPr="0035790F">
        <w:rPr>
          <w:lang w:val="en-AU"/>
        </w:rPr>
        <w:t xml:space="preserve"> </w:t>
      </w:r>
      <w:r>
        <w:rPr>
          <w:lang w:val="en-AU"/>
        </w:rPr>
        <w:t>analyse</w:t>
      </w:r>
      <w:r w:rsidRPr="0035790F">
        <w:rPr>
          <w:lang w:val="en-AU"/>
        </w:rPr>
        <w:t xml:space="preserve"> the </w:t>
      </w:r>
      <w:r>
        <w:rPr>
          <w:lang w:val="en-AU"/>
        </w:rPr>
        <w:t>relationship between</w:t>
      </w:r>
      <w:r w:rsidRPr="0035790F">
        <w:rPr>
          <w:lang w:val="en-AU"/>
        </w:rPr>
        <w:t xml:space="preserve"> corporate culture</w:t>
      </w:r>
      <w:r>
        <w:rPr>
          <w:lang w:val="en-AU"/>
        </w:rPr>
        <w:t>,</w:t>
      </w:r>
      <w:r w:rsidRPr="0035790F">
        <w:rPr>
          <w:lang w:val="en-AU"/>
        </w:rPr>
        <w:t xml:space="preserve"> management styles and </w:t>
      </w:r>
      <w:r>
        <w:rPr>
          <w:lang w:val="en-AU"/>
        </w:rPr>
        <w:t xml:space="preserve">management </w:t>
      </w:r>
      <w:r w:rsidRPr="0035790F">
        <w:rPr>
          <w:lang w:val="en-AU"/>
        </w:rPr>
        <w:t>skills.</w:t>
      </w:r>
    </w:p>
    <w:p w14:paraId="2D717481" w14:textId="77777777" w:rsidR="00951A63" w:rsidRPr="00EC2F2D" w:rsidRDefault="00951A63" w:rsidP="00951A63">
      <w:pPr>
        <w:pStyle w:val="VCAAHeading5"/>
      </w:pPr>
      <w:r w:rsidRPr="00EC2F2D">
        <w:t>Decide on the type of task:</w:t>
      </w:r>
    </w:p>
    <w:p w14:paraId="748F48A9" w14:textId="77777777" w:rsidR="00951A63" w:rsidRPr="0035790F" w:rsidRDefault="00951A63" w:rsidP="00951A63">
      <w:pPr>
        <w:pStyle w:val="VCAAbody"/>
        <w:rPr>
          <w:lang w:val="en-AU"/>
        </w:rPr>
      </w:pPr>
      <w:r w:rsidRPr="0035790F">
        <w:rPr>
          <w:lang w:val="en-AU"/>
        </w:rPr>
        <w:t>Structured questions.</w:t>
      </w:r>
    </w:p>
    <w:p w14:paraId="37E36665" w14:textId="77777777" w:rsidR="00951A63" w:rsidRPr="0035790F" w:rsidRDefault="00951A63" w:rsidP="00951A63">
      <w:pPr>
        <w:pStyle w:val="VCAAHeading5"/>
      </w:pPr>
      <w:r w:rsidRPr="00EC2F2D">
        <w:t>Decide on the conditions under which the task will be conducted</w:t>
      </w:r>
      <w:r w:rsidRPr="0035790F">
        <w:t>:</w:t>
      </w:r>
    </w:p>
    <w:p w14:paraId="29DBF2DB" w14:textId="77777777" w:rsidR="00951A63" w:rsidRPr="0035790F" w:rsidRDefault="00951A63" w:rsidP="00951A63">
      <w:pPr>
        <w:pStyle w:val="VCAAbody"/>
        <w:rPr>
          <w:lang w:val="en-AU"/>
        </w:rPr>
      </w:pPr>
      <w:r w:rsidRPr="0035790F">
        <w:rPr>
          <w:lang w:val="en-AU"/>
        </w:rPr>
        <w:t xml:space="preserve">Given that this Outcome is worth 20 marks of the 100 marks </w:t>
      </w:r>
      <w:r>
        <w:rPr>
          <w:lang w:val="en-AU"/>
        </w:rPr>
        <w:t>available for school-assessed coursework in</w:t>
      </w:r>
      <w:r w:rsidRPr="0035790F">
        <w:rPr>
          <w:lang w:val="en-AU"/>
        </w:rPr>
        <w:t xml:space="preserve"> Unit 3, it may be decided to have students complete </w:t>
      </w:r>
      <w:r>
        <w:rPr>
          <w:lang w:val="en-AU"/>
        </w:rPr>
        <w:t>only</w:t>
      </w:r>
      <w:r w:rsidRPr="0035790F">
        <w:rPr>
          <w:lang w:val="en-AU"/>
        </w:rPr>
        <w:t xml:space="preserve"> one task.</w:t>
      </w:r>
    </w:p>
    <w:p w14:paraId="76007DF1" w14:textId="77777777" w:rsidR="00951A63" w:rsidRPr="0035790F" w:rsidRDefault="00951A63" w:rsidP="00951A63">
      <w:pPr>
        <w:pStyle w:val="VCAAbody"/>
        <w:rPr>
          <w:lang w:val="en-AU"/>
        </w:rPr>
      </w:pPr>
      <w:r>
        <w:rPr>
          <w:lang w:val="en-AU"/>
        </w:rPr>
        <w:t>Test conditions:</w:t>
      </w:r>
      <w:r w:rsidRPr="0035790F">
        <w:rPr>
          <w:lang w:val="en-AU"/>
        </w:rPr>
        <w:t xml:space="preserve"> no notes or textbooks </w:t>
      </w:r>
      <w:proofErr w:type="gramStart"/>
      <w:r w:rsidRPr="0035790F">
        <w:rPr>
          <w:lang w:val="en-AU"/>
        </w:rPr>
        <w:t>allowed</w:t>
      </w:r>
      <w:proofErr w:type="gramEnd"/>
      <w:r w:rsidRPr="0035790F">
        <w:rPr>
          <w:lang w:val="en-AU"/>
        </w:rPr>
        <w:t xml:space="preserve"> and students will be supervised.</w:t>
      </w:r>
    </w:p>
    <w:p w14:paraId="0BEC8436" w14:textId="77777777" w:rsidR="00951A63" w:rsidRPr="0035790F" w:rsidRDefault="00E26F33" w:rsidP="00951A63">
      <w:pPr>
        <w:pStyle w:val="VCAAbody"/>
        <w:rPr>
          <w:lang w:val="en-AU"/>
        </w:rPr>
      </w:pPr>
      <w:r>
        <w:rPr>
          <w:lang w:val="en-AU"/>
        </w:rPr>
        <w:t>Fifty</w:t>
      </w:r>
      <w:r w:rsidR="00951A63" w:rsidRPr="0035790F">
        <w:rPr>
          <w:lang w:val="en-AU"/>
        </w:rPr>
        <w:t xml:space="preserve"> minutes to complete the task. This allows ten minutes reading time, then </w:t>
      </w:r>
      <w:r>
        <w:rPr>
          <w:lang w:val="en-AU"/>
        </w:rPr>
        <w:t>40</w:t>
      </w:r>
      <w:r w:rsidR="00951A63" w:rsidRPr="0035790F">
        <w:rPr>
          <w:lang w:val="en-AU"/>
        </w:rPr>
        <w:t xml:space="preserve"> minutes to write the answers to the structured questions.</w:t>
      </w:r>
    </w:p>
    <w:p w14:paraId="0B98B043" w14:textId="77777777" w:rsidR="00951A63" w:rsidRPr="00EC2F2D" w:rsidRDefault="00951A63" w:rsidP="00951A63">
      <w:pPr>
        <w:pStyle w:val="VCAAHeading5"/>
      </w:pPr>
      <w:r>
        <w:t>Design</w:t>
      </w:r>
      <w:r w:rsidRPr="00EC2F2D">
        <w:t xml:space="preserve"> the task:</w:t>
      </w:r>
    </w:p>
    <w:p w14:paraId="7BAEA6FE" w14:textId="77777777" w:rsidR="00951A63" w:rsidRPr="00EC2F2D" w:rsidRDefault="00951A63" w:rsidP="00951A63">
      <w:pPr>
        <w:pStyle w:val="VCAAbullet"/>
      </w:pPr>
      <w:r w:rsidRPr="00EC2F2D">
        <w:t xml:space="preserve">Consider the nine key knowledge points. There is a variety of terms and concepts </w:t>
      </w:r>
      <w:r>
        <w:t xml:space="preserve">that </w:t>
      </w:r>
      <w:r w:rsidRPr="00EC2F2D">
        <w:t xml:space="preserve">students need to familiarise themselves </w:t>
      </w:r>
      <w:r>
        <w:t xml:space="preserve">with </w:t>
      </w:r>
      <w:r w:rsidRPr="00EC2F2D">
        <w:t xml:space="preserve">in Area of Study 1 related to the key characteristics of businesses and stakeholders, and the relationship between corporate culture and management styles and </w:t>
      </w:r>
      <w:r>
        <w:t xml:space="preserve">management </w:t>
      </w:r>
      <w:r w:rsidRPr="00EC2F2D">
        <w:t>skills.</w:t>
      </w:r>
    </w:p>
    <w:p w14:paraId="7649685D" w14:textId="77777777" w:rsidR="00951A63" w:rsidRPr="00EC2F2D" w:rsidRDefault="00951A63" w:rsidP="00951A63">
      <w:pPr>
        <w:pStyle w:val="VCAAbullet"/>
      </w:pPr>
      <w:r w:rsidRPr="00EC2F2D">
        <w:t xml:space="preserve">Students </w:t>
      </w:r>
      <w:r>
        <w:t>should</w:t>
      </w:r>
      <w:r w:rsidRPr="00EC2F2D">
        <w:t xml:space="preserve"> be able to apply their knowledge, make decisions about appropriate business choices and justify </w:t>
      </w:r>
      <w:r w:rsidR="004E60C2">
        <w:t>management strategies</w:t>
      </w:r>
      <w:r w:rsidRPr="00EC2F2D">
        <w:t>.</w:t>
      </w:r>
    </w:p>
    <w:p w14:paraId="7935AEFE" w14:textId="77777777" w:rsidR="00951A63" w:rsidRPr="00EC2F2D" w:rsidRDefault="00951A63" w:rsidP="00951A63">
      <w:pPr>
        <w:pStyle w:val="VCAAbullet"/>
      </w:pPr>
      <w:r>
        <w:t>The fourth key skill is to ‘</w:t>
      </w:r>
      <w:r w:rsidRPr="00EC2F2D">
        <w:t>Apply business management knowledge to practical and/o</w:t>
      </w:r>
      <w:r>
        <w:t>r simulated business situations’</w:t>
      </w:r>
      <w:r w:rsidRPr="00EC2F2D">
        <w:t>. One way to do this is to write stimulus material about one or more business</w:t>
      </w:r>
      <w:r>
        <w:t>/</w:t>
      </w:r>
      <w:r w:rsidRPr="00EC2F2D">
        <w:t>es. The structured questions should relate to the situation/s described in the stimulus material.</w:t>
      </w:r>
    </w:p>
    <w:p w14:paraId="1B87462E" w14:textId="15E19C2F" w:rsidR="00951A63" w:rsidRPr="00EC2F2D" w:rsidRDefault="00951A63" w:rsidP="00951A63">
      <w:pPr>
        <w:pStyle w:val="VCAAbullet"/>
      </w:pPr>
      <w:r w:rsidRPr="00EC2F2D">
        <w:t>Keep in mind that the Business Management study design incorporates all sizes o</w:t>
      </w:r>
      <w:r>
        <w:t>f businesses and also includes government business e</w:t>
      </w:r>
      <w:r w:rsidRPr="00EC2F2D">
        <w:t xml:space="preserve">nterprises </w:t>
      </w:r>
      <w:r>
        <w:t>and social enterprises.</w:t>
      </w:r>
    </w:p>
    <w:p w14:paraId="2F9C0896" w14:textId="77777777" w:rsidR="00951A63" w:rsidRDefault="00951A63" w:rsidP="00951A63">
      <w:pPr>
        <w:pStyle w:val="VCAAbullet"/>
      </w:pPr>
      <w:r w:rsidRPr="00EC2F2D">
        <w:t xml:space="preserve">Writing stimulus material </w:t>
      </w:r>
      <w:r>
        <w:t>that includes</w:t>
      </w:r>
      <w:r w:rsidRPr="00EC2F2D">
        <w:t xml:space="preserve"> examples of decisions made by owners and/or managers allow</w:t>
      </w:r>
      <w:r>
        <w:t>s</w:t>
      </w:r>
      <w:r w:rsidRPr="00EC2F2D">
        <w:t xml:space="preserve"> students to demonstrate their abilities to apply the key knowledge and </w:t>
      </w:r>
      <w:r>
        <w:t xml:space="preserve">key </w:t>
      </w:r>
      <w:r w:rsidRPr="00EC2F2D">
        <w:t>skills.</w:t>
      </w:r>
    </w:p>
    <w:p w14:paraId="10022CF9" w14:textId="77777777" w:rsidR="004E60C2" w:rsidRPr="00EC2F2D" w:rsidRDefault="004E60C2" w:rsidP="00951A63">
      <w:pPr>
        <w:pStyle w:val="VCAAbullet"/>
      </w:pPr>
      <w:r w:rsidRPr="00EC2F2D">
        <w:rPr>
          <w:lang w:val="en-AU"/>
        </w:rPr>
        <w:t xml:space="preserve">The </w:t>
      </w:r>
      <w:r>
        <w:rPr>
          <w:lang w:val="en-AU"/>
        </w:rPr>
        <w:t>r</w:t>
      </w:r>
      <w:r w:rsidRPr="00EC2F2D">
        <w:rPr>
          <w:lang w:val="en-AU"/>
        </w:rPr>
        <w:t>esources list for Business Management provides teachers with suggestions to source these examples.</w:t>
      </w:r>
    </w:p>
    <w:p w14:paraId="3E841510" w14:textId="11473A15" w:rsidR="004E60C2" w:rsidRPr="00EC2F2D" w:rsidRDefault="004E60C2" w:rsidP="004E60C2">
      <w:pPr>
        <w:pStyle w:val="VCAAHeading5"/>
      </w:pPr>
      <w:r w:rsidRPr="00EC2F2D">
        <w:t xml:space="preserve">Marking the </w:t>
      </w:r>
      <w:r w:rsidR="0033045B">
        <w:t>t</w:t>
      </w:r>
      <w:r w:rsidRPr="00EC2F2D">
        <w:t>ask</w:t>
      </w:r>
    </w:p>
    <w:p w14:paraId="6C28E106" w14:textId="77777777" w:rsidR="004E60C2" w:rsidRPr="00EC2F2D" w:rsidRDefault="004E60C2" w:rsidP="004E60C2">
      <w:pPr>
        <w:pStyle w:val="VCAAbody"/>
      </w:pPr>
      <w:r w:rsidRPr="00EC2F2D">
        <w:t>The marking scheme used to assess a student’s level of performance should refle</w:t>
      </w:r>
      <w:r>
        <w:t xml:space="preserve">ct the relevant aspects of the </w:t>
      </w:r>
      <w:hyperlink w:anchor="PerformDescriptors" w:history="1">
        <w:r w:rsidRPr="004E60C2">
          <w:rPr>
            <w:rStyle w:val="Hyperlink"/>
          </w:rPr>
          <w:t>performance descriptors</w:t>
        </w:r>
      </w:hyperlink>
      <w:r w:rsidRPr="00EC2F2D">
        <w:t xml:space="preserve"> and be explained to stu</w:t>
      </w:r>
      <w:r>
        <w:t>dents before commencing the task.</w:t>
      </w:r>
    </w:p>
    <w:p w14:paraId="774D97B1" w14:textId="748BE9E7" w:rsidR="004E60C2" w:rsidRPr="00EC2F2D" w:rsidRDefault="004E60C2" w:rsidP="004E60C2">
      <w:pPr>
        <w:pStyle w:val="VCAAbody"/>
      </w:pPr>
      <w:r w:rsidRPr="00EC2F2D">
        <w:t>W</w:t>
      </w:r>
      <w:r>
        <w:t>ith structured questions, it may</w:t>
      </w:r>
      <w:r w:rsidRPr="00EC2F2D">
        <w:t xml:space="preserve"> be appropriate to allocate marks for each answer. The marks allocated, however, should reflect the degree of difficulty or complexity required by task words. These, in turn, would be based on</w:t>
      </w:r>
      <w:r>
        <w:t xml:space="preserve"> the key skills listed for the </w:t>
      </w:r>
      <w:r w:rsidR="0033045B">
        <w:t>o</w:t>
      </w:r>
      <w:r w:rsidRPr="00EC2F2D">
        <w:t>utcome.</w:t>
      </w:r>
    </w:p>
    <w:p w14:paraId="65F58CA6" w14:textId="77777777" w:rsidR="007C0B0D" w:rsidRDefault="007C0B0D">
      <w:pPr>
        <w:rPr>
          <w:rFonts w:ascii="Arial" w:hAnsi="Arial" w:cs="Arial"/>
          <w:b/>
          <w:color w:val="000000" w:themeColor="text1"/>
          <w:szCs w:val="20"/>
          <w:lang w:val="en" w:eastAsia="en-AU"/>
        </w:rPr>
      </w:pPr>
      <w:r>
        <w:br w:type="page"/>
      </w:r>
    </w:p>
    <w:p w14:paraId="76C14C85" w14:textId="76BA5902" w:rsidR="004E60C2" w:rsidRPr="00597E74" w:rsidRDefault="004E60C2" w:rsidP="004E60C2">
      <w:pPr>
        <w:pStyle w:val="VCAAHeading5"/>
      </w:pPr>
      <w:r w:rsidRPr="00597E74">
        <w:lastRenderedPageBreak/>
        <w:t>Authentication</w:t>
      </w:r>
    </w:p>
    <w:p w14:paraId="70A187D2" w14:textId="77777777" w:rsidR="004E60C2" w:rsidRPr="00597E74" w:rsidRDefault="004E60C2" w:rsidP="004E60C2">
      <w:pPr>
        <w:pStyle w:val="VCAAbody"/>
        <w:rPr>
          <w:lang w:val="en-AU"/>
        </w:rPr>
      </w:pPr>
      <w:r w:rsidRPr="00597E74">
        <w:rPr>
          <w:lang w:val="en-AU"/>
        </w:rPr>
        <w:t>Authentication issues can be minimised if students complete an assessment task of structured questions conducted under test conditions and the stimulus material is new for that cohort of students.</w:t>
      </w:r>
    </w:p>
    <w:p w14:paraId="7FE466B7" w14:textId="77777777" w:rsidR="00951A63" w:rsidRPr="00970FF8" w:rsidRDefault="00C53283" w:rsidP="004E60C2">
      <w:pPr>
        <w:pStyle w:val="VCAAbody"/>
        <w:rPr>
          <w:lang w:val="en-AU"/>
        </w:rPr>
      </w:pPr>
      <w:hyperlink w:anchor="PerformDescriptors" w:history="1">
        <w:r w:rsidR="004E60C2" w:rsidRPr="004E60C2">
          <w:rPr>
            <w:rStyle w:val="Hyperlink"/>
          </w:rPr>
          <w:t xml:space="preserve">Assessment </w:t>
        </w:r>
        <w:r w:rsidR="004E60C2">
          <w:rPr>
            <w:rStyle w:val="Hyperlink"/>
          </w:rPr>
          <w:t>r</w:t>
        </w:r>
        <w:r w:rsidR="004E60C2" w:rsidRPr="004E60C2">
          <w:rPr>
            <w:rStyle w:val="Hyperlink"/>
          </w:rPr>
          <w:t>ubrics/performance descriptors</w:t>
        </w:r>
      </w:hyperlink>
      <w:r w:rsidR="004E60C2" w:rsidRPr="002173BD">
        <w:t xml:space="preserve"> provide a guide to the levels of performance typically demonstrated within each range on the </w:t>
      </w:r>
      <w:r w:rsidR="004E60C2" w:rsidRPr="004E60C2">
        <w:t>assessment</w:t>
      </w:r>
      <w:r w:rsidR="004E60C2" w:rsidRPr="002173BD">
        <w:t xml:space="preserve"> task/s. The performance descriptors for each outcome identify the qualities or characteristics </w:t>
      </w:r>
      <w:r w:rsidR="004E60C2">
        <w:t>expected</w:t>
      </w:r>
      <w:r w:rsidR="004E60C2" w:rsidRPr="002173BD">
        <w:t xml:space="preserve"> in a student response.</w:t>
      </w:r>
    </w:p>
    <w:p w14:paraId="78457C2E" w14:textId="163BFF35" w:rsidR="00C35BE1" w:rsidRPr="00970FF8" w:rsidRDefault="00C35BE1" w:rsidP="00C35BE1">
      <w:pPr>
        <w:pStyle w:val="VCAAHeading3"/>
      </w:pPr>
      <w:bookmarkStart w:id="21" w:name="_Toc450029027"/>
      <w:bookmarkStart w:id="22" w:name="_Toc450047697"/>
      <w:bookmarkStart w:id="23" w:name="_Toc450727000"/>
      <w:r>
        <w:t>Unit 4</w:t>
      </w:r>
      <w:r w:rsidR="0033045B">
        <w:t>:</w:t>
      </w:r>
      <w:r>
        <w:t xml:space="preserve"> </w:t>
      </w:r>
      <w:r w:rsidRPr="00970FF8">
        <w:t>Sample approach t</w:t>
      </w:r>
      <w:r>
        <w:t>o developing an assessment task</w:t>
      </w:r>
      <w:bookmarkEnd w:id="20"/>
      <w:bookmarkEnd w:id="21"/>
      <w:bookmarkEnd w:id="22"/>
      <w:bookmarkEnd w:id="23"/>
    </w:p>
    <w:p w14:paraId="1CB9DABD" w14:textId="77777777" w:rsidR="00C35BE1" w:rsidRPr="00970FF8" w:rsidRDefault="00C35BE1" w:rsidP="004E60C2">
      <w:pPr>
        <w:pStyle w:val="VCAAHeading5"/>
      </w:pPr>
      <w:r w:rsidRPr="00970FF8">
        <w:t>Outcome 2</w:t>
      </w:r>
    </w:p>
    <w:p w14:paraId="2109390A" w14:textId="77777777" w:rsidR="00C35BE1" w:rsidRPr="00970FF8" w:rsidRDefault="00C35BE1" w:rsidP="00C35BE1">
      <w:pPr>
        <w:pStyle w:val="VCAAbody"/>
        <w:rPr>
          <w:lang w:val="en-AU"/>
        </w:rPr>
      </w:pPr>
      <w:r w:rsidRPr="00970FF8">
        <w:rPr>
          <w:lang w:val="en-AU"/>
        </w:rPr>
        <w:t>On completion of this unit the student should be able to evaluate the effectiveness of a variety of strategies used by managers to implement change and discuss the effect of change on the stakeholders of a business.</w:t>
      </w:r>
    </w:p>
    <w:p w14:paraId="79DDE6D5" w14:textId="77777777" w:rsidR="00C35BE1" w:rsidRPr="00970FF8" w:rsidRDefault="00C35BE1" w:rsidP="00C35BE1">
      <w:pPr>
        <w:pStyle w:val="VCAAHeading5"/>
      </w:pPr>
      <w:r w:rsidRPr="00970FF8">
        <w:t>Decide on the type of task:</w:t>
      </w:r>
    </w:p>
    <w:p w14:paraId="50ED6E0B" w14:textId="36993E8D" w:rsidR="00C35BE1" w:rsidRPr="00B3666D" w:rsidRDefault="00BA06F0" w:rsidP="00C35BE1">
      <w:pPr>
        <w:pStyle w:val="VCAAbody"/>
        <w:rPr>
          <w:lang w:val="en-AU"/>
        </w:rPr>
      </w:pPr>
      <w:r>
        <w:rPr>
          <w:lang w:val="en-AU"/>
        </w:rPr>
        <w:t>A c</w:t>
      </w:r>
      <w:r w:rsidR="00C35BE1" w:rsidRPr="00B3666D">
        <w:rPr>
          <w:lang w:val="en-AU"/>
        </w:rPr>
        <w:t xml:space="preserve">ase </w:t>
      </w:r>
      <w:proofErr w:type="gramStart"/>
      <w:r w:rsidR="00C35BE1" w:rsidRPr="00B3666D">
        <w:rPr>
          <w:lang w:val="en-AU"/>
        </w:rPr>
        <w:t>study</w:t>
      </w:r>
      <w:proofErr w:type="gramEnd"/>
      <w:r w:rsidR="004E60C2">
        <w:rPr>
          <w:lang w:val="en-AU"/>
        </w:rPr>
        <w:t>.</w:t>
      </w:r>
    </w:p>
    <w:p w14:paraId="3FA36ECB" w14:textId="77777777" w:rsidR="00C35BE1" w:rsidRPr="00970FF8" w:rsidRDefault="00C35BE1" w:rsidP="00C35BE1">
      <w:pPr>
        <w:pStyle w:val="VCAAHeading5"/>
      </w:pPr>
      <w:r w:rsidRPr="00970FF8">
        <w:t>Decide on the conditions under which the task will be conducted:</w:t>
      </w:r>
    </w:p>
    <w:p w14:paraId="7BDE3091" w14:textId="77777777" w:rsidR="00C35BE1" w:rsidRPr="00970FF8" w:rsidRDefault="00C35BE1" w:rsidP="00C35BE1">
      <w:pPr>
        <w:pStyle w:val="VCAAbullet"/>
      </w:pPr>
      <w:r w:rsidRPr="00970FF8">
        <w:t xml:space="preserve">This outcome is worth 50 marks of the 100 marks </w:t>
      </w:r>
      <w:r>
        <w:t xml:space="preserve">available for </w:t>
      </w:r>
      <w:r w:rsidR="004551CD">
        <w:t>S</w:t>
      </w:r>
      <w:r>
        <w:t xml:space="preserve">chool-assessed </w:t>
      </w:r>
      <w:r w:rsidR="004551CD">
        <w:t>C</w:t>
      </w:r>
      <w:r>
        <w:t>oursework in</w:t>
      </w:r>
      <w:r w:rsidRPr="00970FF8">
        <w:t xml:space="preserve"> Unit 4. In this example it has been decided to develop one task.</w:t>
      </w:r>
    </w:p>
    <w:p w14:paraId="15FA2E2E" w14:textId="77777777" w:rsidR="00C35BE1" w:rsidRPr="00970FF8" w:rsidRDefault="00C35BE1" w:rsidP="00C35BE1">
      <w:pPr>
        <w:pStyle w:val="VCAAbullet"/>
      </w:pPr>
      <w:r>
        <w:t>Test conditions:</w:t>
      </w:r>
      <w:r w:rsidRPr="00970FF8">
        <w:t xml:space="preserve"> no notes or textbooks allowed and</w:t>
      </w:r>
      <w:r>
        <w:t xml:space="preserve"> students will be supervised. (N</w:t>
      </w:r>
      <w:r w:rsidRPr="00970FF8">
        <w:t>ote that an option would be to allow students to have access to the case study material, but not the questions, ahead of time.)</w:t>
      </w:r>
    </w:p>
    <w:p w14:paraId="39CA45CC" w14:textId="77777777" w:rsidR="00C35BE1" w:rsidRPr="00970FF8" w:rsidRDefault="00C35BE1" w:rsidP="00C35BE1">
      <w:pPr>
        <w:pStyle w:val="VCAAbullet"/>
      </w:pPr>
      <w:r w:rsidRPr="00970FF8">
        <w:t xml:space="preserve">100 minutes to complete the task. This allows ten minutes reading time, then ninety minutes to write the </w:t>
      </w:r>
      <w:r>
        <w:t>responses to the case study</w:t>
      </w:r>
      <w:r w:rsidRPr="00970FF8">
        <w:t xml:space="preserve"> questions.</w:t>
      </w:r>
    </w:p>
    <w:p w14:paraId="1FE46799" w14:textId="77777777" w:rsidR="00C35BE1" w:rsidRPr="00B3666D" w:rsidRDefault="00C35BE1" w:rsidP="00C35BE1">
      <w:pPr>
        <w:pStyle w:val="VCAAbody"/>
        <w:rPr>
          <w:lang w:val="en-AU"/>
        </w:rPr>
      </w:pPr>
      <w:r w:rsidRPr="00B3666D">
        <w:rPr>
          <w:lang w:val="en-AU"/>
        </w:rPr>
        <w:t xml:space="preserve">Please note that in the </w:t>
      </w:r>
      <w:r>
        <w:rPr>
          <w:lang w:val="en-AU"/>
        </w:rPr>
        <w:t xml:space="preserve">introduction to the </w:t>
      </w:r>
      <w:r w:rsidR="004551CD">
        <w:rPr>
          <w:lang w:val="en-AU"/>
        </w:rPr>
        <w:t>a</w:t>
      </w:r>
      <w:r>
        <w:rPr>
          <w:lang w:val="en-AU"/>
        </w:rPr>
        <w:t xml:space="preserve">rea of </w:t>
      </w:r>
      <w:r w:rsidR="004551CD">
        <w:rPr>
          <w:lang w:val="en-AU"/>
        </w:rPr>
        <w:t>s</w:t>
      </w:r>
      <w:r>
        <w:rPr>
          <w:lang w:val="en-AU"/>
        </w:rPr>
        <w:t>tudy it specifies that students use</w:t>
      </w:r>
      <w:r w:rsidRPr="00B3666D">
        <w:rPr>
          <w:lang w:val="en-AU"/>
        </w:rPr>
        <w:t xml:space="preserve"> a contemporary busines</w:t>
      </w:r>
      <w:r>
        <w:rPr>
          <w:lang w:val="en-AU"/>
        </w:rPr>
        <w:t>s case study from the p</w:t>
      </w:r>
      <w:r w:rsidRPr="00B3666D">
        <w:rPr>
          <w:lang w:val="en-AU"/>
        </w:rPr>
        <w:t>ast four years</w:t>
      </w:r>
      <w:r>
        <w:rPr>
          <w:lang w:val="en-AU"/>
        </w:rPr>
        <w:t xml:space="preserve"> to</w:t>
      </w:r>
      <w:r w:rsidRPr="00B3666D">
        <w:rPr>
          <w:lang w:val="en-AU"/>
        </w:rPr>
        <w:t xml:space="preserve"> evaluate business practice against theory with a consideration of how corporate social responsibility can be incorp</w:t>
      </w:r>
      <w:r>
        <w:rPr>
          <w:lang w:val="en-AU"/>
        </w:rPr>
        <w:t>orated into the change process.</w:t>
      </w:r>
    </w:p>
    <w:p w14:paraId="18670CCF" w14:textId="77777777" w:rsidR="00C35BE1" w:rsidRPr="00B72F06" w:rsidRDefault="00C35BE1" w:rsidP="00C35BE1">
      <w:pPr>
        <w:pStyle w:val="VCAAHeading5"/>
      </w:pPr>
      <w:r w:rsidRPr="00B72F06">
        <w:t>Write the task:</w:t>
      </w:r>
    </w:p>
    <w:p w14:paraId="44632BD4" w14:textId="4311E7E2" w:rsidR="00C35BE1" w:rsidRPr="00B72F06" w:rsidRDefault="00C35BE1" w:rsidP="00C35BE1">
      <w:pPr>
        <w:pStyle w:val="VCAAbullet"/>
      </w:pPr>
      <w:r w:rsidRPr="00B72F06">
        <w:t xml:space="preserve">Locate an example of a business that has undergone change within the past four years. While there are no restrictions on the sizes of the businesses that students study, the example for the case study should be sufficiently complex and there should be enough information available to allow students to relate many of the key knowledge and </w:t>
      </w:r>
      <w:r>
        <w:t xml:space="preserve">key </w:t>
      </w:r>
      <w:r w:rsidRPr="00B72F06">
        <w:t xml:space="preserve">skills from this </w:t>
      </w:r>
      <w:r w:rsidR="00F05F9E">
        <w:t>a</w:t>
      </w:r>
      <w:r w:rsidRPr="00B72F06">
        <w:t xml:space="preserve">rea of </w:t>
      </w:r>
      <w:r w:rsidR="00F05F9E">
        <w:t>s</w:t>
      </w:r>
      <w:r w:rsidRPr="00B72F06">
        <w:t>tudy, therefore demonstrating their understanding of the concepts.</w:t>
      </w:r>
    </w:p>
    <w:p w14:paraId="2B953A8F" w14:textId="24824280" w:rsidR="00C35BE1" w:rsidRPr="00B72F06" w:rsidRDefault="00C35BE1" w:rsidP="00C35BE1">
      <w:pPr>
        <w:pStyle w:val="VCAAbullet"/>
      </w:pPr>
      <w:r w:rsidRPr="00B72F06">
        <w:t xml:space="preserve">Consider the ten key knowledge points for this outcome. Students are required to know generic business terms as well as Senge’s Learning Organisation theory and Lewin’s Three Step Change </w:t>
      </w:r>
      <w:r w:rsidR="00F17226">
        <w:t>M</w:t>
      </w:r>
      <w:r w:rsidRPr="00B72F06">
        <w:t>odel. This has implications for the nature of the assessment task. If a real business example of the change process is used, it is unlikely that the managers or owners considered either Senge’s or theories. Students could, however, be asked to explain how the theories could have been applied, or the potential benefits of the application of said theories.</w:t>
      </w:r>
    </w:p>
    <w:p w14:paraId="03D3FDC0" w14:textId="2FE52972" w:rsidR="007C0B0D" w:rsidRPr="007C0B0D" w:rsidRDefault="00C35BE1" w:rsidP="007C0B0D">
      <w:pPr>
        <w:pStyle w:val="VCAAbullet"/>
        <w:rPr>
          <w:b/>
          <w:szCs w:val="20"/>
          <w:lang w:val="en" w:eastAsia="en-AU"/>
        </w:rPr>
      </w:pPr>
      <w:r w:rsidRPr="00B72F06">
        <w:t xml:space="preserve">Use the key knowledge </w:t>
      </w:r>
      <w:r>
        <w:t xml:space="preserve">and key </w:t>
      </w:r>
      <w:r w:rsidRPr="00B72F06">
        <w:t>skills to inform the questions</w:t>
      </w:r>
      <w:r>
        <w:t xml:space="preserve"> that are written for the case study.</w:t>
      </w:r>
      <w:r w:rsidR="007C0B0D">
        <w:br w:type="page"/>
      </w:r>
    </w:p>
    <w:p w14:paraId="35F799A3" w14:textId="0B3177F7" w:rsidR="00C35BE1" w:rsidRPr="00B72F06" w:rsidRDefault="00C35BE1" w:rsidP="00C35BE1">
      <w:pPr>
        <w:pStyle w:val="VCAAHeading5"/>
      </w:pPr>
      <w:r w:rsidRPr="00B72F06">
        <w:lastRenderedPageBreak/>
        <w:t xml:space="preserve">Marking the </w:t>
      </w:r>
      <w:r>
        <w:t>t</w:t>
      </w:r>
      <w:r w:rsidRPr="00B72F06">
        <w:t>ask</w:t>
      </w:r>
      <w:r>
        <w:t>:</w:t>
      </w:r>
    </w:p>
    <w:p w14:paraId="76CDBFF4" w14:textId="77777777" w:rsidR="00C35BE1" w:rsidRPr="00B72F06" w:rsidRDefault="00C35BE1" w:rsidP="00C35BE1">
      <w:pPr>
        <w:pStyle w:val="VCAAbullet"/>
      </w:pPr>
      <w:r w:rsidRPr="00B72F06">
        <w:t>The marking scheme used to assess a student’s level of performance should refle</w:t>
      </w:r>
      <w:r>
        <w:t xml:space="preserve">ct the relevant aspects of the </w:t>
      </w:r>
      <w:hyperlink w:anchor="PerformDescriptors" w:history="1">
        <w:r w:rsidRPr="00B67DA6">
          <w:rPr>
            <w:rStyle w:val="Hyperlink"/>
          </w:rPr>
          <w:t>performance descriptors</w:t>
        </w:r>
      </w:hyperlink>
      <w:r w:rsidRPr="00B72F06">
        <w:t xml:space="preserve"> and be explained to students before </w:t>
      </w:r>
      <w:r>
        <w:t>commencing the task.</w:t>
      </w:r>
    </w:p>
    <w:p w14:paraId="4E49E741" w14:textId="77777777" w:rsidR="00C35BE1" w:rsidRPr="00B72F06" w:rsidRDefault="00C35BE1" w:rsidP="00C35BE1">
      <w:pPr>
        <w:pStyle w:val="VCAAbullet"/>
      </w:pPr>
      <w:r w:rsidRPr="00B72F06">
        <w:t>With case study questions, it can be appropriate to allocate marks for each answer. The marks allocated, however, should reflect the degree of difficulty or complexity required by task words. These, in turn, would be based on the key skills listed for the outcome.</w:t>
      </w:r>
    </w:p>
    <w:p w14:paraId="04398CF2" w14:textId="77777777" w:rsidR="00C35BE1" w:rsidRPr="00B72F06" w:rsidRDefault="00C35BE1" w:rsidP="00C35BE1">
      <w:pPr>
        <w:pStyle w:val="VCAAbullet"/>
      </w:pPr>
      <w:r w:rsidRPr="00B72F06">
        <w:t>Many of the key knowledge points relate to strategies that can be undertaken in business in response to ke</w:t>
      </w:r>
      <w:r>
        <w:t>y performance indicator data</w:t>
      </w:r>
      <w:r w:rsidRPr="00B72F06">
        <w:t>. It may be appropriate to provide students with a number of key performance indicators from the business featured in the case study to allow students to more effectively evaluate the strategies that were undertaken, or could have been undertaken.</w:t>
      </w:r>
    </w:p>
    <w:p w14:paraId="2EE0DBB5" w14:textId="77777777" w:rsidR="00C35BE1" w:rsidRPr="00B72F06" w:rsidRDefault="00C35BE1" w:rsidP="00C35BE1">
      <w:pPr>
        <w:pStyle w:val="VCAAHeading5"/>
      </w:pPr>
      <w:r w:rsidRPr="00B72F06">
        <w:t>Learning and teaching activities</w:t>
      </w:r>
      <w:r>
        <w:t>:</w:t>
      </w:r>
    </w:p>
    <w:p w14:paraId="035986A6" w14:textId="77777777" w:rsidR="00C35BE1" w:rsidRPr="00B72F06" w:rsidRDefault="00C35BE1" w:rsidP="00C35BE1">
      <w:pPr>
        <w:pStyle w:val="VCAAbody"/>
        <w:rPr>
          <w:lang w:val="en-AU"/>
        </w:rPr>
      </w:pPr>
      <w:r w:rsidRPr="00B72F06">
        <w:rPr>
          <w:lang w:val="en-AU"/>
        </w:rPr>
        <w:t xml:space="preserve">For Unit 4 Outcome 2, the students consolidate many of the terms and concepts learned in previous </w:t>
      </w:r>
      <w:r w:rsidR="00B61F83">
        <w:rPr>
          <w:lang w:val="en-AU"/>
        </w:rPr>
        <w:t>a</w:t>
      </w:r>
      <w:r w:rsidRPr="00B72F06">
        <w:rPr>
          <w:lang w:val="en-AU"/>
        </w:rPr>
        <w:t xml:space="preserve">reas of </w:t>
      </w:r>
      <w:r w:rsidR="00B61F83">
        <w:rPr>
          <w:lang w:val="en-AU"/>
        </w:rPr>
        <w:t>s</w:t>
      </w:r>
      <w:r w:rsidRPr="00B72F06">
        <w:rPr>
          <w:lang w:val="en-AU"/>
        </w:rPr>
        <w:t>tudy in th</w:t>
      </w:r>
      <w:r>
        <w:rPr>
          <w:lang w:val="en-AU"/>
        </w:rPr>
        <w:t>e context of change management.</w:t>
      </w:r>
    </w:p>
    <w:p w14:paraId="1C8F4441" w14:textId="77777777" w:rsidR="00C35BE1" w:rsidRPr="00B72F06" w:rsidRDefault="00C35BE1" w:rsidP="00C35BE1">
      <w:pPr>
        <w:pStyle w:val="VCAAbody"/>
        <w:rPr>
          <w:lang w:val="en-AU"/>
        </w:rPr>
      </w:pPr>
      <w:r w:rsidRPr="00B72F06">
        <w:rPr>
          <w:lang w:val="en-AU"/>
        </w:rPr>
        <w:t xml:space="preserve">Given that students need to be able to apply their knowledge to a range of business sizes and types, exposing students to </w:t>
      </w:r>
      <w:proofErr w:type="gramStart"/>
      <w:r w:rsidRPr="00B72F06">
        <w:rPr>
          <w:lang w:val="en-AU"/>
        </w:rPr>
        <w:t>a number o</w:t>
      </w:r>
      <w:r>
        <w:rPr>
          <w:lang w:val="en-AU"/>
        </w:rPr>
        <w:t>f</w:t>
      </w:r>
      <w:proofErr w:type="gramEnd"/>
      <w:r>
        <w:rPr>
          <w:lang w:val="en-AU"/>
        </w:rPr>
        <w:t xml:space="preserve"> examples is appropriate. The </w:t>
      </w:r>
      <w:r w:rsidR="004E60C2">
        <w:rPr>
          <w:lang w:val="en-AU"/>
        </w:rPr>
        <w:t>r</w:t>
      </w:r>
      <w:r w:rsidRPr="00B72F06">
        <w:rPr>
          <w:lang w:val="en-AU"/>
        </w:rPr>
        <w:t xml:space="preserve">esources list </w:t>
      </w:r>
      <w:r>
        <w:rPr>
          <w:lang w:val="en-AU"/>
        </w:rPr>
        <w:t xml:space="preserve">on The VCAA </w:t>
      </w:r>
      <w:r w:rsidRPr="00B72F06">
        <w:rPr>
          <w:lang w:val="en-AU"/>
        </w:rPr>
        <w:t xml:space="preserve">Business Management </w:t>
      </w:r>
      <w:r>
        <w:rPr>
          <w:lang w:val="en-AU"/>
        </w:rPr>
        <w:t>study page</w:t>
      </w:r>
      <w:r w:rsidRPr="00B72F06">
        <w:rPr>
          <w:lang w:val="en-AU"/>
        </w:rPr>
        <w:t xml:space="preserve"> provides teachers with suggestions to source these examples</w:t>
      </w:r>
      <w:r>
        <w:rPr>
          <w:lang w:val="en-AU"/>
        </w:rPr>
        <w:t>.</w:t>
      </w:r>
    </w:p>
    <w:p w14:paraId="3F3A4310" w14:textId="0573C4AC" w:rsidR="00C35BE1" w:rsidRPr="00B72F06" w:rsidRDefault="00C35BE1" w:rsidP="00C35BE1">
      <w:pPr>
        <w:pStyle w:val="VCAAbody"/>
        <w:rPr>
          <w:lang w:val="en-AU"/>
        </w:rPr>
      </w:pPr>
      <w:r w:rsidRPr="00B72F06">
        <w:rPr>
          <w:lang w:val="en-AU"/>
        </w:rPr>
        <w:t xml:space="preserve">Internet searches will also reveal possible examples to demonstrate </w:t>
      </w:r>
      <w:proofErr w:type="gramStart"/>
      <w:r w:rsidRPr="00B72F06">
        <w:rPr>
          <w:lang w:val="en-AU"/>
        </w:rPr>
        <w:t>particular concepts</w:t>
      </w:r>
      <w:proofErr w:type="gramEnd"/>
      <w:r w:rsidRPr="00B72F06">
        <w:rPr>
          <w:lang w:val="en-AU"/>
        </w:rPr>
        <w:t xml:space="preserve">. For example, the annual reports of </w:t>
      </w:r>
      <w:proofErr w:type="spellStart"/>
      <w:r w:rsidRPr="00B72F06">
        <w:rPr>
          <w:lang w:val="en-AU"/>
        </w:rPr>
        <w:t>p</w:t>
      </w:r>
      <w:r>
        <w:rPr>
          <w:lang w:val="en-AU"/>
        </w:rPr>
        <w:t>ublically</w:t>
      </w:r>
      <w:proofErr w:type="spellEnd"/>
      <w:r>
        <w:rPr>
          <w:lang w:val="en-AU"/>
        </w:rPr>
        <w:t xml:space="preserve"> listed companies and government business e</w:t>
      </w:r>
      <w:r w:rsidRPr="00B72F06">
        <w:rPr>
          <w:lang w:val="en-AU"/>
        </w:rPr>
        <w:t xml:space="preserve">nterprises will often state the goals/objectives that the business established, then provide statistics that show how well the business </w:t>
      </w:r>
      <w:proofErr w:type="gramStart"/>
      <w:r w:rsidRPr="00B72F06">
        <w:rPr>
          <w:lang w:val="en-AU"/>
        </w:rPr>
        <w:t>actually performed</w:t>
      </w:r>
      <w:proofErr w:type="gramEnd"/>
      <w:r w:rsidRPr="00B72F06">
        <w:rPr>
          <w:lang w:val="en-AU"/>
        </w:rPr>
        <w:t xml:space="preserve">. It is also common to find information regarding actions and practices undertaken by the business throughout the preceding year </w:t>
      </w:r>
      <w:proofErr w:type="gramStart"/>
      <w:r w:rsidRPr="00B72F06">
        <w:rPr>
          <w:lang w:val="en-AU"/>
        </w:rPr>
        <w:t>in an attempt to</w:t>
      </w:r>
      <w:proofErr w:type="gramEnd"/>
      <w:r w:rsidRPr="00B72F06">
        <w:rPr>
          <w:lang w:val="en-AU"/>
        </w:rPr>
        <w:t xml:space="preserve"> achieve their objectives. The interpretation and analysis of this information can be useful to assist students to understand many of the key knowledge points in this </w:t>
      </w:r>
      <w:r w:rsidR="00B61F83">
        <w:rPr>
          <w:lang w:val="en-AU"/>
        </w:rPr>
        <w:t>a</w:t>
      </w:r>
      <w:r w:rsidRPr="00B72F06">
        <w:rPr>
          <w:lang w:val="en-AU"/>
        </w:rPr>
        <w:t xml:space="preserve">rea of </w:t>
      </w:r>
      <w:r w:rsidR="00B61F83">
        <w:rPr>
          <w:lang w:val="en-AU"/>
        </w:rPr>
        <w:t>s</w:t>
      </w:r>
      <w:r w:rsidRPr="00B72F06">
        <w:rPr>
          <w:lang w:val="en-AU"/>
        </w:rPr>
        <w:t>tudy.</w:t>
      </w:r>
    </w:p>
    <w:p w14:paraId="392B814C" w14:textId="77777777" w:rsidR="00A50600" w:rsidRPr="00B72F06" w:rsidRDefault="00A50600" w:rsidP="00A50600">
      <w:pPr>
        <w:pStyle w:val="VCAAHeading3"/>
      </w:pPr>
      <w:bookmarkStart w:id="24" w:name="_Toc450029028"/>
      <w:bookmarkStart w:id="25" w:name="_Toc450047698"/>
      <w:bookmarkStart w:id="26" w:name="_Toc450727001"/>
      <w:r w:rsidRPr="00B72F06">
        <w:t>Authentication</w:t>
      </w:r>
      <w:bookmarkEnd w:id="24"/>
      <w:bookmarkEnd w:id="25"/>
      <w:bookmarkEnd w:id="26"/>
    </w:p>
    <w:p w14:paraId="550C1B32" w14:textId="77777777" w:rsidR="00A50600" w:rsidRPr="00B72F06" w:rsidRDefault="00A50600" w:rsidP="00A50600">
      <w:pPr>
        <w:pStyle w:val="VCAAbody"/>
        <w:rPr>
          <w:lang w:val="en-AU"/>
        </w:rPr>
      </w:pPr>
      <w:r w:rsidRPr="00B72F06">
        <w:rPr>
          <w:lang w:val="en-AU"/>
        </w:rPr>
        <w:t xml:space="preserve">Authentication issues can be minimised if students complete a case study assessment task under test conditions and the stimulus material is new for that cohort of students. As stated previously, depending on the length and complexity of the case study, providing the students with the case study, without the questions, prior to the assessment task day may lead a more efficient use of time. The decision about whether students bring in an annotated case study or are not allowed to bring </w:t>
      </w:r>
      <w:r>
        <w:rPr>
          <w:lang w:val="en-AU"/>
        </w:rPr>
        <w:t>in any material is a school-based decision</w:t>
      </w:r>
      <w:r w:rsidRPr="00B72F06">
        <w:rPr>
          <w:lang w:val="en-AU"/>
        </w:rPr>
        <w:t>.</w:t>
      </w:r>
    </w:p>
    <w:p w14:paraId="4C7C3E28" w14:textId="77777777" w:rsidR="00F6654D" w:rsidRDefault="00F6654D" w:rsidP="005029AB">
      <w:pPr>
        <w:pStyle w:val="VCAAbody"/>
      </w:pPr>
    </w:p>
    <w:p w14:paraId="55695B13" w14:textId="77777777" w:rsidR="00192C91" w:rsidRPr="001144E2" w:rsidRDefault="00192C91" w:rsidP="005029AB">
      <w:pPr>
        <w:pStyle w:val="VCAAbody"/>
      </w:pPr>
    </w:p>
    <w:p w14:paraId="45D7B9E0" w14:textId="77777777" w:rsidR="00335A1D" w:rsidRDefault="00335A1D" w:rsidP="002B1E9E">
      <w:pPr>
        <w:pStyle w:val="VCAAbody"/>
        <w:sectPr w:rsidR="00335A1D" w:rsidSect="002C049D">
          <w:footerReference w:type="default" r:id="rId60"/>
          <w:footerReference w:type="first" r:id="rId61"/>
          <w:pgSz w:w="11907" w:h="16840" w:code="9"/>
          <w:pgMar w:top="1440" w:right="1440" w:bottom="1440" w:left="1440" w:header="794" w:footer="298" w:gutter="0"/>
          <w:pgNumType w:start="1"/>
          <w:cols w:space="708"/>
          <w:titlePg/>
          <w:docGrid w:linePitch="360"/>
        </w:sectPr>
      </w:pPr>
    </w:p>
    <w:p w14:paraId="00029547" w14:textId="77777777" w:rsidR="00F6654D" w:rsidRDefault="00F6654D" w:rsidP="00F6654D">
      <w:pPr>
        <w:pStyle w:val="VCAAHeading1"/>
      </w:pPr>
      <w:bookmarkStart w:id="27" w:name="PerformDescriptors"/>
      <w:bookmarkStart w:id="28" w:name="_Toc450727002"/>
      <w:bookmarkEnd w:id="27"/>
      <w:r>
        <w:lastRenderedPageBreak/>
        <w:t>Performance Descriptors</w:t>
      </w:r>
      <w:bookmarkEnd w:id="28"/>
    </w:p>
    <w:tbl>
      <w:tblPr>
        <w:tblStyle w:val="TableGrid"/>
        <w:tblW w:w="0" w:type="auto"/>
        <w:tblLook w:val="04A0" w:firstRow="1" w:lastRow="0" w:firstColumn="1" w:lastColumn="0" w:noHBand="0" w:noVBand="1"/>
      </w:tblPr>
      <w:tblGrid>
        <w:gridCol w:w="2509"/>
        <w:gridCol w:w="2524"/>
        <w:gridCol w:w="2520"/>
        <w:gridCol w:w="2524"/>
        <w:gridCol w:w="2520"/>
        <w:gridCol w:w="2531"/>
      </w:tblGrid>
      <w:tr w:rsidR="006770E6" w14:paraId="2334A4EF" w14:textId="77777777" w:rsidTr="006B6A95">
        <w:tc>
          <w:tcPr>
            <w:tcW w:w="15354" w:type="dxa"/>
            <w:gridSpan w:val="6"/>
            <w:shd w:val="clear" w:color="auto" w:fill="DCE4F0" w:themeFill="accent6" w:themeFillTint="33"/>
            <w:vAlign w:val="center"/>
          </w:tcPr>
          <w:p w14:paraId="7E258288" w14:textId="77777777" w:rsidR="006770E6" w:rsidRPr="00982068" w:rsidRDefault="00982068" w:rsidP="006770E6">
            <w:pPr>
              <w:tabs>
                <w:tab w:val="left" w:pos="9580"/>
              </w:tabs>
              <w:spacing w:before="120"/>
              <w:ind w:right="-136"/>
              <w:jc w:val="center"/>
              <w:rPr>
                <w:rFonts w:ascii="Arial Narrow" w:hAnsi="Arial Narrow"/>
                <w:b/>
                <w:sz w:val="24"/>
                <w:szCs w:val="24"/>
                <w:lang w:eastAsia="en-AU"/>
              </w:rPr>
            </w:pPr>
            <w:r w:rsidRPr="00982068">
              <w:rPr>
                <w:rFonts w:ascii="Arial Narrow" w:hAnsi="Arial Narrow"/>
                <w:b/>
                <w:sz w:val="24"/>
                <w:szCs w:val="24"/>
                <w:lang w:eastAsia="en-AU"/>
              </w:rPr>
              <w:t>VCE BUSINESS MANAGEMENT</w:t>
            </w:r>
          </w:p>
          <w:p w14:paraId="000D8F07" w14:textId="77777777" w:rsidR="006770E6" w:rsidRDefault="006770E6" w:rsidP="006770E6">
            <w:pPr>
              <w:spacing w:after="120"/>
              <w:jc w:val="center"/>
            </w:pPr>
            <w:r w:rsidRPr="006B6A95">
              <w:rPr>
                <w:rFonts w:ascii="Arial Narrow" w:hAnsi="Arial Narrow"/>
                <w:b/>
                <w:sz w:val="24"/>
                <w:szCs w:val="24"/>
                <w:lang w:eastAsia="en-AU"/>
              </w:rPr>
              <w:t>SCHOOL-ASSESSED COURSEWORK</w:t>
            </w:r>
          </w:p>
        </w:tc>
      </w:tr>
      <w:tr w:rsidR="006770E6" w14:paraId="106516FF" w14:textId="77777777" w:rsidTr="006B6A95">
        <w:tc>
          <w:tcPr>
            <w:tcW w:w="15354" w:type="dxa"/>
            <w:gridSpan w:val="6"/>
            <w:tcBorders>
              <w:bottom w:val="single" w:sz="4" w:space="0" w:color="auto"/>
            </w:tcBorders>
            <w:vAlign w:val="center"/>
          </w:tcPr>
          <w:p w14:paraId="35A830CE" w14:textId="77777777" w:rsidR="006770E6" w:rsidRDefault="006770E6" w:rsidP="006770E6">
            <w:pPr>
              <w:spacing w:before="60" w:after="60"/>
              <w:jc w:val="center"/>
            </w:pPr>
            <w:r>
              <w:rPr>
                <w:rFonts w:ascii="Arial Narrow" w:eastAsia="Calibri" w:hAnsi="Arial Narrow" w:cs="Cordia New"/>
                <w:b/>
              </w:rPr>
              <w:t>Performance Descriptors</w:t>
            </w:r>
          </w:p>
        </w:tc>
      </w:tr>
      <w:tr w:rsidR="006770E6" w:rsidRPr="006770E6" w14:paraId="75729782" w14:textId="77777777" w:rsidTr="006B6A95">
        <w:tc>
          <w:tcPr>
            <w:tcW w:w="15354" w:type="dxa"/>
            <w:gridSpan w:val="6"/>
            <w:tcBorders>
              <w:left w:val="nil"/>
              <w:right w:val="nil"/>
            </w:tcBorders>
          </w:tcPr>
          <w:p w14:paraId="112FE50B" w14:textId="77777777" w:rsidR="006770E6" w:rsidRPr="006770E6" w:rsidRDefault="006770E6" w:rsidP="00CB0D41">
            <w:pPr>
              <w:rPr>
                <w:sz w:val="12"/>
                <w:szCs w:val="12"/>
              </w:rPr>
            </w:pPr>
          </w:p>
        </w:tc>
      </w:tr>
      <w:tr w:rsidR="006B6A95" w14:paraId="42D67CBF" w14:textId="77777777" w:rsidTr="006B6A95">
        <w:tc>
          <w:tcPr>
            <w:tcW w:w="2543" w:type="dxa"/>
            <w:vMerge w:val="restart"/>
            <w:vAlign w:val="center"/>
          </w:tcPr>
          <w:p w14:paraId="482B3F20" w14:textId="2FB1486D" w:rsidR="006B6A95" w:rsidRPr="00AE4294" w:rsidRDefault="006B6A95" w:rsidP="00786EFA">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Unit 3</w:t>
            </w:r>
          </w:p>
          <w:p w14:paraId="3E2193DB" w14:textId="77777777" w:rsidR="006B6A95" w:rsidRPr="00AE4294" w:rsidRDefault="006B6A95" w:rsidP="00497336">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 xml:space="preserve">Outcome 1 </w:t>
            </w:r>
          </w:p>
          <w:p w14:paraId="2931FB3F" w14:textId="43FD0BA4" w:rsidR="006B6A95" w:rsidRPr="006B6A95" w:rsidRDefault="00F0347E" w:rsidP="00F0347E">
            <w:pPr>
              <w:spacing w:before="120" w:after="120"/>
              <w:rPr>
                <w:rFonts w:ascii="Arial Narrow" w:hAnsi="Arial Narrow"/>
              </w:rPr>
            </w:pPr>
            <w:r>
              <w:rPr>
                <w:rFonts w:ascii="Arial Narrow" w:eastAsia="Calibri" w:hAnsi="Arial Narrow" w:cs="Cordia New"/>
                <w:b/>
                <w:bCs/>
                <w:i/>
                <w:iCs/>
                <w:color w:val="221E1F"/>
                <w:sz w:val="20"/>
                <w:szCs w:val="20"/>
              </w:rPr>
              <w:t>Discuss</w:t>
            </w:r>
            <w:r w:rsidR="00255471">
              <w:rPr>
                <w:rFonts w:ascii="Arial Narrow" w:eastAsia="Calibri" w:hAnsi="Arial Narrow" w:cs="Cordia New"/>
                <w:b/>
                <w:bCs/>
                <w:i/>
                <w:iCs/>
                <w:color w:val="221E1F"/>
                <w:sz w:val="20"/>
                <w:szCs w:val="20"/>
              </w:rPr>
              <w:t xml:space="preserve"> the key characteristics of businesses and stakeholders, and </w:t>
            </w:r>
            <w:proofErr w:type="spellStart"/>
            <w:r>
              <w:rPr>
                <w:rFonts w:ascii="Arial Narrow" w:eastAsia="Calibri" w:hAnsi="Arial Narrow" w:cs="Cordia New"/>
                <w:b/>
                <w:bCs/>
                <w:i/>
                <w:iCs/>
                <w:color w:val="221E1F"/>
                <w:sz w:val="20"/>
                <w:szCs w:val="20"/>
              </w:rPr>
              <w:t>analyse</w:t>
            </w:r>
            <w:proofErr w:type="spellEnd"/>
            <w:r>
              <w:rPr>
                <w:rFonts w:ascii="Arial Narrow" w:eastAsia="Calibri" w:hAnsi="Arial Narrow" w:cs="Cordia New"/>
                <w:b/>
                <w:bCs/>
                <w:i/>
                <w:iCs/>
                <w:color w:val="221E1F"/>
                <w:sz w:val="20"/>
                <w:szCs w:val="20"/>
              </w:rPr>
              <w:t xml:space="preserve"> </w:t>
            </w:r>
            <w:r w:rsidR="00255471">
              <w:rPr>
                <w:rFonts w:ascii="Arial Narrow" w:eastAsia="Calibri" w:hAnsi="Arial Narrow" w:cs="Cordia New"/>
                <w:b/>
                <w:bCs/>
                <w:i/>
                <w:iCs/>
                <w:color w:val="221E1F"/>
                <w:sz w:val="20"/>
                <w:szCs w:val="20"/>
              </w:rPr>
              <w:t>the relationship between corporate culture</w:t>
            </w:r>
            <w:r>
              <w:rPr>
                <w:rFonts w:ascii="Arial Narrow" w:eastAsia="Calibri" w:hAnsi="Arial Narrow" w:cs="Cordia New"/>
                <w:b/>
                <w:bCs/>
                <w:i/>
                <w:iCs/>
                <w:color w:val="221E1F"/>
                <w:sz w:val="20"/>
                <w:szCs w:val="20"/>
              </w:rPr>
              <w:t>,</w:t>
            </w:r>
            <w:r w:rsidR="00255471">
              <w:rPr>
                <w:rFonts w:ascii="Arial Narrow" w:eastAsia="Calibri" w:hAnsi="Arial Narrow" w:cs="Cordia New"/>
                <w:b/>
                <w:bCs/>
                <w:i/>
                <w:iCs/>
                <w:color w:val="221E1F"/>
                <w:sz w:val="20"/>
                <w:szCs w:val="20"/>
              </w:rPr>
              <w:t xml:space="preserve"> management styles and management skills.</w:t>
            </w:r>
          </w:p>
        </w:tc>
        <w:tc>
          <w:tcPr>
            <w:tcW w:w="12811" w:type="dxa"/>
            <w:gridSpan w:val="5"/>
            <w:shd w:val="clear" w:color="auto" w:fill="DCE4F0" w:themeFill="accent6" w:themeFillTint="33"/>
            <w:vAlign w:val="center"/>
          </w:tcPr>
          <w:p w14:paraId="7D806CAF" w14:textId="77777777" w:rsidR="006B6A95" w:rsidRPr="006B6A95" w:rsidRDefault="006B6A95" w:rsidP="006770E6">
            <w:pPr>
              <w:spacing w:before="120" w:after="120"/>
              <w:jc w:val="center"/>
              <w:rPr>
                <w:rFonts w:ascii="Arial Narrow" w:hAnsi="Arial Narrow"/>
              </w:rPr>
            </w:pPr>
            <w:r w:rsidRPr="006B6A95">
              <w:rPr>
                <w:rFonts w:ascii="Arial Narrow" w:eastAsia="Calibri" w:hAnsi="Arial Narrow"/>
                <w:b/>
                <w:lang w:val="en-AU"/>
              </w:rPr>
              <w:t>DESCRIPTOR: typical performance in each range</w:t>
            </w:r>
          </w:p>
        </w:tc>
      </w:tr>
      <w:tr w:rsidR="006B6A95" w:rsidRPr="00497336" w14:paraId="0E5E61C9" w14:textId="77777777" w:rsidTr="006B6A95">
        <w:trPr>
          <w:trHeight w:val="170"/>
        </w:trPr>
        <w:tc>
          <w:tcPr>
            <w:tcW w:w="2543" w:type="dxa"/>
            <w:vMerge/>
            <w:vAlign w:val="center"/>
          </w:tcPr>
          <w:p w14:paraId="397C78F0" w14:textId="77777777" w:rsidR="006B6A95" w:rsidRPr="00497336" w:rsidRDefault="006B6A95" w:rsidP="00786EFA">
            <w:pPr>
              <w:spacing w:before="120" w:after="120"/>
              <w:rPr>
                <w:rFonts w:ascii="Arial Narrow" w:hAnsi="Arial Narrow"/>
              </w:rPr>
            </w:pPr>
          </w:p>
        </w:tc>
        <w:tc>
          <w:tcPr>
            <w:tcW w:w="2563" w:type="dxa"/>
            <w:vAlign w:val="center"/>
          </w:tcPr>
          <w:p w14:paraId="773868F3" w14:textId="77777777" w:rsidR="006B6A95" w:rsidRPr="00497336" w:rsidRDefault="006B6A95" w:rsidP="00333E71">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14:paraId="4A1F2358"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63" w:type="dxa"/>
            <w:vAlign w:val="center"/>
          </w:tcPr>
          <w:p w14:paraId="279BC48E"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559" w:type="dxa"/>
            <w:vAlign w:val="center"/>
          </w:tcPr>
          <w:p w14:paraId="1DD05068"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14:paraId="5BA970EF"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5F02D2" w14:paraId="0F793F0D" w14:textId="77777777" w:rsidTr="006B6A95">
        <w:tc>
          <w:tcPr>
            <w:tcW w:w="2543" w:type="dxa"/>
            <w:vMerge/>
            <w:vAlign w:val="center"/>
          </w:tcPr>
          <w:p w14:paraId="55DA1125" w14:textId="77777777" w:rsidR="005F02D2" w:rsidRDefault="005F02D2" w:rsidP="00CB0D41"/>
        </w:tc>
        <w:tc>
          <w:tcPr>
            <w:tcW w:w="2563" w:type="dxa"/>
          </w:tcPr>
          <w:p w14:paraId="29D089F7" w14:textId="77777777" w:rsidR="005F02D2" w:rsidRPr="005F02D2" w:rsidRDefault="005F02D2" w:rsidP="005F02D2">
            <w:pPr>
              <w:spacing w:before="120" w:after="120"/>
              <w:rPr>
                <w:rFonts w:asciiTheme="majorHAnsi" w:hAnsiTheme="majorHAnsi" w:cstheme="majorHAnsi"/>
                <w:sz w:val="16"/>
                <w:szCs w:val="16"/>
              </w:rPr>
            </w:pPr>
            <w:r w:rsidRPr="005F02D2">
              <w:rPr>
                <w:rFonts w:asciiTheme="majorHAnsi" w:hAnsiTheme="majorHAnsi" w:cstheme="majorHAnsi"/>
                <w:sz w:val="16"/>
                <w:szCs w:val="16"/>
              </w:rPr>
              <w:t>Limited knowledge and description of the key characteristics of businesses and stakeholders.</w:t>
            </w:r>
          </w:p>
        </w:tc>
        <w:tc>
          <w:tcPr>
            <w:tcW w:w="2559" w:type="dxa"/>
          </w:tcPr>
          <w:p w14:paraId="4049942F" w14:textId="77777777" w:rsidR="005F02D2" w:rsidRPr="005F02D2" w:rsidRDefault="005F02D2" w:rsidP="005F02D2">
            <w:pPr>
              <w:spacing w:before="120" w:after="120"/>
              <w:rPr>
                <w:rFonts w:cstheme="minorHAnsi"/>
                <w:sz w:val="16"/>
                <w:szCs w:val="16"/>
              </w:rPr>
            </w:pPr>
            <w:r w:rsidRPr="005F02D2">
              <w:rPr>
                <w:rFonts w:cstheme="minorHAnsi"/>
                <w:sz w:val="16"/>
                <w:szCs w:val="16"/>
              </w:rPr>
              <w:t>Some knowledge and description of the key characteristics of businesses and stakeholders.</w:t>
            </w:r>
          </w:p>
        </w:tc>
        <w:tc>
          <w:tcPr>
            <w:tcW w:w="2563" w:type="dxa"/>
          </w:tcPr>
          <w:p w14:paraId="61C6A58A" w14:textId="5E139E66" w:rsidR="005F02D2" w:rsidRPr="005F02D2" w:rsidRDefault="005F02D2" w:rsidP="005F02D2">
            <w:pPr>
              <w:spacing w:before="120" w:after="120"/>
              <w:rPr>
                <w:rFonts w:cstheme="minorHAnsi"/>
                <w:sz w:val="16"/>
                <w:szCs w:val="16"/>
              </w:rPr>
            </w:pPr>
            <w:r w:rsidRPr="005F02D2">
              <w:rPr>
                <w:rFonts w:cstheme="minorHAnsi"/>
                <w:sz w:val="16"/>
                <w:szCs w:val="16"/>
              </w:rPr>
              <w:t>Knowledge and description of the key characteristics of businesses and stakeholders</w:t>
            </w:r>
            <w:r w:rsidR="00906FB9">
              <w:rPr>
                <w:rFonts w:cstheme="minorHAnsi"/>
                <w:sz w:val="16"/>
                <w:szCs w:val="16"/>
              </w:rPr>
              <w:t>.</w:t>
            </w:r>
          </w:p>
        </w:tc>
        <w:tc>
          <w:tcPr>
            <w:tcW w:w="2559" w:type="dxa"/>
          </w:tcPr>
          <w:p w14:paraId="1CC99080" w14:textId="31B0A72A" w:rsidR="005F02D2" w:rsidRPr="005F02D2" w:rsidRDefault="005F02D2" w:rsidP="005F02D2">
            <w:pPr>
              <w:spacing w:before="120" w:after="120"/>
              <w:rPr>
                <w:rFonts w:cstheme="minorHAnsi"/>
                <w:sz w:val="16"/>
                <w:szCs w:val="16"/>
              </w:rPr>
            </w:pPr>
            <w:r w:rsidRPr="005F02D2">
              <w:rPr>
                <w:rFonts w:cstheme="minorHAnsi"/>
                <w:sz w:val="16"/>
                <w:szCs w:val="16"/>
              </w:rPr>
              <w:t>Detailed knowledge and description of the key characteristics of businesses and stakeholders</w:t>
            </w:r>
            <w:r w:rsidR="00906FB9">
              <w:rPr>
                <w:rFonts w:cstheme="minorHAnsi"/>
                <w:sz w:val="16"/>
                <w:szCs w:val="16"/>
              </w:rPr>
              <w:t>.</w:t>
            </w:r>
          </w:p>
        </w:tc>
        <w:tc>
          <w:tcPr>
            <w:tcW w:w="2567" w:type="dxa"/>
          </w:tcPr>
          <w:p w14:paraId="7BB95184" w14:textId="6109D69D" w:rsidR="005F02D2" w:rsidRPr="005F02D2" w:rsidRDefault="005F02D2" w:rsidP="005F02D2">
            <w:pPr>
              <w:spacing w:before="120" w:after="120"/>
              <w:rPr>
                <w:rFonts w:cstheme="minorHAnsi"/>
                <w:sz w:val="16"/>
                <w:szCs w:val="16"/>
              </w:rPr>
            </w:pPr>
            <w:r w:rsidRPr="005F02D2">
              <w:rPr>
                <w:rFonts w:cstheme="minorHAnsi"/>
                <w:sz w:val="16"/>
                <w:szCs w:val="16"/>
              </w:rPr>
              <w:t>Comprehensive knowledge and description of the key characteristics of businesses and stakeholders</w:t>
            </w:r>
            <w:r w:rsidR="00906FB9">
              <w:rPr>
                <w:rFonts w:cstheme="minorHAnsi"/>
                <w:sz w:val="16"/>
                <w:szCs w:val="16"/>
              </w:rPr>
              <w:t>.</w:t>
            </w:r>
          </w:p>
        </w:tc>
      </w:tr>
      <w:tr w:rsidR="005F02D2" w14:paraId="3175AB90" w14:textId="77777777" w:rsidTr="006B6A95">
        <w:tc>
          <w:tcPr>
            <w:tcW w:w="2543" w:type="dxa"/>
            <w:vMerge/>
          </w:tcPr>
          <w:p w14:paraId="39748035" w14:textId="77777777" w:rsidR="005F02D2" w:rsidRDefault="005F02D2" w:rsidP="00CB0D41"/>
        </w:tc>
        <w:tc>
          <w:tcPr>
            <w:tcW w:w="2563" w:type="dxa"/>
          </w:tcPr>
          <w:p w14:paraId="45674AB8" w14:textId="50445738" w:rsidR="005F02D2" w:rsidRPr="005F02D2" w:rsidRDefault="005F02D2" w:rsidP="005F02D2">
            <w:pPr>
              <w:spacing w:before="120" w:after="120"/>
              <w:rPr>
                <w:rFonts w:asciiTheme="majorHAnsi" w:hAnsiTheme="majorHAnsi" w:cstheme="majorHAnsi"/>
                <w:sz w:val="16"/>
                <w:szCs w:val="16"/>
              </w:rPr>
            </w:pPr>
            <w:r w:rsidRPr="005F02D2">
              <w:rPr>
                <w:rFonts w:asciiTheme="majorHAnsi" w:hAnsiTheme="majorHAnsi" w:cstheme="majorHAnsi"/>
                <w:sz w:val="16"/>
                <w:szCs w:val="16"/>
              </w:rPr>
              <w:t xml:space="preserve">Basic discussion of the relationship between corporate culture and management styles and </w:t>
            </w:r>
            <w:r w:rsidR="00F24A56" w:rsidRPr="005F02D2">
              <w:rPr>
                <w:rFonts w:asciiTheme="majorHAnsi" w:hAnsiTheme="majorHAnsi" w:cstheme="majorHAnsi"/>
                <w:sz w:val="16"/>
                <w:szCs w:val="16"/>
              </w:rPr>
              <w:t xml:space="preserve">management </w:t>
            </w:r>
            <w:r w:rsidRPr="005F02D2">
              <w:rPr>
                <w:rFonts w:asciiTheme="majorHAnsi" w:hAnsiTheme="majorHAnsi" w:cstheme="majorHAnsi"/>
                <w:sz w:val="16"/>
                <w:szCs w:val="16"/>
              </w:rPr>
              <w:t>skills</w:t>
            </w:r>
            <w:r w:rsidR="00906FB9">
              <w:rPr>
                <w:rFonts w:asciiTheme="majorHAnsi" w:hAnsiTheme="majorHAnsi" w:cstheme="majorHAnsi"/>
                <w:sz w:val="16"/>
                <w:szCs w:val="16"/>
              </w:rPr>
              <w:t>.</w:t>
            </w:r>
          </w:p>
        </w:tc>
        <w:tc>
          <w:tcPr>
            <w:tcW w:w="2559" w:type="dxa"/>
          </w:tcPr>
          <w:p w14:paraId="26AA4A0A" w14:textId="68D2EACA" w:rsidR="005F02D2" w:rsidRPr="005F02D2" w:rsidRDefault="005F02D2" w:rsidP="005F02D2">
            <w:pPr>
              <w:spacing w:before="120" w:after="120"/>
              <w:rPr>
                <w:rFonts w:cstheme="minorHAnsi"/>
                <w:sz w:val="16"/>
                <w:szCs w:val="16"/>
              </w:rPr>
            </w:pPr>
            <w:r w:rsidRPr="005F02D2">
              <w:rPr>
                <w:rFonts w:cstheme="minorHAnsi"/>
                <w:sz w:val="16"/>
                <w:szCs w:val="16"/>
              </w:rPr>
              <w:t xml:space="preserve">Some discussion of the relationship between corporate culture and management styles and </w:t>
            </w:r>
            <w:r w:rsidR="00F24A56" w:rsidRPr="005F02D2">
              <w:rPr>
                <w:rFonts w:asciiTheme="majorHAnsi" w:hAnsiTheme="majorHAnsi" w:cstheme="majorHAnsi"/>
                <w:sz w:val="16"/>
                <w:szCs w:val="16"/>
              </w:rPr>
              <w:t xml:space="preserve">management </w:t>
            </w:r>
            <w:r w:rsidRPr="005F02D2">
              <w:rPr>
                <w:rFonts w:cstheme="minorHAnsi"/>
                <w:sz w:val="16"/>
                <w:szCs w:val="16"/>
              </w:rPr>
              <w:t>skills</w:t>
            </w:r>
            <w:r w:rsidR="00906FB9">
              <w:rPr>
                <w:rFonts w:cstheme="minorHAnsi"/>
                <w:sz w:val="16"/>
                <w:szCs w:val="16"/>
              </w:rPr>
              <w:t>.</w:t>
            </w:r>
          </w:p>
        </w:tc>
        <w:tc>
          <w:tcPr>
            <w:tcW w:w="2563" w:type="dxa"/>
          </w:tcPr>
          <w:p w14:paraId="6DE72943" w14:textId="7E86335A" w:rsidR="005F02D2" w:rsidRPr="005F02D2" w:rsidRDefault="005F02D2" w:rsidP="005F02D2">
            <w:pPr>
              <w:spacing w:before="120" w:after="120"/>
              <w:rPr>
                <w:rFonts w:cstheme="minorHAnsi"/>
                <w:sz w:val="16"/>
                <w:szCs w:val="16"/>
              </w:rPr>
            </w:pPr>
            <w:r w:rsidRPr="005F02D2">
              <w:rPr>
                <w:rFonts w:cstheme="minorHAnsi"/>
                <w:sz w:val="16"/>
                <w:szCs w:val="16"/>
              </w:rPr>
              <w:t xml:space="preserve">Relevant discussion of the relationship between corporate culture and management styles and </w:t>
            </w:r>
            <w:r w:rsidR="00F24A56" w:rsidRPr="005F02D2">
              <w:rPr>
                <w:rFonts w:asciiTheme="majorHAnsi" w:hAnsiTheme="majorHAnsi" w:cstheme="majorHAnsi"/>
                <w:sz w:val="16"/>
                <w:szCs w:val="16"/>
              </w:rPr>
              <w:t xml:space="preserve">management </w:t>
            </w:r>
            <w:r w:rsidRPr="005F02D2">
              <w:rPr>
                <w:rFonts w:cstheme="minorHAnsi"/>
                <w:sz w:val="16"/>
                <w:szCs w:val="16"/>
              </w:rPr>
              <w:t>skills</w:t>
            </w:r>
            <w:r w:rsidR="00906FB9">
              <w:rPr>
                <w:rFonts w:cstheme="minorHAnsi"/>
                <w:sz w:val="16"/>
                <w:szCs w:val="16"/>
              </w:rPr>
              <w:t>.</w:t>
            </w:r>
          </w:p>
        </w:tc>
        <w:tc>
          <w:tcPr>
            <w:tcW w:w="2559" w:type="dxa"/>
          </w:tcPr>
          <w:p w14:paraId="5826E20E" w14:textId="7D6CFA14" w:rsidR="005F02D2" w:rsidRPr="005F02D2" w:rsidRDefault="005F02D2" w:rsidP="005F02D2">
            <w:pPr>
              <w:spacing w:before="120" w:after="120"/>
              <w:rPr>
                <w:rFonts w:cstheme="minorHAnsi"/>
                <w:sz w:val="16"/>
                <w:szCs w:val="16"/>
              </w:rPr>
            </w:pPr>
            <w:r w:rsidRPr="005F02D2">
              <w:rPr>
                <w:rFonts w:cstheme="minorHAnsi"/>
                <w:sz w:val="16"/>
                <w:szCs w:val="16"/>
              </w:rPr>
              <w:t xml:space="preserve">Insightful discussion of the relationship between corporate culture and management styles and </w:t>
            </w:r>
            <w:r w:rsidR="00F24A56" w:rsidRPr="005F02D2">
              <w:rPr>
                <w:rFonts w:asciiTheme="majorHAnsi" w:hAnsiTheme="majorHAnsi" w:cstheme="majorHAnsi"/>
                <w:sz w:val="16"/>
                <w:szCs w:val="16"/>
              </w:rPr>
              <w:t xml:space="preserve">management </w:t>
            </w:r>
            <w:r w:rsidRPr="005F02D2">
              <w:rPr>
                <w:rFonts w:cstheme="minorHAnsi"/>
                <w:sz w:val="16"/>
                <w:szCs w:val="16"/>
              </w:rPr>
              <w:t>skills</w:t>
            </w:r>
            <w:r w:rsidR="00906FB9">
              <w:rPr>
                <w:rFonts w:cstheme="minorHAnsi"/>
                <w:sz w:val="16"/>
                <w:szCs w:val="16"/>
              </w:rPr>
              <w:t>.</w:t>
            </w:r>
          </w:p>
        </w:tc>
        <w:tc>
          <w:tcPr>
            <w:tcW w:w="2567" w:type="dxa"/>
          </w:tcPr>
          <w:p w14:paraId="66BB1085" w14:textId="58C2D12B" w:rsidR="005F02D2" w:rsidRPr="005F02D2" w:rsidRDefault="005F02D2" w:rsidP="005F02D2">
            <w:pPr>
              <w:spacing w:before="120" w:after="120"/>
              <w:rPr>
                <w:rFonts w:cstheme="minorHAnsi"/>
                <w:sz w:val="16"/>
                <w:szCs w:val="16"/>
              </w:rPr>
            </w:pPr>
            <w:r w:rsidRPr="005F02D2">
              <w:rPr>
                <w:rFonts w:cstheme="minorHAnsi"/>
                <w:sz w:val="16"/>
                <w:szCs w:val="16"/>
              </w:rPr>
              <w:t xml:space="preserve">Sophisticated discussion of the relationship between corporate culture and management styles and </w:t>
            </w:r>
            <w:r w:rsidR="00F24A56" w:rsidRPr="005F02D2">
              <w:rPr>
                <w:rFonts w:asciiTheme="majorHAnsi" w:hAnsiTheme="majorHAnsi" w:cstheme="majorHAnsi"/>
                <w:sz w:val="16"/>
                <w:szCs w:val="16"/>
              </w:rPr>
              <w:t xml:space="preserve">management </w:t>
            </w:r>
            <w:r w:rsidRPr="005F02D2">
              <w:rPr>
                <w:rFonts w:cstheme="minorHAnsi"/>
                <w:sz w:val="16"/>
                <w:szCs w:val="16"/>
              </w:rPr>
              <w:t>skills</w:t>
            </w:r>
            <w:r w:rsidR="00906FB9">
              <w:rPr>
                <w:rFonts w:cstheme="minorHAnsi"/>
                <w:sz w:val="16"/>
                <w:szCs w:val="16"/>
              </w:rPr>
              <w:t>.</w:t>
            </w:r>
          </w:p>
        </w:tc>
      </w:tr>
      <w:tr w:rsidR="005F02D2" w14:paraId="1F65F3C6" w14:textId="77777777" w:rsidTr="006B6A95">
        <w:tc>
          <w:tcPr>
            <w:tcW w:w="2543" w:type="dxa"/>
            <w:vMerge/>
          </w:tcPr>
          <w:p w14:paraId="0A4386B6" w14:textId="77777777" w:rsidR="005F02D2" w:rsidRDefault="005F02D2" w:rsidP="00CB0D41"/>
        </w:tc>
        <w:tc>
          <w:tcPr>
            <w:tcW w:w="2563" w:type="dxa"/>
          </w:tcPr>
          <w:p w14:paraId="5B93ADF6" w14:textId="77777777" w:rsidR="005F02D2" w:rsidRPr="005F02D2" w:rsidRDefault="005F02D2" w:rsidP="005F02D2">
            <w:pPr>
              <w:spacing w:before="120" w:after="120"/>
              <w:rPr>
                <w:rFonts w:asciiTheme="majorHAnsi" w:hAnsiTheme="majorHAnsi" w:cstheme="majorHAnsi"/>
                <w:sz w:val="16"/>
                <w:szCs w:val="16"/>
              </w:rPr>
            </w:pPr>
            <w:r w:rsidRPr="005F02D2">
              <w:rPr>
                <w:rFonts w:asciiTheme="majorHAnsi" w:hAnsiTheme="majorHAnsi" w:cstheme="majorHAnsi"/>
                <w:sz w:val="16"/>
                <w:szCs w:val="16"/>
              </w:rPr>
              <w:t>Basic analysis of case studies and contemporary examples of business management.</w:t>
            </w:r>
          </w:p>
        </w:tc>
        <w:tc>
          <w:tcPr>
            <w:tcW w:w="2559" w:type="dxa"/>
          </w:tcPr>
          <w:p w14:paraId="4B8598E6" w14:textId="77777777" w:rsidR="005F02D2" w:rsidRPr="005F02D2" w:rsidRDefault="005F02D2" w:rsidP="005F02D2">
            <w:pPr>
              <w:spacing w:before="120" w:after="120"/>
              <w:rPr>
                <w:rFonts w:cstheme="minorHAnsi"/>
                <w:sz w:val="16"/>
                <w:szCs w:val="16"/>
              </w:rPr>
            </w:pPr>
            <w:r w:rsidRPr="005F02D2">
              <w:rPr>
                <w:rFonts w:cstheme="minorHAnsi"/>
                <w:sz w:val="16"/>
                <w:szCs w:val="16"/>
              </w:rPr>
              <w:t>Some analysis of case studies and contemporary examples of business management.</w:t>
            </w:r>
          </w:p>
        </w:tc>
        <w:tc>
          <w:tcPr>
            <w:tcW w:w="2563" w:type="dxa"/>
          </w:tcPr>
          <w:p w14:paraId="5F4783EC" w14:textId="77777777" w:rsidR="005F02D2" w:rsidRPr="005F02D2" w:rsidRDefault="005F02D2" w:rsidP="005F02D2">
            <w:pPr>
              <w:spacing w:before="120" w:after="120"/>
              <w:rPr>
                <w:rFonts w:cstheme="minorHAnsi"/>
                <w:sz w:val="16"/>
                <w:szCs w:val="16"/>
              </w:rPr>
            </w:pPr>
            <w:r w:rsidRPr="005F02D2">
              <w:rPr>
                <w:rFonts w:cstheme="minorHAnsi"/>
                <w:sz w:val="16"/>
                <w:szCs w:val="16"/>
              </w:rPr>
              <w:t>Appropriate analysis of case studies and contemporary examples of business management.</w:t>
            </w:r>
          </w:p>
        </w:tc>
        <w:tc>
          <w:tcPr>
            <w:tcW w:w="2559" w:type="dxa"/>
          </w:tcPr>
          <w:p w14:paraId="559CE2CE" w14:textId="77777777" w:rsidR="005F02D2" w:rsidRPr="005F02D2" w:rsidRDefault="00B61F83" w:rsidP="005F02D2">
            <w:pPr>
              <w:spacing w:before="120" w:after="120"/>
              <w:rPr>
                <w:rFonts w:cstheme="minorHAnsi"/>
                <w:sz w:val="16"/>
                <w:szCs w:val="16"/>
              </w:rPr>
            </w:pPr>
            <w:r>
              <w:rPr>
                <w:rFonts w:cstheme="minorHAnsi"/>
                <w:sz w:val="16"/>
                <w:szCs w:val="16"/>
              </w:rPr>
              <w:t>Detailed</w:t>
            </w:r>
            <w:r w:rsidR="005F02D2" w:rsidRPr="005F02D2">
              <w:rPr>
                <w:rFonts w:cstheme="minorHAnsi"/>
                <w:sz w:val="16"/>
                <w:szCs w:val="16"/>
              </w:rPr>
              <w:t xml:space="preserve"> analysis of case studies and contemporary examples of business management.</w:t>
            </w:r>
          </w:p>
        </w:tc>
        <w:tc>
          <w:tcPr>
            <w:tcW w:w="2567" w:type="dxa"/>
          </w:tcPr>
          <w:p w14:paraId="7EB5CC27" w14:textId="77777777" w:rsidR="005F02D2" w:rsidRPr="005F02D2" w:rsidRDefault="00B61F83" w:rsidP="005F02D2">
            <w:pPr>
              <w:spacing w:before="120" w:after="120"/>
              <w:rPr>
                <w:rFonts w:cstheme="minorHAnsi"/>
                <w:sz w:val="16"/>
                <w:szCs w:val="16"/>
              </w:rPr>
            </w:pPr>
            <w:r>
              <w:rPr>
                <w:rFonts w:cstheme="minorHAnsi"/>
                <w:sz w:val="16"/>
                <w:szCs w:val="16"/>
              </w:rPr>
              <w:t>Comprehensive</w:t>
            </w:r>
            <w:r w:rsidR="005F02D2" w:rsidRPr="005F02D2">
              <w:rPr>
                <w:rFonts w:cstheme="minorHAnsi"/>
                <w:sz w:val="16"/>
                <w:szCs w:val="16"/>
              </w:rPr>
              <w:t xml:space="preserve"> analysis of case studies and contemporary examples of business management.</w:t>
            </w:r>
          </w:p>
        </w:tc>
      </w:tr>
      <w:tr w:rsidR="005F02D2" w14:paraId="701A332B" w14:textId="77777777" w:rsidTr="006B6A95">
        <w:tc>
          <w:tcPr>
            <w:tcW w:w="2543" w:type="dxa"/>
            <w:vMerge/>
          </w:tcPr>
          <w:p w14:paraId="2545B34C" w14:textId="77777777" w:rsidR="005F02D2" w:rsidRDefault="005F02D2" w:rsidP="00CB0D41"/>
        </w:tc>
        <w:tc>
          <w:tcPr>
            <w:tcW w:w="2563" w:type="dxa"/>
          </w:tcPr>
          <w:p w14:paraId="7DFC1F35" w14:textId="77777777" w:rsidR="005F02D2" w:rsidRPr="005F02D2" w:rsidRDefault="005F02D2" w:rsidP="005F02D2">
            <w:pPr>
              <w:spacing w:before="120" w:after="120"/>
              <w:rPr>
                <w:rFonts w:asciiTheme="majorHAnsi" w:hAnsiTheme="majorHAnsi" w:cstheme="majorHAnsi"/>
                <w:sz w:val="16"/>
                <w:szCs w:val="16"/>
              </w:rPr>
            </w:pPr>
            <w:r w:rsidRPr="005F02D2">
              <w:rPr>
                <w:rFonts w:asciiTheme="majorHAnsi" w:hAnsiTheme="majorHAnsi" w:cstheme="majorHAnsi"/>
                <w:sz w:val="16"/>
                <w:szCs w:val="16"/>
              </w:rPr>
              <w:t>Basic proposition and minimal justification of management strategies for developing corporate culture.</w:t>
            </w:r>
          </w:p>
        </w:tc>
        <w:tc>
          <w:tcPr>
            <w:tcW w:w="2559" w:type="dxa"/>
          </w:tcPr>
          <w:p w14:paraId="4C4621B9" w14:textId="77777777" w:rsidR="005F02D2" w:rsidRPr="005F02D2" w:rsidRDefault="005F02D2" w:rsidP="005F02D2">
            <w:pPr>
              <w:spacing w:before="120" w:after="120"/>
              <w:rPr>
                <w:rFonts w:cstheme="minorHAnsi"/>
                <w:sz w:val="16"/>
                <w:szCs w:val="16"/>
              </w:rPr>
            </w:pPr>
            <w:r w:rsidRPr="005F02D2">
              <w:rPr>
                <w:rFonts w:cstheme="minorHAnsi"/>
                <w:sz w:val="16"/>
                <w:szCs w:val="16"/>
              </w:rPr>
              <w:t>Acceptable proposition and brief justification of management strategies for developing corporate culture.</w:t>
            </w:r>
          </w:p>
        </w:tc>
        <w:tc>
          <w:tcPr>
            <w:tcW w:w="2563" w:type="dxa"/>
          </w:tcPr>
          <w:p w14:paraId="39889E95" w14:textId="77777777" w:rsidR="005F02D2" w:rsidRPr="005F02D2" w:rsidRDefault="005F02D2" w:rsidP="005F02D2">
            <w:pPr>
              <w:spacing w:before="120" w:after="120"/>
              <w:rPr>
                <w:rFonts w:cstheme="minorHAnsi"/>
                <w:sz w:val="16"/>
                <w:szCs w:val="16"/>
              </w:rPr>
            </w:pPr>
            <w:r w:rsidRPr="005F02D2">
              <w:rPr>
                <w:rFonts w:cstheme="minorHAnsi"/>
                <w:sz w:val="16"/>
                <w:szCs w:val="16"/>
              </w:rPr>
              <w:t>Appropriate proposition and justification of management strategies for developing corporate culture.</w:t>
            </w:r>
          </w:p>
        </w:tc>
        <w:tc>
          <w:tcPr>
            <w:tcW w:w="2559" w:type="dxa"/>
          </w:tcPr>
          <w:p w14:paraId="493894F1" w14:textId="77777777" w:rsidR="005F02D2" w:rsidRPr="005F02D2" w:rsidRDefault="005F02D2" w:rsidP="005F02D2">
            <w:pPr>
              <w:spacing w:before="120" w:after="120"/>
              <w:rPr>
                <w:rFonts w:cstheme="minorHAnsi"/>
                <w:sz w:val="16"/>
                <w:szCs w:val="16"/>
              </w:rPr>
            </w:pPr>
            <w:r w:rsidRPr="005F02D2">
              <w:rPr>
                <w:rFonts w:cstheme="minorHAnsi"/>
                <w:sz w:val="16"/>
                <w:szCs w:val="16"/>
              </w:rPr>
              <w:t>Well-considered and appropriate proposition and clear justification of management strategies for developing corporate culture.</w:t>
            </w:r>
          </w:p>
        </w:tc>
        <w:tc>
          <w:tcPr>
            <w:tcW w:w="2567" w:type="dxa"/>
          </w:tcPr>
          <w:p w14:paraId="1AB6C116" w14:textId="77777777" w:rsidR="005F02D2" w:rsidRPr="005F02D2" w:rsidRDefault="005F02D2" w:rsidP="005F02D2">
            <w:pPr>
              <w:spacing w:before="120" w:after="120"/>
              <w:rPr>
                <w:rFonts w:cstheme="minorHAnsi"/>
                <w:sz w:val="16"/>
                <w:szCs w:val="16"/>
              </w:rPr>
            </w:pPr>
            <w:r w:rsidRPr="005F02D2">
              <w:rPr>
                <w:rFonts w:cstheme="minorHAnsi"/>
                <w:sz w:val="16"/>
                <w:szCs w:val="16"/>
              </w:rPr>
              <w:t>Sophisticated and appropriate proposition and well-argued justification of management strategies for developing corporate culture.</w:t>
            </w:r>
          </w:p>
        </w:tc>
      </w:tr>
    </w:tbl>
    <w:p w14:paraId="3829F215" w14:textId="77777777" w:rsidR="00CB0D41" w:rsidRDefault="00CB0D41" w:rsidP="00CB0D41">
      <w:pPr>
        <w:spacing w:after="0"/>
      </w:pPr>
    </w:p>
    <w:p w14:paraId="3C38D40A" w14:textId="77777777" w:rsidR="00A72B0A" w:rsidRPr="00E83B24" w:rsidRDefault="00A72B0A" w:rsidP="00A72B0A">
      <w:pPr>
        <w:rPr>
          <w:rFonts w:cs="Arial"/>
          <w:sz w:val="20"/>
          <w:szCs w:val="20"/>
        </w:rPr>
      </w:pPr>
      <w:r w:rsidRPr="00E83B24">
        <w:rPr>
          <w:rFonts w:cs="Arial"/>
          <w:sz w:val="20"/>
          <w:szCs w:val="20"/>
        </w:rPr>
        <w:t xml:space="preserve">KEY to marking scale based on the </w:t>
      </w:r>
      <w:r>
        <w:rPr>
          <w:rFonts w:cs="Arial"/>
          <w:sz w:val="20"/>
          <w:szCs w:val="20"/>
        </w:rPr>
        <w:t>O</w:t>
      </w:r>
      <w:r w:rsidRPr="00E83B24">
        <w:rPr>
          <w:rFonts w:cs="Arial"/>
          <w:sz w:val="20"/>
          <w:szCs w:val="20"/>
        </w:rPr>
        <w:t xml:space="preserve">utcome contributing </w:t>
      </w:r>
      <w:r w:rsidR="005F02D2">
        <w:rPr>
          <w:rFonts w:cs="Arial"/>
          <w:sz w:val="20"/>
          <w:szCs w:val="20"/>
        </w:rPr>
        <w:t>2</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A72B0A" w:rsidRPr="00E83B24" w14:paraId="26CF6309" w14:textId="77777777" w:rsidTr="00497336">
        <w:tc>
          <w:tcPr>
            <w:tcW w:w="2062" w:type="dxa"/>
            <w:vAlign w:val="center"/>
          </w:tcPr>
          <w:p w14:paraId="6B2B5740" w14:textId="77777777" w:rsidR="00A72B0A" w:rsidRPr="00E83B24" w:rsidRDefault="00A72B0A" w:rsidP="005F02D2">
            <w:pPr>
              <w:spacing w:before="120" w:after="120"/>
              <w:jc w:val="center"/>
              <w:rPr>
                <w:rFonts w:cs="Arial"/>
                <w:sz w:val="20"/>
                <w:szCs w:val="20"/>
              </w:rPr>
            </w:pPr>
            <w:r w:rsidRPr="00E83B24">
              <w:rPr>
                <w:rFonts w:cs="Arial"/>
                <w:sz w:val="20"/>
                <w:szCs w:val="20"/>
              </w:rPr>
              <w:t xml:space="preserve">Low </w:t>
            </w:r>
            <w:r w:rsidR="005F02D2">
              <w:rPr>
                <w:rFonts w:cs="Arial"/>
                <w:sz w:val="20"/>
                <w:szCs w:val="20"/>
              </w:rPr>
              <w:t>1</w:t>
            </w:r>
            <w:r>
              <w:rPr>
                <w:rFonts w:cs="Arial"/>
                <w:sz w:val="20"/>
                <w:szCs w:val="20"/>
              </w:rPr>
              <w:t>–</w:t>
            </w:r>
            <w:r w:rsidR="005F02D2">
              <w:rPr>
                <w:rFonts w:cs="Arial"/>
                <w:sz w:val="20"/>
                <w:szCs w:val="20"/>
              </w:rPr>
              <w:t>4</w:t>
            </w:r>
          </w:p>
        </w:tc>
        <w:tc>
          <w:tcPr>
            <w:tcW w:w="2063" w:type="dxa"/>
            <w:vAlign w:val="center"/>
          </w:tcPr>
          <w:p w14:paraId="78BF275C" w14:textId="77777777" w:rsidR="00A72B0A" w:rsidRPr="00E83B24" w:rsidRDefault="00A72B0A" w:rsidP="005F02D2">
            <w:pPr>
              <w:spacing w:before="120" w:after="120"/>
              <w:jc w:val="center"/>
              <w:rPr>
                <w:rFonts w:cs="Arial"/>
                <w:sz w:val="20"/>
                <w:szCs w:val="20"/>
              </w:rPr>
            </w:pPr>
            <w:r w:rsidRPr="00E83B24">
              <w:rPr>
                <w:rFonts w:cs="Arial"/>
                <w:sz w:val="20"/>
                <w:szCs w:val="20"/>
              </w:rPr>
              <w:t xml:space="preserve">Very low </w:t>
            </w:r>
            <w:r w:rsidR="005F02D2">
              <w:rPr>
                <w:rFonts w:cs="Arial"/>
                <w:sz w:val="20"/>
                <w:szCs w:val="20"/>
              </w:rPr>
              <w:t>5</w:t>
            </w:r>
            <w:r>
              <w:rPr>
                <w:rFonts w:cs="Arial"/>
                <w:sz w:val="20"/>
                <w:szCs w:val="20"/>
              </w:rPr>
              <w:t>–</w:t>
            </w:r>
            <w:r w:rsidR="005F02D2">
              <w:rPr>
                <w:rFonts w:cs="Arial"/>
                <w:sz w:val="20"/>
                <w:szCs w:val="20"/>
              </w:rPr>
              <w:t>8</w:t>
            </w:r>
          </w:p>
        </w:tc>
        <w:tc>
          <w:tcPr>
            <w:tcW w:w="2063" w:type="dxa"/>
            <w:vAlign w:val="center"/>
          </w:tcPr>
          <w:p w14:paraId="5855F107" w14:textId="77777777" w:rsidR="00A72B0A" w:rsidRPr="00E83B24" w:rsidRDefault="00A72B0A" w:rsidP="005F02D2">
            <w:pPr>
              <w:spacing w:before="120" w:after="120"/>
              <w:jc w:val="center"/>
              <w:rPr>
                <w:rFonts w:cs="Arial"/>
                <w:sz w:val="20"/>
                <w:szCs w:val="20"/>
              </w:rPr>
            </w:pPr>
            <w:r w:rsidRPr="00E83B24">
              <w:rPr>
                <w:rFonts w:cs="Arial"/>
                <w:sz w:val="20"/>
                <w:szCs w:val="20"/>
              </w:rPr>
              <w:t xml:space="preserve">Medium </w:t>
            </w:r>
            <w:r w:rsidR="005F02D2">
              <w:rPr>
                <w:rFonts w:cs="Arial"/>
                <w:sz w:val="20"/>
                <w:szCs w:val="20"/>
              </w:rPr>
              <w:t>9</w:t>
            </w:r>
            <w:r>
              <w:rPr>
                <w:rFonts w:cs="Arial"/>
                <w:sz w:val="20"/>
                <w:szCs w:val="20"/>
              </w:rPr>
              <w:t>–</w:t>
            </w:r>
            <w:r w:rsidR="005F02D2">
              <w:rPr>
                <w:rFonts w:cs="Arial"/>
                <w:sz w:val="20"/>
                <w:szCs w:val="20"/>
              </w:rPr>
              <w:t>12</w:t>
            </w:r>
          </w:p>
        </w:tc>
        <w:tc>
          <w:tcPr>
            <w:tcW w:w="2063" w:type="dxa"/>
            <w:vAlign w:val="center"/>
          </w:tcPr>
          <w:p w14:paraId="740C7614" w14:textId="77777777" w:rsidR="00A72B0A" w:rsidRPr="00E83B24" w:rsidRDefault="00A72B0A" w:rsidP="005F02D2">
            <w:pPr>
              <w:spacing w:before="120" w:after="120"/>
              <w:jc w:val="center"/>
              <w:rPr>
                <w:rFonts w:cs="Arial"/>
                <w:sz w:val="20"/>
                <w:szCs w:val="20"/>
              </w:rPr>
            </w:pPr>
            <w:r w:rsidRPr="00E83B24">
              <w:rPr>
                <w:rFonts w:cs="Arial"/>
                <w:sz w:val="20"/>
                <w:szCs w:val="20"/>
              </w:rPr>
              <w:t xml:space="preserve">High </w:t>
            </w:r>
            <w:r w:rsidR="005F02D2">
              <w:rPr>
                <w:rFonts w:cs="Arial"/>
                <w:sz w:val="20"/>
                <w:szCs w:val="20"/>
              </w:rPr>
              <w:t>13</w:t>
            </w:r>
            <w:r>
              <w:rPr>
                <w:rFonts w:cs="Arial"/>
                <w:sz w:val="20"/>
                <w:szCs w:val="20"/>
              </w:rPr>
              <w:t>–</w:t>
            </w:r>
            <w:r w:rsidR="005F02D2">
              <w:rPr>
                <w:rFonts w:cs="Arial"/>
                <w:sz w:val="20"/>
                <w:szCs w:val="20"/>
              </w:rPr>
              <w:t>16</w:t>
            </w:r>
          </w:p>
        </w:tc>
        <w:tc>
          <w:tcPr>
            <w:tcW w:w="2063" w:type="dxa"/>
            <w:vAlign w:val="center"/>
          </w:tcPr>
          <w:p w14:paraId="1D1AC39F" w14:textId="77777777" w:rsidR="00A72B0A" w:rsidRPr="00E83B24" w:rsidRDefault="00A72B0A" w:rsidP="005F02D2">
            <w:pPr>
              <w:spacing w:before="120" w:after="120"/>
              <w:jc w:val="center"/>
              <w:rPr>
                <w:rFonts w:cs="Arial"/>
                <w:sz w:val="20"/>
                <w:szCs w:val="20"/>
              </w:rPr>
            </w:pPr>
            <w:r w:rsidRPr="00E83B24">
              <w:rPr>
                <w:rFonts w:cs="Arial"/>
                <w:sz w:val="20"/>
                <w:szCs w:val="20"/>
              </w:rPr>
              <w:t>Very high</w:t>
            </w:r>
            <w:r>
              <w:rPr>
                <w:rFonts w:cs="Arial"/>
                <w:sz w:val="20"/>
                <w:szCs w:val="20"/>
              </w:rPr>
              <w:t xml:space="preserve"> </w:t>
            </w:r>
            <w:r w:rsidR="005F02D2">
              <w:rPr>
                <w:rFonts w:cs="Arial"/>
                <w:sz w:val="20"/>
                <w:szCs w:val="20"/>
              </w:rPr>
              <w:t>17</w:t>
            </w:r>
            <w:r>
              <w:rPr>
                <w:rFonts w:cs="Arial"/>
                <w:sz w:val="20"/>
                <w:szCs w:val="20"/>
              </w:rPr>
              <w:t>–</w:t>
            </w:r>
            <w:r w:rsidR="005F02D2">
              <w:rPr>
                <w:rFonts w:cs="Arial"/>
                <w:sz w:val="20"/>
                <w:szCs w:val="20"/>
              </w:rPr>
              <w:t>2</w:t>
            </w:r>
            <w:r w:rsidRPr="00E83B24">
              <w:rPr>
                <w:rFonts w:cs="Arial"/>
                <w:sz w:val="20"/>
                <w:szCs w:val="20"/>
              </w:rPr>
              <w:t>0</w:t>
            </w:r>
          </w:p>
        </w:tc>
      </w:tr>
    </w:tbl>
    <w:p w14:paraId="7D17138D" w14:textId="77777777" w:rsidR="00CB0D41" w:rsidRDefault="00CB0D41" w:rsidP="00CB0D41">
      <w:pPr>
        <w:spacing w:after="0"/>
      </w:pPr>
    </w:p>
    <w:p w14:paraId="79560CC5" w14:textId="77777777" w:rsidR="00E447EF" w:rsidRDefault="00E447EF">
      <w:r>
        <w:br w:type="page"/>
      </w:r>
    </w:p>
    <w:tbl>
      <w:tblPr>
        <w:tblStyle w:val="TableGrid"/>
        <w:tblW w:w="0" w:type="auto"/>
        <w:tblLook w:val="04A0" w:firstRow="1" w:lastRow="0" w:firstColumn="1" w:lastColumn="0" w:noHBand="0" w:noVBand="1"/>
      </w:tblPr>
      <w:tblGrid>
        <w:gridCol w:w="2471"/>
        <w:gridCol w:w="2530"/>
        <w:gridCol w:w="2531"/>
        <w:gridCol w:w="2530"/>
        <w:gridCol w:w="2531"/>
        <w:gridCol w:w="2535"/>
      </w:tblGrid>
      <w:tr w:rsidR="00E447EF" w14:paraId="26DB0354" w14:textId="77777777" w:rsidTr="00E447EF">
        <w:tc>
          <w:tcPr>
            <w:tcW w:w="15354" w:type="dxa"/>
            <w:gridSpan w:val="6"/>
            <w:shd w:val="clear" w:color="auto" w:fill="DCE4F0" w:themeFill="accent6" w:themeFillTint="33"/>
            <w:vAlign w:val="center"/>
          </w:tcPr>
          <w:p w14:paraId="7534C7D7" w14:textId="77777777" w:rsidR="00E447EF" w:rsidRPr="00ED498B" w:rsidRDefault="00E447EF" w:rsidP="00E447EF">
            <w:pPr>
              <w:tabs>
                <w:tab w:val="left" w:pos="9580"/>
              </w:tabs>
              <w:spacing w:before="120"/>
              <w:ind w:right="-136"/>
              <w:jc w:val="center"/>
              <w:rPr>
                <w:rFonts w:ascii="Arial Narrow" w:hAnsi="Arial Narrow"/>
                <w:b/>
                <w:sz w:val="24"/>
                <w:szCs w:val="24"/>
                <w:lang w:eastAsia="en-AU"/>
              </w:rPr>
            </w:pPr>
            <w:r w:rsidRPr="00ED498B">
              <w:rPr>
                <w:rFonts w:ascii="Arial Narrow" w:hAnsi="Arial Narrow"/>
                <w:b/>
                <w:sz w:val="24"/>
                <w:szCs w:val="24"/>
                <w:lang w:eastAsia="en-AU"/>
              </w:rPr>
              <w:lastRenderedPageBreak/>
              <w:t>VCE BUSINESS MANAGEMENT</w:t>
            </w:r>
          </w:p>
          <w:p w14:paraId="04E38110" w14:textId="77777777" w:rsidR="00E447EF" w:rsidRDefault="00E447EF" w:rsidP="00E447EF">
            <w:pPr>
              <w:spacing w:after="120"/>
              <w:jc w:val="center"/>
            </w:pPr>
            <w:r w:rsidRPr="006B6A95">
              <w:rPr>
                <w:rFonts w:ascii="Arial Narrow" w:hAnsi="Arial Narrow"/>
                <w:b/>
                <w:sz w:val="24"/>
                <w:szCs w:val="24"/>
                <w:lang w:eastAsia="en-AU"/>
              </w:rPr>
              <w:t>SCHOOL-ASSESSED COURSEWORK</w:t>
            </w:r>
          </w:p>
        </w:tc>
      </w:tr>
      <w:tr w:rsidR="00E447EF" w14:paraId="26A687F4" w14:textId="77777777" w:rsidTr="00E447EF">
        <w:tc>
          <w:tcPr>
            <w:tcW w:w="15354" w:type="dxa"/>
            <w:gridSpan w:val="6"/>
            <w:tcBorders>
              <w:bottom w:val="single" w:sz="4" w:space="0" w:color="auto"/>
            </w:tcBorders>
            <w:vAlign w:val="center"/>
          </w:tcPr>
          <w:p w14:paraId="3B1B700D" w14:textId="77777777" w:rsidR="00E447EF" w:rsidRDefault="00E447EF" w:rsidP="00E447EF">
            <w:pPr>
              <w:spacing w:before="60" w:after="60"/>
              <w:jc w:val="center"/>
            </w:pPr>
            <w:r>
              <w:rPr>
                <w:rFonts w:ascii="Arial Narrow" w:eastAsia="Calibri" w:hAnsi="Arial Narrow" w:cs="Cordia New"/>
                <w:b/>
              </w:rPr>
              <w:t>Performance Descriptors</w:t>
            </w:r>
          </w:p>
        </w:tc>
      </w:tr>
      <w:tr w:rsidR="00E447EF" w:rsidRPr="006770E6" w14:paraId="51C18951" w14:textId="77777777" w:rsidTr="00E447EF">
        <w:tc>
          <w:tcPr>
            <w:tcW w:w="15354" w:type="dxa"/>
            <w:gridSpan w:val="6"/>
            <w:tcBorders>
              <w:left w:val="nil"/>
              <w:right w:val="nil"/>
            </w:tcBorders>
          </w:tcPr>
          <w:p w14:paraId="5DBA5E53" w14:textId="77777777" w:rsidR="00E447EF" w:rsidRPr="006770E6" w:rsidRDefault="00E447EF" w:rsidP="00E447EF">
            <w:pPr>
              <w:rPr>
                <w:sz w:val="12"/>
                <w:szCs w:val="12"/>
              </w:rPr>
            </w:pPr>
          </w:p>
        </w:tc>
      </w:tr>
      <w:tr w:rsidR="00E447EF" w14:paraId="4F5D4145" w14:textId="77777777" w:rsidTr="00E447EF">
        <w:tc>
          <w:tcPr>
            <w:tcW w:w="2506" w:type="dxa"/>
            <w:vMerge w:val="restart"/>
            <w:vAlign w:val="center"/>
          </w:tcPr>
          <w:p w14:paraId="08BDC93D" w14:textId="2DC6607E" w:rsidR="00E447EF" w:rsidRPr="0052614A" w:rsidRDefault="00E447EF" w:rsidP="00E447EF">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Pr>
                <w:rFonts w:ascii="Arial Narrow" w:eastAsia="Calibri" w:hAnsi="Arial Narrow" w:cs="Cordia New"/>
                <w:b/>
                <w:bCs/>
                <w:i/>
                <w:iCs/>
                <w:color w:val="221E1F"/>
                <w:sz w:val="20"/>
                <w:szCs w:val="20"/>
              </w:rPr>
              <w:t>3</w:t>
            </w:r>
          </w:p>
          <w:p w14:paraId="73DDD058" w14:textId="77777777" w:rsidR="00E447EF" w:rsidRPr="0052614A" w:rsidRDefault="00E447EF" w:rsidP="00E447EF">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2</w:t>
            </w:r>
            <w:r w:rsidRPr="0052614A">
              <w:rPr>
                <w:rFonts w:ascii="Arial Narrow" w:eastAsia="Calibri" w:hAnsi="Arial Narrow" w:cs="Cordia New"/>
                <w:b/>
                <w:bCs/>
                <w:i/>
                <w:iCs/>
                <w:color w:val="221E1F"/>
                <w:sz w:val="20"/>
                <w:szCs w:val="20"/>
              </w:rPr>
              <w:t xml:space="preserve"> </w:t>
            </w:r>
          </w:p>
          <w:p w14:paraId="1F8EC019" w14:textId="5DB46140" w:rsidR="00E447EF" w:rsidRPr="00EB20E2" w:rsidRDefault="00E447EF" w:rsidP="002C6A1A">
            <w:pPr>
              <w:spacing w:before="120" w:after="120"/>
              <w:rPr>
                <w:rFonts w:ascii="Arial Narrow" w:hAnsi="Arial Narrow"/>
              </w:rPr>
            </w:pPr>
            <w:r>
              <w:rPr>
                <w:rFonts w:ascii="Arial Narrow" w:eastAsia="Calibri" w:hAnsi="Arial Narrow" w:cs="Cordia New"/>
                <w:b/>
                <w:bCs/>
                <w:i/>
                <w:iCs/>
                <w:color w:val="221E1F"/>
                <w:sz w:val="20"/>
                <w:szCs w:val="20"/>
              </w:rPr>
              <w:t>Explain theories of motivation</w:t>
            </w:r>
            <w:r w:rsidR="002C6A1A">
              <w:rPr>
                <w:rFonts w:ascii="Arial Narrow" w:eastAsia="Calibri" w:hAnsi="Arial Narrow" w:cs="Cordia New"/>
                <w:b/>
                <w:bCs/>
                <w:i/>
                <w:iCs/>
                <w:color w:val="221E1F"/>
                <w:sz w:val="20"/>
                <w:szCs w:val="20"/>
              </w:rPr>
              <w:t xml:space="preserve"> and apply them</w:t>
            </w:r>
            <w:r>
              <w:rPr>
                <w:rFonts w:ascii="Arial Narrow" w:eastAsia="Calibri" w:hAnsi="Arial Narrow" w:cs="Cordia New"/>
                <w:b/>
                <w:bCs/>
                <w:i/>
                <w:iCs/>
                <w:color w:val="221E1F"/>
                <w:sz w:val="20"/>
                <w:szCs w:val="20"/>
              </w:rPr>
              <w:t xml:space="preserve"> to a range of contexts, and </w:t>
            </w:r>
            <w:proofErr w:type="spellStart"/>
            <w:r>
              <w:rPr>
                <w:rFonts w:ascii="Arial Narrow" w:eastAsia="Calibri" w:hAnsi="Arial Narrow" w:cs="Cordia New"/>
                <w:b/>
                <w:bCs/>
                <w:i/>
                <w:iCs/>
                <w:color w:val="221E1F"/>
                <w:sz w:val="20"/>
                <w:szCs w:val="20"/>
              </w:rPr>
              <w:t>analyse</w:t>
            </w:r>
            <w:proofErr w:type="spellEnd"/>
            <w:r>
              <w:rPr>
                <w:rFonts w:ascii="Arial Narrow" w:eastAsia="Calibri" w:hAnsi="Arial Narrow" w:cs="Cordia New"/>
                <w:b/>
                <w:bCs/>
                <w:i/>
                <w:iCs/>
                <w:color w:val="221E1F"/>
                <w:sz w:val="20"/>
                <w:szCs w:val="20"/>
              </w:rPr>
              <w:t xml:space="preserve"> and evaluate strategies related to the management of employees</w:t>
            </w:r>
            <w:r w:rsidR="00423D20">
              <w:rPr>
                <w:rFonts w:ascii="Arial Narrow" w:eastAsia="Calibri" w:hAnsi="Arial Narrow" w:cs="Cordia New"/>
                <w:b/>
                <w:bCs/>
                <w:i/>
                <w:iCs/>
                <w:color w:val="221E1F"/>
                <w:sz w:val="20"/>
                <w:szCs w:val="20"/>
              </w:rPr>
              <w:t>.</w:t>
            </w:r>
          </w:p>
        </w:tc>
        <w:tc>
          <w:tcPr>
            <w:tcW w:w="12848" w:type="dxa"/>
            <w:gridSpan w:val="5"/>
            <w:vAlign w:val="center"/>
          </w:tcPr>
          <w:p w14:paraId="426C49F0" w14:textId="77777777" w:rsidR="00E447EF" w:rsidRPr="00EB20E2" w:rsidRDefault="00E447EF" w:rsidP="00E447EF">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E447EF" w14:paraId="713B1D0F" w14:textId="77777777" w:rsidTr="00E447EF">
        <w:tc>
          <w:tcPr>
            <w:tcW w:w="2506" w:type="dxa"/>
            <w:vMerge/>
            <w:vAlign w:val="center"/>
          </w:tcPr>
          <w:p w14:paraId="479DE00A" w14:textId="77777777" w:rsidR="00E447EF" w:rsidRDefault="00E447EF" w:rsidP="00E447EF">
            <w:pPr>
              <w:spacing w:before="120" w:after="120"/>
            </w:pPr>
          </w:p>
        </w:tc>
        <w:tc>
          <w:tcPr>
            <w:tcW w:w="2569" w:type="dxa"/>
            <w:vAlign w:val="center"/>
          </w:tcPr>
          <w:p w14:paraId="0EA8AFA9" w14:textId="77777777" w:rsidR="00E447EF" w:rsidRPr="0052614A" w:rsidRDefault="00E447EF" w:rsidP="00E447EF">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78679991"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397B5234"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4B0D588D"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5A0AF3E2"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E447EF" w14:paraId="48910143" w14:textId="77777777" w:rsidTr="00E447EF">
        <w:tc>
          <w:tcPr>
            <w:tcW w:w="2506" w:type="dxa"/>
            <w:vMerge/>
            <w:vAlign w:val="center"/>
          </w:tcPr>
          <w:p w14:paraId="03D6C13D" w14:textId="77777777" w:rsidR="00E447EF" w:rsidRDefault="00E447EF" w:rsidP="00E447EF"/>
        </w:tc>
        <w:tc>
          <w:tcPr>
            <w:tcW w:w="2569" w:type="dxa"/>
          </w:tcPr>
          <w:p w14:paraId="60BFED24" w14:textId="77777777" w:rsidR="00E447EF" w:rsidRPr="00E447EF" w:rsidRDefault="00E447EF" w:rsidP="00E447EF">
            <w:pPr>
              <w:spacing w:before="120" w:after="120"/>
              <w:rPr>
                <w:rFonts w:cstheme="minorHAnsi"/>
                <w:sz w:val="16"/>
                <w:szCs w:val="16"/>
              </w:rPr>
            </w:pPr>
            <w:r w:rsidRPr="00E447EF">
              <w:rPr>
                <w:rFonts w:cstheme="minorHAnsi"/>
                <w:sz w:val="16"/>
                <w:szCs w:val="16"/>
              </w:rPr>
              <w:t>Limited explanation and application of the key principles of the theories of motivation.</w:t>
            </w:r>
          </w:p>
        </w:tc>
        <w:tc>
          <w:tcPr>
            <w:tcW w:w="2570" w:type="dxa"/>
          </w:tcPr>
          <w:p w14:paraId="3DF96FD2" w14:textId="77777777" w:rsidR="00E447EF" w:rsidRPr="00E447EF" w:rsidRDefault="00E447EF" w:rsidP="00E447EF">
            <w:pPr>
              <w:spacing w:before="120" w:after="120"/>
              <w:rPr>
                <w:rFonts w:cstheme="minorHAnsi"/>
                <w:sz w:val="16"/>
                <w:szCs w:val="16"/>
              </w:rPr>
            </w:pPr>
            <w:r w:rsidRPr="00E447EF">
              <w:rPr>
                <w:rFonts w:cstheme="minorHAnsi"/>
                <w:sz w:val="16"/>
                <w:szCs w:val="16"/>
              </w:rPr>
              <w:t>Some explanation and application of the key principles of the theories of motivation.</w:t>
            </w:r>
          </w:p>
        </w:tc>
        <w:tc>
          <w:tcPr>
            <w:tcW w:w="2569" w:type="dxa"/>
          </w:tcPr>
          <w:p w14:paraId="25439ACA" w14:textId="77777777" w:rsidR="00E447EF" w:rsidRPr="00E447EF" w:rsidRDefault="00E447EF" w:rsidP="00E447EF">
            <w:pPr>
              <w:spacing w:before="120" w:after="120"/>
              <w:rPr>
                <w:rFonts w:cstheme="minorHAnsi"/>
                <w:sz w:val="16"/>
                <w:szCs w:val="16"/>
              </w:rPr>
            </w:pPr>
            <w:r w:rsidRPr="00E447EF">
              <w:rPr>
                <w:rFonts w:cstheme="minorHAnsi"/>
                <w:sz w:val="16"/>
                <w:szCs w:val="16"/>
              </w:rPr>
              <w:t>Relevant explanation and application of the key principles of the theories of motivation.</w:t>
            </w:r>
          </w:p>
        </w:tc>
        <w:tc>
          <w:tcPr>
            <w:tcW w:w="2570" w:type="dxa"/>
          </w:tcPr>
          <w:p w14:paraId="2D960682" w14:textId="77777777" w:rsidR="00E447EF" w:rsidRPr="00E447EF" w:rsidRDefault="00E447EF" w:rsidP="00E447EF">
            <w:pPr>
              <w:spacing w:before="120" w:after="120"/>
              <w:rPr>
                <w:rFonts w:cstheme="minorHAnsi"/>
                <w:sz w:val="16"/>
                <w:szCs w:val="16"/>
              </w:rPr>
            </w:pPr>
            <w:r w:rsidRPr="00E447EF">
              <w:rPr>
                <w:rFonts w:cstheme="minorHAnsi"/>
                <w:sz w:val="16"/>
                <w:szCs w:val="16"/>
              </w:rPr>
              <w:t>Detailed and relevant explanation and application of the key principles of the theories of motivation.</w:t>
            </w:r>
          </w:p>
        </w:tc>
        <w:tc>
          <w:tcPr>
            <w:tcW w:w="2570" w:type="dxa"/>
          </w:tcPr>
          <w:p w14:paraId="6F847BDF" w14:textId="77777777" w:rsidR="00E447EF" w:rsidRPr="00E447EF" w:rsidRDefault="00E447EF" w:rsidP="00E447EF">
            <w:pPr>
              <w:spacing w:before="120" w:after="120"/>
              <w:rPr>
                <w:rFonts w:cstheme="minorHAnsi"/>
                <w:sz w:val="16"/>
                <w:szCs w:val="16"/>
              </w:rPr>
            </w:pPr>
            <w:r w:rsidRPr="00E447EF">
              <w:rPr>
                <w:rFonts w:cstheme="minorHAnsi"/>
                <w:sz w:val="16"/>
                <w:szCs w:val="16"/>
              </w:rPr>
              <w:t>Comprehensive explanation and application of the key principles of the theories of motivation.</w:t>
            </w:r>
          </w:p>
        </w:tc>
      </w:tr>
      <w:tr w:rsidR="00E447EF" w14:paraId="5F758C92" w14:textId="77777777" w:rsidTr="00E447EF">
        <w:tc>
          <w:tcPr>
            <w:tcW w:w="2506" w:type="dxa"/>
            <w:vMerge/>
          </w:tcPr>
          <w:p w14:paraId="7DEA4CDD" w14:textId="77777777" w:rsidR="00E447EF" w:rsidRDefault="00E447EF" w:rsidP="00E447EF"/>
        </w:tc>
        <w:tc>
          <w:tcPr>
            <w:tcW w:w="2569" w:type="dxa"/>
          </w:tcPr>
          <w:p w14:paraId="2093BF36" w14:textId="77777777" w:rsidR="00E447EF" w:rsidRPr="00E447EF" w:rsidRDefault="00E447EF" w:rsidP="00E447EF">
            <w:pPr>
              <w:spacing w:before="120" w:after="120"/>
              <w:rPr>
                <w:rFonts w:cstheme="minorHAnsi"/>
                <w:sz w:val="16"/>
                <w:szCs w:val="16"/>
              </w:rPr>
            </w:pPr>
            <w:r w:rsidRPr="00E447EF">
              <w:rPr>
                <w:rFonts w:cstheme="minorHAnsi"/>
                <w:sz w:val="16"/>
                <w:szCs w:val="16"/>
              </w:rPr>
              <w:t>Limited evaluation of strategies related to the management of employees.</w:t>
            </w:r>
          </w:p>
        </w:tc>
        <w:tc>
          <w:tcPr>
            <w:tcW w:w="2570" w:type="dxa"/>
          </w:tcPr>
          <w:p w14:paraId="5F1B3715" w14:textId="77777777" w:rsidR="00E447EF" w:rsidRPr="00E447EF" w:rsidRDefault="00E447EF" w:rsidP="00E447EF">
            <w:pPr>
              <w:spacing w:before="120" w:after="120"/>
              <w:rPr>
                <w:rFonts w:cstheme="minorHAnsi"/>
                <w:sz w:val="16"/>
                <w:szCs w:val="16"/>
              </w:rPr>
            </w:pPr>
            <w:r w:rsidRPr="00E447EF">
              <w:rPr>
                <w:rFonts w:cstheme="minorHAnsi"/>
                <w:sz w:val="16"/>
                <w:szCs w:val="16"/>
              </w:rPr>
              <w:t>Some evaluation of strategies related to the management of employees.</w:t>
            </w:r>
          </w:p>
        </w:tc>
        <w:tc>
          <w:tcPr>
            <w:tcW w:w="2569" w:type="dxa"/>
          </w:tcPr>
          <w:p w14:paraId="321D10DF" w14:textId="77777777" w:rsidR="00E447EF" w:rsidRPr="00E447EF" w:rsidRDefault="00E447EF" w:rsidP="00E447EF">
            <w:pPr>
              <w:spacing w:before="120" w:after="120"/>
              <w:rPr>
                <w:rFonts w:cstheme="minorHAnsi"/>
                <w:sz w:val="16"/>
                <w:szCs w:val="16"/>
              </w:rPr>
            </w:pPr>
            <w:r w:rsidRPr="00E447EF">
              <w:rPr>
                <w:rFonts w:cstheme="minorHAnsi"/>
                <w:sz w:val="16"/>
                <w:szCs w:val="16"/>
              </w:rPr>
              <w:t>Relevant evaluation of strategies related to the management of employees.</w:t>
            </w:r>
          </w:p>
        </w:tc>
        <w:tc>
          <w:tcPr>
            <w:tcW w:w="2570" w:type="dxa"/>
          </w:tcPr>
          <w:p w14:paraId="201D1899" w14:textId="77777777" w:rsidR="00E447EF" w:rsidRPr="00E447EF" w:rsidRDefault="00E447EF" w:rsidP="00E447EF">
            <w:pPr>
              <w:spacing w:before="120" w:after="120"/>
              <w:rPr>
                <w:rFonts w:cstheme="minorHAnsi"/>
                <w:sz w:val="16"/>
                <w:szCs w:val="16"/>
              </w:rPr>
            </w:pPr>
            <w:r w:rsidRPr="00E447EF">
              <w:rPr>
                <w:rFonts w:cstheme="minorHAnsi"/>
                <w:sz w:val="16"/>
                <w:szCs w:val="16"/>
              </w:rPr>
              <w:t>Insightful evaluation of strategies related to the management of employees.</w:t>
            </w:r>
          </w:p>
        </w:tc>
        <w:tc>
          <w:tcPr>
            <w:tcW w:w="2570" w:type="dxa"/>
          </w:tcPr>
          <w:p w14:paraId="17457A67" w14:textId="77777777" w:rsidR="00E447EF" w:rsidRPr="00E447EF" w:rsidRDefault="00E447EF" w:rsidP="00E447EF">
            <w:pPr>
              <w:spacing w:before="120" w:after="120"/>
              <w:rPr>
                <w:rFonts w:cstheme="minorHAnsi"/>
                <w:sz w:val="16"/>
                <w:szCs w:val="16"/>
              </w:rPr>
            </w:pPr>
            <w:r w:rsidRPr="00E447EF">
              <w:rPr>
                <w:rFonts w:cstheme="minorHAnsi"/>
                <w:sz w:val="16"/>
                <w:szCs w:val="16"/>
              </w:rPr>
              <w:t>Comprehensive evaluation of strategies related to the management of employees.</w:t>
            </w:r>
          </w:p>
        </w:tc>
      </w:tr>
      <w:tr w:rsidR="00E447EF" w14:paraId="347EE2F8" w14:textId="77777777" w:rsidTr="00E447EF">
        <w:tc>
          <w:tcPr>
            <w:tcW w:w="2506" w:type="dxa"/>
            <w:vMerge/>
          </w:tcPr>
          <w:p w14:paraId="3B9E9DFF" w14:textId="77777777" w:rsidR="00E447EF" w:rsidRDefault="00E447EF" w:rsidP="00E447EF"/>
        </w:tc>
        <w:tc>
          <w:tcPr>
            <w:tcW w:w="2569" w:type="dxa"/>
          </w:tcPr>
          <w:p w14:paraId="4F201B20" w14:textId="77777777" w:rsidR="00E447EF" w:rsidRPr="00E447EF" w:rsidRDefault="00B61F83" w:rsidP="00E447EF">
            <w:pPr>
              <w:spacing w:before="120" w:after="120"/>
              <w:rPr>
                <w:rFonts w:cstheme="minorHAnsi"/>
                <w:sz w:val="16"/>
                <w:szCs w:val="16"/>
              </w:rPr>
            </w:pPr>
            <w:r>
              <w:rPr>
                <w:rFonts w:cstheme="minorHAnsi"/>
                <w:sz w:val="16"/>
                <w:szCs w:val="16"/>
              </w:rPr>
              <w:t>Very limited</w:t>
            </w:r>
            <w:r w:rsidR="00E447EF" w:rsidRPr="00E447EF">
              <w:rPr>
                <w:rFonts w:cstheme="minorHAnsi"/>
                <w:sz w:val="16"/>
                <w:szCs w:val="16"/>
              </w:rPr>
              <w:t xml:space="preserve"> analysis of case studies and contemporary examples of management related to managing staff in a business, based on minimal research.</w:t>
            </w:r>
          </w:p>
        </w:tc>
        <w:tc>
          <w:tcPr>
            <w:tcW w:w="2570" w:type="dxa"/>
          </w:tcPr>
          <w:p w14:paraId="1DBD6C26" w14:textId="77777777" w:rsidR="00E447EF" w:rsidRPr="00E447EF" w:rsidRDefault="00B61F83" w:rsidP="00E447EF">
            <w:pPr>
              <w:spacing w:before="120" w:after="120"/>
              <w:rPr>
                <w:rFonts w:cstheme="minorHAnsi"/>
                <w:sz w:val="16"/>
                <w:szCs w:val="16"/>
              </w:rPr>
            </w:pPr>
            <w:r>
              <w:rPr>
                <w:rFonts w:cstheme="minorHAnsi"/>
                <w:sz w:val="16"/>
                <w:szCs w:val="16"/>
              </w:rPr>
              <w:t>Some</w:t>
            </w:r>
            <w:r w:rsidR="00E447EF" w:rsidRPr="00E447EF">
              <w:rPr>
                <w:rFonts w:cstheme="minorHAnsi"/>
                <w:sz w:val="16"/>
                <w:szCs w:val="16"/>
              </w:rPr>
              <w:t xml:space="preserve"> analysis of case studies and contemporary examples of management related to managing staff in a business, based on limited research.</w:t>
            </w:r>
          </w:p>
        </w:tc>
        <w:tc>
          <w:tcPr>
            <w:tcW w:w="2569" w:type="dxa"/>
          </w:tcPr>
          <w:p w14:paraId="06EAB943" w14:textId="77777777" w:rsidR="00E447EF" w:rsidRPr="00E447EF" w:rsidRDefault="00E447EF" w:rsidP="00E447EF">
            <w:pPr>
              <w:spacing w:before="120" w:after="120"/>
              <w:rPr>
                <w:rFonts w:cstheme="minorHAnsi"/>
                <w:sz w:val="16"/>
                <w:szCs w:val="16"/>
              </w:rPr>
            </w:pPr>
            <w:r w:rsidRPr="00E447EF">
              <w:rPr>
                <w:rFonts w:cstheme="minorHAnsi"/>
                <w:sz w:val="16"/>
                <w:szCs w:val="16"/>
              </w:rPr>
              <w:t>Appropriate analysis of case studies and contemporary examples of management related to managing staff in a business, based on sound research.</w:t>
            </w:r>
          </w:p>
        </w:tc>
        <w:tc>
          <w:tcPr>
            <w:tcW w:w="2570" w:type="dxa"/>
          </w:tcPr>
          <w:p w14:paraId="75D1EF71" w14:textId="77777777" w:rsidR="00E447EF" w:rsidRPr="00E447EF" w:rsidRDefault="00B61F83" w:rsidP="00E447EF">
            <w:pPr>
              <w:spacing w:before="120" w:after="120"/>
              <w:rPr>
                <w:rFonts w:cstheme="minorHAnsi"/>
                <w:sz w:val="16"/>
                <w:szCs w:val="16"/>
              </w:rPr>
            </w:pPr>
            <w:r>
              <w:rPr>
                <w:rFonts w:cstheme="minorHAnsi"/>
                <w:sz w:val="16"/>
                <w:szCs w:val="16"/>
              </w:rPr>
              <w:t>Detailed</w:t>
            </w:r>
            <w:r w:rsidR="00E447EF" w:rsidRPr="00E447EF">
              <w:rPr>
                <w:rFonts w:cstheme="minorHAnsi"/>
                <w:sz w:val="16"/>
                <w:szCs w:val="16"/>
              </w:rPr>
              <w:t xml:space="preserve"> analysis of case studies and contemporary examples of management related to managing staff in a business, based on relevant research.</w:t>
            </w:r>
          </w:p>
        </w:tc>
        <w:tc>
          <w:tcPr>
            <w:tcW w:w="2570" w:type="dxa"/>
          </w:tcPr>
          <w:p w14:paraId="11DBB36C" w14:textId="77777777" w:rsidR="00E447EF" w:rsidRPr="00E447EF" w:rsidRDefault="00B61F83" w:rsidP="00E447EF">
            <w:pPr>
              <w:spacing w:before="120" w:after="120"/>
              <w:rPr>
                <w:rFonts w:cstheme="minorHAnsi"/>
                <w:sz w:val="16"/>
                <w:szCs w:val="16"/>
              </w:rPr>
            </w:pPr>
            <w:r>
              <w:rPr>
                <w:rFonts w:cstheme="minorHAnsi"/>
                <w:sz w:val="16"/>
                <w:szCs w:val="16"/>
              </w:rPr>
              <w:t>Thorough</w:t>
            </w:r>
            <w:r w:rsidR="00E447EF" w:rsidRPr="00E447EF">
              <w:rPr>
                <w:rFonts w:cstheme="minorHAnsi"/>
                <w:sz w:val="16"/>
                <w:szCs w:val="16"/>
              </w:rPr>
              <w:t xml:space="preserve"> analysis of case studies and contemporary examples of management related to managing staff in a business, based on extensive research.</w:t>
            </w:r>
          </w:p>
        </w:tc>
      </w:tr>
      <w:tr w:rsidR="00E447EF" w14:paraId="6479E681" w14:textId="77777777" w:rsidTr="00E447EF">
        <w:tc>
          <w:tcPr>
            <w:tcW w:w="2506" w:type="dxa"/>
            <w:vMerge/>
          </w:tcPr>
          <w:p w14:paraId="02D6086F" w14:textId="77777777" w:rsidR="00E447EF" w:rsidRDefault="00E447EF" w:rsidP="00E447EF"/>
        </w:tc>
        <w:tc>
          <w:tcPr>
            <w:tcW w:w="2569" w:type="dxa"/>
          </w:tcPr>
          <w:p w14:paraId="680E309C" w14:textId="77777777" w:rsidR="00E447EF" w:rsidRPr="00E447EF" w:rsidRDefault="00E447EF" w:rsidP="00E447EF">
            <w:pPr>
              <w:spacing w:before="120" w:after="120"/>
              <w:rPr>
                <w:rFonts w:cstheme="minorHAnsi"/>
                <w:sz w:val="16"/>
                <w:szCs w:val="16"/>
              </w:rPr>
            </w:pPr>
            <w:r w:rsidRPr="00E447EF">
              <w:rPr>
                <w:rFonts w:cstheme="minorHAnsi"/>
                <w:sz w:val="16"/>
                <w:szCs w:val="16"/>
              </w:rPr>
              <w:t>Basic comparison and</w:t>
            </w:r>
            <w:r w:rsidR="00B61F83">
              <w:rPr>
                <w:rFonts w:cstheme="minorHAnsi"/>
                <w:sz w:val="16"/>
                <w:szCs w:val="16"/>
              </w:rPr>
              <w:t xml:space="preserve"> very</w:t>
            </w:r>
            <w:r w:rsidRPr="00E447EF">
              <w:rPr>
                <w:rFonts w:cstheme="minorHAnsi"/>
                <w:sz w:val="16"/>
                <w:szCs w:val="16"/>
              </w:rPr>
              <w:t xml:space="preserve"> limited evaluation of the strategies used for motivation and training.</w:t>
            </w:r>
          </w:p>
        </w:tc>
        <w:tc>
          <w:tcPr>
            <w:tcW w:w="2570" w:type="dxa"/>
          </w:tcPr>
          <w:p w14:paraId="036BC9EA" w14:textId="77777777" w:rsidR="00E447EF" w:rsidRPr="00E447EF" w:rsidRDefault="00B61F83" w:rsidP="00E447EF">
            <w:pPr>
              <w:spacing w:before="120" w:after="120"/>
              <w:rPr>
                <w:rFonts w:cstheme="minorHAnsi"/>
                <w:sz w:val="16"/>
                <w:szCs w:val="16"/>
              </w:rPr>
            </w:pPr>
            <w:r>
              <w:rPr>
                <w:rFonts w:cstheme="minorHAnsi"/>
                <w:sz w:val="16"/>
                <w:szCs w:val="16"/>
              </w:rPr>
              <w:t>Some</w:t>
            </w:r>
            <w:r w:rsidR="00E447EF" w:rsidRPr="00E447EF">
              <w:rPr>
                <w:rFonts w:cstheme="minorHAnsi"/>
                <w:sz w:val="16"/>
                <w:szCs w:val="16"/>
              </w:rPr>
              <w:t xml:space="preserve"> comparison and </w:t>
            </w:r>
            <w:r w:rsidR="008820DA">
              <w:rPr>
                <w:rFonts w:cstheme="minorHAnsi"/>
                <w:sz w:val="16"/>
                <w:szCs w:val="16"/>
              </w:rPr>
              <w:t xml:space="preserve">some </w:t>
            </w:r>
            <w:r w:rsidR="00E447EF" w:rsidRPr="00E447EF">
              <w:rPr>
                <w:rFonts w:cstheme="minorHAnsi"/>
                <w:sz w:val="16"/>
                <w:szCs w:val="16"/>
              </w:rPr>
              <w:t>evaluation of the strategies used for motivation and training.</w:t>
            </w:r>
          </w:p>
        </w:tc>
        <w:tc>
          <w:tcPr>
            <w:tcW w:w="2569" w:type="dxa"/>
          </w:tcPr>
          <w:p w14:paraId="592DB613" w14:textId="77777777" w:rsidR="00E447EF" w:rsidRPr="00E447EF" w:rsidRDefault="00E447EF" w:rsidP="00E447EF">
            <w:pPr>
              <w:spacing w:before="120" w:after="120"/>
              <w:rPr>
                <w:rFonts w:cstheme="minorHAnsi"/>
                <w:sz w:val="16"/>
                <w:szCs w:val="16"/>
              </w:rPr>
            </w:pPr>
            <w:r w:rsidRPr="00E447EF">
              <w:rPr>
                <w:rFonts w:cstheme="minorHAnsi"/>
                <w:sz w:val="16"/>
                <w:szCs w:val="16"/>
              </w:rPr>
              <w:t xml:space="preserve">Relevant comparison and </w:t>
            </w:r>
            <w:r w:rsidR="008820DA">
              <w:rPr>
                <w:rFonts w:cstheme="minorHAnsi"/>
                <w:sz w:val="16"/>
                <w:szCs w:val="16"/>
              </w:rPr>
              <w:t xml:space="preserve">adequate </w:t>
            </w:r>
            <w:r w:rsidRPr="00E447EF">
              <w:rPr>
                <w:rFonts w:cstheme="minorHAnsi"/>
                <w:sz w:val="16"/>
                <w:szCs w:val="16"/>
              </w:rPr>
              <w:t>evaluation of the strategies used for motivation and training.</w:t>
            </w:r>
          </w:p>
        </w:tc>
        <w:tc>
          <w:tcPr>
            <w:tcW w:w="2570" w:type="dxa"/>
          </w:tcPr>
          <w:p w14:paraId="49AEED37" w14:textId="77777777" w:rsidR="00E447EF" w:rsidRPr="00E447EF" w:rsidRDefault="00E447EF" w:rsidP="00E447EF">
            <w:pPr>
              <w:spacing w:before="120" w:after="120"/>
              <w:rPr>
                <w:rFonts w:cstheme="minorHAnsi"/>
                <w:sz w:val="16"/>
                <w:szCs w:val="16"/>
              </w:rPr>
            </w:pPr>
            <w:r w:rsidRPr="00E447EF">
              <w:rPr>
                <w:rFonts w:cstheme="minorHAnsi"/>
                <w:sz w:val="16"/>
                <w:szCs w:val="16"/>
              </w:rPr>
              <w:t>Thorough comparison and well-considered evaluation of the strategies used for motivation and training.</w:t>
            </w:r>
          </w:p>
        </w:tc>
        <w:tc>
          <w:tcPr>
            <w:tcW w:w="2570" w:type="dxa"/>
          </w:tcPr>
          <w:p w14:paraId="56CF298D" w14:textId="77777777" w:rsidR="00E447EF" w:rsidRPr="00E447EF" w:rsidRDefault="00E447EF" w:rsidP="00E447EF">
            <w:pPr>
              <w:spacing w:before="120" w:after="120"/>
              <w:rPr>
                <w:rFonts w:cstheme="minorHAnsi"/>
                <w:sz w:val="16"/>
                <w:szCs w:val="16"/>
              </w:rPr>
            </w:pPr>
            <w:r w:rsidRPr="00E447EF">
              <w:rPr>
                <w:rFonts w:cstheme="minorHAnsi"/>
                <w:sz w:val="16"/>
                <w:szCs w:val="16"/>
              </w:rPr>
              <w:t>Sophisticated comparison and critical evaluation of the strategies used for motivation and training.</w:t>
            </w:r>
          </w:p>
        </w:tc>
      </w:tr>
    </w:tbl>
    <w:p w14:paraId="338CCC5D" w14:textId="77777777" w:rsidR="00E447EF" w:rsidRDefault="00E447EF" w:rsidP="00E447EF">
      <w:pPr>
        <w:spacing w:after="0"/>
      </w:pPr>
    </w:p>
    <w:p w14:paraId="3B88DC09" w14:textId="77777777" w:rsidR="00E447EF" w:rsidRDefault="00E447EF" w:rsidP="00E447EF">
      <w:pPr>
        <w:spacing w:after="0"/>
      </w:pPr>
    </w:p>
    <w:p w14:paraId="0C6E0D5B" w14:textId="77777777" w:rsidR="00E447EF" w:rsidRPr="007D0AF8" w:rsidRDefault="00E447EF" w:rsidP="00E447EF">
      <w:pPr>
        <w:rPr>
          <w:sz w:val="18"/>
          <w:szCs w:val="18"/>
        </w:rPr>
      </w:pPr>
      <w:r w:rsidRPr="007D0AF8">
        <w:rPr>
          <w:sz w:val="18"/>
          <w:szCs w:val="18"/>
        </w:rPr>
        <w:t>KEY to marking scale based on the Outcome contributing 40 marks</w:t>
      </w:r>
    </w:p>
    <w:tbl>
      <w:tblPr>
        <w:tblStyle w:val="TableGrid"/>
        <w:tblW w:w="0" w:type="auto"/>
        <w:tblLook w:val="04A0" w:firstRow="1" w:lastRow="0" w:firstColumn="1" w:lastColumn="0" w:noHBand="0" w:noVBand="1"/>
      </w:tblPr>
      <w:tblGrid>
        <w:gridCol w:w="2318"/>
        <w:gridCol w:w="2318"/>
        <w:gridCol w:w="2318"/>
        <w:gridCol w:w="2318"/>
        <w:gridCol w:w="2318"/>
      </w:tblGrid>
      <w:tr w:rsidR="00E447EF" w:rsidRPr="007D0AF8" w14:paraId="6331045E" w14:textId="77777777" w:rsidTr="00E447EF">
        <w:trPr>
          <w:trHeight w:val="170"/>
        </w:trPr>
        <w:tc>
          <w:tcPr>
            <w:tcW w:w="2318" w:type="dxa"/>
            <w:vAlign w:val="center"/>
          </w:tcPr>
          <w:p w14:paraId="7503057E" w14:textId="77777777" w:rsidR="00E447EF" w:rsidRPr="007D0AF8" w:rsidRDefault="00E447EF" w:rsidP="00E447EF">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w:t>
            </w:r>
            <w:r w:rsidRPr="007D0AF8">
              <w:rPr>
                <w:sz w:val="18"/>
                <w:szCs w:val="18"/>
              </w:rPr>
              <w:t>8</w:t>
            </w:r>
          </w:p>
        </w:tc>
        <w:tc>
          <w:tcPr>
            <w:tcW w:w="2318" w:type="dxa"/>
            <w:vAlign w:val="center"/>
          </w:tcPr>
          <w:p w14:paraId="0FF69DC6" w14:textId="77777777" w:rsidR="00E447EF" w:rsidRPr="007D0AF8" w:rsidRDefault="00E447EF" w:rsidP="00E447EF">
            <w:pPr>
              <w:tabs>
                <w:tab w:val="left" w:pos="2268"/>
                <w:tab w:val="left" w:pos="4536"/>
                <w:tab w:val="left" w:pos="6765"/>
                <w:tab w:val="left" w:pos="9060"/>
              </w:tabs>
              <w:spacing w:before="120" w:after="120"/>
              <w:jc w:val="center"/>
              <w:rPr>
                <w:sz w:val="18"/>
                <w:szCs w:val="18"/>
              </w:rPr>
            </w:pPr>
            <w:r w:rsidRPr="007D0AF8">
              <w:rPr>
                <w:sz w:val="18"/>
                <w:szCs w:val="18"/>
              </w:rPr>
              <w:t>Low 9</w:t>
            </w:r>
            <w:r>
              <w:rPr>
                <w:sz w:val="18"/>
                <w:szCs w:val="18"/>
              </w:rPr>
              <w:t>–</w:t>
            </w:r>
            <w:r w:rsidRPr="007D0AF8">
              <w:rPr>
                <w:sz w:val="18"/>
                <w:szCs w:val="18"/>
              </w:rPr>
              <w:t>16</w:t>
            </w:r>
          </w:p>
        </w:tc>
        <w:tc>
          <w:tcPr>
            <w:tcW w:w="2318" w:type="dxa"/>
            <w:vAlign w:val="center"/>
          </w:tcPr>
          <w:p w14:paraId="030F7718" w14:textId="77777777" w:rsidR="00E447EF" w:rsidRPr="007D0AF8" w:rsidRDefault="00E447EF" w:rsidP="00E447EF">
            <w:pPr>
              <w:tabs>
                <w:tab w:val="left" w:pos="2268"/>
                <w:tab w:val="left" w:pos="4536"/>
                <w:tab w:val="left" w:pos="6765"/>
                <w:tab w:val="left" w:pos="9060"/>
              </w:tabs>
              <w:spacing w:before="120" w:after="120"/>
              <w:jc w:val="center"/>
              <w:rPr>
                <w:sz w:val="18"/>
                <w:szCs w:val="18"/>
              </w:rPr>
            </w:pPr>
            <w:r w:rsidRPr="007D0AF8">
              <w:rPr>
                <w:sz w:val="18"/>
                <w:szCs w:val="18"/>
              </w:rPr>
              <w:t>Medium 17</w:t>
            </w:r>
            <w:r>
              <w:rPr>
                <w:sz w:val="18"/>
                <w:szCs w:val="18"/>
              </w:rPr>
              <w:t>–24</w:t>
            </w:r>
          </w:p>
        </w:tc>
        <w:tc>
          <w:tcPr>
            <w:tcW w:w="2318" w:type="dxa"/>
            <w:vAlign w:val="center"/>
          </w:tcPr>
          <w:p w14:paraId="0358961C" w14:textId="77777777" w:rsidR="00E447EF" w:rsidRPr="007D0AF8" w:rsidRDefault="00E447EF" w:rsidP="00E447EF">
            <w:pPr>
              <w:tabs>
                <w:tab w:val="left" w:pos="2268"/>
                <w:tab w:val="left" w:pos="4536"/>
                <w:tab w:val="left" w:pos="6765"/>
                <w:tab w:val="left" w:pos="9060"/>
              </w:tabs>
              <w:spacing w:before="120" w:after="120"/>
              <w:jc w:val="center"/>
              <w:rPr>
                <w:sz w:val="18"/>
                <w:szCs w:val="18"/>
              </w:rPr>
            </w:pPr>
            <w:r w:rsidRPr="007D0AF8">
              <w:rPr>
                <w:sz w:val="18"/>
                <w:szCs w:val="18"/>
              </w:rPr>
              <w:t>High 25</w:t>
            </w:r>
            <w:r>
              <w:rPr>
                <w:sz w:val="18"/>
                <w:szCs w:val="18"/>
              </w:rPr>
              <w:t>–</w:t>
            </w:r>
            <w:r w:rsidRPr="007D0AF8">
              <w:rPr>
                <w:sz w:val="18"/>
                <w:szCs w:val="18"/>
              </w:rPr>
              <w:t>32</w:t>
            </w:r>
          </w:p>
        </w:tc>
        <w:tc>
          <w:tcPr>
            <w:tcW w:w="2318" w:type="dxa"/>
            <w:vAlign w:val="center"/>
          </w:tcPr>
          <w:p w14:paraId="78836119" w14:textId="77777777" w:rsidR="00E447EF" w:rsidRPr="007D0AF8" w:rsidRDefault="00E447EF" w:rsidP="00E447EF">
            <w:pPr>
              <w:tabs>
                <w:tab w:val="left" w:pos="2268"/>
                <w:tab w:val="left" w:pos="4536"/>
                <w:tab w:val="left" w:pos="6765"/>
                <w:tab w:val="left" w:pos="9060"/>
              </w:tabs>
              <w:spacing w:before="120" w:after="120"/>
              <w:jc w:val="center"/>
              <w:rPr>
                <w:sz w:val="18"/>
                <w:szCs w:val="18"/>
              </w:rPr>
            </w:pPr>
            <w:r w:rsidRPr="007D0AF8">
              <w:rPr>
                <w:sz w:val="18"/>
                <w:szCs w:val="18"/>
              </w:rPr>
              <w:t>Very High 33</w:t>
            </w:r>
            <w:r>
              <w:rPr>
                <w:sz w:val="18"/>
                <w:szCs w:val="18"/>
              </w:rPr>
              <w:t>–</w:t>
            </w:r>
            <w:r w:rsidRPr="007D0AF8">
              <w:rPr>
                <w:sz w:val="18"/>
                <w:szCs w:val="18"/>
              </w:rPr>
              <w:t>40</w:t>
            </w:r>
          </w:p>
        </w:tc>
      </w:tr>
    </w:tbl>
    <w:p w14:paraId="6A816449" w14:textId="77777777" w:rsidR="00E447EF" w:rsidRPr="007D0AF8" w:rsidRDefault="00E447EF" w:rsidP="00E447EF">
      <w:pPr>
        <w:rPr>
          <w:sz w:val="18"/>
          <w:szCs w:val="18"/>
        </w:rPr>
      </w:pPr>
    </w:p>
    <w:p w14:paraId="00F13212" w14:textId="77777777" w:rsidR="00E447EF" w:rsidRDefault="00E447EF"/>
    <w:p w14:paraId="401A7F15" w14:textId="77777777" w:rsidR="00E447EF" w:rsidRDefault="00E447EF">
      <w:r>
        <w:br w:type="page"/>
      </w:r>
    </w:p>
    <w:tbl>
      <w:tblPr>
        <w:tblStyle w:val="TableGrid"/>
        <w:tblW w:w="0" w:type="auto"/>
        <w:tblLook w:val="04A0" w:firstRow="1" w:lastRow="0" w:firstColumn="1" w:lastColumn="0" w:noHBand="0" w:noVBand="1"/>
      </w:tblPr>
      <w:tblGrid>
        <w:gridCol w:w="2471"/>
        <w:gridCol w:w="2530"/>
        <w:gridCol w:w="2531"/>
        <w:gridCol w:w="2530"/>
        <w:gridCol w:w="2531"/>
        <w:gridCol w:w="2535"/>
      </w:tblGrid>
      <w:tr w:rsidR="00E447EF" w14:paraId="52DA2A11" w14:textId="77777777" w:rsidTr="00E447EF">
        <w:tc>
          <w:tcPr>
            <w:tcW w:w="15354" w:type="dxa"/>
            <w:gridSpan w:val="6"/>
            <w:shd w:val="clear" w:color="auto" w:fill="DCE4F0" w:themeFill="accent6" w:themeFillTint="33"/>
            <w:vAlign w:val="center"/>
          </w:tcPr>
          <w:p w14:paraId="538A185A" w14:textId="77777777" w:rsidR="00E447EF" w:rsidRPr="00E447EF" w:rsidRDefault="00E447EF" w:rsidP="00E447EF">
            <w:pPr>
              <w:tabs>
                <w:tab w:val="left" w:pos="9580"/>
              </w:tabs>
              <w:spacing w:before="120"/>
              <w:ind w:right="-136"/>
              <w:jc w:val="center"/>
              <w:rPr>
                <w:rFonts w:ascii="Arial Narrow" w:hAnsi="Arial Narrow"/>
                <w:b/>
                <w:sz w:val="24"/>
                <w:szCs w:val="24"/>
                <w:lang w:eastAsia="en-AU"/>
              </w:rPr>
            </w:pPr>
            <w:r w:rsidRPr="00E447EF">
              <w:rPr>
                <w:rFonts w:ascii="Arial Narrow" w:hAnsi="Arial Narrow"/>
                <w:b/>
                <w:sz w:val="24"/>
                <w:szCs w:val="24"/>
                <w:lang w:eastAsia="en-AU"/>
              </w:rPr>
              <w:lastRenderedPageBreak/>
              <w:t>VCE BUSINESS MANAGEMENT</w:t>
            </w:r>
          </w:p>
          <w:p w14:paraId="73D52430" w14:textId="77777777" w:rsidR="00E447EF" w:rsidRDefault="00E447EF" w:rsidP="00E447EF">
            <w:pPr>
              <w:spacing w:after="120"/>
              <w:jc w:val="center"/>
            </w:pPr>
            <w:r w:rsidRPr="006B6A95">
              <w:rPr>
                <w:rFonts w:ascii="Arial Narrow" w:hAnsi="Arial Narrow"/>
                <w:b/>
                <w:sz w:val="24"/>
                <w:szCs w:val="24"/>
                <w:lang w:eastAsia="en-AU"/>
              </w:rPr>
              <w:t>SCHOOL-ASSESSED COURSEWORK</w:t>
            </w:r>
          </w:p>
        </w:tc>
      </w:tr>
      <w:tr w:rsidR="00E447EF" w14:paraId="2CC5F6BF" w14:textId="77777777" w:rsidTr="00E447EF">
        <w:tc>
          <w:tcPr>
            <w:tcW w:w="15354" w:type="dxa"/>
            <w:gridSpan w:val="6"/>
            <w:tcBorders>
              <w:bottom w:val="single" w:sz="4" w:space="0" w:color="auto"/>
            </w:tcBorders>
            <w:vAlign w:val="center"/>
          </w:tcPr>
          <w:p w14:paraId="168CA5EB" w14:textId="77777777" w:rsidR="00E447EF" w:rsidRDefault="00E447EF" w:rsidP="00E447EF">
            <w:pPr>
              <w:spacing w:before="60" w:after="60"/>
              <w:jc w:val="center"/>
            </w:pPr>
            <w:r>
              <w:rPr>
                <w:rFonts w:ascii="Arial Narrow" w:eastAsia="Calibri" w:hAnsi="Arial Narrow" w:cs="Cordia New"/>
                <w:b/>
              </w:rPr>
              <w:t>Performance Descriptors</w:t>
            </w:r>
          </w:p>
        </w:tc>
      </w:tr>
      <w:tr w:rsidR="00E447EF" w:rsidRPr="006770E6" w14:paraId="7922DDFF" w14:textId="77777777" w:rsidTr="00E447EF">
        <w:tc>
          <w:tcPr>
            <w:tcW w:w="15354" w:type="dxa"/>
            <w:gridSpan w:val="6"/>
            <w:tcBorders>
              <w:left w:val="nil"/>
              <w:right w:val="nil"/>
            </w:tcBorders>
          </w:tcPr>
          <w:p w14:paraId="4197D713" w14:textId="77777777" w:rsidR="00E447EF" w:rsidRPr="006770E6" w:rsidRDefault="00E447EF" w:rsidP="00E447EF">
            <w:pPr>
              <w:rPr>
                <w:sz w:val="12"/>
                <w:szCs w:val="12"/>
              </w:rPr>
            </w:pPr>
          </w:p>
        </w:tc>
      </w:tr>
      <w:tr w:rsidR="00E447EF" w14:paraId="08CAFCCF" w14:textId="77777777" w:rsidTr="00E447EF">
        <w:tc>
          <w:tcPr>
            <w:tcW w:w="2506" w:type="dxa"/>
            <w:vMerge w:val="restart"/>
            <w:vAlign w:val="center"/>
          </w:tcPr>
          <w:p w14:paraId="49AB87A2" w14:textId="3BF76C0C" w:rsidR="00E447EF" w:rsidRPr="0052614A" w:rsidRDefault="00E447EF" w:rsidP="00E447EF">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423D20">
              <w:rPr>
                <w:rFonts w:ascii="Arial Narrow" w:eastAsia="Calibri" w:hAnsi="Arial Narrow" w:cs="Cordia New"/>
                <w:b/>
                <w:bCs/>
                <w:i/>
                <w:iCs/>
                <w:color w:val="221E1F"/>
                <w:sz w:val="20"/>
                <w:szCs w:val="20"/>
              </w:rPr>
              <w:t>3</w:t>
            </w:r>
          </w:p>
          <w:p w14:paraId="547F1F67" w14:textId="77777777" w:rsidR="00E447EF" w:rsidRPr="0052614A" w:rsidRDefault="00E447EF" w:rsidP="00E447EF">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423D20">
              <w:rPr>
                <w:rFonts w:ascii="Arial Narrow" w:eastAsia="Calibri" w:hAnsi="Arial Narrow" w:cs="Cordia New"/>
                <w:b/>
                <w:bCs/>
                <w:i/>
                <w:iCs/>
                <w:color w:val="221E1F"/>
                <w:sz w:val="20"/>
                <w:szCs w:val="20"/>
              </w:rPr>
              <w:t>3</w:t>
            </w:r>
            <w:r w:rsidRPr="0052614A">
              <w:rPr>
                <w:rFonts w:ascii="Arial Narrow" w:eastAsia="Calibri" w:hAnsi="Arial Narrow" w:cs="Cordia New"/>
                <w:b/>
                <w:bCs/>
                <w:i/>
                <w:iCs/>
                <w:color w:val="221E1F"/>
                <w:sz w:val="20"/>
                <w:szCs w:val="20"/>
              </w:rPr>
              <w:t xml:space="preserve"> </w:t>
            </w:r>
          </w:p>
          <w:p w14:paraId="2BE48C2F" w14:textId="77777777" w:rsidR="00E447EF" w:rsidRPr="00EB20E2" w:rsidRDefault="00423D20" w:rsidP="00E447EF">
            <w:pPr>
              <w:spacing w:before="120" w:after="120"/>
              <w:rPr>
                <w:rFonts w:ascii="Arial Narrow" w:hAnsi="Arial Narrow"/>
              </w:rPr>
            </w:pPr>
            <w:proofErr w:type="spellStart"/>
            <w:r>
              <w:rPr>
                <w:rFonts w:ascii="Arial Narrow" w:eastAsia="Calibri" w:hAnsi="Arial Narrow" w:cs="Cordia New"/>
                <w:b/>
                <w:bCs/>
                <w:i/>
                <w:iCs/>
                <w:color w:val="221E1F"/>
                <w:sz w:val="20"/>
                <w:szCs w:val="20"/>
              </w:rPr>
              <w:t>Analyse</w:t>
            </w:r>
            <w:proofErr w:type="spellEnd"/>
            <w:r>
              <w:rPr>
                <w:rFonts w:ascii="Arial Narrow" w:eastAsia="Calibri" w:hAnsi="Arial Narrow" w:cs="Cordia New"/>
                <w:b/>
                <w:bCs/>
                <w:i/>
                <w:iCs/>
                <w:color w:val="221E1F"/>
                <w:sz w:val="20"/>
                <w:szCs w:val="20"/>
              </w:rPr>
              <w:t xml:space="preserve"> the relationship between business objectives and </w:t>
            </w:r>
            <w:proofErr w:type="gramStart"/>
            <w:r>
              <w:rPr>
                <w:rFonts w:ascii="Arial Narrow" w:eastAsia="Calibri" w:hAnsi="Arial Narrow" w:cs="Cordia New"/>
                <w:b/>
                <w:bCs/>
                <w:i/>
                <w:iCs/>
                <w:color w:val="221E1F"/>
                <w:sz w:val="20"/>
                <w:szCs w:val="20"/>
              </w:rPr>
              <w:t>operations management, and</w:t>
            </w:r>
            <w:proofErr w:type="gramEnd"/>
            <w:r>
              <w:rPr>
                <w:rFonts w:ascii="Arial Narrow" w:eastAsia="Calibri" w:hAnsi="Arial Narrow" w:cs="Cordia New"/>
                <w:b/>
                <w:bCs/>
                <w:i/>
                <w:iCs/>
                <w:color w:val="221E1F"/>
                <w:sz w:val="20"/>
                <w:szCs w:val="20"/>
              </w:rPr>
              <w:t xml:space="preserve"> propose and evaluate strategies to improve the efficiency and effectiveness of business operations.</w:t>
            </w:r>
          </w:p>
        </w:tc>
        <w:tc>
          <w:tcPr>
            <w:tcW w:w="12848" w:type="dxa"/>
            <w:gridSpan w:val="5"/>
            <w:vAlign w:val="center"/>
          </w:tcPr>
          <w:p w14:paraId="79E2B1C6" w14:textId="77777777" w:rsidR="00E447EF" w:rsidRPr="00EB20E2" w:rsidRDefault="00E447EF" w:rsidP="00E447EF">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E447EF" w14:paraId="23B9E32B" w14:textId="77777777" w:rsidTr="00E447EF">
        <w:tc>
          <w:tcPr>
            <w:tcW w:w="2506" w:type="dxa"/>
            <w:vMerge/>
            <w:vAlign w:val="center"/>
          </w:tcPr>
          <w:p w14:paraId="6E5138AF" w14:textId="77777777" w:rsidR="00E447EF" w:rsidRDefault="00E447EF" w:rsidP="00E447EF">
            <w:pPr>
              <w:spacing w:before="120" w:after="120"/>
            </w:pPr>
          </w:p>
        </w:tc>
        <w:tc>
          <w:tcPr>
            <w:tcW w:w="2569" w:type="dxa"/>
            <w:vAlign w:val="center"/>
          </w:tcPr>
          <w:p w14:paraId="3CF88736" w14:textId="77777777" w:rsidR="00E447EF" w:rsidRPr="0052614A" w:rsidRDefault="00E447EF" w:rsidP="00E447EF">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2568035A"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22555A48"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3F7533AE"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0E4C648B"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423D20" w14:paraId="14B85258" w14:textId="77777777" w:rsidTr="00E447EF">
        <w:tc>
          <w:tcPr>
            <w:tcW w:w="2506" w:type="dxa"/>
            <w:vMerge/>
            <w:vAlign w:val="center"/>
          </w:tcPr>
          <w:p w14:paraId="2D4CA4B7" w14:textId="77777777" w:rsidR="00423D20" w:rsidRDefault="00423D20" w:rsidP="00E447EF"/>
        </w:tc>
        <w:tc>
          <w:tcPr>
            <w:tcW w:w="2569" w:type="dxa"/>
          </w:tcPr>
          <w:p w14:paraId="7057CDE1" w14:textId="77777777" w:rsidR="00423D20" w:rsidRPr="00423D20" w:rsidRDefault="00423D20" w:rsidP="00CB129A">
            <w:pPr>
              <w:spacing w:before="120" w:after="120"/>
              <w:rPr>
                <w:rFonts w:cstheme="minorHAnsi"/>
                <w:sz w:val="16"/>
                <w:szCs w:val="16"/>
              </w:rPr>
            </w:pPr>
            <w:r w:rsidRPr="00423D20">
              <w:rPr>
                <w:rFonts w:cstheme="minorHAnsi"/>
                <w:sz w:val="16"/>
                <w:szCs w:val="16"/>
              </w:rPr>
              <w:t>Basic analysis of the relationship between business objectives and operations management.</w:t>
            </w:r>
          </w:p>
        </w:tc>
        <w:tc>
          <w:tcPr>
            <w:tcW w:w="2570" w:type="dxa"/>
          </w:tcPr>
          <w:p w14:paraId="738222ED" w14:textId="77777777" w:rsidR="00423D20" w:rsidRPr="00423D20" w:rsidRDefault="00423D20" w:rsidP="00CB129A">
            <w:pPr>
              <w:spacing w:before="120" w:after="120"/>
              <w:rPr>
                <w:rFonts w:cstheme="minorHAnsi"/>
                <w:sz w:val="16"/>
                <w:szCs w:val="16"/>
              </w:rPr>
            </w:pPr>
            <w:r w:rsidRPr="00423D20">
              <w:rPr>
                <w:rFonts w:cstheme="minorHAnsi"/>
                <w:sz w:val="16"/>
                <w:szCs w:val="16"/>
              </w:rPr>
              <w:t>Some analysis of the relationship between business objectives and operations management.</w:t>
            </w:r>
          </w:p>
        </w:tc>
        <w:tc>
          <w:tcPr>
            <w:tcW w:w="2569" w:type="dxa"/>
          </w:tcPr>
          <w:p w14:paraId="6282D768" w14:textId="77777777" w:rsidR="00423D20" w:rsidRPr="00423D20" w:rsidRDefault="00423D20" w:rsidP="00CB129A">
            <w:pPr>
              <w:spacing w:before="120" w:after="120"/>
              <w:rPr>
                <w:rFonts w:cstheme="minorHAnsi"/>
                <w:sz w:val="16"/>
                <w:szCs w:val="16"/>
              </w:rPr>
            </w:pPr>
            <w:r w:rsidRPr="00423D20">
              <w:rPr>
                <w:rFonts w:cstheme="minorHAnsi"/>
                <w:sz w:val="16"/>
                <w:szCs w:val="16"/>
              </w:rPr>
              <w:t>Appropriate analysis of the relationship between business objectives and operations management.</w:t>
            </w:r>
          </w:p>
        </w:tc>
        <w:tc>
          <w:tcPr>
            <w:tcW w:w="2570" w:type="dxa"/>
          </w:tcPr>
          <w:p w14:paraId="508E8D9E" w14:textId="77777777" w:rsidR="00423D20" w:rsidRPr="00423D20" w:rsidRDefault="008820DA" w:rsidP="00CB129A">
            <w:pPr>
              <w:spacing w:before="120" w:after="120"/>
              <w:rPr>
                <w:rFonts w:cstheme="minorHAnsi"/>
                <w:sz w:val="16"/>
                <w:szCs w:val="16"/>
              </w:rPr>
            </w:pPr>
            <w:r>
              <w:rPr>
                <w:rFonts w:cstheme="minorHAnsi"/>
                <w:sz w:val="16"/>
                <w:szCs w:val="16"/>
              </w:rPr>
              <w:t>Detailed</w:t>
            </w:r>
            <w:r w:rsidR="00423D20" w:rsidRPr="00423D20">
              <w:rPr>
                <w:rFonts w:cstheme="minorHAnsi"/>
                <w:sz w:val="16"/>
                <w:szCs w:val="16"/>
              </w:rPr>
              <w:t xml:space="preserve"> analysis of the relationship between business objectives and operations management.</w:t>
            </w:r>
          </w:p>
        </w:tc>
        <w:tc>
          <w:tcPr>
            <w:tcW w:w="2570" w:type="dxa"/>
          </w:tcPr>
          <w:p w14:paraId="07DBC244" w14:textId="77777777" w:rsidR="00423D20" w:rsidRPr="00423D20" w:rsidRDefault="008820DA" w:rsidP="00CB129A">
            <w:pPr>
              <w:spacing w:before="120" w:after="120"/>
              <w:rPr>
                <w:rFonts w:cstheme="minorHAnsi"/>
                <w:sz w:val="16"/>
                <w:szCs w:val="16"/>
              </w:rPr>
            </w:pPr>
            <w:r w:rsidRPr="00423D20">
              <w:rPr>
                <w:rFonts w:cstheme="minorHAnsi"/>
                <w:sz w:val="16"/>
                <w:szCs w:val="16"/>
              </w:rPr>
              <w:t xml:space="preserve">Thorough </w:t>
            </w:r>
            <w:r w:rsidR="00423D20" w:rsidRPr="00423D20">
              <w:rPr>
                <w:rFonts w:cstheme="minorHAnsi"/>
                <w:sz w:val="16"/>
                <w:szCs w:val="16"/>
              </w:rPr>
              <w:t>analysis of the relationship between business objectives and operations management.</w:t>
            </w:r>
          </w:p>
        </w:tc>
      </w:tr>
      <w:tr w:rsidR="00423D20" w14:paraId="1A1436B3" w14:textId="77777777" w:rsidTr="00E447EF">
        <w:tc>
          <w:tcPr>
            <w:tcW w:w="2506" w:type="dxa"/>
            <w:vMerge/>
          </w:tcPr>
          <w:p w14:paraId="7E3BB0D0" w14:textId="77777777" w:rsidR="00423D20" w:rsidRDefault="00423D20" w:rsidP="00E447EF"/>
        </w:tc>
        <w:tc>
          <w:tcPr>
            <w:tcW w:w="2569" w:type="dxa"/>
          </w:tcPr>
          <w:p w14:paraId="52FB1A44" w14:textId="77777777" w:rsidR="00423D20" w:rsidRPr="00423D20" w:rsidRDefault="008820DA" w:rsidP="00CB129A">
            <w:pPr>
              <w:spacing w:before="120" w:after="120"/>
              <w:rPr>
                <w:rFonts w:cstheme="minorHAnsi"/>
                <w:sz w:val="16"/>
                <w:szCs w:val="16"/>
              </w:rPr>
            </w:pPr>
            <w:r>
              <w:rPr>
                <w:rFonts w:cstheme="minorHAnsi"/>
                <w:sz w:val="16"/>
                <w:szCs w:val="16"/>
              </w:rPr>
              <w:t>Some explanation</w:t>
            </w:r>
            <w:r w:rsidR="00423D20" w:rsidRPr="00423D20">
              <w:rPr>
                <w:rFonts w:cstheme="minorHAnsi"/>
                <w:sz w:val="16"/>
                <w:szCs w:val="16"/>
              </w:rPr>
              <w:t xml:space="preserve"> of strategies to improve the efficiency and effectiveness of business operations.</w:t>
            </w:r>
          </w:p>
        </w:tc>
        <w:tc>
          <w:tcPr>
            <w:tcW w:w="2570" w:type="dxa"/>
          </w:tcPr>
          <w:p w14:paraId="062B828A" w14:textId="77777777" w:rsidR="00423D20" w:rsidRPr="00423D20" w:rsidRDefault="00423D20" w:rsidP="00CB129A">
            <w:pPr>
              <w:spacing w:before="120" w:after="120"/>
              <w:rPr>
                <w:rFonts w:cstheme="minorHAnsi"/>
                <w:sz w:val="16"/>
                <w:szCs w:val="16"/>
              </w:rPr>
            </w:pPr>
            <w:r w:rsidRPr="00423D20">
              <w:rPr>
                <w:rFonts w:cstheme="minorHAnsi"/>
                <w:sz w:val="16"/>
                <w:szCs w:val="16"/>
              </w:rPr>
              <w:t>Brief evaluation of strategies to improve the efficiency and effectiveness of business operations.</w:t>
            </w:r>
          </w:p>
        </w:tc>
        <w:tc>
          <w:tcPr>
            <w:tcW w:w="2569" w:type="dxa"/>
          </w:tcPr>
          <w:p w14:paraId="4E3BA7D2" w14:textId="77777777" w:rsidR="00423D20" w:rsidRPr="00423D20" w:rsidRDefault="008820DA" w:rsidP="008820DA">
            <w:pPr>
              <w:spacing w:before="120" w:after="120"/>
              <w:rPr>
                <w:rFonts w:cstheme="minorHAnsi"/>
                <w:sz w:val="16"/>
                <w:szCs w:val="16"/>
              </w:rPr>
            </w:pPr>
            <w:r>
              <w:rPr>
                <w:rFonts w:cstheme="minorHAnsi"/>
                <w:sz w:val="16"/>
                <w:szCs w:val="16"/>
              </w:rPr>
              <w:t>Satisfactory</w:t>
            </w:r>
            <w:r w:rsidR="00423D20" w:rsidRPr="00423D20">
              <w:rPr>
                <w:rFonts w:cstheme="minorHAnsi"/>
                <w:sz w:val="16"/>
                <w:szCs w:val="16"/>
              </w:rPr>
              <w:t xml:space="preserve"> evaluation of strategies to improve the efficiency and effectiveness of business operations.</w:t>
            </w:r>
          </w:p>
        </w:tc>
        <w:tc>
          <w:tcPr>
            <w:tcW w:w="2570" w:type="dxa"/>
          </w:tcPr>
          <w:p w14:paraId="61A20C43" w14:textId="77777777" w:rsidR="00423D20" w:rsidRPr="00423D20" w:rsidRDefault="00423D20" w:rsidP="00CB129A">
            <w:pPr>
              <w:spacing w:before="120" w:after="120"/>
              <w:rPr>
                <w:rFonts w:cstheme="minorHAnsi"/>
                <w:sz w:val="16"/>
                <w:szCs w:val="16"/>
              </w:rPr>
            </w:pPr>
            <w:r w:rsidRPr="00423D20">
              <w:rPr>
                <w:rFonts w:cstheme="minorHAnsi"/>
                <w:sz w:val="16"/>
                <w:szCs w:val="16"/>
              </w:rPr>
              <w:t>Well-considered evaluation of strategies to improve the efficiency and effectiveness of business operations.</w:t>
            </w:r>
          </w:p>
        </w:tc>
        <w:tc>
          <w:tcPr>
            <w:tcW w:w="2570" w:type="dxa"/>
          </w:tcPr>
          <w:p w14:paraId="20BD528A" w14:textId="77777777" w:rsidR="00423D20" w:rsidRPr="00423D20" w:rsidRDefault="00423D20" w:rsidP="00CB129A">
            <w:pPr>
              <w:spacing w:before="120" w:after="120"/>
              <w:rPr>
                <w:rFonts w:cstheme="minorHAnsi"/>
                <w:sz w:val="16"/>
                <w:szCs w:val="16"/>
              </w:rPr>
            </w:pPr>
            <w:r w:rsidRPr="00423D20">
              <w:rPr>
                <w:rFonts w:cstheme="minorHAnsi"/>
                <w:sz w:val="16"/>
                <w:szCs w:val="16"/>
              </w:rPr>
              <w:t>Comprehensive evaluation of strategies to improve the efficiency and effectiveness of business operations.</w:t>
            </w:r>
          </w:p>
        </w:tc>
      </w:tr>
      <w:tr w:rsidR="00423D20" w14:paraId="661CDDE5" w14:textId="77777777" w:rsidTr="00E447EF">
        <w:tc>
          <w:tcPr>
            <w:tcW w:w="2506" w:type="dxa"/>
            <w:vMerge/>
          </w:tcPr>
          <w:p w14:paraId="14833E35" w14:textId="77777777" w:rsidR="00423D20" w:rsidRDefault="00423D20" w:rsidP="00E447EF"/>
        </w:tc>
        <w:tc>
          <w:tcPr>
            <w:tcW w:w="2569" w:type="dxa"/>
          </w:tcPr>
          <w:p w14:paraId="09F62E2E" w14:textId="77777777" w:rsidR="00423D20" w:rsidRPr="00423D20" w:rsidRDefault="008820DA" w:rsidP="00CB129A">
            <w:pPr>
              <w:spacing w:before="120" w:after="120"/>
              <w:rPr>
                <w:rFonts w:cstheme="minorHAnsi"/>
                <w:sz w:val="16"/>
                <w:szCs w:val="16"/>
              </w:rPr>
            </w:pPr>
            <w:r>
              <w:rPr>
                <w:rFonts w:cstheme="minorHAnsi"/>
                <w:sz w:val="16"/>
                <w:szCs w:val="16"/>
              </w:rPr>
              <w:t>Limited explanation</w:t>
            </w:r>
            <w:r w:rsidR="00423D20" w:rsidRPr="00423D20">
              <w:rPr>
                <w:rFonts w:cstheme="minorHAnsi"/>
                <w:sz w:val="16"/>
                <w:szCs w:val="16"/>
              </w:rPr>
              <w:t xml:space="preserve"> of case studies and contemporary examples of management related to managing production in a business, based on minimal research.</w:t>
            </w:r>
          </w:p>
        </w:tc>
        <w:tc>
          <w:tcPr>
            <w:tcW w:w="2570" w:type="dxa"/>
          </w:tcPr>
          <w:p w14:paraId="445653A8" w14:textId="77777777" w:rsidR="00423D20" w:rsidRPr="00423D20" w:rsidRDefault="00423D20" w:rsidP="00CB129A">
            <w:pPr>
              <w:spacing w:before="120" w:after="120"/>
              <w:rPr>
                <w:rFonts w:cstheme="minorHAnsi"/>
                <w:sz w:val="16"/>
                <w:szCs w:val="16"/>
              </w:rPr>
            </w:pPr>
            <w:r w:rsidRPr="00423D20">
              <w:rPr>
                <w:rFonts w:cstheme="minorHAnsi"/>
                <w:sz w:val="16"/>
                <w:szCs w:val="16"/>
              </w:rPr>
              <w:t>Brief analysis of case studies and contemporary examples of management applicable to managing production in a business, based on limited research.</w:t>
            </w:r>
          </w:p>
        </w:tc>
        <w:tc>
          <w:tcPr>
            <w:tcW w:w="2569" w:type="dxa"/>
          </w:tcPr>
          <w:p w14:paraId="3ED42FAB" w14:textId="77777777" w:rsidR="00423D20" w:rsidRPr="00423D20" w:rsidRDefault="00423D20" w:rsidP="00CB129A">
            <w:pPr>
              <w:spacing w:before="120" w:after="120"/>
              <w:rPr>
                <w:rFonts w:cstheme="minorHAnsi"/>
                <w:sz w:val="16"/>
                <w:szCs w:val="16"/>
              </w:rPr>
            </w:pPr>
            <w:r w:rsidRPr="00423D20">
              <w:rPr>
                <w:rFonts w:cstheme="minorHAnsi"/>
                <w:sz w:val="16"/>
                <w:szCs w:val="16"/>
              </w:rPr>
              <w:t>Appropriate analysis of case studies and contemporary examples of management applicable to managing production in a business, based on sound research.</w:t>
            </w:r>
          </w:p>
        </w:tc>
        <w:tc>
          <w:tcPr>
            <w:tcW w:w="2570" w:type="dxa"/>
          </w:tcPr>
          <w:p w14:paraId="6D359294" w14:textId="77777777" w:rsidR="00423D20" w:rsidRPr="00423D20" w:rsidRDefault="008820DA" w:rsidP="00CB129A">
            <w:pPr>
              <w:spacing w:before="120" w:after="120"/>
              <w:rPr>
                <w:rFonts w:cstheme="minorHAnsi"/>
                <w:sz w:val="16"/>
                <w:szCs w:val="16"/>
              </w:rPr>
            </w:pPr>
            <w:r>
              <w:rPr>
                <w:rFonts w:cstheme="minorHAnsi"/>
                <w:sz w:val="16"/>
                <w:szCs w:val="16"/>
              </w:rPr>
              <w:t>Detailed</w:t>
            </w:r>
            <w:r w:rsidR="00423D20" w:rsidRPr="00423D20">
              <w:rPr>
                <w:rFonts w:cstheme="minorHAnsi"/>
                <w:sz w:val="16"/>
                <w:szCs w:val="16"/>
              </w:rPr>
              <w:t xml:space="preserve"> analysis of case studies and contemporary examples of management applicable to managing production in a business, based on relevant research.</w:t>
            </w:r>
          </w:p>
        </w:tc>
        <w:tc>
          <w:tcPr>
            <w:tcW w:w="2570" w:type="dxa"/>
          </w:tcPr>
          <w:p w14:paraId="3B452157" w14:textId="77777777" w:rsidR="00423D20" w:rsidRPr="00423D20" w:rsidRDefault="008820DA" w:rsidP="00CB129A">
            <w:pPr>
              <w:spacing w:before="120" w:after="120"/>
              <w:rPr>
                <w:rFonts w:cstheme="minorHAnsi"/>
                <w:sz w:val="16"/>
                <w:szCs w:val="16"/>
              </w:rPr>
            </w:pPr>
            <w:r w:rsidRPr="00423D20">
              <w:rPr>
                <w:rFonts w:cstheme="minorHAnsi"/>
                <w:sz w:val="16"/>
                <w:szCs w:val="16"/>
              </w:rPr>
              <w:t xml:space="preserve">Thorough </w:t>
            </w:r>
            <w:r w:rsidR="00423D20" w:rsidRPr="00423D20">
              <w:rPr>
                <w:rFonts w:cstheme="minorHAnsi"/>
                <w:sz w:val="16"/>
                <w:szCs w:val="16"/>
              </w:rPr>
              <w:t>analysis of case studies and contemporary examples of management applicable to managing production in a business, based on extensive research.</w:t>
            </w:r>
          </w:p>
        </w:tc>
      </w:tr>
      <w:tr w:rsidR="00423D20" w14:paraId="2D1DA4BE" w14:textId="77777777" w:rsidTr="00E447EF">
        <w:tc>
          <w:tcPr>
            <w:tcW w:w="2506" w:type="dxa"/>
            <w:vMerge/>
          </w:tcPr>
          <w:p w14:paraId="7C798B7B" w14:textId="77777777" w:rsidR="00423D20" w:rsidRDefault="00423D20" w:rsidP="00E447EF"/>
        </w:tc>
        <w:tc>
          <w:tcPr>
            <w:tcW w:w="2569" w:type="dxa"/>
          </w:tcPr>
          <w:p w14:paraId="5DE8E019" w14:textId="77777777" w:rsidR="00423D20" w:rsidRPr="00423D20" w:rsidRDefault="00423D20" w:rsidP="00CB129A">
            <w:pPr>
              <w:spacing w:before="120" w:after="120"/>
              <w:rPr>
                <w:rFonts w:cstheme="minorHAnsi"/>
                <w:sz w:val="16"/>
                <w:szCs w:val="16"/>
              </w:rPr>
            </w:pPr>
            <w:r w:rsidRPr="00423D20">
              <w:rPr>
                <w:rFonts w:cstheme="minorHAnsi"/>
                <w:sz w:val="16"/>
                <w:szCs w:val="16"/>
              </w:rPr>
              <w:t>Basic comparison and limited evaluation of the various strategies used in operations management.</w:t>
            </w:r>
          </w:p>
        </w:tc>
        <w:tc>
          <w:tcPr>
            <w:tcW w:w="2570" w:type="dxa"/>
          </w:tcPr>
          <w:p w14:paraId="49EA0702" w14:textId="77777777" w:rsidR="00423D20" w:rsidRPr="00423D20" w:rsidRDefault="008820DA" w:rsidP="00CB129A">
            <w:pPr>
              <w:spacing w:before="120" w:after="120"/>
              <w:rPr>
                <w:rFonts w:cstheme="minorHAnsi"/>
                <w:sz w:val="16"/>
                <w:szCs w:val="16"/>
              </w:rPr>
            </w:pPr>
            <w:r>
              <w:rPr>
                <w:rFonts w:cstheme="minorHAnsi"/>
                <w:sz w:val="16"/>
                <w:szCs w:val="16"/>
              </w:rPr>
              <w:t>Some</w:t>
            </w:r>
            <w:r w:rsidR="00423D20" w:rsidRPr="00423D20">
              <w:rPr>
                <w:rFonts w:cstheme="minorHAnsi"/>
                <w:sz w:val="16"/>
                <w:szCs w:val="16"/>
              </w:rPr>
              <w:t xml:space="preserve"> comparison and </w:t>
            </w:r>
            <w:r>
              <w:rPr>
                <w:rFonts w:cstheme="minorHAnsi"/>
                <w:sz w:val="16"/>
                <w:szCs w:val="16"/>
              </w:rPr>
              <w:t xml:space="preserve">some </w:t>
            </w:r>
            <w:r w:rsidR="00423D20" w:rsidRPr="00423D20">
              <w:rPr>
                <w:rFonts w:cstheme="minorHAnsi"/>
                <w:sz w:val="16"/>
                <w:szCs w:val="16"/>
              </w:rPr>
              <w:t>evaluation of the various strategies used in operations management.</w:t>
            </w:r>
          </w:p>
        </w:tc>
        <w:tc>
          <w:tcPr>
            <w:tcW w:w="2569" w:type="dxa"/>
          </w:tcPr>
          <w:p w14:paraId="321BAF18" w14:textId="77777777" w:rsidR="00423D20" w:rsidRPr="00423D20" w:rsidRDefault="00423D20" w:rsidP="00CB129A">
            <w:pPr>
              <w:spacing w:before="120" w:after="120"/>
              <w:rPr>
                <w:rFonts w:cstheme="minorHAnsi"/>
                <w:sz w:val="16"/>
                <w:szCs w:val="16"/>
              </w:rPr>
            </w:pPr>
            <w:r w:rsidRPr="00423D20">
              <w:rPr>
                <w:rFonts w:cstheme="minorHAnsi"/>
                <w:sz w:val="16"/>
                <w:szCs w:val="16"/>
              </w:rPr>
              <w:t>Relevant comparison and evaluation of the various strategies used in operations management.</w:t>
            </w:r>
          </w:p>
        </w:tc>
        <w:tc>
          <w:tcPr>
            <w:tcW w:w="2570" w:type="dxa"/>
          </w:tcPr>
          <w:p w14:paraId="6B18FD9D" w14:textId="77777777" w:rsidR="00423D20" w:rsidRPr="00423D20" w:rsidRDefault="008820DA" w:rsidP="00CB129A">
            <w:pPr>
              <w:spacing w:before="120" w:after="120"/>
              <w:rPr>
                <w:rFonts w:cstheme="minorHAnsi"/>
                <w:sz w:val="16"/>
                <w:szCs w:val="16"/>
              </w:rPr>
            </w:pPr>
            <w:r>
              <w:rPr>
                <w:rFonts w:cstheme="minorHAnsi"/>
                <w:sz w:val="16"/>
                <w:szCs w:val="16"/>
              </w:rPr>
              <w:t>Detailed</w:t>
            </w:r>
            <w:r w:rsidR="00423D20" w:rsidRPr="00423D20">
              <w:rPr>
                <w:rFonts w:cstheme="minorHAnsi"/>
                <w:sz w:val="16"/>
                <w:szCs w:val="16"/>
              </w:rPr>
              <w:t xml:space="preserve"> comparison and well-considered evaluation of the various strategies used in operations management.</w:t>
            </w:r>
          </w:p>
        </w:tc>
        <w:tc>
          <w:tcPr>
            <w:tcW w:w="2570" w:type="dxa"/>
          </w:tcPr>
          <w:p w14:paraId="38C65E55" w14:textId="77777777" w:rsidR="00423D20" w:rsidRPr="00423D20" w:rsidRDefault="00423D20" w:rsidP="00CB129A">
            <w:pPr>
              <w:spacing w:before="120" w:after="120"/>
              <w:rPr>
                <w:rFonts w:cstheme="minorHAnsi"/>
                <w:sz w:val="16"/>
                <w:szCs w:val="16"/>
              </w:rPr>
            </w:pPr>
            <w:r w:rsidRPr="00423D20">
              <w:rPr>
                <w:rFonts w:cstheme="minorHAnsi"/>
                <w:sz w:val="16"/>
                <w:szCs w:val="16"/>
              </w:rPr>
              <w:t>Sophisticated comparison and critical evaluation of the various strategies used in operations management.</w:t>
            </w:r>
          </w:p>
        </w:tc>
      </w:tr>
      <w:tr w:rsidR="00423D20" w14:paraId="294BB326" w14:textId="77777777" w:rsidTr="00E447EF">
        <w:tc>
          <w:tcPr>
            <w:tcW w:w="2506" w:type="dxa"/>
            <w:vMerge/>
          </w:tcPr>
          <w:p w14:paraId="6545D9E6" w14:textId="77777777" w:rsidR="00423D20" w:rsidRDefault="00423D20" w:rsidP="00E447EF"/>
        </w:tc>
        <w:tc>
          <w:tcPr>
            <w:tcW w:w="2569" w:type="dxa"/>
          </w:tcPr>
          <w:p w14:paraId="43C53455" w14:textId="77777777" w:rsidR="00423D20" w:rsidRPr="00423D20" w:rsidRDefault="00423D20" w:rsidP="00CB129A">
            <w:pPr>
              <w:spacing w:before="120" w:after="120"/>
              <w:rPr>
                <w:rFonts w:cstheme="minorHAnsi"/>
                <w:sz w:val="16"/>
                <w:szCs w:val="16"/>
              </w:rPr>
            </w:pPr>
            <w:r w:rsidRPr="00423D20">
              <w:rPr>
                <w:rFonts w:cstheme="minorHAnsi"/>
                <w:sz w:val="16"/>
                <w:szCs w:val="16"/>
              </w:rPr>
              <w:t>Basic proposition and minimal justification of strategies for improving the efficiency and effectiveness of operations.</w:t>
            </w:r>
          </w:p>
        </w:tc>
        <w:tc>
          <w:tcPr>
            <w:tcW w:w="2570" w:type="dxa"/>
          </w:tcPr>
          <w:p w14:paraId="7F756A4E" w14:textId="77777777" w:rsidR="00423D20" w:rsidRPr="00423D20" w:rsidRDefault="00423D20" w:rsidP="00CB129A">
            <w:pPr>
              <w:spacing w:before="120" w:after="120"/>
              <w:rPr>
                <w:rFonts w:cstheme="minorHAnsi"/>
                <w:sz w:val="16"/>
                <w:szCs w:val="16"/>
              </w:rPr>
            </w:pPr>
            <w:r w:rsidRPr="00423D20">
              <w:rPr>
                <w:rFonts w:cstheme="minorHAnsi"/>
                <w:sz w:val="16"/>
                <w:szCs w:val="16"/>
              </w:rPr>
              <w:t>Acceptable proposition and brief justification of strategies for improving the efficiency and effectiveness of operations.</w:t>
            </w:r>
          </w:p>
        </w:tc>
        <w:tc>
          <w:tcPr>
            <w:tcW w:w="2569" w:type="dxa"/>
          </w:tcPr>
          <w:p w14:paraId="567C32D6" w14:textId="77777777" w:rsidR="00423D20" w:rsidRPr="00423D20" w:rsidRDefault="00423D20" w:rsidP="00CB129A">
            <w:pPr>
              <w:spacing w:before="120" w:after="120"/>
              <w:rPr>
                <w:rFonts w:cstheme="minorHAnsi"/>
                <w:sz w:val="16"/>
                <w:szCs w:val="16"/>
              </w:rPr>
            </w:pPr>
            <w:r w:rsidRPr="00423D20">
              <w:rPr>
                <w:rFonts w:cstheme="minorHAnsi"/>
                <w:sz w:val="16"/>
                <w:szCs w:val="16"/>
              </w:rPr>
              <w:t xml:space="preserve">Appropriate proposition and justification of strategies for improving the efficiency and effectiveness of operations. </w:t>
            </w:r>
          </w:p>
        </w:tc>
        <w:tc>
          <w:tcPr>
            <w:tcW w:w="2570" w:type="dxa"/>
          </w:tcPr>
          <w:p w14:paraId="75B7295C" w14:textId="77777777" w:rsidR="00423D20" w:rsidRPr="00423D20" w:rsidRDefault="00423D20" w:rsidP="00CB129A">
            <w:pPr>
              <w:spacing w:before="120" w:after="120"/>
              <w:rPr>
                <w:rFonts w:cstheme="minorHAnsi"/>
                <w:sz w:val="16"/>
                <w:szCs w:val="16"/>
              </w:rPr>
            </w:pPr>
            <w:r w:rsidRPr="00423D20">
              <w:rPr>
                <w:rFonts w:cstheme="minorHAnsi"/>
                <w:sz w:val="16"/>
                <w:szCs w:val="16"/>
              </w:rPr>
              <w:t xml:space="preserve">Well-considered and appropriate proposition and clear justification of strategies for improving the efficiency and effectiveness of operations. </w:t>
            </w:r>
          </w:p>
        </w:tc>
        <w:tc>
          <w:tcPr>
            <w:tcW w:w="2570" w:type="dxa"/>
          </w:tcPr>
          <w:p w14:paraId="0EBAA4A9" w14:textId="77777777" w:rsidR="00423D20" w:rsidRPr="00423D20" w:rsidRDefault="00423D20" w:rsidP="00CB129A">
            <w:pPr>
              <w:spacing w:before="120" w:after="120"/>
              <w:rPr>
                <w:rFonts w:cstheme="minorHAnsi"/>
                <w:sz w:val="16"/>
                <w:szCs w:val="16"/>
              </w:rPr>
            </w:pPr>
            <w:r w:rsidRPr="00423D20">
              <w:rPr>
                <w:rFonts w:cstheme="minorHAnsi"/>
                <w:sz w:val="16"/>
                <w:szCs w:val="16"/>
              </w:rPr>
              <w:t>Sophisticated and appropriate proposition and well-argued justification of strategies for improving the efficiency and effectiveness of operations.</w:t>
            </w:r>
          </w:p>
        </w:tc>
      </w:tr>
    </w:tbl>
    <w:p w14:paraId="582484C8" w14:textId="77777777" w:rsidR="00423D20" w:rsidRDefault="00423D20" w:rsidP="00423D20">
      <w:pPr>
        <w:spacing w:after="0"/>
      </w:pPr>
    </w:p>
    <w:p w14:paraId="0C06CD8B" w14:textId="77777777" w:rsidR="00423D20" w:rsidRDefault="00423D20" w:rsidP="00423D20">
      <w:pPr>
        <w:spacing w:after="0"/>
      </w:pPr>
    </w:p>
    <w:p w14:paraId="7C07FBA6" w14:textId="77777777" w:rsidR="00423D20" w:rsidRPr="007D0AF8" w:rsidRDefault="00423D20" w:rsidP="00423D20">
      <w:pPr>
        <w:rPr>
          <w:sz w:val="18"/>
          <w:szCs w:val="18"/>
        </w:rPr>
      </w:pPr>
      <w:r w:rsidRPr="007D0AF8">
        <w:rPr>
          <w:sz w:val="18"/>
          <w:szCs w:val="18"/>
        </w:rPr>
        <w:t>KEY to marking scale based on the Outcome contributing 40 marks</w:t>
      </w:r>
    </w:p>
    <w:tbl>
      <w:tblPr>
        <w:tblStyle w:val="TableGrid"/>
        <w:tblW w:w="0" w:type="auto"/>
        <w:tblLook w:val="04A0" w:firstRow="1" w:lastRow="0" w:firstColumn="1" w:lastColumn="0" w:noHBand="0" w:noVBand="1"/>
      </w:tblPr>
      <w:tblGrid>
        <w:gridCol w:w="2318"/>
        <w:gridCol w:w="2318"/>
        <w:gridCol w:w="2318"/>
        <w:gridCol w:w="2318"/>
        <w:gridCol w:w="2318"/>
      </w:tblGrid>
      <w:tr w:rsidR="00423D20" w:rsidRPr="007D0AF8" w14:paraId="1AA1FCF8" w14:textId="77777777" w:rsidTr="00CB129A">
        <w:trPr>
          <w:trHeight w:val="170"/>
        </w:trPr>
        <w:tc>
          <w:tcPr>
            <w:tcW w:w="2318" w:type="dxa"/>
            <w:vAlign w:val="center"/>
          </w:tcPr>
          <w:p w14:paraId="594E0B4F"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w:t>
            </w:r>
            <w:r w:rsidRPr="007D0AF8">
              <w:rPr>
                <w:sz w:val="18"/>
                <w:szCs w:val="18"/>
              </w:rPr>
              <w:t>8</w:t>
            </w:r>
          </w:p>
        </w:tc>
        <w:tc>
          <w:tcPr>
            <w:tcW w:w="2318" w:type="dxa"/>
            <w:vAlign w:val="center"/>
          </w:tcPr>
          <w:p w14:paraId="2214C738"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Low 9</w:t>
            </w:r>
            <w:r>
              <w:rPr>
                <w:sz w:val="18"/>
                <w:szCs w:val="18"/>
              </w:rPr>
              <w:t>–</w:t>
            </w:r>
            <w:r w:rsidRPr="007D0AF8">
              <w:rPr>
                <w:sz w:val="18"/>
                <w:szCs w:val="18"/>
              </w:rPr>
              <w:t>16</w:t>
            </w:r>
          </w:p>
        </w:tc>
        <w:tc>
          <w:tcPr>
            <w:tcW w:w="2318" w:type="dxa"/>
            <w:vAlign w:val="center"/>
          </w:tcPr>
          <w:p w14:paraId="122B69F1"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Medium 17</w:t>
            </w:r>
            <w:r>
              <w:rPr>
                <w:sz w:val="18"/>
                <w:szCs w:val="18"/>
              </w:rPr>
              <w:t>–24</w:t>
            </w:r>
          </w:p>
        </w:tc>
        <w:tc>
          <w:tcPr>
            <w:tcW w:w="2318" w:type="dxa"/>
            <w:vAlign w:val="center"/>
          </w:tcPr>
          <w:p w14:paraId="268BF7AD"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High 25</w:t>
            </w:r>
            <w:r>
              <w:rPr>
                <w:sz w:val="18"/>
                <w:szCs w:val="18"/>
              </w:rPr>
              <w:t>–</w:t>
            </w:r>
            <w:r w:rsidRPr="007D0AF8">
              <w:rPr>
                <w:sz w:val="18"/>
                <w:szCs w:val="18"/>
              </w:rPr>
              <w:t>32</w:t>
            </w:r>
          </w:p>
        </w:tc>
        <w:tc>
          <w:tcPr>
            <w:tcW w:w="2318" w:type="dxa"/>
            <w:vAlign w:val="center"/>
          </w:tcPr>
          <w:p w14:paraId="62A9795E"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Very High 33</w:t>
            </w:r>
            <w:r>
              <w:rPr>
                <w:sz w:val="18"/>
                <w:szCs w:val="18"/>
              </w:rPr>
              <w:t>–</w:t>
            </w:r>
            <w:r w:rsidRPr="007D0AF8">
              <w:rPr>
                <w:sz w:val="18"/>
                <w:szCs w:val="18"/>
              </w:rPr>
              <w:t>40</w:t>
            </w:r>
          </w:p>
        </w:tc>
      </w:tr>
    </w:tbl>
    <w:p w14:paraId="53726632" w14:textId="77777777" w:rsidR="00423D20" w:rsidRPr="007D0AF8" w:rsidRDefault="00423D20" w:rsidP="00423D20">
      <w:pPr>
        <w:spacing w:after="120"/>
        <w:rPr>
          <w:sz w:val="18"/>
          <w:szCs w:val="18"/>
        </w:rPr>
      </w:pPr>
    </w:p>
    <w:p w14:paraId="66C77D87" w14:textId="77777777" w:rsidR="00E447EF" w:rsidRDefault="00E447EF">
      <w:r>
        <w:br w:type="page"/>
      </w:r>
    </w:p>
    <w:p w14:paraId="0E279D6E" w14:textId="77777777" w:rsidR="00E447EF" w:rsidRDefault="00E447EF" w:rsidP="00E447EF">
      <w:pPr>
        <w:spacing w:after="0"/>
      </w:pPr>
    </w:p>
    <w:tbl>
      <w:tblPr>
        <w:tblStyle w:val="TableGrid"/>
        <w:tblW w:w="0" w:type="auto"/>
        <w:tblLook w:val="04A0" w:firstRow="1" w:lastRow="0" w:firstColumn="1" w:lastColumn="0" w:noHBand="0" w:noVBand="1"/>
      </w:tblPr>
      <w:tblGrid>
        <w:gridCol w:w="2470"/>
        <w:gridCol w:w="2531"/>
        <w:gridCol w:w="2532"/>
        <w:gridCol w:w="2531"/>
        <w:gridCol w:w="2532"/>
        <w:gridCol w:w="2532"/>
      </w:tblGrid>
      <w:tr w:rsidR="00E447EF" w14:paraId="3D112661" w14:textId="77777777" w:rsidTr="00E447EF">
        <w:tc>
          <w:tcPr>
            <w:tcW w:w="15354" w:type="dxa"/>
            <w:gridSpan w:val="6"/>
            <w:shd w:val="clear" w:color="auto" w:fill="DCE4F0" w:themeFill="accent6" w:themeFillTint="33"/>
            <w:vAlign w:val="center"/>
          </w:tcPr>
          <w:p w14:paraId="20CF4254" w14:textId="77777777" w:rsidR="00E447EF" w:rsidRPr="00423D20" w:rsidRDefault="00423D20" w:rsidP="00E447EF">
            <w:pPr>
              <w:tabs>
                <w:tab w:val="left" w:pos="9580"/>
              </w:tabs>
              <w:spacing w:before="120"/>
              <w:ind w:right="-136"/>
              <w:jc w:val="center"/>
              <w:rPr>
                <w:rFonts w:ascii="Arial Narrow" w:hAnsi="Arial Narrow"/>
                <w:b/>
                <w:sz w:val="24"/>
                <w:szCs w:val="24"/>
                <w:lang w:eastAsia="en-AU"/>
              </w:rPr>
            </w:pPr>
            <w:r w:rsidRPr="00423D20">
              <w:rPr>
                <w:rFonts w:ascii="Arial Narrow" w:hAnsi="Arial Narrow"/>
                <w:b/>
                <w:sz w:val="24"/>
                <w:szCs w:val="24"/>
                <w:lang w:eastAsia="en-AU"/>
              </w:rPr>
              <w:t>VCE BUSINESS MANAGEMENT</w:t>
            </w:r>
          </w:p>
          <w:p w14:paraId="4A30614A" w14:textId="77777777" w:rsidR="00E447EF" w:rsidRDefault="00E447EF" w:rsidP="00E447EF">
            <w:pPr>
              <w:spacing w:after="120"/>
              <w:jc w:val="center"/>
            </w:pPr>
            <w:r w:rsidRPr="006B6A95">
              <w:rPr>
                <w:rFonts w:ascii="Arial Narrow" w:hAnsi="Arial Narrow"/>
                <w:b/>
                <w:sz w:val="24"/>
                <w:szCs w:val="24"/>
                <w:lang w:eastAsia="en-AU"/>
              </w:rPr>
              <w:t>SCHOOL-ASSESSED COURSEWORK</w:t>
            </w:r>
          </w:p>
        </w:tc>
      </w:tr>
      <w:tr w:rsidR="00E447EF" w14:paraId="7A257ED7" w14:textId="77777777" w:rsidTr="00E447EF">
        <w:tc>
          <w:tcPr>
            <w:tcW w:w="15354" w:type="dxa"/>
            <w:gridSpan w:val="6"/>
            <w:tcBorders>
              <w:bottom w:val="single" w:sz="4" w:space="0" w:color="auto"/>
            </w:tcBorders>
            <w:vAlign w:val="center"/>
          </w:tcPr>
          <w:p w14:paraId="55FA308D" w14:textId="77777777" w:rsidR="00E447EF" w:rsidRDefault="00E447EF" w:rsidP="00E447EF">
            <w:pPr>
              <w:spacing w:before="60" w:after="60"/>
              <w:jc w:val="center"/>
            </w:pPr>
            <w:r>
              <w:rPr>
                <w:rFonts w:ascii="Arial Narrow" w:eastAsia="Calibri" w:hAnsi="Arial Narrow" w:cs="Cordia New"/>
                <w:b/>
              </w:rPr>
              <w:t>Performance Descriptors</w:t>
            </w:r>
          </w:p>
        </w:tc>
      </w:tr>
      <w:tr w:rsidR="00E447EF" w:rsidRPr="006770E6" w14:paraId="46CD9FB9" w14:textId="77777777" w:rsidTr="00E447EF">
        <w:tc>
          <w:tcPr>
            <w:tcW w:w="15354" w:type="dxa"/>
            <w:gridSpan w:val="6"/>
            <w:tcBorders>
              <w:left w:val="nil"/>
              <w:right w:val="nil"/>
            </w:tcBorders>
          </w:tcPr>
          <w:p w14:paraId="0B7FF459" w14:textId="77777777" w:rsidR="00E447EF" w:rsidRPr="006770E6" w:rsidRDefault="00E447EF" w:rsidP="00E447EF">
            <w:pPr>
              <w:rPr>
                <w:sz w:val="12"/>
                <w:szCs w:val="12"/>
              </w:rPr>
            </w:pPr>
          </w:p>
        </w:tc>
      </w:tr>
      <w:tr w:rsidR="00E447EF" w14:paraId="7C02BF4D" w14:textId="77777777" w:rsidTr="00E447EF">
        <w:tc>
          <w:tcPr>
            <w:tcW w:w="2506" w:type="dxa"/>
            <w:vMerge w:val="restart"/>
            <w:vAlign w:val="center"/>
          </w:tcPr>
          <w:p w14:paraId="5975482F" w14:textId="0434FCFB" w:rsidR="00E447EF" w:rsidRPr="0052614A" w:rsidRDefault="00E447EF" w:rsidP="00E447EF">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423D20">
              <w:rPr>
                <w:rFonts w:ascii="Arial Narrow" w:eastAsia="Calibri" w:hAnsi="Arial Narrow" w:cs="Cordia New"/>
                <w:b/>
                <w:bCs/>
                <w:i/>
                <w:iCs/>
                <w:color w:val="221E1F"/>
                <w:sz w:val="20"/>
                <w:szCs w:val="20"/>
              </w:rPr>
              <w:t>4</w:t>
            </w:r>
          </w:p>
          <w:p w14:paraId="035F13F6" w14:textId="77777777" w:rsidR="00E447EF" w:rsidRPr="0052614A" w:rsidRDefault="00E447EF" w:rsidP="00E447EF">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423D20">
              <w:rPr>
                <w:rFonts w:ascii="Arial Narrow" w:eastAsia="Calibri" w:hAnsi="Arial Narrow" w:cs="Cordia New"/>
                <w:b/>
                <w:bCs/>
                <w:i/>
                <w:iCs/>
                <w:color w:val="221E1F"/>
                <w:sz w:val="20"/>
                <w:szCs w:val="20"/>
              </w:rPr>
              <w:t>1</w:t>
            </w:r>
          </w:p>
          <w:p w14:paraId="718D7285" w14:textId="142D437B" w:rsidR="00E447EF" w:rsidRPr="00EB20E2" w:rsidRDefault="00423D20" w:rsidP="00840FBB">
            <w:pPr>
              <w:spacing w:before="120" w:after="120"/>
              <w:rPr>
                <w:rFonts w:ascii="Arial Narrow" w:hAnsi="Arial Narrow"/>
              </w:rPr>
            </w:pPr>
            <w:r>
              <w:rPr>
                <w:rFonts w:ascii="Arial Narrow" w:eastAsia="Calibri" w:hAnsi="Arial Narrow" w:cs="Cordia New"/>
                <w:b/>
                <w:bCs/>
                <w:i/>
                <w:iCs/>
                <w:color w:val="221E1F"/>
                <w:sz w:val="20"/>
                <w:szCs w:val="20"/>
              </w:rPr>
              <w:t xml:space="preserve">Explain the way business change may come about, use key performance indicators to </w:t>
            </w:r>
            <w:proofErr w:type="spellStart"/>
            <w:r w:rsidR="00840FBB">
              <w:rPr>
                <w:rFonts w:ascii="Arial Narrow" w:eastAsia="Calibri" w:hAnsi="Arial Narrow" w:cs="Cordia New"/>
                <w:b/>
                <w:bCs/>
                <w:i/>
                <w:iCs/>
                <w:color w:val="221E1F"/>
                <w:sz w:val="20"/>
                <w:szCs w:val="20"/>
              </w:rPr>
              <w:t>analyse</w:t>
            </w:r>
            <w:proofErr w:type="spellEnd"/>
            <w:r w:rsidR="00840FBB">
              <w:rPr>
                <w:rFonts w:ascii="Arial Narrow" w:eastAsia="Calibri" w:hAnsi="Arial Narrow" w:cs="Cordia New"/>
                <w:b/>
                <w:bCs/>
                <w:i/>
                <w:iCs/>
                <w:color w:val="221E1F"/>
                <w:sz w:val="20"/>
                <w:szCs w:val="20"/>
              </w:rPr>
              <w:t xml:space="preserve"> </w:t>
            </w:r>
            <w:r>
              <w:rPr>
                <w:rFonts w:ascii="Arial Narrow" w:eastAsia="Calibri" w:hAnsi="Arial Narrow" w:cs="Cordia New"/>
                <w:b/>
                <w:bCs/>
                <w:i/>
                <w:iCs/>
                <w:color w:val="221E1F"/>
                <w:sz w:val="20"/>
                <w:szCs w:val="20"/>
              </w:rPr>
              <w:t xml:space="preserve">the performance of a business, discuss the driving and restraining forces for change and </w:t>
            </w:r>
            <w:r w:rsidR="00840FBB">
              <w:rPr>
                <w:rFonts w:ascii="Arial Narrow" w:eastAsia="Calibri" w:hAnsi="Arial Narrow" w:cs="Cordia New"/>
                <w:b/>
                <w:bCs/>
                <w:i/>
                <w:iCs/>
                <w:color w:val="221E1F"/>
                <w:sz w:val="20"/>
                <w:szCs w:val="20"/>
              </w:rPr>
              <w:t xml:space="preserve">evaluate </w:t>
            </w:r>
            <w:r>
              <w:rPr>
                <w:rFonts w:ascii="Arial Narrow" w:eastAsia="Calibri" w:hAnsi="Arial Narrow" w:cs="Cordia New"/>
                <w:b/>
                <w:bCs/>
                <w:i/>
                <w:iCs/>
                <w:color w:val="221E1F"/>
                <w:sz w:val="20"/>
                <w:szCs w:val="20"/>
              </w:rPr>
              <w:t xml:space="preserve">management strategies to position </w:t>
            </w:r>
            <w:r w:rsidR="00840FBB">
              <w:rPr>
                <w:rFonts w:ascii="Arial Narrow" w:eastAsia="Calibri" w:hAnsi="Arial Narrow" w:cs="Cordia New"/>
                <w:b/>
                <w:bCs/>
                <w:i/>
                <w:iCs/>
                <w:color w:val="221E1F"/>
                <w:sz w:val="20"/>
                <w:szCs w:val="20"/>
              </w:rPr>
              <w:t xml:space="preserve">a </w:t>
            </w:r>
            <w:r>
              <w:rPr>
                <w:rFonts w:ascii="Arial Narrow" w:eastAsia="Calibri" w:hAnsi="Arial Narrow" w:cs="Cordia New"/>
                <w:b/>
                <w:bCs/>
                <w:i/>
                <w:iCs/>
                <w:color w:val="221E1F"/>
                <w:sz w:val="20"/>
                <w:szCs w:val="20"/>
              </w:rPr>
              <w:t>business for the future.</w:t>
            </w:r>
          </w:p>
        </w:tc>
        <w:tc>
          <w:tcPr>
            <w:tcW w:w="12848" w:type="dxa"/>
            <w:gridSpan w:val="5"/>
            <w:vAlign w:val="center"/>
          </w:tcPr>
          <w:p w14:paraId="5A6F5452" w14:textId="77777777" w:rsidR="00E447EF" w:rsidRPr="00EB20E2" w:rsidRDefault="00E447EF" w:rsidP="00E447EF">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E447EF" w14:paraId="30213689" w14:textId="77777777" w:rsidTr="00E447EF">
        <w:tc>
          <w:tcPr>
            <w:tcW w:w="2506" w:type="dxa"/>
            <w:vMerge/>
            <w:vAlign w:val="center"/>
          </w:tcPr>
          <w:p w14:paraId="1071F44C" w14:textId="77777777" w:rsidR="00E447EF" w:rsidRDefault="00E447EF" w:rsidP="00E447EF">
            <w:pPr>
              <w:spacing w:before="120" w:after="120"/>
            </w:pPr>
          </w:p>
        </w:tc>
        <w:tc>
          <w:tcPr>
            <w:tcW w:w="2569" w:type="dxa"/>
            <w:vAlign w:val="center"/>
          </w:tcPr>
          <w:p w14:paraId="7EB5BCE1" w14:textId="77777777" w:rsidR="00E447EF" w:rsidRPr="0052614A" w:rsidRDefault="00E447EF" w:rsidP="00E447EF">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1D1C0990"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57A79CAC"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543257A3"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2A58EA4C"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423D20" w14:paraId="52C1CD32" w14:textId="77777777" w:rsidTr="00E447EF">
        <w:tc>
          <w:tcPr>
            <w:tcW w:w="2506" w:type="dxa"/>
            <w:vMerge/>
            <w:vAlign w:val="center"/>
          </w:tcPr>
          <w:p w14:paraId="0535DFD8" w14:textId="77777777" w:rsidR="00423D20" w:rsidRDefault="00423D20" w:rsidP="00E447EF"/>
        </w:tc>
        <w:tc>
          <w:tcPr>
            <w:tcW w:w="2569" w:type="dxa"/>
          </w:tcPr>
          <w:p w14:paraId="7ED90C2D"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Limited explanation of the way business change may come about.</w:t>
            </w:r>
          </w:p>
        </w:tc>
        <w:tc>
          <w:tcPr>
            <w:tcW w:w="2570" w:type="dxa"/>
          </w:tcPr>
          <w:p w14:paraId="67B508B7"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Some explanation of the way business change may come about.</w:t>
            </w:r>
          </w:p>
        </w:tc>
        <w:tc>
          <w:tcPr>
            <w:tcW w:w="2569" w:type="dxa"/>
          </w:tcPr>
          <w:p w14:paraId="271C43C0"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Relevant explanation of the way business change may come about.</w:t>
            </w:r>
          </w:p>
        </w:tc>
        <w:tc>
          <w:tcPr>
            <w:tcW w:w="2570" w:type="dxa"/>
          </w:tcPr>
          <w:p w14:paraId="025FEC7A"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Detailed and relevant explanation of the way business change may come about.</w:t>
            </w:r>
          </w:p>
        </w:tc>
        <w:tc>
          <w:tcPr>
            <w:tcW w:w="2570" w:type="dxa"/>
          </w:tcPr>
          <w:p w14:paraId="34FFC1FD"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Extensive explanation of the way business change may come about.</w:t>
            </w:r>
          </w:p>
        </w:tc>
      </w:tr>
      <w:tr w:rsidR="00423D20" w14:paraId="3507274B" w14:textId="77777777" w:rsidTr="00E447EF">
        <w:tc>
          <w:tcPr>
            <w:tcW w:w="2506" w:type="dxa"/>
            <w:vMerge/>
          </w:tcPr>
          <w:p w14:paraId="6FE9D02D" w14:textId="77777777" w:rsidR="00423D20" w:rsidRDefault="00423D20" w:rsidP="00E447EF"/>
        </w:tc>
        <w:tc>
          <w:tcPr>
            <w:tcW w:w="2569" w:type="dxa"/>
          </w:tcPr>
          <w:p w14:paraId="77E44674" w14:textId="77777777" w:rsidR="00423D20" w:rsidRPr="00423D20" w:rsidRDefault="008820DA" w:rsidP="00CB129A">
            <w:pPr>
              <w:spacing w:before="120" w:after="120"/>
              <w:rPr>
                <w:rFonts w:cstheme="minorHAnsi"/>
                <w:sz w:val="16"/>
                <w:szCs w:val="16"/>
              </w:rPr>
            </w:pPr>
            <w:r>
              <w:rPr>
                <w:rFonts w:cstheme="minorHAnsi"/>
                <w:sz w:val="16"/>
                <w:szCs w:val="16"/>
              </w:rPr>
              <w:t>Limited explanation</w:t>
            </w:r>
            <w:r w:rsidR="00423D20" w:rsidRPr="00423D20">
              <w:rPr>
                <w:rFonts w:cstheme="minorHAnsi"/>
                <w:sz w:val="16"/>
                <w:szCs w:val="16"/>
              </w:rPr>
              <w:t xml:space="preserve"> of case studies and contemporary examples of business management applicable to evaluating key performance indicators and sourcing business opportunities, based on minimal research.</w:t>
            </w:r>
          </w:p>
        </w:tc>
        <w:tc>
          <w:tcPr>
            <w:tcW w:w="2570" w:type="dxa"/>
          </w:tcPr>
          <w:p w14:paraId="0B6FD6F1" w14:textId="77777777" w:rsidR="00423D20" w:rsidRPr="00423D20" w:rsidRDefault="00423D20" w:rsidP="00CB129A">
            <w:pPr>
              <w:spacing w:before="120" w:after="120"/>
              <w:rPr>
                <w:rFonts w:cstheme="minorHAnsi"/>
                <w:sz w:val="16"/>
                <w:szCs w:val="16"/>
              </w:rPr>
            </w:pPr>
            <w:r w:rsidRPr="00423D20">
              <w:rPr>
                <w:rFonts w:cstheme="minorHAnsi"/>
                <w:sz w:val="16"/>
                <w:szCs w:val="16"/>
              </w:rPr>
              <w:t>Brief analysis of case studies and contemporary examples of business management applicable to evaluating key performance indicators and sourcing business opportunities, based on limited research.</w:t>
            </w:r>
          </w:p>
        </w:tc>
        <w:tc>
          <w:tcPr>
            <w:tcW w:w="2569" w:type="dxa"/>
          </w:tcPr>
          <w:p w14:paraId="5C958655" w14:textId="77777777" w:rsidR="00423D20" w:rsidRPr="00423D20" w:rsidRDefault="00423D20" w:rsidP="00CB129A">
            <w:pPr>
              <w:spacing w:before="120" w:after="120"/>
              <w:rPr>
                <w:rFonts w:cstheme="minorHAnsi"/>
                <w:sz w:val="16"/>
                <w:szCs w:val="16"/>
              </w:rPr>
            </w:pPr>
            <w:r w:rsidRPr="00423D20">
              <w:rPr>
                <w:rFonts w:cstheme="minorHAnsi"/>
                <w:sz w:val="16"/>
                <w:szCs w:val="16"/>
              </w:rPr>
              <w:t>Appropriate analysis of case studies and contemporary examples of business management applicable to evaluating key performance indicators and sourcing business opportunities, based on sound research.</w:t>
            </w:r>
          </w:p>
        </w:tc>
        <w:tc>
          <w:tcPr>
            <w:tcW w:w="2570" w:type="dxa"/>
          </w:tcPr>
          <w:p w14:paraId="6F4F6037" w14:textId="77777777" w:rsidR="00423D20" w:rsidRPr="00423D20" w:rsidRDefault="008820DA" w:rsidP="00CB129A">
            <w:pPr>
              <w:spacing w:before="120" w:after="120"/>
              <w:rPr>
                <w:rFonts w:cstheme="minorHAnsi"/>
                <w:sz w:val="16"/>
                <w:szCs w:val="16"/>
              </w:rPr>
            </w:pPr>
            <w:r>
              <w:rPr>
                <w:rFonts w:cstheme="minorHAnsi"/>
                <w:sz w:val="16"/>
                <w:szCs w:val="16"/>
              </w:rPr>
              <w:t>Detailed</w:t>
            </w:r>
            <w:r w:rsidR="00423D20" w:rsidRPr="00423D20">
              <w:rPr>
                <w:rFonts w:cstheme="minorHAnsi"/>
                <w:sz w:val="16"/>
                <w:szCs w:val="16"/>
              </w:rPr>
              <w:t xml:space="preserve"> analysis of case studies and contemporary examples of business management applicable to evaluating key performance indicators and sourcing business opportunities, based on relevant research.</w:t>
            </w:r>
          </w:p>
        </w:tc>
        <w:tc>
          <w:tcPr>
            <w:tcW w:w="2570" w:type="dxa"/>
          </w:tcPr>
          <w:p w14:paraId="532B090D" w14:textId="77777777" w:rsidR="00423D20" w:rsidRPr="00423D20" w:rsidRDefault="00423D20" w:rsidP="00CB129A">
            <w:pPr>
              <w:spacing w:before="120" w:after="120"/>
              <w:rPr>
                <w:rFonts w:cstheme="minorHAnsi"/>
                <w:sz w:val="16"/>
                <w:szCs w:val="16"/>
              </w:rPr>
            </w:pPr>
            <w:r w:rsidRPr="00423D20">
              <w:rPr>
                <w:rFonts w:cstheme="minorHAnsi"/>
                <w:sz w:val="16"/>
                <w:szCs w:val="16"/>
              </w:rPr>
              <w:t>Critical analysis of case studies and contemporary examples of business management applicable to evaluating key performance indicators and sourcing business opportunities, based on extensive research.</w:t>
            </w:r>
          </w:p>
        </w:tc>
      </w:tr>
      <w:tr w:rsidR="00423D20" w14:paraId="4852C94A" w14:textId="77777777" w:rsidTr="00E447EF">
        <w:tc>
          <w:tcPr>
            <w:tcW w:w="2506" w:type="dxa"/>
            <w:vMerge/>
          </w:tcPr>
          <w:p w14:paraId="6E7B2D7A" w14:textId="77777777" w:rsidR="00423D20" w:rsidRDefault="00423D20" w:rsidP="00E447EF"/>
        </w:tc>
        <w:tc>
          <w:tcPr>
            <w:tcW w:w="2569" w:type="dxa"/>
          </w:tcPr>
          <w:p w14:paraId="068C9B3C" w14:textId="77777777" w:rsidR="00423D20" w:rsidRPr="00423D20" w:rsidRDefault="008820DA" w:rsidP="00CB129A">
            <w:pPr>
              <w:spacing w:before="120" w:after="120"/>
              <w:rPr>
                <w:rFonts w:cstheme="minorHAnsi"/>
                <w:sz w:val="16"/>
                <w:szCs w:val="16"/>
              </w:rPr>
            </w:pPr>
            <w:r>
              <w:rPr>
                <w:rFonts w:eastAsia="Calibri" w:cstheme="minorHAnsi"/>
                <w:bCs/>
                <w:iCs/>
                <w:color w:val="221E1F"/>
                <w:sz w:val="16"/>
                <w:szCs w:val="16"/>
              </w:rPr>
              <w:t>Very limited</w:t>
            </w:r>
            <w:r w:rsidR="00423D20" w:rsidRPr="00423D20">
              <w:rPr>
                <w:rFonts w:eastAsia="Calibri" w:cstheme="minorHAnsi"/>
                <w:bCs/>
                <w:iCs/>
                <w:color w:val="221E1F"/>
                <w:sz w:val="16"/>
                <w:szCs w:val="16"/>
              </w:rPr>
              <w:t xml:space="preserve"> discussion of the driving and restraining forces for change and management strategies to position the business for the future.</w:t>
            </w:r>
          </w:p>
        </w:tc>
        <w:tc>
          <w:tcPr>
            <w:tcW w:w="2570" w:type="dxa"/>
          </w:tcPr>
          <w:p w14:paraId="5B2BEE4A"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Some discussion of the driving and restraining forces for change and management strategies to position the business for the future.</w:t>
            </w:r>
          </w:p>
        </w:tc>
        <w:tc>
          <w:tcPr>
            <w:tcW w:w="2569" w:type="dxa"/>
          </w:tcPr>
          <w:p w14:paraId="3F616E24"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Relevant discussion of the driving and restraining forces for change and management strategies to position the business for the future.</w:t>
            </w:r>
          </w:p>
        </w:tc>
        <w:tc>
          <w:tcPr>
            <w:tcW w:w="2570" w:type="dxa"/>
          </w:tcPr>
          <w:p w14:paraId="17CB2C14"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Insightful discussion of the driving and restraining forces for change and management strategies to position the business for the future.</w:t>
            </w:r>
          </w:p>
        </w:tc>
        <w:tc>
          <w:tcPr>
            <w:tcW w:w="2570" w:type="dxa"/>
          </w:tcPr>
          <w:p w14:paraId="6866BC4D"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Sophisticated discussion of the driving and restraining forces for change and management strategies to position the business for the future.</w:t>
            </w:r>
          </w:p>
        </w:tc>
      </w:tr>
      <w:tr w:rsidR="00423D20" w14:paraId="35CB7354" w14:textId="77777777" w:rsidTr="00E447EF">
        <w:tc>
          <w:tcPr>
            <w:tcW w:w="2506" w:type="dxa"/>
            <w:vMerge/>
          </w:tcPr>
          <w:p w14:paraId="2B00E444" w14:textId="77777777" w:rsidR="00423D20" w:rsidRDefault="00423D20" w:rsidP="00E447EF"/>
        </w:tc>
        <w:tc>
          <w:tcPr>
            <w:tcW w:w="2569" w:type="dxa"/>
          </w:tcPr>
          <w:p w14:paraId="5C41CA03" w14:textId="77777777" w:rsidR="00423D20" w:rsidRPr="00423D20" w:rsidRDefault="008820DA" w:rsidP="00CB129A">
            <w:pPr>
              <w:spacing w:before="120" w:after="120"/>
              <w:rPr>
                <w:rFonts w:cstheme="minorHAnsi"/>
                <w:sz w:val="16"/>
                <w:szCs w:val="16"/>
              </w:rPr>
            </w:pPr>
            <w:r>
              <w:rPr>
                <w:rFonts w:cstheme="minorHAnsi"/>
                <w:sz w:val="16"/>
                <w:szCs w:val="16"/>
              </w:rPr>
              <w:t>Very l</w:t>
            </w:r>
            <w:r w:rsidR="00423D20" w:rsidRPr="00423D20">
              <w:rPr>
                <w:rFonts w:cstheme="minorHAnsi"/>
                <w:sz w:val="16"/>
                <w:szCs w:val="16"/>
              </w:rPr>
              <w:t xml:space="preserve">imited interpretation of key performance indicators to </w:t>
            </w:r>
            <w:proofErr w:type="spellStart"/>
            <w:r w:rsidR="00423D20" w:rsidRPr="00423D20">
              <w:rPr>
                <w:rFonts w:cstheme="minorHAnsi"/>
                <w:sz w:val="16"/>
                <w:szCs w:val="16"/>
              </w:rPr>
              <w:t>analyse</w:t>
            </w:r>
            <w:proofErr w:type="spellEnd"/>
            <w:r w:rsidR="00423D20" w:rsidRPr="00423D20">
              <w:rPr>
                <w:rFonts w:cstheme="minorHAnsi"/>
                <w:sz w:val="16"/>
                <w:szCs w:val="16"/>
              </w:rPr>
              <w:t xml:space="preserve"> business performance.</w:t>
            </w:r>
          </w:p>
        </w:tc>
        <w:tc>
          <w:tcPr>
            <w:tcW w:w="2570" w:type="dxa"/>
          </w:tcPr>
          <w:p w14:paraId="62EFAF9A" w14:textId="77777777" w:rsidR="00423D20" w:rsidRPr="00423D20" w:rsidRDefault="008820DA" w:rsidP="00CB129A">
            <w:pPr>
              <w:spacing w:before="120" w:after="120"/>
              <w:rPr>
                <w:rFonts w:cstheme="minorHAnsi"/>
                <w:sz w:val="16"/>
                <w:szCs w:val="16"/>
              </w:rPr>
            </w:pPr>
            <w:r>
              <w:rPr>
                <w:rFonts w:cstheme="minorHAnsi"/>
                <w:sz w:val="16"/>
                <w:szCs w:val="16"/>
              </w:rPr>
              <w:t>Some</w:t>
            </w:r>
            <w:r w:rsidR="00423D20" w:rsidRPr="00423D20">
              <w:rPr>
                <w:rFonts w:cstheme="minorHAnsi"/>
                <w:sz w:val="16"/>
                <w:szCs w:val="16"/>
              </w:rPr>
              <w:t xml:space="preserve"> interpretation of key performance indicators to </w:t>
            </w:r>
            <w:proofErr w:type="spellStart"/>
            <w:r w:rsidR="00423D20" w:rsidRPr="00423D20">
              <w:rPr>
                <w:rFonts w:cstheme="minorHAnsi"/>
                <w:sz w:val="16"/>
                <w:szCs w:val="16"/>
              </w:rPr>
              <w:t>analyse</w:t>
            </w:r>
            <w:proofErr w:type="spellEnd"/>
            <w:r w:rsidR="00423D20" w:rsidRPr="00423D20">
              <w:rPr>
                <w:rFonts w:cstheme="minorHAnsi"/>
                <w:sz w:val="16"/>
                <w:szCs w:val="16"/>
              </w:rPr>
              <w:t xml:space="preserve"> business performance.</w:t>
            </w:r>
          </w:p>
        </w:tc>
        <w:tc>
          <w:tcPr>
            <w:tcW w:w="2569" w:type="dxa"/>
          </w:tcPr>
          <w:p w14:paraId="203090F9" w14:textId="77777777" w:rsidR="00423D20" w:rsidRPr="00423D20" w:rsidRDefault="00423D20" w:rsidP="00CB129A">
            <w:pPr>
              <w:spacing w:before="120" w:after="120"/>
              <w:rPr>
                <w:rFonts w:cstheme="minorHAnsi"/>
                <w:sz w:val="16"/>
                <w:szCs w:val="16"/>
              </w:rPr>
            </w:pPr>
            <w:r w:rsidRPr="00423D20">
              <w:rPr>
                <w:rFonts w:cstheme="minorHAnsi"/>
                <w:sz w:val="16"/>
                <w:szCs w:val="16"/>
              </w:rPr>
              <w:t xml:space="preserve">Relevant interpretation of key performance indicators to </w:t>
            </w:r>
            <w:proofErr w:type="spellStart"/>
            <w:r w:rsidRPr="00423D20">
              <w:rPr>
                <w:rFonts w:cstheme="minorHAnsi"/>
                <w:sz w:val="16"/>
                <w:szCs w:val="16"/>
              </w:rPr>
              <w:t>analyse</w:t>
            </w:r>
            <w:proofErr w:type="spellEnd"/>
            <w:r w:rsidRPr="00423D20">
              <w:rPr>
                <w:rFonts w:cstheme="minorHAnsi"/>
                <w:sz w:val="16"/>
                <w:szCs w:val="16"/>
              </w:rPr>
              <w:t xml:space="preserve"> business performance.</w:t>
            </w:r>
          </w:p>
        </w:tc>
        <w:tc>
          <w:tcPr>
            <w:tcW w:w="2570" w:type="dxa"/>
          </w:tcPr>
          <w:p w14:paraId="023654C3" w14:textId="77777777" w:rsidR="00423D20" w:rsidRPr="00423D20" w:rsidRDefault="00423D20" w:rsidP="00CB129A">
            <w:pPr>
              <w:spacing w:before="120" w:after="120"/>
              <w:rPr>
                <w:rFonts w:cstheme="minorHAnsi"/>
                <w:sz w:val="16"/>
                <w:szCs w:val="16"/>
              </w:rPr>
            </w:pPr>
            <w:r w:rsidRPr="00423D20">
              <w:rPr>
                <w:rFonts w:cstheme="minorHAnsi"/>
                <w:sz w:val="16"/>
                <w:szCs w:val="16"/>
              </w:rPr>
              <w:t xml:space="preserve">Precise and relevant interpretation of key performance indicators to </w:t>
            </w:r>
            <w:proofErr w:type="spellStart"/>
            <w:r w:rsidRPr="00423D20">
              <w:rPr>
                <w:rFonts w:cstheme="minorHAnsi"/>
                <w:sz w:val="16"/>
                <w:szCs w:val="16"/>
              </w:rPr>
              <w:t>analyse</w:t>
            </w:r>
            <w:proofErr w:type="spellEnd"/>
            <w:r w:rsidRPr="00423D20">
              <w:rPr>
                <w:rFonts w:cstheme="minorHAnsi"/>
                <w:sz w:val="16"/>
                <w:szCs w:val="16"/>
              </w:rPr>
              <w:t xml:space="preserve"> business performance.</w:t>
            </w:r>
          </w:p>
        </w:tc>
        <w:tc>
          <w:tcPr>
            <w:tcW w:w="2570" w:type="dxa"/>
          </w:tcPr>
          <w:p w14:paraId="795E6812" w14:textId="77777777" w:rsidR="00423D20" w:rsidRPr="00423D20" w:rsidRDefault="00423D20" w:rsidP="00CB129A">
            <w:pPr>
              <w:spacing w:before="120" w:after="120"/>
              <w:rPr>
                <w:rFonts w:cstheme="minorHAnsi"/>
                <w:sz w:val="16"/>
                <w:szCs w:val="16"/>
              </w:rPr>
            </w:pPr>
            <w:r w:rsidRPr="00423D20">
              <w:rPr>
                <w:rFonts w:cstheme="minorHAnsi"/>
                <w:sz w:val="16"/>
                <w:szCs w:val="16"/>
              </w:rPr>
              <w:t xml:space="preserve">Complex interpretation of key performance indicators to </w:t>
            </w:r>
            <w:proofErr w:type="spellStart"/>
            <w:r w:rsidRPr="00423D20">
              <w:rPr>
                <w:rFonts w:cstheme="minorHAnsi"/>
                <w:sz w:val="16"/>
                <w:szCs w:val="16"/>
              </w:rPr>
              <w:t>analyse</w:t>
            </w:r>
            <w:proofErr w:type="spellEnd"/>
            <w:r w:rsidRPr="00423D20">
              <w:rPr>
                <w:rFonts w:cstheme="minorHAnsi"/>
                <w:sz w:val="16"/>
                <w:szCs w:val="16"/>
              </w:rPr>
              <w:t xml:space="preserve"> business performance.</w:t>
            </w:r>
          </w:p>
        </w:tc>
      </w:tr>
      <w:tr w:rsidR="00423D20" w14:paraId="6CB58161" w14:textId="77777777" w:rsidTr="00E447EF">
        <w:tc>
          <w:tcPr>
            <w:tcW w:w="2506" w:type="dxa"/>
            <w:vMerge/>
          </w:tcPr>
          <w:p w14:paraId="59142093" w14:textId="77777777" w:rsidR="00423D20" w:rsidRDefault="00423D20" w:rsidP="00E447EF"/>
        </w:tc>
        <w:tc>
          <w:tcPr>
            <w:tcW w:w="2569" w:type="dxa"/>
          </w:tcPr>
          <w:p w14:paraId="7432970B" w14:textId="77777777" w:rsidR="00423D20" w:rsidRPr="00423D20" w:rsidRDefault="00423D20" w:rsidP="008820DA">
            <w:pPr>
              <w:spacing w:before="120" w:after="120"/>
              <w:rPr>
                <w:rFonts w:cstheme="minorHAnsi"/>
                <w:sz w:val="16"/>
                <w:szCs w:val="16"/>
              </w:rPr>
            </w:pPr>
            <w:r w:rsidRPr="00423D20">
              <w:rPr>
                <w:rFonts w:cstheme="minorHAnsi"/>
                <w:sz w:val="16"/>
                <w:szCs w:val="16"/>
              </w:rPr>
              <w:t xml:space="preserve">Basic comparison and </w:t>
            </w:r>
            <w:r w:rsidR="008820DA">
              <w:rPr>
                <w:rFonts w:cstheme="minorHAnsi"/>
                <w:sz w:val="16"/>
                <w:szCs w:val="16"/>
              </w:rPr>
              <w:t>description</w:t>
            </w:r>
            <w:r w:rsidRPr="00423D20">
              <w:rPr>
                <w:rFonts w:cstheme="minorHAnsi"/>
                <w:sz w:val="16"/>
                <w:szCs w:val="16"/>
              </w:rPr>
              <w:t xml:space="preserve"> of Lewin’s Force Field Analysis and Porter’s Generic Strategies Approach.</w:t>
            </w:r>
          </w:p>
        </w:tc>
        <w:tc>
          <w:tcPr>
            <w:tcW w:w="2570" w:type="dxa"/>
          </w:tcPr>
          <w:p w14:paraId="53D97390" w14:textId="77777777" w:rsidR="00423D20" w:rsidRPr="00423D20" w:rsidRDefault="008820DA" w:rsidP="00CB129A">
            <w:pPr>
              <w:spacing w:before="120" w:after="120"/>
              <w:rPr>
                <w:rFonts w:cstheme="minorHAnsi"/>
                <w:sz w:val="16"/>
                <w:szCs w:val="16"/>
              </w:rPr>
            </w:pPr>
            <w:r>
              <w:rPr>
                <w:rFonts w:cstheme="minorHAnsi"/>
                <w:sz w:val="16"/>
                <w:szCs w:val="16"/>
              </w:rPr>
              <w:t>Some</w:t>
            </w:r>
            <w:r w:rsidR="00423D20" w:rsidRPr="00423D20">
              <w:rPr>
                <w:rFonts w:cstheme="minorHAnsi"/>
                <w:sz w:val="16"/>
                <w:szCs w:val="16"/>
              </w:rPr>
              <w:t xml:space="preserve"> comparison and evaluation of Lewin’s Force Field Analysis and Porter’s Generic Strategies Approach.</w:t>
            </w:r>
          </w:p>
        </w:tc>
        <w:tc>
          <w:tcPr>
            <w:tcW w:w="2569" w:type="dxa"/>
          </w:tcPr>
          <w:p w14:paraId="58332ACF" w14:textId="77777777" w:rsidR="00423D20" w:rsidRPr="00423D20" w:rsidRDefault="00423D20" w:rsidP="00CB129A">
            <w:pPr>
              <w:spacing w:before="120" w:after="120"/>
              <w:rPr>
                <w:rFonts w:cstheme="minorHAnsi"/>
                <w:sz w:val="16"/>
                <w:szCs w:val="16"/>
              </w:rPr>
            </w:pPr>
            <w:r w:rsidRPr="00423D20">
              <w:rPr>
                <w:rFonts w:cstheme="minorHAnsi"/>
                <w:sz w:val="16"/>
                <w:szCs w:val="16"/>
              </w:rPr>
              <w:t xml:space="preserve">Relevant comparison and </w:t>
            </w:r>
            <w:r w:rsidR="008820DA">
              <w:rPr>
                <w:rFonts w:cstheme="minorHAnsi"/>
                <w:sz w:val="16"/>
                <w:szCs w:val="16"/>
              </w:rPr>
              <w:t xml:space="preserve">adequate </w:t>
            </w:r>
            <w:r w:rsidRPr="00423D20">
              <w:rPr>
                <w:rFonts w:cstheme="minorHAnsi"/>
                <w:sz w:val="16"/>
                <w:szCs w:val="16"/>
              </w:rPr>
              <w:t>evaluation of Lewin’s Force Field Analysis and Porter’s Generic Strategies Approach.</w:t>
            </w:r>
          </w:p>
        </w:tc>
        <w:tc>
          <w:tcPr>
            <w:tcW w:w="2570" w:type="dxa"/>
          </w:tcPr>
          <w:p w14:paraId="3DFE3CB0" w14:textId="77777777" w:rsidR="00423D20" w:rsidRPr="00423D20" w:rsidRDefault="00423D20" w:rsidP="00CB129A">
            <w:pPr>
              <w:spacing w:before="120" w:after="120"/>
              <w:rPr>
                <w:rFonts w:cstheme="minorHAnsi"/>
                <w:sz w:val="16"/>
                <w:szCs w:val="16"/>
              </w:rPr>
            </w:pPr>
            <w:r w:rsidRPr="00423D20">
              <w:rPr>
                <w:rFonts w:cstheme="minorHAnsi"/>
                <w:sz w:val="16"/>
                <w:szCs w:val="16"/>
              </w:rPr>
              <w:t>Thorough comparison and well-considered evaluation of Lewin’s Force Field Analysis and Porter’s Generic Strategies Approach.</w:t>
            </w:r>
          </w:p>
        </w:tc>
        <w:tc>
          <w:tcPr>
            <w:tcW w:w="2570" w:type="dxa"/>
          </w:tcPr>
          <w:p w14:paraId="5D6AFE95" w14:textId="77777777" w:rsidR="00423D20" w:rsidRPr="00423D20" w:rsidRDefault="00423D20" w:rsidP="00CB129A">
            <w:pPr>
              <w:spacing w:before="120" w:after="120"/>
              <w:rPr>
                <w:rFonts w:cstheme="minorHAnsi"/>
                <w:sz w:val="16"/>
                <w:szCs w:val="16"/>
              </w:rPr>
            </w:pPr>
            <w:r w:rsidRPr="00423D20">
              <w:rPr>
                <w:rFonts w:cstheme="minorHAnsi"/>
                <w:sz w:val="16"/>
                <w:szCs w:val="16"/>
              </w:rPr>
              <w:t>Sophisticated comparison and critical evaluation of Lewin’s Force Field Analysis and Porter’s Generic Strategies Approach.</w:t>
            </w:r>
          </w:p>
        </w:tc>
      </w:tr>
    </w:tbl>
    <w:p w14:paraId="0A314B9F" w14:textId="77777777" w:rsidR="00E447EF" w:rsidRDefault="00E447EF" w:rsidP="00E447EF">
      <w:pPr>
        <w:spacing w:after="0"/>
      </w:pPr>
    </w:p>
    <w:p w14:paraId="202EBD19" w14:textId="77777777" w:rsidR="00423D20" w:rsidRDefault="00423D20" w:rsidP="00423D20">
      <w:pPr>
        <w:rPr>
          <w:sz w:val="18"/>
          <w:szCs w:val="18"/>
        </w:rPr>
      </w:pPr>
      <w:r w:rsidRPr="007D0AF8">
        <w:rPr>
          <w:sz w:val="18"/>
          <w:szCs w:val="18"/>
        </w:rPr>
        <w:t xml:space="preserve">KEY to marking scale based on the Outcome contributing </w:t>
      </w:r>
      <w:r>
        <w:rPr>
          <w:sz w:val="18"/>
          <w:szCs w:val="18"/>
        </w:rPr>
        <w:t>50</w:t>
      </w:r>
      <w:r w:rsidRPr="007D0AF8">
        <w:rPr>
          <w:sz w:val="18"/>
          <w:szCs w:val="18"/>
        </w:rPr>
        <w:t xml:space="preserve"> marks</w:t>
      </w:r>
    </w:p>
    <w:tbl>
      <w:tblPr>
        <w:tblStyle w:val="TableGrid"/>
        <w:tblW w:w="0" w:type="auto"/>
        <w:tblLook w:val="04A0" w:firstRow="1" w:lastRow="0" w:firstColumn="1" w:lastColumn="0" w:noHBand="0" w:noVBand="1"/>
      </w:tblPr>
      <w:tblGrid>
        <w:gridCol w:w="2318"/>
        <w:gridCol w:w="2318"/>
        <w:gridCol w:w="2318"/>
        <w:gridCol w:w="2318"/>
        <w:gridCol w:w="2318"/>
      </w:tblGrid>
      <w:tr w:rsidR="00423D20" w:rsidRPr="007D0AF8" w14:paraId="4343615C" w14:textId="77777777" w:rsidTr="00CB129A">
        <w:trPr>
          <w:trHeight w:val="170"/>
        </w:trPr>
        <w:tc>
          <w:tcPr>
            <w:tcW w:w="2318" w:type="dxa"/>
            <w:vAlign w:val="center"/>
          </w:tcPr>
          <w:p w14:paraId="3C19339C"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–10</w:t>
            </w:r>
          </w:p>
        </w:tc>
        <w:tc>
          <w:tcPr>
            <w:tcW w:w="2318" w:type="dxa"/>
            <w:vAlign w:val="center"/>
          </w:tcPr>
          <w:p w14:paraId="2DDDC51C"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11–20</w:t>
            </w:r>
          </w:p>
        </w:tc>
        <w:tc>
          <w:tcPr>
            <w:tcW w:w="2318" w:type="dxa"/>
            <w:vAlign w:val="center"/>
          </w:tcPr>
          <w:p w14:paraId="2FDF8A0E"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21–30</w:t>
            </w:r>
          </w:p>
        </w:tc>
        <w:tc>
          <w:tcPr>
            <w:tcW w:w="2318" w:type="dxa"/>
            <w:vAlign w:val="center"/>
          </w:tcPr>
          <w:p w14:paraId="2DC00E7C"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31–40</w:t>
            </w:r>
          </w:p>
        </w:tc>
        <w:tc>
          <w:tcPr>
            <w:tcW w:w="2318" w:type="dxa"/>
            <w:vAlign w:val="center"/>
          </w:tcPr>
          <w:p w14:paraId="3BF864E4"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41–50</w:t>
            </w:r>
          </w:p>
        </w:tc>
      </w:tr>
    </w:tbl>
    <w:p w14:paraId="0AFADACB" w14:textId="77777777" w:rsidR="00E447EF" w:rsidRDefault="00E447EF">
      <w:r>
        <w:br w:type="page"/>
      </w:r>
    </w:p>
    <w:p w14:paraId="54A86574" w14:textId="77777777" w:rsidR="00E447EF" w:rsidRDefault="00E447EF" w:rsidP="00E447EF">
      <w:pPr>
        <w:spacing w:after="0"/>
      </w:pPr>
    </w:p>
    <w:tbl>
      <w:tblPr>
        <w:tblStyle w:val="TableGrid"/>
        <w:tblW w:w="0" w:type="auto"/>
        <w:tblLook w:val="04A0" w:firstRow="1" w:lastRow="0" w:firstColumn="1" w:lastColumn="0" w:noHBand="0" w:noVBand="1"/>
      </w:tblPr>
      <w:tblGrid>
        <w:gridCol w:w="2469"/>
        <w:gridCol w:w="2530"/>
        <w:gridCol w:w="2532"/>
        <w:gridCol w:w="2531"/>
        <w:gridCol w:w="2532"/>
        <w:gridCol w:w="2534"/>
      </w:tblGrid>
      <w:tr w:rsidR="00E447EF" w14:paraId="1562F077" w14:textId="77777777" w:rsidTr="00E447EF">
        <w:tc>
          <w:tcPr>
            <w:tcW w:w="15354" w:type="dxa"/>
            <w:gridSpan w:val="6"/>
            <w:shd w:val="clear" w:color="auto" w:fill="DCE4F0" w:themeFill="accent6" w:themeFillTint="33"/>
            <w:vAlign w:val="center"/>
          </w:tcPr>
          <w:p w14:paraId="5B48E676" w14:textId="77777777" w:rsidR="00E447EF" w:rsidRPr="00423D20" w:rsidRDefault="00423D20" w:rsidP="00E447EF">
            <w:pPr>
              <w:tabs>
                <w:tab w:val="left" w:pos="9580"/>
              </w:tabs>
              <w:spacing w:before="120"/>
              <w:ind w:right="-136"/>
              <w:jc w:val="center"/>
              <w:rPr>
                <w:rFonts w:ascii="Arial Narrow" w:hAnsi="Arial Narrow"/>
                <w:b/>
                <w:sz w:val="24"/>
                <w:szCs w:val="24"/>
                <w:lang w:eastAsia="en-AU"/>
              </w:rPr>
            </w:pPr>
            <w:r w:rsidRPr="00423D20">
              <w:rPr>
                <w:rFonts w:ascii="Arial Narrow" w:hAnsi="Arial Narrow"/>
                <w:b/>
                <w:sz w:val="24"/>
                <w:szCs w:val="24"/>
                <w:lang w:eastAsia="en-AU"/>
              </w:rPr>
              <w:t>VCE BUSINESS MANAGEMENT</w:t>
            </w:r>
          </w:p>
          <w:p w14:paraId="16BE161C" w14:textId="77777777" w:rsidR="00E447EF" w:rsidRDefault="00E447EF" w:rsidP="00E447EF">
            <w:pPr>
              <w:spacing w:after="120"/>
              <w:jc w:val="center"/>
            </w:pPr>
            <w:r w:rsidRPr="006B6A95">
              <w:rPr>
                <w:rFonts w:ascii="Arial Narrow" w:hAnsi="Arial Narrow"/>
                <w:b/>
                <w:sz w:val="24"/>
                <w:szCs w:val="24"/>
                <w:lang w:eastAsia="en-AU"/>
              </w:rPr>
              <w:t>SCHOOL-ASSESSED COURSEWORK</w:t>
            </w:r>
          </w:p>
        </w:tc>
      </w:tr>
      <w:tr w:rsidR="00E447EF" w14:paraId="626D9383" w14:textId="77777777" w:rsidTr="00E447EF">
        <w:tc>
          <w:tcPr>
            <w:tcW w:w="15354" w:type="dxa"/>
            <w:gridSpan w:val="6"/>
            <w:tcBorders>
              <w:bottom w:val="single" w:sz="4" w:space="0" w:color="auto"/>
            </w:tcBorders>
            <w:vAlign w:val="center"/>
          </w:tcPr>
          <w:p w14:paraId="0FAFB2DD" w14:textId="77777777" w:rsidR="00E447EF" w:rsidRDefault="00E447EF" w:rsidP="00E447EF">
            <w:pPr>
              <w:spacing w:before="60" w:after="60"/>
              <w:jc w:val="center"/>
            </w:pPr>
            <w:r>
              <w:rPr>
                <w:rFonts w:ascii="Arial Narrow" w:eastAsia="Calibri" w:hAnsi="Arial Narrow" w:cs="Cordia New"/>
                <w:b/>
              </w:rPr>
              <w:t>Performance Descriptors</w:t>
            </w:r>
          </w:p>
        </w:tc>
      </w:tr>
      <w:tr w:rsidR="00E447EF" w:rsidRPr="006770E6" w14:paraId="24D7CF52" w14:textId="77777777" w:rsidTr="00E447EF">
        <w:tc>
          <w:tcPr>
            <w:tcW w:w="15354" w:type="dxa"/>
            <w:gridSpan w:val="6"/>
            <w:tcBorders>
              <w:left w:val="nil"/>
              <w:right w:val="nil"/>
            </w:tcBorders>
          </w:tcPr>
          <w:p w14:paraId="20C0F085" w14:textId="77777777" w:rsidR="00E447EF" w:rsidRPr="006770E6" w:rsidRDefault="00E447EF" w:rsidP="00E447EF">
            <w:pPr>
              <w:rPr>
                <w:sz w:val="12"/>
                <w:szCs w:val="12"/>
              </w:rPr>
            </w:pPr>
          </w:p>
        </w:tc>
      </w:tr>
      <w:tr w:rsidR="00E447EF" w14:paraId="4505A207" w14:textId="77777777" w:rsidTr="00E447EF">
        <w:tc>
          <w:tcPr>
            <w:tcW w:w="2506" w:type="dxa"/>
            <w:vMerge w:val="restart"/>
            <w:vAlign w:val="center"/>
          </w:tcPr>
          <w:p w14:paraId="06394EB1" w14:textId="687554BE" w:rsidR="00E447EF" w:rsidRPr="0052614A" w:rsidRDefault="00E447EF" w:rsidP="00E447EF">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423D20">
              <w:rPr>
                <w:rFonts w:ascii="Arial Narrow" w:eastAsia="Calibri" w:hAnsi="Arial Narrow" w:cs="Cordia New"/>
                <w:b/>
                <w:bCs/>
                <w:i/>
                <w:iCs/>
                <w:color w:val="221E1F"/>
                <w:sz w:val="20"/>
                <w:szCs w:val="20"/>
              </w:rPr>
              <w:t>4</w:t>
            </w:r>
          </w:p>
          <w:p w14:paraId="5F8C7DDE" w14:textId="77777777" w:rsidR="00E447EF" w:rsidRPr="0052614A" w:rsidRDefault="00E447EF" w:rsidP="00E447EF">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423D20">
              <w:rPr>
                <w:rFonts w:ascii="Arial Narrow" w:eastAsia="Calibri" w:hAnsi="Arial Narrow" w:cs="Cordia New"/>
                <w:b/>
                <w:bCs/>
                <w:i/>
                <w:iCs/>
                <w:color w:val="221E1F"/>
                <w:sz w:val="20"/>
                <w:szCs w:val="20"/>
              </w:rPr>
              <w:t>2</w:t>
            </w:r>
          </w:p>
          <w:p w14:paraId="2BC595E0" w14:textId="1B75132C" w:rsidR="00E447EF" w:rsidRPr="00EB20E2" w:rsidRDefault="00423D20" w:rsidP="00E447EF">
            <w:pPr>
              <w:spacing w:before="120" w:after="120"/>
              <w:rPr>
                <w:rFonts w:ascii="Arial Narrow" w:hAnsi="Arial Narrow"/>
              </w:rPr>
            </w:pPr>
            <w:r>
              <w:rPr>
                <w:rFonts w:ascii="Arial Narrow" w:eastAsia="Calibri" w:hAnsi="Arial Narrow" w:cs="Cordia New"/>
                <w:b/>
                <w:bCs/>
                <w:i/>
                <w:iCs/>
                <w:color w:val="221E1F"/>
                <w:sz w:val="20"/>
                <w:szCs w:val="20"/>
              </w:rPr>
              <w:t>Evaluate the effectiveness of a variety of strategies used by managers to implement change and discuss the effect of change on the stakeholders of the business</w:t>
            </w:r>
            <w:r w:rsidR="005717FE">
              <w:rPr>
                <w:rFonts w:ascii="Arial Narrow" w:eastAsia="Calibri" w:hAnsi="Arial Narrow" w:cs="Cordia New"/>
                <w:b/>
                <w:bCs/>
                <w:i/>
                <w:iCs/>
                <w:color w:val="221E1F"/>
                <w:sz w:val="20"/>
                <w:szCs w:val="20"/>
              </w:rPr>
              <w:t>.</w:t>
            </w:r>
          </w:p>
        </w:tc>
        <w:tc>
          <w:tcPr>
            <w:tcW w:w="12848" w:type="dxa"/>
            <w:gridSpan w:val="5"/>
            <w:vAlign w:val="center"/>
          </w:tcPr>
          <w:p w14:paraId="56137F40" w14:textId="77777777" w:rsidR="00E447EF" w:rsidRPr="00EB20E2" w:rsidRDefault="00E447EF" w:rsidP="00E447EF">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E447EF" w14:paraId="7FFC1010" w14:textId="77777777" w:rsidTr="00E447EF">
        <w:tc>
          <w:tcPr>
            <w:tcW w:w="2506" w:type="dxa"/>
            <w:vMerge/>
            <w:vAlign w:val="center"/>
          </w:tcPr>
          <w:p w14:paraId="0425AFFA" w14:textId="77777777" w:rsidR="00E447EF" w:rsidRDefault="00E447EF" w:rsidP="00E447EF">
            <w:pPr>
              <w:spacing w:before="120" w:after="120"/>
            </w:pPr>
          </w:p>
        </w:tc>
        <w:tc>
          <w:tcPr>
            <w:tcW w:w="2569" w:type="dxa"/>
            <w:vAlign w:val="center"/>
          </w:tcPr>
          <w:p w14:paraId="34DCBD99" w14:textId="77777777" w:rsidR="00E447EF" w:rsidRPr="0052614A" w:rsidRDefault="00E447EF" w:rsidP="00E447EF">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13625DC4"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3FB3F11C"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75358EE5"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22B7CB39" w14:textId="77777777" w:rsidR="00E447EF" w:rsidRPr="0052614A" w:rsidRDefault="00E447EF" w:rsidP="00E447EF">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423D20" w14:paraId="2F7831B3" w14:textId="77777777" w:rsidTr="00E447EF">
        <w:tc>
          <w:tcPr>
            <w:tcW w:w="2506" w:type="dxa"/>
            <w:vMerge/>
            <w:vAlign w:val="center"/>
          </w:tcPr>
          <w:p w14:paraId="04012529" w14:textId="77777777" w:rsidR="00423D20" w:rsidRDefault="00423D20" w:rsidP="00E447EF"/>
        </w:tc>
        <w:tc>
          <w:tcPr>
            <w:tcW w:w="2569" w:type="dxa"/>
          </w:tcPr>
          <w:p w14:paraId="3AFB4660"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Minimal evaluation of the advantages, disadvantages and effectiveness of a variety of strategies used by managers to implement change.</w:t>
            </w:r>
          </w:p>
        </w:tc>
        <w:tc>
          <w:tcPr>
            <w:tcW w:w="2570" w:type="dxa"/>
          </w:tcPr>
          <w:p w14:paraId="54C7985B" w14:textId="77777777" w:rsidR="00423D20" w:rsidRPr="00423D20" w:rsidRDefault="008820DA" w:rsidP="00CB129A">
            <w:pPr>
              <w:spacing w:before="120" w:after="120"/>
              <w:rPr>
                <w:rFonts w:cstheme="minorHAnsi"/>
                <w:sz w:val="16"/>
                <w:szCs w:val="16"/>
              </w:rPr>
            </w:pPr>
            <w:r>
              <w:rPr>
                <w:rFonts w:eastAsia="Calibri" w:cstheme="minorHAnsi"/>
                <w:bCs/>
                <w:iCs/>
                <w:color w:val="221E1F"/>
                <w:sz w:val="16"/>
                <w:szCs w:val="16"/>
              </w:rPr>
              <w:t>Some</w:t>
            </w:r>
            <w:r w:rsidR="00423D20" w:rsidRPr="00423D20">
              <w:rPr>
                <w:rFonts w:eastAsia="Calibri" w:cstheme="minorHAnsi"/>
                <w:bCs/>
                <w:iCs/>
                <w:color w:val="221E1F"/>
                <w:sz w:val="16"/>
                <w:szCs w:val="16"/>
              </w:rPr>
              <w:t xml:space="preserve"> evaluation of the advantages, disadvantages and effectiveness of a variety of strategies used by managers to implement change.</w:t>
            </w:r>
          </w:p>
        </w:tc>
        <w:tc>
          <w:tcPr>
            <w:tcW w:w="2569" w:type="dxa"/>
          </w:tcPr>
          <w:p w14:paraId="082CBFD7" w14:textId="77777777" w:rsidR="00423D20" w:rsidRPr="00423D20" w:rsidRDefault="008820DA" w:rsidP="00CB129A">
            <w:pPr>
              <w:spacing w:before="120" w:after="120"/>
              <w:rPr>
                <w:rFonts w:cstheme="minorHAnsi"/>
                <w:sz w:val="16"/>
                <w:szCs w:val="16"/>
              </w:rPr>
            </w:pPr>
            <w:r>
              <w:rPr>
                <w:rFonts w:eastAsia="Calibri" w:cstheme="minorHAnsi"/>
                <w:bCs/>
                <w:iCs/>
                <w:color w:val="221E1F"/>
                <w:sz w:val="16"/>
                <w:szCs w:val="16"/>
              </w:rPr>
              <w:t>Adequate</w:t>
            </w:r>
            <w:r w:rsidR="00423D20" w:rsidRPr="00423D20">
              <w:rPr>
                <w:rFonts w:eastAsia="Calibri" w:cstheme="minorHAnsi"/>
                <w:bCs/>
                <w:iCs/>
                <w:color w:val="221E1F"/>
                <w:sz w:val="16"/>
                <w:szCs w:val="16"/>
              </w:rPr>
              <w:t xml:space="preserve"> evaluation of the advantages, disadvantages and effectiveness of a variety of strategies used by managers to implement change.</w:t>
            </w:r>
          </w:p>
        </w:tc>
        <w:tc>
          <w:tcPr>
            <w:tcW w:w="2570" w:type="dxa"/>
          </w:tcPr>
          <w:p w14:paraId="37C85A59"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Well-considered evaluation of the advantages, disadvantages and effectiveness of a variety of strategies used by managers to implement change.</w:t>
            </w:r>
          </w:p>
        </w:tc>
        <w:tc>
          <w:tcPr>
            <w:tcW w:w="2570" w:type="dxa"/>
          </w:tcPr>
          <w:p w14:paraId="1C3EC780"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Comprehensive evaluation of the advantages, disadvantages and effectiveness of a variety of strategies used by managers to implement change.</w:t>
            </w:r>
          </w:p>
        </w:tc>
      </w:tr>
      <w:tr w:rsidR="00423D20" w14:paraId="54889211" w14:textId="77777777" w:rsidTr="00E447EF">
        <w:tc>
          <w:tcPr>
            <w:tcW w:w="2506" w:type="dxa"/>
            <w:vMerge/>
          </w:tcPr>
          <w:p w14:paraId="31175C59" w14:textId="77777777" w:rsidR="00423D20" w:rsidRDefault="00423D20" w:rsidP="00E447EF"/>
        </w:tc>
        <w:tc>
          <w:tcPr>
            <w:tcW w:w="2569" w:type="dxa"/>
          </w:tcPr>
          <w:p w14:paraId="683E7E46"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Basic discussion of the effect of change on the stakeholders of the business.</w:t>
            </w:r>
          </w:p>
        </w:tc>
        <w:tc>
          <w:tcPr>
            <w:tcW w:w="2570" w:type="dxa"/>
          </w:tcPr>
          <w:p w14:paraId="407F2942"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Some discussion of the effect of change on the stakeholders of the business.</w:t>
            </w:r>
          </w:p>
        </w:tc>
        <w:tc>
          <w:tcPr>
            <w:tcW w:w="2569" w:type="dxa"/>
          </w:tcPr>
          <w:p w14:paraId="695E9D0B"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Relevant discussion of the effect of change on the stakeholders of the business.</w:t>
            </w:r>
          </w:p>
        </w:tc>
        <w:tc>
          <w:tcPr>
            <w:tcW w:w="2570" w:type="dxa"/>
          </w:tcPr>
          <w:p w14:paraId="6DBBA78E"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Insightful discussion of the effect of change on the stakeholders of the business.</w:t>
            </w:r>
          </w:p>
        </w:tc>
        <w:tc>
          <w:tcPr>
            <w:tcW w:w="2570" w:type="dxa"/>
          </w:tcPr>
          <w:p w14:paraId="5317D664" w14:textId="77777777" w:rsidR="00423D20" w:rsidRPr="00423D20" w:rsidRDefault="00423D20" w:rsidP="00CB129A">
            <w:pPr>
              <w:spacing w:before="120" w:after="120"/>
              <w:rPr>
                <w:rFonts w:cstheme="minorHAnsi"/>
                <w:sz w:val="16"/>
                <w:szCs w:val="16"/>
              </w:rPr>
            </w:pPr>
            <w:r w:rsidRPr="00423D20">
              <w:rPr>
                <w:rFonts w:eastAsia="Calibri" w:cstheme="minorHAnsi"/>
                <w:bCs/>
                <w:iCs/>
                <w:color w:val="221E1F"/>
                <w:sz w:val="16"/>
                <w:szCs w:val="16"/>
              </w:rPr>
              <w:t>Sophisticated discussion of the effect of change on the stakeholders of the business.</w:t>
            </w:r>
          </w:p>
        </w:tc>
      </w:tr>
      <w:tr w:rsidR="00423D20" w14:paraId="1FED257B" w14:textId="77777777" w:rsidTr="00E447EF">
        <w:tc>
          <w:tcPr>
            <w:tcW w:w="2506" w:type="dxa"/>
            <w:vMerge/>
          </w:tcPr>
          <w:p w14:paraId="16588AEB" w14:textId="77777777" w:rsidR="00423D20" w:rsidRDefault="00423D20" w:rsidP="00E447EF"/>
        </w:tc>
        <w:tc>
          <w:tcPr>
            <w:tcW w:w="2569" w:type="dxa"/>
          </w:tcPr>
          <w:p w14:paraId="5DD60CB2" w14:textId="77777777" w:rsidR="00423D20" w:rsidRPr="00423D20" w:rsidRDefault="00A50600" w:rsidP="00CB129A">
            <w:pPr>
              <w:spacing w:before="120" w:after="120"/>
              <w:rPr>
                <w:rFonts w:cstheme="minorHAnsi"/>
                <w:sz w:val="16"/>
                <w:szCs w:val="16"/>
              </w:rPr>
            </w:pPr>
            <w:r>
              <w:rPr>
                <w:rFonts w:cstheme="minorHAnsi"/>
                <w:sz w:val="16"/>
                <w:szCs w:val="16"/>
              </w:rPr>
              <w:t>Basic description</w:t>
            </w:r>
            <w:r w:rsidR="00423D20" w:rsidRPr="00423D20">
              <w:rPr>
                <w:rFonts w:cstheme="minorHAnsi"/>
                <w:sz w:val="16"/>
                <w:szCs w:val="16"/>
              </w:rPr>
              <w:t xml:space="preserve"> of case studies and contemporary examples of business management applicable to managing change in a business within the last four years, based on minimal research.</w:t>
            </w:r>
          </w:p>
        </w:tc>
        <w:tc>
          <w:tcPr>
            <w:tcW w:w="2570" w:type="dxa"/>
          </w:tcPr>
          <w:p w14:paraId="77B1F2C2" w14:textId="77777777" w:rsidR="00423D20" w:rsidRPr="00423D20" w:rsidRDefault="00423D20" w:rsidP="00CB129A">
            <w:pPr>
              <w:spacing w:before="120" w:after="120"/>
              <w:rPr>
                <w:rFonts w:cstheme="minorHAnsi"/>
                <w:sz w:val="16"/>
                <w:szCs w:val="16"/>
              </w:rPr>
            </w:pPr>
            <w:r w:rsidRPr="00423D20">
              <w:rPr>
                <w:rFonts w:cstheme="minorHAnsi"/>
                <w:sz w:val="16"/>
                <w:szCs w:val="16"/>
              </w:rPr>
              <w:t>Brief analysis of case studies and contemporary examples of business management applicable to managing change in a business within the last four years, based on limited research.</w:t>
            </w:r>
          </w:p>
        </w:tc>
        <w:tc>
          <w:tcPr>
            <w:tcW w:w="2569" w:type="dxa"/>
          </w:tcPr>
          <w:p w14:paraId="00BB047A" w14:textId="77777777" w:rsidR="00423D20" w:rsidRPr="00423D20" w:rsidRDefault="00423D20" w:rsidP="00CB129A">
            <w:pPr>
              <w:spacing w:before="120" w:after="120"/>
              <w:rPr>
                <w:rFonts w:cstheme="minorHAnsi"/>
                <w:sz w:val="16"/>
                <w:szCs w:val="16"/>
              </w:rPr>
            </w:pPr>
            <w:r w:rsidRPr="00423D20">
              <w:rPr>
                <w:rFonts w:cstheme="minorHAnsi"/>
                <w:sz w:val="16"/>
                <w:szCs w:val="16"/>
              </w:rPr>
              <w:t>Appropriate analysis of case studies and contemporary examples of business management applicable to managing change in a business within the last four years, based on sound research.</w:t>
            </w:r>
          </w:p>
        </w:tc>
        <w:tc>
          <w:tcPr>
            <w:tcW w:w="2570" w:type="dxa"/>
          </w:tcPr>
          <w:p w14:paraId="21A76383" w14:textId="77777777" w:rsidR="00423D20" w:rsidRPr="00423D20" w:rsidRDefault="00423D20" w:rsidP="00CB129A">
            <w:pPr>
              <w:spacing w:before="120" w:after="120"/>
              <w:rPr>
                <w:rFonts w:cstheme="minorHAnsi"/>
                <w:sz w:val="16"/>
                <w:szCs w:val="16"/>
              </w:rPr>
            </w:pPr>
            <w:r w:rsidRPr="00423D20">
              <w:rPr>
                <w:rFonts w:cstheme="minorHAnsi"/>
                <w:sz w:val="16"/>
                <w:szCs w:val="16"/>
              </w:rPr>
              <w:t>Thorough analysis of case studies and contemporary examples of business management applicable to managing change in a business within the last four years, based on relevant research.</w:t>
            </w:r>
          </w:p>
        </w:tc>
        <w:tc>
          <w:tcPr>
            <w:tcW w:w="2570" w:type="dxa"/>
          </w:tcPr>
          <w:p w14:paraId="2DA14BFE" w14:textId="77777777" w:rsidR="00423D20" w:rsidRPr="00423D20" w:rsidRDefault="00423D20" w:rsidP="00CB129A">
            <w:pPr>
              <w:spacing w:before="120" w:after="120"/>
              <w:rPr>
                <w:rFonts w:cstheme="minorHAnsi"/>
                <w:sz w:val="16"/>
                <w:szCs w:val="16"/>
              </w:rPr>
            </w:pPr>
            <w:r w:rsidRPr="00423D20">
              <w:rPr>
                <w:rFonts w:cstheme="minorHAnsi"/>
                <w:sz w:val="16"/>
                <w:szCs w:val="16"/>
              </w:rPr>
              <w:t>Critical analysis of case studies and contemporary examples of business management applicable to managing change in a business within the last four years, based on extensive research.</w:t>
            </w:r>
          </w:p>
        </w:tc>
      </w:tr>
      <w:tr w:rsidR="00423D20" w14:paraId="666CA8B2" w14:textId="77777777" w:rsidTr="00E447EF">
        <w:tc>
          <w:tcPr>
            <w:tcW w:w="2506" w:type="dxa"/>
            <w:vMerge/>
          </w:tcPr>
          <w:p w14:paraId="67C3A57A" w14:textId="77777777" w:rsidR="00423D20" w:rsidRDefault="00423D20" w:rsidP="00E447EF"/>
        </w:tc>
        <w:tc>
          <w:tcPr>
            <w:tcW w:w="2569" w:type="dxa"/>
          </w:tcPr>
          <w:p w14:paraId="57B02DF2" w14:textId="77777777" w:rsidR="00423D20" w:rsidRPr="00423D20" w:rsidRDefault="00423D20" w:rsidP="00CB129A">
            <w:pPr>
              <w:spacing w:before="120" w:after="120"/>
              <w:rPr>
                <w:rFonts w:cstheme="minorHAnsi"/>
                <w:sz w:val="16"/>
                <w:szCs w:val="16"/>
              </w:rPr>
            </w:pPr>
            <w:r w:rsidRPr="00423D20">
              <w:rPr>
                <w:rFonts w:cstheme="minorHAnsi"/>
                <w:sz w:val="16"/>
                <w:szCs w:val="16"/>
              </w:rPr>
              <w:t>Basic proposition and minimal justification of management strategies to respond to key performance indicators and assist in implementing change in a business.</w:t>
            </w:r>
          </w:p>
        </w:tc>
        <w:tc>
          <w:tcPr>
            <w:tcW w:w="2570" w:type="dxa"/>
          </w:tcPr>
          <w:p w14:paraId="1CDF7F5F" w14:textId="77777777" w:rsidR="00423D20" w:rsidRPr="00423D20" w:rsidRDefault="00423D20" w:rsidP="00CB129A">
            <w:pPr>
              <w:spacing w:before="120" w:after="120"/>
              <w:rPr>
                <w:rFonts w:cstheme="minorHAnsi"/>
                <w:sz w:val="16"/>
                <w:szCs w:val="16"/>
              </w:rPr>
            </w:pPr>
            <w:r w:rsidRPr="00423D20">
              <w:rPr>
                <w:rFonts w:cstheme="minorHAnsi"/>
                <w:sz w:val="16"/>
                <w:szCs w:val="16"/>
              </w:rPr>
              <w:t>Acceptable proposition and brief justification of management strategies to respond to key performance indicators and assist in implementing change in a business.</w:t>
            </w:r>
          </w:p>
        </w:tc>
        <w:tc>
          <w:tcPr>
            <w:tcW w:w="2569" w:type="dxa"/>
          </w:tcPr>
          <w:p w14:paraId="45262CEA" w14:textId="77777777" w:rsidR="00423D20" w:rsidRPr="00423D20" w:rsidRDefault="00423D20" w:rsidP="00CB129A">
            <w:pPr>
              <w:spacing w:before="120" w:after="120"/>
              <w:rPr>
                <w:rFonts w:cstheme="minorHAnsi"/>
                <w:sz w:val="16"/>
                <w:szCs w:val="16"/>
              </w:rPr>
            </w:pPr>
            <w:r w:rsidRPr="00423D20">
              <w:rPr>
                <w:rFonts w:cstheme="minorHAnsi"/>
                <w:sz w:val="16"/>
                <w:szCs w:val="16"/>
              </w:rPr>
              <w:t>Appropriate proposition and justification of management strategies to respond to key performance indicators and assist in implementing change in a business.</w:t>
            </w:r>
          </w:p>
        </w:tc>
        <w:tc>
          <w:tcPr>
            <w:tcW w:w="2570" w:type="dxa"/>
          </w:tcPr>
          <w:p w14:paraId="6495D8D5" w14:textId="77777777" w:rsidR="00423D20" w:rsidRPr="00423D20" w:rsidRDefault="00423D20" w:rsidP="00CB129A">
            <w:pPr>
              <w:spacing w:before="120" w:after="120"/>
              <w:rPr>
                <w:rFonts w:cstheme="minorHAnsi"/>
                <w:sz w:val="16"/>
                <w:szCs w:val="16"/>
              </w:rPr>
            </w:pPr>
            <w:r w:rsidRPr="00423D20">
              <w:rPr>
                <w:rFonts w:cstheme="minorHAnsi"/>
                <w:sz w:val="16"/>
                <w:szCs w:val="16"/>
              </w:rPr>
              <w:t>Well-considered and appropriate proposition and clear justification of management strategies to respond to key performance indicators and assist in implementing change in a business.</w:t>
            </w:r>
          </w:p>
        </w:tc>
        <w:tc>
          <w:tcPr>
            <w:tcW w:w="2570" w:type="dxa"/>
          </w:tcPr>
          <w:p w14:paraId="63AC5CB0" w14:textId="77777777" w:rsidR="00423D20" w:rsidRPr="00423D20" w:rsidRDefault="00423D20" w:rsidP="00CB129A">
            <w:pPr>
              <w:spacing w:before="120" w:after="120"/>
              <w:rPr>
                <w:rFonts w:cstheme="minorHAnsi"/>
                <w:sz w:val="16"/>
                <w:szCs w:val="16"/>
              </w:rPr>
            </w:pPr>
            <w:r w:rsidRPr="00423D20">
              <w:rPr>
                <w:rFonts w:cstheme="minorHAnsi"/>
                <w:sz w:val="16"/>
                <w:szCs w:val="16"/>
              </w:rPr>
              <w:t>Sophisticated and appropriate proposition and well-argued justification of management strategies to respond to key performance indicators and assist in implementing change in a business.</w:t>
            </w:r>
          </w:p>
        </w:tc>
      </w:tr>
    </w:tbl>
    <w:p w14:paraId="7190AFEB" w14:textId="77777777" w:rsidR="00E447EF" w:rsidRDefault="00E447EF" w:rsidP="00E447EF">
      <w:pPr>
        <w:spacing w:after="0"/>
      </w:pPr>
    </w:p>
    <w:p w14:paraId="56B9C2DB" w14:textId="77777777" w:rsidR="00423D20" w:rsidRDefault="00423D20" w:rsidP="00423D20">
      <w:pPr>
        <w:rPr>
          <w:sz w:val="18"/>
          <w:szCs w:val="18"/>
        </w:rPr>
      </w:pPr>
      <w:r w:rsidRPr="007D0AF8">
        <w:rPr>
          <w:sz w:val="18"/>
          <w:szCs w:val="18"/>
        </w:rPr>
        <w:t xml:space="preserve">KEY to marking scale based on the Outcome contributing </w:t>
      </w:r>
      <w:r>
        <w:rPr>
          <w:sz w:val="18"/>
          <w:szCs w:val="18"/>
        </w:rPr>
        <w:t>50</w:t>
      </w:r>
      <w:r w:rsidRPr="007D0AF8">
        <w:rPr>
          <w:sz w:val="18"/>
          <w:szCs w:val="18"/>
        </w:rPr>
        <w:t xml:space="preserve"> marks</w:t>
      </w:r>
    </w:p>
    <w:tbl>
      <w:tblPr>
        <w:tblStyle w:val="TableGrid"/>
        <w:tblW w:w="0" w:type="auto"/>
        <w:tblLook w:val="04A0" w:firstRow="1" w:lastRow="0" w:firstColumn="1" w:lastColumn="0" w:noHBand="0" w:noVBand="1"/>
      </w:tblPr>
      <w:tblGrid>
        <w:gridCol w:w="2318"/>
        <w:gridCol w:w="2318"/>
        <w:gridCol w:w="2318"/>
        <w:gridCol w:w="2318"/>
        <w:gridCol w:w="2318"/>
      </w:tblGrid>
      <w:tr w:rsidR="00423D20" w:rsidRPr="007D0AF8" w14:paraId="7594F0B0" w14:textId="77777777" w:rsidTr="00CB129A">
        <w:trPr>
          <w:trHeight w:val="170"/>
        </w:trPr>
        <w:tc>
          <w:tcPr>
            <w:tcW w:w="2318" w:type="dxa"/>
            <w:vAlign w:val="center"/>
          </w:tcPr>
          <w:p w14:paraId="2F752865"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–10</w:t>
            </w:r>
          </w:p>
        </w:tc>
        <w:tc>
          <w:tcPr>
            <w:tcW w:w="2318" w:type="dxa"/>
            <w:vAlign w:val="center"/>
          </w:tcPr>
          <w:p w14:paraId="3C9B868E"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11–20</w:t>
            </w:r>
          </w:p>
        </w:tc>
        <w:tc>
          <w:tcPr>
            <w:tcW w:w="2318" w:type="dxa"/>
            <w:vAlign w:val="center"/>
          </w:tcPr>
          <w:p w14:paraId="3585C396"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21–30</w:t>
            </w:r>
          </w:p>
        </w:tc>
        <w:tc>
          <w:tcPr>
            <w:tcW w:w="2318" w:type="dxa"/>
            <w:vAlign w:val="center"/>
          </w:tcPr>
          <w:p w14:paraId="67AD2EB3"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31–40</w:t>
            </w:r>
          </w:p>
        </w:tc>
        <w:tc>
          <w:tcPr>
            <w:tcW w:w="2318" w:type="dxa"/>
            <w:vAlign w:val="center"/>
          </w:tcPr>
          <w:p w14:paraId="79E587BA" w14:textId="77777777" w:rsidR="00423D20" w:rsidRPr="007D0AF8" w:rsidRDefault="00423D20" w:rsidP="00CB129A">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41–50</w:t>
            </w:r>
          </w:p>
        </w:tc>
      </w:tr>
    </w:tbl>
    <w:p w14:paraId="6DE29588" w14:textId="77777777" w:rsidR="00E84846" w:rsidRDefault="00E84846" w:rsidP="00E84846">
      <w:pPr>
        <w:spacing w:after="0"/>
      </w:pPr>
    </w:p>
    <w:p w14:paraId="288F7D84" w14:textId="77777777" w:rsidR="009B76CB" w:rsidRDefault="009B76CB" w:rsidP="00CB0D41">
      <w:pPr>
        <w:spacing w:after="0"/>
        <w:sectPr w:rsidR="009B76CB" w:rsidSect="00786EFA">
          <w:headerReference w:type="default" r:id="rId62"/>
          <w:footerReference w:type="default" r:id="rId63"/>
          <w:headerReference w:type="first" r:id="rId64"/>
          <w:footerReference w:type="first" r:id="rId65"/>
          <w:pgSz w:w="16840" w:h="11907" w:orient="landscape" w:code="9"/>
          <w:pgMar w:top="238" w:right="851" w:bottom="284" w:left="851" w:header="454" w:footer="0" w:gutter="0"/>
          <w:cols w:space="708"/>
          <w:titlePg/>
          <w:docGrid w:linePitch="360"/>
        </w:sectPr>
      </w:pPr>
    </w:p>
    <w:p w14:paraId="23CEF537" w14:textId="558828A2" w:rsidR="009B76CB" w:rsidRPr="00301B6F" w:rsidRDefault="009B76CB" w:rsidP="009B76CB">
      <w:pPr>
        <w:pStyle w:val="VCAAHeading1"/>
      </w:pPr>
      <w:bookmarkStart w:id="29" w:name="EmploySkills"/>
      <w:bookmarkStart w:id="30" w:name="_Toc410391477"/>
      <w:bookmarkStart w:id="31" w:name="_Toc419296365"/>
      <w:bookmarkStart w:id="32" w:name="_Toc450727003"/>
      <w:bookmarkEnd w:id="29"/>
      <w:r>
        <w:lastRenderedPageBreak/>
        <w:t xml:space="preserve">Appendix: </w:t>
      </w:r>
      <w:r w:rsidRPr="00301B6F">
        <w:t>Employability skills</w:t>
      </w:r>
      <w:bookmarkEnd w:id="30"/>
      <w:bookmarkEnd w:id="31"/>
      <w:bookmarkEnd w:id="3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535"/>
      </w:tblGrid>
      <w:tr w:rsidR="009B76CB" w:rsidRPr="003501EE" w14:paraId="7D1DCF2A" w14:textId="77777777" w:rsidTr="00E405C1">
        <w:tc>
          <w:tcPr>
            <w:tcW w:w="3071" w:type="dxa"/>
            <w:shd w:val="clear" w:color="auto" w:fill="D7D7D7"/>
          </w:tcPr>
          <w:p w14:paraId="55A204AA" w14:textId="77777777" w:rsidR="009B76CB" w:rsidRPr="003501EE" w:rsidRDefault="009B76CB" w:rsidP="009B76CB">
            <w:pPr>
              <w:pStyle w:val="VCAAtablecondensedheading"/>
              <w:tabs>
                <w:tab w:val="left" w:pos="2279"/>
              </w:tabs>
              <w:rPr>
                <w:b/>
              </w:rPr>
            </w:pPr>
            <w:r>
              <w:rPr>
                <w:b/>
              </w:rPr>
              <w:t>Assessment task</w:t>
            </w:r>
          </w:p>
        </w:tc>
        <w:tc>
          <w:tcPr>
            <w:tcW w:w="6535" w:type="dxa"/>
            <w:shd w:val="clear" w:color="auto" w:fill="D7D7D7"/>
          </w:tcPr>
          <w:p w14:paraId="4399C4C0" w14:textId="77777777" w:rsidR="009B76CB" w:rsidRPr="003501EE" w:rsidRDefault="009B76CB" w:rsidP="00E405C1">
            <w:pPr>
              <w:pStyle w:val="VCAAtablecondensedheading"/>
              <w:rPr>
                <w:b/>
              </w:rPr>
            </w:pPr>
            <w:r w:rsidRPr="003501EE">
              <w:rPr>
                <w:b/>
              </w:rPr>
              <w:t>Employability skills selected facets</w:t>
            </w:r>
          </w:p>
        </w:tc>
      </w:tr>
      <w:tr w:rsidR="00ED498B" w:rsidRPr="003501EE" w14:paraId="4BF1B988" w14:textId="77777777" w:rsidTr="00E405C1">
        <w:tc>
          <w:tcPr>
            <w:tcW w:w="3071" w:type="dxa"/>
            <w:shd w:val="clear" w:color="auto" w:fill="auto"/>
          </w:tcPr>
          <w:p w14:paraId="7BA18127" w14:textId="77777777" w:rsidR="00ED498B" w:rsidRPr="003501EE" w:rsidRDefault="00ED498B" w:rsidP="00E405C1">
            <w:pPr>
              <w:pStyle w:val="VCAAtablecondensed"/>
              <w:rPr>
                <w:b/>
                <w:bCs/>
              </w:rPr>
            </w:pPr>
            <w:r>
              <w:rPr>
                <w:b/>
                <w:bCs/>
                <w:color w:val="000000"/>
              </w:rPr>
              <w:t>Case study analysis</w:t>
            </w:r>
          </w:p>
        </w:tc>
        <w:tc>
          <w:tcPr>
            <w:tcW w:w="6535" w:type="dxa"/>
            <w:shd w:val="clear" w:color="auto" w:fill="auto"/>
          </w:tcPr>
          <w:p w14:paraId="7DE4C1F4" w14:textId="77777777" w:rsidR="00ED498B" w:rsidRPr="00691291" w:rsidRDefault="00ED498B" w:rsidP="00ED498B">
            <w:pPr>
              <w:pStyle w:val="VCAAtablecondensed"/>
              <w:spacing w:after="120"/>
            </w:pPr>
            <w:r w:rsidRPr="00ED498B">
              <w:rPr>
                <w:b/>
              </w:rPr>
              <w:t>Communication</w:t>
            </w:r>
            <w:r w:rsidRPr="00691291">
              <w:t xml:space="preserve"> (writing to the needs of the audience; reading independently) </w:t>
            </w:r>
            <w:r>
              <w:br/>
            </w:r>
            <w:r w:rsidRPr="00ED498B">
              <w:rPr>
                <w:b/>
              </w:rPr>
              <w:t>Problem solving</w:t>
            </w:r>
            <w:r w:rsidRPr="00691291">
              <w:t xml:space="preserve"> (showing independence and initiative in identifying problems and solving them with appropriate recommendations)</w:t>
            </w:r>
          </w:p>
        </w:tc>
      </w:tr>
      <w:tr w:rsidR="00ED498B" w:rsidRPr="003501EE" w14:paraId="7B85AA56" w14:textId="77777777" w:rsidTr="00E405C1">
        <w:tc>
          <w:tcPr>
            <w:tcW w:w="3071" w:type="dxa"/>
            <w:shd w:val="clear" w:color="auto" w:fill="auto"/>
          </w:tcPr>
          <w:p w14:paraId="1367750B" w14:textId="77777777" w:rsidR="00ED498B" w:rsidRPr="003501EE" w:rsidRDefault="00ED498B" w:rsidP="00E405C1">
            <w:pPr>
              <w:pStyle w:val="VCAAtablecondensed"/>
              <w:rPr>
                <w:b/>
                <w:bCs/>
              </w:rPr>
            </w:pPr>
            <w:r>
              <w:rPr>
                <w:b/>
                <w:bCs/>
                <w:color w:val="000000"/>
              </w:rPr>
              <w:t>Structured questions</w:t>
            </w:r>
          </w:p>
        </w:tc>
        <w:tc>
          <w:tcPr>
            <w:tcW w:w="6535" w:type="dxa"/>
            <w:shd w:val="clear" w:color="auto" w:fill="auto"/>
          </w:tcPr>
          <w:p w14:paraId="0301EA49" w14:textId="77777777" w:rsidR="00ED498B" w:rsidRPr="00691291" w:rsidRDefault="00ED498B" w:rsidP="00ED498B">
            <w:pPr>
              <w:pStyle w:val="VCAAtablecondensed"/>
              <w:spacing w:after="120"/>
            </w:pPr>
            <w:r w:rsidRPr="00ED498B">
              <w:rPr>
                <w:b/>
              </w:rPr>
              <w:t>Communication</w:t>
            </w:r>
            <w:r w:rsidRPr="00691291">
              <w:t xml:space="preserve"> (writing to the needs of the audience; reading independently)</w:t>
            </w:r>
            <w:r>
              <w:br/>
            </w:r>
            <w:r w:rsidRPr="00ED498B">
              <w:rPr>
                <w:b/>
              </w:rPr>
              <w:t xml:space="preserve">Planning and </w:t>
            </w:r>
            <w:proofErr w:type="spellStart"/>
            <w:r w:rsidRPr="00ED498B">
              <w:rPr>
                <w:b/>
              </w:rPr>
              <w:t>organising</w:t>
            </w:r>
            <w:proofErr w:type="spellEnd"/>
            <w:r w:rsidRPr="00691291">
              <w:t xml:space="preserve"> (managing time and priorities – setting timelines, collecting, </w:t>
            </w:r>
            <w:proofErr w:type="spellStart"/>
            <w:r w:rsidRPr="00691291">
              <w:t>analys</w:t>
            </w:r>
            <w:r>
              <w:t>ing</w:t>
            </w:r>
            <w:proofErr w:type="spellEnd"/>
            <w:r>
              <w:t xml:space="preserve"> and </w:t>
            </w:r>
            <w:proofErr w:type="spellStart"/>
            <w:r>
              <w:t>organising</w:t>
            </w:r>
            <w:proofErr w:type="spellEnd"/>
            <w:r>
              <w:t xml:space="preserve"> information)</w:t>
            </w:r>
          </w:p>
        </w:tc>
      </w:tr>
      <w:tr w:rsidR="00ED498B" w:rsidRPr="003501EE" w14:paraId="31653583" w14:textId="77777777" w:rsidTr="00E405C1">
        <w:tc>
          <w:tcPr>
            <w:tcW w:w="3071" w:type="dxa"/>
            <w:shd w:val="clear" w:color="auto" w:fill="auto"/>
          </w:tcPr>
          <w:p w14:paraId="51E4B1CF" w14:textId="77777777" w:rsidR="00ED498B" w:rsidRPr="003501EE" w:rsidRDefault="00ED498B" w:rsidP="00E405C1">
            <w:pPr>
              <w:pStyle w:val="VCAAtablecondensed"/>
              <w:rPr>
                <w:b/>
                <w:bCs/>
              </w:rPr>
            </w:pPr>
            <w:r>
              <w:rPr>
                <w:b/>
                <w:bCs/>
                <w:color w:val="000000"/>
              </w:rPr>
              <w:t>Essay</w:t>
            </w:r>
          </w:p>
        </w:tc>
        <w:tc>
          <w:tcPr>
            <w:tcW w:w="6535" w:type="dxa"/>
            <w:shd w:val="clear" w:color="auto" w:fill="auto"/>
          </w:tcPr>
          <w:p w14:paraId="4D8639D3" w14:textId="77777777" w:rsidR="00ED498B" w:rsidRPr="00691291" w:rsidRDefault="00ED498B" w:rsidP="00ED498B">
            <w:pPr>
              <w:pStyle w:val="VCAAtablecondensed"/>
              <w:spacing w:after="120"/>
            </w:pPr>
            <w:r w:rsidRPr="00ED498B">
              <w:rPr>
                <w:b/>
              </w:rPr>
              <w:t>Communication</w:t>
            </w:r>
            <w:r w:rsidRPr="00691291">
              <w:t xml:space="preserve"> (writing to the needs of the audience; reading independently)</w:t>
            </w:r>
            <w:r>
              <w:br/>
            </w:r>
            <w:r w:rsidRPr="00ED498B">
              <w:rPr>
                <w:b/>
              </w:rPr>
              <w:t xml:space="preserve">Planning and </w:t>
            </w:r>
            <w:proofErr w:type="spellStart"/>
            <w:r w:rsidRPr="00ED498B">
              <w:rPr>
                <w:b/>
              </w:rPr>
              <w:t>organising</w:t>
            </w:r>
            <w:proofErr w:type="spellEnd"/>
            <w:r w:rsidRPr="00691291">
              <w:t xml:space="preserve"> (managing time and priorities – setting timelines, collecting, </w:t>
            </w:r>
            <w:proofErr w:type="spellStart"/>
            <w:r w:rsidRPr="00691291">
              <w:t>analysing</w:t>
            </w:r>
            <w:proofErr w:type="spellEnd"/>
            <w:r w:rsidRPr="00691291">
              <w:t xml:space="preserve"> and </w:t>
            </w:r>
            <w:proofErr w:type="spellStart"/>
            <w:r w:rsidRPr="00691291">
              <w:t>organising</w:t>
            </w:r>
            <w:proofErr w:type="spellEnd"/>
            <w:r w:rsidRPr="00691291">
              <w:t xml:space="preserve"> information)</w:t>
            </w:r>
          </w:p>
        </w:tc>
      </w:tr>
      <w:tr w:rsidR="00ED498B" w:rsidRPr="003501EE" w14:paraId="207114C2" w14:textId="77777777" w:rsidTr="00E405C1">
        <w:tc>
          <w:tcPr>
            <w:tcW w:w="3071" w:type="dxa"/>
            <w:shd w:val="clear" w:color="auto" w:fill="auto"/>
          </w:tcPr>
          <w:p w14:paraId="12C29E9C" w14:textId="77777777" w:rsidR="00ED498B" w:rsidRPr="003501EE" w:rsidRDefault="00ED498B" w:rsidP="00E405C1">
            <w:pPr>
              <w:pStyle w:val="VCAAtablecondensed"/>
              <w:rPr>
                <w:b/>
                <w:bCs/>
                <w:color w:val="000000"/>
              </w:rPr>
            </w:pPr>
            <w:r>
              <w:rPr>
                <w:b/>
                <w:bCs/>
                <w:color w:val="000000"/>
              </w:rPr>
              <w:t>Business research report</w:t>
            </w:r>
          </w:p>
        </w:tc>
        <w:tc>
          <w:tcPr>
            <w:tcW w:w="6535" w:type="dxa"/>
            <w:shd w:val="clear" w:color="auto" w:fill="auto"/>
          </w:tcPr>
          <w:p w14:paraId="4F4B8D1B" w14:textId="77777777" w:rsidR="00ED498B" w:rsidRPr="00691291" w:rsidRDefault="00ED498B" w:rsidP="00ED498B">
            <w:pPr>
              <w:pStyle w:val="VCAAtablecondensed"/>
              <w:spacing w:after="120"/>
            </w:pPr>
            <w:r w:rsidRPr="00ED498B">
              <w:rPr>
                <w:b/>
              </w:rPr>
              <w:t>Communication</w:t>
            </w:r>
            <w:r w:rsidRPr="00691291">
              <w:t xml:space="preserve"> (writing to the needs of the audience; speaking clearly </w:t>
            </w:r>
            <w:r>
              <w:br/>
            </w:r>
            <w:r w:rsidRPr="00691291">
              <w:t xml:space="preserve">and directly; persuading effectively; sharing information; listening and understanding; reading independently) </w:t>
            </w:r>
            <w:r>
              <w:br/>
            </w:r>
            <w:r w:rsidRPr="00ED498B">
              <w:rPr>
                <w:b/>
              </w:rPr>
              <w:t>Self-management</w:t>
            </w:r>
            <w:r w:rsidRPr="00691291">
              <w:t xml:space="preserve"> (having knowledge and confidence in own ideas and visions; arti</w:t>
            </w:r>
            <w:r>
              <w:t>culating own ideas and visions)</w:t>
            </w:r>
            <w:r>
              <w:br/>
            </w:r>
            <w:r w:rsidRPr="00ED498B">
              <w:rPr>
                <w:b/>
              </w:rPr>
              <w:t>Technology</w:t>
            </w:r>
            <w:r w:rsidRPr="00691291">
              <w:t xml:space="preserve"> (having a range of basic ITC</w:t>
            </w:r>
            <w:r>
              <w:t xml:space="preserve"> skills)</w:t>
            </w:r>
            <w:r>
              <w:br/>
            </w:r>
            <w:r w:rsidRPr="00ED498B">
              <w:rPr>
                <w:b/>
              </w:rPr>
              <w:t xml:space="preserve">Planning and </w:t>
            </w:r>
            <w:proofErr w:type="spellStart"/>
            <w:r w:rsidRPr="00ED498B">
              <w:rPr>
                <w:b/>
              </w:rPr>
              <w:t>organising</w:t>
            </w:r>
            <w:proofErr w:type="spellEnd"/>
            <w:r w:rsidRPr="00691291">
              <w:t xml:space="preserve"> (collecting, </w:t>
            </w:r>
            <w:proofErr w:type="spellStart"/>
            <w:r w:rsidRPr="00691291">
              <w:t>analysing</w:t>
            </w:r>
            <w:proofErr w:type="spellEnd"/>
            <w:r w:rsidRPr="00691291">
              <w:t xml:space="preserve"> and </w:t>
            </w:r>
            <w:proofErr w:type="spellStart"/>
            <w:r w:rsidRPr="00691291">
              <w:t>organising</w:t>
            </w:r>
            <w:proofErr w:type="spellEnd"/>
            <w:r w:rsidRPr="00691291">
              <w:t xml:space="preserve"> information)</w:t>
            </w:r>
          </w:p>
        </w:tc>
      </w:tr>
      <w:tr w:rsidR="00ED498B" w:rsidRPr="003501EE" w14:paraId="2FCD2A14" w14:textId="77777777" w:rsidTr="00E405C1">
        <w:tc>
          <w:tcPr>
            <w:tcW w:w="3071" w:type="dxa"/>
            <w:shd w:val="clear" w:color="auto" w:fill="auto"/>
          </w:tcPr>
          <w:p w14:paraId="2D36290D" w14:textId="77777777" w:rsidR="00ED498B" w:rsidRPr="003501EE" w:rsidRDefault="00ED498B" w:rsidP="00E405C1">
            <w:pPr>
              <w:pStyle w:val="VCAAtablecondensed"/>
              <w:rPr>
                <w:b/>
                <w:bCs/>
                <w:color w:val="000000"/>
              </w:rPr>
            </w:pPr>
            <w:r>
              <w:rPr>
                <w:b/>
                <w:bCs/>
                <w:color w:val="000000"/>
              </w:rPr>
              <w:t>Media analysis</w:t>
            </w:r>
          </w:p>
        </w:tc>
        <w:tc>
          <w:tcPr>
            <w:tcW w:w="6535" w:type="dxa"/>
            <w:shd w:val="clear" w:color="auto" w:fill="auto"/>
          </w:tcPr>
          <w:p w14:paraId="11D191A5" w14:textId="77777777" w:rsidR="00ED498B" w:rsidRPr="00691291" w:rsidRDefault="00ED498B" w:rsidP="00ED498B">
            <w:pPr>
              <w:pStyle w:val="VCAAtablecondensed"/>
              <w:spacing w:after="120"/>
            </w:pPr>
            <w:r w:rsidRPr="00ED498B">
              <w:rPr>
                <w:b/>
              </w:rPr>
              <w:t>Communication</w:t>
            </w:r>
            <w:r w:rsidRPr="00691291">
              <w:t xml:space="preserve"> (writing to the needs of the audience; reading independently) </w:t>
            </w:r>
            <w:r w:rsidRPr="00ED498B">
              <w:rPr>
                <w:b/>
              </w:rPr>
              <w:t>Problem solving</w:t>
            </w:r>
            <w:r w:rsidRPr="00691291">
              <w:t xml:space="preserve"> (</w:t>
            </w:r>
            <w:r>
              <w:t>developing practical solutions)</w:t>
            </w:r>
            <w:r>
              <w:br/>
            </w:r>
            <w:r w:rsidRPr="00ED498B">
              <w:rPr>
                <w:b/>
              </w:rPr>
              <w:t xml:space="preserve">Planning and </w:t>
            </w:r>
            <w:proofErr w:type="spellStart"/>
            <w:r w:rsidRPr="00ED498B">
              <w:rPr>
                <w:b/>
              </w:rPr>
              <w:t>organising</w:t>
            </w:r>
            <w:proofErr w:type="spellEnd"/>
            <w:r w:rsidRPr="00691291">
              <w:t xml:space="preserve"> (collecting, </w:t>
            </w:r>
            <w:proofErr w:type="spellStart"/>
            <w:r w:rsidRPr="00691291">
              <w:t>analysing</w:t>
            </w:r>
            <w:proofErr w:type="spellEnd"/>
            <w:r w:rsidRPr="00691291">
              <w:t xml:space="preserve"> and </w:t>
            </w:r>
            <w:proofErr w:type="spellStart"/>
            <w:r w:rsidRPr="00691291">
              <w:t>organising</w:t>
            </w:r>
            <w:proofErr w:type="spellEnd"/>
            <w:r w:rsidRPr="00691291">
              <w:t xml:space="preserve"> information)</w:t>
            </w:r>
          </w:p>
        </w:tc>
      </w:tr>
      <w:tr w:rsidR="00ED498B" w:rsidRPr="003501EE" w14:paraId="7D50D237" w14:textId="77777777" w:rsidTr="00E405C1">
        <w:tc>
          <w:tcPr>
            <w:tcW w:w="3071" w:type="dxa"/>
            <w:shd w:val="clear" w:color="auto" w:fill="auto"/>
          </w:tcPr>
          <w:p w14:paraId="6CD41183" w14:textId="77777777" w:rsidR="00ED498B" w:rsidRPr="003501EE" w:rsidRDefault="00ED498B" w:rsidP="00E405C1">
            <w:pPr>
              <w:pStyle w:val="VCAAtablecondensed"/>
              <w:rPr>
                <w:b/>
                <w:bCs/>
              </w:rPr>
            </w:pPr>
            <w:r>
              <w:rPr>
                <w:b/>
                <w:bCs/>
                <w:color w:val="000000"/>
              </w:rPr>
              <w:t>Business plan</w:t>
            </w:r>
          </w:p>
        </w:tc>
        <w:tc>
          <w:tcPr>
            <w:tcW w:w="6535" w:type="dxa"/>
            <w:shd w:val="clear" w:color="auto" w:fill="auto"/>
          </w:tcPr>
          <w:p w14:paraId="1EB0BD09" w14:textId="77777777" w:rsidR="00ED498B" w:rsidRPr="00691291" w:rsidRDefault="00ED498B" w:rsidP="00ED498B">
            <w:pPr>
              <w:pStyle w:val="VCAAtablecondensed"/>
              <w:spacing w:after="120"/>
            </w:pPr>
            <w:r w:rsidRPr="00ED498B">
              <w:rPr>
                <w:b/>
              </w:rPr>
              <w:t>Communication</w:t>
            </w:r>
            <w:r w:rsidRPr="00691291">
              <w:t xml:space="preserve"> (writing to the needs of the audie</w:t>
            </w:r>
            <w:r>
              <w:t>nce)</w:t>
            </w:r>
            <w:r>
              <w:br/>
            </w:r>
            <w:r w:rsidRPr="00ED498B">
              <w:rPr>
                <w:b/>
              </w:rPr>
              <w:t>Teamwork</w:t>
            </w:r>
            <w:r w:rsidRPr="00691291">
              <w:t xml:space="preserve"> (working as an individual and as a member of a team; knowing how to define a role as part of the team)</w:t>
            </w:r>
            <w:r>
              <w:br/>
            </w:r>
            <w:r w:rsidRPr="00ED498B">
              <w:rPr>
                <w:b/>
              </w:rPr>
              <w:t>Problem solving</w:t>
            </w:r>
            <w:r w:rsidRPr="00691291">
              <w:t xml:space="preserve"> (developing creative, innovative solutions; developing practical solutions; showing independence and initiative in identif</w:t>
            </w:r>
            <w:r>
              <w:t>ying problems and solving them)</w:t>
            </w:r>
            <w:r>
              <w:br/>
            </w:r>
            <w:r w:rsidRPr="00ED498B">
              <w:rPr>
                <w:b/>
              </w:rPr>
              <w:t>Self-management</w:t>
            </w:r>
            <w:r w:rsidRPr="00691291">
              <w:t xml:space="preserve"> (having knowledge and confidence in own ideas and visions; evaluating and monitoring own performance; arti</w:t>
            </w:r>
            <w:r>
              <w:t>culating own ideas and visions)</w:t>
            </w:r>
            <w:r>
              <w:br/>
            </w:r>
            <w:r w:rsidRPr="00ED498B">
              <w:rPr>
                <w:b/>
              </w:rPr>
              <w:t>Initiative and enterprise</w:t>
            </w:r>
            <w:r w:rsidRPr="00691291">
              <w:t xml:space="preserve"> (being creative; identifying opportunities not obvious to others;</w:t>
            </w:r>
            <w:r>
              <w:t xml:space="preserve"> generating a range of options)</w:t>
            </w:r>
            <w:r>
              <w:br/>
            </w:r>
            <w:r w:rsidRPr="00ED498B">
              <w:rPr>
                <w:b/>
              </w:rPr>
              <w:t>Technology</w:t>
            </w:r>
            <w:r w:rsidRPr="00691291">
              <w:t xml:space="preserve"> (hav</w:t>
            </w:r>
            <w:r>
              <w:t>ing a range of basic IT skills)</w:t>
            </w:r>
            <w:r>
              <w:br/>
            </w:r>
            <w:r w:rsidRPr="00ED498B">
              <w:rPr>
                <w:b/>
              </w:rPr>
              <w:t xml:space="preserve">Planning and </w:t>
            </w:r>
            <w:proofErr w:type="spellStart"/>
            <w:r w:rsidRPr="00ED498B">
              <w:rPr>
                <w:b/>
              </w:rPr>
              <w:t>organising</w:t>
            </w:r>
            <w:proofErr w:type="spellEnd"/>
            <w:r w:rsidRPr="00691291">
              <w:t xml:space="preserve"> (managing time and priorities – setting timelines, coordinating tasks for self and with others; establishing clear project goals and deliverables; planning the use of resources including time management; collecting, </w:t>
            </w:r>
            <w:proofErr w:type="spellStart"/>
            <w:r w:rsidRPr="00691291">
              <w:t>analysing</w:t>
            </w:r>
            <w:proofErr w:type="spellEnd"/>
            <w:r w:rsidRPr="00691291">
              <w:t xml:space="preserve"> and </w:t>
            </w:r>
            <w:proofErr w:type="spellStart"/>
            <w:r w:rsidRPr="00691291">
              <w:t>organising</w:t>
            </w:r>
            <w:proofErr w:type="spellEnd"/>
            <w:r w:rsidRPr="00691291">
              <w:t xml:space="preserve"> information)</w:t>
            </w:r>
          </w:p>
        </w:tc>
      </w:tr>
    </w:tbl>
    <w:p w14:paraId="209D80EB" w14:textId="77777777" w:rsidR="00ED498B" w:rsidRDefault="00ED498B">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535"/>
      </w:tblGrid>
      <w:tr w:rsidR="00ED498B" w:rsidRPr="003501EE" w14:paraId="1B050CA2" w14:textId="77777777" w:rsidTr="00ED498B">
        <w:tc>
          <w:tcPr>
            <w:tcW w:w="3071" w:type="dxa"/>
            <w:shd w:val="clear" w:color="auto" w:fill="D9D9D9" w:themeFill="background1" w:themeFillShade="D9"/>
          </w:tcPr>
          <w:p w14:paraId="55677171" w14:textId="77777777" w:rsidR="00ED498B" w:rsidRPr="003501EE" w:rsidRDefault="00ED498B" w:rsidP="00ED498B">
            <w:pPr>
              <w:pStyle w:val="VCAAtablecondensedheading"/>
              <w:tabs>
                <w:tab w:val="left" w:pos="2279"/>
              </w:tabs>
              <w:rPr>
                <w:b/>
              </w:rPr>
            </w:pPr>
            <w:r>
              <w:rPr>
                <w:b/>
              </w:rPr>
              <w:lastRenderedPageBreak/>
              <w:t>Assessment task</w:t>
            </w:r>
          </w:p>
        </w:tc>
        <w:tc>
          <w:tcPr>
            <w:tcW w:w="6535" w:type="dxa"/>
            <w:shd w:val="clear" w:color="auto" w:fill="D9D9D9" w:themeFill="background1" w:themeFillShade="D9"/>
          </w:tcPr>
          <w:p w14:paraId="7C77CD1F" w14:textId="77777777" w:rsidR="00ED498B" w:rsidRPr="003501EE" w:rsidRDefault="00ED498B" w:rsidP="00ED498B">
            <w:pPr>
              <w:pStyle w:val="VCAAtablecondensedheading"/>
              <w:rPr>
                <w:b/>
              </w:rPr>
            </w:pPr>
            <w:r w:rsidRPr="003501EE">
              <w:rPr>
                <w:b/>
              </w:rPr>
              <w:t>Employability skills selected facets</w:t>
            </w:r>
          </w:p>
        </w:tc>
      </w:tr>
      <w:tr w:rsidR="00ED498B" w:rsidRPr="003501EE" w14:paraId="6A7CA58E" w14:textId="77777777" w:rsidTr="00E405C1">
        <w:tc>
          <w:tcPr>
            <w:tcW w:w="3071" w:type="dxa"/>
            <w:shd w:val="clear" w:color="auto" w:fill="auto"/>
          </w:tcPr>
          <w:p w14:paraId="2BC26BC2" w14:textId="77777777" w:rsidR="00ED498B" w:rsidRPr="003501EE" w:rsidRDefault="00ED498B" w:rsidP="00CB129A">
            <w:pPr>
              <w:pStyle w:val="VCAAtablecondensed"/>
              <w:rPr>
                <w:b/>
                <w:bCs/>
              </w:rPr>
            </w:pPr>
            <w:r w:rsidRPr="003501EE">
              <w:rPr>
                <w:b/>
                <w:bCs/>
                <w:color w:val="000000"/>
              </w:rPr>
              <w:t>Short-</w:t>
            </w:r>
            <w:r>
              <w:rPr>
                <w:b/>
                <w:bCs/>
                <w:color w:val="000000"/>
              </w:rPr>
              <w:t>term</w:t>
            </w:r>
            <w:r w:rsidRPr="003501EE">
              <w:rPr>
                <w:b/>
                <w:bCs/>
                <w:color w:val="000000"/>
              </w:rPr>
              <w:t xml:space="preserve"> </w:t>
            </w:r>
            <w:r>
              <w:rPr>
                <w:b/>
                <w:bCs/>
                <w:color w:val="000000"/>
              </w:rPr>
              <w:t>business activity</w:t>
            </w:r>
          </w:p>
        </w:tc>
        <w:tc>
          <w:tcPr>
            <w:tcW w:w="6535" w:type="dxa"/>
            <w:shd w:val="clear" w:color="auto" w:fill="auto"/>
          </w:tcPr>
          <w:p w14:paraId="5CACC133" w14:textId="77777777" w:rsidR="00ED498B" w:rsidRPr="00691291" w:rsidRDefault="00ED498B" w:rsidP="00ED498B">
            <w:pPr>
              <w:pStyle w:val="VCAAtablecondensed"/>
              <w:spacing w:after="120"/>
            </w:pPr>
            <w:r w:rsidRPr="00ED498B">
              <w:rPr>
                <w:b/>
              </w:rPr>
              <w:t>Communication</w:t>
            </w:r>
            <w:r w:rsidRPr="00691291">
              <w:t xml:space="preserve"> (speaking clearly and directly; persuading effectively; sharing information; listenin</w:t>
            </w:r>
            <w:r>
              <w:t>g and understanding)</w:t>
            </w:r>
            <w:r>
              <w:br/>
            </w:r>
            <w:r w:rsidRPr="00ED498B">
              <w:rPr>
                <w:b/>
              </w:rPr>
              <w:t>Teamwork</w:t>
            </w:r>
            <w:r w:rsidRPr="00691291">
              <w:t xml:space="preserve"> (working as an individual and as a member of a team; knowing how to define a role as part of the team; identifying the strengths of the team members; coaching and monitoring sk</w:t>
            </w:r>
            <w:r>
              <w:t>ills including giving feedback)</w:t>
            </w:r>
            <w:r>
              <w:br/>
            </w:r>
            <w:r w:rsidRPr="00ED498B">
              <w:rPr>
                <w:b/>
              </w:rPr>
              <w:t>Problem solving</w:t>
            </w:r>
            <w:r w:rsidRPr="00691291">
              <w:t xml:space="preserve"> (developing creative, innovative solutions; developing practical solutions; showing independence and initiative in identifying problems and solving them; applying a range of strategies to problem solving; testing assumptions taking the context of data and </w:t>
            </w:r>
            <w:r>
              <w:t>circumstances into account)</w:t>
            </w:r>
            <w:r>
              <w:br/>
            </w:r>
            <w:r w:rsidRPr="00ED498B">
              <w:rPr>
                <w:b/>
              </w:rPr>
              <w:t>Self-management</w:t>
            </w:r>
            <w:r w:rsidRPr="00691291">
              <w:t xml:space="preserve"> (having knowledge and confidence in own ideas and visions; evaluating and monitoring own performance; taking responsibility; arti</w:t>
            </w:r>
            <w:r>
              <w:t>culating own ideas and visions)</w:t>
            </w:r>
            <w:r>
              <w:br/>
            </w:r>
            <w:r w:rsidRPr="00ED498B">
              <w:rPr>
                <w:b/>
              </w:rPr>
              <w:t>Initiative and enterprise</w:t>
            </w:r>
            <w:r w:rsidRPr="00691291">
              <w:t xml:space="preserve"> (adapting to new situations; being creative; identifying opportunities not obvious to others; generating a range of options; i</w:t>
            </w:r>
            <w:r>
              <w:t>nitiating innovative solutions)</w:t>
            </w:r>
            <w:r>
              <w:br/>
            </w:r>
            <w:r w:rsidRPr="00ED498B">
              <w:rPr>
                <w:b/>
              </w:rPr>
              <w:t>Learning</w:t>
            </w:r>
            <w:r w:rsidRPr="00691291">
              <w:t xml:space="preserve"> (managing own learning; having enthusiasm for ongoing learning; acknowledging the need to learn in order to acc</w:t>
            </w:r>
            <w:r>
              <w:t>ommodate change)</w:t>
            </w:r>
            <w:r>
              <w:br/>
            </w:r>
            <w:r w:rsidRPr="00ED498B">
              <w:rPr>
                <w:b/>
              </w:rPr>
              <w:t>Technology</w:t>
            </w:r>
            <w:r w:rsidRPr="00691291">
              <w:t xml:space="preserve"> (having a range of basic ITC</w:t>
            </w:r>
            <w:r>
              <w:t xml:space="preserve"> skills)</w:t>
            </w:r>
            <w:r>
              <w:br/>
            </w:r>
            <w:r w:rsidRPr="00ED498B">
              <w:rPr>
                <w:b/>
              </w:rPr>
              <w:t xml:space="preserve">Planning and </w:t>
            </w:r>
            <w:proofErr w:type="spellStart"/>
            <w:r w:rsidRPr="00ED498B">
              <w:rPr>
                <w:b/>
              </w:rPr>
              <w:t>organising</w:t>
            </w:r>
            <w:proofErr w:type="spellEnd"/>
            <w:r w:rsidRPr="00691291">
              <w:t xml:space="preserve"> (managing time and priorities – setting timelines, coordinating tasks for self and with others; establishing clear project goals and deliverables; planning the use of resources including time management; collecting, </w:t>
            </w:r>
            <w:proofErr w:type="spellStart"/>
            <w:r w:rsidRPr="00691291">
              <w:t>analysing</w:t>
            </w:r>
            <w:proofErr w:type="spellEnd"/>
            <w:r w:rsidRPr="00691291">
              <w:t xml:space="preserve"> and </w:t>
            </w:r>
            <w:proofErr w:type="spellStart"/>
            <w:r w:rsidRPr="00691291">
              <w:t>organising</w:t>
            </w:r>
            <w:proofErr w:type="spellEnd"/>
            <w:r w:rsidRPr="00691291">
              <w:t xml:space="preserve"> information)</w:t>
            </w:r>
          </w:p>
        </w:tc>
      </w:tr>
    </w:tbl>
    <w:p w14:paraId="4AE8253B" w14:textId="77777777" w:rsidR="009B76CB" w:rsidRPr="001144E2" w:rsidRDefault="009B76CB" w:rsidP="009B76CB">
      <w:pPr>
        <w:pStyle w:val="VCAAtrademarkinfo"/>
      </w:pPr>
      <w:r w:rsidRPr="000B103A">
        <w:t>The employability skills are derived from the Employability Skills Framework (</w:t>
      </w:r>
      <w:r w:rsidRPr="0052423F">
        <w:rPr>
          <w:i/>
        </w:rPr>
        <w:t>Employability Skills for the Future</w:t>
      </w:r>
      <w:r w:rsidRPr="000B103A">
        <w:t xml:space="preserve">, 2002), developed by the Australian Chamber of Commerce and Industry and the Business Council of Australia, and published </w:t>
      </w:r>
      <w:r>
        <w:br/>
      </w:r>
      <w:r w:rsidRPr="000B103A">
        <w:t>by the (former) Commonwealth Department of Education, Science and Training.</w:t>
      </w:r>
    </w:p>
    <w:p w14:paraId="46E930CF" w14:textId="77777777" w:rsidR="009B76CB" w:rsidRDefault="009B76CB" w:rsidP="009B76CB">
      <w:pPr>
        <w:pStyle w:val="VCAAHeading4"/>
        <w:rPr>
          <w:lang w:val="en-US"/>
        </w:rPr>
      </w:pPr>
    </w:p>
    <w:p w14:paraId="7B025002" w14:textId="028820CF" w:rsidR="00ED498B" w:rsidRDefault="00ED498B">
      <w:pPr>
        <w:rPr>
          <w:rFonts w:ascii="Arial" w:hAnsi="Arial" w:cs="Arial"/>
          <w:color w:val="000000" w:themeColor="text1"/>
          <w:lang w:eastAsia="en-AU"/>
        </w:rPr>
      </w:pPr>
    </w:p>
    <w:sectPr w:rsidR="00ED498B" w:rsidSect="009B76CB">
      <w:footerReference w:type="default" r:id="rId66"/>
      <w:headerReference w:type="first" r:id="rId67"/>
      <w:footerReference w:type="first" r:id="rId68"/>
      <w:pgSz w:w="11907" w:h="16840"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C3E85" w14:textId="77777777" w:rsidR="00AF0CCF" w:rsidRDefault="00AF0CCF" w:rsidP="00304EA1">
      <w:pPr>
        <w:spacing w:after="0" w:line="240" w:lineRule="auto"/>
      </w:pPr>
      <w:r>
        <w:separator/>
      </w:r>
    </w:p>
  </w:endnote>
  <w:endnote w:type="continuationSeparator" w:id="0">
    <w:p w14:paraId="39523AE5" w14:textId="77777777" w:rsidR="00AF0CCF" w:rsidRDefault="00AF0CC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Myriad Pro"/>
    <w:panose1 w:val="02000503040000020004"/>
    <w:charset w:val="00"/>
    <w:family w:val="auto"/>
    <w:pitch w:val="variable"/>
    <w:sig w:usb0="00000003" w:usb1="00000000" w:usb2="00000000" w:usb3="00000000" w:csb0="00000001" w:csb1="00000000"/>
  </w:font>
  <w:font w:name="HelveticaNeue LT 95 Black">
    <w:panose1 w:val="020B0500000000000000"/>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HelveticaNeueLT-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44E1" w14:textId="77777777" w:rsidR="00AF0CCF" w:rsidRPr="00AE4F84" w:rsidRDefault="00AF0CCF" w:rsidP="00AE4F84">
    <w:pPr>
      <w:pStyle w:val="Footer"/>
      <w:tabs>
        <w:tab w:val="clear" w:pos="9026"/>
        <w:tab w:val="right" w:pos="11340"/>
      </w:tabs>
      <w:spacing w:line="120" w:lineRule="auto"/>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84AC" w14:textId="77777777" w:rsidR="00AF0CCF" w:rsidRDefault="00AF0CCF"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20" w:type="dxa"/>
      <w:tblCellMar>
        <w:left w:w="0" w:type="dxa"/>
        <w:right w:w="0" w:type="dxa"/>
      </w:tblCellMar>
      <w:tblLook w:val="04A0" w:firstRow="1" w:lastRow="0" w:firstColumn="1" w:lastColumn="0" w:noHBand="0" w:noVBand="1"/>
      <w:tblDescription w:val="Copyright VCAA Page number"/>
    </w:tblPr>
    <w:tblGrid>
      <w:gridCol w:w="2835"/>
      <w:gridCol w:w="3685"/>
    </w:tblGrid>
    <w:tr w:rsidR="00AF0CCF" w14:paraId="312862EC" w14:textId="77777777" w:rsidTr="00A24B2D">
      <w:trPr>
        <w:trHeight w:val="701"/>
      </w:trPr>
      <w:tc>
        <w:tcPr>
          <w:tcW w:w="2835" w:type="dxa"/>
          <w:vAlign w:val="center"/>
        </w:tcPr>
        <w:p w14:paraId="3B2B8DCA" w14:textId="372266F1" w:rsidR="00AF0CCF" w:rsidRPr="002329F3" w:rsidRDefault="00AF0CCF" w:rsidP="00C26025">
          <w:pPr>
            <w:pStyle w:val="VCAAtrademarkinfo"/>
          </w:pPr>
          <w:r>
            <w:rPr>
              <w:color w:val="999999" w:themeColor="accent2"/>
            </w:rPr>
            <w:t xml:space="preserve">© </w:t>
          </w:r>
          <w:hyperlink r:id="rId1" w:history="1">
            <w:r w:rsidRPr="00796470">
              <w:rPr>
                <w:rStyle w:val="Hyperlink"/>
              </w:rPr>
              <w:t>VCAA</w:t>
            </w:r>
          </w:hyperlink>
          <w:r>
            <w:t xml:space="preserve"> 2016</w:t>
          </w:r>
        </w:p>
      </w:tc>
      <w:tc>
        <w:tcPr>
          <w:tcW w:w="3685" w:type="dxa"/>
          <w:vAlign w:val="center"/>
        </w:tcPr>
        <w:p w14:paraId="10EB6257" w14:textId="08EEF5D6" w:rsidR="00AF0CCF" w:rsidRPr="00B41951" w:rsidRDefault="00AF0CC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96470">
            <w:rPr>
              <w:noProof/>
            </w:rPr>
            <w:t>18</w:t>
          </w:r>
          <w:r w:rsidRPr="00B41951">
            <w:rPr>
              <w:noProof/>
            </w:rPr>
            <w:fldChar w:fldCharType="end"/>
          </w:r>
        </w:p>
      </w:tc>
    </w:tr>
  </w:tbl>
  <w:p w14:paraId="7567BDDD" w14:textId="77777777" w:rsidR="00AF0CCF" w:rsidRPr="00243F0D" w:rsidRDefault="00AF0CCF" w:rsidP="00243F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20" w:type="dxa"/>
      <w:tblCellMar>
        <w:left w:w="0" w:type="dxa"/>
        <w:right w:w="0" w:type="dxa"/>
      </w:tblCellMar>
      <w:tblLook w:val="04A0" w:firstRow="1" w:lastRow="0" w:firstColumn="1" w:lastColumn="0" w:noHBand="0" w:noVBand="1"/>
      <w:tblDescription w:val="Copyright VCAA Page number"/>
    </w:tblPr>
    <w:tblGrid>
      <w:gridCol w:w="2835"/>
      <w:gridCol w:w="3685"/>
    </w:tblGrid>
    <w:tr w:rsidR="00AF0CCF" w14:paraId="2251B48E" w14:textId="77777777" w:rsidTr="00F70E0B">
      <w:trPr>
        <w:trHeight w:val="701"/>
      </w:trPr>
      <w:tc>
        <w:tcPr>
          <w:tcW w:w="2835" w:type="dxa"/>
          <w:vAlign w:val="center"/>
        </w:tcPr>
        <w:p w14:paraId="1B67D720" w14:textId="24E1C5AF" w:rsidR="00AF0CCF" w:rsidRPr="002329F3" w:rsidRDefault="00AF0CCF" w:rsidP="00F70E0B">
          <w:pPr>
            <w:pStyle w:val="VCAAtrademarkinfo"/>
          </w:pPr>
          <w:r>
            <w:rPr>
              <w:color w:val="999999" w:themeColor="accent2"/>
            </w:rPr>
            <w:t xml:space="preserve">© </w:t>
          </w:r>
          <w:hyperlink r:id="rId1" w:history="1">
            <w:r>
              <w:t>VCAA</w:t>
            </w:r>
          </w:hyperlink>
          <w:r>
            <w:t xml:space="preserve"> 2016</w:t>
          </w:r>
        </w:p>
      </w:tc>
      <w:tc>
        <w:tcPr>
          <w:tcW w:w="3685" w:type="dxa"/>
          <w:vAlign w:val="center"/>
        </w:tcPr>
        <w:p w14:paraId="79B4A603" w14:textId="55BDA2D7" w:rsidR="00AF0CCF" w:rsidRPr="00B41951" w:rsidRDefault="00AF0CCF" w:rsidP="00F70E0B">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96470">
            <w:rPr>
              <w:noProof/>
            </w:rPr>
            <w:t>1</w:t>
          </w:r>
          <w:r w:rsidRPr="00B41951">
            <w:rPr>
              <w:noProof/>
            </w:rPr>
            <w:fldChar w:fldCharType="end"/>
          </w:r>
        </w:p>
      </w:tc>
    </w:tr>
  </w:tbl>
  <w:p w14:paraId="338881FB" w14:textId="77777777" w:rsidR="00AF0CCF" w:rsidRDefault="00AF0CCF"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41" w:type="dxa"/>
      <w:tblCellMar>
        <w:left w:w="0" w:type="dxa"/>
        <w:right w:w="0" w:type="dxa"/>
      </w:tblCellMar>
      <w:tblLook w:val="04A0" w:firstRow="1" w:lastRow="0" w:firstColumn="1" w:lastColumn="0" w:noHBand="0" w:noVBand="1"/>
    </w:tblPr>
    <w:tblGrid>
      <w:gridCol w:w="2835"/>
      <w:gridCol w:w="10206"/>
    </w:tblGrid>
    <w:tr w:rsidR="00AF0CCF" w14:paraId="0D06CC71" w14:textId="77777777" w:rsidTr="00E447EF">
      <w:trPr>
        <w:trHeight w:val="701"/>
      </w:trPr>
      <w:tc>
        <w:tcPr>
          <w:tcW w:w="2835" w:type="dxa"/>
          <w:vAlign w:val="center"/>
        </w:tcPr>
        <w:p w14:paraId="0BB164DE" w14:textId="77777777" w:rsidR="00AF0CCF" w:rsidRPr="002329F3" w:rsidRDefault="00AF0CCF" w:rsidP="0028516B">
          <w:pPr>
            <w:pStyle w:val="VCAAtrademarkinfo"/>
          </w:pPr>
          <w:r>
            <w:rPr>
              <w:color w:val="999999" w:themeColor="accent2"/>
            </w:rPr>
            <w:t xml:space="preserve">© </w:t>
          </w:r>
          <w:hyperlink r:id="rId1" w:history="1">
            <w:r>
              <w:t>VCAA</w:t>
            </w:r>
          </w:hyperlink>
          <w:r>
            <w:t xml:space="preserve"> 2016</w:t>
          </w:r>
        </w:p>
      </w:tc>
      <w:tc>
        <w:tcPr>
          <w:tcW w:w="10206" w:type="dxa"/>
          <w:vAlign w:val="center"/>
        </w:tcPr>
        <w:p w14:paraId="2F774109" w14:textId="47A7B638" w:rsidR="00AF0CCF" w:rsidRPr="00B41951" w:rsidRDefault="00AF0CC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96470">
            <w:rPr>
              <w:noProof/>
            </w:rPr>
            <w:t>43</w:t>
          </w:r>
          <w:r w:rsidRPr="00B41951">
            <w:rPr>
              <w:noProof/>
            </w:rPr>
            <w:fldChar w:fldCharType="end"/>
          </w:r>
        </w:p>
      </w:tc>
    </w:tr>
  </w:tbl>
  <w:p w14:paraId="58DDBA2E" w14:textId="77777777" w:rsidR="00AF0CCF" w:rsidRDefault="00AF0CCF" w:rsidP="00B97B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22"/>
        <w:szCs w:val="22"/>
      </w:rPr>
      <w:id w:val="-1967806246"/>
      <w:docPartObj>
        <w:docPartGallery w:val="Page Numbers (Bottom of Page)"/>
        <w:docPartUnique/>
      </w:docPartObj>
    </w:sdtPr>
    <w:sdtEndPr>
      <w:rPr>
        <w:noProof/>
      </w:rPr>
    </w:sdtEndPr>
    <w:sdtContent>
      <w:tbl>
        <w:tblPr>
          <w:tblW w:w="12900" w:type="dxa"/>
          <w:tblInd w:w="-284" w:type="dxa"/>
          <w:tblCellMar>
            <w:left w:w="0" w:type="dxa"/>
            <w:right w:w="0" w:type="dxa"/>
          </w:tblCellMar>
          <w:tblLook w:val="04A0" w:firstRow="1" w:lastRow="0" w:firstColumn="1" w:lastColumn="0" w:noHBand="0" w:noVBand="1"/>
        </w:tblPr>
        <w:tblGrid>
          <w:gridCol w:w="3119"/>
          <w:gridCol w:w="9781"/>
        </w:tblGrid>
        <w:tr w:rsidR="00AF0CCF" w:rsidRPr="00B41951" w14:paraId="31BAAA58" w14:textId="77777777" w:rsidTr="00E447EF">
          <w:trPr>
            <w:trHeight w:val="701"/>
          </w:trPr>
          <w:tc>
            <w:tcPr>
              <w:tcW w:w="3119" w:type="dxa"/>
              <w:vAlign w:val="center"/>
            </w:tcPr>
            <w:p w14:paraId="20F46083" w14:textId="77777777" w:rsidR="00AF0CCF" w:rsidRPr="002329F3" w:rsidRDefault="00AF0CCF" w:rsidP="003F3BD8">
              <w:pPr>
                <w:pStyle w:val="VCAAtrademarkinfo"/>
              </w:pPr>
              <w:r>
                <w:rPr>
                  <w:color w:val="999999" w:themeColor="accent2"/>
                </w:rPr>
                <w:t xml:space="preserve">© </w:t>
              </w:r>
              <w:hyperlink r:id="rId1" w:history="1">
                <w:r>
                  <w:t>VCAA</w:t>
                </w:r>
              </w:hyperlink>
              <w:r>
                <w:t xml:space="preserve"> 2016</w:t>
              </w:r>
            </w:p>
          </w:tc>
          <w:tc>
            <w:tcPr>
              <w:tcW w:w="9781" w:type="dxa"/>
              <w:vAlign w:val="center"/>
            </w:tcPr>
            <w:p w14:paraId="5A27537C" w14:textId="54B56ECD" w:rsidR="00AF0CCF" w:rsidRPr="00B41951" w:rsidRDefault="00AF0CCF" w:rsidP="009B76CB">
              <w:pPr>
                <w:pStyle w:val="VCAAtrademarkinfo"/>
                <w:ind w:left="-1134"/>
                <w:jc w:val="center"/>
              </w:pPr>
              <w:r>
                <w:t xml:space="preserve">Page </w:t>
              </w:r>
              <w:r w:rsidRPr="00B41951">
                <w:fldChar w:fldCharType="begin"/>
              </w:r>
              <w:r w:rsidRPr="00B41951">
                <w:instrText xml:space="preserve"> PAGE   \* MERGEFORMAT </w:instrText>
              </w:r>
              <w:r w:rsidRPr="00B41951">
                <w:fldChar w:fldCharType="separate"/>
              </w:r>
              <w:r w:rsidR="00796470">
                <w:rPr>
                  <w:noProof/>
                </w:rPr>
                <w:t>39</w:t>
              </w:r>
              <w:r w:rsidRPr="00B41951">
                <w:rPr>
                  <w:noProof/>
                </w:rPr>
                <w:fldChar w:fldCharType="end"/>
              </w:r>
            </w:p>
          </w:tc>
        </w:tr>
      </w:tbl>
      <w:p w14:paraId="6125B3D4" w14:textId="77777777" w:rsidR="00AF0CCF" w:rsidRPr="003F3BD8" w:rsidRDefault="00C53283" w:rsidP="003F3BD8">
        <w:pPr>
          <w:pStyle w:val="Footer"/>
          <w:rPr>
            <w:sz w:val="16"/>
            <w:szCs w:val="16"/>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88" w:type="dxa"/>
      <w:tblCellMar>
        <w:left w:w="0" w:type="dxa"/>
        <w:right w:w="0" w:type="dxa"/>
      </w:tblCellMar>
      <w:tblLook w:val="04A0" w:firstRow="1" w:lastRow="0" w:firstColumn="1" w:lastColumn="0" w:noHBand="0" w:noVBand="1"/>
    </w:tblPr>
    <w:tblGrid>
      <w:gridCol w:w="2835"/>
      <w:gridCol w:w="4253"/>
    </w:tblGrid>
    <w:tr w:rsidR="00AF0CCF" w14:paraId="2585A57D" w14:textId="77777777" w:rsidTr="00ED498B">
      <w:trPr>
        <w:trHeight w:val="701"/>
      </w:trPr>
      <w:tc>
        <w:tcPr>
          <w:tcW w:w="2835" w:type="dxa"/>
          <w:vAlign w:val="center"/>
        </w:tcPr>
        <w:p w14:paraId="46660864" w14:textId="77777777" w:rsidR="00AF0CCF" w:rsidRPr="002329F3" w:rsidRDefault="00AF0CCF" w:rsidP="0028516B">
          <w:pPr>
            <w:pStyle w:val="VCAAtrademarkinfo"/>
          </w:pPr>
          <w:r>
            <w:rPr>
              <w:color w:val="999999" w:themeColor="accent2"/>
            </w:rPr>
            <w:t xml:space="preserve">© </w:t>
          </w:r>
          <w:hyperlink r:id="rId1" w:history="1">
            <w:r>
              <w:t>VCAA</w:t>
            </w:r>
          </w:hyperlink>
          <w:r>
            <w:t xml:space="preserve"> 2016</w:t>
          </w:r>
        </w:p>
      </w:tc>
      <w:tc>
        <w:tcPr>
          <w:tcW w:w="4253" w:type="dxa"/>
          <w:vAlign w:val="center"/>
        </w:tcPr>
        <w:p w14:paraId="535CADD5" w14:textId="6D2BA999" w:rsidR="00AF0CCF" w:rsidRPr="00B41951" w:rsidRDefault="00AF0CC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96470">
            <w:rPr>
              <w:noProof/>
            </w:rPr>
            <w:t>45</w:t>
          </w:r>
          <w:r w:rsidRPr="00B41951">
            <w:rPr>
              <w:noProof/>
            </w:rPr>
            <w:fldChar w:fldCharType="end"/>
          </w:r>
        </w:p>
      </w:tc>
    </w:tr>
  </w:tbl>
  <w:p w14:paraId="132A6F79" w14:textId="77777777" w:rsidR="00AF0CCF" w:rsidRDefault="00AF0CCF" w:rsidP="00B97B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22"/>
        <w:szCs w:val="22"/>
      </w:rPr>
      <w:id w:val="-1307304635"/>
      <w:docPartObj>
        <w:docPartGallery w:val="Page Numbers (Bottom of Page)"/>
        <w:docPartUnique/>
      </w:docPartObj>
    </w:sdtPr>
    <w:sdtEndPr>
      <w:rPr>
        <w:noProof/>
      </w:rPr>
    </w:sdtEndPr>
    <w:sdtContent>
      <w:tbl>
        <w:tblPr>
          <w:tblW w:w="9782" w:type="dxa"/>
          <w:tblInd w:w="-284" w:type="dxa"/>
          <w:tblCellMar>
            <w:left w:w="0" w:type="dxa"/>
            <w:right w:w="0" w:type="dxa"/>
          </w:tblCellMar>
          <w:tblLook w:val="04A0" w:firstRow="1" w:lastRow="0" w:firstColumn="1" w:lastColumn="0" w:noHBand="0" w:noVBand="1"/>
        </w:tblPr>
        <w:tblGrid>
          <w:gridCol w:w="3119"/>
          <w:gridCol w:w="6663"/>
        </w:tblGrid>
        <w:tr w:rsidR="00AF0CCF" w:rsidRPr="00B41951" w14:paraId="2EA9F5B1" w14:textId="77777777" w:rsidTr="00ED498B">
          <w:trPr>
            <w:trHeight w:val="701"/>
          </w:trPr>
          <w:tc>
            <w:tcPr>
              <w:tcW w:w="3119" w:type="dxa"/>
              <w:vAlign w:val="center"/>
            </w:tcPr>
            <w:p w14:paraId="6B0FE8C5" w14:textId="77777777" w:rsidR="00AF0CCF" w:rsidRPr="002329F3" w:rsidRDefault="00AF0CCF" w:rsidP="003F3BD8">
              <w:pPr>
                <w:pStyle w:val="VCAAtrademarkinfo"/>
              </w:pPr>
              <w:r>
                <w:rPr>
                  <w:color w:val="999999" w:themeColor="accent2"/>
                </w:rPr>
                <w:t xml:space="preserve">© </w:t>
              </w:r>
              <w:hyperlink r:id="rId1" w:history="1">
                <w:r>
                  <w:t>VCAA</w:t>
                </w:r>
              </w:hyperlink>
              <w:r>
                <w:t xml:space="preserve"> 2016</w:t>
              </w:r>
            </w:p>
          </w:tc>
          <w:tc>
            <w:tcPr>
              <w:tcW w:w="6663" w:type="dxa"/>
              <w:vAlign w:val="center"/>
            </w:tcPr>
            <w:p w14:paraId="5C61CAB2" w14:textId="080026AE" w:rsidR="00AF0CCF" w:rsidRPr="00B41951" w:rsidRDefault="00AF0CCF" w:rsidP="00ED498B">
              <w:pPr>
                <w:pStyle w:val="VCAAtrademarkinfo"/>
                <w:ind w:left="-1134" w:right="709"/>
                <w:jc w:val="center"/>
              </w:pPr>
              <w:r>
                <w:t xml:space="preserve">Page </w:t>
              </w:r>
              <w:r w:rsidRPr="00B41951">
                <w:fldChar w:fldCharType="begin"/>
              </w:r>
              <w:r w:rsidRPr="00B41951">
                <w:instrText xml:space="preserve"> PAGE   \* MERGEFORMAT </w:instrText>
              </w:r>
              <w:r w:rsidRPr="00B41951">
                <w:fldChar w:fldCharType="separate"/>
              </w:r>
              <w:r w:rsidR="00796470">
                <w:rPr>
                  <w:noProof/>
                </w:rPr>
                <w:t>44</w:t>
              </w:r>
              <w:r w:rsidRPr="00B41951">
                <w:rPr>
                  <w:noProof/>
                </w:rPr>
                <w:fldChar w:fldCharType="end"/>
              </w:r>
            </w:p>
          </w:tc>
        </w:tr>
      </w:tbl>
      <w:p w14:paraId="494357C6" w14:textId="77777777" w:rsidR="00AF0CCF" w:rsidRPr="003F3BD8" w:rsidRDefault="00C53283" w:rsidP="003F3BD8">
        <w:pPr>
          <w:pStyle w:val="Footer"/>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02A8" w14:textId="77777777" w:rsidR="00AF0CCF" w:rsidRDefault="00AF0CCF" w:rsidP="00304EA1">
      <w:pPr>
        <w:spacing w:after="0" w:line="240" w:lineRule="auto"/>
      </w:pPr>
      <w:r>
        <w:separator/>
      </w:r>
    </w:p>
  </w:footnote>
  <w:footnote w:type="continuationSeparator" w:id="0">
    <w:p w14:paraId="24F74FAE" w14:textId="77777777" w:rsidR="00AF0CCF" w:rsidRDefault="00AF0CC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E1F0" w14:textId="3FA22702" w:rsidR="00AF0CCF" w:rsidRPr="00D86DE4" w:rsidRDefault="00C53283" w:rsidP="000C1074">
    <w:pPr>
      <w:pStyle w:val="VCAAcaptionsandfootnotes"/>
      <w:tabs>
        <w:tab w:val="right" w:pos="8931"/>
      </w:tabs>
      <w:rPr>
        <w:color w:val="999999" w:themeColor="accent2"/>
      </w:rPr>
    </w:pPr>
    <w:sdt>
      <w:sdtPr>
        <w:rPr>
          <w:color w:val="999999" w:themeColor="accent2"/>
          <w:sz w:val="16"/>
          <w:szCs w:val="16"/>
        </w:rPr>
        <w:alias w:val="Title"/>
        <w:tag w:val=""/>
        <w:id w:val="1372961024"/>
        <w:dataBinding w:prefixMappings="xmlns:ns0='http://purl.org/dc/elements/1.1/' xmlns:ns1='http://schemas.openxmlformats.org/package/2006/metadata/core-properties' " w:xpath="/ns1:coreProperties[1]/ns0:title[1]" w:storeItemID="{6C3C8BC8-F283-45AE-878A-BAB7291924A1}"/>
        <w:text/>
      </w:sdtPr>
      <w:sdtEndPr/>
      <w:sdtContent>
        <w:r w:rsidR="00AF0CCF">
          <w:rPr>
            <w:color w:val="999999" w:themeColor="accent2"/>
            <w:sz w:val="16"/>
            <w:szCs w:val="16"/>
            <w:lang w:val="en-AU"/>
          </w:rPr>
          <w:t>VCE Business Management 2017–202</w:t>
        </w:r>
        <w:r>
          <w:rPr>
            <w:color w:val="999999" w:themeColor="accent2"/>
            <w:sz w:val="16"/>
            <w:szCs w:val="16"/>
            <w:lang w:val="en-AU"/>
          </w:rPr>
          <w:t>2</w:t>
        </w:r>
      </w:sdtContent>
    </w:sdt>
    <w:r w:rsidR="00AF0CCF" w:rsidRPr="00AE4F84">
      <w:rPr>
        <w:color w:val="999999" w:themeColor="accent2"/>
      </w:rPr>
      <w:t xml:space="preserve"> </w:t>
    </w:r>
    <w:r w:rsidR="00AF0CCF">
      <w:rPr>
        <w:color w:val="999999" w:themeColor="accent2"/>
      </w:rPr>
      <w:tab/>
    </w:r>
    <w:r w:rsidR="00AF0CCF" w:rsidRPr="00AE4F84">
      <w:rPr>
        <w:color w:val="999999" w:themeColor="accent2"/>
        <w:sz w:val="16"/>
        <w:szCs w:val="16"/>
      </w:rPr>
      <w:t>ADVICE FOR TEACHERS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DF14" w14:textId="77777777" w:rsidR="00AF0CCF" w:rsidRPr="00AE4F84" w:rsidRDefault="00AF0CCF" w:rsidP="00AE4F84">
    <w:pPr>
      <w:pStyle w:val="Header"/>
      <w:spacing w:line="12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4982" w14:textId="2A2D07E4" w:rsidR="00AF0CCF" w:rsidRPr="00A77F1C" w:rsidRDefault="00C53283" w:rsidP="00AE4F84">
    <w:pPr>
      <w:pStyle w:val="VCAAcaptionsandfootnotes"/>
      <w:tabs>
        <w:tab w:val="right" w:pos="9639"/>
      </w:tabs>
      <w:rPr>
        <w:color w:val="999999" w:themeColor="accent2"/>
      </w:rPr>
    </w:pPr>
    <w:sdt>
      <w:sdtPr>
        <w:rPr>
          <w:color w:val="999999" w:themeColor="accent2"/>
          <w:lang w:val="en-AU"/>
        </w:rPr>
        <w:alias w:val="Title"/>
        <w:tag w:val=""/>
        <w:id w:val="-1639726627"/>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lang w:val="en-AU"/>
          </w:rPr>
          <w:t>VCE Business Management 2017–2022</w:t>
        </w:r>
      </w:sdtContent>
    </w:sdt>
    <w:r w:rsidR="00AF0CCF">
      <w:rPr>
        <w:color w:val="999999" w:themeColor="accent2"/>
      </w:rPr>
      <w:tab/>
    </w:r>
    <w:r w:rsidR="00AF0CCF" w:rsidRPr="00AE4F84">
      <w:rPr>
        <w:color w:val="999999" w:themeColor="accent2"/>
        <w:sz w:val="16"/>
        <w:szCs w:val="16"/>
      </w:rPr>
      <w:t>ADVICE FOR TEACHERS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C17C" w14:textId="076466CF" w:rsidR="00AF0CCF" w:rsidRPr="00D86DE4" w:rsidRDefault="00C53283" w:rsidP="00F95906">
    <w:pPr>
      <w:pStyle w:val="VCAAcaptionsandfootnotes"/>
      <w:tabs>
        <w:tab w:val="right" w:pos="15026"/>
      </w:tabs>
      <w:rPr>
        <w:color w:val="999999" w:themeColor="accent2"/>
      </w:rPr>
    </w:pPr>
    <w:sdt>
      <w:sdtPr>
        <w:rPr>
          <w:color w:val="999999" w:themeColor="accent2"/>
          <w:sz w:val="16"/>
          <w:szCs w:val="16"/>
        </w:rPr>
        <w:alias w:val="Title"/>
        <w:tag w:val=""/>
        <w:id w:val="-1053537023"/>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sz w:val="16"/>
            <w:szCs w:val="16"/>
          </w:rPr>
          <w:t>VCE Business Management 2017–2022</w:t>
        </w:r>
      </w:sdtContent>
    </w:sdt>
    <w:r w:rsidR="00AF0CCF" w:rsidRPr="00AE4F84">
      <w:rPr>
        <w:color w:val="999999" w:themeColor="accent2"/>
      </w:rPr>
      <w:t xml:space="preserve"> </w:t>
    </w:r>
    <w:r w:rsidR="00AF0CCF">
      <w:rPr>
        <w:color w:val="999999" w:themeColor="accent2"/>
      </w:rPr>
      <w:tab/>
    </w:r>
    <w:r w:rsidR="00AF0CCF" w:rsidRPr="00AE4F84">
      <w:rPr>
        <w:color w:val="999999" w:themeColor="accent2"/>
        <w:sz w:val="16"/>
        <w:szCs w:val="16"/>
      </w:rPr>
      <w:t>ADVICE FOR TEACHERS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D237" w14:textId="7FDC3C9C" w:rsidR="00AF0CCF" w:rsidRPr="00F95906" w:rsidRDefault="00C53283" w:rsidP="00A72B0A">
    <w:pPr>
      <w:pStyle w:val="Header"/>
      <w:tabs>
        <w:tab w:val="clear" w:pos="4513"/>
        <w:tab w:val="clear" w:pos="9026"/>
        <w:tab w:val="right" w:pos="15026"/>
      </w:tabs>
      <w:rPr>
        <w:rFonts w:ascii="Arial" w:hAnsi="Arial" w:cs="Arial"/>
        <w:color w:val="000000" w:themeColor="text1"/>
        <w:sz w:val="18"/>
        <w:szCs w:val="18"/>
      </w:rPr>
    </w:pPr>
    <w:sdt>
      <w:sdtPr>
        <w:rPr>
          <w:rFonts w:ascii="Arial" w:hAnsi="Arial" w:cs="Arial"/>
          <w:color w:val="000000" w:themeColor="text1"/>
          <w:sz w:val="18"/>
          <w:szCs w:val="18"/>
        </w:rPr>
        <w:alias w:val="Title"/>
        <w:tag w:val=""/>
        <w:id w:val="1978327425"/>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olor w:val="000000" w:themeColor="text1"/>
            <w:sz w:val="18"/>
            <w:szCs w:val="18"/>
          </w:rPr>
          <w:t>VCE Business Management 2017–2022</w:t>
        </w:r>
      </w:sdtContent>
    </w:sdt>
    <w:r w:rsidR="00AF0CCF" w:rsidRPr="00F95906">
      <w:rPr>
        <w:rFonts w:ascii="Arial" w:hAnsi="Arial" w:cs="Arial"/>
        <w:color w:val="000000" w:themeColor="text1"/>
        <w:sz w:val="18"/>
        <w:szCs w:val="18"/>
      </w:rPr>
      <w:t xml:space="preserve"> </w:t>
    </w:r>
    <w:r w:rsidR="00AF0CCF" w:rsidRPr="00F95906">
      <w:rPr>
        <w:rFonts w:ascii="Arial" w:hAnsi="Arial" w:cs="Arial"/>
        <w:color w:val="000000" w:themeColor="text1"/>
        <w:sz w:val="18"/>
        <w:szCs w:val="18"/>
      </w:rPr>
      <w:tab/>
      <w:t>ADVICE FOR TEACHERS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765D" w14:textId="1C91CDEC" w:rsidR="00AF0CCF" w:rsidRPr="00F95906" w:rsidRDefault="00C53283" w:rsidP="009B76CB">
    <w:pPr>
      <w:pStyle w:val="Header"/>
      <w:tabs>
        <w:tab w:val="clear" w:pos="4513"/>
        <w:tab w:val="clear" w:pos="9026"/>
        <w:tab w:val="right" w:pos="8931"/>
        <w:tab w:val="right" w:pos="15026"/>
      </w:tabs>
      <w:rPr>
        <w:rFonts w:ascii="Arial" w:hAnsi="Arial" w:cs="Arial"/>
        <w:color w:val="000000" w:themeColor="text1"/>
        <w:sz w:val="18"/>
        <w:szCs w:val="18"/>
      </w:rPr>
    </w:pPr>
    <w:sdt>
      <w:sdtPr>
        <w:rPr>
          <w:rFonts w:ascii="Arial" w:hAnsi="Arial" w:cs="Arial"/>
          <w:color w:val="000000" w:themeColor="text1"/>
          <w:sz w:val="18"/>
          <w:szCs w:val="18"/>
        </w:rPr>
        <w:alias w:val="Title"/>
        <w:tag w:val=""/>
        <w:id w:val="-127038859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olor w:val="000000" w:themeColor="text1"/>
            <w:sz w:val="18"/>
            <w:szCs w:val="18"/>
          </w:rPr>
          <w:t>VCE Business Management 2017–2022</w:t>
        </w:r>
      </w:sdtContent>
    </w:sdt>
    <w:r w:rsidR="00AF0CCF" w:rsidRPr="00F95906">
      <w:rPr>
        <w:rFonts w:ascii="Arial" w:hAnsi="Arial" w:cs="Arial"/>
        <w:color w:val="000000" w:themeColor="text1"/>
        <w:sz w:val="18"/>
        <w:szCs w:val="18"/>
      </w:rPr>
      <w:t xml:space="preserve"> </w:t>
    </w:r>
    <w:r w:rsidR="00AF0CCF" w:rsidRPr="00F95906">
      <w:rPr>
        <w:rFonts w:ascii="Arial" w:hAnsi="Arial" w:cs="Arial"/>
        <w:color w:val="000000" w:themeColor="text1"/>
        <w:sz w:val="18"/>
        <w:szCs w:val="18"/>
      </w:rPr>
      <w:tab/>
      <w:t>ADVICE FOR TEACHERS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6D1"/>
    <w:multiLevelType w:val="hybridMultilevel"/>
    <w:tmpl w:val="F91A0A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FA2D3F"/>
    <w:multiLevelType w:val="hybridMultilevel"/>
    <w:tmpl w:val="31C6EA62"/>
    <w:lvl w:ilvl="0" w:tplc="FCC83BA2">
      <w:start w:val="1"/>
      <w:numFmt w:val="bullet"/>
      <w:lvlText w:val=""/>
      <w:lvlJc w:val="left"/>
      <w:pPr>
        <w:ind w:left="1499" w:hanging="360"/>
      </w:pPr>
      <w:rPr>
        <w:rFonts w:ascii="Wingdings 2" w:eastAsiaTheme="minorHAnsi" w:hAnsi="Wingdings 2" w:cs="Arial" w:hint="default"/>
      </w:rPr>
    </w:lvl>
    <w:lvl w:ilvl="1" w:tplc="0C090003" w:tentative="1">
      <w:start w:val="1"/>
      <w:numFmt w:val="bullet"/>
      <w:lvlText w:val="o"/>
      <w:lvlJc w:val="left"/>
      <w:pPr>
        <w:ind w:left="2219" w:hanging="360"/>
      </w:pPr>
      <w:rPr>
        <w:rFonts w:ascii="Courier New" w:hAnsi="Courier New" w:cs="Courier New" w:hint="default"/>
      </w:rPr>
    </w:lvl>
    <w:lvl w:ilvl="2" w:tplc="0C090005" w:tentative="1">
      <w:start w:val="1"/>
      <w:numFmt w:val="bullet"/>
      <w:lvlText w:val=""/>
      <w:lvlJc w:val="left"/>
      <w:pPr>
        <w:ind w:left="2939" w:hanging="360"/>
      </w:pPr>
      <w:rPr>
        <w:rFonts w:ascii="Wingdings" w:hAnsi="Wingdings" w:hint="default"/>
      </w:rPr>
    </w:lvl>
    <w:lvl w:ilvl="3" w:tplc="0C090001" w:tentative="1">
      <w:start w:val="1"/>
      <w:numFmt w:val="bullet"/>
      <w:lvlText w:val=""/>
      <w:lvlJc w:val="left"/>
      <w:pPr>
        <w:ind w:left="3659" w:hanging="360"/>
      </w:pPr>
      <w:rPr>
        <w:rFonts w:ascii="Symbol" w:hAnsi="Symbol" w:hint="default"/>
      </w:rPr>
    </w:lvl>
    <w:lvl w:ilvl="4" w:tplc="0C090003" w:tentative="1">
      <w:start w:val="1"/>
      <w:numFmt w:val="bullet"/>
      <w:lvlText w:val="o"/>
      <w:lvlJc w:val="left"/>
      <w:pPr>
        <w:ind w:left="4379" w:hanging="360"/>
      </w:pPr>
      <w:rPr>
        <w:rFonts w:ascii="Courier New" w:hAnsi="Courier New" w:cs="Courier New" w:hint="default"/>
      </w:rPr>
    </w:lvl>
    <w:lvl w:ilvl="5" w:tplc="0C090005" w:tentative="1">
      <w:start w:val="1"/>
      <w:numFmt w:val="bullet"/>
      <w:lvlText w:val=""/>
      <w:lvlJc w:val="left"/>
      <w:pPr>
        <w:ind w:left="5099" w:hanging="360"/>
      </w:pPr>
      <w:rPr>
        <w:rFonts w:ascii="Wingdings" w:hAnsi="Wingdings" w:hint="default"/>
      </w:rPr>
    </w:lvl>
    <w:lvl w:ilvl="6" w:tplc="0C090001" w:tentative="1">
      <w:start w:val="1"/>
      <w:numFmt w:val="bullet"/>
      <w:lvlText w:val=""/>
      <w:lvlJc w:val="left"/>
      <w:pPr>
        <w:ind w:left="5819" w:hanging="360"/>
      </w:pPr>
      <w:rPr>
        <w:rFonts w:ascii="Symbol" w:hAnsi="Symbol" w:hint="default"/>
      </w:rPr>
    </w:lvl>
    <w:lvl w:ilvl="7" w:tplc="0C090003" w:tentative="1">
      <w:start w:val="1"/>
      <w:numFmt w:val="bullet"/>
      <w:lvlText w:val="o"/>
      <w:lvlJc w:val="left"/>
      <w:pPr>
        <w:ind w:left="6539" w:hanging="360"/>
      </w:pPr>
      <w:rPr>
        <w:rFonts w:ascii="Courier New" w:hAnsi="Courier New" w:cs="Courier New" w:hint="default"/>
      </w:rPr>
    </w:lvl>
    <w:lvl w:ilvl="8" w:tplc="0C090005" w:tentative="1">
      <w:start w:val="1"/>
      <w:numFmt w:val="bullet"/>
      <w:lvlText w:val=""/>
      <w:lvlJc w:val="left"/>
      <w:pPr>
        <w:ind w:left="7259" w:hanging="360"/>
      </w:pPr>
      <w:rPr>
        <w:rFonts w:ascii="Wingdings" w:hAnsi="Wingdings" w:hint="default"/>
      </w:rPr>
    </w:lvl>
  </w:abstractNum>
  <w:abstractNum w:abstractNumId="3" w15:restartNumberingAfterBreak="0">
    <w:nsid w:val="221525E1"/>
    <w:multiLevelType w:val="hybridMultilevel"/>
    <w:tmpl w:val="1E309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370D7"/>
    <w:multiLevelType w:val="hybridMultilevel"/>
    <w:tmpl w:val="601EEF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BA93DFC"/>
    <w:multiLevelType w:val="hybridMultilevel"/>
    <w:tmpl w:val="70A01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BBC1858"/>
    <w:multiLevelType w:val="multilevel"/>
    <w:tmpl w:val="3308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47689"/>
    <w:multiLevelType w:val="hybridMultilevel"/>
    <w:tmpl w:val="58C4D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0BBECC52"/>
    <w:lvl w:ilvl="0" w:tplc="130872B8">
      <w:start w:val="1"/>
      <w:numFmt w:val="decimal"/>
      <w:pStyle w:val="VCAAnumbers"/>
      <w:lvlText w:val="%1."/>
      <w:lvlJc w:val="left"/>
      <w:pPr>
        <w:ind w:left="502"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7850C2C"/>
    <w:multiLevelType w:val="hybridMultilevel"/>
    <w:tmpl w:val="5A340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C5D43C0"/>
    <w:multiLevelType w:val="hybridMultilevel"/>
    <w:tmpl w:val="B928D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B4B0330"/>
    <w:multiLevelType w:val="hybridMultilevel"/>
    <w:tmpl w:val="13761B6C"/>
    <w:lvl w:ilvl="0" w:tplc="6A86FBAC">
      <w:start w:val="1"/>
      <w:numFmt w:val="bullet"/>
      <w:lvlText w:val="•"/>
      <w:lvlJc w:val="left"/>
      <w:pPr>
        <w:tabs>
          <w:tab w:val="num" w:pos="720"/>
        </w:tabs>
        <w:ind w:left="720" w:hanging="360"/>
      </w:pPr>
      <w:rPr>
        <w:rFonts w:ascii="Times New Roman" w:hAnsi="Times New Roman" w:hint="default"/>
      </w:rPr>
    </w:lvl>
    <w:lvl w:ilvl="1" w:tplc="9A728AD0" w:tentative="1">
      <w:start w:val="1"/>
      <w:numFmt w:val="bullet"/>
      <w:lvlText w:val="•"/>
      <w:lvlJc w:val="left"/>
      <w:pPr>
        <w:tabs>
          <w:tab w:val="num" w:pos="1440"/>
        </w:tabs>
        <w:ind w:left="1440" w:hanging="360"/>
      </w:pPr>
      <w:rPr>
        <w:rFonts w:ascii="Times New Roman" w:hAnsi="Times New Roman" w:hint="default"/>
      </w:rPr>
    </w:lvl>
    <w:lvl w:ilvl="2" w:tplc="B872910C" w:tentative="1">
      <w:start w:val="1"/>
      <w:numFmt w:val="bullet"/>
      <w:lvlText w:val="•"/>
      <w:lvlJc w:val="left"/>
      <w:pPr>
        <w:tabs>
          <w:tab w:val="num" w:pos="2160"/>
        </w:tabs>
        <w:ind w:left="2160" w:hanging="360"/>
      </w:pPr>
      <w:rPr>
        <w:rFonts w:ascii="Times New Roman" w:hAnsi="Times New Roman" w:hint="default"/>
      </w:rPr>
    </w:lvl>
    <w:lvl w:ilvl="3" w:tplc="F84C1324" w:tentative="1">
      <w:start w:val="1"/>
      <w:numFmt w:val="bullet"/>
      <w:lvlText w:val="•"/>
      <w:lvlJc w:val="left"/>
      <w:pPr>
        <w:tabs>
          <w:tab w:val="num" w:pos="2880"/>
        </w:tabs>
        <w:ind w:left="2880" w:hanging="360"/>
      </w:pPr>
      <w:rPr>
        <w:rFonts w:ascii="Times New Roman" w:hAnsi="Times New Roman" w:hint="default"/>
      </w:rPr>
    </w:lvl>
    <w:lvl w:ilvl="4" w:tplc="9C665BEC" w:tentative="1">
      <w:start w:val="1"/>
      <w:numFmt w:val="bullet"/>
      <w:lvlText w:val="•"/>
      <w:lvlJc w:val="left"/>
      <w:pPr>
        <w:tabs>
          <w:tab w:val="num" w:pos="3600"/>
        </w:tabs>
        <w:ind w:left="3600" w:hanging="360"/>
      </w:pPr>
      <w:rPr>
        <w:rFonts w:ascii="Times New Roman" w:hAnsi="Times New Roman" w:hint="default"/>
      </w:rPr>
    </w:lvl>
    <w:lvl w:ilvl="5" w:tplc="F5569E3A" w:tentative="1">
      <w:start w:val="1"/>
      <w:numFmt w:val="bullet"/>
      <w:lvlText w:val="•"/>
      <w:lvlJc w:val="left"/>
      <w:pPr>
        <w:tabs>
          <w:tab w:val="num" w:pos="4320"/>
        </w:tabs>
        <w:ind w:left="4320" w:hanging="360"/>
      </w:pPr>
      <w:rPr>
        <w:rFonts w:ascii="Times New Roman" w:hAnsi="Times New Roman" w:hint="default"/>
      </w:rPr>
    </w:lvl>
    <w:lvl w:ilvl="6" w:tplc="911A101A" w:tentative="1">
      <w:start w:val="1"/>
      <w:numFmt w:val="bullet"/>
      <w:lvlText w:val="•"/>
      <w:lvlJc w:val="left"/>
      <w:pPr>
        <w:tabs>
          <w:tab w:val="num" w:pos="5040"/>
        </w:tabs>
        <w:ind w:left="5040" w:hanging="360"/>
      </w:pPr>
      <w:rPr>
        <w:rFonts w:ascii="Times New Roman" w:hAnsi="Times New Roman" w:hint="default"/>
      </w:rPr>
    </w:lvl>
    <w:lvl w:ilvl="7" w:tplc="3642EB2C" w:tentative="1">
      <w:start w:val="1"/>
      <w:numFmt w:val="bullet"/>
      <w:lvlText w:val="•"/>
      <w:lvlJc w:val="left"/>
      <w:pPr>
        <w:tabs>
          <w:tab w:val="num" w:pos="5760"/>
        </w:tabs>
        <w:ind w:left="5760" w:hanging="360"/>
      </w:pPr>
      <w:rPr>
        <w:rFonts w:ascii="Times New Roman" w:hAnsi="Times New Roman" w:hint="default"/>
      </w:rPr>
    </w:lvl>
    <w:lvl w:ilvl="8" w:tplc="7B5A98D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EB42D1F0"/>
    <w:lvl w:ilvl="0" w:tplc="603EA900">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2A64AE8"/>
    <w:multiLevelType w:val="hybridMultilevel"/>
    <w:tmpl w:val="D9B69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47602C"/>
    <w:multiLevelType w:val="hybridMultilevel"/>
    <w:tmpl w:val="0F28B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6D04E4"/>
    <w:multiLevelType w:val="hybridMultilevel"/>
    <w:tmpl w:val="FE9C3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30431F9"/>
    <w:multiLevelType w:val="hybridMultilevel"/>
    <w:tmpl w:val="2550E46A"/>
    <w:lvl w:ilvl="0" w:tplc="5FF6EC8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4"/>
  </w:num>
  <w:num w:numId="2">
    <w:abstractNumId w:val="11"/>
  </w:num>
  <w:num w:numId="3">
    <w:abstractNumId w:val="8"/>
  </w:num>
  <w:num w:numId="4">
    <w:abstractNumId w:val="1"/>
  </w:num>
  <w:num w:numId="5">
    <w:abstractNumId w:val="13"/>
  </w:num>
  <w:num w:numId="6">
    <w:abstractNumId w:val="2"/>
  </w:num>
  <w:num w:numId="7">
    <w:abstractNumId w:val="18"/>
  </w:num>
  <w:num w:numId="8">
    <w:abstractNumId w:val="16"/>
  </w:num>
  <w:num w:numId="9">
    <w:abstractNumId w:val="6"/>
  </w:num>
  <w:num w:numId="10">
    <w:abstractNumId w:val="7"/>
  </w:num>
  <w:num w:numId="11">
    <w:abstractNumId w:val="17"/>
  </w:num>
  <w:num w:numId="12">
    <w:abstractNumId w:val="5"/>
  </w:num>
  <w:num w:numId="13">
    <w:abstractNumId w:val="9"/>
  </w:num>
  <w:num w:numId="14">
    <w:abstractNumId w:val="10"/>
  </w:num>
  <w:num w:numId="15">
    <w:abstractNumId w:val="4"/>
  </w:num>
  <w:num w:numId="16">
    <w:abstractNumId w:val="12"/>
  </w:num>
  <w:num w:numId="17">
    <w:abstractNumId w:val="15"/>
  </w:num>
  <w:num w:numId="18">
    <w:abstractNumId w:val="3"/>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13"/>
    <w:rsid w:val="00000265"/>
    <w:rsid w:val="00002D86"/>
    <w:rsid w:val="00003597"/>
    <w:rsid w:val="00011516"/>
    <w:rsid w:val="000170A1"/>
    <w:rsid w:val="000269AD"/>
    <w:rsid w:val="00031149"/>
    <w:rsid w:val="00033E3E"/>
    <w:rsid w:val="0004276A"/>
    <w:rsid w:val="000458C5"/>
    <w:rsid w:val="000506A0"/>
    <w:rsid w:val="0005780E"/>
    <w:rsid w:val="000607DB"/>
    <w:rsid w:val="000627E9"/>
    <w:rsid w:val="00062ECC"/>
    <w:rsid w:val="000633C6"/>
    <w:rsid w:val="00063A0E"/>
    <w:rsid w:val="0006677C"/>
    <w:rsid w:val="00074421"/>
    <w:rsid w:val="0007556E"/>
    <w:rsid w:val="00085760"/>
    <w:rsid w:val="000866E6"/>
    <w:rsid w:val="00091332"/>
    <w:rsid w:val="00091885"/>
    <w:rsid w:val="00095DA5"/>
    <w:rsid w:val="00096767"/>
    <w:rsid w:val="000A0D37"/>
    <w:rsid w:val="000A185E"/>
    <w:rsid w:val="000A71F7"/>
    <w:rsid w:val="000B3742"/>
    <w:rsid w:val="000C0727"/>
    <w:rsid w:val="000C1074"/>
    <w:rsid w:val="000C4DAE"/>
    <w:rsid w:val="000C5857"/>
    <w:rsid w:val="000D0F76"/>
    <w:rsid w:val="000D5603"/>
    <w:rsid w:val="000D5DE9"/>
    <w:rsid w:val="000E077A"/>
    <w:rsid w:val="000E2C5F"/>
    <w:rsid w:val="000E2F94"/>
    <w:rsid w:val="000E32E0"/>
    <w:rsid w:val="000E33A1"/>
    <w:rsid w:val="000E3DD4"/>
    <w:rsid w:val="000F09E4"/>
    <w:rsid w:val="000F16FD"/>
    <w:rsid w:val="000F1D5C"/>
    <w:rsid w:val="000F2F3D"/>
    <w:rsid w:val="000F3A47"/>
    <w:rsid w:val="000F6942"/>
    <w:rsid w:val="000F77EC"/>
    <w:rsid w:val="00102FB5"/>
    <w:rsid w:val="00104916"/>
    <w:rsid w:val="001074BC"/>
    <w:rsid w:val="001075BA"/>
    <w:rsid w:val="00114CF5"/>
    <w:rsid w:val="00117741"/>
    <w:rsid w:val="0012390E"/>
    <w:rsid w:val="001266B5"/>
    <w:rsid w:val="0013108B"/>
    <w:rsid w:val="00135A58"/>
    <w:rsid w:val="001435D6"/>
    <w:rsid w:val="001437CC"/>
    <w:rsid w:val="00150D4B"/>
    <w:rsid w:val="00155DF4"/>
    <w:rsid w:val="00167DF0"/>
    <w:rsid w:val="00171DE0"/>
    <w:rsid w:val="0017255D"/>
    <w:rsid w:val="0017409D"/>
    <w:rsid w:val="001807AA"/>
    <w:rsid w:val="0018230A"/>
    <w:rsid w:val="00182B7F"/>
    <w:rsid w:val="00184172"/>
    <w:rsid w:val="00185138"/>
    <w:rsid w:val="0018529D"/>
    <w:rsid w:val="001878F4"/>
    <w:rsid w:val="001910F1"/>
    <w:rsid w:val="00192C91"/>
    <w:rsid w:val="0019632D"/>
    <w:rsid w:val="001A3A5E"/>
    <w:rsid w:val="001B439E"/>
    <w:rsid w:val="001B7ED8"/>
    <w:rsid w:val="001D7ADC"/>
    <w:rsid w:val="001E7182"/>
    <w:rsid w:val="001F4B11"/>
    <w:rsid w:val="001F58E0"/>
    <w:rsid w:val="00205431"/>
    <w:rsid w:val="00205D35"/>
    <w:rsid w:val="00217E78"/>
    <w:rsid w:val="002200AE"/>
    <w:rsid w:val="0022278A"/>
    <w:rsid w:val="00223C32"/>
    <w:rsid w:val="002275E4"/>
    <w:rsid w:val="002279BA"/>
    <w:rsid w:val="00232955"/>
    <w:rsid w:val="002329F3"/>
    <w:rsid w:val="00234E7C"/>
    <w:rsid w:val="00236FBA"/>
    <w:rsid w:val="002427AF"/>
    <w:rsid w:val="002436FB"/>
    <w:rsid w:val="00243F0D"/>
    <w:rsid w:val="00244B0A"/>
    <w:rsid w:val="0024574B"/>
    <w:rsid w:val="00251B54"/>
    <w:rsid w:val="00255471"/>
    <w:rsid w:val="00256AB0"/>
    <w:rsid w:val="00262520"/>
    <w:rsid w:val="002647BB"/>
    <w:rsid w:val="002726B4"/>
    <w:rsid w:val="00274A13"/>
    <w:rsid w:val="002754C1"/>
    <w:rsid w:val="002764C3"/>
    <w:rsid w:val="00277F02"/>
    <w:rsid w:val="002841C8"/>
    <w:rsid w:val="0028516B"/>
    <w:rsid w:val="0028750E"/>
    <w:rsid w:val="00291C6C"/>
    <w:rsid w:val="00294FE4"/>
    <w:rsid w:val="0029587C"/>
    <w:rsid w:val="00296E5B"/>
    <w:rsid w:val="002A5D64"/>
    <w:rsid w:val="002B12A3"/>
    <w:rsid w:val="002B1E9E"/>
    <w:rsid w:val="002B29CC"/>
    <w:rsid w:val="002C049D"/>
    <w:rsid w:val="002C37A5"/>
    <w:rsid w:val="002C50B1"/>
    <w:rsid w:val="002C5E40"/>
    <w:rsid w:val="002C5EA5"/>
    <w:rsid w:val="002C6A1A"/>
    <w:rsid w:val="002C6F90"/>
    <w:rsid w:val="002D2722"/>
    <w:rsid w:val="002D5509"/>
    <w:rsid w:val="002E112C"/>
    <w:rsid w:val="002E15CB"/>
    <w:rsid w:val="002E170E"/>
    <w:rsid w:val="002F27EC"/>
    <w:rsid w:val="002F7D07"/>
    <w:rsid w:val="003024C7"/>
    <w:rsid w:val="00302FB8"/>
    <w:rsid w:val="00304EA1"/>
    <w:rsid w:val="00314D81"/>
    <w:rsid w:val="0031607E"/>
    <w:rsid w:val="00316F67"/>
    <w:rsid w:val="00320E95"/>
    <w:rsid w:val="00322FC6"/>
    <w:rsid w:val="00327DFF"/>
    <w:rsid w:val="0033045B"/>
    <w:rsid w:val="00333E71"/>
    <w:rsid w:val="00335A1D"/>
    <w:rsid w:val="0034530B"/>
    <w:rsid w:val="00351D77"/>
    <w:rsid w:val="00360280"/>
    <w:rsid w:val="00362CA6"/>
    <w:rsid w:val="0037168A"/>
    <w:rsid w:val="00373B59"/>
    <w:rsid w:val="00377843"/>
    <w:rsid w:val="00391986"/>
    <w:rsid w:val="00394434"/>
    <w:rsid w:val="003A3B7D"/>
    <w:rsid w:val="003A5DB7"/>
    <w:rsid w:val="003A6CB1"/>
    <w:rsid w:val="003B185C"/>
    <w:rsid w:val="003B2B61"/>
    <w:rsid w:val="003B3B8C"/>
    <w:rsid w:val="003C103D"/>
    <w:rsid w:val="003C3E30"/>
    <w:rsid w:val="003C4C8C"/>
    <w:rsid w:val="003D1397"/>
    <w:rsid w:val="003D49C0"/>
    <w:rsid w:val="003D52F2"/>
    <w:rsid w:val="003D769C"/>
    <w:rsid w:val="003E0FF4"/>
    <w:rsid w:val="003E6178"/>
    <w:rsid w:val="003E6331"/>
    <w:rsid w:val="003F3BD8"/>
    <w:rsid w:val="003F6487"/>
    <w:rsid w:val="00400950"/>
    <w:rsid w:val="004017AD"/>
    <w:rsid w:val="0040184B"/>
    <w:rsid w:val="00407727"/>
    <w:rsid w:val="00412CC8"/>
    <w:rsid w:val="00412F60"/>
    <w:rsid w:val="004135DE"/>
    <w:rsid w:val="00417AA3"/>
    <w:rsid w:val="00423D20"/>
    <w:rsid w:val="00430537"/>
    <w:rsid w:val="00431BA7"/>
    <w:rsid w:val="00434EC5"/>
    <w:rsid w:val="00435887"/>
    <w:rsid w:val="004359CC"/>
    <w:rsid w:val="00440555"/>
    <w:rsid w:val="00440B32"/>
    <w:rsid w:val="00444619"/>
    <w:rsid w:val="004551CD"/>
    <w:rsid w:val="0046078D"/>
    <w:rsid w:val="004608EF"/>
    <w:rsid w:val="004623BF"/>
    <w:rsid w:val="004646B3"/>
    <w:rsid w:val="004650E4"/>
    <w:rsid w:val="0048276A"/>
    <w:rsid w:val="004832CE"/>
    <w:rsid w:val="0048495A"/>
    <w:rsid w:val="00497336"/>
    <w:rsid w:val="004A0CE3"/>
    <w:rsid w:val="004A2ED8"/>
    <w:rsid w:val="004B002E"/>
    <w:rsid w:val="004B0FF4"/>
    <w:rsid w:val="004B26CE"/>
    <w:rsid w:val="004B5E0F"/>
    <w:rsid w:val="004B72BA"/>
    <w:rsid w:val="004C205B"/>
    <w:rsid w:val="004C67BA"/>
    <w:rsid w:val="004C6ECB"/>
    <w:rsid w:val="004D7914"/>
    <w:rsid w:val="004E0E7F"/>
    <w:rsid w:val="004E1132"/>
    <w:rsid w:val="004E60C2"/>
    <w:rsid w:val="004E7EAC"/>
    <w:rsid w:val="004F01A5"/>
    <w:rsid w:val="004F312A"/>
    <w:rsid w:val="004F3A2E"/>
    <w:rsid w:val="004F5BDA"/>
    <w:rsid w:val="005005B3"/>
    <w:rsid w:val="00500F80"/>
    <w:rsid w:val="005029AB"/>
    <w:rsid w:val="00503CBE"/>
    <w:rsid w:val="00505540"/>
    <w:rsid w:val="00514201"/>
    <w:rsid w:val="005156B4"/>
    <w:rsid w:val="00515ED4"/>
    <w:rsid w:val="0051631E"/>
    <w:rsid w:val="00517DAC"/>
    <w:rsid w:val="005204A6"/>
    <w:rsid w:val="00523AD5"/>
    <w:rsid w:val="0052614A"/>
    <w:rsid w:val="00526285"/>
    <w:rsid w:val="00526A5B"/>
    <w:rsid w:val="00531440"/>
    <w:rsid w:val="00535479"/>
    <w:rsid w:val="00542659"/>
    <w:rsid w:val="00564FA5"/>
    <w:rsid w:val="00566029"/>
    <w:rsid w:val="00566B47"/>
    <w:rsid w:val="00571397"/>
    <w:rsid w:val="005717FE"/>
    <w:rsid w:val="00590778"/>
    <w:rsid w:val="00591939"/>
    <w:rsid w:val="005923CB"/>
    <w:rsid w:val="0059459D"/>
    <w:rsid w:val="00594BBA"/>
    <w:rsid w:val="00595C02"/>
    <w:rsid w:val="005970DE"/>
    <w:rsid w:val="005A1517"/>
    <w:rsid w:val="005B1571"/>
    <w:rsid w:val="005B31ED"/>
    <w:rsid w:val="005B391B"/>
    <w:rsid w:val="005C2E18"/>
    <w:rsid w:val="005C5102"/>
    <w:rsid w:val="005C55BD"/>
    <w:rsid w:val="005C6116"/>
    <w:rsid w:val="005D0186"/>
    <w:rsid w:val="005D3CD3"/>
    <w:rsid w:val="005D3D78"/>
    <w:rsid w:val="005D72C9"/>
    <w:rsid w:val="005E2ABD"/>
    <w:rsid w:val="005E2EF0"/>
    <w:rsid w:val="005E2FB2"/>
    <w:rsid w:val="005E355E"/>
    <w:rsid w:val="005E3813"/>
    <w:rsid w:val="005E52E8"/>
    <w:rsid w:val="005E6255"/>
    <w:rsid w:val="005E6DF5"/>
    <w:rsid w:val="005F02D2"/>
    <w:rsid w:val="005F18EF"/>
    <w:rsid w:val="005F25BF"/>
    <w:rsid w:val="005F40D8"/>
    <w:rsid w:val="005F6E22"/>
    <w:rsid w:val="00605010"/>
    <w:rsid w:val="006068BA"/>
    <w:rsid w:val="00606D48"/>
    <w:rsid w:val="0060791C"/>
    <w:rsid w:val="006112C4"/>
    <w:rsid w:val="00613F94"/>
    <w:rsid w:val="006147C5"/>
    <w:rsid w:val="00616CC2"/>
    <w:rsid w:val="00617237"/>
    <w:rsid w:val="00617760"/>
    <w:rsid w:val="00621305"/>
    <w:rsid w:val="00623278"/>
    <w:rsid w:val="0062553D"/>
    <w:rsid w:val="00625D2D"/>
    <w:rsid w:val="00627288"/>
    <w:rsid w:val="006274DC"/>
    <w:rsid w:val="00627D8F"/>
    <w:rsid w:val="0063177E"/>
    <w:rsid w:val="006320B7"/>
    <w:rsid w:val="00632870"/>
    <w:rsid w:val="00634764"/>
    <w:rsid w:val="006373F1"/>
    <w:rsid w:val="00642DC8"/>
    <w:rsid w:val="00642F4B"/>
    <w:rsid w:val="0064451D"/>
    <w:rsid w:val="006500FB"/>
    <w:rsid w:val="00650104"/>
    <w:rsid w:val="006527AA"/>
    <w:rsid w:val="00657065"/>
    <w:rsid w:val="006606E8"/>
    <w:rsid w:val="00665E92"/>
    <w:rsid w:val="00667483"/>
    <w:rsid w:val="00667C98"/>
    <w:rsid w:val="00670130"/>
    <w:rsid w:val="006770E6"/>
    <w:rsid w:val="00683ACD"/>
    <w:rsid w:val="0068452B"/>
    <w:rsid w:val="00686133"/>
    <w:rsid w:val="00687773"/>
    <w:rsid w:val="00687E5A"/>
    <w:rsid w:val="00692F96"/>
    <w:rsid w:val="00693FFD"/>
    <w:rsid w:val="00695E7F"/>
    <w:rsid w:val="006A2E04"/>
    <w:rsid w:val="006B1885"/>
    <w:rsid w:val="006B630D"/>
    <w:rsid w:val="006B6A95"/>
    <w:rsid w:val="006C7A3D"/>
    <w:rsid w:val="006D0C28"/>
    <w:rsid w:val="006D2159"/>
    <w:rsid w:val="006D7274"/>
    <w:rsid w:val="006D764C"/>
    <w:rsid w:val="006D7880"/>
    <w:rsid w:val="006E1756"/>
    <w:rsid w:val="006E3CD1"/>
    <w:rsid w:val="006E4EF9"/>
    <w:rsid w:val="006E6A91"/>
    <w:rsid w:val="006E74F4"/>
    <w:rsid w:val="006F027A"/>
    <w:rsid w:val="006F12D7"/>
    <w:rsid w:val="006F5551"/>
    <w:rsid w:val="006F6BB1"/>
    <w:rsid w:val="006F714E"/>
    <w:rsid w:val="006F787C"/>
    <w:rsid w:val="00702636"/>
    <w:rsid w:val="00706FDA"/>
    <w:rsid w:val="007114ED"/>
    <w:rsid w:val="00713CC7"/>
    <w:rsid w:val="00714643"/>
    <w:rsid w:val="00715718"/>
    <w:rsid w:val="0071657E"/>
    <w:rsid w:val="0072177A"/>
    <w:rsid w:val="00724507"/>
    <w:rsid w:val="00724B81"/>
    <w:rsid w:val="00730C77"/>
    <w:rsid w:val="00734E29"/>
    <w:rsid w:val="00736F2F"/>
    <w:rsid w:val="00737A32"/>
    <w:rsid w:val="007400D7"/>
    <w:rsid w:val="0074128A"/>
    <w:rsid w:val="007417F9"/>
    <w:rsid w:val="0074294F"/>
    <w:rsid w:val="00743F71"/>
    <w:rsid w:val="00746821"/>
    <w:rsid w:val="00747B64"/>
    <w:rsid w:val="0075176B"/>
    <w:rsid w:val="00752E34"/>
    <w:rsid w:val="00754925"/>
    <w:rsid w:val="007552A2"/>
    <w:rsid w:val="007568B5"/>
    <w:rsid w:val="00757554"/>
    <w:rsid w:val="0076012C"/>
    <w:rsid w:val="00765D96"/>
    <w:rsid w:val="00773209"/>
    <w:rsid w:val="00773E6C"/>
    <w:rsid w:val="007748E7"/>
    <w:rsid w:val="007839B1"/>
    <w:rsid w:val="00786AC3"/>
    <w:rsid w:val="00786EFA"/>
    <w:rsid w:val="007909F3"/>
    <w:rsid w:val="00794B46"/>
    <w:rsid w:val="00796470"/>
    <w:rsid w:val="007A4BCF"/>
    <w:rsid w:val="007B638A"/>
    <w:rsid w:val="007C0B0D"/>
    <w:rsid w:val="007D0AF8"/>
    <w:rsid w:val="007D27F0"/>
    <w:rsid w:val="007D4527"/>
    <w:rsid w:val="007D70B3"/>
    <w:rsid w:val="007E66DF"/>
    <w:rsid w:val="007F71D9"/>
    <w:rsid w:val="00803DE8"/>
    <w:rsid w:val="00813C37"/>
    <w:rsid w:val="00814992"/>
    <w:rsid w:val="008154B5"/>
    <w:rsid w:val="008155E7"/>
    <w:rsid w:val="00823962"/>
    <w:rsid w:val="00832815"/>
    <w:rsid w:val="00832E93"/>
    <w:rsid w:val="0083357A"/>
    <w:rsid w:val="00833A8E"/>
    <w:rsid w:val="0083600C"/>
    <w:rsid w:val="008375FE"/>
    <w:rsid w:val="00840FBB"/>
    <w:rsid w:val="008424CB"/>
    <w:rsid w:val="00842509"/>
    <w:rsid w:val="00852719"/>
    <w:rsid w:val="00853A48"/>
    <w:rsid w:val="0085525E"/>
    <w:rsid w:val="0085618B"/>
    <w:rsid w:val="00857603"/>
    <w:rsid w:val="00860115"/>
    <w:rsid w:val="00864BE6"/>
    <w:rsid w:val="0086674E"/>
    <w:rsid w:val="00867E0A"/>
    <w:rsid w:val="00871474"/>
    <w:rsid w:val="008715F5"/>
    <w:rsid w:val="008718FA"/>
    <w:rsid w:val="00880DB9"/>
    <w:rsid w:val="008820DA"/>
    <w:rsid w:val="0088783C"/>
    <w:rsid w:val="008908B1"/>
    <w:rsid w:val="008955EB"/>
    <w:rsid w:val="008A1D56"/>
    <w:rsid w:val="008A5D4D"/>
    <w:rsid w:val="008A6FAE"/>
    <w:rsid w:val="008B01C8"/>
    <w:rsid w:val="008B0361"/>
    <w:rsid w:val="008B0DCA"/>
    <w:rsid w:val="008B15D9"/>
    <w:rsid w:val="008B66F4"/>
    <w:rsid w:val="008B780D"/>
    <w:rsid w:val="008C50DB"/>
    <w:rsid w:val="008D2339"/>
    <w:rsid w:val="008D7BB5"/>
    <w:rsid w:val="008D7E54"/>
    <w:rsid w:val="008E43D2"/>
    <w:rsid w:val="008F400E"/>
    <w:rsid w:val="008F4FFE"/>
    <w:rsid w:val="00906FB9"/>
    <w:rsid w:val="0091473B"/>
    <w:rsid w:val="0092268E"/>
    <w:rsid w:val="00926938"/>
    <w:rsid w:val="00934CDF"/>
    <w:rsid w:val="009370BC"/>
    <w:rsid w:val="009405B0"/>
    <w:rsid w:val="009459E3"/>
    <w:rsid w:val="00945DB3"/>
    <w:rsid w:val="00951142"/>
    <w:rsid w:val="00951A63"/>
    <w:rsid w:val="009550E6"/>
    <w:rsid w:val="009618FD"/>
    <w:rsid w:val="0096609F"/>
    <w:rsid w:val="00982068"/>
    <w:rsid w:val="0098739B"/>
    <w:rsid w:val="00991B93"/>
    <w:rsid w:val="00995D0F"/>
    <w:rsid w:val="00997ABA"/>
    <w:rsid w:val="009A0C85"/>
    <w:rsid w:val="009A0F3D"/>
    <w:rsid w:val="009A1102"/>
    <w:rsid w:val="009A32A9"/>
    <w:rsid w:val="009A680B"/>
    <w:rsid w:val="009A6DE3"/>
    <w:rsid w:val="009B2528"/>
    <w:rsid w:val="009B76CB"/>
    <w:rsid w:val="009C1C16"/>
    <w:rsid w:val="009C57E3"/>
    <w:rsid w:val="009D5051"/>
    <w:rsid w:val="009E1A6F"/>
    <w:rsid w:val="00A00F46"/>
    <w:rsid w:val="00A02896"/>
    <w:rsid w:val="00A04974"/>
    <w:rsid w:val="00A164E3"/>
    <w:rsid w:val="00A17661"/>
    <w:rsid w:val="00A24B2D"/>
    <w:rsid w:val="00A323DE"/>
    <w:rsid w:val="00A32A93"/>
    <w:rsid w:val="00A33475"/>
    <w:rsid w:val="00A36FBB"/>
    <w:rsid w:val="00A36FBD"/>
    <w:rsid w:val="00A40872"/>
    <w:rsid w:val="00A40966"/>
    <w:rsid w:val="00A45293"/>
    <w:rsid w:val="00A45BDC"/>
    <w:rsid w:val="00A47841"/>
    <w:rsid w:val="00A50600"/>
    <w:rsid w:val="00A5469C"/>
    <w:rsid w:val="00A5644C"/>
    <w:rsid w:val="00A56AFE"/>
    <w:rsid w:val="00A670CE"/>
    <w:rsid w:val="00A7034D"/>
    <w:rsid w:val="00A72B0A"/>
    <w:rsid w:val="00A750E6"/>
    <w:rsid w:val="00A77F1C"/>
    <w:rsid w:val="00A828C1"/>
    <w:rsid w:val="00A84815"/>
    <w:rsid w:val="00A91830"/>
    <w:rsid w:val="00A921E0"/>
    <w:rsid w:val="00A9469D"/>
    <w:rsid w:val="00A950A0"/>
    <w:rsid w:val="00A951B9"/>
    <w:rsid w:val="00AA2598"/>
    <w:rsid w:val="00AA3C7E"/>
    <w:rsid w:val="00AA4CD3"/>
    <w:rsid w:val="00AA6559"/>
    <w:rsid w:val="00AB1735"/>
    <w:rsid w:val="00AB2543"/>
    <w:rsid w:val="00AB5566"/>
    <w:rsid w:val="00AB620A"/>
    <w:rsid w:val="00AB7085"/>
    <w:rsid w:val="00AC1A26"/>
    <w:rsid w:val="00AD2FAB"/>
    <w:rsid w:val="00AD483F"/>
    <w:rsid w:val="00AD4D73"/>
    <w:rsid w:val="00AE04C5"/>
    <w:rsid w:val="00AE4294"/>
    <w:rsid w:val="00AE4C20"/>
    <w:rsid w:val="00AE4F84"/>
    <w:rsid w:val="00AF0CCF"/>
    <w:rsid w:val="00AF1B9E"/>
    <w:rsid w:val="00AF4B2C"/>
    <w:rsid w:val="00B05A63"/>
    <w:rsid w:val="00B0738F"/>
    <w:rsid w:val="00B13DD4"/>
    <w:rsid w:val="00B1595E"/>
    <w:rsid w:val="00B167AD"/>
    <w:rsid w:val="00B23F8A"/>
    <w:rsid w:val="00B25A10"/>
    <w:rsid w:val="00B26601"/>
    <w:rsid w:val="00B26D8C"/>
    <w:rsid w:val="00B275F7"/>
    <w:rsid w:val="00B352A6"/>
    <w:rsid w:val="00B3654F"/>
    <w:rsid w:val="00B3672C"/>
    <w:rsid w:val="00B41951"/>
    <w:rsid w:val="00B42BFE"/>
    <w:rsid w:val="00B44819"/>
    <w:rsid w:val="00B44BC6"/>
    <w:rsid w:val="00B45199"/>
    <w:rsid w:val="00B45F66"/>
    <w:rsid w:val="00B50A0B"/>
    <w:rsid w:val="00B53229"/>
    <w:rsid w:val="00B574C8"/>
    <w:rsid w:val="00B57EA3"/>
    <w:rsid w:val="00B60A10"/>
    <w:rsid w:val="00B61F83"/>
    <w:rsid w:val="00B62480"/>
    <w:rsid w:val="00B65CD8"/>
    <w:rsid w:val="00B67DA6"/>
    <w:rsid w:val="00B81300"/>
    <w:rsid w:val="00B813C6"/>
    <w:rsid w:val="00B815C5"/>
    <w:rsid w:val="00B81B70"/>
    <w:rsid w:val="00B81D72"/>
    <w:rsid w:val="00B94798"/>
    <w:rsid w:val="00B953F7"/>
    <w:rsid w:val="00B97B1B"/>
    <w:rsid w:val="00BA06F0"/>
    <w:rsid w:val="00BA4811"/>
    <w:rsid w:val="00BA6254"/>
    <w:rsid w:val="00BA75F1"/>
    <w:rsid w:val="00BB238F"/>
    <w:rsid w:val="00BB4B8B"/>
    <w:rsid w:val="00BB7593"/>
    <w:rsid w:val="00BC1D5D"/>
    <w:rsid w:val="00BC2A1E"/>
    <w:rsid w:val="00BC48A8"/>
    <w:rsid w:val="00BC6CAE"/>
    <w:rsid w:val="00BD0724"/>
    <w:rsid w:val="00BD1323"/>
    <w:rsid w:val="00BD14FE"/>
    <w:rsid w:val="00BD2028"/>
    <w:rsid w:val="00BD2B3B"/>
    <w:rsid w:val="00BD70F8"/>
    <w:rsid w:val="00BE3E43"/>
    <w:rsid w:val="00BE5521"/>
    <w:rsid w:val="00BE5D89"/>
    <w:rsid w:val="00BF0E38"/>
    <w:rsid w:val="00BF2D14"/>
    <w:rsid w:val="00C0647C"/>
    <w:rsid w:val="00C07E24"/>
    <w:rsid w:val="00C07E6E"/>
    <w:rsid w:val="00C1750A"/>
    <w:rsid w:val="00C23E98"/>
    <w:rsid w:val="00C26025"/>
    <w:rsid w:val="00C31157"/>
    <w:rsid w:val="00C339E1"/>
    <w:rsid w:val="00C34EF5"/>
    <w:rsid w:val="00C35BE1"/>
    <w:rsid w:val="00C40F84"/>
    <w:rsid w:val="00C43463"/>
    <w:rsid w:val="00C4657A"/>
    <w:rsid w:val="00C4719B"/>
    <w:rsid w:val="00C53263"/>
    <w:rsid w:val="00C53283"/>
    <w:rsid w:val="00C53A4F"/>
    <w:rsid w:val="00C54930"/>
    <w:rsid w:val="00C554A2"/>
    <w:rsid w:val="00C61D9A"/>
    <w:rsid w:val="00C62F0D"/>
    <w:rsid w:val="00C67422"/>
    <w:rsid w:val="00C75BC5"/>
    <w:rsid w:val="00C75F1D"/>
    <w:rsid w:val="00C76CA1"/>
    <w:rsid w:val="00C805B2"/>
    <w:rsid w:val="00C8506E"/>
    <w:rsid w:val="00C9129C"/>
    <w:rsid w:val="00C925B8"/>
    <w:rsid w:val="00C9639A"/>
    <w:rsid w:val="00CB0D41"/>
    <w:rsid w:val="00CB129A"/>
    <w:rsid w:val="00CC53F9"/>
    <w:rsid w:val="00CC7EE2"/>
    <w:rsid w:val="00CD3E3D"/>
    <w:rsid w:val="00CD656D"/>
    <w:rsid w:val="00CE7462"/>
    <w:rsid w:val="00CF0E51"/>
    <w:rsid w:val="00CF3755"/>
    <w:rsid w:val="00D0091E"/>
    <w:rsid w:val="00D0794C"/>
    <w:rsid w:val="00D1511A"/>
    <w:rsid w:val="00D15880"/>
    <w:rsid w:val="00D201D1"/>
    <w:rsid w:val="00D338E4"/>
    <w:rsid w:val="00D37918"/>
    <w:rsid w:val="00D40D4D"/>
    <w:rsid w:val="00D45AA1"/>
    <w:rsid w:val="00D51947"/>
    <w:rsid w:val="00D532F0"/>
    <w:rsid w:val="00D538CF"/>
    <w:rsid w:val="00D64969"/>
    <w:rsid w:val="00D7552F"/>
    <w:rsid w:val="00D77413"/>
    <w:rsid w:val="00D82759"/>
    <w:rsid w:val="00D86DE4"/>
    <w:rsid w:val="00D86ECA"/>
    <w:rsid w:val="00D87650"/>
    <w:rsid w:val="00D91CAB"/>
    <w:rsid w:val="00D941C2"/>
    <w:rsid w:val="00D97844"/>
    <w:rsid w:val="00DA28AD"/>
    <w:rsid w:val="00DA2EBC"/>
    <w:rsid w:val="00DA313F"/>
    <w:rsid w:val="00DA503D"/>
    <w:rsid w:val="00DA6B71"/>
    <w:rsid w:val="00DA7172"/>
    <w:rsid w:val="00DB1C96"/>
    <w:rsid w:val="00DB6F29"/>
    <w:rsid w:val="00DC19FC"/>
    <w:rsid w:val="00DC250D"/>
    <w:rsid w:val="00DC632A"/>
    <w:rsid w:val="00DD2398"/>
    <w:rsid w:val="00DD5B07"/>
    <w:rsid w:val="00DE1275"/>
    <w:rsid w:val="00DE2DC6"/>
    <w:rsid w:val="00DE7757"/>
    <w:rsid w:val="00DF0A07"/>
    <w:rsid w:val="00DF4B17"/>
    <w:rsid w:val="00E00AAF"/>
    <w:rsid w:val="00E00B4D"/>
    <w:rsid w:val="00E0214E"/>
    <w:rsid w:val="00E02D6F"/>
    <w:rsid w:val="00E12FC6"/>
    <w:rsid w:val="00E139C5"/>
    <w:rsid w:val="00E15E9B"/>
    <w:rsid w:val="00E162D2"/>
    <w:rsid w:val="00E170B9"/>
    <w:rsid w:val="00E2206C"/>
    <w:rsid w:val="00E23F1D"/>
    <w:rsid w:val="00E25DD0"/>
    <w:rsid w:val="00E26F33"/>
    <w:rsid w:val="00E31E4F"/>
    <w:rsid w:val="00E336C5"/>
    <w:rsid w:val="00E358C7"/>
    <w:rsid w:val="00E36361"/>
    <w:rsid w:val="00E405C1"/>
    <w:rsid w:val="00E40F5E"/>
    <w:rsid w:val="00E41E4B"/>
    <w:rsid w:val="00E42941"/>
    <w:rsid w:val="00E447EF"/>
    <w:rsid w:val="00E46403"/>
    <w:rsid w:val="00E5510C"/>
    <w:rsid w:val="00E55311"/>
    <w:rsid w:val="00E55AE9"/>
    <w:rsid w:val="00E63A4A"/>
    <w:rsid w:val="00E74AD9"/>
    <w:rsid w:val="00E778CA"/>
    <w:rsid w:val="00E83B52"/>
    <w:rsid w:val="00E84846"/>
    <w:rsid w:val="00E865F0"/>
    <w:rsid w:val="00E87B1B"/>
    <w:rsid w:val="00E90A60"/>
    <w:rsid w:val="00E96843"/>
    <w:rsid w:val="00E9771A"/>
    <w:rsid w:val="00EA3B6D"/>
    <w:rsid w:val="00EA51DC"/>
    <w:rsid w:val="00EB1832"/>
    <w:rsid w:val="00EB1CC2"/>
    <w:rsid w:val="00EB20E2"/>
    <w:rsid w:val="00EB3E4C"/>
    <w:rsid w:val="00EC3177"/>
    <w:rsid w:val="00EC490C"/>
    <w:rsid w:val="00EC59B1"/>
    <w:rsid w:val="00ED47BC"/>
    <w:rsid w:val="00ED498B"/>
    <w:rsid w:val="00EE32CA"/>
    <w:rsid w:val="00EE3551"/>
    <w:rsid w:val="00EE4DBD"/>
    <w:rsid w:val="00EE66F5"/>
    <w:rsid w:val="00EF59FC"/>
    <w:rsid w:val="00F0347E"/>
    <w:rsid w:val="00F05F9E"/>
    <w:rsid w:val="00F06AC5"/>
    <w:rsid w:val="00F1520E"/>
    <w:rsid w:val="00F17226"/>
    <w:rsid w:val="00F17AF2"/>
    <w:rsid w:val="00F24A56"/>
    <w:rsid w:val="00F265D6"/>
    <w:rsid w:val="00F312B1"/>
    <w:rsid w:val="00F34BD4"/>
    <w:rsid w:val="00F36022"/>
    <w:rsid w:val="00F40D53"/>
    <w:rsid w:val="00F42F67"/>
    <w:rsid w:val="00F4525C"/>
    <w:rsid w:val="00F4535D"/>
    <w:rsid w:val="00F464D8"/>
    <w:rsid w:val="00F47650"/>
    <w:rsid w:val="00F50546"/>
    <w:rsid w:val="00F61B8A"/>
    <w:rsid w:val="00F64C27"/>
    <w:rsid w:val="00F6654D"/>
    <w:rsid w:val="00F67441"/>
    <w:rsid w:val="00F70E0B"/>
    <w:rsid w:val="00F76A56"/>
    <w:rsid w:val="00F76D83"/>
    <w:rsid w:val="00F82B1A"/>
    <w:rsid w:val="00F8306F"/>
    <w:rsid w:val="00F93694"/>
    <w:rsid w:val="00F95799"/>
    <w:rsid w:val="00F95906"/>
    <w:rsid w:val="00FA080C"/>
    <w:rsid w:val="00FA232C"/>
    <w:rsid w:val="00FA3588"/>
    <w:rsid w:val="00FA7D3D"/>
    <w:rsid w:val="00FB18C8"/>
    <w:rsid w:val="00FB56CD"/>
    <w:rsid w:val="00FB7915"/>
    <w:rsid w:val="00FC2FF6"/>
    <w:rsid w:val="00FC4140"/>
    <w:rsid w:val="00FC435A"/>
    <w:rsid w:val="00FC7BEB"/>
    <w:rsid w:val="00FD1AB4"/>
    <w:rsid w:val="00FD1C20"/>
    <w:rsid w:val="00FD7B97"/>
    <w:rsid w:val="00FE645C"/>
    <w:rsid w:val="00FE6E3F"/>
    <w:rsid w:val="00FF1A85"/>
    <w:rsid w:val="00FF4E84"/>
    <w:rsid w:val="00FF5B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8D33324"/>
  <w15:docId w15:val="{B92A380A-CF11-4C76-9C43-0E958A9B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ED498B"/>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91B93"/>
    <w:pPr>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A40966"/>
    <w:pPr>
      <w:spacing w:before="360"/>
    </w:pPr>
    <w:rPr>
      <w:rFonts w:ascii="Arial" w:hAnsi="Arial" w:cs="Arial"/>
      <w:b/>
      <w:color w:val="000000" w:themeColor="text1"/>
      <w:sz w:val="40"/>
      <w:szCs w:val="40"/>
    </w:rPr>
  </w:style>
  <w:style w:type="paragraph" w:customStyle="1" w:styleId="VCAAbody">
    <w:name w:val="VCAA body"/>
    <w:qFormat/>
    <w:rsid w:val="004F01A5"/>
    <w:pPr>
      <w:spacing w:before="120" w:after="120" w:line="280" w:lineRule="exact"/>
      <w:jc w:val="both"/>
    </w:pPr>
    <w:rPr>
      <w:rFonts w:ascii="Arial" w:hAnsi="Arial" w:cs="Arial"/>
      <w:color w:val="000000" w:themeColor="text1"/>
    </w:rPr>
  </w:style>
  <w:style w:type="paragraph" w:customStyle="1" w:styleId="VCAAHeading2">
    <w:name w:val="VCAA Heading 2"/>
    <w:basedOn w:val="VCAAHeading1"/>
    <w:next w:val="VCAAbody"/>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A45B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6373F1"/>
    <w:pPr>
      <w:jc w:val="both"/>
      <w:outlineLvl w:val="9"/>
    </w:pPr>
    <w:rPr>
      <w:rFonts w:ascii="Arial" w:hAnsi="Arial"/>
      <w:color w:val="000000" w:themeColor="text1"/>
      <w:sz w:val="36"/>
      <w:lang w:val="en-AU"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F1520E"/>
    <w:pPr>
      <w:jc w:val="center"/>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TitlesItalics">
    <w:name w:val="Titles (Italics)"/>
    <w:basedOn w:val="DefaultParagraphFont"/>
    <w:uiPriority w:val="1"/>
    <w:qFormat/>
    <w:rsid w:val="00D538CF"/>
    <w:rPr>
      <w:rFonts w:ascii="Arial" w:hAnsi="Arial" w:cs="Arial"/>
      <w:b w:val="0"/>
      <w:i/>
      <w:color w:val="000000"/>
    </w:rPr>
  </w:style>
  <w:style w:type="paragraph" w:styleId="CommentSubject">
    <w:name w:val="annotation subject"/>
    <w:basedOn w:val="Normal"/>
    <w:link w:val="CommentSubjectChar"/>
    <w:uiPriority w:val="99"/>
    <w:semiHidden/>
    <w:unhideWhenUsed/>
    <w:rsid w:val="00D538CF"/>
    <w:rPr>
      <w:b/>
      <w:bCs/>
    </w:rPr>
  </w:style>
  <w:style w:type="character" w:customStyle="1" w:styleId="CommentSubjectChar">
    <w:name w:val="Comment Subject Char"/>
    <w:basedOn w:val="DefaultParagraphFont"/>
    <w:link w:val="CommentSubject"/>
    <w:uiPriority w:val="99"/>
    <w:semiHidden/>
    <w:rsid w:val="00D538CF"/>
    <w:rPr>
      <w:b/>
      <w:bCs/>
      <w:sz w:val="20"/>
      <w:szCs w:val="20"/>
    </w:rPr>
  </w:style>
  <w:style w:type="paragraph" w:styleId="Revision">
    <w:name w:val="Revision"/>
    <w:hidden/>
    <w:uiPriority w:val="99"/>
    <w:semiHidden/>
    <w:rsid w:val="00B45199"/>
    <w:pPr>
      <w:spacing w:after="0" w:line="240" w:lineRule="auto"/>
    </w:pPr>
  </w:style>
  <w:style w:type="character" w:styleId="FollowedHyperlink">
    <w:name w:val="FollowedHyperlink"/>
    <w:rsid w:val="008D2339"/>
    <w:rPr>
      <w:color w:val="606420"/>
      <w:u w:val="single"/>
    </w:rPr>
  </w:style>
  <w:style w:type="paragraph" w:customStyle="1" w:styleId="AdBodyBoxbull">
    <w:name w:val="Ad Body Box bull"/>
    <w:basedOn w:val="Normal"/>
    <w:rsid w:val="00526285"/>
    <w:pPr>
      <w:tabs>
        <w:tab w:val="left" w:pos="567"/>
        <w:tab w:val="left" w:pos="850"/>
        <w:tab w:val="left" w:pos="1134"/>
        <w:tab w:val="left" w:pos="1417"/>
      </w:tabs>
      <w:suppressAutoHyphens/>
      <w:autoSpaceDE w:val="0"/>
      <w:autoSpaceDN w:val="0"/>
      <w:adjustRightInd w:val="0"/>
      <w:spacing w:before="28" w:after="28" w:line="220" w:lineRule="atLeast"/>
      <w:ind w:left="240" w:hanging="240"/>
      <w:textAlignment w:val="center"/>
    </w:pPr>
    <w:rPr>
      <w:rFonts w:ascii="HelveticaNeue LT 55 Roman" w:eastAsia="Times New Roman" w:hAnsi="HelveticaNeue LT 55 Roman" w:cs="HelveticaNeue LT 55 Roman"/>
      <w:color w:val="000000"/>
      <w:w w:val="85"/>
      <w:sz w:val="17"/>
      <w:szCs w:val="17"/>
      <w:lang w:val="en-GB" w:eastAsia="en-AU"/>
    </w:rPr>
  </w:style>
  <w:style w:type="table" w:customStyle="1" w:styleId="VCAATableClosed1">
    <w:name w:val="VCAA Table Closed1"/>
    <w:basedOn w:val="VCAATable"/>
    <w:uiPriority w:val="99"/>
    <w:rsid w:val="00335A1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BodyTxt">
    <w:name w:val="Body Txt"/>
    <w:basedOn w:val="Normal"/>
    <w:rsid w:val="00104916"/>
    <w:pPr>
      <w:overflowPunct w:val="0"/>
      <w:autoSpaceDE w:val="0"/>
      <w:autoSpaceDN w:val="0"/>
      <w:adjustRightInd w:val="0"/>
      <w:spacing w:before="180" w:after="120" w:line="260" w:lineRule="exact"/>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104916"/>
    <w:pPr>
      <w:ind w:left="720"/>
      <w:contextualSpacing/>
    </w:pPr>
    <w:rPr>
      <w:lang w:val="en-AU"/>
    </w:rPr>
  </w:style>
  <w:style w:type="paragraph" w:customStyle="1" w:styleId="BodyText3">
    <w:name w:val="Body Text3"/>
    <w:basedOn w:val="Normal"/>
    <w:qFormat/>
    <w:rsid w:val="00104916"/>
    <w:pPr>
      <w:spacing w:before="180" w:after="0" w:line="240" w:lineRule="auto"/>
      <w:ind w:right="-11"/>
    </w:pPr>
    <w:rPr>
      <w:rFonts w:ascii="Arial" w:eastAsia="Times New Roman" w:hAnsi="Arial" w:cs="Arial"/>
      <w:sz w:val="20"/>
      <w:szCs w:val="20"/>
      <w:lang w:val="en-AU"/>
    </w:rPr>
  </w:style>
  <w:style w:type="paragraph" w:customStyle="1" w:styleId="Head4">
    <w:name w:val="Head4"/>
    <w:basedOn w:val="Normal"/>
    <w:link w:val="Head4Char"/>
    <w:rsid w:val="00C9639A"/>
    <w:pPr>
      <w:autoSpaceDE w:val="0"/>
      <w:autoSpaceDN w:val="0"/>
      <w:adjustRightInd w:val="0"/>
      <w:spacing w:before="180" w:after="0" w:line="240" w:lineRule="auto"/>
    </w:pPr>
    <w:rPr>
      <w:rFonts w:ascii="Times New Roman" w:eastAsia="Times New Roman" w:hAnsi="Times New Roman" w:cs="Times New Roman"/>
      <w:b/>
      <w:i/>
      <w:lang w:val="en-AU"/>
    </w:rPr>
  </w:style>
  <w:style w:type="character" w:customStyle="1" w:styleId="Head4Char">
    <w:name w:val="Head4 Char"/>
    <w:link w:val="Head4"/>
    <w:rsid w:val="00C9639A"/>
    <w:rPr>
      <w:rFonts w:ascii="Times New Roman" w:eastAsia="Times New Roman" w:hAnsi="Times New Roman" w:cs="Times New Roman"/>
      <w:b/>
      <w:i/>
      <w:lang w:val="en-AU"/>
    </w:rPr>
  </w:style>
  <w:style w:type="table" w:customStyle="1" w:styleId="TableGrid2">
    <w:name w:val="Table Grid2"/>
    <w:basedOn w:val="TableNormal"/>
    <w:next w:val="TableGrid"/>
    <w:uiPriority w:val="59"/>
    <w:rsid w:val="00CB0D4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B18C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B18C8"/>
    <w:rPr>
      <w:rFonts w:ascii="Arial" w:eastAsia="Times New Roman" w:hAnsi="Arial" w:cs="Times New Roman"/>
      <w:sz w:val="20"/>
      <w:szCs w:val="20"/>
    </w:rPr>
  </w:style>
  <w:style w:type="paragraph" w:customStyle="1" w:styleId="BodyText1">
    <w:name w:val="Body Text1"/>
    <w:basedOn w:val="Normal"/>
    <w:link w:val="BodytextChar"/>
    <w:rsid w:val="002E170E"/>
    <w:pPr>
      <w:tabs>
        <w:tab w:val="left" w:pos="312"/>
        <w:tab w:val="left" w:pos="482"/>
        <w:tab w:val="left" w:pos="624"/>
      </w:tabs>
      <w:suppressAutoHyphens/>
      <w:autoSpaceDE w:val="0"/>
      <w:autoSpaceDN w:val="0"/>
      <w:adjustRightInd w:val="0"/>
      <w:spacing w:before="60" w:after="60" w:line="260" w:lineRule="atLeast"/>
      <w:jc w:val="both"/>
      <w:textAlignment w:val="center"/>
    </w:pPr>
    <w:rPr>
      <w:rFonts w:ascii="Times New Roman" w:eastAsia="Times New Roman" w:hAnsi="Times New Roman" w:cs="Times New Roman"/>
      <w:color w:val="000000"/>
      <w:lang w:eastAsia="en-AU"/>
    </w:rPr>
  </w:style>
  <w:style w:type="paragraph" w:customStyle="1" w:styleId="H1">
    <w:name w:val="H1"/>
    <w:basedOn w:val="Normal"/>
    <w:uiPriority w:val="99"/>
    <w:rsid w:val="002E170E"/>
    <w:pPr>
      <w:autoSpaceDE w:val="0"/>
      <w:autoSpaceDN w:val="0"/>
      <w:adjustRightInd w:val="0"/>
      <w:spacing w:before="510" w:after="113" w:line="280" w:lineRule="atLeast"/>
      <w:textAlignment w:val="center"/>
    </w:pPr>
    <w:rPr>
      <w:rFonts w:ascii="Arial Narrow" w:eastAsia="Times New Roman" w:hAnsi="Arial Narrow" w:cs="HelveticaNeue LT 55 Roman"/>
      <w:b/>
      <w:bCs/>
      <w:caps/>
      <w:color w:val="000000"/>
      <w:sz w:val="24"/>
      <w:szCs w:val="24"/>
      <w:lang w:eastAsia="en-AU"/>
    </w:rPr>
  </w:style>
  <w:style w:type="character" w:customStyle="1" w:styleId="BodytextChar">
    <w:name w:val="Body text Char"/>
    <w:link w:val="BodyText1"/>
    <w:rsid w:val="002E170E"/>
    <w:rPr>
      <w:rFonts w:ascii="Times New Roman" w:eastAsia="Times New Roman" w:hAnsi="Times New Roman" w:cs="Times New Roman"/>
      <w:color w:val="000000"/>
      <w:lang w:eastAsia="en-AU"/>
    </w:rPr>
  </w:style>
  <w:style w:type="character" w:styleId="FootnoteReference">
    <w:name w:val="footnote reference"/>
    <w:semiHidden/>
    <w:rsid w:val="009550E6"/>
    <w:rPr>
      <w:vertAlign w:val="superscript"/>
    </w:rPr>
  </w:style>
  <w:style w:type="paragraph" w:customStyle="1" w:styleId="TableText-Employability">
    <w:name w:val="Table Text - Employability"/>
    <w:basedOn w:val="Normal"/>
    <w:link w:val="TableText-EmployabilityCharChar"/>
    <w:rsid w:val="009550E6"/>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Arial Narrow" w:eastAsia="Times New Roman" w:hAnsi="Arial Narrow" w:cs="HelveticaNeue LT 55 Roman"/>
      <w:b/>
      <w:bCs/>
      <w:color w:val="000000"/>
      <w:w w:val="85"/>
      <w:sz w:val="18"/>
      <w:szCs w:val="18"/>
      <w:lang w:val="en-GB" w:eastAsia="en-AU"/>
    </w:rPr>
  </w:style>
  <w:style w:type="character" w:customStyle="1" w:styleId="TableText-EmployabilityCharChar">
    <w:name w:val="Table Text - Employability Char Char"/>
    <w:link w:val="TableText-Employability"/>
    <w:rsid w:val="009550E6"/>
    <w:rPr>
      <w:rFonts w:ascii="Arial Narrow" w:eastAsia="Times New Roman" w:hAnsi="Arial Narrow" w:cs="HelveticaNeue LT 55 Roman"/>
      <w:b/>
      <w:bCs/>
      <w:color w:val="000000"/>
      <w:w w:val="85"/>
      <w:sz w:val="18"/>
      <w:szCs w:val="18"/>
      <w:lang w:val="en-GB" w:eastAsia="en-AU"/>
    </w:rPr>
  </w:style>
  <w:style w:type="paragraph" w:customStyle="1" w:styleId="TabletxtboldBefore-0pt">
    <w:name w:val="Table txt bold + Before - 0 pt"/>
    <w:basedOn w:val="Normal"/>
    <w:rsid w:val="009550E6"/>
    <w:pPr>
      <w:tabs>
        <w:tab w:val="left" w:pos="3969"/>
        <w:tab w:val="left" w:pos="4082"/>
        <w:tab w:val="left" w:pos="4252"/>
        <w:tab w:val="center" w:pos="8220"/>
      </w:tabs>
      <w:suppressAutoHyphens/>
      <w:autoSpaceDE w:val="0"/>
      <w:autoSpaceDN w:val="0"/>
      <w:adjustRightInd w:val="0"/>
      <w:spacing w:after="0" w:line="240" w:lineRule="auto"/>
      <w:textAlignment w:val="center"/>
    </w:pPr>
    <w:rPr>
      <w:rFonts w:ascii="Arial Narrow" w:eastAsia="Times New Roman" w:hAnsi="Arial Narrow" w:cs="Times New Roman"/>
      <w:b/>
      <w:bCs/>
      <w:color w:val="000000"/>
      <w:w w:val="85"/>
      <w:sz w:val="18"/>
      <w:szCs w:val="20"/>
      <w:lang w:val="en-GB" w:eastAsia="en-AU"/>
    </w:rPr>
  </w:style>
  <w:style w:type="paragraph" w:customStyle="1" w:styleId="AdviceOutcometxt">
    <w:name w:val="Advice Outcome txt"/>
    <w:basedOn w:val="Normal"/>
    <w:rsid w:val="00FE6E3F"/>
    <w:pPr>
      <w:tabs>
        <w:tab w:val="left" w:pos="170"/>
        <w:tab w:val="left" w:pos="3969"/>
        <w:tab w:val="left" w:pos="4082"/>
        <w:tab w:val="left" w:pos="4252"/>
      </w:tabs>
      <w:suppressAutoHyphens/>
      <w:autoSpaceDE w:val="0"/>
      <w:autoSpaceDN w:val="0"/>
      <w:adjustRightInd w:val="0"/>
      <w:spacing w:before="80" w:after="0" w:line="220" w:lineRule="atLeast"/>
      <w:textAlignment w:val="center"/>
    </w:pPr>
    <w:rPr>
      <w:rFonts w:ascii="Arial Narrow" w:eastAsia="Times New Roman" w:hAnsi="Arial Narrow" w:cs="HelveticaNeue LT 95 Black"/>
      <w:color w:val="000000"/>
      <w:sz w:val="18"/>
      <w:szCs w:val="20"/>
      <w:lang w:eastAsia="en-AU"/>
    </w:rPr>
  </w:style>
  <w:style w:type="paragraph" w:customStyle="1" w:styleId="Adviceexamplestext">
    <w:name w:val="Advice examples text"/>
    <w:basedOn w:val="Normal"/>
    <w:rsid w:val="00FE6E3F"/>
    <w:pPr>
      <w:tabs>
        <w:tab w:val="left" w:pos="907"/>
        <w:tab w:val="left" w:pos="1134"/>
        <w:tab w:val="left" w:pos="1417"/>
        <w:tab w:val="left" w:pos="1701"/>
        <w:tab w:val="left" w:pos="1984"/>
      </w:tabs>
      <w:suppressAutoHyphens/>
      <w:autoSpaceDE w:val="0"/>
      <w:autoSpaceDN w:val="0"/>
      <w:adjustRightInd w:val="0"/>
      <w:spacing w:after="0" w:line="220" w:lineRule="atLeast"/>
      <w:textAlignment w:val="center"/>
    </w:pPr>
    <w:rPr>
      <w:rFonts w:ascii="HelveticaNeue LT 55 Roman" w:eastAsia="Times New Roman" w:hAnsi="HelveticaNeue LT 55 Roman" w:cs="HelveticaNeue LT 55 Roman"/>
      <w:color w:val="000000"/>
      <w:sz w:val="17"/>
      <w:szCs w:val="17"/>
      <w:lang w:eastAsia="en-AU"/>
    </w:rPr>
  </w:style>
  <w:style w:type="paragraph" w:customStyle="1" w:styleId="AdviceDetailedExHEAD">
    <w:name w:val="Advice Detailed Ex HEAD"/>
    <w:basedOn w:val="Normal"/>
    <w:rsid w:val="00D40D4D"/>
    <w:pPr>
      <w:spacing w:before="120" w:after="120" w:line="240" w:lineRule="auto"/>
    </w:pPr>
    <w:rPr>
      <w:rFonts w:ascii="Arial Narrow" w:eastAsia="Times New Roman" w:hAnsi="Arial Narrow" w:cs="Times New Roman"/>
      <w:sz w:val="18"/>
      <w:szCs w:val="18"/>
      <w:lang w:val="en-AU"/>
    </w:rPr>
  </w:style>
  <w:style w:type="paragraph" w:customStyle="1" w:styleId="AdvicedetailedexHead0">
    <w:name w:val="Advice detailed ex Head"/>
    <w:basedOn w:val="Normal"/>
    <w:rsid w:val="00642DC8"/>
    <w:pPr>
      <w:spacing w:before="120" w:after="120" w:line="240" w:lineRule="auto"/>
    </w:pPr>
    <w:rPr>
      <w:rFonts w:ascii="Arial Narrow" w:eastAsia="Times New Roman" w:hAnsi="Arial Narrow" w:cs="Times New Roman"/>
      <w:b/>
      <w:i/>
      <w:sz w:val="18"/>
      <w:szCs w:val="18"/>
      <w:lang w:val="en-AU"/>
    </w:rPr>
  </w:style>
  <w:style w:type="paragraph" w:customStyle="1" w:styleId="Bullettxt">
    <w:name w:val="Bullet txt"/>
    <w:basedOn w:val="Normal"/>
    <w:link w:val="BullettxtChar"/>
    <w:rsid w:val="00642DC8"/>
    <w:pPr>
      <w:tabs>
        <w:tab w:val="left" w:pos="283"/>
        <w:tab w:val="left" w:pos="1134"/>
      </w:tabs>
      <w:suppressAutoHyphens/>
      <w:autoSpaceDE w:val="0"/>
      <w:autoSpaceDN w:val="0"/>
      <w:adjustRightInd w:val="0"/>
      <w:spacing w:before="17" w:after="17" w:line="260" w:lineRule="atLeast"/>
      <w:ind w:left="283" w:hanging="283"/>
      <w:jc w:val="both"/>
      <w:textAlignment w:val="center"/>
    </w:pPr>
    <w:rPr>
      <w:rFonts w:ascii="Times New Roman" w:eastAsia="Times New Roman" w:hAnsi="Times New Roman" w:cs="Times New Roman"/>
      <w:color w:val="000000"/>
      <w:lang w:eastAsia="en-AU"/>
    </w:rPr>
  </w:style>
  <w:style w:type="character" w:customStyle="1" w:styleId="BullettxtChar">
    <w:name w:val="Bullet txt Char"/>
    <w:link w:val="Bullettxt"/>
    <w:rsid w:val="00642DC8"/>
    <w:rPr>
      <w:rFonts w:ascii="Times New Roman" w:eastAsia="Times New Roman" w:hAnsi="Times New Roman" w:cs="Times New Roman"/>
      <w:color w:val="000000"/>
      <w:lang w:eastAsia="en-AU"/>
    </w:rPr>
  </w:style>
  <w:style w:type="character" w:styleId="Emphasis">
    <w:name w:val="Emphasis"/>
    <w:basedOn w:val="DefaultParagraphFont"/>
    <w:uiPriority w:val="20"/>
    <w:qFormat/>
    <w:rsid w:val="001F58E0"/>
    <w:rPr>
      <w:i/>
      <w:iCs/>
    </w:rPr>
  </w:style>
  <w:style w:type="character" w:customStyle="1" w:styleId="apple-converted-space">
    <w:name w:val="apple-converted-space"/>
    <w:basedOn w:val="DefaultParagraphFont"/>
    <w:rsid w:val="001F58E0"/>
  </w:style>
  <w:style w:type="character" w:customStyle="1" w:styleId="Heading4Char">
    <w:name w:val="Heading 4 Char"/>
    <w:basedOn w:val="DefaultParagraphFont"/>
    <w:link w:val="Heading4"/>
    <w:uiPriority w:val="9"/>
    <w:semiHidden/>
    <w:rsid w:val="00ED498B"/>
    <w:rPr>
      <w:rFonts w:asciiTheme="majorHAnsi" w:eastAsiaTheme="majorEastAsia" w:hAnsiTheme="majorHAnsi" w:cstheme="majorBidi"/>
      <w:b/>
      <w:bCs/>
      <w:i/>
      <w:iCs/>
      <w:color w:val="0099E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15718165">
      <w:bodyDiv w:val="1"/>
      <w:marLeft w:val="0"/>
      <w:marRight w:val="0"/>
      <w:marTop w:val="0"/>
      <w:marBottom w:val="0"/>
      <w:divBdr>
        <w:top w:val="none" w:sz="0" w:space="0" w:color="auto"/>
        <w:left w:val="none" w:sz="0" w:space="0" w:color="auto"/>
        <w:bottom w:val="none" w:sz="0" w:space="0" w:color="auto"/>
        <w:right w:val="none" w:sz="0" w:space="0" w:color="auto"/>
      </w:divBdr>
      <w:divsChild>
        <w:div w:id="1516921931">
          <w:marLeft w:val="547"/>
          <w:marRight w:val="0"/>
          <w:marTop w:val="0"/>
          <w:marBottom w:val="0"/>
          <w:divBdr>
            <w:top w:val="none" w:sz="0" w:space="0" w:color="auto"/>
            <w:left w:val="none" w:sz="0" w:space="0" w:color="auto"/>
            <w:bottom w:val="none" w:sz="0" w:space="0" w:color="auto"/>
            <w:right w:val="none" w:sz="0" w:space="0" w:color="auto"/>
          </w:divBdr>
        </w:div>
        <w:div w:id="1910842311">
          <w:marLeft w:val="547"/>
          <w:marRight w:val="0"/>
          <w:marTop w:val="0"/>
          <w:marBottom w:val="0"/>
          <w:divBdr>
            <w:top w:val="none" w:sz="0" w:space="0" w:color="auto"/>
            <w:left w:val="none" w:sz="0" w:space="0" w:color="auto"/>
            <w:bottom w:val="none" w:sz="0" w:space="0" w:color="auto"/>
            <w:right w:val="none" w:sz="0" w:space="0" w:color="auto"/>
          </w:divBdr>
        </w:div>
        <w:div w:id="1185559917">
          <w:marLeft w:val="547"/>
          <w:marRight w:val="0"/>
          <w:marTop w:val="0"/>
          <w:marBottom w:val="0"/>
          <w:divBdr>
            <w:top w:val="none" w:sz="0" w:space="0" w:color="auto"/>
            <w:left w:val="none" w:sz="0" w:space="0" w:color="auto"/>
            <w:bottom w:val="none" w:sz="0" w:space="0" w:color="auto"/>
            <w:right w:val="none" w:sz="0" w:space="0" w:color="auto"/>
          </w:divBdr>
        </w:div>
        <w:div w:id="1315378680">
          <w:marLeft w:val="547"/>
          <w:marRight w:val="0"/>
          <w:marTop w:val="0"/>
          <w:marBottom w:val="0"/>
          <w:divBdr>
            <w:top w:val="none" w:sz="0" w:space="0" w:color="auto"/>
            <w:left w:val="none" w:sz="0" w:space="0" w:color="auto"/>
            <w:bottom w:val="none" w:sz="0" w:space="0" w:color="auto"/>
            <w:right w:val="none" w:sz="0" w:space="0" w:color="auto"/>
          </w:divBdr>
        </w:div>
        <w:div w:id="1628202195">
          <w:marLeft w:val="547"/>
          <w:marRight w:val="0"/>
          <w:marTop w:val="0"/>
          <w:marBottom w:val="0"/>
          <w:divBdr>
            <w:top w:val="none" w:sz="0" w:space="0" w:color="auto"/>
            <w:left w:val="none" w:sz="0" w:space="0" w:color="auto"/>
            <w:bottom w:val="none" w:sz="0" w:space="0" w:color="auto"/>
            <w:right w:val="none" w:sz="0" w:space="0" w:color="auto"/>
          </w:divBdr>
        </w:div>
        <w:div w:id="1391463526">
          <w:marLeft w:val="547"/>
          <w:marRight w:val="0"/>
          <w:marTop w:val="0"/>
          <w:marBottom w:val="0"/>
          <w:divBdr>
            <w:top w:val="none" w:sz="0" w:space="0" w:color="auto"/>
            <w:left w:val="none" w:sz="0" w:space="0" w:color="auto"/>
            <w:bottom w:val="none" w:sz="0" w:space="0" w:color="auto"/>
            <w:right w:val="none" w:sz="0" w:space="0" w:color="auto"/>
          </w:divBdr>
        </w:div>
        <w:div w:id="1733650317">
          <w:marLeft w:val="547"/>
          <w:marRight w:val="0"/>
          <w:marTop w:val="0"/>
          <w:marBottom w:val="0"/>
          <w:divBdr>
            <w:top w:val="none" w:sz="0" w:space="0" w:color="auto"/>
            <w:left w:val="none" w:sz="0" w:space="0" w:color="auto"/>
            <w:bottom w:val="none" w:sz="0" w:space="0" w:color="auto"/>
            <w:right w:val="none" w:sz="0" w:space="0" w:color="auto"/>
          </w:divBdr>
        </w:div>
        <w:div w:id="416364622">
          <w:marLeft w:val="547"/>
          <w:marRight w:val="0"/>
          <w:marTop w:val="0"/>
          <w:marBottom w:val="0"/>
          <w:divBdr>
            <w:top w:val="none" w:sz="0" w:space="0" w:color="auto"/>
            <w:left w:val="none" w:sz="0" w:space="0" w:color="auto"/>
            <w:bottom w:val="none" w:sz="0" w:space="0" w:color="auto"/>
            <w:right w:val="none" w:sz="0" w:space="0" w:color="auto"/>
          </w:divBdr>
        </w:div>
      </w:divsChild>
    </w:div>
    <w:div w:id="768160494">
      <w:bodyDiv w:val="1"/>
      <w:marLeft w:val="0"/>
      <w:marRight w:val="0"/>
      <w:marTop w:val="0"/>
      <w:marBottom w:val="0"/>
      <w:divBdr>
        <w:top w:val="none" w:sz="0" w:space="0" w:color="auto"/>
        <w:left w:val="none" w:sz="0" w:space="0" w:color="auto"/>
        <w:bottom w:val="none" w:sz="0" w:space="0" w:color="auto"/>
        <w:right w:val="none" w:sz="0" w:space="0" w:color="auto"/>
      </w:divBdr>
      <w:divsChild>
        <w:div w:id="275256759">
          <w:marLeft w:val="547"/>
          <w:marRight w:val="0"/>
          <w:marTop w:val="0"/>
          <w:marBottom w:val="0"/>
          <w:divBdr>
            <w:top w:val="none" w:sz="0" w:space="0" w:color="auto"/>
            <w:left w:val="none" w:sz="0" w:space="0" w:color="auto"/>
            <w:bottom w:val="none" w:sz="0" w:space="0" w:color="auto"/>
            <w:right w:val="none" w:sz="0" w:space="0" w:color="auto"/>
          </w:divBdr>
        </w:div>
      </w:divsChild>
    </w:div>
    <w:div w:id="1712680575">
      <w:bodyDiv w:val="1"/>
      <w:marLeft w:val="0"/>
      <w:marRight w:val="0"/>
      <w:marTop w:val="0"/>
      <w:marBottom w:val="0"/>
      <w:divBdr>
        <w:top w:val="none" w:sz="0" w:space="0" w:color="auto"/>
        <w:left w:val="none" w:sz="0" w:space="0" w:color="auto"/>
        <w:bottom w:val="none" w:sz="0" w:space="0" w:color="auto"/>
        <w:right w:val="none" w:sz="0" w:space="0" w:color="auto"/>
      </w:divBdr>
      <w:divsChild>
        <w:div w:id="621107542">
          <w:marLeft w:val="547"/>
          <w:marRight w:val="0"/>
          <w:marTop w:val="0"/>
          <w:marBottom w:val="0"/>
          <w:divBdr>
            <w:top w:val="none" w:sz="0" w:space="0" w:color="auto"/>
            <w:left w:val="none" w:sz="0" w:space="0" w:color="auto"/>
            <w:bottom w:val="none" w:sz="0" w:space="0" w:color="auto"/>
            <w:right w:val="none" w:sz="0" w:space="0" w:color="auto"/>
          </w:divBdr>
        </w:div>
        <w:div w:id="1858736628">
          <w:marLeft w:val="547"/>
          <w:marRight w:val="0"/>
          <w:marTop w:val="0"/>
          <w:marBottom w:val="0"/>
          <w:divBdr>
            <w:top w:val="none" w:sz="0" w:space="0" w:color="auto"/>
            <w:left w:val="none" w:sz="0" w:space="0" w:color="auto"/>
            <w:bottom w:val="none" w:sz="0" w:space="0" w:color="auto"/>
            <w:right w:val="none" w:sz="0" w:space="0" w:color="auto"/>
          </w:divBdr>
        </w:div>
        <w:div w:id="1174610455">
          <w:marLeft w:val="547"/>
          <w:marRight w:val="0"/>
          <w:marTop w:val="0"/>
          <w:marBottom w:val="0"/>
          <w:divBdr>
            <w:top w:val="none" w:sz="0" w:space="0" w:color="auto"/>
            <w:left w:val="none" w:sz="0" w:space="0" w:color="auto"/>
            <w:bottom w:val="none" w:sz="0" w:space="0" w:color="auto"/>
            <w:right w:val="none" w:sz="0" w:space="0" w:color="auto"/>
          </w:divBdr>
        </w:div>
        <w:div w:id="101999285">
          <w:marLeft w:val="547"/>
          <w:marRight w:val="0"/>
          <w:marTop w:val="0"/>
          <w:marBottom w:val="0"/>
          <w:divBdr>
            <w:top w:val="none" w:sz="0" w:space="0" w:color="auto"/>
            <w:left w:val="none" w:sz="0" w:space="0" w:color="auto"/>
            <w:bottom w:val="none" w:sz="0" w:space="0" w:color="auto"/>
            <w:right w:val="none" w:sz="0" w:space="0" w:color="auto"/>
          </w:divBdr>
        </w:div>
        <w:div w:id="1826818148">
          <w:marLeft w:val="547"/>
          <w:marRight w:val="0"/>
          <w:marTop w:val="0"/>
          <w:marBottom w:val="0"/>
          <w:divBdr>
            <w:top w:val="none" w:sz="0" w:space="0" w:color="auto"/>
            <w:left w:val="none" w:sz="0" w:space="0" w:color="auto"/>
            <w:bottom w:val="none" w:sz="0" w:space="0" w:color="auto"/>
            <w:right w:val="none" w:sz="0" w:space="0" w:color="auto"/>
          </w:divBdr>
        </w:div>
        <w:div w:id="1914774155">
          <w:marLeft w:val="547"/>
          <w:marRight w:val="0"/>
          <w:marTop w:val="0"/>
          <w:marBottom w:val="0"/>
          <w:divBdr>
            <w:top w:val="none" w:sz="0" w:space="0" w:color="auto"/>
            <w:left w:val="none" w:sz="0" w:space="0" w:color="auto"/>
            <w:bottom w:val="none" w:sz="0" w:space="0" w:color="auto"/>
            <w:right w:val="none" w:sz="0" w:space="0" w:color="auto"/>
          </w:divBdr>
        </w:div>
        <w:div w:id="1972243468">
          <w:marLeft w:val="547"/>
          <w:marRight w:val="0"/>
          <w:marTop w:val="0"/>
          <w:marBottom w:val="0"/>
          <w:divBdr>
            <w:top w:val="none" w:sz="0" w:space="0" w:color="auto"/>
            <w:left w:val="none" w:sz="0" w:space="0" w:color="auto"/>
            <w:bottom w:val="none" w:sz="0" w:space="0" w:color="auto"/>
            <w:right w:val="none" w:sz="0" w:space="0" w:color="auto"/>
          </w:divBdr>
        </w:div>
        <w:div w:id="1890458222">
          <w:marLeft w:val="547"/>
          <w:marRight w:val="0"/>
          <w:marTop w:val="0"/>
          <w:marBottom w:val="0"/>
          <w:divBdr>
            <w:top w:val="none" w:sz="0" w:space="0" w:color="auto"/>
            <w:left w:val="none" w:sz="0" w:space="0" w:color="auto"/>
            <w:bottom w:val="none" w:sz="0" w:space="0" w:color="auto"/>
            <w:right w:val="none" w:sz="0" w:space="0" w:color="auto"/>
          </w:divBdr>
        </w:div>
        <w:div w:id="550578182">
          <w:marLeft w:val="547"/>
          <w:marRight w:val="0"/>
          <w:marTop w:val="0"/>
          <w:marBottom w:val="0"/>
          <w:divBdr>
            <w:top w:val="none" w:sz="0" w:space="0" w:color="auto"/>
            <w:left w:val="none" w:sz="0" w:space="0" w:color="auto"/>
            <w:bottom w:val="none" w:sz="0" w:space="0" w:color="auto"/>
            <w:right w:val="none" w:sz="0" w:space="0" w:color="auto"/>
          </w:divBdr>
        </w:div>
        <w:div w:id="413748227">
          <w:marLeft w:val="547"/>
          <w:marRight w:val="0"/>
          <w:marTop w:val="0"/>
          <w:marBottom w:val="0"/>
          <w:divBdr>
            <w:top w:val="none" w:sz="0" w:space="0" w:color="auto"/>
            <w:left w:val="none" w:sz="0" w:space="0" w:color="auto"/>
            <w:bottom w:val="none" w:sz="0" w:space="0" w:color="auto"/>
            <w:right w:val="none" w:sz="0" w:space="0" w:color="auto"/>
          </w:divBdr>
        </w:div>
        <w:div w:id="2128502895">
          <w:marLeft w:val="547"/>
          <w:marRight w:val="0"/>
          <w:marTop w:val="0"/>
          <w:marBottom w:val="0"/>
          <w:divBdr>
            <w:top w:val="none" w:sz="0" w:space="0" w:color="auto"/>
            <w:left w:val="none" w:sz="0" w:space="0" w:color="auto"/>
            <w:bottom w:val="none" w:sz="0" w:space="0" w:color="auto"/>
            <w:right w:val="none" w:sz="0" w:space="0" w:color="auto"/>
          </w:divBdr>
        </w:div>
        <w:div w:id="1454665194">
          <w:marLeft w:val="547"/>
          <w:marRight w:val="0"/>
          <w:marTop w:val="0"/>
          <w:marBottom w:val="0"/>
          <w:divBdr>
            <w:top w:val="none" w:sz="0" w:space="0" w:color="auto"/>
            <w:left w:val="none" w:sz="0" w:space="0" w:color="auto"/>
            <w:bottom w:val="none" w:sz="0" w:space="0" w:color="auto"/>
            <w:right w:val="none" w:sz="0" w:space="0" w:color="auto"/>
          </w:divBdr>
        </w:div>
        <w:div w:id="1772435360">
          <w:marLeft w:val="547"/>
          <w:marRight w:val="0"/>
          <w:marTop w:val="0"/>
          <w:marBottom w:val="0"/>
          <w:divBdr>
            <w:top w:val="none" w:sz="0" w:space="0" w:color="auto"/>
            <w:left w:val="none" w:sz="0" w:space="0" w:color="auto"/>
            <w:bottom w:val="none" w:sz="0" w:space="0" w:color="auto"/>
            <w:right w:val="none" w:sz="0" w:space="0" w:color="auto"/>
          </w:divBdr>
        </w:div>
        <w:div w:id="291257456">
          <w:marLeft w:val="547"/>
          <w:marRight w:val="0"/>
          <w:marTop w:val="0"/>
          <w:marBottom w:val="0"/>
          <w:divBdr>
            <w:top w:val="none" w:sz="0" w:space="0" w:color="auto"/>
            <w:left w:val="none" w:sz="0" w:space="0" w:color="auto"/>
            <w:bottom w:val="none" w:sz="0" w:space="0" w:color="auto"/>
            <w:right w:val="none" w:sz="0" w:space="0" w:color="auto"/>
          </w:divBdr>
        </w:div>
        <w:div w:id="1630553632">
          <w:marLeft w:val="547"/>
          <w:marRight w:val="0"/>
          <w:marTop w:val="0"/>
          <w:marBottom w:val="0"/>
          <w:divBdr>
            <w:top w:val="none" w:sz="0" w:space="0" w:color="auto"/>
            <w:left w:val="none" w:sz="0" w:space="0" w:color="auto"/>
            <w:bottom w:val="none" w:sz="0" w:space="0" w:color="auto"/>
            <w:right w:val="none" w:sz="0" w:space="0" w:color="auto"/>
          </w:divBdr>
        </w:div>
      </w:divsChild>
    </w:div>
    <w:div w:id="1842812868">
      <w:bodyDiv w:val="1"/>
      <w:marLeft w:val="0"/>
      <w:marRight w:val="0"/>
      <w:marTop w:val="0"/>
      <w:marBottom w:val="0"/>
      <w:divBdr>
        <w:top w:val="none" w:sz="0" w:space="0" w:color="auto"/>
        <w:left w:val="none" w:sz="0" w:space="0" w:color="auto"/>
        <w:bottom w:val="none" w:sz="0" w:space="0" w:color="auto"/>
        <w:right w:val="none" w:sz="0" w:space="0" w:color="auto"/>
      </w:divBdr>
      <w:divsChild>
        <w:div w:id="580454183">
          <w:marLeft w:val="547"/>
          <w:marRight w:val="0"/>
          <w:marTop w:val="0"/>
          <w:marBottom w:val="0"/>
          <w:divBdr>
            <w:top w:val="none" w:sz="0" w:space="0" w:color="auto"/>
            <w:left w:val="none" w:sz="0" w:space="0" w:color="auto"/>
            <w:bottom w:val="none" w:sz="0" w:space="0" w:color="auto"/>
            <w:right w:val="none" w:sz="0" w:space="0" w:color="auto"/>
          </w:divBdr>
        </w:div>
        <w:div w:id="705452950">
          <w:marLeft w:val="547"/>
          <w:marRight w:val="0"/>
          <w:marTop w:val="0"/>
          <w:marBottom w:val="0"/>
          <w:divBdr>
            <w:top w:val="none" w:sz="0" w:space="0" w:color="auto"/>
            <w:left w:val="none" w:sz="0" w:space="0" w:color="auto"/>
            <w:bottom w:val="none" w:sz="0" w:space="0" w:color="auto"/>
            <w:right w:val="none" w:sz="0" w:space="0" w:color="auto"/>
          </w:divBdr>
        </w:div>
        <w:div w:id="1504274853">
          <w:marLeft w:val="547"/>
          <w:marRight w:val="0"/>
          <w:marTop w:val="0"/>
          <w:marBottom w:val="0"/>
          <w:divBdr>
            <w:top w:val="none" w:sz="0" w:space="0" w:color="auto"/>
            <w:left w:val="none" w:sz="0" w:space="0" w:color="auto"/>
            <w:bottom w:val="none" w:sz="0" w:space="0" w:color="auto"/>
            <w:right w:val="none" w:sz="0" w:space="0" w:color="auto"/>
          </w:divBdr>
        </w:div>
        <w:div w:id="1842427201">
          <w:marLeft w:val="547"/>
          <w:marRight w:val="0"/>
          <w:marTop w:val="0"/>
          <w:marBottom w:val="0"/>
          <w:divBdr>
            <w:top w:val="none" w:sz="0" w:space="0" w:color="auto"/>
            <w:left w:val="none" w:sz="0" w:space="0" w:color="auto"/>
            <w:bottom w:val="none" w:sz="0" w:space="0" w:color="auto"/>
            <w:right w:val="none" w:sz="0" w:space="0" w:color="auto"/>
          </w:divBdr>
        </w:div>
        <w:div w:id="622928555">
          <w:marLeft w:val="547"/>
          <w:marRight w:val="0"/>
          <w:marTop w:val="0"/>
          <w:marBottom w:val="0"/>
          <w:divBdr>
            <w:top w:val="none" w:sz="0" w:space="0" w:color="auto"/>
            <w:left w:val="none" w:sz="0" w:space="0" w:color="auto"/>
            <w:bottom w:val="none" w:sz="0" w:space="0" w:color="auto"/>
            <w:right w:val="none" w:sz="0" w:space="0" w:color="auto"/>
          </w:divBdr>
        </w:div>
        <w:div w:id="2082480037">
          <w:marLeft w:val="547"/>
          <w:marRight w:val="0"/>
          <w:marTop w:val="0"/>
          <w:marBottom w:val="0"/>
          <w:divBdr>
            <w:top w:val="none" w:sz="0" w:space="0" w:color="auto"/>
            <w:left w:val="none" w:sz="0" w:space="0" w:color="auto"/>
            <w:bottom w:val="none" w:sz="0" w:space="0" w:color="auto"/>
            <w:right w:val="none" w:sz="0" w:space="0" w:color="auto"/>
          </w:divBdr>
        </w:div>
        <w:div w:id="317997945">
          <w:marLeft w:val="547"/>
          <w:marRight w:val="0"/>
          <w:marTop w:val="0"/>
          <w:marBottom w:val="0"/>
          <w:divBdr>
            <w:top w:val="none" w:sz="0" w:space="0" w:color="auto"/>
            <w:left w:val="none" w:sz="0" w:space="0" w:color="auto"/>
            <w:bottom w:val="none" w:sz="0" w:space="0" w:color="auto"/>
            <w:right w:val="none" w:sz="0" w:space="0" w:color="auto"/>
          </w:divBdr>
        </w:div>
        <w:div w:id="1614511522">
          <w:marLeft w:val="547"/>
          <w:marRight w:val="0"/>
          <w:marTop w:val="0"/>
          <w:marBottom w:val="0"/>
          <w:divBdr>
            <w:top w:val="none" w:sz="0" w:space="0" w:color="auto"/>
            <w:left w:val="none" w:sz="0" w:space="0" w:color="auto"/>
            <w:bottom w:val="none" w:sz="0" w:space="0" w:color="auto"/>
            <w:right w:val="none" w:sz="0" w:space="0" w:color="auto"/>
          </w:divBdr>
        </w:div>
        <w:div w:id="843518496">
          <w:marLeft w:val="547"/>
          <w:marRight w:val="0"/>
          <w:marTop w:val="0"/>
          <w:marBottom w:val="0"/>
          <w:divBdr>
            <w:top w:val="none" w:sz="0" w:space="0" w:color="auto"/>
            <w:left w:val="none" w:sz="0" w:space="0" w:color="auto"/>
            <w:bottom w:val="none" w:sz="0" w:space="0" w:color="auto"/>
            <w:right w:val="none" w:sz="0" w:space="0" w:color="auto"/>
          </w:divBdr>
        </w:div>
        <w:div w:id="1337265109">
          <w:marLeft w:val="547"/>
          <w:marRight w:val="0"/>
          <w:marTop w:val="0"/>
          <w:marBottom w:val="0"/>
          <w:divBdr>
            <w:top w:val="none" w:sz="0" w:space="0" w:color="auto"/>
            <w:left w:val="none" w:sz="0" w:space="0" w:color="auto"/>
            <w:bottom w:val="none" w:sz="0" w:space="0" w:color="auto"/>
            <w:right w:val="none" w:sz="0" w:space="0" w:color="auto"/>
          </w:divBdr>
        </w:div>
        <w:div w:id="320430629">
          <w:marLeft w:val="547"/>
          <w:marRight w:val="0"/>
          <w:marTop w:val="0"/>
          <w:marBottom w:val="0"/>
          <w:divBdr>
            <w:top w:val="none" w:sz="0" w:space="0" w:color="auto"/>
            <w:left w:val="none" w:sz="0" w:space="0" w:color="auto"/>
            <w:bottom w:val="none" w:sz="0" w:space="0" w:color="auto"/>
            <w:right w:val="none" w:sz="0" w:space="0" w:color="auto"/>
          </w:divBdr>
        </w:div>
        <w:div w:id="823664711">
          <w:marLeft w:val="547"/>
          <w:marRight w:val="0"/>
          <w:marTop w:val="0"/>
          <w:marBottom w:val="0"/>
          <w:divBdr>
            <w:top w:val="none" w:sz="0" w:space="0" w:color="auto"/>
            <w:left w:val="none" w:sz="0" w:space="0" w:color="auto"/>
            <w:bottom w:val="none" w:sz="0" w:space="0" w:color="auto"/>
            <w:right w:val="none" w:sz="0" w:space="0" w:color="auto"/>
          </w:divBdr>
        </w:div>
        <w:div w:id="1286624106">
          <w:marLeft w:val="547"/>
          <w:marRight w:val="0"/>
          <w:marTop w:val="0"/>
          <w:marBottom w:val="0"/>
          <w:divBdr>
            <w:top w:val="none" w:sz="0" w:space="0" w:color="auto"/>
            <w:left w:val="none" w:sz="0" w:space="0" w:color="auto"/>
            <w:bottom w:val="none" w:sz="0" w:space="0" w:color="auto"/>
            <w:right w:val="none" w:sz="0" w:space="0" w:color="auto"/>
          </w:divBdr>
        </w:div>
        <w:div w:id="522599985">
          <w:marLeft w:val="547"/>
          <w:marRight w:val="0"/>
          <w:marTop w:val="0"/>
          <w:marBottom w:val="0"/>
          <w:divBdr>
            <w:top w:val="none" w:sz="0" w:space="0" w:color="auto"/>
            <w:left w:val="none" w:sz="0" w:space="0" w:color="auto"/>
            <w:bottom w:val="none" w:sz="0" w:space="0" w:color="auto"/>
            <w:right w:val="none" w:sz="0" w:space="0" w:color="auto"/>
          </w:divBdr>
        </w:div>
        <w:div w:id="928973360">
          <w:marLeft w:val="547"/>
          <w:marRight w:val="0"/>
          <w:marTop w:val="0"/>
          <w:marBottom w:val="0"/>
          <w:divBdr>
            <w:top w:val="none" w:sz="0" w:space="0" w:color="auto"/>
            <w:left w:val="none" w:sz="0" w:space="0" w:color="auto"/>
            <w:bottom w:val="none" w:sz="0" w:space="0" w:color="auto"/>
            <w:right w:val="none" w:sz="0" w:space="0" w:color="auto"/>
          </w:divBdr>
        </w:div>
      </w:divsChild>
    </w:div>
    <w:div w:id="1866602381">
      <w:bodyDiv w:val="1"/>
      <w:marLeft w:val="0"/>
      <w:marRight w:val="0"/>
      <w:marTop w:val="0"/>
      <w:marBottom w:val="0"/>
      <w:divBdr>
        <w:top w:val="none" w:sz="0" w:space="0" w:color="auto"/>
        <w:left w:val="none" w:sz="0" w:space="0" w:color="auto"/>
        <w:bottom w:val="none" w:sz="0" w:space="0" w:color="auto"/>
        <w:right w:val="none" w:sz="0" w:space="0" w:color="auto"/>
      </w:divBdr>
      <w:divsChild>
        <w:div w:id="1659189887">
          <w:marLeft w:val="547"/>
          <w:marRight w:val="0"/>
          <w:marTop w:val="0"/>
          <w:marBottom w:val="0"/>
          <w:divBdr>
            <w:top w:val="none" w:sz="0" w:space="0" w:color="auto"/>
            <w:left w:val="none" w:sz="0" w:space="0" w:color="auto"/>
            <w:bottom w:val="none" w:sz="0" w:space="0" w:color="auto"/>
            <w:right w:val="none" w:sz="0" w:space="0" w:color="auto"/>
          </w:divBdr>
        </w:div>
        <w:div w:id="2018843419">
          <w:marLeft w:val="547"/>
          <w:marRight w:val="0"/>
          <w:marTop w:val="0"/>
          <w:marBottom w:val="0"/>
          <w:divBdr>
            <w:top w:val="none" w:sz="0" w:space="0" w:color="auto"/>
            <w:left w:val="none" w:sz="0" w:space="0" w:color="auto"/>
            <w:bottom w:val="none" w:sz="0" w:space="0" w:color="auto"/>
            <w:right w:val="none" w:sz="0" w:space="0" w:color="auto"/>
          </w:divBdr>
        </w:div>
        <w:div w:id="617373395">
          <w:marLeft w:val="547"/>
          <w:marRight w:val="0"/>
          <w:marTop w:val="0"/>
          <w:marBottom w:val="0"/>
          <w:divBdr>
            <w:top w:val="none" w:sz="0" w:space="0" w:color="auto"/>
            <w:left w:val="none" w:sz="0" w:space="0" w:color="auto"/>
            <w:bottom w:val="none" w:sz="0" w:space="0" w:color="auto"/>
            <w:right w:val="none" w:sz="0" w:space="0" w:color="auto"/>
          </w:divBdr>
        </w:div>
        <w:div w:id="1683245404">
          <w:marLeft w:val="547"/>
          <w:marRight w:val="0"/>
          <w:marTop w:val="0"/>
          <w:marBottom w:val="0"/>
          <w:divBdr>
            <w:top w:val="none" w:sz="0" w:space="0" w:color="auto"/>
            <w:left w:val="none" w:sz="0" w:space="0" w:color="auto"/>
            <w:bottom w:val="none" w:sz="0" w:space="0" w:color="auto"/>
            <w:right w:val="none" w:sz="0" w:space="0" w:color="auto"/>
          </w:divBdr>
        </w:div>
        <w:div w:id="209197391">
          <w:marLeft w:val="547"/>
          <w:marRight w:val="0"/>
          <w:marTop w:val="0"/>
          <w:marBottom w:val="0"/>
          <w:divBdr>
            <w:top w:val="none" w:sz="0" w:space="0" w:color="auto"/>
            <w:left w:val="none" w:sz="0" w:space="0" w:color="auto"/>
            <w:bottom w:val="none" w:sz="0" w:space="0" w:color="auto"/>
            <w:right w:val="none" w:sz="0" w:space="0" w:color="auto"/>
          </w:divBdr>
        </w:div>
        <w:div w:id="203448579">
          <w:marLeft w:val="547"/>
          <w:marRight w:val="0"/>
          <w:marTop w:val="0"/>
          <w:marBottom w:val="0"/>
          <w:divBdr>
            <w:top w:val="none" w:sz="0" w:space="0" w:color="auto"/>
            <w:left w:val="none" w:sz="0" w:space="0" w:color="auto"/>
            <w:bottom w:val="none" w:sz="0" w:space="0" w:color="auto"/>
            <w:right w:val="none" w:sz="0" w:space="0" w:color="auto"/>
          </w:divBdr>
        </w:div>
        <w:div w:id="1071005575">
          <w:marLeft w:val="547"/>
          <w:marRight w:val="0"/>
          <w:marTop w:val="0"/>
          <w:marBottom w:val="0"/>
          <w:divBdr>
            <w:top w:val="none" w:sz="0" w:space="0" w:color="auto"/>
            <w:left w:val="none" w:sz="0" w:space="0" w:color="auto"/>
            <w:bottom w:val="none" w:sz="0" w:space="0" w:color="auto"/>
            <w:right w:val="none" w:sz="0" w:space="0" w:color="auto"/>
          </w:divBdr>
        </w:div>
        <w:div w:id="1092243491">
          <w:marLeft w:val="547"/>
          <w:marRight w:val="0"/>
          <w:marTop w:val="0"/>
          <w:marBottom w:val="0"/>
          <w:divBdr>
            <w:top w:val="none" w:sz="0" w:space="0" w:color="auto"/>
            <w:left w:val="none" w:sz="0" w:space="0" w:color="auto"/>
            <w:bottom w:val="none" w:sz="0" w:space="0" w:color="auto"/>
            <w:right w:val="none" w:sz="0" w:space="0" w:color="auto"/>
          </w:divBdr>
        </w:div>
      </w:divsChild>
    </w:div>
    <w:div w:id="1875650681">
      <w:bodyDiv w:val="1"/>
      <w:marLeft w:val="0"/>
      <w:marRight w:val="0"/>
      <w:marTop w:val="0"/>
      <w:marBottom w:val="0"/>
      <w:divBdr>
        <w:top w:val="none" w:sz="0" w:space="0" w:color="auto"/>
        <w:left w:val="none" w:sz="0" w:space="0" w:color="auto"/>
        <w:bottom w:val="none" w:sz="0" w:space="0" w:color="auto"/>
        <w:right w:val="none" w:sz="0" w:space="0" w:color="auto"/>
      </w:divBdr>
      <w:divsChild>
        <w:div w:id="2130123352">
          <w:marLeft w:val="547"/>
          <w:marRight w:val="0"/>
          <w:marTop w:val="0"/>
          <w:marBottom w:val="0"/>
          <w:divBdr>
            <w:top w:val="none" w:sz="0" w:space="0" w:color="auto"/>
            <w:left w:val="none" w:sz="0" w:space="0" w:color="auto"/>
            <w:bottom w:val="none" w:sz="0" w:space="0" w:color="auto"/>
            <w:right w:val="none" w:sz="0" w:space="0" w:color="auto"/>
          </w:divBdr>
        </w:div>
        <w:div w:id="1036544998">
          <w:marLeft w:val="547"/>
          <w:marRight w:val="0"/>
          <w:marTop w:val="0"/>
          <w:marBottom w:val="0"/>
          <w:divBdr>
            <w:top w:val="none" w:sz="0" w:space="0" w:color="auto"/>
            <w:left w:val="none" w:sz="0" w:space="0" w:color="auto"/>
            <w:bottom w:val="none" w:sz="0" w:space="0" w:color="auto"/>
            <w:right w:val="none" w:sz="0" w:space="0" w:color="auto"/>
          </w:divBdr>
        </w:div>
        <w:div w:id="7854635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caa.vic.edu.au/curriculum/vce/Pages/VCEPoliciesandGuidelines.aspx" TargetMode="External"/><Relationship Id="rId21" Type="http://schemas.openxmlformats.org/officeDocument/2006/relationships/hyperlink" Target="https://www.vcaa.vic.edu.au/administration/vce-vcal-handbook/Pages/index.aspx" TargetMode="External"/><Relationship Id="rId42" Type="http://schemas.openxmlformats.org/officeDocument/2006/relationships/hyperlink" Target="http://www.coolmath-games.com/0-coffee-shop" TargetMode="External"/><Relationship Id="rId47" Type="http://schemas.openxmlformats.org/officeDocument/2006/relationships/hyperlink" Target="file://VCAAFS01/Curriculum$/VCE/Implementation/2015/Detailed%20example" TargetMode="External"/><Relationship Id="rId63" Type="http://schemas.openxmlformats.org/officeDocument/2006/relationships/footer" Target="footer5.xml"/><Relationship Id="rId68"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Pages/HomePage.aspx" TargetMode="External"/><Relationship Id="rId29" Type="http://schemas.openxmlformats.org/officeDocument/2006/relationships/hyperlink" Target="http://www.powerhousemuseum.com/innovationgame/" TargetMode="External"/><Relationship Id="rId11" Type="http://schemas.openxmlformats.org/officeDocument/2006/relationships/image" Target="media/image1.png"/><Relationship Id="rId24" Type="http://schemas.openxmlformats.org/officeDocument/2006/relationships/hyperlink" Target="http://www.vcaa.vic.edu.au/administration/research-and-statistics/Pages/SeniorSecondaryCompletion.aspx" TargetMode="External"/><Relationship Id="rId32" Type="http://schemas.openxmlformats.org/officeDocument/2006/relationships/hyperlink" Target="http://www.business.vic.gov.au/" TargetMode="External"/><Relationship Id="rId37" Type="http://schemas.openxmlformats.org/officeDocument/2006/relationships/hyperlink" Target="file://VCAAFS01/Curriculum$/VCE/Implementation/2015/Detailed%20example" TargetMode="External"/><Relationship Id="rId40" Type="http://schemas.openxmlformats.org/officeDocument/2006/relationships/hyperlink" Target="http://www.business.vic.gov.au" TargetMode="External"/><Relationship Id="rId45" Type="http://schemas.openxmlformats.org/officeDocument/2006/relationships/hyperlink" Target="http://www.powerhousemuseum.com/innovationgame/" TargetMode="External"/><Relationship Id="rId53" Type="http://schemas.openxmlformats.org/officeDocument/2006/relationships/hyperlink" Target="http://www.asx.com.au" TargetMode="External"/><Relationship Id="rId58" Type="http://schemas.openxmlformats.org/officeDocument/2006/relationships/hyperlink" Target="http://www.asx.com.au" TargetMode="External"/><Relationship Id="rId66" Type="http://schemas.openxmlformats.org/officeDocument/2006/relationships/footer" Target="footer7.xml"/><Relationship Id="rId5" Type="http://schemas.openxmlformats.org/officeDocument/2006/relationships/numbering" Target="numbering.xml"/><Relationship Id="rId61" Type="http://schemas.openxmlformats.org/officeDocument/2006/relationships/footer" Target="footer4.xml"/><Relationship Id="rId19" Type="http://schemas.openxmlformats.org/officeDocument/2006/relationships/footer" Target="footer2.xml"/><Relationship Id="rId14" Type="http://schemas.openxmlformats.org/officeDocument/2006/relationships/footer" Target="footer1.xml"/><Relationship Id="rId22" Type="http://schemas.openxmlformats.org/officeDocument/2006/relationships/hyperlink" Target="https://www.vcaa.vic.edu.au/news-and-events/bulletins-and-updates/bulletin/Pages/index.aspx" TargetMode="External"/><Relationship Id="rId27" Type="http://schemas.openxmlformats.org/officeDocument/2006/relationships/hyperlink" Target="https://www.vcaa.vic.edu.au/Pages/HomePage.aspx" TargetMode="External"/><Relationship Id="rId30" Type="http://schemas.openxmlformats.org/officeDocument/2006/relationships/hyperlink" Target="http://www.ipaustralia.gov.au/" TargetMode="External"/><Relationship Id="rId35" Type="http://schemas.openxmlformats.org/officeDocument/2006/relationships/hyperlink" Target="http://www.abs.gov.au/" TargetMode="External"/><Relationship Id="rId43" Type="http://schemas.openxmlformats.org/officeDocument/2006/relationships/hyperlink" Target="http://www.austrade.gov.au" TargetMode="External"/><Relationship Id="rId48" Type="http://schemas.openxmlformats.org/officeDocument/2006/relationships/hyperlink" Target="http://www.youthcentral.vic.gov.au/" TargetMode="External"/><Relationship Id="rId56" Type="http://schemas.openxmlformats.org/officeDocument/2006/relationships/hyperlink" Target="http://www.asx.com.au" TargetMode="External"/><Relationship Id="rId64" Type="http://schemas.openxmlformats.org/officeDocument/2006/relationships/header" Target="header5.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youthcentral.vic.gov.a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vcaa.copyright@edumail.vic.gov.au" TargetMode="External"/><Relationship Id="rId25" Type="http://schemas.openxmlformats.org/officeDocument/2006/relationships/hyperlink" Target="http://www.vcaa.vic.edu.au/Pages/vce/studies/busmngmnt/businesstindex.aspx" TargetMode="External"/><Relationship Id="rId33" Type="http://schemas.openxmlformats.org/officeDocument/2006/relationships/hyperlink" Target="http://www.becnvic.com" TargetMode="External"/><Relationship Id="rId38" Type="http://schemas.openxmlformats.org/officeDocument/2006/relationships/hyperlink" Target="http://www.business.vic.gov.au" TargetMode="External"/><Relationship Id="rId46" Type="http://schemas.openxmlformats.org/officeDocument/2006/relationships/hyperlink" Target="http://www.coolmath-games.com/0-lemonade-stand" TargetMode="External"/><Relationship Id="rId59" Type="http://schemas.openxmlformats.org/officeDocument/2006/relationships/hyperlink" Target="file://VCAAFS01/Curriculum$/VCE/Implementation/2015/Detailed%20example" TargetMode="External"/><Relationship Id="rId67" Type="http://schemas.openxmlformats.org/officeDocument/2006/relationships/header" Target="header6.xml"/><Relationship Id="rId20" Type="http://schemas.openxmlformats.org/officeDocument/2006/relationships/hyperlink" Target="https://www.vcaa.vic.edu.au/curriculum/vce/vce-study-designs/business-management/Pages/Index.aspx" TargetMode="External"/><Relationship Id="rId41" Type="http://schemas.openxmlformats.org/officeDocument/2006/relationships/hyperlink" Target="http://www.powerhousemuseum.com/innovationgame/" TargetMode="External"/><Relationship Id="rId54" Type="http://schemas.openxmlformats.org/officeDocument/2006/relationships/hyperlink" Target="file://VCAAFS01/Curriculum$/VCE/Implementation/2015/Detailed%20example" TargetMode="External"/><Relationship Id="rId62" Type="http://schemas.openxmlformats.org/officeDocument/2006/relationships/header" Target="header4.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hyperlink" Target="https://www.vcaa.vic.edu.au/assessment/vce-assessment/past-examinations/Pages/Business-Management.aspx" TargetMode="External"/><Relationship Id="rId28" Type="http://schemas.openxmlformats.org/officeDocument/2006/relationships/hyperlink" Target="http://www.ted.com" TargetMode="External"/><Relationship Id="rId36" Type="http://schemas.openxmlformats.org/officeDocument/2006/relationships/hyperlink" Target="http://www.rba.gov.au" TargetMode="External"/><Relationship Id="rId49" Type="http://schemas.openxmlformats.org/officeDocument/2006/relationships/hyperlink" Target="http://www.worksite.actu.asn.au" TargetMode="External"/><Relationship Id="rId57" Type="http://schemas.openxmlformats.org/officeDocument/2006/relationships/hyperlink" Target="file://VCAAFS01/Curriculum$/VCE/Implementation/2015/Detailed%20example" TargetMode="External"/><Relationship Id="rId10" Type="http://schemas.openxmlformats.org/officeDocument/2006/relationships/endnotes" Target="endnotes.xml"/><Relationship Id="rId31" Type="http://schemas.openxmlformats.org/officeDocument/2006/relationships/hyperlink" Target="https://museumvictoria.com.au/scienceworks/learning/" TargetMode="External"/><Relationship Id="rId44" Type="http://schemas.openxmlformats.org/officeDocument/2006/relationships/hyperlink" Target="file://VCAAFS01/Curriculum$/VCE/Implementation/2015/Detailed%20example" TargetMode="External"/><Relationship Id="rId52" Type="http://schemas.openxmlformats.org/officeDocument/2006/relationships/hyperlink" Target="file://VCAAFS01/Curriculum$/VCE/Implementation/2015/Detailed%20example" TargetMode="External"/><Relationship Id="rId60" Type="http://schemas.openxmlformats.org/officeDocument/2006/relationships/footer" Target="footer3.xml"/><Relationship Id="rId6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9" Type="http://schemas.openxmlformats.org/officeDocument/2006/relationships/hyperlink" Target="file://VCAAFS01/Curriculum$/VCE/Implementation/2015/Detailed%20example" TargetMode="External"/><Relationship Id="rId34" Type="http://schemas.openxmlformats.org/officeDocument/2006/relationships/hyperlink" Target="file://VCAAFS01/Curriculum$/VCE/Implementation/2015/Detailed%20example" TargetMode="External"/><Relationship Id="rId50" Type="http://schemas.openxmlformats.org/officeDocument/2006/relationships/hyperlink" Target="file://VCAAFS01/Curriculum$/VCE/Implementation/2015/Detailed%20example" TargetMode="External"/><Relationship Id="rId55" Type="http://schemas.openxmlformats.org/officeDocument/2006/relationships/hyperlink" Target="file://VCAAFS01/Curriculum$/VCE/Implementation/2015/Detailed%20exampl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6F6B-EB16-40F7-919B-A351C6F1292F}">
  <ds:schemaRefs>
    <ds:schemaRef ds:uri="http://schemas.microsoft.com/sharepoint/v3/contenttype/forms"/>
  </ds:schemaRefs>
</ds:datastoreItem>
</file>

<file path=customXml/itemProps2.xml><?xml version="1.0" encoding="utf-8"?>
<ds:datastoreItem xmlns:ds="http://schemas.openxmlformats.org/officeDocument/2006/customXml" ds:itemID="{F8CC1AE4-B330-4A94-98DD-920E2B00973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77066F-BACD-43AF-AD11-FA3316A3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201CA-3CE2-45F0-8C02-0B41EAEE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18597</Words>
  <Characters>106003</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VCE Business Management 2017–2021</vt:lpstr>
    </vt:vector>
  </TitlesOfParts>
  <Company>Victorian Curriculum and Assessment Authority</Company>
  <LinksUpToDate>false</LinksUpToDate>
  <CharactersWithSpaces>124352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Business Management 2017–2022</dc:title>
  <dc:subject>Business Management</dc:subject>
  <dc:creator>VCAA</dc:creator>
  <cp:keywords>Business, management, advice, assessment, rubrics, performance, descriptors, outcomes, coursework, tasks</cp:keywords>
  <dc:description>About this template</dc:description>
  <cp:lastModifiedBy>Young, Meredith E</cp:lastModifiedBy>
  <cp:revision>2</cp:revision>
  <cp:lastPrinted>2016-05-23T22:49:00Z</cp:lastPrinted>
  <dcterms:created xsi:type="dcterms:W3CDTF">2020-05-20T06:13:00Z</dcterms:created>
  <dcterms:modified xsi:type="dcterms:W3CDTF">2020-05-20T06:13:00Z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DEECD_SubjectCategory">
    <vt:lpwstr/>
  </property>
  <property fmtid="{D5CDD505-2E9C-101B-9397-08002B2CF9AE}" pid="4" name="pfad5814e62747ed9f131defefc62dac">
    <vt:lpwstr/>
  </property>
  <property fmtid="{D5CDD505-2E9C-101B-9397-08002B2CF9AE}" pid="5" name="a319977fc8504e09982f090ae1d7c602">
    <vt:lpwstr>Page|eb523acf-a821-456c-a76b-7607578309d7</vt:lpwstr>
  </property>
  <property fmtid="{D5CDD505-2E9C-101B-9397-08002B2CF9AE}" pid="6" name="ContentTypeId">
    <vt:lpwstr>0x0101007BA2A11A40BE9045AE22BD0150786171</vt:lpwstr>
  </property>
  <property fmtid="{D5CDD505-2E9C-101B-9397-08002B2CF9AE}" pid="7" name="DEECD_ItemType">
    <vt:lpwstr>2;#Page|eb523acf-a821-456c-a76b-7607578309d7</vt:lpwstr>
  </property>
  <property fmtid="{D5CDD505-2E9C-101B-9397-08002B2CF9AE}" pid="8" name="b1688cb4a3a940449dc8286705012a42">
    <vt:lpwstr/>
  </property>
  <property fmtid="{D5CDD505-2E9C-101B-9397-08002B2CF9AE}" pid="9" name="TaxCatchAll">
    <vt:lpwstr>2;#Page|eb523acf-a821-456c-a76b-7607578309d7;#3;#VCAA|ae0180aa-7478-4220-a827-32d8158f8b8e</vt:lpwstr>
  </property>
  <property fmtid="{D5CDD505-2E9C-101B-9397-08002B2CF9AE}" pid="10" name="ofbb8b9a280a423a91cf717fb81349cd">
    <vt:lpwstr>VCAA|ae0180aa-7478-4220-a827-32d8158f8b8e</vt:lpwstr>
  </property>
  <property fmtid="{D5CDD505-2E9C-101B-9397-08002B2CF9AE}" pid="11" name="DEECD_Audience">
    <vt:lpwstr/>
  </property>
</Properties>
</file>