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5597C300" w:rsidR="00F4525C" w:rsidRDefault="00242AC0" w:rsidP="00D10070">
      <w:pPr>
        <w:pStyle w:val="VCAAHeading1"/>
        <w:spacing w:before="0"/>
      </w:pPr>
      <w:r>
        <w:t xml:space="preserve">VCE </w:t>
      </w:r>
      <w:r w:rsidR="001000BE">
        <w:t>Units 3 and 4 Environmental Science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22"/>
        <w:gridCol w:w="1926"/>
        <w:gridCol w:w="2239"/>
        <w:gridCol w:w="2240"/>
        <w:gridCol w:w="2240"/>
        <w:gridCol w:w="2240"/>
        <w:gridCol w:w="2240"/>
      </w:tblGrid>
      <w:tr w:rsidR="00850356" w:rsidRPr="00AC3EE8" w14:paraId="69F643A1" w14:textId="77777777" w:rsidTr="00D10070">
        <w:tc>
          <w:tcPr>
            <w:tcW w:w="15163" w:type="dxa"/>
            <w:gridSpan w:val="8"/>
            <w:shd w:val="clear" w:color="auto" w:fill="0F7EB4"/>
          </w:tcPr>
          <w:p w14:paraId="5F0F81D3" w14:textId="2C857E8D" w:rsidR="00850356" w:rsidRPr="00850356" w:rsidRDefault="00850356" w:rsidP="00850356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bookmarkStart w:id="0" w:name="TemplateOverview"/>
            <w:bookmarkEnd w:id="0"/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VCE </w:t>
            </w:r>
            <w:r w:rsidR="004D0E4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ENVIRONMENTAL SCIENCE</w:t>
            </w:r>
          </w:p>
          <w:p w14:paraId="70F45F3B" w14:textId="77777777" w:rsidR="00850356" w:rsidRPr="00AC3EE8" w:rsidRDefault="00850356" w:rsidP="00850356">
            <w:pPr>
              <w:spacing w:after="60"/>
              <w:jc w:val="center"/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850356" w:rsidRPr="00AC3EE8" w14:paraId="7958116B" w14:textId="77777777" w:rsidTr="00D10070">
        <w:tc>
          <w:tcPr>
            <w:tcW w:w="15163" w:type="dxa"/>
            <w:gridSpan w:val="8"/>
            <w:tcBorders>
              <w:bottom w:val="single" w:sz="4" w:space="0" w:color="auto"/>
            </w:tcBorders>
          </w:tcPr>
          <w:p w14:paraId="278D7897" w14:textId="1A4EBBF1" w:rsidR="00850356" w:rsidRPr="00F50ADB" w:rsidRDefault="00F50ADB" w:rsidP="00850356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F50ADB">
              <w:rPr>
                <w:rFonts w:ascii="Arial Narrow" w:eastAsia="Calibri" w:hAnsi="Arial Narrow" w:cs="Cordia New"/>
                <w:b/>
              </w:rPr>
              <w:t>Assessment task: ‘Analysis and evaluation of a case study, secondary data or a media communication, concerning sustainability principles and stakeholder perspectives’</w:t>
            </w:r>
          </w:p>
        </w:tc>
      </w:tr>
      <w:tr w:rsidR="00850356" w:rsidRPr="00AC3EE8" w14:paraId="0C283581" w14:textId="77777777" w:rsidTr="00D10070">
        <w:tc>
          <w:tcPr>
            <w:tcW w:w="2038" w:type="dxa"/>
            <w:gridSpan w:val="2"/>
            <w:tcBorders>
              <w:left w:val="nil"/>
              <w:right w:val="nil"/>
            </w:tcBorders>
          </w:tcPr>
          <w:p w14:paraId="42A12A89" w14:textId="77777777" w:rsidR="00850356" w:rsidRPr="00AC3EE8" w:rsidRDefault="00850356" w:rsidP="00850356">
            <w:pPr>
              <w:rPr>
                <w:sz w:val="12"/>
                <w:szCs w:val="12"/>
              </w:rPr>
            </w:pPr>
          </w:p>
        </w:tc>
        <w:tc>
          <w:tcPr>
            <w:tcW w:w="13125" w:type="dxa"/>
            <w:gridSpan w:val="6"/>
            <w:tcBorders>
              <w:left w:val="nil"/>
              <w:right w:val="nil"/>
            </w:tcBorders>
          </w:tcPr>
          <w:p w14:paraId="3BE99C91" w14:textId="77777777" w:rsidR="00850356" w:rsidRPr="00AC3EE8" w:rsidRDefault="00850356" w:rsidP="00850356">
            <w:pPr>
              <w:rPr>
                <w:sz w:val="12"/>
                <w:szCs w:val="12"/>
              </w:rPr>
            </w:pPr>
          </w:p>
        </w:tc>
      </w:tr>
      <w:tr w:rsidR="00907DA9" w:rsidRPr="00AC3EE8" w14:paraId="0CB8289A" w14:textId="77777777" w:rsidTr="009A3DAA">
        <w:tc>
          <w:tcPr>
            <w:tcW w:w="2016" w:type="dxa"/>
            <w:vMerge w:val="restart"/>
            <w:vAlign w:val="center"/>
          </w:tcPr>
          <w:p w14:paraId="7D994CA2" w14:textId="77777777" w:rsidR="00907DA9" w:rsidRPr="00DF5924" w:rsidRDefault="00907DA9" w:rsidP="00850356">
            <w:pPr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sz w:val="20"/>
                <w:szCs w:val="20"/>
              </w:rPr>
              <w:t xml:space="preserve">Unit: </w:t>
            </w: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  <w:t>&lt;insert&gt;</w:t>
            </w:r>
          </w:p>
          <w:p w14:paraId="7D1DDA95" w14:textId="77777777" w:rsidR="00907DA9" w:rsidRPr="00DF5924" w:rsidRDefault="00907DA9" w:rsidP="00850356">
            <w:pPr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sz w:val="20"/>
                <w:szCs w:val="20"/>
              </w:rPr>
              <w:t xml:space="preserve">Outcome: </w:t>
            </w: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  <w:t>&lt;insert</w:t>
            </w: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  <w:t xml:space="preserve"> no.</w:t>
            </w: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  <w:t>&gt;</w:t>
            </w:r>
          </w:p>
          <w:p w14:paraId="7D579085" w14:textId="77777777" w:rsidR="00907DA9" w:rsidRPr="00AC3EE8" w:rsidRDefault="00907DA9" w:rsidP="00850356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  <w:t>&lt;insert outcome statement&gt;</w:t>
            </w:r>
          </w:p>
        </w:tc>
        <w:tc>
          <w:tcPr>
            <w:tcW w:w="1948" w:type="dxa"/>
            <w:gridSpan w:val="2"/>
            <w:tcBorders>
              <w:right w:val="nil"/>
            </w:tcBorders>
            <w:shd w:val="clear" w:color="auto" w:fill="0F7EB4"/>
            <w:vAlign w:val="center"/>
          </w:tcPr>
          <w:p w14:paraId="23502B0A" w14:textId="7E5515B5" w:rsidR="00907DA9" w:rsidRPr="00AC3EE8" w:rsidRDefault="00907DA9" w:rsidP="004D0E46">
            <w:pPr>
              <w:spacing w:before="60" w:after="60"/>
              <w:jc w:val="center"/>
              <w:rPr>
                <w:rFonts w:ascii="Arial Narrow" w:eastAsia="Calibri" w:hAnsi="Arial Narrow"/>
                <w:b/>
                <w:lang w:val="en-AU"/>
              </w:rPr>
            </w:pPr>
          </w:p>
        </w:tc>
        <w:tc>
          <w:tcPr>
            <w:tcW w:w="11199" w:type="dxa"/>
            <w:gridSpan w:val="5"/>
            <w:tcBorders>
              <w:left w:val="nil"/>
            </w:tcBorders>
            <w:shd w:val="clear" w:color="auto" w:fill="0F7EB4"/>
            <w:vAlign w:val="center"/>
          </w:tcPr>
          <w:p w14:paraId="558FE7B0" w14:textId="77777777" w:rsidR="00907DA9" w:rsidRPr="00AC3EE8" w:rsidRDefault="00907DA9" w:rsidP="00850356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850356">
              <w:rPr>
                <w:rFonts w:ascii="Arial Narrow" w:eastAsia="Calibri" w:hAnsi="Arial Narrow"/>
                <w:b/>
                <w:color w:val="FFFFFF" w:themeColor="background1"/>
                <w:lang w:val="en-AU"/>
              </w:rPr>
              <w:t>DESCRIPTOR: typical performance in each range</w:t>
            </w:r>
          </w:p>
        </w:tc>
      </w:tr>
      <w:tr w:rsidR="00907DA9" w:rsidRPr="00AC3EE8" w14:paraId="09929545" w14:textId="77777777" w:rsidTr="009A3DAA">
        <w:trPr>
          <w:trHeight w:val="170"/>
        </w:trPr>
        <w:tc>
          <w:tcPr>
            <w:tcW w:w="2016" w:type="dxa"/>
            <w:vMerge/>
            <w:vAlign w:val="center"/>
          </w:tcPr>
          <w:p w14:paraId="0FFA515F" w14:textId="77777777" w:rsidR="00907DA9" w:rsidRPr="00AC3EE8" w:rsidRDefault="00907DA9" w:rsidP="00850356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14:paraId="1110708C" w14:textId="212EC12F" w:rsidR="00907DA9" w:rsidRPr="00AC3EE8" w:rsidRDefault="009A3DAA" w:rsidP="00850356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9A3DAA">
              <w:rPr>
                <w:rFonts w:ascii="Arial Narrow" w:hAnsi="Arial Narrow" w:cs="Arial"/>
                <w:b/>
                <w:bCs/>
                <w:sz w:val="20"/>
                <w:szCs w:val="20"/>
                <w:lang w:eastAsia="en-AU"/>
              </w:rPr>
              <w:t>Key Science Skills</w:t>
            </w:r>
          </w:p>
        </w:tc>
        <w:tc>
          <w:tcPr>
            <w:tcW w:w="11199" w:type="dxa"/>
            <w:gridSpan w:val="5"/>
            <w:vAlign w:val="center"/>
          </w:tcPr>
          <w:p w14:paraId="6F040DCE" w14:textId="723502EC" w:rsidR="00907DA9" w:rsidRPr="001A7DC5" w:rsidRDefault="00907DA9" w:rsidP="004D0E4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eastAsia="Calibri" w:hAnsi="Arial Narrow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7A6A60" wp14:editId="5053ACC3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71120</wp:posOffset>
                      </wp:positionV>
                      <wp:extent cx="3909695" cy="76200"/>
                      <wp:effectExtent l="0" t="19050" r="33655" b="3810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9695" cy="762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99E3"/>
                              </a:solidFill>
                              <a:ln w="25400" cap="flat" cmpd="sng" algn="ctr">
                                <a:solidFill>
                                  <a:srgbClr val="0099E3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CF52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margin-left:167.95pt;margin-top:5.6pt;width:307.8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" adj="21390" fillcolor="#0099e3" strokecolor="#006fa7" strokeweight="2pt"/>
                  </w:pict>
                </mc:Fallback>
              </mc:AlternateConten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   Increasing levels of performance</w:t>
            </w:r>
            <w:r>
              <w:rPr>
                <w:rFonts w:ascii="Arial Narrow" w:eastAsia="Calibri" w:hAnsi="Arial Narrow" w:cs="Arial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907DA9" w:rsidRPr="00AC3EE8" w14:paraId="33F76015" w14:textId="77777777" w:rsidTr="00D10070">
        <w:tc>
          <w:tcPr>
            <w:tcW w:w="2016" w:type="dxa"/>
            <w:vMerge/>
            <w:vAlign w:val="center"/>
          </w:tcPr>
          <w:p w14:paraId="57752E3D" w14:textId="77777777" w:rsidR="00907DA9" w:rsidRPr="00AC3EE8" w:rsidRDefault="00907DA9" w:rsidP="00F50ADB"/>
        </w:tc>
        <w:tc>
          <w:tcPr>
            <w:tcW w:w="1948" w:type="dxa"/>
            <w:gridSpan w:val="2"/>
          </w:tcPr>
          <w:p w14:paraId="457BC083" w14:textId="69C713B8" w:rsidR="00907DA9" w:rsidRPr="000C4CF2" w:rsidRDefault="00907DA9" w:rsidP="00F50ADB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Develop aims and questions, formulate hypotheses and make predictions</w:t>
            </w:r>
          </w:p>
        </w:tc>
        <w:tc>
          <w:tcPr>
            <w:tcW w:w="2239" w:type="dxa"/>
          </w:tcPr>
          <w:p w14:paraId="37954013" w14:textId="0E53592A" w:rsidR="00907DA9" w:rsidRPr="004D0E46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28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 w:cstheme="minorHAnsi"/>
                <w:sz w:val="18"/>
                <w:szCs w:val="18"/>
              </w:rPr>
              <w:t xml:space="preserve">Identifies the </w:t>
            </w:r>
            <w:r w:rsidRPr="00903302">
              <w:rPr>
                <w:rFonts w:ascii="Arial Narrow" w:hAnsi="Arial Narrow"/>
                <w:sz w:val="18"/>
                <w:szCs w:val="18"/>
              </w:rPr>
              <w:t>scientific concepts relevant to the case study or media communication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73C7F49D" w14:textId="74B4E4C4" w:rsidR="00907DA9" w:rsidRPr="004D0E46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28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/>
                <w:sz w:val="18"/>
                <w:szCs w:val="18"/>
              </w:rPr>
              <w:t>Identifies the stakeholders involved in the case study or media communication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59001176" w14:textId="0997C0EA" w:rsidR="00907DA9" w:rsidRPr="004D0E46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28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/>
                <w:sz w:val="18"/>
                <w:szCs w:val="18"/>
              </w:rPr>
              <w:t>Explains the sustainability principles relevant to the case study or media communication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72AAC164" w14:textId="64437189" w:rsidR="00907DA9" w:rsidRPr="007162C0" w:rsidRDefault="00907DA9" w:rsidP="00907DA9">
            <w:pPr>
              <w:pStyle w:val="ListParagraph"/>
              <w:numPr>
                <w:ilvl w:val="0"/>
                <w:numId w:val="13"/>
              </w:numPr>
              <w:spacing w:before="60" w:after="60"/>
              <w:ind w:left="318" w:hanging="28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/>
                <w:sz w:val="18"/>
                <w:szCs w:val="18"/>
              </w:rPr>
              <w:t>Discusses the contestable elements of the case study or media communication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1BCA1E41" w14:textId="3F1EF06B" w:rsidR="00907DA9" w:rsidRPr="004D0E46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28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/>
                <w:sz w:val="18"/>
                <w:szCs w:val="18"/>
              </w:rPr>
              <w:t>Suggests further research that could be undertaken to respond to the case study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907DA9" w:rsidRPr="00AC3EE8" w14:paraId="6D821331" w14:textId="77777777" w:rsidTr="00D10070">
        <w:tc>
          <w:tcPr>
            <w:tcW w:w="2016" w:type="dxa"/>
            <w:vMerge/>
            <w:vAlign w:val="center"/>
          </w:tcPr>
          <w:p w14:paraId="342DCF82" w14:textId="77777777" w:rsidR="00907DA9" w:rsidRPr="00AC3EE8" w:rsidRDefault="00907DA9" w:rsidP="00907DA9"/>
        </w:tc>
        <w:tc>
          <w:tcPr>
            <w:tcW w:w="1948" w:type="dxa"/>
            <w:gridSpan w:val="2"/>
          </w:tcPr>
          <w:p w14:paraId="7DC67F61" w14:textId="09F6B1A6" w:rsidR="00907DA9" w:rsidRPr="000C4CF2" w:rsidRDefault="00907DA9" w:rsidP="00907DA9">
            <w:pPr>
              <w:spacing w:before="60" w:after="60"/>
              <w:rPr>
                <w:rFonts w:ascii="Arial Narrow" w:eastAsiaTheme="minorEastAsia" w:hAnsi="Arial Narrow" w:cstheme="minorHAnsi"/>
                <w:sz w:val="18"/>
                <w:szCs w:val="18"/>
              </w:rPr>
            </w:pPr>
            <w:r w:rsidRPr="004A7152"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Plan and conduct investigations</w:t>
            </w:r>
          </w:p>
        </w:tc>
        <w:tc>
          <w:tcPr>
            <w:tcW w:w="2239" w:type="dxa"/>
          </w:tcPr>
          <w:p w14:paraId="43119DC1" w14:textId="5FAA05F8" w:rsidR="00907DA9" w:rsidRPr="004D0E46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64F50">
              <w:rPr>
                <w:rFonts w:ascii="Arial Narrow" w:hAnsi="Arial Narrow" w:cstheme="minorHAnsi"/>
                <w:sz w:val="18"/>
                <w:szCs w:val="18"/>
              </w:rPr>
              <w:t xml:space="preserve">States the problem or issue that will be explored through data </w:t>
            </w:r>
            <w:r w:rsidRPr="00164F50">
              <w:rPr>
                <w:rFonts w:ascii="Arial Narrow" w:hAnsi="Arial Narrow"/>
                <w:sz w:val="18"/>
                <w:szCs w:val="18"/>
              </w:rPr>
              <w:t>analysis</w:t>
            </w:r>
            <w:r w:rsidRPr="00164F50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15DDD626" w14:textId="4658A25C" w:rsidR="00907DA9" w:rsidRPr="004D0E46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64F50">
              <w:rPr>
                <w:rFonts w:ascii="Arial Narrow" w:hAnsi="Arial Narrow" w:cstheme="minorHAnsi"/>
                <w:sz w:val="18"/>
                <w:szCs w:val="18"/>
              </w:rPr>
              <w:t xml:space="preserve">Identifies the </w:t>
            </w:r>
            <w:r w:rsidRPr="00164F50">
              <w:rPr>
                <w:rFonts w:ascii="Arial Narrow" w:hAnsi="Arial Narrow"/>
                <w:sz w:val="18"/>
                <w:szCs w:val="18"/>
              </w:rPr>
              <w:t>scientific concepts relevant to the data.</w:t>
            </w:r>
          </w:p>
        </w:tc>
        <w:tc>
          <w:tcPr>
            <w:tcW w:w="2240" w:type="dxa"/>
          </w:tcPr>
          <w:p w14:paraId="7A6D2BE5" w14:textId="6E9222C1" w:rsidR="00907DA9" w:rsidRPr="004D0E46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64F50">
              <w:rPr>
                <w:rFonts w:ascii="Arial Narrow" w:hAnsi="Arial Narrow" w:cstheme="minorHAnsi"/>
                <w:sz w:val="18"/>
                <w:szCs w:val="18"/>
              </w:rPr>
              <w:t>Outlines how data will be analysed and evaluated to investigate stakeholder perspectives.</w:t>
            </w:r>
          </w:p>
        </w:tc>
        <w:tc>
          <w:tcPr>
            <w:tcW w:w="2240" w:type="dxa"/>
          </w:tcPr>
          <w:p w14:paraId="4939E3F5" w14:textId="4271F759" w:rsidR="00907DA9" w:rsidRPr="004D0E46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64F50">
              <w:rPr>
                <w:rFonts w:ascii="Arial Narrow" w:hAnsi="Arial Narrow"/>
                <w:sz w:val="18"/>
                <w:szCs w:val="18"/>
              </w:rPr>
              <w:t>Outlines how data will be analysed and evaluated to investigate sustainability principles.</w:t>
            </w:r>
          </w:p>
        </w:tc>
        <w:tc>
          <w:tcPr>
            <w:tcW w:w="2240" w:type="dxa"/>
          </w:tcPr>
          <w:p w14:paraId="4CEAF9E8" w14:textId="6E254D4F" w:rsidR="00907DA9" w:rsidRPr="004D0E46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64F50">
              <w:rPr>
                <w:rFonts w:ascii="Arial Narrow" w:hAnsi="Arial Narrow"/>
                <w:sz w:val="18"/>
                <w:szCs w:val="18"/>
              </w:rPr>
              <w:t>Suggests further data that could be collated to respond to the problem or issue.</w:t>
            </w:r>
          </w:p>
        </w:tc>
      </w:tr>
      <w:tr w:rsidR="00907DA9" w:rsidRPr="00AC3EE8" w14:paraId="073678BF" w14:textId="77777777" w:rsidTr="00D10070">
        <w:tc>
          <w:tcPr>
            <w:tcW w:w="2016" w:type="dxa"/>
            <w:vMerge/>
            <w:vAlign w:val="center"/>
          </w:tcPr>
          <w:p w14:paraId="32273DCE" w14:textId="77777777" w:rsidR="00907DA9" w:rsidRPr="00AC3EE8" w:rsidRDefault="00907DA9" w:rsidP="00907DA9"/>
        </w:tc>
        <w:tc>
          <w:tcPr>
            <w:tcW w:w="1948" w:type="dxa"/>
            <w:gridSpan w:val="2"/>
          </w:tcPr>
          <w:p w14:paraId="267ADD2E" w14:textId="208592B0" w:rsidR="00907DA9" w:rsidRPr="004D0E46" w:rsidRDefault="00907DA9" w:rsidP="00907DA9">
            <w:pPr>
              <w:spacing w:before="60" w:after="60"/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Generate, collate and record data</w:t>
            </w:r>
          </w:p>
        </w:tc>
        <w:tc>
          <w:tcPr>
            <w:tcW w:w="2239" w:type="dxa"/>
          </w:tcPr>
          <w:p w14:paraId="096568C1" w14:textId="77777777" w:rsidR="00907DA9" w:rsidRPr="00903302" w:rsidRDefault="00907DA9" w:rsidP="00907DA9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/>
                <w:sz w:val="18"/>
                <w:szCs w:val="18"/>
              </w:rPr>
              <w:t>Organises secondary data into a table</w:t>
            </w:r>
          </w:p>
          <w:p w14:paraId="52840347" w14:textId="12707C46" w:rsidR="00907DA9" w:rsidRPr="004D0E46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/>
                <w:sz w:val="18"/>
                <w:szCs w:val="18"/>
              </w:rPr>
              <w:t>Identifies relevant data to be plotted on a graph</w:t>
            </w:r>
            <w:r w:rsidRPr="00903302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6D238741" w14:textId="77777777" w:rsidR="00907DA9" w:rsidRPr="00903302" w:rsidRDefault="00907DA9" w:rsidP="00907DA9">
            <w:pPr>
              <w:pStyle w:val="ListParagraph"/>
              <w:numPr>
                <w:ilvl w:val="0"/>
                <w:numId w:val="18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/>
                <w:sz w:val="18"/>
                <w:szCs w:val="18"/>
              </w:rPr>
              <w:t>Constructs a representation from tabled data</w:t>
            </w:r>
          </w:p>
          <w:p w14:paraId="2D7EA544" w14:textId="0708B185" w:rsidR="00907DA9" w:rsidRPr="004D0E46" w:rsidRDefault="00907DA9" w:rsidP="00907DA9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/>
                <w:sz w:val="18"/>
                <w:szCs w:val="18"/>
              </w:rPr>
              <w:t>Labels graph axes including units</w:t>
            </w:r>
            <w:r w:rsidRPr="00903302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4B88C925" w14:textId="77777777" w:rsidR="00907DA9" w:rsidRPr="00903302" w:rsidRDefault="00907DA9" w:rsidP="00907DA9">
            <w:pPr>
              <w:pStyle w:val="ListParagraph"/>
              <w:numPr>
                <w:ilvl w:val="0"/>
                <w:numId w:val="18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/>
                <w:sz w:val="18"/>
                <w:szCs w:val="18"/>
              </w:rPr>
              <w:t>Follows scientific conventions in constructing a data representation</w:t>
            </w:r>
          </w:p>
          <w:p w14:paraId="6E96FFCF" w14:textId="59996BC7" w:rsidR="00907DA9" w:rsidRPr="004D0E46" w:rsidRDefault="00907DA9" w:rsidP="00907DA9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/>
                <w:sz w:val="18"/>
                <w:szCs w:val="18"/>
              </w:rPr>
              <w:t>Plots data using a suitable scale.</w:t>
            </w:r>
          </w:p>
        </w:tc>
        <w:tc>
          <w:tcPr>
            <w:tcW w:w="2240" w:type="dxa"/>
          </w:tcPr>
          <w:p w14:paraId="43F86D38" w14:textId="77777777" w:rsidR="00907DA9" w:rsidRPr="00903302" w:rsidRDefault="00907DA9" w:rsidP="00907DA9">
            <w:pPr>
              <w:pStyle w:val="ListParagraph"/>
              <w:numPr>
                <w:ilvl w:val="0"/>
                <w:numId w:val="18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64F50">
              <w:rPr>
                <w:rFonts w:ascii="Arial Narrow" w:hAnsi="Arial Narrow"/>
                <w:sz w:val="18"/>
                <w:szCs w:val="18"/>
              </w:rPr>
              <w:t xml:space="preserve">Explains the </w:t>
            </w:r>
            <w:r w:rsidRPr="00903302">
              <w:rPr>
                <w:rFonts w:ascii="Arial Narrow" w:hAnsi="Arial Narrow"/>
                <w:sz w:val="18"/>
                <w:szCs w:val="18"/>
              </w:rPr>
              <w:t>selection of the representation</w:t>
            </w:r>
          </w:p>
          <w:p w14:paraId="31E0ADCC" w14:textId="2C82D323" w:rsidR="00907DA9" w:rsidRPr="004D0E46" w:rsidRDefault="00907DA9" w:rsidP="00907DA9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/>
                <w:sz w:val="18"/>
                <w:szCs w:val="18"/>
              </w:rPr>
              <w:t>Uses a bar chart to present discrete data or a line graph to represent continuous data.</w:t>
            </w:r>
          </w:p>
        </w:tc>
        <w:tc>
          <w:tcPr>
            <w:tcW w:w="2240" w:type="dxa"/>
          </w:tcPr>
          <w:p w14:paraId="15A3DDAF" w14:textId="77777777" w:rsidR="00907DA9" w:rsidRPr="00903302" w:rsidRDefault="00907DA9" w:rsidP="00907DA9">
            <w:pPr>
              <w:pStyle w:val="ListParagraph"/>
              <w:numPr>
                <w:ilvl w:val="0"/>
                <w:numId w:val="18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/>
                <w:sz w:val="18"/>
                <w:szCs w:val="18"/>
              </w:rPr>
              <w:t>Discusses aspects of the representation that will be used to draw conclusions</w:t>
            </w:r>
          </w:p>
          <w:p w14:paraId="13783FDB" w14:textId="4A7C3C92" w:rsidR="00907DA9" w:rsidRPr="004D0E46" w:rsidRDefault="00907DA9" w:rsidP="00907DA9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/>
                <w:sz w:val="18"/>
                <w:szCs w:val="18"/>
              </w:rPr>
              <w:t>Shows patterns or relationships in graphs.</w:t>
            </w:r>
          </w:p>
        </w:tc>
      </w:tr>
      <w:tr w:rsidR="00907DA9" w:rsidRPr="00AC3EE8" w14:paraId="5A16F700" w14:textId="77777777" w:rsidTr="00D10070">
        <w:tc>
          <w:tcPr>
            <w:tcW w:w="2016" w:type="dxa"/>
            <w:vMerge/>
          </w:tcPr>
          <w:p w14:paraId="4FC2F61A" w14:textId="77777777" w:rsidR="00907DA9" w:rsidRPr="00AC3EE8" w:rsidRDefault="00907DA9" w:rsidP="00907DA9"/>
        </w:tc>
        <w:tc>
          <w:tcPr>
            <w:tcW w:w="1948" w:type="dxa"/>
            <w:gridSpan w:val="2"/>
          </w:tcPr>
          <w:p w14:paraId="05681E90" w14:textId="7A7B7CF0" w:rsidR="00907DA9" w:rsidRPr="000C4CF2" w:rsidRDefault="00907DA9" w:rsidP="00907DA9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4A7152"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Analyse and evaluate data and investigation methods</w:t>
            </w:r>
          </w:p>
        </w:tc>
        <w:tc>
          <w:tcPr>
            <w:tcW w:w="2239" w:type="dxa"/>
          </w:tcPr>
          <w:p w14:paraId="066928FF" w14:textId="159354E8" w:rsidR="00907DA9" w:rsidRPr="00562961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 w:cstheme="minorHAnsi"/>
                <w:sz w:val="18"/>
                <w:szCs w:val="18"/>
              </w:rPr>
              <w:t>Identifies discrepancies in data.</w:t>
            </w:r>
          </w:p>
        </w:tc>
        <w:tc>
          <w:tcPr>
            <w:tcW w:w="2240" w:type="dxa"/>
          </w:tcPr>
          <w:p w14:paraId="0B567856" w14:textId="6B74F41C" w:rsidR="00907DA9" w:rsidRPr="00562961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 w:cstheme="minorHAnsi"/>
                <w:sz w:val="18"/>
                <w:szCs w:val="18"/>
              </w:rPr>
              <w:t xml:space="preserve">Describes how the discrepant data were identified. </w:t>
            </w:r>
          </w:p>
        </w:tc>
        <w:tc>
          <w:tcPr>
            <w:tcW w:w="2240" w:type="dxa"/>
          </w:tcPr>
          <w:p w14:paraId="0F53297A" w14:textId="3C2EE721" w:rsidR="00907DA9" w:rsidRPr="00562961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 w:cstheme="minorHAnsi"/>
                <w:sz w:val="18"/>
                <w:szCs w:val="18"/>
              </w:rPr>
              <w:t>Discusses further data that may be obtained to resolve discrepant data.</w:t>
            </w:r>
          </w:p>
        </w:tc>
        <w:tc>
          <w:tcPr>
            <w:tcW w:w="2240" w:type="dxa"/>
          </w:tcPr>
          <w:p w14:paraId="046AE393" w14:textId="4DE4AE82" w:rsidR="00907DA9" w:rsidRPr="00562961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 w:cstheme="minorHAnsi"/>
                <w:sz w:val="18"/>
                <w:szCs w:val="18"/>
              </w:rPr>
              <w:t>Explains how further data may be obtained to draw valid conclusions.</w:t>
            </w:r>
          </w:p>
        </w:tc>
        <w:tc>
          <w:tcPr>
            <w:tcW w:w="2240" w:type="dxa"/>
          </w:tcPr>
          <w:p w14:paraId="13A91F00" w14:textId="0FB9F082" w:rsidR="00907DA9" w:rsidRPr="00562961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 w:cstheme="minorHAnsi"/>
                <w:sz w:val="18"/>
                <w:szCs w:val="18"/>
              </w:rPr>
              <w:t>Explains how discrepant data may limit conclusions.</w:t>
            </w:r>
          </w:p>
        </w:tc>
      </w:tr>
      <w:tr w:rsidR="00907DA9" w:rsidRPr="00AC3EE8" w14:paraId="1DFFA025" w14:textId="77777777" w:rsidTr="00D10070">
        <w:tc>
          <w:tcPr>
            <w:tcW w:w="2016" w:type="dxa"/>
            <w:vMerge/>
          </w:tcPr>
          <w:p w14:paraId="3E0E9716" w14:textId="77777777" w:rsidR="00907DA9" w:rsidRPr="00AC3EE8" w:rsidRDefault="00907DA9" w:rsidP="00907DA9"/>
        </w:tc>
        <w:tc>
          <w:tcPr>
            <w:tcW w:w="1948" w:type="dxa"/>
            <w:gridSpan w:val="2"/>
          </w:tcPr>
          <w:p w14:paraId="50C709E6" w14:textId="1531EF6F" w:rsidR="00907DA9" w:rsidRPr="000C4CF2" w:rsidRDefault="00907DA9" w:rsidP="00907DA9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4A7152"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Construct evidence-based arguments and draw conclusions</w:t>
            </w:r>
          </w:p>
        </w:tc>
        <w:tc>
          <w:tcPr>
            <w:tcW w:w="2239" w:type="dxa"/>
          </w:tcPr>
          <w:p w14:paraId="26EC68F6" w14:textId="77777777" w:rsidR="00907DA9" w:rsidRPr="00903302" w:rsidRDefault="00907DA9" w:rsidP="00907DA9">
            <w:pPr>
              <w:pStyle w:val="ListParagraph"/>
              <w:numPr>
                <w:ilvl w:val="0"/>
                <w:numId w:val="18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 w:cstheme="minorHAnsi"/>
                <w:sz w:val="18"/>
                <w:szCs w:val="18"/>
              </w:rPr>
              <w:t>Identifies an opinion</w:t>
            </w:r>
          </w:p>
          <w:p w14:paraId="7ED38D66" w14:textId="568363C8" w:rsidR="00907DA9" w:rsidRPr="00754087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 w:cstheme="minorHAnsi"/>
                <w:sz w:val="18"/>
                <w:szCs w:val="18"/>
              </w:rPr>
              <w:t>Describes the nature of scientific evidence.</w:t>
            </w:r>
          </w:p>
        </w:tc>
        <w:tc>
          <w:tcPr>
            <w:tcW w:w="2240" w:type="dxa"/>
          </w:tcPr>
          <w:p w14:paraId="20DD2A82" w14:textId="77777777" w:rsidR="00907DA9" w:rsidRPr="00903302" w:rsidRDefault="00907DA9" w:rsidP="00907DA9">
            <w:pPr>
              <w:pStyle w:val="ListParagraph"/>
              <w:numPr>
                <w:ilvl w:val="0"/>
                <w:numId w:val="18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 w:cstheme="minorHAnsi"/>
                <w:sz w:val="18"/>
                <w:szCs w:val="18"/>
              </w:rPr>
              <w:t>Identifies an anecdote</w:t>
            </w:r>
          </w:p>
          <w:p w14:paraId="14E481E3" w14:textId="5FB4756C" w:rsidR="00907DA9" w:rsidRPr="00754087" w:rsidRDefault="00907DA9" w:rsidP="00907DA9">
            <w:pPr>
              <w:pStyle w:val="ListParagraph"/>
              <w:numPr>
                <w:ilvl w:val="0"/>
                <w:numId w:val="6"/>
              </w:numPr>
              <w:spacing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 w:cstheme="minorHAnsi"/>
                <w:sz w:val="18"/>
                <w:szCs w:val="18"/>
              </w:rPr>
              <w:t xml:space="preserve">Identifies scientific evidence about the </w:t>
            </w:r>
            <w:r w:rsidRPr="00903302">
              <w:rPr>
                <w:rFonts w:ascii="Arial Narrow" w:hAnsi="Arial Narrow"/>
                <w:sz w:val="18"/>
                <w:szCs w:val="18"/>
              </w:rPr>
              <w:t>case study, secondary data or media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6F55FD50" w14:textId="77777777" w:rsidR="00907DA9" w:rsidRPr="00903302" w:rsidRDefault="00907DA9" w:rsidP="00907DA9">
            <w:pPr>
              <w:pStyle w:val="ListParagraph"/>
              <w:numPr>
                <w:ilvl w:val="0"/>
                <w:numId w:val="18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 w:cstheme="minorHAnsi"/>
                <w:sz w:val="18"/>
                <w:szCs w:val="18"/>
              </w:rPr>
              <w:t xml:space="preserve">Distinguishes between an opinion and an anecdote </w:t>
            </w:r>
          </w:p>
          <w:p w14:paraId="1D579073" w14:textId="50E3CBE4" w:rsidR="00907DA9" w:rsidRPr="00754087" w:rsidRDefault="00907DA9" w:rsidP="00907DA9">
            <w:pPr>
              <w:pStyle w:val="ListParagraph"/>
              <w:numPr>
                <w:ilvl w:val="0"/>
                <w:numId w:val="6"/>
              </w:numPr>
              <w:spacing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 w:cstheme="minorHAnsi"/>
                <w:sz w:val="18"/>
                <w:szCs w:val="18"/>
              </w:rPr>
              <w:t>Distinguishes between weak and strong evidence.</w:t>
            </w:r>
          </w:p>
        </w:tc>
        <w:tc>
          <w:tcPr>
            <w:tcW w:w="2240" w:type="dxa"/>
          </w:tcPr>
          <w:p w14:paraId="19B1D2A0" w14:textId="77777777" w:rsidR="00907DA9" w:rsidRPr="00903302" w:rsidRDefault="00907DA9" w:rsidP="00907DA9">
            <w:pPr>
              <w:pStyle w:val="ListParagraph"/>
              <w:numPr>
                <w:ilvl w:val="0"/>
                <w:numId w:val="18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 w:cstheme="minorHAnsi"/>
                <w:sz w:val="18"/>
                <w:szCs w:val="18"/>
              </w:rPr>
              <w:t>Discusses opinions and anecdotes in terms of the nature of scientific evidence</w:t>
            </w:r>
          </w:p>
          <w:p w14:paraId="434D3AFB" w14:textId="55E9FD72" w:rsidR="00907DA9" w:rsidRPr="00754087" w:rsidRDefault="00907DA9" w:rsidP="00907DA9">
            <w:pPr>
              <w:pStyle w:val="ListParagraph"/>
              <w:numPr>
                <w:ilvl w:val="0"/>
                <w:numId w:val="6"/>
              </w:numPr>
              <w:spacing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 w:cstheme="minorHAnsi"/>
                <w:sz w:val="18"/>
                <w:szCs w:val="18"/>
              </w:rPr>
              <w:t>Uses scientific evidence to support their analysis and evaluation</w:t>
            </w:r>
            <w:r w:rsidRPr="0090330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5DAEEA42" w14:textId="77777777" w:rsidR="00907DA9" w:rsidRPr="00903302" w:rsidRDefault="00907DA9" w:rsidP="00907DA9">
            <w:pPr>
              <w:pStyle w:val="ListParagraph"/>
              <w:numPr>
                <w:ilvl w:val="0"/>
                <w:numId w:val="18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 w:cstheme="minorHAnsi"/>
                <w:sz w:val="18"/>
                <w:szCs w:val="18"/>
              </w:rPr>
              <w:t>Discusses opinions and anecdotes in terms of their value in scientific arguments</w:t>
            </w:r>
          </w:p>
          <w:p w14:paraId="04DC99A9" w14:textId="1A5DD16D" w:rsidR="00907DA9" w:rsidRPr="00754087" w:rsidRDefault="00907DA9" w:rsidP="00907DA9">
            <w:pPr>
              <w:pStyle w:val="ListParagraph"/>
              <w:numPr>
                <w:ilvl w:val="0"/>
                <w:numId w:val="6"/>
              </w:numPr>
              <w:spacing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3302">
              <w:rPr>
                <w:rFonts w:ascii="Arial Narrow" w:hAnsi="Arial Narrow" w:cstheme="minorHAnsi"/>
                <w:sz w:val="18"/>
                <w:szCs w:val="18"/>
              </w:rPr>
              <w:t>Discusses the strength of the evidence used to support their analysis and evaluation</w:t>
            </w:r>
            <w:r w:rsidRPr="0090330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907DA9" w:rsidRPr="00AC3EE8" w14:paraId="5BECDC1A" w14:textId="77777777" w:rsidTr="00D10070">
        <w:tc>
          <w:tcPr>
            <w:tcW w:w="2016" w:type="dxa"/>
            <w:vMerge/>
          </w:tcPr>
          <w:p w14:paraId="6442DE79" w14:textId="77777777" w:rsidR="00907DA9" w:rsidRPr="00AC3EE8" w:rsidRDefault="00907DA9" w:rsidP="00907DA9"/>
        </w:tc>
        <w:tc>
          <w:tcPr>
            <w:tcW w:w="1948" w:type="dxa"/>
            <w:gridSpan w:val="2"/>
            <w:vMerge w:val="restart"/>
          </w:tcPr>
          <w:p w14:paraId="745DB8CC" w14:textId="2A34F629" w:rsidR="00907DA9" w:rsidRPr="000C4CF2" w:rsidRDefault="00907DA9" w:rsidP="00907DA9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Analyse, evaluate and communicate scientific ideas</w:t>
            </w:r>
          </w:p>
        </w:tc>
        <w:tc>
          <w:tcPr>
            <w:tcW w:w="2239" w:type="dxa"/>
          </w:tcPr>
          <w:p w14:paraId="4A875914" w14:textId="4C72F7FE" w:rsidR="00907DA9" w:rsidRPr="00754087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5C61CA">
              <w:rPr>
                <w:rFonts w:ascii="Arial Narrow" w:hAnsi="Arial Narrow" w:cstheme="minorHAnsi"/>
                <w:sz w:val="18"/>
                <w:szCs w:val="18"/>
              </w:rPr>
              <w:t xml:space="preserve">Identifies the </w:t>
            </w:r>
            <w:r w:rsidRPr="005C61CA">
              <w:rPr>
                <w:rFonts w:ascii="Arial Narrow" w:hAnsi="Arial Narrow"/>
                <w:sz w:val="18"/>
                <w:szCs w:val="18"/>
              </w:rPr>
              <w:t>science concepts involved in the case study, secondary data or media communication.</w:t>
            </w:r>
          </w:p>
        </w:tc>
        <w:tc>
          <w:tcPr>
            <w:tcW w:w="2240" w:type="dxa"/>
          </w:tcPr>
          <w:p w14:paraId="45712E8E" w14:textId="3DCDD9F9" w:rsidR="00907DA9" w:rsidRPr="00754087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5C61CA">
              <w:rPr>
                <w:rFonts w:ascii="Arial Narrow" w:hAnsi="Arial Narrow"/>
                <w:sz w:val="18"/>
                <w:szCs w:val="18"/>
              </w:rPr>
              <w:t>Describes the science concepts involved in the case study, secondary data or media communication.</w:t>
            </w:r>
          </w:p>
        </w:tc>
        <w:tc>
          <w:tcPr>
            <w:tcW w:w="2240" w:type="dxa"/>
          </w:tcPr>
          <w:p w14:paraId="2213D2B5" w14:textId="51D58126" w:rsidR="00907DA9" w:rsidRPr="00C17A1C" w:rsidRDefault="00907DA9" w:rsidP="00907DA9">
            <w:pPr>
              <w:pStyle w:val="ListParagraph"/>
              <w:numPr>
                <w:ilvl w:val="0"/>
                <w:numId w:val="17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5C61CA">
              <w:rPr>
                <w:rFonts w:ascii="Arial Narrow" w:hAnsi="Arial Narrow"/>
                <w:sz w:val="18"/>
                <w:szCs w:val="18"/>
              </w:rPr>
              <w:t>Makes links between science concepts central to the case study, secondary data or media communication.</w:t>
            </w:r>
          </w:p>
        </w:tc>
        <w:tc>
          <w:tcPr>
            <w:tcW w:w="2240" w:type="dxa"/>
          </w:tcPr>
          <w:p w14:paraId="6D872A6A" w14:textId="51019802" w:rsidR="00907DA9" w:rsidRPr="00754087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5C61CA">
              <w:rPr>
                <w:rFonts w:ascii="Arial Narrow" w:hAnsi="Arial Narrow"/>
                <w:sz w:val="18"/>
                <w:szCs w:val="18"/>
              </w:rPr>
              <w:t xml:space="preserve">Explains the relationships between different concepts involved in analysing the case study, </w:t>
            </w:r>
            <w:r w:rsidRPr="005C61CA">
              <w:rPr>
                <w:rFonts w:ascii="Arial Narrow" w:hAnsi="Arial Narrow"/>
                <w:sz w:val="18"/>
                <w:szCs w:val="18"/>
              </w:rPr>
              <w:lastRenderedPageBreak/>
              <w:t>secondary data or media communication.</w:t>
            </w:r>
          </w:p>
        </w:tc>
        <w:tc>
          <w:tcPr>
            <w:tcW w:w="2240" w:type="dxa"/>
          </w:tcPr>
          <w:p w14:paraId="75731B57" w14:textId="15B487EF" w:rsidR="00907DA9" w:rsidRPr="00754087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5C61CA">
              <w:rPr>
                <w:rFonts w:ascii="Arial Narrow" w:hAnsi="Arial Narrow" w:cstheme="minorHAnsi"/>
                <w:sz w:val="18"/>
                <w:szCs w:val="18"/>
              </w:rPr>
              <w:lastRenderedPageBreak/>
              <w:t xml:space="preserve">Discusses how evidence was used </w:t>
            </w:r>
            <w:r w:rsidRPr="005C61CA">
              <w:rPr>
                <w:rFonts w:ascii="Arial Narrow" w:eastAsia="Calibri" w:hAnsi="Arial Narrow" w:cstheme="minorHAnsi"/>
                <w:sz w:val="18"/>
                <w:szCs w:val="18"/>
              </w:rPr>
              <w:t xml:space="preserve">in providing a personal response to </w:t>
            </w:r>
            <w:r w:rsidRPr="005C61CA">
              <w:rPr>
                <w:rFonts w:ascii="Arial Narrow" w:hAnsi="Arial Narrow" w:cstheme="minorHAnsi"/>
                <w:sz w:val="18"/>
                <w:szCs w:val="18"/>
              </w:rPr>
              <w:t xml:space="preserve">the </w:t>
            </w:r>
            <w:r w:rsidRPr="005C61CA">
              <w:rPr>
                <w:rFonts w:ascii="Arial Narrow" w:hAnsi="Arial Narrow"/>
                <w:sz w:val="18"/>
                <w:szCs w:val="18"/>
              </w:rPr>
              <w:t>case study or media communication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907DA9" w:rsidRPr="00AC3EE8" w14:paraId="673E8559" w14:textId="77777777" w:rsidTr="00E05C8D">
        <w:trPr>
          <w:trHeight w:val="1660"/>
        </w:trPr>
        <w:tc>
          <w:tcPr>
            <w:tcW w:w="2016" w:type="dxa"/>
            <w:vMerge/>
          </w:tcPr>
          <w:p w14:paraId="633BE85D" w14:textId="77777777" w:rsidR="00907DA9" w:rsidRPr="00AC3EE8" w:rsidRDefault="00907DA9" w:rsidP="00907DA9"/>
        </w:tc>
        <w:tc>
          <w:tcPr>
            <w:tcW w:w="1948" w:type="dxa"/>
            <w:gridSpan w:val="2"/>
            <w:vMerge/>
          </w:tcPr>
          <w:p w14:paraId="0C4E13CD" w14:textId="77777777" w:rsidR="00907DA9" w:rsidRPr="007714DD" w:rsidRDefault="00907DA9" w:rsidP="00907DA9">
            <w:pPr>
              <w:spacing w:before="60" w:after="60"/>
              <w:rPr>
                <w:rFonts w:ascii="Arial Narrow" w:hAnsi="Arial Narrow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239" w:type="dxa"/>
          </w:tcPr>
          <w:p w14:paraId="7D073FBF" w14:textId="77777777" w:rsidR="00907DA9" w:rsidRPr="00B97CBB" w:rsidRDefault="00907DA9" w:rsidP="00907DA9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B97CBB">
              <w:rPr>
                <w:rFonts w:ascii="Arial Narrow" w:eastAsia="Calibri" w:hAnsi="Arial Narrow" w:cstheme="minorHAnsi"/>
                <w:sz w:val="18"/>
                <w:szCs w:val="18"/>
              </w:rPr>
              <w:t xml:space="preserve">Identifies different stakeholder values </w:t>
            </w:r>
          </w:p>
          <w:p w14:paraId="1A2576C1" w14:textId="5BA3B179" w:rsidR="00907DA9" w:rsidRPr="005775F1" w:rsidRDefault="00907DA9" w:rsidP="00907DA9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5775F1">
              <w:rPr>
                <w:rFonts w:ascii="Arial Narrow" w:eastAsia="Calibri" w:hAnsi="Arial Narrow" w:cstheme="minorHAnsi"/>
                <w:sz w:val="18"/>
                <w:szCs w:val="18"/>
              </w:rPr>
              <w:t>Identifies stakeholder claims</w:t>
            </w:r>
            <w:r w:rsidR="000721C1">
              <w:rPr>
                <w:rFonts w:ascii="Arial Narrow" w:eastAsia="Calibri" w:hAnsi="Arial Narrow" w:cstheme="minorHAnsi"/>
                <w:sz w:val="18"/>
                <w:szCs w:val="18"/>
              </w:rPr>
              <w:t xml:space="preserve"> </w:t>
            </w:r>
            <w:r w:rsidRPr="005775F1">
              <w:rPr>
                <w:rFonts w:ascii="Arial Narrow" w:eastAsia="Calibri" w:hAnsi="Arial Narrow" w:cstheme="minorHAnsi"/>
                <w:sz w:val="18"/>
                <w:szCs w:val="18"/>
              </w:rPr>
              <w:t>/</w:t>
            </w:r>
            <w:r w:rsidR="000721C1">
              <w:rPr>
                <w:rFonts w:ascii="Arial Narrow" w:eastAsia="Calibri" w:hAnsi="Arial Narrow" w:cstheme="minorHAnsi"/>
                <w:sz w:val="18"/>
                <w:szCs w:val="18"/>
              </w:rPr>
              <w:t xml:space="preserve"> </w:t>
            </w:r>
            <w:r w:rsidRPr="005775F1">
              <w:rPr>
                <w:rFonts w:ascii="Arial Narrow" w:eastAsia="Calibri" w:hAnsi="Arial Narrow" w:cstheme="minorHAnsi"/>
                <w:sz w:val="18"/>
                <w:szCs w:val="18"/>
              </w:rPr>
              <w:t>conclusions</w:t>
            </w:r>
          </w:p>
          <w:p w14:paraId="2A5A550C" w14:textId="2A49810A" w:rsidR="00907DA9" w:rsidRPr="008140E1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Outlines </w:t>
            </w:r>
            <w:r w:rsidRPr="0045180F">
              <w:rPr>
                <w:rFonts w:ascii="Arial Narrow" w:hAnsi="Arial Narrow" w:cstheme="minorHAnsi"/>
                <w:sz w:val="18"/>
                <w:szCs w:val="18"/>
              </w:rPr>
              <w:t xml:space="preserve">how secondary data is relevant to </w:t>
            </w:r>
            <w:r>
              <w:rPr>
                <w:rFonts w:ascii="Arial Narrow" w:hAnsi="Arial Narrow" w:cstheme="minorHAnsi"/>
                <w:sz w:val="18"/>
                <w:szCs w:val="18"/>
              </w:rPr>
              <w:t>understanding</w:t>
            </w:r>
            <w:r w:rsidRPr="0045180F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B97CBB">
              <w:rPr>
                <w:rFonts w:ascii="Arial Narrow" w:hAnsi="Arial Narrow" w:cstheme="minorHAnsi"/>
                <w:sz w:val="18"/>
                <w:szCs w:val="18"/>
              </w:rPr>
              <w:t>stakeholder views.</w:t>
            </w:r>
          </w:p>
        </w:tc>
        <w:tc>
          <w:tcPr>
            <w:tcW w:w="2240" w:type="dxa"/>
          </w:tcPr>
          <w:p w14:paraId="4290AA67" w14:textId="77777777" w:rsidR="00907DA9" w:rsidRPr="00B97CBB" w:rsidRDefault="00907DA9" w:rsidP="00907DA9">
            <w:pPr>
              <w:pStyle w:val="ListParagraph"/>
              <w:numPr>
                <w:ilvl w:val="0"/>
                <w:numId w:val="18"/>
              </w:numPr>
              <w:spacing w:before="60"/>
              <w:ind w:left="357" w:hanging="357"/>
              <w:contextualSpacing w:val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B97CBB">
              <w:rPr>
                <w:rFonts w:ascii="Arial Narrow" w:eastAsia="Calibri" w:hAnsi="Arial Narrow" w:cstheme="minorHAnsi"/>
                <w:sz w:val="18"/>
                <w:szCs w:val="18"/>
              </w:rPr>
              <w:t xml:space="preserve">Summarises the different stakeholder values </w:t>
            </w:r>
          </w:p>
          <w:p w14:paraId="42E610E0" w14:textId="6E6B030B" w:rsidR="00907DA9" w:rsidRPr="005775F1" w:rsidRDefault="00907DA9" w:rsidP="00907DA9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5775F1">
              <w:rPr>
                <w:rFonts w:ascii="Arial Narrow" w:eastAsia="Calibri" w:hAnsi="Arial Narrow" w:cstheme="minorHAnsi"/>
                <w:sz w:val="18"/>
                <w:szCs w:val="18"/>
              </w:rPr>
              <w:t>Summarises stakeholder claims</w:t>
            </w:r>
            <w:r w:rsidR="000721C1">
              <w:rPr>
                <w:rFonts w:ascii="Arial Narrow" w:eastAsia="Calibri" w:hAnsi="Arial Narrow" w:cstheme="minorHAnsi"/>
                <w:sz w:val="18"/>
                <w:szCs w:val="18"/>
              </w:rPr>
              <w:t xml:space="preserve"> </w:t>
            </w:r>
            <w:r w:rsidRPr="005775F1">
              <w:rPr>
                <w:rFonts w:ascii="Arial Narrow" w:eastAsia="Calibri" w:hAnsi="Arial Narrow" w:cstheme="minorHAnsi"/>
                <w:sz w:val="18"/>
                <w:szCs w:val="18"/>
              </w:rPr>
              <w:t>/</w:t>
            </w:r>
            <w:r w:rsidR="000721C1">
              <w:rPr>
                <w:rFonts w:ascii="Arial Narrow" w:eastAsia="Calibri" w:hAnsi="Arial Narrow" w:cstheme="minorHAnsi"/>
                <w:sz w:val="18"/>
                <w:szCs w:val="18"/>
              </w:rPr>
              <w:t xml:space="preserve"> </w:t>
            </w:r>
            <w:r w:rsidRPr="005775F1">
              <w:rPr>
                <w:rFonts w:ascii="Arial Narrow" w:eastAsia="Calibri" w:hAnsi="Arial Narrow" w:cstheme="minorHAnsi"/>
                <w:sz w:val="18"/>
                <w:szCs w:val="18"/>
              </w:rPr>
              <w:t>conclusions</w:t>
            </w:r>
          </w:p>
          <w:p w14:paraId="667D8253" w14:textId="0F224AF4" w:rsidR="00907DA9" w:rsidRPr="008140E1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B97CBB">
              <w:rPr>
                <w:rFonts w:ascii="Arial Narrow" w:hAnsi="Arial Narrow" w:cstheme="minorHAnsi"/>
                <w:sz w:val="18"/>
                <w:szCs w:val="18"/>
              </w:rPr>
              <w:t>Interprets data in relation to stakeholder views</w:t>
            </w:r>
            <w:r w:rsidRPr="0045180F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34388319" w14:textId="77777777" w:rsidR="00907DA9" w:rsidRPr="00B97CBB" w:rsidRDefault="00907DA9" w:rsidP="00907DA9">
            <w:pPr>
              <w:pStyle w:val="ListParagraph"/>
              <w:numPr>
                <w:ilvl w:val="0"/>
                <w:numId w:val="18"/>
              </w:numPr>
              <w:spacing w:before="60"/>
              <w:ind w:left="357" w:hanging="357"/>
              <w:contextualSpacing w:val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B97CBB">
              <w:rPr>
                <w:rFonts w:ascii="Arial Narrow" w:eastAsia="Calibri" w:hAnsi="Arial Narrow" w:cstheme="minorHAnsi"/>
                <w:sz w:val="18"/>
                <w:szCs w:val="18"/>
              </w:rPr>
              <w:t xml:space="preserve">Compares different stakeholder values </w:t>
            </w:r>
          </w:p>
          <w:p w14:paraId="770A2641" w14:textId="0764B776" w:rsidR="00907DA9" w:rsidRPr="005775F1" w:rsidRDefault="00907DA9" w:rsidP="00907DA9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5775F1">
              <w:rPr>
                <w:rFonts w:ascii="Arial Narrow" w:eastAsia="Calibri" w:hAnsi="Arial Narrow" w:cstheme="minorHAnsi"/>
                <w:sz w:val="18"/>
                <w:szCs w:val="18"/>
              </w:rPr>
              <w:t>Compares stakeholder claims</w:t>
            </w:r>
            <w:r w:rsidR="000721C1">
              <w:rPr>
                <w:rFonts w:ascii="Arial Narrow" w:eastAsia="Calibri" w:hAnsi="Arial Narrow" w:cstheme="minorHAnsi"/>
                <w:sz w:val="18"/>
                <w:szCs w:val="18"/>
              </w:rPr>
              <w:t xml:space="preserve"> </w:t>
            </w:r>
            <w:r w:rsidRPr="005775F1">
              <w:rPr>
                <w:rFonts w:ascii="Arial Narrow" w:eastAsia="Calibri" w:hAnsi="Arial Narrow" w:cstheme="minorHAnsi"/>
                <w:sz w:val="18"/>
                <w:szCs w:val="18"/>
              </w:rPr>
              <w:t>/</w:t>
            </w:r>
            <w:r w:rsidR="000721C1">
              <w:rPr>
                <w:rFonts w:ascii="Arial Narrow" w:eastAsia="Calibri" w:hAnsi="Arial Narrow" w:cstheme="minorHAnsi"/>
                <w:sz w:val="18"/>
                <w:szCs w:val="18"/>
              </w:rPr>
              <w:t xml:space="preserve"> </w:t>
            </w:r>
            <w:r w:rsidRPr="005775F1">
              <w:rPr>
                <w:rFonts w:ascii="Arial Narrow" w:eastAsia="Calibri" w:hAnsi="Arial Narrow" w:cstheme="minorHAnsi"/>
                <w:sz w:val="18"/>
                <w:szCs w:val="18"/>
              </w:rPr>
              <w:t xml:space="preserve">conclusions </w:t>
            </w:r>
          </w:p>
          <w:p w14:paraId="77FDA99A" w14:textId="5B6A7317" w:rsidR="00907DA9" w:rsidRPr="008140E1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45180F">
              <w:rPr>
                <w:rFonts w:ascii="Arial Narrow" w:hAnsi="Arial Narrow" w:cstheme="minorHAnsi"/>
                <w:sz w:val="18"/>
                <w:szCs w:val="18"/>
              </w:rPr>
              <w:t>Compares the degree to which data support different stakeholder conclusions.</w:t>
            </w:r>
          </w:p>
        </w:tc>
        <w:tc>
          <w:tcPr>
            <w:tcW w:w="2240" w:type="dxa"/>
          </w:tcPr>
          <w:p w14:paraId="04E300ED" w14:textId="77777777" w:rsidR="00907DA9" w:rsidRPr="00B97CBB" w:rsidRDefault="00907DA9" w:rsidP="00907DA9">
            <w:pPr>
              <w:pStyle w:val="ListParagraph"/>
              <w:numPr>
                <w:ilvl w:val="0"/>
                <w:numId w:val="18"/>
              </w:numPr>
              <w:spacing w:before="60"/>
              <w:ind w:left="357" w:hanging="357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B97CBB">
              <w:rPr>
                <w:rFonts w:ascii="Arial Narrow" w:hAnsi="Arial Narrow" w:cstheme="minorHAnsi"/>
                <w:sz w:val="18"/>
                <w:szCs w:val="18"/>
              </w:rPr>
              <w:t xml:space="preserve">Explains how different value systems </w:t>
            </w:r>
            <w:r w:rsidRPr="00B97CBB">
              <w:rPr>
                <w:rFonts w:ascii="Arial Narrow" w:eastAsia="Calibri" w:hAnsi="Arial Narrow" w:cstheme="minorHAnsi"/>
                <w:sz w:val="18"/>
                <w:szCs w:val="18"/>
              </w:rPr>
              <w:t>may lead to different stakeholder perspectives</w:t>
            </w:r>
          </w:p>
          <w:p w14:paraId="13A745AA" w14:textId="283D7D65" w:rsidR="00907DA9" w:rsidRPr="00B97CBB" w:rsidRDefault="00907DA9" w:rsidP="00907DA9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B97CBB">
              <w:rPr>
                <w:rFonts w:ascii="Arial Narrow" w:eastAsia="Calibri" w:hAnsi="Arial Narrow" w:cstheme="minorHAnsi"/>
                <w:sz w:val="18"/>
                <w:szCs w:val="18"/>
              </w:rPr>
              <w:t>Analyses stakeholder claims</w:t>
            </w:r>
            <w:r w:rsidR="000721C1">
              <w:rPr>
                <w:rFonts w:ascii="Arial Narrow" w:eastAsia="Calibri" w:hAnsi="Arial Narrow" w:cstheme="minorHAnsi"/>
                <w:sz w:val="18"/>
                <w:szCs w:val="18"/>
              </w:rPr>
              <w:t xml:space="preserve"> </w:t>
            </w:r>
            <w:r w:rsidRPr="00B97CBB">
              <w:rPr>
                <w:rFonts w:ascii="Arial Narrow" w:eastAsia="Calibri" w:hAnsi="Arial Narrow" w:cstheme="minorHAnsi"/>
                <w:sz w:val="18"/>
                <w:szCs w:val="18"/>
              </w:rPr>
              <w:t>/</w:t>
            </w:r>
            <w:r w:rsidR="000721C1">
              <w:rPr>
                <w:rFonts w:ascii="Arial Narrow" w:eastAsia="Calibri" w:hAnsi="Arial Narrow" w:cstheme="minorHAnsi"/>
                <w:sz w:val="18"/>
                <w:szCs w:val="18"/>
              </w:rPr>
              <w:t xml:space="preserve"> </w:t>
            </w:r>
            <w:r w:rsidRPr="00B97CBB">
              <w:rPr>
                <w:rFonts w:ascii="Arial Narrow" w:eastAsia="Calibri" w:hAnsi="Arial Narrow" w:cstheme="minorHAnsi"/>
                <w:sz w:val="18"/>
                <w:szCs w:val="18"/>
              </w:rPr>
              <w:t>conclusions in terms of sustainability principles</w:t>
            </w:r>
          </w:p>
          <w:p w14:paraId="59607806" w14:textId="13283BC4" w:rsidR="00907DA9" w:rsidRPr="008140E1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B97CBB">
              <w:rPr>
                <w:rFonts w:ascii="Arial Narrow" w:eastAsia="Calibri" w:hAnsi="Arial Narrow" w:cstheme="minorHAnsi"/>
                <w:sz w:val="18"/>
                <w:szCs w:val="18"/>
              </w:rPr>
              <w:t>Suggests counterarguments to stakeholder conclusions.</w:t>
            </w:r>
          </w:p>
        </w:tc>
        <w:tc>
          <w:tcPr>
            <w:tcW w:w="2240" w:type="dxa"/>
          </w:tcPr>
          <w:p w14:paraId="7A100F97" w14:textId="77777777" w:rsidR="00907DA9" w:rsidRPr="00B97CBB" w:rsidRDefault="00907DA9" w:rsidP="00907DA9">
            <w:pPr>
              <w:pStyle w:val="ListParagraph"/>
              <w:numPr>
                <w:ilvl w:val="0"/>
                <w:numId w:val="18"/>
              </w:numPr>
              <w:spacing w:before="60"/>
              <w:ind w:left="357" w:hanging="357"/>
              <w:contextualSpacing w:val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B97CBB">
              <w:rPr>
                <w:rFonts w:ascii="Arial Narrow" w:eastAsia="Calibri" w:hAnsi="Arial Narrow" w:cstheme="minorHAnsi"/>
                <w:sz w:val="18"/>
                <w:szCs w:val="18"/>
              </w:rPr>
              <w:t>Discusses how different stakeholder values may affect perspectives of what may be a sustainable environmental action</w:t>
            </w:r>
          </w:p>
          <w:p w14:paraId="5532FC14" w14:textId="59C2E0EB" w:rsidR="00907DA9" w:rsidRPr="00B97CBB" w:rsidRDefault="00907DA9" w:rsidP="00907DA9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B97CBB">
              <w:rPr>
                <w:rFonts w:ascii="Arial Narrow" w:eastAsia="Calibri" w:hAnsi="Arial Narrow" w:cstheme="minorHAnsi"/>
                <w:sz w:val="18"/>
                <w:szCs w:val="18"/>
              </w:rPr>
              <w:t>Uses criteria to evaluate stakeholder claims</w:t>
            </w:r>
            <w:r w:rsidR="000721C1">
              <w:rPr>
                <w:rFonts w:ascii="Arial Narrow" w:eastAsia="Calibri" w:hAnsi="Arial Narrow" w:cstheme="minorHAnsi"/>
                <w:sz w:val="18"/>
                <w:szCs w:val="18"/>
              </w:rPr>
              <w:t xml:space="preserve"> </w:t>
            </w:r>
            <w:r w:rsidRPr="00B97CBB">
              <w:rPr>
                <w:rFonts w:ascii="Arial Narrow" w:eastAsia="Calibri" w:hAnsi="Arial Narrow" w:cstheme="minorHAnsi"/>
                <w:sz w:val="18"/>
                <w:szCs w:val="18"/>
              </w:rPr>
              <w:t>/</w:t>
            </w:r>
            <w:r w:rsidR="000721C1">
              <w:rPr>
                <w:rFonts w:ascii="Arial Narrow" w:eastAsia="Calibri" w:hAnsi="Arial Narrow" w:cstheme="minorHAnsi"/>
                <w:sz w:val="18"/>
                <w:szCs w:val="18"/>
              </w:rPr>
              <w:t xml:space="preserve"> </w:t>
            </w:r>
            <w:r w:rsidRPr="00B97CBB">
              <w:rPr>
                <w:rFonts w:ascii="Arial Narrow" w:eastAsia="Calibri" w:hAnsi="Arial Narrow" w:cstheme="minorHAnsi"/>
                <w:sz w:val="18"/>
                <w:szCs w:val="18"/>
              </w:rPr>
              <w:t>conclusions in terms of sustainability principles</w:t>
            </w:r>
          </w:p>
          <w:p w14:paraId="64E95A6A" w14:textId="1FFD7E95" w:rsidR="00907DA9" w:rsidRPr="000C4CF2" w:rsidRDefault="00907DA9" w:rsidP="00907DA9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B97CBB">
              <w:rPr>
                <w:rFonts w:ascii="Arial Narrow" w:eastAsia="Calibri" w:hAnsi="Arial Narrow" w:cstheme="minorHAnsi"/>
                <w:sz w:val="18"/>
                <w:szCs w:val="18"/>
              </w:rPr>
              <w:t xml:space="preserve">Discusses why a 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>preferred</w:t>
            </w:r>
            <w:r w:rsidRPr="00B97CBB">
              <w:rPr>
                <w:rFonts w:ascii="Arial Narrow" w:eastAsia="Calibri" w:hAnsi="Arial Narrow" w:cstheme="minorHAnsi"/>
                <w:sz w:val="18"/>
                <w:szCs w:val="18"/>
              </w:rPr>
              <w:t xml:space="preserve"> stakeholder conclusion is supported.</w:t>
            </w:r>
          </w:p>
        </w:tc>
      </w:tr>
      <w:tr w:rsidR="00907DA9" w:rsidRPr="00AC3EE8" w14:paraId="015DAB52" w14:textId="77777777" w:rsidTr="00907DA9">
        <w:trPr>
          <w:trHeight w:val="1474"/>
        </w:trPr>
        <w:tc>
          <w:tcPr>
            <w:tcW w:w="2016" w:type="dxa"/>
            <w:vMerge/>
          </w:tcPr>
          <w:p w14:paraId="078C0022" w14:textId="77777777" w:rsidR="00907DA9" w:rsidRPr="00AC3EE8" w:rsidRDefault="00907DA9" w:rsidP="00907DA9"/>
        </w:tc>
        <w:tc>
          <w:tcPr>
            <w:tcW w:w="1948" w:type="dxa"/>
            <w:gridSpan w:val="2"/>
            <w:vMerge/>
          </w:tcPr>
          <w:p w14:paraId="20EDC995" w14:textId="77777777" w:rsidR="00907DA9" w:rsidRPr="007714DD" w:rsidRDefault="00907DA9" w:rsidP="00907DA9">
            <w:pPr>
              <w:spacing w:before="60" w:after="60"/>
              <w:rPr>
                <w:rFonts w:ascii="Arial Narrow" w:hAnsi="Arial Narrow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239" w:type="dxa"/>
          </w:tcPr>
          <w:p w14:paraId="7669E35A" w14:textId="77777777" w:rsidR="00907DA9" w:rsidRPr="00A66929" w:rsidRDefault="00907DA9" w:rsidP="00907DA9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eastAsia="Calibri" w:hAnsi="Arial Narrow" w:cstheme="minorHAnsi"/>
                <w:sz w:val="18"/>
                <w:szCs w:val="18"/>
              </w:rPr>
              <w:t xml:space="preserve">Selects data relevant to the </w:t>
            </w:r>
            <w:r w:rsidRPr="00907BCE">
              <w:rPr>
                <w:rFonts w:ascii="Arial Narrow" w:hAnsi="Arial Narrow"/>
                <w:sz w:val="18"/>
                <w:szCs w:val="18"/>
              </w:rPr>
              <w:t>case study, secondary data or media communication</w:t>
            </w:r>
          </w:p>
          <w:p w14:paraId="5D5B1991" w14:textId="5743DB78" w:rsidR="00907DA9" w:rsidRPr="006C5157" w:rsidRDefault="00907DA9" w:rsidP="00907DA9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 w:rsidRPr="00A66929">
              <w:rPr>
                <w:rFonts w:ascii="Arial Narrow" w:hAnsi="Arial Narrow" w:cstheme="minorHAnsi"/>
                <w:sz w:val="18"/>
                <w:szCs w:val="18"/>
              </w:rPr>
              <w:t>Interprets data in relation to sustainability.</w:t>
            </w:r>
          </w:p>
        </w:tc>
        <w:tc>
          <w:tcPr>
            <w:tcW w:w="2240" w:type="dxa"/>
          </w:tcPr>
          <w:p w14:paraId="61477A76" w14:textId="77777777" w:rsidR="00907DA9" w:rsidRPr="00164F50" w:rsidRDefault="00907DA9" w:rsidP="00907DA9">
            <w:pPr>
              <w:pStyle w:val="ListParagraph"/>
              <w:numPr>
                <w:ilvl w:val="0"/>
                <w:numId w:val="19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64F50">
              <w:rPr>
                <w:rFonts w:ascii="Arial Narrow" w:eastAsia="Calibri" w:hAnsi="Arial Narrow" w:cstheme="minorHAnsi"/>
                <w:sz w:val="18"/>
                <w:szCs w:val="18"/>
              </w:rPr>
              <w:t xml:space="preserve">Outlines how data is relevant to the </w:t>
            </w:r>
            <w:r w:rsidRPr="00164F50">
              <w:rPr>
                <w:rFonts w:ascii="Arial Narrow" w:hAnsi="Arial Narrow"/>
                <w:sz w:val="18"/>
                <w:szCs w:val="18"/>
              </w:rPr>
              <w:t>case study, secondary data or media communication</w:t>
            </w:r>
          </w:p>
          <w:p w14:paraId="0AF0B19C" w14:textId="0E31E1FA" w:rsidR="00907DA9" w:rsidRPr="006C5157" w:rsidRDefault="00907DA9" w:rsidP="00907DA9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 w:rsidRPr="00A66929">
              <w:rPr>
                <w:rFonts w:ascii="Arial Narrow" w:hAnsi="Arial Narrow" w:cstheme="minorHAnsi"/>
                <w:sz w:val="18"/>
                <w:szCs w:val="18"/>
              </w:rPr>
              <w:t>Draws a conclusion from the data related to sustainability.</w:t>
            </w:r>
          </w:p>
        </w:tc>
        <w:tc>
          <w:tcPr>
            <w:tcW w:w="2240" w:type="dxa"/>
          </w:tcPr>
          <w:p w14:paraId="2AB6F6E2" w14:textId="77777777" w:rsidR="00907DA9" w:rsidRPr="00A66929" w:rsidRDefault="00907DA9" w:rsidP="00907DA9">
            <w:pPr>
              <w:pStyle w:val="ListParagraph"/>
              <w:numPr>
                <w:ilvl w:val="0"/>
                <w:numId w:val="19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66929">
              <w:rPr>
                <w:rFonts w:ascii="Arial Narrow" w:eastAsia="Calibri" w:hAnsi="Arial Narrow" w:cstheme="minorHAnsi"/>
                <w:sz w:val="18"/>
                <w:szCs w:val="18"/>
              </w:rPr>
              <w:t>Identifies trends or patterns in data</w:t>
            </w:r>
          </w:p>
          <w:p w14:paraId="4EDA70A8" w14:textId="482A0562" w:rsidR="00907DA9" w:rsidRPr="006C5157" w:rsidRDefault="00907DA9" w:rsidP="00907DA9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 Narrow" w:eastAsia="Calibri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Explains how data were used to draw a conclusion about </w:t>
            </w:r>
            <w:r w:rsidRPr="00A66929">
              <w:rPr>
                <w:rFonts w:ascii="Arial Narrow" w:hAnsi="Arial Narrow" w:cstheme="minorHAnsi"/>
                <w:sz w:val="18"/>
                <w:szCs w:val="18"/>
              </w:rPr>
              <w:t>sustainability.</w:t>
            </w:r>
          </w:p>
        </w:tc>
        <w:tc>
          <w:tcPr>
            <w:tcW w:w="2240" w:type="dxa"/>
          </w:tcPr>
          <w:p w14:paraId="0F1D4CCF" w14:textId="77777777" w:rsidR="00907DA9" w:rsidRPr="007F5DF3" w:rsidRDefault="00907DA9" w:rsidP="00907DA9">
            <w:pPr>
              <w:pStyle w:val="ListParagraph"/>
              <w:numPr>
                <w:ilvl w:val="0"/>
                <w:numId w:val="19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7F5DF3">
              <w:rPr>
                <w:rFonts w:ascii="Arial Narrow" w:eastAsia="Calibri" w:hAnsi="Arial Narrow" w:cstheme="minorHAnsi"/>
                <w:sz w:val="18"/>
                <w:szCs w:val="18"/>
              </w:rPr>
              <w:t>Analyses assumptions in data</w:t>
            </w:r>
          </w:p>
          <w:p w14:paraId="2D20C5B5" w14:textId="72184A42" w:rsidR="00907DA9" w:rsidRPr="006C5157" w:rsidRDefault="00907DA9" w:rsidP="00907DA9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 w:rsidRPr="00A66929">
              <w:rPr>
                <w:rFonts w:ascii="Arial Narrow" w:hAnsi="Arial Narrow" w:cstheme="minorHAnsi"/>
                <w:sz w:val="18"/>
                <w:szCs w:val="18"/>
              </w:rPr>
              <w:t xml:space="preserve">Explains what data </w:t>
            </w:r>
            <w:r>
              <w:rPr>
                <w:rFonts w:ascii="Arial Narrow" w:hAnsi="Arial Narrow" w:cstheme="minorHAnsi"/>
                <w:sz w:val="18"/>
                <w:szCs w:val="18"/>
              </w:rPr>
              <w:t>trends indicate</w:t>
            </w:r>
            <w:r w:rsidRPr="00A66929">
              <w:rPr>
                <w:rFonts w:ascii="Arial Narrow" w:hAnsi="Arial Narrow" w:cstheme="minorHAnsi"/>
                <w:sz w:val="18"/>
                <w:szCs w:val="18"/>
              </w:rPr>
              <w:t xml:space="preserve"> about sustainability in the future.</w:t>
            </w:r>
          </w:p>
        </w:tc>
        <w:tc>
          <w:tcPr>
            <w:tcW w:w="2240" w:type="dxa"/>
          </w:tcPr>
          <w:p w14:paraId="28E5B47F" w14:textId="77777777" w:rsidR="00907DA9" w:rsidRPr="00A66929" w:rsidRDefault="00907DA9" w:rsidP="00907DA9">
            <w:pPr>
              <w:pStyle w:val="ListParagraph"/>
              <w:numPr>
                <w:ilvl w:val="0"/>
                <w:numId w:val="19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A66929">
              <w:rPr>
                <w:rFonts w:ascii="Arial Narrow" w:eastAsia="Calibri" w:hAnsi="Arial Narrow" w:cstheme="minorHAnsi"/>
                <w:sz w:val="18"/>
                <w:szCs w:val="18"/>
              </w:rPr>
              <w:t>Evaluates the quality of data</w:t>
            </w:r>
          </w:p>
          <w:p w14:paraId="5D4D8113" w14:textId="0F4A42FB" w:rsidR="00907DA9" w:rsidRPr="006C5157" w:rsidRDefault="00907DA9" w:rsidP="00907DA9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 w:rsidRPr="00A66929">
              <w:rPr>
                <w:rFonts w:ascii="Arial Narrow" w:hAnsi="Arial Narrow" w:cstheme="minorHAnsi"/>
                <w:sz w:val="18"/>
                <w:szCs w:val="18"/>
              </w:rPr>
              <w:t>Discusses the limitations of data in drawing conclusions about sustainability.</w:t>
            </w:r>
          </w:p>
        </w:tc>
      </w:tr>
      <w:tr w:rsidR="00907DA9" w:rsidRPr="00AC3EE8" w14:paraId="7E91DC89" w14:textId="77777777" w:rsidTr="00907DA9">
        <w:trPr>
          <w:trHeight w:val="1304"/>
        </w:trPr>
        <w:tc>
          <w:tcPr>
            <w:tcW w:w="2016" w:type="dxa"/>
            <w:vMerge/>
          </w:tcPr>
          <w:p w14:paraId="334CC6BC" w14:textId="77777777" w:rsidR="00907DA9" w:rsidRPr="00AC3EE8" w:rsidRDefault="00907DA9" w:rsidP="00907DA9"/>
        </w:tc>
        <w:tc>
          <w:tcPr>
            <w:tcW w:w="1948" w:type="dxa"/>
            <w:gridSpan w:val="2"/>
            <w:vMerge/>
          </w:tcPr>
          <w:p w14:paraId="2370DB56" w14:textId="77777777" w:rsidR="00907DA9" w:rsidRPr="007714DD" w:rsidRDefault="00907DA9" w:rsidP="00907DA9">
            <w:pPr>
              <w:spacing w:before="60" w:after="60"/>
              <w:rPr>
                <w:rFonts w:ascii="Arial Narrow" w:hAnsi="Arial Narrow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239" w:type="dxa"/>
          </w:tcPr>
          <w:p w14:paraId="3B9B3F32" w14:textId="477DEA1F" w:rsidR="00907DA9" w:rsidRPr="006C5157" w:rsidRDefault="00907DA9" w:rsidP="00907DA9">
            <w:pPr>
              <w:pStyle w:val="ListParagraph"/>
              <w:numPr>
                <w:ilvl w:val="0"/>
                <w:numId w:val="17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907BCE">
              <w:rPr>
                <w:rFonts w:ascii="Arial Narrow" w:eastAsia="Calibri" w:hAnsi="Arial Narrow" w:cstheme="minorHAnsi"/>
                <w:sz w:val="18"/>
                <w:szCs w:val="18"/>
              </w:rPr>
              <w:t xml:space="preserve">States how sustainability principles relate to the </w:t>
            </w:r>
            <w:r w:rsidRPr="00907BCE">
              <w:rPr>
                <w:rFonts w:ascii="Arial Narrow" w:hAnsi="Arial Narrow"/>
                <w:sz w:val="18"/>
                <w:szCs w:val="18"/>
              </w:rPr>
              <w:t>case study, secondary data or media communication</w:t>
            </w:r>
            <w:r w:rsidRPr="00907BCE">
              <w:rPr>
                <w:rFonts w:ascii="Arial Narrow" w:eastAsia="Calibri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4DD4298B" w14:textId="448B70FE" w:rsidR="00907DA9" w:rsidRPr="006C5157" w:rsidRDefault="00907DA9" w:rsidP="00907DA9">
            <w:pPr>
              <w:pStyle w:val="ListParagraph"/>
              <w:numPr>
                <w:ilvl w:val="0"/>
                <w:numId w:val="17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7BCE">
              <w:rPr>
                <w:rFonts w:ascii="Arial Narrow" w:hAnsi="Arial Narrow" w:cstheme="minorHAnsi"/>
                <w:sz w:val="18"/>
                <w:szCs w:val="18"/>
              </w:rPr>
              <w:t xml:space="preserve">Explains why </w:t>
            </w:r>
            <w:r w:rsidRPr="00907BCE">
              <w:rPr>
                <w:rFonts w:ascii="Arial Narrow" w:eastAsia="Calibri" w:hAnsi="Arial Narrow" w:cstheme="minorHAnsi"/>
                <w:sz w:val="18"/>
                <w:szCs w:val="18"/>
              </w:rPr>
              <w:t xml:space="preserve">sustainability principles are </w:t>
            </w:r>
            <w:r w:rsidRPr="00907BCE">
              <w:rPr>
                <w:rFonts w:ascii="Arial Narrow" w:hAnsi="Arial Narrow" w:cstheme="minorHAnsi"/>
                <w:sz w:val="18"/>
                <w:szCs w:val="18"/>
              </w:rPr>
              <w:t xml:space="preserve">important in analysing the </w:t>
            </w:r>
            <w:r w:rsidRPr="00907BCE">
              <w:rPr>
                <w:rFonts w:ascii="Arial Narrow" w:hAnsi="Arial Narrow"/>
                <w:sz w:val="18"/>
                <w:szCs w:val="18"/>
              </w:rPr>
              <w:t>case study, secondary data or media communication</w:t>
            </w:r>
            <w:r w:rsidRPr="00907BCE">
              <w:rPr>
                <w:rFonts w:ascii="Arial Narrow" w:eastAsia="Calibri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5F4AA52B" w14:textId="347A8FEC" w:rsidR="00907DA9" w:rsidRPr="006C5157" w:rsidRDefault="00907DA9" w:rsidP="00907DA9">
            <w:pPr>
              <w:pStyle w:val="ListParagraph"/>
              <w:numPr>
                <w:ilvl w:val="0"/>
                <w:numId w:val="17"/>
              </w:numPr>
              <w:spacing w:before="60" w:after="60"/>
              <w:ind w:left="318" w:hanging="318"/>
              <w:contextualSpacing w:val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907BCE">
              <w:rPr>
                <w:rFonts w:ascii="Arial Narrow" w:hAnsi="Arial Narrow" w:cstheme="minorHAnsi"/>
                <w:sz w:val="18"/>
                <w:szCs w:val="18"/>
              </w:rPr>
              <w:t xml:space="preserve">Analyses </w:t>
            </w:r>
            <w:r w:rsidRPr="00907BCE">
              <w:rPr>
                <w:rFonts w:ascii="Arial Narrow" w:eastAsia="Calibri" w:hAnsi="Arial Narrow" w:cstheme="minorHAnsi"/>
                <w:sz w:val="18"/>
                <w:szCs w:val="18"/>
              </w:rPr>
              <w:t xml:space="preserve">the </w:t>
            </w:r>
            <w:r w:rsidRPr="00907BCE">
              <w:rPr>
                <w:rFonts w:ascii="Arial Narrow" w:hAnsi="Arial Narrow"/>
                <w:sz w:val="18"/>
                <w:szCs w:val="18"/>
              </w:rPr>
              <w:t>case study, secondary data or media communication</w:t>
            </w:r>
            <w:r w:rsidRPr="00907BCE">
              <w:rPr>
                <w:rFonts w:ascii="Arial Narrow" w:eastAsia="Calibri" w:hAnsi="Arial Narrow" w:cstheme="minorHAnsi"/>
                <w:sz w:val="18"/>
                <w:szCs w:val="18"/>
              </w:rPr>
              <w:t xml:space="preserve"> concerning sustainability principles.</w:t>
            </w:r>
          </w:p>
        </w:tc>
        <w:tc>
          <w:tcPr>
            <w:tcW w:w="2240" w:type="dxa"/>
          </w:tcPr>
          <w:p w14:paraId="4DAF3D22" w14:textId="5CF02DCB" w:rsidR="00907DA9" w:rsidRPr="006C5157" w:rsidRDefault="00907DA9" w:rsidP="00907DA9">
            <w:pPr>
              <w:pStyle w:val="ListParagraph"/>
              <w:numPr>
                <w:ilvl w:val="0"/>
                <w:numId w:val="17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7BCE">
              <w:rPr>
                <w:rFonts w:ascii="Arial Narrow" w:hAnsi="Arial Narrow" w:cstheme="minorHAnsi"/>
                <w:sz w:val="18"/>
                <w:szCs w:val="18"/>
              </w:rPr>
              <w:t xml:space="preserve">Evaluates </w:t>
            </w:r>
            <w:r w:rsidRPr="00907BCE">
              <w:rPr>
                <w:rFonts w:ascii="Arial Narrow" w:eastAsia="Calibri" w:hAnsi="Arial Narrow" w:cstheme="minorHAnsi"/>
                <w:sz w:val="18"/>
                <w:szCs w:val="18"/>
              </w:rPr>
              <w:t xml:space="preserve">the </w:t>
            </w:r>
            <w:r w:rsidRPr="00907BCE">
              <w:rPr>
                <w:rFonts w:ascii="Arial Narrow" w:hAnsi="Arial Narrow"/>
                <w:sz w:val="18"/>
                <w:szCs w:val="18"/>
              </w:rPr>
              <w:t>case study, secondary data or media communication</w:t>
            </w:r>
            <w:r w:rsidRPr="00907BCE">
              <w:rPr>
                <w:rFonts w:ascii="Arial Narrow" w:eastAsia="Calibri" w:hAnsi="Arial Narrow" w:cstheme="minorHAnsi"/>
                <w:sz w:val="18"/>
                <w:szCs w:val="18"/>
              </w:rPr>
              <w:t xml:space="preserve"> concerning sustainability principles</w:t>
            </w:r>
            <w:r>
              <w:rPr>
                <w:rFonts w:ascii="Arial Narrow" w:eastAsia="Calibri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56C92B60" w14:textId="0519B584" w:rsidR="00907DA9" w:rsidRPr="006C5157" w:rsidRDefault="00907DA9" w:rsidP="00907DA9">
            <w:pPr>
              <w:pStyle w:val="ListParagraph"/>
              <w:numPr>
                <w:ilvl w:val="0"/>
                <w:numId w:val="17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07BCE">
              <w:rPr>
                <w:rFonts w:ascii="Arial Narrow" w:hAnsi="Arial Narrow" w:cstheme="minorHAnsi"/>
                <w:sz w:val="18"/>
                <w:szCs w:val="18"/>
              </w:rPr>
              <w:t xml:space="preserve">Discusses how </w:t>
            </w:r>
            <w:r w:rsidRPr="00907BCE">
              <w:rPr>
                <w:rFonts w:ascii="Arial Narrow" w:eastAsia="Calibri" w:hAnsi="Arial Narrow" w:cstheme="minorHAnsi"/>
                <w:sz w:val="18"/>
                <w:szCs w:val="18"/>
              </w:rPr>
              <w:t xml:space="preserve">sustainability principles </w:t>
            </w:r>
            <w:r w:rsidRPr="00907BCE">
              <w:rPr>
                <w:rFonts w:ascii="Arial Narrow" w:hAnsi="Arial Narrow" w:cstheme="minorHAnsi"/>
                <w:sz w:val="18"/>
                <w:szCs w:val="18"/>
              </w:rPr>
              <w:t xml:space="preserve">may apply to </w:t>
            </w:r>
            <w:r w:rsidRPr="00907BCE">
              <w:rPr>
                <w:rFonts w:ascii="Arial Narrow" w:eastAsia="Calibri" w:hAnsi="Arial Narrow" w:cstheme="minorHAnsi"/>
                <w:sz w:val="18"/>
                <w:szCs w:val="18"/>
              </w:rPr>
              <w:t xml:space="preserve">the </w:t>
            </w:r>
            <w:r w:rsidRPr="00907BCE">
              <w:rPr>
                <w:rFonts w:ascii="Arial Narrow" w:hAnsi="Arial Narrow"/>
                <w:sz w:val="18"/>
                <w:szCs w:val="18"/>
              </w:rPr>
              <w:t>case study, secondary data or media communication</w:t>
            </w:r>
            <w:r w:rsidRPr="00907BCE">
              <w:rPr>
                <w:rFonts w:ascii="Arial Narrow" w:eastAsia="Calibri" w:hAnsi="Arial Narrow" w:cstheme="minorHAnsi"/>
                <w:sz w:val="18"/>
                <w:szCs w:val="18"/>
              </w:rPr>
              <w:t xml:space="preserve"> in future years.</w:t>
            </w:r>
          </w:p>
        </w:tc>
      </w:tr>
      <w:tr w:rsidR="00907DA9" w:rsidRPr="00AC3EE8" w14:paraId="33AA6EB1" w14:textId="77777777" w:rsidTr="00907DA9">
        <w:trPr>
          <w:trHeight w:val="1361"/>
        </w:trPr>
        <w:tc>
          <w:tcPr>
            <w:tcW w:w="2016" w:type="dxa"/>
            <w:vMerge/>
          </w:tcPr>
          <w:p w14:paraId="3C25CB60" w14:textId="77777777" w:rsidR="00907DA9" w:rsidRPr="00AC3EE8" w:rsidRDefault="00907DA9" w:rsidP="00907DA9"/>
        </w:tc>
        <w:tc>
          <w:tcPr>
            <w:tcW w:w="1948" w:type="dxa"/>
            <w:gridSpan w:val="2"/>
            <w:vMerge/>
          </w:tcPr>
          <w:p w14:paraId="10F7ECF5" w14:textId="77777777" w:rsidR="00907DA9" w:rsidRPr="007714DD" w:rsidRDefault="00907DA9" w:rsidP="00907DA9">
            <w:pPr>
              <w:spacing w:before="60" w:after="60"/>
              <w:rPr>
                <w:rFonts w:ascii="Arial Narrow" w:hAnsi="Arial Narrow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239" w:type="dxa"/>
          </w:tcPr>
          <w:p w14:paraId="124A26A2" w14:textId="5EE6C998" w:rsidR="00907DA9" w:rsidRPr="006C5157" w:rsidRDefault="00907DA9" w:rsidP="00907DA9">
            <w:pPr>
              <w:pStyle w:val="ListParagraph"/>
              <w:numPr>
                <w:ilvl w:val="0"/>
                <w:numId w:val="17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ED62D0">
              <w:rPr>
                <w:rFonts w:ascii="Arial Narrow" w:eastAsia="Calibri" w:hAnsi="Arial Narrow" w:cstheme="minorHAnsi"/>
                <w:sz w:val="18"/>
                <w:szCs w:val="18"/>
              </w:rPr>
              <w:t xml:space="preserve">Responds to a </w:t>
            </w:r>
            <w:r w:rsidRPr="00ED62D0">
              <w:rPr>
                <w:rFonts w:ascii="Arial Narrow" w:hAnsi="Arial Narrow"/>
                <w:sz w:val="18"/>
                <w:szCs w:val="18"/>
              </w:rPr>
              <w:t>case study, secondary data or media communication.</w:t>
            </w:r>
          </w:p>
        </w:tc>
        <w:tc>
          <w:tcPr>
            <w:tcW w:w="2240" w:type="dxa"/>
          </w:tcPr>
          <w:p w14:paraId="41B8CE19" w14:textId="56D0B544" w:rsidR="00907DA9" w:rsidRPr="006C5157" w:rsidRDefault="00907DA9" w:rsidP="00907DA9">
            <w:pPr>
              <w:pStyle w:val="ListParagraph"/>
              <w:numPr>
                <w:ilvl w:val="0"/>
                <w:numId w:val="17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ED62D0">
              <w:rPr>
                <w:rFonts w:ascii="Arial Narrow" w:eastAsia="Calibri" w:hAnsi="Arial Narrow" w:cstheme="minorHAnsi"/>
                <w:sz w:val="18"/>
                <w:szCs w:val="18"/>
              </w:rPr>
              <w:t xml:space="preserve">Uses clear expression to respond to a </w:t>
            </w:r>
            <w:r w:rsidRPr="00ED62D0">
              <w:rPr>
                <w:rFonts w:ascii="Arial Narrow" w:hAnsi="Arial Narrow"/>
                <w:sz w:val="18"/>
                <w:szCs w:val="18"/>
              </w:rPr>
              <w:t>case study, secondary data or media communication.</w:t>
            </w:r>
          </w:p>
        </w:tc>
        <w:tc>
          <w:tcPr>
            <w:tcW w:w="2240" w:type="dxa"/>
          </w:tcPr>
          <w:p w14:paraId="69C7663A" w14:textId="1FC6E4DF" w:rsidR="00907DA9" w:rsidRPr="006C5157" w:rsidRDefault="00907DA9" w:rsidP="00907DA9">
            <w:pPr>
              <w:pStyle w:val="ListParagraph"/>
              <w:numPr>
                <w:ilvl w:val="0"/>
                <w:numId w:val="17"/>
              </w:numPr>
              <w:spacing w:before="60" w:after="60"/>
              <w:ind w:left="318" w:hanging="318"/>
              <w:contextualSpacing w:val="0"/>
              <w:rPr>
                <w:rFonts w:ascii="Arial Narrow" w:eastAsia="Calibri" w:hAnsi="Arial Narrow" w:cstheme="minorHAnsi"/>
                <w:sz w:val="18"/>
                <w:szCs w:val="18"/>
              </w:rPr>
            </w:pPr>
            <w:r w:rsidRPr="00ED62D0">
              <w:rPr>
                <w:rFonts w:ascii="Arial Narrow" w:eastAsia="Calibri" w:hAnsi="Arial Narrow" w:cstheme="minorHAnsi"/>
                <w:sz w:val="18"/>
                <w:szCs w:val="18"/>
              </w:rPr>
              <w:t xml:space="preserve">Shows consideration of audience in responding to a </w:t>
            </w:r>
            <w:r w:rsidRPr="00ED62D0">
              <w:rPr>
                <w:rFonts w:ascii="Arial Narrow" w:hAnsi="Arial Narrow"/>
                <w:sz w:val="18"/>
                <w:szCs w:val="18"/>
              </w:rPr>
              <w:t>case study, secondary data or media communication.</w:t>
            </w:r>
          </w:p>
        </w:tc>
        <w:tc>
          <w:tcPr>
            <w:tcW w:w="2240" w:type="dxa"/>
          </w:tcPr>
          <w:p w14:paraId="21A9B469" w14:textId="2C46F975" w:rsidR="00907DA9" w:rsidRPr="006C5157" w:rsidRDefault="00907DA9" w:rsidP="00907DA9">
            <w:pPr>
              <w:pStyle w:val="ListParagraph"/>
              <w:numPr>
                <w:ilvl w:val="0"/>
                <w:numId w:val="17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ED62D0">
              <w:rPr>
                <w:rFonts w:ascii="Arial Narrow" w:eastAsia="Calibri" w:hAnsi="Arial Narrow" w:cstheme="minorHAnsi"/>
                <w:sz w:val="18"/>
                <w:szCs w:val="18"/>
              </w:rPr>
              <w:t xml:space="preserve">Clarifies the sustainability context in responding to a </w:t>
            </w:r>
            <w:r w:rsidRPr="00ED62D0">
              <w:rPr>
                <w:rFonts w:ascii="Arial Narrow" w:hAnsi="Arial Narrow"/>
                <w:sz w:val="18"/>
                <w:szCs w:val="18"/>
              </w:rPr>
              <w:t>case study, secondary data or media communication.</w:t>
            </w:r>
          </w:p>
        </w:tc>
        <w:tc>
          <w:tcPr>
            <w:tcW w:w="2240" w:type="dxa"/>
          </w:tcPr>
          <w:p w14:paraId="067AE4DC" w14:textId="39DCCB0E" w:rsidR="00907DA9" w:rsidRPr="006C5157" w:rsidRDefault="00907DA9" w:rsidP="00907DA9">
            <w:pPr>
              <w:pStyle w:val="ListParagraph"/>
              <w:numPr>
                <w:ilvl w:val="0"/>
                <w:numId w:val="17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ED62D0">
              <w:rPr>
                <w:rFonts w:ascii="Arial Narrow" w:eastAsia="Calibri" w:hAnsi="Arial Narrow" w:cstheme="minorHAnsi"/>
                <w:sz w:val="18"/>
                <w:szCs w:val="18"/>
              </w:rPr>
              <w:t xml:space="preserve">Explains how stakeholder perspectives were resolved in responding to a </w:t>
            </w:r>
            <w:r w:rsidRPr="00ED62D0">
              <w:rPr>
                <w:rFonts w:ascii="Arial Narrow" w:hAnsi="Arial Narrow"/>
                <w:sz w:val="18"/>
                <w:szCs w:val="18"/>
              </w:rPr>
              <w:t>case study, secondary data or media communication.</w:t>
            </w:r>
          </w:p>
        </w:tc>
      </w:tr>
    </w:tbl>
    <w:p w14:paraId="6C639792" w14:textId="1EBF190E" w:rsidR="008D74EF" w:rsidRDefault="008D74EF" w:rsidP="00D10070">
      <w:pPr>
        <w:pStyle w:val="VCAAfigures"/>
        <w:spacing w:before="0" w:after="0"/>
        <w:jc w:val="left"/>
      </w:pPr>
    </w:p>
    <w:sectPr w:rsidR="008D74EF" w:rsidSect="00D1007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680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CF1856" w:rsidRDefault="00CF1856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CF1856" w:rsidRDefault="00CF1856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CF1856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14F616D" w:rsidR="00CF1856" w:rsidRPr="00D06414" w:rsidRDefault="00CF1856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CF1856" w:rsidRPr="00D06414" w:rsidRDefault="00CF185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E65A2A6" w:rsidR="00CF1856" w:rsidRPr="00D06414" w:rsidRDefault="00CF1856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0C4CF2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CF1856" w:rsidRPr="00D06414" w:rsidRDefault="00CF1856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CF1856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4396673B" w:rsidR="00CF1856" w:rsidRPr="00D06414" w:rsidRDefault="00CF185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CF1856" w:rsidRPr="00D06414" w:rsidRDefault="00CF185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CF1856" w:rsidRPr="00D06414" w:rsidRDefault="00CF1856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CF1856" w:rsidRPr="00D06414" w:rsidRDefault="00CF1856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CF1856" w:rsidRDefault="00CF1856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CF1856" w:rsidRDefault="00CF1856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20D5358" w:rsidR="00CF1856" w:rsidRPr="00D86DE4" w:rsidRDefault="000721C1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F1856">
          <w:rPr>
            <w:color w:val="999999" w:themeColor="accent2"/>
          </w:rPr>
          <w:t xml:space="preserve">VCE </w:t>
        </w:r>
        <w:r w:rsidR="001000BE">
          <w:rPr>
            <w:color w:val="999999" w:themeColor="accent2"/>
          </w:rPr>
          <w:t>Units 3 and 4 Environmental Science</w:t>
        </w:r>
        <w:r w:rsidR="00CF1856">
          <w:rPr>
            <w:color w:val="999999" w:themeColor="accent2"/>
          </w:rPr>
          <w:t>: Performance descriptors</w:t>
        </w:r>
      </w:sdtContent>
    </w:sdt>
    <w:r w:rsidR="00CF1856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CF1856" w:rsidRPr="009370BC" w:rsidRDefault="00CF1856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939D"/>
    <w:multiLevelType w:val="hybridMultilevel"/>
    <w:tmpl w:val="A0403A7C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E82F6A"/>
    <w:multiLevelType w:val="hybridMultilevel"/>
    <w:tmpl w:val="61EC2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D4819"/>
    <w:multiLevelType w:val="hybridMultilevel"/>
    <w:tmpl w:val="574C5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773A5"/>
    <w:multiLevelType w:val="hybridMultilevel"/>
    <w:tmpl w:val="8E82B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90B5A"/>
    <w:multiLevelType w:val="hybridMultilevel"/>
    <w:tmpl w:val="12942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D0D9D"/>
    <w:multiLevelType w:val="hybridMultilevel"/>
    <w:tmpl w:val="F5E27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48B38B2"/>
    <w:multiLevelType w:val="hybridMultilevel"/>
    <w:tmpl w:val="53A0B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11B5B"/>
    <w:multiLevelType w:val="hybridMultilevel"/>
    <w:tmpl w:val="4672F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C11B2"/>
    <w:multiLevelType w:val="hybridMultilevel"/>
    <w:tmpl w:val="131A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828EE"/>
    <w:multiLevelType w:val="hybridMultilevel"/>
    <w:tmpl w:val="E570A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FBE37D7"/>
    <w:multiLevelType w:val="hybridMultilevel"/>
    <w:tmpl w:val="628AB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6" w15:restartNumberingAfterBreak="0">
    <w:nsid w:val="640D02C3"/>
    <w:multiLevelType w:val="hybridMultilevel"/>
    <w:tmpl w:val="23EC7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D6A92"/>
    <w:multiLevelType w:val="hybridMultilevel"/>
    <w:tmpl w:val="5A48D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559C6"/>
    <w:multiLevelType w:val="hybridMultilevel"/>
    <w:tmpl w:val="84345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2467E"/>
    <w:multiLevelType w:val="hybridMultilevel"/>
    <w:tmpl w:val="2D72D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2"/>
  </w:num>
  <w:num w:numId="5">
    <w:abstractNumId w:val="13"/>
  </w:num>
  <w:num w:numId="6">
    <w:abstractNumId w:val="10"/>
  </w:num>
  <w:num w:numId="7">
    <w:abstractNumId w:val="14"/>
  </w:num>
  <w:num w:numId="8">
    <w:abstractNumId w:val="17"/>
  </w:num>
  <w:num w:numId="9">
    <w:abstractNumId w:val="19"/>
  </w:num>
  <w:num w:numId="10">
    <w:abstractNumId w:val="5"/>
  </w:num>
  <w:num w:numId="11">
    <w:abstractNumId w:val="8"/>
  </w:num>
  <w:num w:numId="12">
    <w:abstractNumId w:val="0"/>
  </w:num>
  <w:num w:numId="13">
    <w:abstractNumId w:val="11"/>
  </w:num>
  <w:num w:numId="14">
    <w:abstractNumId w:val="9"/>
  </w:num>
  <w:num w:numId="15">
    <w:abstractNumId w:val="6"/>
  </w:num>
  <w:num w:numId="16">
    <w:abstractNumId w:val="18"/>
  </w:num>
  <w:num w:numId="17">
    <w:abstractNumId w:val="16"/>
  </w:num>
  <w:num w:numId="18">
    <w:abstractNumId w:val="4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721C1"/>
    <w:rsid w:val="000918B2"/>
    <w:rsid w:val="000A71F7"/>
    <w:rsid w:val="000C4CF2"/>
    <w:rsid w:val="000F09E4"/>
    <w:rsid w:val="000F16FD"/>
    <w:rsid w:val="000F5AAF"/>
    <w:rsid w:val="001000BE"/>
    <w:rsid w:val="00143520"/>
    <w:rsid w:val="00153AD2"/>
    <w:rsid w:val="001779EA"/>
    <w:rsid w:val="001D3246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1EFD"/>
    <w:rsid w:val="00313C4C"/>
    <w:rsid w:val="00314D81"/>
    <w:rsid w:val="00322FC6"/>
    <w:rsid w:val="0035293F"/>
    <w:rsid w:val="00391986"/>
    <w:rsid w:val="003A00B4"/>
    <w:rsid w:val="003B7637"/>
    <w:rsid w:val="003C5E71"/>
    <w:rsid w:val="00417AA3"/>
    <w:rsid w:val="00425DFE"/>
    <w:rsid w:val="00434EDB"/>
    <w:rsid w:val="00440B32"/>
    <w:rsid w:val="00443A55"/>
    <w:rsid w:val="0046078D"/>
    <w:rsid w:val="00476B9F"/>
    <w:rsid w:val="00495C80"/>
    <w:rsid w:val="004A2ED8"/>
    <w:rsid w:val="004D0E46"/>
    <w:rsid w:val="004F5BDA"/>
    <w:rsid w:val="0051631E"/>
    <w:rsid w:val="00526297"/>
    <w:rsid w:val="00537A1F"/>
    <w:rsid w:val="00562961"/>
    <w:rsid w:val="00566029"/>
    <w:rsid w:val="0057429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162C0"/>
    <w:rsid w:val="00724507"/>
    <w:rsid w:val="00754087"/>
    <w:rsid w:val="00773E6C"/>
    <w:rsid w:val="00781FB1"/>
    <w:rsid w:val="007D1B6D"/>
    <w:rsid w:val="00813C37"/>
    <w:rsid w:val="008140E1"/>
    <w:rsid w:val="008154B5"/>
    <w:rsid w:val="00823962"/>
    <w:rsid w:val="00850356"/>
    <w:rsid w:val="00852719"/>
    <w:rsid w:val="00860115"/>
    <w:rsid w:val="0088783C"/>
    <w:rsid w:val="008D74EF"/>
    <w:rsid w:val="00907DA9"/>
    <w:rsid w:val="009370BC"/>
    <w:rsid w:val="00970580"/>
    <w:rsid w:val="0098739B"/>
    <w:rsid w:val="009A3DAA"/>
    <w:rsid w:val="009B61E5"/>
    <w:rsid w:val="009D1E89"/>
    <w:rsid w:val="009E5707"/>
    <w:rsid w:val="00A17661"/>
    <w:rsid w:val="00A24B2D"/>
    <w:rsid w:val="00A40966"/>
    <w:rsid w:val="00A921E0"/>
    <w:rsid w:val="00A922F4"/>
    <w:rsid w:val="00A937FE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17A1C"/>
    <w:rsid w:val="00C53263"/>
    <w:rsid w:val="00C75F1D"/>
    <w:rsid w:val="00C95156"/>
    <w:rsid w:val="00CA0DC2"/>
    <w:rsid w:val="00CB68E8"/>
    <w:rsid w:val="00CF1856"/>
    <w:rsid w:val="00D04F01"/>
    <w:rsid w:val="00D06414"/>
    <w:rsid w:val="00D10070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4526E"/>
    <w:rsid w:val="00E538E6"/>
    <w:rsid w:val="00E55AE9"/>
    <w:rsid w:val="00EB0C84"/>
    <w:rsid w:val="00F17FDE"/>
    <w:rsid w:val="00F40D53"/>
    <w:rsid w:val="00F4525C"/>
    <w:rsid w:val="00F50ADB"/>
    <w:rsid w:val="00F50D86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4D0E4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162C0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2C0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21312"/>
    <w:rsid w:val="001301FB"/>
    <w:rsid w:val="00446F60"/>
    <w:rsid w:val="009325D2"/>
    <w:rsid w:val="00C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969F0174-348F-4666-8656-5DF164340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4B8EF-0FD6-41D1-A4AC-AC847FA71E9B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Units 3 and 4 Environmental Science: Performance descriptors</vt:lpstr>
    </vt:vector>
  </TitlesOfParts>
  <Company>Victorian Curriculum and Assessment Authority</Company>
  <LinksUpToDate>false</LinksUpToDate>
  <CharactersWithSpaces>6088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Units 3 and 4 Environmental Science: Performance descriptors</dc:title>
  <dc:subject>VCE Environmental Science</dc:subject>
  <dc:creator>vcaa@education.vic.gov.au</dc:creator>
  <cp:keywords>environmental science, performance descriptors, key science skills</cp:keywords>
  <cp:lastModifiedBy>Julie Coleman</cp:lastModifiedBy>
  <cp:revision>4</cp:revision>
  <cp:lastPrinted>2015-05-15T02:36:00Z</cp:lastPrinted>
  <dcterms:created xsi:type="dcterms:W3CDTF">2022-05-31T02:51:00Z</dcterms:created>
  <dcterms:modified xsi:type="dcterms:W3CDTF">2022-05-31T04:36:00Z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