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19EED27" w:rsidR="00F4525C" w:rsidRDefault="0061113A" w:rsidP="009B61E5">
          <w:pPr>
            <w:pStyle w:val="VCAADocumenttitle"/>
          </w:pPr>
          <w:r>
            <w:t xml:space="preserve">VCE </w:t>
          </w:r>
          <w:r w:rsidR="00357730">
            <w:t>Greek</w:t>
          </w:r>
          <w:r>
            <w:t xml:space="preserve"> 2019–202</w:t>
          </w:r>
          <w:r w:rsidR="001A36C1">
            <w:t>7</w:t>
          </w:r>
        </w:p>
      </w:sdtContent>
    </w:sdt>
    <w:p w14:paraId="7D984E1F" w14:textId="1D94B138" w:rsidR="00B62480" w:rsidRPr="00823962" w:rsidRDefault="0061113A" w:rsidP="0061113A">
      <w:pPr>
        <w:pStyle w:val="VCAAHeading1"/>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50646837" w14:textId="13BBA147" w:rsidR="002754C1" w:rsidRDefault="002F32A1" w:rsidP="007477D2">
      <w:pPr>
        <w:pStyle w:val="VCAAHeading3"/>
        <w:rPr>
          <w:w w:val="85"/>
          <w:lang w:val="en-AU"/>
        </w:rPr>
      </w:pPr>
      <w:r>
        <w:rPr>
          <w:w w:val="85"/>
          <w:lang w:val="en-AU"/>
        </w:rPr>
        <w:t>General texts</w:t>
      </w:r>
    </w:p>
    <w:p w14:paraId="25DD1D24"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Αντωνι</w:t>
      </w:r>
      <w:r w:rsidRPr="002F32A1">
        <w:rPr>
          <w:rFonts w:ascii="Calibri" w:hAnsi="Calibri" w:cs="Calibri"/>
          <w:lang w:val="en-AU"/>
        </w:rPr>
        <w:t>́</w:t>
      </w:r>
      <w:r w:rsidRPr="002F32A1">
        <w:rPr>
          <w:rFonts w:ascii="Calibri" w:hAnsi="Calibri" w:cs="Calibri"/>
          <w:lang w:val="el-GR"/>
        </w:rPr>
        <w:t>ου</w:t>
      </w:r>
      <w:r w:rsidRPr="002F32A1">
        <w:rPr>
          <w:rFonts w:ascii="Calibri" w:hAnsi="Calibri" w:cs="Calibri"/>
          <w:lang w:val="en-AU"/>
        </w:rPr>
        <w:t xml:space="preserve">, </w:t>
      </w:r>
      <w:r w:rsidRPr="002F32A1">
        <w:rPr>
          <w:rFonts w:ascii="Calibri" w:hAnsi="Calibri" w:cs="Calibri"/>
          <w:lang w:val="el-GR"/>
        </w:rPr>
        <w:t>Μ</w:t>
      </w:r>
      <w:r w:rsidRPr="002F32A1">
        <w:rPr>
          <w:rFonts w:ascii="Calibri" w:hAnsi="Calibri" w:cs="Calibri"/>
          <w:lang w:val="en-AU"/>
        </w:rPr>
        <w:t xml:space="preserve">, </w:t>
      </w:r>
      <w:r w:rsidRPr="002F32A1">
        <w:rPr>
          <w:rFonts w:ascii="Calibri" w:hAnsi="Calibri" w:cs="Calibri"/>
          <w:lang w:val="el-GR"/>
        </w:rPr>
        <w:t>Γαλαζου</w:t>
      </w:r>
      <w:r w:rsidRPr="002F32A1">
        <w:rPr>
          <w:rFonts w:ascii="Calibri" w:hAnsi="Calibri" w:cs="Calibri"/>
          <w:lang w:val="en-AU"/>
        </w:rPr>
        <w:t>́</w:t>
      </w:r>
      <w:r w:rsidRPr="002F32A1">
        <w:rPr>
          <w:rFonts w:ascii="Calibri" w:hAnsi="Calibri" w:cs="Calibri"/>
          <w:lang w:val="el-GR"/>
        </w:rPr>
        <w:t>λα</w:t>
      </w:r>
      <w:r w:rsidRPr="002F32A1">
        <w:rPr>
          <w:rFonts w:ascii="Calibri" w:hAnsi="Calibri" w:cs="Calibri"/>
          <w:lang w:val="en-AU"/>
        </w:rPr>
        <w:t xml:space="preserve">, M, </w:t>
      </w:r>
      <w:r w:rsidRPr="002F32A1">
        <w:rPr>
          <w:rFonts w:ascii="Calibri" w:hAnsi="Calibri" w:cs="Calibri"/>
          <w:lang w:val="el-GR"/>
        </w:rPr>
        <w:t>Δημητρα</w:t>
      </w:r>
      <w:r w:rsidRPr="002F32A1">
        <w:rPr>
          <w:rFonts w:ascii="Calibri" w:hAnsi="Calibri" w:cs="Calibri"/>
          <w:lang w:val="en-AU"/>
        </w:rPr>
        <w:t>́</w:t>
      </w:r>
      <w:r w:rsidRPr="002F32A1">
        <w:rPr>
          <w:rFonts w:ascii="Calibri" w:hAnsi="Calibri" w:cs="Calibri"/>
          <w:lang w:val="el-GR"/>
        </w:rPr>
        <w:t>κου</w:t>
      </w:r>
      <w:r w:rsidRPr="002F32A1">
        <w:rPr>
          <w:rFonts w:ascii="Calibri" w:hAnsi="Calibri" w:cs="Calibri"/>
          <w:lang w:val="en-AU"/>
        </w:rPr>
        <w:t xml:space="preserve"> </w:t>
      </w:r>
      <w:r w:rsidRPr="002F32A1">
        <w:rPr>
          <w:rFonts w:ascii="Calibri" w:hAnsi="Calibri" w:cs="Calibri"/>
          <w:lang w:val="el-GR"/>
        </w:rPr>
        <w:t>Σ</w:t>
      </w:r>
      <w:r w:rsidRPr="002F32A1">
        <w:rPr>
          <w:rFonts w:ascii="Calibri" w:hAnsi="Calibri" w:cs="Calibri"/>
          <w:lang w:val="en-AU"/>
        </w:rPr>
        <w:t xml:space="preserve"> &amp; </w:t>
      </w:r>
      <w:r w:rsidRPr="002F32A1">
        <w:rPr>
          <w:rFonts w:ascii="Calibri" w:hAnsi="Calibri" w:cs="Calibri"/>
          <w:lang w:val="el-GR"/>
        </w:rPr>
        <w:t>Μαγγανα</w:t>
      </w:r>
      <w:r w:rsidRPr="002F32A1">
        <w:rPr>
          <w:rFonts w:ascii="Calibri" w:hAnsi="Calibri" w:cs="Calibri"/>
          <w:lang w:val="en-AU"/>
        </w:rPr>
        <w:t xml:space="preserve">́, </w:t>
      </w:r>
      <w:r w:rsidRPr="002F32A1">
        <w:rPr>
          <w:rFonts w:ascii="Calibri" w:hAnsi="Calibri" w:cs="Calibri"/>
          <w:lang w:val="el-GR"/>
        </w:rPr>
        <w:t>Α</w:t>
      </w:r>
      <w:r w:rsidRPr="002F32A1">
        <w:rPr>
          <w:rFonts w:ascii="Calibri" w:hAnsi="Calibri" w:cs="Calibri"/>
          <w:lang w:val="en-AU"/>
        </w:rPr>
        <w:t xml:space="preserve"> 2010, </w:t>
      </w:r>
      <w:r w:rsidRPr="002F32A1">
        <w:rPr>
          <w:rFonts w:ascii="Calibri" w:hAnsi="Calibri" w:cs="Calibri"/>
          <w:i/>
          <w:lang w:val="el-GR"/>
        </w:rPr>
        <w:t>Μαθαι</w:t>
      </w:r>
      <w:r w:rsidRPr="002F32A1">
        <w:rPr>
          <w:rFonts w:ascii="Calibri" w:hAnsi="Calibri" w:cs="Calibri"/>
          <w:i/>
          <w:lang w:val="en-AU"/>
        </w:rPr>
        <w:t>́</w:t>
      </w:r>
      <w:r w:rsidRPr="002F32A1">
        <w:rPr>
          <w:rFonts w:ascii="Calibri" w:hAnsi="Calibri" w:cs="Calibri"/>
          <w:i/>
          <w:lang w:val="el-GR"/>
        </w:rPr>
        <w:t>νουμε</w:t>
      </w:r>
      <w:r w:rsidRPr="002F32A1">
        <w:rPr>
          <w:rFonts w:ascii="Calibri" w:hAnsi="Calibri" w:cs="Calibri"/>
          <w:i/>
          <w:lang w:val="en-AU"/>
        </w:rPr>
        <w:t xml:space="preserve"> </w:t>
      </w:r>
      <w:r w:rsidRPr="002F32A1">
        <w:rPr>
          <w:rFonts w:ascii="Calibri" w:hAnsi="Calibri" w:cs="Calibri"/>
          <w:i/>
          <w:lang w:val="el-GR"/>
        </w:rPr>
        <w:t>Ελληνικα</w:t>
      </w:r>
      <w:r w:rsidRPr="002F32A1">
        <w:rPr>
          <w:rFonts w:ascii="Calibri" w:hAnsi="Calibri" w:cs="Calibri"/>
          <w:i/>
          <w:lang w:val="en-AU"/>
        </w:rPr>
        <w:t xml:space="preserve">́: </w:t>
      </w:r>
      <w:r w:rsidRPr="002F32A1">
        <w:rPr>
          <w:rFonts w:ascii="Calibri" w:hAnsi="Calibri" w:cs="Calibri"/>
          <w:i/>
          <w:lang w:val="el-GR"/>
        </w:rPr>
        <w:t>Ακο</w:t>
      </w:r>
      <w:r w:rsidRPr="002F32A1">
        <w:rPr>
          <w:rFonts w:ascii="Calibri" w:hAnsi="Calibri" w:cs="Calibri"/>
          <w:i/>
          <w:lang w:val="en-AU"/>
        </w:rPr>
        <w:t>́</w:t>
      </w:r>
      <w:r w:rsidRPr="002F32A1">
        <w:rPr>
          <w:rFonts w:ascii="Calibri" w:hAnsi="Calibri" w:cs="Calibri"/>
          <w:i/>
          <w:lang w:val="el-GR"/>
        </w:rPr>
        <w:t>μα</w:t>
      </w:r>
      <w:r w:rsidRPr="002F32A1">
        <w:rPr>
          <w:rFonts w:ascii="Calibri" w:hAnsi="Calibri" w:cs="Calibri"/>
          <w:i/>
          <w:lang w:val="en-AU"/>
        </w:rPr>
        <w:t xml:space="preserve"> </w:t>
      </w:r>
      <w:r w:rsidRPr="002F32A1">
        <w:rPr>
          <w:rFonts w:ascii="Calibri" w:hAnsi="Calibri" w:cs="Calibri"/>
          <w:i/>
          <w:lang w:val="el-GR"/>
        </w:rPr>
        <w:t>Καλυ</w:t>
      </w:r>
      <w:r w:rsidRPr="002F32A1">
        <w:rPr>
          <w:rFonts w:ascii="Calibri" w:hAnsi="Calibri" w:cs="Calibri"/>
          <w:i/>
          <w:lang w:val="en-AU"/>
        </w:rPr>
        <w:t>́</w:t>
      </w:r>
      <w:r w:rsidRPr="002F32A1">
        <w:rPr>
          <w:rFonts w:ascii="Calibri" w:hAnsi="Calibri" w:cs="Calibri"/>
          <w:i/>
          <w:lang w:val="el-GR"/>
        </w:rPr>
        <w:t>τερα</w:t>
      </w:r>
      <w:r w:rsidRPr="002F32A1">
        <w:rPr>
          <w:rFonts w:ascii="Calibri" w:hAnsi="Calibri" w:cs="Calibri"/>
          <w:i/>
          <w:lang w:val="en-AU"/>
        </w:rPr>
        <w:t>!</w:t>
      </w:r>
      <w:r w:rsidRPr="002F32A1">
        <w:rPr>
          <w:rFonts w:ascii="Calibri" w:hAnsi="Calibri" w:cs="Calibri"/>
          <w:lang w:val="en-AU"/>
        </w:rPr>
        <w:t xml:space="preserve"> </w:t>
      </w:r>
      <w:r w:rsidRPr="002F32A1">
        <w:rPr>
          <w:rFonts w:ascii="Calibri" w:hAnsi="Calibri" w:cs="Calibri"/>
          <w:lang w:val="el-GR"/>
        </w:rPr>
        <w:t xml:space="preserve">(με </w:t>
      </w:r>
      <w:r w:rsidRPr="002F32A1">
        <w:rPr>
          <w:rFonts w:ascii="Calibri" w:hAnsi="Calibri" w:cs="Calibri"/>
        </w:rPr>
        <w:t>CD</w:t>
      </w:r>
      <w:r w:rsidRPr="002F32A1">
        <w:rPr>
          <w:rFonts w:ascii="Calibri" w:hAnsi="Calibri" w:cs="Calibri"/>
          <w:lang w:val="el-GR"/>
        </w:rPr>
        <w:t xml:space="preserve">), Αθήνα: Κέδρος. </w:t>
      </w:r>
    </w:p>
    <w:p w14:paraId="2EB3B543"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Βαζάκα, Μ &amp; Κοκκινίδου, Μ 2011, </w:t>
      </w:r>
      <w:r w:rsidRPr="002F32A1">
        <w:rPr>
          <w:rFonts w:ascii="Calibri" w:hAnsi="Calibri" w:cs="Calibri"/>
          <w:i/>
          <w:lang w:val="el-GR"/>
        </w:rPr>
        <w:t xml:space="preserve">Εμβαθύνοντας στα </w:t>
      </w:r>
      <w:r w:rsidRPr="002F32A1">
        <w:rPr>
          <w:rFonts w:ascii="Calibri" w:hAnsi="Calibri" w:cs="Calibri"/>
          <w:i/>
        </w:rPr>
        <w:t>E</w:t>
      </w:r>
      <w:r w:rsidRPr="002F32A1">
        <w:rPr>
          <w:rFonts w:ascii="Calibri" w:hAnsi="Calibri" w:cs="Calibri"/>
          <w:i/>
          <w:lang w:val="el-GR"/>
        </w:rPr>
        <w:t>λληνικά</w:t>
      </w:r>
      <w:r w:rsidRPr="002F32A1">
        <w:rPr>
          <w:rFonts w:ascii="Calibri" w:hAnsi="Calibri" w:cs="Calibri"/>
          <w:lang w:val="el-GR"/>
        </w:rPr>
        <w:t xml:space="preserve">, Αθήνα: Μεταίχμιο. </w:t>
      </w:r>
    </w:p>
    <w:p w14:paraId="3F3D943F"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Διακουμή, Ι, Παρασκευοπούλου, Χ &amp; Παυλοπούλου, Α 2004, </w:t>
      </w:r>
      <w:r w:rsidRPr="002F32A1">
        <w:rPr>
          <w:rFonts w:ascii="Calibri" w:hAnsi="Calibri" w:cs="Calibri"/>
          <w:i/>
          <w:lang w:val="el-GR"/>
        </w:rPr>
        <w:t xml:space="preserve">Συνεχίζοντας </w:t>
      </w:r>
      <w:r w:rsidRPr="002F32A1">
        <w:rPr>
          <w:rFonts w:ascii="Calibri" w:hAnsi="Calibri" w:cs="Calibri"/>
          <w:lang w:val="el-GR"/>
        </w:rPr>
        <w:t xml:space="preserve">(με </w:t>
      </w:r>
      <w:r w:rsidRPr="002F32A1">
        <w:rPr>
          <w:rFonts w:ascii="Calibri" w:hAnsi="Calibri" w:cs="Calibri"/>
        </w:rPr>
        <w:t>CD</w:t>
      </w:r>
      <w:r w:rsidRPr="002F32A1">
        <w:rPr>
          <w:rFonts w:ascii="Calibri" w:hAnsi="Calibri" w:cs="Calibri"/>
          <w:lang w:val="el-GR"/>
        </w:rPr>
        <w:t xml:space="preserve"> και Βιβλίο Ασκήσεων), Αθήνα: Ελληνοαμερικανική Ένωση.</w:t>
      </w:r>
    </w:p>
    <w:p w14:paraId="386D049C"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Διδακτικό προσωπικό του Σχολείου Νέας Ελληνικής Γλώσσας του Α.Π.Θ. 2005, </w:t>
      </w:r>
      <w:r w:rsidRPr="002F32A1">
        <w:rPr>
          <w:rFonts w:ascii="Calibri" w:hAnsi="Calibri" w:cs="Calibri"/>
          <w:i/>
          <w:lang w:val="el-GR"/>
        </w:rPr>
        <w:t>Τα νέα ελληνικά για ξένους</w:t>
      </w:r>
      <w:r w:rsidRPr="002F32A1">
        <w:rPr>
          <w:rFonts w:ascii="Calibri" w:hAnsi="Calibri" w:cs="Calibri"/>
          <w:lang w:val="el-GR"/>
        </w:rPr>
        <w:t>, Θεσσαλονίκη: Ινστιτούτο Νεοελληνικών Σπουδών.</w:t>
      </w:r>
    </w:p>
    <w:p w14:paraId="4956B8B3"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Διδακτικό προσωπικό του Σχολείου Νέας Ελληνικής Γλώσσας του Α.Π.Θ. 2009, </w:t>
      </w:r>
      <w:r w:rsidRPr="002F32A1">
        <w:rPr>
          <w:rFonts w:ascii="Calibri" w:hAnsi="Calibri" w:cs="Calibri"/>
          <w:i/>
          <w:lang w:val="el-GR"/>
        </w:rPr>
        <w:t>Τα νέα ελληνικά για ξένους. Βιβλίο ασκήσεων</w:t>
      </w:r>
      <w:r w:rsidRPr="002F32A1">
        <w:rPr>
          <w:rFonts w:ascii="Calibri" w:hAnsi="Calibri" w:cs="Calibri"/>
          <w:lang w:val="el-GR"/>
        </w:rPr>
        <w:t>. Θεσσαλονίκη: Ινστιτούτο Νεοελληνικών Σπουδών.</w:t>
      </w:r>
    </w:p>
    <w:p w14:paraId="1EF897AD"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Καρακύργιου, Μ &amp; Παναγιωτίδου, Β 2016, </w:t>
      </w:r>
      <w:r w:rsidRPr="002F32A1">
        <w:rPr>
          <w:rFonts w:ascii="Calibri" w:hAnsi="Calibri" w:cs="Calibri"/>
          <w:i/>
          <w:lang w:val="el-GR"/>
        </w:rPr>
        <w:t xml:space="preserve">Κλικ στα Ελληνικα </w:t>
      </w:r>
      <w:r w:rsidRPr="002F32A1">
        <w:rPr>
          <w:rFonts w:ascii="Calibri" w:hAnsi="Calibri" w:cs="Calibri"/>
          <w:lang w:val="el-GR"/>
        </w:rPr>
        <w:t xml:space="preserve">(με </w:t>
      </w:r>
      <w:r w:rsidRPr="002F32A1">
        <w:rPr>
          <w:rFonts w:ascii="Calibri" w:hAnsi="Calibri" w:cs="Calibri"/>
        </w:rPr>
        <w:t>CD</w:t>
      </w:r>
      <w:r w:rsidRPr="002F32A1">
        <w:rPr>
          <w:rFonts w:ascii="Calibri" w:hAnsi="Calibri" w:cs="Calibri"/>
          <w:lang w:val="el-GR"/>
        </w:rPr>
        <w:t>), Θεσσαλονίκη: Κέντρο Ελληνικής Γλώσσας.</w:t>
      </w:r>
    </w:p>
    <w:p w14:paraId="41DF89DC"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Παθιάκη, Ει., Σιμόπουλος, Γ &amp; Τουρλής, Γ 2012, </w:t>
      </w:r>
      <w:r w:rsidRPr="002F32A1">
        <w:rPr>
          <w:rFonts w:ascii="Calibri" w:hAnsi="Calibri" w:cs="Calibri"/>
          <w:i/>
          <w:lang w:val="el-GR"/>
        </w:rPr>
        <w:t>Ελληνικά Β΄</w:t>
      </w:r>
      <w:r w:rsidRPr="002F32A1">
        <w:rPr>
          <w:rFonts w:ascii="Calibri" w:hAnsi="Calibri" w:cs="Calibri"/>
          <w:lang w:val="el-GR"/>
        </w:rPr>
        <w:t xml:space="preserve"> (με </w:t>
      </w:r>
      <w:r w:rsidRPr="002F32A1">
        <w:rPr>
          <w:rFonts w:ascii="Calibri" w:hAnsi="Calibri" w:cs="Calibri"/>
        </w:rPr>
        <w:t>CD</w:t>
      </w:r>
      <w:r w:rsidRPr="002F32A1">
        <w:rPr>
          <w:rFonts w:ascii="Calibri" w:hAnsi="Calibri" w:cs="Calibri"/>
          <w:lang w:val="el-GR"/>
        </w:rPr>
        <w:t>), Αθήνα: Πατάκη.</w:t>
      </w:r>
    </w:p>
    <w:p w14:paraId="37B897BC"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Αρβανιτάκης, Κ &amp; Αρβανιτάκη, Φ 2002, </w:t>
      </w:r>
      <w:r w:rsidRPr="002F32A1">
        <w:rPr>
          <w:rFonts w:ascii="Calibri" w:hAnsi="Calibri" w:cs="Calibri"/>
          <w:i/>
          <w:lang w:val="el-GR"/>
        </w:rPr>
        <w:t xml:space="preserve">Επικοινωνήστε Ελληνικά 3 </w:t>
      </w:r>
      <w:r w:rsidRPr="002F32A1">
        <w:rPr>
          <w:rFonts w:ascii="Calibri" w:hAnsi="Calibri" w:cs="Calibri"/>
          <w:lang w:val="el-GR"/>
        </w:rPr>
        <w:t xml:space="preserve">(με </w:t>
      </w:r>
      <w:r w:rsidRPr="002F32A1">
        <w:rPr>
          <w:rFonts w:ascii="Calibri" w:hAnsi="Calibri" w:cs="Calibri"/>
        </w:rPr>
        <w:t>CD</w:t>
      </w:r>
      <w:r w:rsidRPr="002F32A1">
        <w:rPr>
          <w:rFonts w:ascii="Calibri" w:hAnsi="Calibri" w:cs="Calibri"/>
          <w:lang w:val="el-GR"/>
        </w:rPr>
        <w:t xml:space="preserve"> και Βιβλίο Ασκήσεων), Αθήνα: Δέλτος.</w:t>
      </w:r>
    </w:p>
    <w:p w14:paraId="3FA1E6D5"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Γκαρέλη, Ε κ.ά. 2015, </w:t>
      </w:r>
      <w:r w:rsidRPr="002F32A1">
        <w:rPr>
          <w:rFonts w:ascii="Calibri" w:hAnsi="Calibri" w:cs="Calibri"/>
          <w:i/>
          <w:lang w:val="el-GR"/>
        </w:rPr>
        <w:t xml:space="preserve">Ταξίδι στην Ελλάδα </w:t>
      </w:r>
      <w:r w:rsidRPr="002F32A1">
        <w:rPr>
          <w:rFonts w:ascii="Calibri" w:hAnsi="Calibri" w:cs="Calibri"/>
          <w:lang w:val="el-GR"/>
        </w:rPr>
        <w:t xml:space="preserve">(με </w:t>
      </w:r>
      <w:r w:rsidRPr="002F32A1">
        <w:rPr>
          <w:rFonts w:ascii="Calibri" w:hAnsi="Calibri" w:cs="Calibri"/>
        </w:rPr>
        <w:t>CD</w:t>
      </w:r>
      <w:r w:rsidRPr="002F32A1">
        <w:rPr>
          <w:rFonts w:ascii="Calibri" w:hAnsi="Calibri" w:cs="Calibri"/>
          <w:lang w:val="el-GR"/>
        </w:rPr>
        <w:t xml:space="preserve">), Αθήνα: Γρηγόρης. </w:t>
      </w:r>
    </w:p>
    <w:p w14:paraId="4121438F"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Παναγοπούλου, </w:t>
      </w:r>
      <w:r w:rsidRPr="002F32A1">
        <w:rPr>
          <w:rFonts w:ascii="Calibri" w:hAnsi="Calibri" w:cs="Calibri"/>
        </w:rPr>
        <w:t>E</w:t>
      </w:r>
      <w:r w:rsidRPr="002F32A1">
        <w:rPr>
          <w:rFonts w:ascii="Calibri" w:hAnsi="Calibri" w:cs="Calibri"/>
          <w:lang w:val="el-GR"/>
        </w:rPr>
        <w:t xml:space="preserve"> &amp; Χατζηπαναγιωτίδη, Ά 2010, </w:t>
      </w:r>
      <w:r w:rsidRPr="002F32A1">
        <w:rPr>
          <w:rFonts w:ascii="Calibri" w:hAnsi="Calibri" w:cs="Calibri"/>
          <w:i/>
          <w:lang w:val="el-GR"/>
        </w:rPr>
        <w:t>Τα ελληνικά για προχωρημένους, Γ΄ κύκλος</w:t>
      </w:r>
      <w:r w:rsidRPr="002F32A1">
        <w:rPr>
          <w:rFonts w:ascii="Calibri" w:hAnsi="Calibri" w:cs="Calibri"/>
          <w:lang w:val="el-GR"/>
        </w:rPr>
        <w:t>, Θεσσαλονίκη: Ινστιτούτο Νεολληνικών Σπουδών.</w:t>
      </w:r>
    </w:p>
    <w:p w14:paraId="3429980C"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Αγάθος, Θ κ.ά. 2004, </w:t>
      </w:r>
      <w:r w:rsidRPr="002F32A1">
        <w:rPr>
          <w:rFonts w:ascii="Calibri" w:hAnsi="Calibri" w:cs="Calibri"/>
          <w:i/>
          <w:lang w:val="el-GR"/>
        </w:rPr>
        <w:t>Ακολουθώντας το κείμενο</w:t>
      </w:r>
      <w:r w:rsidRPr="002F32A1">
        <w:rPr>
          <w:rFonts w:ascii="Calibri" w:hAnsi="Calibri" w:cs="Calibri"/>
          <w:lang w:val="el-GR"/>
        </w:rPr>
        <w:t>, Κείμενα για το Προχωρημένο Επίπεδο Ελληνομάθειας, Αθήνα: Εθνικό και Καποδιστριακό Πανεπιστήμιο Αθηνών.</w:t>
      </w:r>
    </w:p>
    <w:p w14:paraId="3ABAC8B2"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Αγάθος, Θ κ.ά. 2008, </w:t>
      </w:r>
      <w:r w:rsidRPr="002F32A1">
        <w:rPr>
          <w:rFonts w:ascii="Calibri" w:hAnsi="Calibri" w:cs="Calibri"/>
          <w:i/>
          <w:lang w:val="el-GR"/>
        </w:rPr>
        <w:t>Ακούστε… ελληνικά</w:t>
      </w:r>
      <w:r w:rsidRPr="002F32A1">
        <w:rPr>
          <w:rFonts w:ascii="Calibri" w:hAnsi="Calibri" w:cs="Calibri"/>
          <w:lang w:val="el-GR"/>
        </w:rPr>
        <w:t>. Αθήνα: Κέδρος.</w:t>
      </w:r>
    </w:p>
    <w:p w14:paraId="2AB22151"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Αρβανιτάκη, Φ, Καραδήμος, Γ &amp; Νέλλα, Γ 2006 [1998], </w:t>
      </w:r>
      <w:r w:rsidRPr="002F32A1">
        <w:rPr>
          <w:rFonts w:ascii="Calibri" w:hAnsi="Calibri" w:cs="Calibri"/>
          <w:i/>
          <w:lang w:val="el-GR"/>
        </w:rPr>
        <w:t>Άκου να δεις 2</w:t>
      </w:r>
      <w:r w:rsidRPr="002F32A1">
        <w:rPr>
          <w:rFonts w:ascii="Calibri" w:hAnsi="Calibri" w:cs="Calibri"/>
          <w:lang w:val="el-GR"/>
        </w:rPr>
        <w:t>, Αθήνα: Δέλτος.</w:t>
      </w:r>
    </w:p>
    <w:p w14:paraId="0EB4F34D"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Βαζάκα, Μ 2006, </w:t>
      </w:r>
      <w:r w:rsidRPr="002F32A1">
        <w:rPr>
          <w:rFonts w:ascii="Calibri" w:hAnsi="Calibri" w:cs="Calibri"/>
          <w:i/>
          <w:lang w:val="el-GR"/>
        </w:rPr>
        <w:t>Στρατηγικές ανάγνωσης</w:t>
      </w:r>
      <w:r w:rsidRPr="002F32A1">
        <w:rPr>
          <w:rFonts w:ascii="Calibri" w:hAnsi="Calibri" w:cs="Calibri"/>
          <w:lang w:val="el-GR"/>
        </w:rPr>
        <w:t>, Αθήνα: Μεταίχμιο.</w:t>
      </w:r>
    </w:p>
    <w:p w14:paraId="4EE68067"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Βαλσαμάκη, Φ κ.ά. 2003, </w:t>
      </w:r>
      <w:r w:rsidRPr="002F32A1">
        <w:rPr>
          <w:rFonts w:ascii="Calibri" w:hAnsi="Calibri" w:cs="Calibri"/>
          <w:i/>
        </w:rPr>
        <w:t>T</w:t>
      </w:r>
      <w:r w:rsidRPr="002F32A1">
        <w:rPr>
          <w:rFonts w:ascii="Calibri" w:hAnsi="Calibri" w:cs="Calibri"/>
          <w:i/>
          <w:lang w:val="el-GR"/>
        </w:rPr>
        <w:t>α ελληνικά είναι ένα… παιχνίδι,</w:t>
      </w:r>
      <w:r w:rsidRPr="002F32A1">
        <w:rPr>
          <w:rFonts w:ascii="Calibri" w:hAnsi="Calibri" w:cs="Calibri"/>
          <w:lang w:val="el-GR"/>
        </w:rPr>
        <w:t xml:space="preserve"> (Βιβλίο μαθητή και δασκάλου), Θεσσαλονίκη: Ινστιτούτο Νεοελληνικών Σπουδών.</w:t>
      </w:r>
    </w:p>
    <w:p w14:paraId="7BD8C86E" w14:textId="77777777" w:rsidR="002F32A1" w:rsidRPr="002F32A1" w:rsidRDefault="002F32A1" w:rsidP="00FD3980">
      <w:pPr>
        <w:spacing w:after="120" w:line="240" w:lineRule="exact"/>
        <w:rPr>
          <w:rFonts w:ascii="Calibri" w:hAnsi="Calibri" w:cs="Calibri"/>
          <w:lang w:val="el-GR"/>
        </w:rPr>
      </w:pPr>
      <w:r w:rsidRPr="002F32A1">
        <w:rPr>
          <w:rFonts w:ascii="Calibri" w:hAnsi="Calibri" w:cs="Calibri"/>
          <w:lang w:val="el-GR"/>
        </w:rPr>
        <w:t xml:space="preserve">Παντελόγλου, Λ 2007, </w:t>
      </w:r>
      <w:r w:rsidRPr="002F32A1">
        <w:rPr>
          <w:rFonts w:ascii="Calibri" w:hAnsi="Calibri" w:cs="Calibri"/>
          <w:i/>
          <w:lang w:val="el-GR"/>
        </w:rPr>
        <w:t>Άκου να δεις 3</w:t>
      </w:r>
      <w:r w:rsidRPr="002F32A1">
        <w:rPr>
          <w:rFonts w:ascii="Calibri" w:hAnsi="Calibri" w:cs="Calibri"/>
          <w:lang w:val="el-GR"/>
        </w:rPr>
        <w:t>, Αθήνα: Δέλτος.</w:t>
      </w:r>
    </w:p>
    <w:p w14:paraId="468E1C12" w14:textId="77777777" w:rsidR="002F32A1" w:rsidRPr="002F32A1" w:rsidRDefault="002F32A1" w:rsidP="002F32A1">
      <w:pPr>
        <w:spacing w:line="240" w:lineRule="exact"/>
        <w:rPr>
          <w:rFonts w:ascii="Calibri" w:hAnsi="Calibri" w:cs="Calibri"/>
          <w:lang w:val="el-GR"/>
        </w:rPr>
      </w:pPr>
      <w:r w:rsidRPr="002F32A1">
        <w:rPr>
          <w:rFonts w:ascii="Calibri" w:hAnsi="Calibri" w:cs="Calibri"/>
          <w:lang w:val="el-GR"/>
        </w:rPr>
        <w:t xml:space="preserve">Μπράχου, Ι, Νεστοράτου, Σ &amp; Πλατής, Β 2017, </w:t>
      </w:r>
      <w:r w:rsidRPr="002F32A1">
        <w:rPr>
          <w:rFonts w:ascii="Calibri" w:hAnsi="Calibri" w:cs="Calibri"/>
          <w:i/>
          <w:lang w:val="el-GR"/>
        </w:rPr>
        <w:t>Ελληνικά Λέξη- Λέξη</w:t>
      </w:r>
      <w:r w:rsidRPr="002F32A1">
        <w:rPr>
          <w:rFonts w:ascii="Calibri" w:hAnsi="Calibri" w:cs="Calibri"/>
          <w:lang w:val="el-GR"/>
        </w:rPr>
        <w:t>, Αθήνα: Δέλτος (από Β2-Γ2 Επίπεδο Ελληνομάθειας).</w:t>
      </w:r>
    </w:p>
    <w:p w14:paraId="13E7546A" w14:textId="77777777" w:rsidR="002F32A1" w:rsidRPr="001E7C42" w:rsidRDefault="002F32A1" w:rsidP="00FD3980">
      <w:pPr>
        <w:pStyle w:val="VCAAHeading3"/>
      </w:pPr>
      <w:proofErr w:type="spellStart"/>
      <w:r w:rsidRPr="001E7C42">
        <w:lastRenderedPageBreak/>
        <w:t>Civilisation</w:t>
      </w:r>
      <w:proofErr w:type="spellEnd"/>
      <w:r w:rsidRPr="001E7C42">
        <w:t xml:space="preserve"> and </w:t>
      </w:r>
      <w:r>
        <w:t>c</w:t>
      </w:r>
      <w:r w:rsidRPr="001E7C42">
        <w:t>ulture</w:t>
      </w:r>
    </w:p>
    <w:p w14:paraId="2C9E2F6A"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Βαρβούνης</w:t>
      </w:r>
      <w:r w:rsidRPr="00FD3980">
        <w:rPr>
          <w:rFonts w:ascii="Calibri" w:hAnsi="Calibri" w:cs="Calibri"/>
        </w:rPr>
        <w:t xml:space="preserve">, </w:t>
      </w:r>
      <w:r w:rsidRPr="00FD3980">
        <w:rPr>
          <w:rFonts w:ascii="Calibri" w:hAnsi="Calibri" w:cs="Calibri"/>
          <w:lang w:val="el-GR"/>
        </w:rPr>
        <w:t>Μ</w:t>
      </w:r>
      <w:r w:rsidRPr="00FD3980">
        <w:rPr>
          <w:rFonts w:ascii="Calibri" w:hAnsi="Calibri" w:cs="Calibri"/>
        </w:rPr>
        <w:t xml:space="preserve"> (</w:t>
      </w:r>
      <w:r w:rsidRPr="00FD3980">
        <w:rPr>
          <w:rFonts w:ascii="Calibri" w:hAnsi="Calibri" w:cs="Calibri"/>
          <w:lang w:val="el-GR"/>
        </w:rPr>
        <w:t>επιμ</w:t>
      </w:r>
      <w:r w:rsidRPr="00FD3980">
        <w:rPr>
          <w:rFonts w:ascii="Calibri" w:hAnsi="Calibri" w:cs="Calibri"/>
        </w:rPr>
        <w:t xml:space="preserve">.) </w:t>
      </w:r>
      <w:r w:rsidRPr="00FD3980">
        <w:rPr>
          <w:rFonts w:ascii="Calibri" w:hAnsi="Calibri" w:cs="Calibri"/>
          <w:lang w:val="el-GR"/>
        </w:rPr>
        <w:t xml:space="preserve">1996, </w:t>
      </w:r>
      <w:r w:rsidRPr="00FD3980">
        <w:rPr>
          <w:rFonts w:ascii="Calibri" w:hAnsi="Calibri" w:cs="Calibri"/>
          <w:i/>
          <w:lang w:val="el-GR"/>
        </w:rPr>
        <w:t>Πάσχα των Ελλήνων</w:t>
      </w:r>
      <w:r w:rsidRPr="00FD3980">
        <w:rPr>
          <w:rFonts w:ascii="Calibri" w:hAnsi="Calibri" w:cs="Calibri"/>
          <w:lang w:val="el-GR"/>
        </w:rPr>
        <w:t>, Αθήνα: Ακρίτας.</w:t>
      </w:r>
    </w:p>
    <w:p w14:paraId="4B8DC53B"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Γιαννάκης, Θ &amp; Σακελλαρίδης, Γ 1997, </w:t>
      </w:r>
      <w:r w:rsidRPr="00FD3980">
        <w:rPr>
          <w:rFonts w:ascii="Calibri" w:hAnsi="Calibri" w:cs="Calibri"/>
          <w:i/>
          <w:lang w:val="el-GR"/>
        </w:rPr>
        <w:t>Τα Αρχαία Ολυμπιακά Αγωνίσματα</w:t>
      </w:r>
      <w:r w:rsidRPr="00FD3980">
        <w:rPr>
          <w:rFonts w:ascii="Calibri" w:hAnsi="Calibri" w:cs="Calibri"/>
          <w:lang w:val="el-GR"/>
        </w:rPr>
        <w:t>, Αθήνα: Ελληνική Ομοσπονδία Αρχαίων Ελληνικών Αθλημάτων.</w:t>
      </w:r>
    </w:p>
    <w:p w14:paraId="18D44C77"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Δημόπουλος, Τ 1996, </w:t>
      </w:r>
      <w:r w:rsidRPr="00FD3980">
        <w:rPr>
          <w:rFonts w:ascii="Calibri" w:hAnsi="Calibri" w:cs="Calibri"/>
          <w:i/>
          <w:lang w:val="el-GR"/>
        </w:rPr>
        <w:t>Η Ολυμπία και οι ολυμπιακοί αγώνες, Μύθος, ιστορία, τέχνη</w:t>
      </w:r>
      <w:r w:rsidRPr="00FD3980">
        <w:rPr>
          <w:rFonts w:ascii="Calibri" w:hAnsi="Calibri" w:cs="Calibri"/>
          <w:lang w:val="el-GR"/>
        </w:rPr>
        <w:t xml:space="preserve">, Αθήνα: Ελεύθερη Σκέψη. </w:t>
      </w:r>
    </w:p>
    <w:p w14:paraId="23863784"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i/>
          <w:lang w:val="el-GR"/>
        </w:rPr>
        <w:t>Ελληνικός και ευρωπαϊκός πολιτισμός. Α</w:t>
      </w:r>
      <w:r w:rsidRPr="00FD3980">
        <w:rPr>
          <w:rFonts w:ascii="Calibri" w:hAnsi="Calibri" w:cs="Calibri"/>
          <w:lang w:val="el-GR"/>
        </w:rPr>
        <w:t>΄</w:t>
      </w:r>
      <w:r w:rsidRPr="00FD3980">
        <w:rPr>
          <w:rFonts w:ascii="Calibri" w:hAnsi="Calibri" w:cs="Calibri"/>
          <w:i/>
          <w:lang w:val="el-GR"/>
        </w:rPr>
        <w:t xml:space="preserve"> Λυκείου</w:t>
      </w:r>
      <w:r w:rsidRPr="00FD3980">
        <w:rPr>
          <w:rFonts w:ascii="Calibri" w:hAnsi="Calibri" w:cs="Calibri"/>
          <w:lang w:val="el-GR"/>
        </w:rPr>
        <w:t>, Αθήνα: ΟΕΔΒ.</w:t>
      </w:r>
    </w:p>
    <w:p w14:paraId="6F0C84F6"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Κοκκαλίδου-Ναχμία, </w:t>
      </w:r>
      <w:r w:rsidRPr="00FD3980">
        <w:rPr>
          <w:rFonts w:ascii="Calibri" w:hAnsi="Calibri" w:cs="Calibri"/>
        </w:rPr>
        <w:t>N</w:t>
      </w:r>
      <w:r w:rsidRPr="00FD3980">
        <w:rPr>
          <w:rFonts w:ascii="Calibri" w:hAnsi="Calibri" w:cs="Calibri"/>
          <w:lang w:val="el-GR"/>
        </w:rPr>
        <w:t xml:space="preserve"> 1995, </w:t>
      </w:r>
      <w:r w:rsidRPr="00FD3980">
        <w:rPr>
          <w:rFonts w:ascii="Calibri" w:hAnsi="Calibri" w:cs="Calibri"/>
          <w:i/>
          <w:lang w:val="el-GR"/>
        </w:rPr>
        <w:t xml:space="preserve">Όταν οι Έλληνες γιορτάζουν... / </w:t>
      </w:r>
      <w:r w:rsidRPr="00FD3980">
        <w:rPr>
          <w:rFonts w:ascii="Calibri" w:hAnsi="Calibri" w:cs="Calibri"/>
          <w:i/>
        </w:rPr>
        <w:t>Greeks</w:t>
      </w:r>
      <w:r w:rsidRPr="00FD3980">
        <w:rPr>
          <w:rFonts w:ascii="Calibri" w:hAnsi="Calibri" w:cs="Calibri"/>
          <w:i/>
          <w:lang w:val="el-GR"/>
        </w:rPr>
        <w:t xml:space="preserve"> </w:t>
      </w:r>
      <w:r w:rsidRPr="00FD3980">
        <w:rPr>
          <w:rFonts w:ascii="Calibri" w:hAnsi="Calibri" w:cs="Calibri"/>
          <w:i/>
        </w:rPr>
        <w:t>in</w:t>
      </w:r>
      <w:r w:rsidRPr="00FD3980">
        <w:rPr>
          <w:rFonts w:ascii="Calibri" w:hAnsi="Calibri" w:cs="Calibri"/>
          <w:i/>
          <w:lang w:val="el-GR"/>
        </w:rPr>
        <w:t xml:space="preserve"> </w:t>
      </w:r>
      <w:r w:rsidRPr="00FD3980">
        <w:rPr>
          <w:rFonts w:ascii="Calibri" w:hAnsi="Calibri" w:cs="Calibri"/>
          <w:i/>
        </w:rPr>
        <w:t>a</w:t>
      </w:r>
      <w:r w:rsidRPr="00FD3980">
        <w:rPr>
          <w:rFonts w:ascii="Calibri" w:hAnsi="Calibri" w:cs="Calibri"/>
          <w:i/>
          <w:lang w:val="el-GR"/>
        </w:rPr>
        <w:t xml:space="preserve"> </w:t>
      </w:r>
      <w:r w:rsidRPr="00FD3980">
        <w:rPr>
          <w:rFonts w:ascii="Calibri" w:hAnsi="Calibri" w:cs="Calibri"/>
          <w:i/>
        </w:rPr>
        <w:t>Festive</w:t>
      </w:r>
      <w:r w:rsidRPr="00FD3980">
        <w:rPr>
          <w:rFonts w:ascii="Calibri" w:hAnsi="Calibri" w:cs="Calibri"/>
          <w:i/>
          <w:lang w:val="el-GR"/>
        </w:rPr>
        <w:t xml:space="preserve"> </w:t>
      </w:r>
      <w:r w:rsidRPr="00FD3980">
        <w:rPr>
          <w:rFonts w:ascii="Calibri" w:hAnsi="Calibri" w:cs="Calibri"/>
          <w:i/>
        </w:rPr>
        <w:t>Mood</w:t>
      </w:r>
      <w:r w:rsidRPr="00FD3980">
        <w:rPr>
          <w:rFonts w:ascii="Calibri" w:hAnsi="Calibri" w:cs="Calibri"/>
          <w:i/>
          <w:lang w:val="el-GR"/>
        </w:rPr>
        <w:t>...</w:t>
      </w:r>
      <w:r w:rsidRPr="00FD3980">
        <w:rPr>
          <w:rFonts w:ascii="Calibri" w:hAnsi="Calibri" w:cs="Calibri"/>
          <w:lang w:val="el-GR"/>
        </w:rPr>
        <w:t>. Θεσσαλονίκη: Ινστιτούτο Νεολληνικών Σπουδών.</w:t>
      </w:r>
    </w:p>
    <w:p w14:paraId="4E55D28B"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Κυριακίδου-Νέστορος, Ά 1986, </w:t>
      </w:r>
      <w:r w:rsidRPr="00FD3980">
        <w:rPr>
          <w:rFonts w:ascii="Calibri" w:hAnsi="Calibri" w:cs="Calibri"/>
          <w:i/>
          <w:lang w:val="el-GR"/>
        </w:rPr>
        <w:t>Οι 12 μήνες, Τα λαογραφικά</w:t>
      </w:r>
      <w:r w:rsidRPr="00FD3980">
        <w:rPr>
          <w:rFonts w:ascii="Calibri" w:hAnsi="Calibri" w:cs="Calibri"/>
          <w:lang w:val="el-GR"/>
        </w:rPr>
        <w:t>, Αθήνα: Μαλλιάρης.</w:t>
      </w:r>
    </w:p>
    <w:p w14:paraId="4D7AFE07"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Τλούπα, Σ 2012 [1994], </w:t>
      </w:r>
      <w:r w:rsidRPr="00FD3980">
        <w:rPr>
          <w:rFonts w:ascii="Calibri" w:hAnsi="Calibri" w:cs="Calibri"/>
          <w:i/>
          <w:lang w:val="el-GR"/>
        </w:rPr>
        <w:t>Πολιτιστικό πανόραμα: Νέα ελληνικά και πολιτισμός</w:t>
      </w:r>
      <w:r w:rsidRPr="00FD3980">
        <w:rPr>
          <w:rFonts w:ascii="Calibri" w:hAnsi="Calibri" w:cs="Calibri"/>
          <w:lang w:val="el-GR"/>
        </w:rPr>
        <w:t xml:space="preserve">, Θεσσαλονίκη: </w:t>
      </w:r>
      <w:r w:rsidRPr="00FD3980">
        <w:rPr>
          <w:rFonts w:ascii="Calibri" w:hAnsi="Calibri" w:cs="Calibri"/>
        </w:rPr>
        <w:t>University</w:t>
      </w:r>
      <w:r w:rsidRPr="00FD3980">
        <w:rPr>
          <w:rFonts w:ascii="Calibri" w:hAnsi="Calibri" w:cs="Calibri"/>
          <w:lang w:val="el-GR"/>
        </w:rPr>
        <w:t xml:space="preserve"> </w:t>
      </w:r>
      <w:r w:rsidRPr="00FD3980">
        <w:rPr>
          <w:rFonts w:ascii="Calibri" w:hAnsi="Calibri" w:cs="Calibri"/>
        </w:rPr>
        <w:t>Studio</w:t>
      </w:r>
      <w:r w:rsidRPr="00FD3980">
        <w:rPr>
          <w:rFonts w:ascii="Calibri" w:hAnsi="Calibri" w:cs="Calibri"/>
          <w:lang w:val="el-GR"/>
        </w:rPr>
        <w:t xml:space="preserve"> </w:t>
      </w:r>
      <w:r w:rsidRPr="00FD3980">
        <w:rPr>
          <w:rFonts w:ascii="Calibri" w:hAnsi="Calibri" w:cs="Calibri"/>
        </w:rPr>
        <w:t>Press</w:t>
      </w:r>
      <w:r w:rsidRPr="00FD3980">
        <w:rPr>
          <w:rFonts w:ascii="Calibri" w:hAnsi="Calibri" w:cs="Calibri"/>
          <w:lang w:val="el-GR"/>
        </w:rPr>
        <w:t>.</w:t>
      </w:r>
    </w:p>
    <w:p w14:paraId="02704317"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Τσοτάκου-Καρβέλη, Αι. 1991, </w:t>
      </w:r>
      <w:r w:rsidRPr="00FD3980">
        <w:rPr>
          <w:rFonts w:ascii="Calibri" w:hAnsi="Calibri" w:cs="Calibri"/>
          <w:i/>
          <w:lang w:val="el-GR"/>
        </w:rPr>
        <w:t>Λαογραφικό ημερολόγιο, Οι 12 μήνες και τα έθιμά τους</w:t>
      </w:r>
      <w:r w:rsidRPr="00FD3980">
        <w:rPr>
          <w:rFonts w:ascii="Calibri" w:hAnsi="Calibri" w:cs="Calibri"/>
          <w:lang w:val="el-GR"/>
        </w:rPr>
        <w:t>, Αθήνα: Πατάκης.</w:t>
      </w:r>
    </w:p>
    <w:p w14:paraId="27CA7617" w14:textId="77777777" w:rsidR="002F32A1" w:rsidRPr="00FD3980" w:rsidRDefault="002F32A1" w:rsidP="00FD3980">
      <w:pPr>
        <w:spacing w:before="85" w:after="120" w:line="240" w:lineRule="exact"/>
        <w:ind w:right="-45"/>
        <w:rPr>
          <w:rFonts w:ascii="Calibri" w:hAnsi="Calibri" w:cs="Calibri"/>
          <w:lang w:val="el-GR"/>
        </w:rPr>
      </w:pPr>
      <w:r w:rsidRPr="00FD3980">
        <w:rPr>
          <w:rFonts w:ascii="Calibri" w:hAnsi="Calibri" w:cs="Calibri"/>
          <w:lang w:val="el-GR"/>
        </w:rPr>
        <w:t xml:space="preserve">Αρβανιτάκης, Κ 2011, </w:t>
      </w:r>
      <w:r w:rsidRPr="00FD3980">
        <w:rPr>
          <w:rFonts w:ascii="Calibri" w:hAnsi="Calibri" w:cs="Calibri"/>
          <w:i/>
          <w:lang w:val="el-GR"/>
        </w:rPr>
        <w:t>Οι Δώδεκα Θεοί του Ολύμπου</w:t>
      </w:r>
      <w:r w:rsidRPr="00FD3980">
        <w:rPr>
          <w:rFonts w:ascii="Calibri" w:hAnsi="Calibri" w:cs="Calibri"/>
          <w:lang w:val="el-GR"/>
        </w:rPr>
        <w:t>, επίπεδο 3, Αθήνα: Δέλτος.</w:t>
      </w:r>
    </w:p>
    <w:p w14:paraId="1D2114B2" w14:textId="77777777" w:rsidR="002F32A1" w:rsidRPr="00FD3980" w:rsidRDefault="002F32A1" w:rsidP="00FD3980">
      <w:pPr>
        <w:spacing w:before="85" w:after="120" w:line="240" w:lineRule="exact"/>
        <w:ind w:right="-45"/>
        <w:rPr>
          <w:rFonts w:ascii="Calibri" w:hAnsi="Calibri" w:cs="Calibri"/>
          <w:lang w:val="el-GR"/>
        </w:rPr>
      </w:pPr>
      <w:r w:rsidRPr="00FD3980">
        <w:rPr>
          <w:rFonts w:ascii="Calibri" w:hAnsi="Calibri" w:cs="Calibri"/>
          <w:lang w:val="el-GR"/>
        </w:rPr>
        <w:t>Αρώνη, Μ 2008, Μύθοι, επίπεδο 3, Αθήνα: Δέλτος.</w:t>
      </w:r>
    </w:p>
    <w:p w14:paraId="7BE330D0" w14:textId="77777777" w:rsidR="002F32A1" w:rsidRPr="00D600D5" w:rsidRDefault="002F32A1" w:rsidP="00FD3980">
      <w:pPr>
        <w:pStyle w:val="VCAAHeading3"/>
        <w:rPr>
          <w:lang w:val="el-GR"/>
        </w:rPr>
      </w:pPr>
      <w:r w:rsidRPr="001E7C42">
        <w:t>Dictionaries</w:t>
      </w:r>
      <w:r w:rsidRPr="00D600D5">
        <w:rPr>
          <w:lang w:val="el-GR"/>
        </w:rPr>
        <w:t xml:space="preserve"> </w:t>
      </w:r>
      <w:r w:rsidRPr="001E7C42">
        <w:t>and</w:t>
      </w:r>
      <w:r w:rsidRPr="00D600D5">
        <w:rPr>
          <w:lang w:val="el-GR"/>
        </w:rPr>
        <w:t xml:space="preserve"> </w:t>
      </w:r>
      <w:r>
        <w:t>g</w:t>
      </w:r>
      <w:r w:rsidRPr="001E7C42">
        <w:t>rammar</w:t>
      </w:r>
    </w:p>
    <w:p w14:paraId="58460180"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Μπαμπινιώτης, Γ 2002 [1998], </w:t>
      </w:r>
      <w:r w:rsidRPr="00FD3980">
        <w:rPr>
          <w:rFonts w:ascii="Calibri" w:hAnsi="Calibri" w:cs="Calibri"/>
          <w:i/>
          <w:lang w:val="el-GR"/>
        </w:rPr>
        <w:t>Λεξικό της νέας ελληνικής γλώσσας</w:t>
      </w:r>
      <w:r w:rsidRPr="00FD3980">
        <w:rPr>
          <w:rFonts w:ascii="Calibri" w:hAnsi="Calibri" w:cs="Calibri"/>
          <w:lang w:val="el-GR"/>
        </w:rPr>
        <w:t>, Αθήνα: Κέντρο Λεξικολογίας.</w:t>
      </w:r>
    </w:p>
    <w:p w14:paraId="10B476F3"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i/>
          <w:lang w:val="el-GR"/>
        </w:rPr>
        <w:t xml:space="preserve">Χρηστικό Λεξικό της Νεοελληνικής Γλώσσας </w:t>
      </w:r>
      <w:r w:rsidRPr="00FD3980">
        <w:rPr>
          <w:rFonts w:ascii="Calibri" w:hAnsi="Calibri" w:cs="Calibri"/>
          <w:lang w:val="el-GR"/>
        </w:rPr>
        <w:t xml:space="preserve">2014, Αθήνα: Ακαδημία Αθηνών. </w:t>
      </w:r>
    </w:p>
    <w:p w14:paraId="76440DE2" w14:textId="38D11FC0" w:rsidR="002F32A1" w:rsidRPr="00FD3980" w:rsidRDefault="002F32A1" w:rsidP="00FD3980">
      <w:pPr>
        <w:spacing w:after="120" w:line="240" w:lineRule="exact"/>
        <w:rPr>
          <w:rFonts w:ascii="Calibri" w:hAnsi="Calibri" w:cs="Calibri"/>
        </w:rPr>
      </w:pPr>
      <w:proofErr w:type="spellStart"/>
      <w:r w:rsidRPr="00FD3980">
        <w:rPr>
          <w:rFonts w:ascii="Calibri" w:hAnsi="Calibri" w:cs="Calibri"/>
          <w:lang w:val="fr-FR"/>
        </w:rPr>
        <w:t>Stavropoulos</w:t>
      </w:r>
      <w:proofErr w:type="spellEnd"/>
      <w:r w:rsidRPr="00FD3980">
        <w:rPr>
          <w:rFonts w:ascii="Calibri" w:hAnsi="Calibri" w:cs="Calibri"/>
          <w:lang w:val="fr-FR"/>
        </w:rPr>
        <w:t xml:space="preserve">, DN &amp; </w:t>
      </w:r>
      <w:proofErr w:type="spellStart"/>
      <w:r w:rsidRPr="00FD3980">
        <w:rPr>
          <w:rFonts w:ascii="Calibri" w:hAnsi="Calibri" w:cs="Calibri"/>
          <w:lang w:val="fr-FR"/>
        </w:rPr>
        <w:t>Hornby</w:t>
      </w:r>
      <w:proofErr w:type="spellEnd"/>
      <w:r w:rsidRPr="00FD3980">
        <w:rPr>
          <w:rFonts w:ascii="Calibri" w:hAnsi="Calibri" w:cs="Calibri"/>
          <w:lang w:val="fr-FR"/>
        </w:rPr>
        <w:t xml:space="preserve">, AS </w:t>
      </w:r>
      <w:r w:rsidRPr="00FD3980">
        <w:rPr>
          <w:rFonts w:ascii="Calibri" w:hAnsi="Calibri" w:cs="Calibri"/>
        </w:rPr>
        <w:t xml:space="preserve">2008, </w:t>
      </w:r>
      <w:r w:rsidRPr="00FD3980">
        <w:rPr>
          <w:rFonts w:ascii="Calibri" w:hAnsi="Calibri" w:cs="Calibri"/>
          <w:i/>
        </w:rPr>
        <w:t>Oxford English-Greek Learner’s Dictionary</w:t>
      </w:r>
      <w:r w:rsidRPr="00FD3980">
        <w:rPr>
          <w:rFonts w:ascii="Calibri" w:hAnsi="Calibri" w:cs="Calibri"/>
        </w:rPr>
        <w:t>, Oxford: Oxford University Press.</w:t>
      </w:r>
    </w:p>
    <w:p w14:paraId="2BD58D7D" w14:textId="77777777" w:rsidR="002F32A1" w:rsidRPr="00FD3980" w:rsidRDefault="002F32A1" w:rsidP="00FD3980">
      <w:pPr>
        <w:spacing w:after="120" w:line="240" w:lineRule="exact"/>
        <w:rPr>
          <w:rFonts w:ascii="Calibri" w:hAnsi="Calibri" w:cs="Calibri"/>
          <w:lang w:val="en-AU"/>
        </w:rPr>
      </w:pPr>
      <w:r w:rsidRPr="00FD3980">
        <w:rPr>
          <w:rFonts w:ascii="Calibri" w:hAnsi="Calibri" w:cs="Calibri"/>
        </w:rPr>
        <w:t xml:space="preserve">Stavropoulos, DN </w:t>
      </w:r>
      <w:r w:rsidRPr="00FD3980">
        <w:rPr>
          <w:rFonts w:ascii="Calibri" w:hAnsi="Calibri" w:cs="Calibri"/>
          <w:vertAlign w:val="superscript"/>
        </w:rPr>
        <w:t>2</w:t>
      </w:r>
      <w:r w:rsidRPr="00FD3980">
        <w:rPr>
          <w:rFonts w:ascii="Calibri" w:hAnsi="Calibri" w:cs="Calibri"/>
        </w:rPr>
        <w:t xml:space="preserve">2008 [1988], </w:t>
      </w:r>
      <w:r w:rsidRPr="00FD3980">
        <w:rPr>
          <w:rFonts w:ascii="Calibri" w:hAnsi="Calibri" w:cs="Calibri"/>
          <w:i/>
        </w:rPr>
        <w:t>Oxford Greek–English Learner’s Dictionary</w:t>
      </w:r>
      <w:r w:rsidRPr="00FD3980">
        <w:rPr>
          <w:rFonts w:ascii="Calibri" w:hAnsi="Calibri" w:cs="Calibri"/>
        </w:rPr>
        <w:t>, Oxford</w:t>
      </w:r>
      <w:r w:rsidRPr="00FD3980">
        <w:rPr>
          <w:rFonts w:ascii="Calibri" w:hAnsi="Calibri" w:cs="Calibri"/>
          <w:lang w:val="en-AU"/>
        </w:rPr>
        <w:t xml:space="preserve">: </w:t>
      </w:r>
      <w:r w:rsidRPr="00FD3980">
        <w:rPr>
          <w:rFonts w:ascii="Calibri" w:hAnsi="Calibri" w:cs="Calibri"/>
        </w:rPr>
        <w:t>Oxford University Press.</w:t>
      </w:r>
    </w:p>
    <w:p w14:paraId="3AA1CDF3"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Γαβριηλίδου, Μ, Λαμπροπούλου, Π &amp; Αγγελάκος, Κ. </w:t>
      </w:r>
      <w:r w:rsidRPr="00FD3980">
        <w:rPr>
          <w:rFonts w:ascii="Calibri" w:hAnsi="Calibri" w:cs="Calibri"/>
          <w:i/>
          <w:lang w:val="el-GR"/>
        </w:rPr>
        <w:t>Ερμηνευτικό Λεξικό Νέας Ελληνικής. Α΄, Β΄, Γ΄ Γυμνασίου</w:t>
      </w:r>
      <w:r w:rsidRPr="00FD3980">
        <w:rPr>
          <w:rFonts w:ascii="Calibri" w:hAnsi="Calibri" w:cs="Calibri"/>
          <w:lang w:val="el-GR"/>
        </w:rPr>
        <w:t>. Αθήνα: ΟΕΔΒ.</w:t>
      </w:r>
    </w:p>
    <w:p w14:paraId="6C66BF70" w14:textId="77777777" w:rsidR="002F32A1" w:rsidRPr="00FD3980" w:rsidRDefault="002F32A1" w:rsidP="00FD3980">
      <w:pPr>
        <w:spacing w:after="120" w:line="240" w:lineRule="exact"/>
        <w:rPr>
          <w:rFonts w:ascii="Calibri" w:hAnsi="Calibri" w:cs="Calibri"/>
        </w:rPr>
      </w:pPr>
      <w:r w:rsidRPr="00FD3980">
        <w:rPr>
          <w:rFonts w:ascii="Calibri" w:hAnsi="Calibri" w:cs="Calibri"/>
        </w:rPr>
        <w:t>Holton</w:t>
      </w:r>
      <w:r w:rsidRPr="00FD3980">
        <w:rPr>
          <w:rFonts w:ascii="Calibri" w:hAnsi="Calibri" w:cs="Calibri"/>
          <w:lang w:val="el-GR"/>
        </w:rPr>
        <w:t xml:space="preserve">, </w:t>
      </w:r>
      <w:r w:rsidRPr="00FD3980">
        <w:rPr>
          <w:rFonts w:ascii="Calibri" w:hAnsi="Calibri" w:cs="Calibri"/>
        </w:rPr>
        <w:t>D</w:t>
      </w:r>
      <w:r w:rsidRPr="00FD3980">
        <w:rPr>
          <w:rFonts w:ascii="Calibri" w:hAnsi="Calibri" w:cs="Calibri"/>
          <w:lang w:val="el-GR"/>
        </w:rPr>
        <w:t xml:space="preserve">, </w:t>
      </w:r>
      <w:proofErr w:type="spellStart"/>
      <w:r w:rsidRPr="00FD3980">
        <w:rPr>
          <w:rFonts w:ascii="Calibri" w:hAnsi="Calibri" w:cs="Calibri"/>
        </w:rPr>
        <w:t>Mackridge</w:t>
      </w:r>
      <w:proofErr w:type="spellEnd"/>
      <w:r w:rsidRPr="00FD3980">
        <w:rPr>
          <w:rFonts w:ascii="Calibri" w:hAnsi="Calibri" w:cs="Calibri"/>
          <w:lang w:val="el-GR"/>
        </w:rPr>
        <w:t xml:space="preserve">, </w:t>
      </w:r>
      <w:r w:rsidRPr="00FD3980">
        <w:rPr>
          <w:rFonts w:ascii="Calibri" w:hAnsi="Calibri" w:cs="Calibri"/>
        </w:rPr>
        <w:t>P</w:t>
      </w:r>
      <w:r w:rsidRPr="00FD3980">
        <w:rPr>
          <w:rFonts w:ascii="Calibri" w:hAnsi="Calibri" w:cs="Calibri"/>
          <w:lang w:val="el-GR"/>
        </w:rPr>
        <w:t xml:space="preserve"> &amp; Φιλιππάκη-</w:t>
      </w:r>
      <w:r w:rsidRPr="00FD3980">
        <w:rPr>
          <w:rFonts w:ascii="Calibri" w:hAnsi="Calibri" w:cs="Calibri"/>
        </w:rPr>
        <w:t>Warburton</w:t>
      </w:r>
      <w:r w:rsidRPr="00FD3980">
        <w:rPr>
          <w:rFonts w:ascii="Calibri" w:hAnsi="Calibri" w:cs="Calibri"/>
          <w:lang w:val="el-GR"/>
        </w:rPr>
        <w:t xml:space="preserve">, Ει 1999, </w:t>
      </w:r>
      <w:r w:rsidRPr="00FD3980">
        <w:rPr>
          <w:rFonts w:ascii="Calibri" w:hAnsi="Calibri" w:cs="Calibri"/>
          <w:i/>
          <w:lang w:val="el-GR"/>
        </w:rPr>
        <w:t>Γραμματική της ελληνικής γλώσσας</w:t>
      </w:r>
      <w:r w:rsidRPr="00FD3980">
        <w:rPr>
          <w:rFonts w:ascii="Calibri" w:hAnsi="Calibri" w:cs="Calibri"/>
          <w:lang w:val="el-GR"/>
        </w:rPr>
        <w:t>. Αθήνα</w:t>
      </w:r>
      <w:r w:rsidRPr="00FD3980">
        <w:rPr>
          <w:rFonts w:ascii="Calibri" w:hAnsi="Calibri" w:cs="Calibri"/>
        </w:rPr>
        <w:t xml:space="preserve">: </w:t>
      </w:r>
      <w:r w:rsidRPr="00FD3980">
        <w:rPr>
          <w:rFonts w:ascii="Calibri" w:hAnsi="Calibri" w:cs="Calibri"/>
          <w:lang w:val="el-GR"/>
        </w:rPr>
        <w:t>Πατάκης</w:t>
      </w:r>
      <w:r w:rsidRPr="00FD3980">
        <w:rPr>
          <w:rFonts w:ascii="Calibri" w:hAnsi="Calibri" w:cs="Calibri"/>
        </w:rPr>
        <w:t>. [</w:t>
      </w:r>
      <w:r w:rsidRPr="00FD3980">
        <w:rPr>
          <w:rFonts w:ascii="Calibri" w:hAnsi="Calibri" w:cs="Calibri"/>
          <w:lang w:val="el-GR"/>
        </w:rPr>
        <w:t>Τίτλος</w:t>
      </w:r>
      <w:r w:rsidRPr="00FD3980">
        <w:rPr>
          <w:rFonts w:ascii="Calibri" w:hAnsi="Calibri" w:cs="Calibri"/>
        </w:rPr>
        <w:t xml:space="preserve"> </w:t>
      </w:r>
      <w:r w:rsidRPr="00FD3980">
        <w:rPr>
          <w:rFonts w:ascii="Calibri" w:hAnsi="Calibri" w:cs="Calibri"/>
          <w:lang w:val="el-GR"/>
        </w:rPr>
        <w:t>πρωτότυπου</w:t>
      </w:r>
      <w:r w:rsidRPr="00FD3980">
        <w:rPr>
          <w:rFonts w:ascii="Calibri" w:hAnsi="Calibri" w:cs="Calibri"/>
        </w:rPr>
        <w:t xml:space="preserve">: </w:t>
      </w:r>
      <w:r w:rsidRPr="00FD3980">
        <w:rPr>
          <w:rFonts w:ascii="Calibri" w:hAnsi="Calibri" w:cs="Calibri"/>
          <w:i/>
        </w:rPr>
        <w:t>Greek: A Comprehensive Grammar of the Modern Greek Language</w:t>
      </w:r>
      <w:r w:rsidRPr="00FD3980">
        <w:rPr>
          <w:rFonts w:ascii="Calibri" w:hAnsi="Calibri" w:cs="Calibri"/>
        </w:rPr>
        <w:t>. Oxford: Routledge, 1997.]</w:t>
      </w:r>
    </w:p>
    <w:p w14:paraId="3CCB1590" w14:textId="77777777" w:rsidR="002F32A1" w:rsidRPr="00FD3980" w:rsidRDefault="002F32A1" w:rsidP="00FD3980">
      <w:pPr>
        <w:spacing w:after="120" w:line="240" w:lineRule="exact"/>
        <w:rPr>
          <w:rFonts w:ascii="Calibri" w:hAnsi="Calibri" w:cs="Calibri"/>
        </w:rPr>
      </w:pPr>
      <w:proofErr w:type="spellStart"/>
      <w:r w:rsidRPr="00FD3980">
        <w:rPr>
          <w:rFonts w:ascii="Calibri" w:hAnsi="Calibri" w:cs="Calibri"/>
        </w:rPr>
        <w:t>Triantaphyllidis</w:t>
      </w:r>
      <w:proofErr w:type="spellEnd"/>
      <w:r w:rsidRPr="00FD3980">
        <w:rPr>
          <w:rFonts w:ascii="Calibri" w:hAnsi="Calibri" w:cs="Calibri"/>
        </w:rPr>
        <w:t xml:space="preserve">, Μ 2004, </w:t>
      </w:r>
      <w:r w:rsidRPr="00FD3980">
        <w:rPr>
          <w:rFonts w:ascii="Calibri" w:hAnsi="Calibri" w:cs="Calibri"/>
          <w:i/>
        </w:rPr>
        <w:t>Concise Modern Greek Grammar,</w:t>
      </w:r>
      <w:r w:rsidRPr="00FD3980">
        <w:rPr>
          <w:rFonts w:ascii="Calibri" w:hAnsi="Calibri" w:cs="Calibri"/>
        </w:rPr>
        <w:t xml:space="preserve"> </w:t>
      </w:r>
      <w:r w:rsidRPr="00FD3980">
        <w:rPr>
          <w:rFonts w:ascii="Calibri" w:hAnsi="Calibri" w:cs="Calibri"/>
          <w:lang w:val="el-GR"/>
        </w:rPr>
        <w:t>Μτφρ</w:t>
      </w:r>
      <w:r w:rsidRPr="00FD3980">
        <w:rPr>
          <w:rFonts w:ascii="Calibri" w:hAnsi="Calibri" w:cs="Calibri"/>
        </w:rPr>
        <w:t>. J Burke. Thessaloniki: Institute of Modern Greek Studies.</w:t>
      </w:r>
    </w:p>
    <w:p w14:paraId="5607021D" w14:textId="77777777" w:rsidR="002F32A1" w:rsidRPr="00D35878" w:rsidRDefault="002F32A1" w:rsidP="00FD3980">
      <w:pPr>
        <w:spacing w:after="120" w:line="240" w:lineRule="exact"/>
        <w:rPr>
          <w:rFonts w:ascii="Calibri" w:hAnsi="Calibri" w:cs="Calibri"/>
          <w:lang w:val="el-GR"/>
        </w:rPr>
      </w:pPr>
      <w:r w:rsidRPr="00FD3980">
        <w:rPr>
          <w:rFonts w:ascii="Calibri" w:hAnsi="Calibri" w:cs="Calibri"/>
          <w:lang w:val="el-GR"/>
        </w:rPr>
        <w:t>Τριανταφυλλίδης</w:t>
      </w:r>
      <w:r w:rsidRPr="00D35878">
        <w:rPr>
          <w:rFonts w:ascii="Calibri" w:hAnsi="Calibri" w:cs="Calibri"/>
          <w:lang w:val="el-GR"/>
        </w:rPr>
        <w:t xml:space="preserve">, </w:t>
      </w:r>
      <w:r w:rsidRPr="00FD3980">
        <w:rPr>
          <w:rFonts w:ascii="Calibri" w:hAnsi="Calibri" w:cs="Calibri"/>
          <w:lang w:val="el-GR"/>
        </w:rPr>
        <w:t>Μ</w:t>
      </w:r>
      <w:r w:rsidRPr="00D35878">
        <w:rPr>
          <w:rFonts w:ascii="Calibri" w:hAnsi="Calibri" w:cs="Calibri"/>
          <w:lang w:val="el-GR"/>
        </w:rPr>
        <w:t xml:space="preserve"> </w:t>
      </w:r>
      <w:r w:rsidRPr="00FD3980">
        <w:rPr>
          <w:rFonts w:ascii="Calibri" w:hAnsi="Calibri" w:cs="Calibri"/>
          <w:lang w:val="el-GR"/>
        </w:rPr>
        <w:t>κ</w:t>
      </w:r>
      <w:r w:rsidRPr="00D35878">
        <w:rPr>
          <w:rFonts w:ascii="Calibri" w:hAnsi="Calibri" w:cs="Calibri"/>
          <w:lang w:val="el-GR"/>
        </w:rPr>
        <w:t>.</w:t>
      </w:r>
      <w:r w:rsidRPr="00FD3980">
        <w:rPr>
          <w:rFonts w:ascii="Calibri" w:hAnsi="Calibri" w:cs="Calibri"/>
          <w:lang w:val="el-GR"/>
        </w:rPr>
        <w:t>ά</w:t>
      </w:r>
      <w:r w:rsidRPr="00D35878">
        <w:rPr>
          <w:rFonts w:ascii="Calibri" w:hAnsi="Calibri" w:cs="Calibri"/>
          <w:lang w:val="el-GR"/>
        </w:rPr>
        <w:t xml:space="preserve">., 2002, </w:t>
      </w:r>
      <w:r w:rsidRPr="00FD3980">
        <w:rPr>
          <w:rFonts w:ascii="Calibri" w:hAnsi="Calibri" w:cs="Calibri"/>
          <w:i/>
          <w:lang w:val="el-GR"/>
        </w:rPr>
        <w:t>Νεοελληνική</w:t>
      </w:r>
      <w:r w:rsidRPr="00D35878">
        <w:rPr>
          <w:rFonts w:ascii="Calibri" w:hAnsi="Calibri" w:cs="Calibri"/>
          <w:i/>
          <w:lang w:val="el-GR"/>
        </w:rPr>
        <w:t xml:space="preserve"> </w:t>
      </w:r>
      <w:r w:rsidRPr="00FD3980">
        <w:rPr>
          <w:rFonts w:ascii="Calibri" w:hAnsi="Calibri" w:cs="Calibri"/>
          <w:i/>
          <w:lang w:val="el-GR"/>
        </w:rPr>
        <w:t>Γραμματική</w:t>
      </w:r>
      <w:r w:rsidRPr="00D35878">
        <w:rPr>
          <w:rFonts w:ascii="Calibri" w:hAnsi="Calibri" w:cs="Calibri"/>
          <w:lang w:val="el-GR"/>
        </w:rPr>
        <w:t xml:space="preserve">, </w:t>
      </w:r>
      <w:r w:rsidRPr="00FD3980">
        <w:rPr>
          <w:rFonts w:ascii="Calibri" w:hAnsi="Calibri" w:cs="Calibri"/>
          <w:lang w:val="el-GR"/>
        </w:rPr>
        <w:t>Θεσσαλονίκη</w:t>
      </w:r>
      <w:r w:rsidRPr="00D35878">
        <w:rPr>
          <w:rFonts w:ascii="Calibri" w:hAnsi="Calibri" w:cs="Calibri"/>
          <w:lang w:val="el-GR"/>
        </w:rPr>
        <w:t xml:space="preserve">: </w:t>
      </w:r>
      <w:r w:rsidRPr="00FD3980">
        <w:rPr>
          <w:rFonts w:ascii="Calibri" w:hAnsi="Calibri" w:cs="Calibri"/>
          <w:lang w:val="el-GR"/>
        </w:rPr>
        <w:t>Ινστιτούτο</w:t>
      </w:r>
      <w:r w:rsidRPr="00D35878">
        <w:rPr>
          <w:rFonts w:ascii="Calibri" w:hAnsi="Calibri" w:cs="Calibri"/>
          <w:lang w:val="el-GR"/>
        </w:rPr>
        <w:t xml:space="preserve"> </w:t>
      </w:r>
      <w:r w:rsidRPr="00FD3980">
        <w:rPr>
          <w:rFonts w:ascii="Calibri" w:hAnsi="Calibri" w:cs="Calibri"/>
          <w:lang w:val="el-GR"/>
        </w:rPr>
        <w:t>Νεοελληνικών</w:t>
      </w:r>
      <w:r w:rsidRPr="00D35878">
        <w:rPr>
          <w:rFonts w:ascii="Calibri" w:hAnsi="Calibri" w:cs="Calibri"/>
          <w:lang w:val="el-GR"/>
        </w:rPr>
        <w:t xml:space="preserve"> </w:t>
      </w:r>
      <w:r w:rsidRPr="00FD3980">
        <w:rPr>
          <w:rFonts w:ascii="Calibri" w:hAnsi="Calibri" w:cs="Calibri"/>
          <w:lang w:val="el-GR"/>
        </w:rPr>
        <w:t>Σπουδών</w:t>
      </w:r>
      <w:r w:rsidRPr="00D35878">
        <w:rPr>
          <w:rFonts w:ascii="Calibri" w:hAnsi="Calibri" w:cs="Calibri"/>
          <w:lang w:val="el-GR"/>
        </w:rPr>
        <w:t>.</w:t>
      </w:r>
    </w:p>
    <w:p w14:paraId="65E8F357"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Χατζησαββίδης, Σ 2010, </w:t>
      </w:r>
      <w:r w:rsidRPr="00FD3980">
        <w:rPr>
          <w:rFonts w:ascii="Calibri" w:hAnsi="Calibri" w:cs="Calibri"/>
          <w:i/>
          <w:lang w:val="el-GR"/>
        </w:rPr>
        <w:t>Γραμματική της νέας ελληνικής, Τόμος Α΄ &amp; Β΄</w:t>
      </w:r>
      <w:r w:rsidRPr="00FD3980">
        <w:rPr>
          <w:rFonts w:ascii="Calibri" w:hAnsi="Calibri" w:cs="Calibri"/>
          <w:lang w:val="el-GR"/>
        </w:rPr>
        <w:t>, Θεσσαλονίκη: Βάνιας.</w:t>
      </w:r>
    </w:p>
    <w:p w14:paraId="34CC4485"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i/>
          <w:lang w:val="el-GR"/>
        </w:rPr>
        <w:t>Ελληνικά από κοντά. 20 (γλωσσικά) μυστήρια για τον επιθεωρητή Σαχίνη... κι εσένα</w:t>
      </w:r>
      <w:r w:rsidRPr="00FD3980">
        <w:rPr>
          <w:rFonts w:ascii="Calibri" w:hAnsi="Calibri" w:cs="Calibri"/>
          <w:lang w:val="el-GR"/>
        </w:rPr>
        <w:t>. 2001. Ρέθυμνο: Ε.ΔΙΑ.Μ.ΜΕ.</w:t>
      </w:r>
    </w:p>
    <w:p w14:paraId="1B6D7C15"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Κατσιμαλή, Γ. κ.ά. 2003, </w:t>
      </w:r>
      <w:r w:rsidRPr="00FD3980">
        <w:rPr>
          <w:rFonts w:ascii="Calibri" w:hAnsi="Calibri" w:cs="Calibri"/>
          <w:i/>
          <w:lang w:val="el-GR"/>
        </w:rPr>
        <w:t>Κλειδιά της Ελληνικής Γραμματικής</w:t>
      </w:r>
      <w:r w:rsidRPr="00FD3980">
        <w:rPr>
          <w:rFonts w:ascii="Calibri" w:hAnsi="Calibri" w:cs="Calibri"/>
          <w:lang w:val="el-GR"/>
        </w:rPr>
        <w:t>, Ρέθυμνο: Ε.ΔΙΑ.Μ.ΜΕ.</w:t>
      </w:r>
    </w:p>
    <w:p w14:paraId="523DFC55"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Μακρόπουλος, Π, Μοντζολή, Μ, Ρουμπής, Ν &amp; Τζοβάρα Β 2014, </w:t>
      </w:r>
      <w:r w:rsidRPr="00FD3980">
        <w:rPr>
          <w:rFonts w:ascii="Calibri" w:hAnsi="Calibri" w:cs="Calibri"/>
          <w:i/>
          <w:lang w:val="el-GR"/>
        </w:rPr>
        <w:t>Οδός γραμματικής</w:t>
      </w:r>
      <w:r w:rsidRPr="00FD3980">
        <w:rPr>
          <w:rFonts w:ascii="Calibri" w:hAnsi="Calibri" w:cs="Calibri"/>
          <w:lang w:val="el-GR"/>
        </w:rPr>
        <w:t>, Αθήνα: Δέλτος.</w:t>
      </w:r>
    </w:p>
    <w:p w14:paraId="2F062664"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i/>
          <w:lang w:val="el-GR"/>
        </w:rPr>
        <w:t>Συντακτικό της νέας ελληνικής. Α΄, Β΄ και Γ΄ Γυμνασίου</w:t>
      </w:r>
      <w:r w:rsidRPr="00FD3980">
        <w:rPr>
          <w:rFonts w:ascii="Calibri" w:hAnsi="Calibri" w:cs="Calibri"/>
          <w:lang w:val="el-GR"/>
        </w:rPr>
        <w:t>, Αθήνα: ΟΕΔΒ.</w:t>
      </w:r>
    </w:p>
    <w:p w14:paraId="19FB982E"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Τζεβελέκου, Μ, Κάντζου Β &amp; Σταμούλη, Σ 2007, </w:t>
      </w:r>
      <w:r w:rsidRPr="00FD3980">
        <w:rPr>
          <w:rFonts w:ascii="Calibri" w:hAnsi="Calibri" w:cs="Calibri"/>
          <w:i/>
          <w:lang w:val="el-GR"/>
        </w:rPr>
        <w:t>Βασική γραμματική της ελληνικής</w:t>
      </w:r>
      <w:r w:rsidRPr="00FD3980">
        <w:rPr>
          <w:rFonts w:ascii="Calibri" w:hAnsi="Calibri" w:cs="Calibri"/>
          <w:lang w:val="el-GR"/>
        </w:rPr>
        <w:t>. Αθήνα: Ι.Ε.Λ.-Πρόγραμμα Εκπαίδευσης Μουσουλμανοπαίδων.</w:t>
      </w:r>
    </w:p>
    <w:p w14:paraId="6409EBFC"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Τσολάκης, Χ 1978, </w:t>
      </w:r>
      <w:r w:rsidRPr="00FD3980">
        <w:rPr>
          <w:rFonts w:ascii="Calibri" w:hAnsi="Calibri" w:cs="Calibri"/>
          <w:i/>
          <w:lang w:val="el-GR"/>
        </w:rPr>
        <w:t>Νεοελληνική Γραμματική της Ε΄ και της Στ΄ Δημοτικού</w:t>
      </w:r>
      <w:r w:rsidRPr="00FD3980">
        <w:rPr>
          <w:rFonts w:ascii="Calibri" w:hAnsi="Calibri" w:cs="Calibri"/>
          <w:lang w:val="el-GR"/>
        </w:rPr>
        <w:t>, Αθήνα: ΟΕΔΒ.</w:t>
      </w:r>
    </w:p>
    <w:p w14:paraId="6BAF0321" w14:textId="42E8A33E"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Φιλιππάκη-</w:t>
      </w:r>
      <w:r w:rsidRPr="00FD3980">
        <w:rPr>
          <w:rFonts w:ascii="Calibri" w:hAnsi="Calibri" w:cs="Calibri"/>
        </w:rPr>
        <w:t>Warburton</w:t>
      </w:r>
      <w:r w:rsidRPr="00FD3980">
        <w:rPr>
          <w:rFonts w:ascii="Calibri" w:hAnsi="Calibri" w:cs="Calibri"/>
          <w:lang w:val="el-GR"/>
        </w:rPr>
        <w:t xml:space="preserve">, Ει., Γεωργαφέντης, Μ, Κοτζόγλου, Γ &amp; Λουκά, Μ, </w:t>
      </w:r>
      <w:r w:rsidRPr="00FD3980">
        <w:rPr>
          <w:rFonts w:ascii="Calibri" w:hAnsi="Calibri" w:cs="Calibri"/>
          <w:i/>
          <w:lang w:val="el-GR"/>
        </w:rPr>
        <w:t>Γραμματική Ε΄ και Στ΄ Δημοτικού</w:t>
      </w:r>
      <w:r w:rsidRPr="00FD3980">
        <w:rPr>
          <w:rFonts w:ascii="Calibri" w:hAnsi="Calibri" w:cs="Calibri"/>
          <w:lang w:val="el-GR"/>
        </w:rPr>
        <w:t>.</w:t>
      </w:r>
    </w:p>
    <w:p w14:paraId="142C07C4" w14:textId="77777777" w:rsidR="002F32A1" w:rsidRPr="00FD3980" w:rsidRDefault="002F32A1" w:rsidP="00FD3980">
      <w:pPr>
        <w:spacing w:after="120" w:line="240" w:lineRule="exact"/>
        <w:rPr>
          <w:rFonts w:ascii="Calibri" w:hAnsi="Calibri" w:cs="Calibri"/>
          <w:lang w:val="el-GR"/>
        </w:rPr>
      </w:pPr>
      <w:r w:rsidRPr="00FD3980">
        <w:rPr>
          <w:rFonts w:ascii="Calibri" w:hAnsi="Calibri" w:cs="Calibri"/>
          <w:lang w:val="el-GR"/>
        </w:rPr>
        <w:t xml:space="preserve">Χατζησαββίδης, Σ &amp; Χατζησαββίδου, Α, </w:t>
      </w:r>
      <w:r w:rsidRPr="00FD3980">
        <w:rPr>
          <w:rFonts w:ascii="Calibri" w:hAnsi="Calibri" w:cs="Calibri"/>
          <w:i/>
          <w:lang w:val="el-GR"/>
        </w:rPr>
        <w:t>Γραμματική Νέας Ελληνικής Γλώσσας</w:t>
      </w:r>
      <w:r w:rsidRPr="00FD3980">
        <w:rPr>
          <w:rFonts w:ascii="Calibri" w:hAnsi="Calibri" w:cs="Calibri"/>
          <w:lang w:val="el-GR"/>
        </w:rPr>
        <w:t>, Αθήνα: ΟΕΔΒ.</w:t>
      </w:r>
    </w:p>
    <w:p w14:paraId="7832B3C8" w14:textId="77777777" w:rsidR="002F32A1" w:rsidRPr="00FD3980" w:rsidRDefault="002F32A1" w:rsidP="00FD3980">
      <w:pPr>
        <w:spacing w:after="120" w:line="240" w:lineRule="exact"/>
        <w:rPr>
          <w:rFonts w:ascii="Calibri" w:hAnsi="Calibri" w:cs="Calibri"/>
        </w:rPr>
      </w:pPr>
      <w:proofErr w:type="spellStart"/>
      <w:r w:rsidRPr="00FD3980">
        <w:rPr>
          <w:rFonts w:ascii="Calibri" w:hAnsi="Calibri" w:cs="Calibri"/>
        </w:rPr>
        <w:t>Tsiotrou</w:t>
      </w:r>
      <w:proofErr w:type="spellEnd"/>
      <w:r w:rsidRPr="00FD3980">
        <w:rPr>
          <w:rFonts w:ascii="Calibri" w:hAnsi="Calibri" w:cs="Calibri"/>
        </w:rPr>
        <w:t xml:space="preserve">-Moore, Maria, 2008, </w:t>
      </w:r>
      <w:r w:rsidRPr="00FD3980">
        <w:rPr>
          <w:rFonts w:ascii="Calibri" w:hAnsi="Calibri" w:cs="Calibri"/>
          <w:i/>
        </w:rPr>
        <w:t xml:space="preserve">A Basic Grammar of Modern Greek for English-speaking students, </w:t>
      </w:r>
      <w:r w:rsidRPr="00FD3980">
        <w:rPr>
          <w:rFonts w:ascii="Calibri" w:hAnsi="Calibri" w:cs="Calibri"/>
          <w:i/>
          <w:lang w:val="el-GR"/>
        </w:rPr>
        <w:t>Βασική</w:t>
      </w:r>
      <w:r w:rsidRPr="00FD3980">
        <w:rPr>
          <w:rFonts w:ascii="Calibri" w:hAnsi="Calibri" w:cs="Calibri"/>
          <w:i/>
        </w:rPr>
        <w:t xml:space="preserve"> </w:t>
      </w:r>
      <w:r w:rsidRPr="00FD3980">
        <w:rPr>
          <w:rFonts w:ascii="Calibri" w:hAnsi="Calibri" w:cs="Calibri"/>
          <w:i/>
          <w:lang w:val="el-GR"/>
        </w:rPr>
        <w:t>Γραμματική</w:t>
      </w:r>
      <w:r w:rsidRPr="00FD3980">
        <w:rPr>
          <w:rFonts w:ascii="Calibri" w:hAnsi="Calibri" w:cs="Calibri"/>
          <w:i/>
        </w:rPr>
        <w:t xml:space="preserve"> </w:t>
      </w:r>
      <w:r w:rsidRPr="00FD3980">
        <w:rPr>
          <w:rFonts w:ascii="Calibri" w:hAnsi="Calibri" w:cs="Calibri"/>
          <w:i/>
          <w:lang w:val="el-GR"/>
        </w:rPr>
        <w:t>της</w:t>
      </w:r>
      <w:r w:rsidRPr="00FD3980">
        <w:rPr>
          <w:rFonts w:ascii="Calibri" w:hAnsi="Calibri" w:cs="Calibri"/>
          <w:i/>
        </w:rPr>
        <w:t xml:space="preserve"> </w:t>
      </w:r>
      <w:r w:rsidRPr="00FD3980">
        <w:rPr>
          <w:rFonts w:ascii="Calibri" w:hAnsi="Calibri" w:cs="Calibri"/>
          <w:i/>
          <w:lang w:val="el-GR"/>
        </w:rPr>
        <w:t>Ελληνικής</w:t>
      </w:r>
      <w:r w:rsidRPr="00FD3980">
        <w:rPr>
          <w:rFonts w:ascii="Calibri" w:hAnsi="Calibri" w:cs="Calibri"/>
          <w:i/>
        </w:rPr>
        <w:t xml:space="preserve"> </w:t>
      </w:r>
      <w:r w:rsidRPr="00FD3980">
        <w:rPr>
          <w:rFonts w:ascii="Calibri" w:hAnsi="Calibri" w:cs="Calibri"/>
          <w:i/>
          <w:lang w:val="el-GR"/>
        </w:rPr>
        <w:t>Γλώσσας</w:t>
      </w:r>
      <w:r w:rsidRPr="00FD3980">
        <w:rPr>
          <w:rFonts w:ascii="Calibri" w:hAnsi="Calibri" w:cs="Calibri"/>
          <w:i/>
        </w:rPr>
        <w:t xml:space="preserve"> </w:t>
      </w:r>
      <w:r w:rsidRPr="00FD3980">
        <w:rPr>
          <w:rFonts w:ascii="Calibri" w:hAnsi="Calibri" w:cs="Calibri"/>
          <w:i/>
          <w:lang w:val="el-GR"/>
        </w:rPr>
        <w:t>για</w:t>
      </w:r>
      <w:r w:rsidRPr="00FD3980">
        <w:rPr>
          <w:rFonts w:ascii="Calibri" w:hAnsi="Calibri" w:cs="Calibri"/>
          <w:i/>
        </w:rPr>
        <w:t xml:space="preserve"> </w:t>
      </w:r>
      <w:r w:rsidRPr="00FD3980">
        <w:rPr>
          <w:rFonts w:ascii="Calibri" w:hAnsi="Calibri" w:cs="Calibri"/>
          <w:i/>
          <w:lang w:val="el-GR"/>
        </w:rPr>
        <w:t>αγγλόφωνους</w:t>
      </w:r>
      <w:r w:rsidRPr="00FD3980">
        <w:rPr>
          <w:rFonts w:ascii="Calibri" w:hAnsi="Calibri" w:cs="Calibri"/>
          <w:i/>
        </w:rPr>
        <w:t>,</w:t>
      </w:r>
      <w:r w:rsidRPr="00FD3980">
        <w:rPr>
          <w:rFonts w:ascii="Calibri" w:hAnsi="Calibri" w:cs="Calibri"/>
        </w:rPr>
        <w:t xml:space="preserve"> University Studio Press.</w:t>
      </w:r>
    </w:p>
    <w:p w14:paraId="31F1D650" w14:textId="77777777" w:rsidR="002F32A1" w:rsidRPr="001E7C42" w:rsidRDefault="002F32A1" w:rsidP="00FD3980">
      <w:pPr>
        <w:pStyle w:val="VCAAHeading3"/>
      </w:pPr>
      <w:r w:rsidRPr="001E7C42">
        <w:lastRenderedPageBreak/>
        <w:t>Films</w:t>
      </w:r>
    </w:p>
    <w:p w14:paraId="25B78BB0" w14:textId="77777777" w:rsidR="002F32A1" w:rsidRPr="001E7C42" w:rsidRDefault="002F32A1" w:rsidP="00FD3980">
      <w:pPr>
        <w:pStyle w:val="VCAAbody"/>
      </w:pPr>
      <w:r w:rsidRPr="001E7C42">
        <w:t>The following films may be suitable for classroom use</w:t>
      </w:r>
      <w:r>
        <w:t>. They</w:t>
      </w:r>
      <w:r w:rsidRPr="001E7C42">
        <w:t xml:space="preserve"> cover issues and events such as history, family, youth and language.</w:t>
      </w:r>
    </w:p>
    <w:p w14:paraId="1B6B20B2" w14:textId="599A1F63" w:rsidR="002F32A1" w:rsidRPr="00FD3980" w:rsidRDefault="002F32A1" w:rsidP="00FD3980">
      <w:pPr>
        <w:spacing w:after="120" w:line="240" w:lineRule="exact"/>
        <w:ind w:left="425" w:hanging="425"/>
        <w:rPr>
          <w:rFonts w:ascii="Calibri" w:hAnsi="Calibri" w:cs="Calibri"/>
          <w:lang w:val="es-ES"/>
        </w:rPr>
      </w:pPr>
      <w:r w:rsidRPr="00FD3980">
        <w:rPr>
          <w:rFonts w:ascii="Calibri" w:hAnsi="Calibri" w:cs="Calibri"/>
          <w:i/>
          <w:lang w:val="es-ES"/>
        </w:rPr>
        <w:t>El Greco</w:t>
      </w:r>
      <w:r w:rsidRPr="00FD3980">
        <w:rPr>
          <w:rFonts w:ascii="Calibri" w:hAnsi="Calibri" w:cs="Calibri"/>
          <w:lang w:val="es-ES"/>
        </w:rPr>
        <w:t xml:space="preserve"> – Director Y </w:t>
      </w:r>
      <w:proofErr w:type="spellStart"/>
      <w:r w:rsidRPr="00FD3980">
        <w:rPr>
          <w:rFonts w:ascii="Calibri" w:hAnsi="Calibri" w:cs="Calibri"/>
          <w:lang w:val="es-ES"/>
        </w:rPr>
        <w:t>Smaragdis</w:t>
      </w:r>
      <w:proofErr w:type="spellEnd"/>
      <w:r w:rsidRPr="00FD3980">
        <w:rPr>
          <w:rFonts w:ascii="Calibri" w:hAnsi="Calibri" w:cs="Calibri"/>
          <w:lang w:val="es-ES"/>
        </w:rPr>
        <w:t>, 2007 (119 minutes)</w:t>
      </w:r>
    </w:p>
    <w:p w14:paraId="77D2132B" w14:textId="40718FD7" w:rsidR="002F32A1" w:rsidRPr="00FD3980" w:rsidRDefault="002F32A1" w:rsidP="00FD3980">
      <w:pPr>
        <w:spacing w:after="120" w:line="240" w:lineRule="exact"/>
        <w:ind w:left="425" w:hanging="425"/>
        <w:rPr>
          <w:rFonts w:ascii="Calibri" w:hAnsi="Calibri" w:cs="Calibri"/>
        </w:rPr>
      </w:pPr>
      <w:r w:rsidRPr="00FD3980">
        <w:rPr>
          <w:rFonts w:ascii="Calibri" w:hAnsi="Calibri" w:cs="Calibri"/>
          <w:i/>
          <w:lang w:val="el-GR"/>
        </w:rPr>
        <w:t>Νύφες</w:t>
      </w:r>
      <w:r w:rsidRPr="00FD3980">
        <w:rPr>
          <w:rFonts w:ascii="Calibri" w:hAnsi="Calibri" w:cs="Calibri"/>
        </w:rPr>
        <w:t xml:space="preserve"> – Director P Voulgaris, 2004 (128 minutes)</w:t>
      </w:r>
    </w:p>
    <w:p w14:paraId="513655E7" w14:textId="7F008181" w:rsidR="002F32A1" w:rsidRPr="00FD3980" w:rsidRDefault="002F32A1" w:rsidP="00FD3980">
      <w:pPr>
        <w:spacing w:after="120" w:line="240" w:lineRule="exact"/>
        <w:ind w:left="425" w:hanging="425"/>
        <w:rPr>
          <w:rFonts w:ascii="Calibri" w:hAnsi="Calibri" w:cs="Calibri"/>
          <w:lang w:val="en-AU"/>
        </w:rPr>
      </w:pPr>
      <w:r w:rsidRPr="00FD3980">
        <w:rPr>
          <w:rFonts w:ascii="Calibri" w:hAnsi="Calibri" w:cs="Calibri"/>
          <w:i/>
          <w:lang w:val="el-GR"/>
        </w:rPr>
        <w:t>Πολίτικη</w:t>
      </w:r>
      <w:r w:rsidRPr="00FD3980">
        <w:rPr>
          <w:rFonts w:ascii="Calibri" w:hAnsi="Calibri" w:cs="Calibri"/>
          <w:i/>
        </w:rPr>
        <w:t xml:space="preserve"> </w:t>
      </w:r>
      <w:r w:rsidRPr="00FD3980">
        <w:rPr>
          <w:rFonts w:ascii="Calibri" w:hAnsi="Calibri" w:cs="Calibri"/>
          <w:i/>
          <w:lang w:val="el-GR"/>
        </w:rPr>
        <w:t>κουζίνα</w:t>
      </w:r>
      <w:r w:rsidRPr="00FD3980">
        <w:rPr>
          <w:rFonts w:ascii="Calibri" w:hAnsi="Calibri" w:cs="Calibri"/>
        </w:rPr>
        <w:t xml:space="preserve"> – </w:t>
      </w:r>
      <w:proofErr w:type="spellStart"/>
      <w:r w:rsidRPr="00FD3980">
        <w:rPr>
          <w:rFonts w:ascii="Calibri" w:hAnsi="Calibri" w:cs="Calibri"/>
        </w:rPr>
        <w:t>Direcror</w:t>
      </w:r>
      <w:proofErr w:type="spellEnd"/>
      <w:r w:rsidRPr="00FD3980">
        <w:rPr>
          <w:rFonts w:ascii="Calibri" w:hAnsi="Calibri" w:cs="Calibri"/>
        </w:rPr>
        <w:t xml:space="preserve"> T </w:t>
      </w:r>
      <w:proofErr w:type="spellStart"/>
      <w:r w:rsidRPr="00FD3980">
        <w:rPr>
          <w:rFonts w:ascii="Calibri" w:hAnsi="Calibri" w:cs="Calibri"/>
        </w:rPr>
        <w:t>Boulmetis</w:t>
      </w:r>
      <w:proofErr w:type="spellEnd"/>
      <w:r w:rsidRPr="00FD3980">
        <w:rPr>
          <w:rFonts w:ascii="Calibri" w:hAnsi="Calibri" w:cs="Calibri"/>
        </w:rPr>
        <w:t>, 2003 (108 minutes)</w:t>
      </w:r>
    </w:p>
    <w:p w14:paraId="2C8A4D5F" w14:textId="77777777" w:rsidR="002F32A1" w:rsidRPr="00FD3980" w:rsidRDefault="002F32A1" w:rsidP="00FD3980">
      <w:pPr>
        <w:spacing w:after="120" w:line="240" w:lineRule="exact"/>
        <w:ind w:left="425" w:hanging="425"/>
        <w:rPr>
          <w:rFonts w:ascii="Calibri" w:hAnsi="Calibri" w:cs="Calibri"/>
          <w:lang w:val="en-AU"/>
        </w:rPr>
      </w:pPr>
      <w:r w:rsidRPr="00FD3980">
        <w:rPr>
          <w:rFonts w:ascii="Calibri" w:hAnsi="Calibri" w:cs="Calibri"/>
          <w:i/>
          <w:lang w:val="el-GR"/>
        </w:rPr>
        <w:t>Το</w:t>
      </w:r>
      <w:r w:rsidRPr="00FD3980">
        <w:rPr>
          <w:rFonts w:ascii="Calibri" w:hAnsi="Calibri" w:cs="Calibri"/>
          <w:i/>
          <w:lang w:val="en-AU"/>
        </w:rPr>
        <w:t xml:space="preserve"> </w:t>
      </w:r>
      <w:r w:rsidRPr="00FD3980">
        <w:rPr>
          <w:rFonts w:ascii="Calibri" w:hAnsi="Calibri" w:cs="Calibri"/>
          <w:i/>
          <w:lang w:val="el-GR"/>
        </w:rPr>
        <w:t>φως</w:t>
      </w:r>
      <w:r w:rsidRPr="00FD3980">
        <w:rPr>
          <w:rFonts w:ascii="Calibri" w:hAnsi="Calibri" w:cs="Calibri"/>
          <w:i/>
          <w:lang w:val="en-AU"/>
        </w:rPr>
        <w:t xml:space="preserve"> </w:t>
      </w:r>
      <w:r w:rsidRPr="00FD3980">
        <w:rPr>
          <w:rFonts w:ascii="Calibri" w:hAnsi="Calibri" w:cs="Calibri"/>
          <w:i/>
          <w:lang w:val="el-GR"/>
        </w:rPr>
        <w:t>που</w:t>
      </w:r>
      <w:r w:rsidRPr="00FD3980">
        <w:rPr>
          <w:rFonts w:ascii="Calibri" w:hAnsi="Calibri" w:cs="Calibri"/>
          <w:i/>
          <w:lang w:val="en-AU"/>
        </w:rPr>
        <w:t xml:space="preserve"> </w:t>
      </w:r>
      <w:r w:rsidRPr="00FD3980">
        <w:rPr>
          <w:rFonts w:ascii="Calibri" w:hAnsi="Calibri" w:cs="Calibri"/>
          <w:i/>
          <w:lang w:val="el-GR"/>
        </w:rPr>
        <w:t>σβήνει</w:t>
      </w:r>
      <w:r w:rsidRPr="00FD3980">
        <w:rPr>
          <w:rFonts w:ascii="Calibri" w:hAnsi="Calibri" w:cs="Calibri"/>
          <w:lang w:val="en-AU"/>
        </w:rPr>
        <w:t xml:space="preserve"> – Director V </w:t>
      </w:r>
      <w:proofErr w:type="spellStart"/>
      <w:r w:rsidRPr="00FD3980">
        <w:rPr>
          <w:rFonts w:ascii="Calibri" w:hAnsi="Calibri" w:cs="Calibri"/>
          <w:lang w:val="en-AU"/>
        </w:rPr>
        <w:t>Douros</w:t>
      </w:r>
      <w:proofErr w:type="spellEnd"/>
      <w:r w:rsidRPr="00FD3980">
        <w:rPr>
          <w:rFonts w:ascii="Calibri" w:hAnsi="Calibri" w:cs="Calibri"/>
          <w:lang w:val="en-AU"/>
        </w:rPr>
        <w:t xml:space="preserve">, 2000 (95 </w:t>
      </w:r>
      <w:r w:rsidRPr="00FD3980">
        <w:rPr>
          <w:rFonts w:ascii="Calibri" w:hAnsi="Calibri" w:cs="Calibri"/>
        </w:rPr>
        <w:t>min</w:t>
      </w:r>
      <w:proofErr w:type="spellStart"/>
      <w:r w:rsidRPr="00FD3980">
        <w:rPr>
          <w:rFonts w:ascii="Calibri" w:hAnsi="Calibri" w:cs="Calibri"/>
          <w:lang w:val="en-AU"/>
        </w:rPr>
        <w:t>utes</w:t>
      </w:r>
      <w:proofErr w:type="spellEnd"/>
      <w:r w:rsidRPr="00FD3980">
        <w:rPr>
          <w:rFonts w:ascii="Calibri" w:hAnsi="Calibri" w:cs="Calibri"/>
          <w:lang w:val="en-AU"/>
        </w:rPr>
        <w:t>)</w:t>
      </w:r>
    </w:p>
    <w:p w14:paraId="7AEA97CF" w14:textId="7810C925" w:rsidR="002F32A1" w:rsidRPr="00426815" w:rsidRDefault="002F32A1" w:rsidP="00FD3980">
      <w:pPr>
        <w:pStyle w:val="VCAAHeading3"/>
        <w:rPr>
          <w:lang w:val="en-AU"/>
        </w:rPr>
      </w:pPr>
      <w:r w:rsidRPr="001E7C42">
        <w:t>Journals</w:t>
      </w:r>
      <w:r w:rsidRPr="00426815">
        <w:rPr>
          <w:lang w:val="en-AU"/>
        </w:rPr>
        <w:t xml:space="preserve"> </w:t>
      </w:r>
      <w:r w:rsidRPr="001E7C42">
        <w:t>and</w:t>
      </w:r>
      <w:r w:rsidRPr="00426815">
        <w:rPr>
          <w:lang w:val="en-AU"/>
        </w:rPr>
        <w:t xml:space="preserve"> </w:t>
      </w:r>
      <w:r w:rsidR="00FD3980">
        <w:t>p</w:t>
      </w:r>
      <w:r w:rsidRPr="001E7C42">
        <w:t>eriodicals</w:t>
      </w:r>
    </w:p>
    <w:p w14:paraId="60BCF2FE" w14:textId="4B1EFFF8" w:rsidR="002F32A1" w:rsidRPr="00426815" w:rsidRDefault="002F32A1" w:rsidP="00FD3980">
      <w:pPr>
        <w:spacing w:after="120" w:line="240" w:lineRule="exact"/>
        <w:rPr>
          <w:rFonts w:ascii="Calibri" w:hAnsi="Calibri" w:cs="Calibri"/>
          <w:lang w:val="en-AU"/>
        </w:rPr>
      </w:pPr>
      <w:r w:rsidRPr="00FD3980">
        <w:rPr>
          <w:rFonts w:ascii="Calibri" w:hAnsi="Calibri" w:cs="Calibri"/>
          <w:i/>
          <w:lang w:val="el-GR"/>
        </w:rPr>
        <w:t>Αναγνώστης</w:t>
      </w:r>
      <w:r w:rsidR="00FD3980" w:rsidRPr="00426815">
        <w:rPr>
          <w:rFonts w:ascii="Calibri" w:hAnsi="Calibri" w:cs="Calibri"/>
          <w:i/>
          <w:lang w:val="en-AU"/>
        </w:rPr>
        <w:br/>
      </w:r>
      <w:hyperlink r:id="rId11" w:history="1">
        <w:proofErr w:type="spellStart"/>
        <w:r w:rsidR="00FD3980" w:rsidRPr="00FD3980">
          <w:rPr>
            <w:rStyle w:val="Hyperlink"/>
            <w:rFonts w:ascii="Calibri" w:hAnsi="Calibri" w:cs="Calibri"/>
            <w:sz w:val="22"/>
          </w:rPr>
          <w:t>anagnostis</w:t>
        </w:r>
        <w:proofErr w:type="spellEnd"/>
        <w:r w:rsidR="00FD3980" w:rsidRPr="00426815">
          <w:rPr>
            <w:rStyle w:val="Hyperlink"/>
            <w:rFonts w:ascii="Calibri" w:hAnsi="Calibri" w:cs="Calibri"/>
            <w:sz w:val="22"/>
            <w:lang w:val="en-AU"/>
          </w:rPr>
          <w:t>.</w:t>
        </w:r>
        <w:r w:rsidR="00FD3980" w:rsidRPr="00FD3980">
          <w:rPr>
            <w:rStyle w:val="Hyperlink"/>
            <w:rFonts w:ascii="Calibri" w:hAnsi="Calibri" w:cs="Calibri"/>
            <w:sz w:val="22"/>
          </w:rPr>
          <w:t>info</w:t>
        </w:r>
      </w:hyperlink>
      <w:r w:rsidRPr="00426815">
        <w:rPr>
          <w:rFonts w:ascii="Calibri" w:hAnsi="Calibri" w:cs="Calibri"/>
          <w:lang w:val="en-AU"/>
        </w:rPr>
        <w:t xml:space="preserve"> </w:t>
      </w:r>
    </w:p>
    <w:p w14:paraId="0DEB3BB7" w14:textId="14CEDD85" w:rsidR="002F32A1" w:rsidRPr="00426815" w:rsidRDefault="002F32A1" w:rsidP="00815829">
      <w:pPr>
        <w:spacing w:before="160" w:after="120" w:line="240" w:lineRule="exact"/>
        <w:rPr>
          <w:rFonts w:ascii="Calibri" w:hAnsi="Calibri" w:cs="Calibri"/>
          <w:lang w:val="en-AU"/>
        </w:rPr>
      </w:pPr>
      <w:r w:rsidRPr="00FD3980">
        <w:rPr>
          <w:rFonts w:ascii="Calibri" w:hAnsi="Calibri" w:cs="Calibri"/>
          <w:i/>
          <w:lang w:val="el-GR"/>
        </w:rPr>
        <w:t>Αντιτετράδια</w:t>
      </w:r>
      <w:r w:rsidRPr="00426815">
        <w:rPr>
          <w:rFonts w:ascii="Calibri" w:hAnsi="Calibri" w:cs="Calibri"/>
          <w:i/>
          <w:lang w:val="en-AU"/>
        </w:rPr>
        <w:t xml:space="preserve"> </w:t>
      </w:r>
      <w:r w:rsidRPr="00FD3980">
        <w:rPr>
          <w:rFonts w:ascii="Calibri" w:hAnsi="Calibri" w:cs="Calibri"/>
          <w:i/>
          <w:lang w:val="el-GR"/>
        </w:rPr>
        <w:t>της</w:t>
      </w:r>
      <w:r w:rsidRPr="00426815">
        <w:rPr>
          <w:rFonts w:ascii="Calibri" w:hAnsi="Calibri" w:cs="Calibri"/>
          <w:i/>
          <w:lang w:val="en-AU"/>
        </w:rPr>
        <w:t xml:space="preserve"> </w:t>
      </w:r>
      <w:r w:rsidRPr="00FD3980">
        <w:rPr>
          <w:rFonts w:ascii="Calibri" w:hAnsi="Calibri" w:cs="Calibri"/>
          <w:i/>
          <w:lang w:val="el-GR"/>
        </w:rPr>
        <w:t>εκπαίδευσης</w:t>
      </w:r>
      <w:r w:rsidRPr="00426815">
        <w:rPr>
          <w:rFonts w:ascii="Calibri" w:hAnsi="Calibri" w:cs="Calibri"/>
          <w:lang w:val="en-AU"/>
        </w:rPr>
        <w:t xml:space="preserve"> </w:t>
      </w:r>
      <w:r w:rsidR="00FD3980" w:rsidRPr="00426815">
        <w:rPr>
          <w:rFonts w:ascii="Calibri" w:hAnsi="Calibri" w:cs="Calibri"/>
          <w:lang w:val="en-AU"/>
        </w:rPr>
        <w:br/>
      </w:r>
      <w:hyperlink r:id="rId12" w:history="1">
        <w:r w:rsidR="00FD3980" w:rsidRPr="00426815">
          <w:rPr>
            <w:rStyle w:val="Hyperlink"/>
            <w:rFonts w:ascii="Calibri" w:hAnsi="Calibri" w:cs="Calibri"/>
            <w:sz w:val="22"/>
            <w:lang w:val="en-AU"/>
          </w:rPr>
          <w:t>antitetradia.gr/portal/</w:t>
        </w:r>
        <w:proofErr w:type="spellStart"/>
        <w:r w:rsidR="00FD3980" w:rsidRPr="00426815">
          <w:rPr>
            <w:rStyle w:val="Hyperlink"/>
            <w:rFonts w:ascii="Calibri" w:hAnsi="Calibri" w:cs="Calibri"/>
            <w:sz w:val="22"/>
            <w:lang w:val="en-AU"/>
          </w:rPr>
          <w:t>index.php</w:t>
        </w:r>
        <w:proofErr w:type="spellEnd"/>
      </w:hyperlink>
      <w:r w:rsidRPr="00426815">
        <w:rPr>
          <w:rFonts w:ascii="Calibri" w:hAnsi="Calibri" w:cs="Calibri"/>
          <w:lang w:val="en-AU"/>
        </w:rPr>
        <w:t xml:space="preserve"> </w:t>
      </w:r>
    </w:p>
    <w:p w14:paraId="0E39D52A" w14:textId="53B45E6A" w:rsidR="002F32A1" w:rsidRPr="00426815" w:rsidRDefault="002F32A1" w:rsidP="00815829">
      <w:pPr>
        <w:spacing w:before="160" w:after="120" w:line="240" w:lineRule="exact"/>
        <w:rPr>
          <w:rFonts w:ascii="Calibri" w:hAnsi="Calibri" w:cs="Calibri"/>
          <w:lang w:val="en-AU"/>
        </w:rPr>
      </w:pPr>
      <w:r w:rsidRPr="00FD3980">
        <w:rPr>
          <w:rFonts w:ascii="Calibri" w:hAnsi="Calibri" w:cs="Calibri"/>
          <w:i/>
          <w:lang w:val="el-GR"/>
        </w:rPr>
        <w:t>Αρχαιολογία</w:t>
      </w:r>
      <w:r w:rsidRPr="00426815">
        <w:rPr>
          <w:rFonts w:ascii="Calibri" w:hAnsi="Calibri" w:cs="Calibri"/>
          <w:lang w:val="en-AU"/>
        </w:rPr>
        <w:t xml:space="preserve"> </w:t>
      </w:r>
      <w:r w:rsidR="00FD3980" w:rsidRPr="00426815">
        <w:rPr>
          <w:rFonts w:ascii="Calibri" w:hAnsi="Calibri" w:cs="Calibri"/>
          <w:lang w:val="en-AU"/>
        </w:rPr>
        <w:br/>
      </w:r>
      <w:hyperlink r:id="rId13" w:history="1">
        <w:r w:rsidR="00FD3980" w:rsidRPr="00426815">
          <w:rPr>
            <w:rStyle w:val="Hyperlink"/>
            <w:rFonts w:ascii="Calibri" w:hAnsi="Calibri" w:cs="Calibri"/>
            <w:sz w:val="22"/>
            <w:lang w:val="en-AU"/>
          </w:rPr>
          <w:t>archaiologia.gr</w:t>
        </w:r>
      </w:hyperlink>
      <w:r w:rsidRPr="00426815">
        <w:rPr>
          <w:rFonts w:ascii="Calibri" w:hAnsi="Calibri" w:cs="Calibri"/>
          <w:lang w:val="en-AU"/>
        </w:rPr>
        <w:t xml:space="preserve"> </w:t>
      </w:r>
    </w:p>
    <w:p w14:paraId="0E54FF7A" w14:textId="70F43676" w:rsidR="002F32A1" w:rsidRPr="00426815" w:rsidRDefault="002F32A1" w:rsidP="00815829">
      <w:pPr>
        <w:spacing w:before="160" w:after="120" w:line="240" w:lineRule="exact"/>
        <w:rPr>
          <w:rFonts w:ascii="Calibri" w:hAnsi="Calibri" w:cs="Calibri"/>
          <w:lang w:val="en-AU"/>
        </w:rPr>
      </w:pPr>
      <w:r w:rsidRPr="00FD3980">
        <w:rPr>
          <w:rFonts w:ascii="Calibri" w:hAnsi="Calibri" w:cs="Calibri"/>
          <w:i/>
          <w:lang w:val="el-GR"/>
        </w:rPr>
        <w:t>Δελτίο</w:t>
      </w:r>
      <w:r w:rsidRPr="00426815">
        <w:rPr>
          <w:rFonts w:ascii="Calibri" w:hAnsi="Calibri" w:cs="Calibri"/>
          <w:i/>
          <w:lang w:val="en-AU"/>
        </w:rPr>
        <w:t xml:space="preserve"> </w:t>
      </w:r>
      <w:r w:rsidRPr="00FD3980">
        <w:rPr>
          <w:rFonts w:ascii="Calibri" w:hAnsi="Calibri" w:cs="Calibri"/>
          <w:i/>
          <w:lang w:val="el-GR"/>
        </w:rPr>
        <w:t>Εκπαιδευτικής</w:t>
      </w:r>
      <w:r w:rsidRPr="00426815">
        <w:rPr>
          <w:rFonts w:ascii="Calibri" w:hAnsi="Calibri" w:cs="Calibri"/>
          <w:i/>
          <w:lang w:val="en-AU"/>
        </w:rPr>
        <w:t xml:space="preserve"> </w:t>
      </w:r>
      <w:r w:rsidRPr="00FD3980">
        <w:rPr>
          <w:rFonts w:ascii="Calibri" w:hAnsi="Calibri" w:cs="Calibri"/>
          <w:i/>
          <w:lang w:val="el-GR"/>
        </w:rPr>
        <w:t>Αρθρογραφίας</w:t>
      </w:r>
      <w:r w:rsidRPr="00426815">
        <w:rPr>
          <w:rFonts w:ascii="Calibri" w:hAnsi="Calibri" w:cs="Calibri"/>
          <w:lang w:val="en-AU"/>
        </w:rPr>
        <w:t xml:space="preserve"> </w:t>
      </w:r>
      <w:r w:rsidR="00FD3980" w:rsidRPr="00426815">
        <w:rPr>
          <w:rFonts w:ascii="Calibri" w:hAnsi="Calibri" w:cs="Calibri"/>
          <w:lang w:val="en-AU"/>
        </w:rPr>
        <w:br/>
      </w:r>
      <w:hyperlink r:id="rId14" w:history="1">
        <w:r w:rsidR="005A1B35" w:rsidRPr="00426815">
          <w:rPr>
            <w:rStyle w:val="Hyperlink"/>
            <w:rFonts w:ascii="Calibri" w:hAnsi="Calibri" w:cs="Calibri"/>
            <w:sz w:val="22"/>
            <w:lang w:val="en-AU"/>
          </w:rPr>
          <w:t>pi-schools.gr/publications/</w:t>
        </w:r>
        <w:proofErr w:type="spellStart"/>
        <w:r w:rsidR="005A1B35" w:rsidRPr="00426815">
          <w:rPr>
            <w:rStyle w:val="Hyperlink"/>
            <w:rFonts w:ascii="Calibri" w:hAnsi="Calibri" w:cs="Calibri"/>
            <w:sz w:val="22"/>
            <w:lang w:val="en-AU"/>
          </w:rPr>
          <w:t>dea</w:t>
        </w:r>
        <w:proofErr w:type="spellEnd"/>
        <w:r w:rsidR="005A1B35" w:rsidRPr="00426815">
          <w:rPr>
            <w:rStyle w:val="Hyperlink"/>
            <w:rFonts w:ascii="Calibri" w:hAnsi="Calibri" w:cs="Calibri"/>
            <w:sz w:val="22"/>
            <w:lang w:val="en-AU"/>
          </w:rPr>
          <w:t>/</w:t>
        </w:r>
      </w:hyperlink>
      <w:r w:rsidRPr="00426815">
        <w:rPr>
          <w:rFonts w:ascii="Calibri" w:hAnsi="Calibri" w:cs="Calibri"/>
          <w:lang w:val="en-AU"/>
        </w:rPr>
        <w:t xml:space="preserve"> </w:t>
      </w:r>
    </w:p>
    <w:p w14:paraId="51A21ECA" w14:textId="3990C057" w:rsidR="002F32A1" w:rsidRPr="00426815" w:rsidRDefault="002F32A1" w:rsidP="00815829">
      <w:pPr>
        <w:spacing w:before="160" w:after="120" w:line="240" w:lineRule="exact"/>
        <w:rPr>
          <w:rFonts w:ascii="Calibri" w:hAnsi="Calibri" w:cs="Calibri"/>
          <w:lang w:val="en-AU"/>
        </w:rPr>
      </w:pPr>
      <w:r w:rsidRPr="00FD3980">
        <w:rPr>
          <w:rFonts w:ascii="Calibri" w:hAnsi="Calibri" w:cs="Calibri"/>
          <w:i/>
          <w:lang w:val="el-GR"/>
        </w:rPr>
        <w:t>Επιθεώρηση</w:t>
      </w:r>
      <w:r w:rsidRPr="00426815">
        <w:rPr>
          <w:rFonts w:ascii="Calibri" w:hAnsi="Calibri" w:cs="Calibri"/>
          <w:i/>
          <w:lang w:val="en-AU"/>
        </w:rPr>
        <w:t xml:space="preserve"> </w:t>
      </w:r>
      <w:r w:rsidRPr="00FD3980">
        <w:rPr>
          <w:rFonts w:ascii="Calibri" w:hAnsi="Calibri" w:cs="Calibri"/>
          <w:i/>
          <w:lang w:val="el-GR"/>
        </w:rPr>
        <w:t>εκπαιδευτικών</w:t>
      </w:r>
      <w:r w:rsidRPr="00426815">
        <w:rPr>
          <w:rFonts w:ascii="Calibri" w:hAnsi="Calibri" w:cs="Calibri"/>
          <w:i/>
          <w:lang w:val="en-AU"/>
        </w:rPr>
        <w:t xml:space="preserve"> </w:t>
      </w:r>
      <w:r w:rsidRPr="00FD3980">
        <w:rPr>
          <w:rFonts w:ascii="Calibri" w:hAnsi="Calibri" w:cs="Calibri"/>
          <w:i/>
          <w:lang w:val="el-GR"/>
        </w:rPr>
        <w:t>θεμάτων</w:t>
      </w:r>
      <w:r w:rsidRPr="00426815">
        <w:rPr>
          <w:rFonts w:ascii="Calibri" w:hAnsi="Calibri" w:cs="Calibri"/>
          <w:lang w:val="en-AU"/>
        </w:rPr>
        <w:t xml:space="preserve"> </w:t>
      </w:r>
      <w:r w:rsidR="00FD3980" w:rsidRPr="00426815">
        <w:rPr>
          <w:rFonts w:ascii="Calibri" w:hAnsi="Calibri" w:cs="Calibri"/>
          <w:lang w:val="en-AU"/>
        </w:rPr>
        <w:br/>
      </w:r>
      <w:hyperlink r:id="rId15" w:history="1">
        <w:r w:rsidR="005A1B35" w:rsidRPr="00426815">
          <w:rPr>
            <w:rStyle w:val="Hyperlink"/>
            <w:rFonts w:ascii="Calibri" w:hAnsi="Calibri" w:cs="Calibri"/>
            <w:sz w:val="22"/>
            <w:lang w:val="en-AU"/>
          </w:rPr>
          <w:t>pi-schools.gr/publications/</w:t>
        </w:r>
        <w:proofErr w:type="spellStart"/>
        <w:r w:rsidR="005A1B35" w:rsidRPr="00426815">
          <w:rPr>
            <w:rStyle w:val="Hyperlink"/>
            <w:rFonts w:ascii="Calibri" w:hAnsi="Calibri" w:cs="Calibri"/>
            <w:sz w:val="22"/>
            <w:lang w:val="en-AU"/>
          </w:rPr>
          <w:t>epitheorisi</w:t>
        </w:r>
        <w:proofErr w:type="spellEnd"/>
        <w:r w:rsidR="005A1B35" w:rsidRPr="00426815">
          <w:rPr>
            <w:rStyle w:val="Hyperlink"/>
            <w:rFonts w:ascii="Calibri" w:hAnsi="Calibri" w:cs="Calibri"/>
            <w:sz w:val="22"/>
            <w:lang w:val="en-AU"/>
          </w:rPr>
          <w:t>/</w:t>
        </w:r>
      </w:hyperlink>
    </w:p>
    <w:p w14:paraId="09FA36B2" w14:textId="6E968F0F" w:rsidR="002F32A1" w:rsidRPr="005A1B35" w:rsidRDefault="002F32A1" w:rsidP="00815829">
      <w:pPr>
        <w:spacing w:before="160" w:after="120" w:line="240" w:lineRule="exact"/>
        <w:rPr>
          <w:rFonts w:ascii="Calibri" w:hAnsi="Calibri" w:cs="Calibri"/>
          <w:lang w:val="en-AU"/>
        </w:rPr>
      </w:pPr>
      <w:r w:rsidRPr="00FD3980">
        <w:rPr>
          <w:rFonts w:ascii="Calibri" w:hAnsi="Calibri" w:cs="Calibri"/>
          <w:i/>
          <w:lang w:val="el-GR"/>
        </w:rPr>
        <w:t>Επικοινωνία</w:t>
      </w:r>
      <w:r w:rsidRPr="005A1B35">
        <w:rPr>
          <w:rFonts w:ascii="Calibri" w:hAnsi="Calibri" w:cs="Calibri"/>
          <w:lang w:val="en-AU"/>
        </w:rPr>
        <w:t xml:space="preserve"> </w:t>
      </w:r>
      <w:r w:rsidR="00FD3980" w:rsidRPr="005A1B35">
        <w:rPr>
          <w:rFonts w:ascii="Calibri" w:hAnsi="Calibri" w:cs="Calibri"/>
          <w:lang w:val="en-AU"/>
        </w:rPr>
        <w:br/>
      </w:r>
      <w:hyperlink r:id="rId16" w:history="1">
        <w:r w:rsidR="005A1B35" w:rsidRPr="005A1B35">
          <w:rPr>
            <w:rStyle w:val="Hyperlink"/>
            <w:rFonts w:ascii="Calibri" w:hAnsi="Calibri" w:cs="Calibri"/>
            <w:sz w:val="22"/>
            <w:lang w:val="en-AU"/>
          </w:rPr>
          <w:t>arsakeio.gr/gr/journal</w:t>
        </w:r>
      </w:hyperlink>
      <w:r w:rsidRPr="005A1B35">
        <w:rPr>
          <w:rFonts w:ascii="Calibri" w:hAnsi="Calibri" w:cs="Calibri"/>
          <w:lang w:val="en-AU"/>
        </w:rPr>
        <w:t xml:space="preserve"> </w:t>
      </w:r>
    </w:p>
    <w:p w14:paraId="285A4F1E" w14:textId="72C81FFF" w:rsidR="002F32A1" w:rsidRPr="005A1B35" w:rsidRDefault="002F32A1" w:rsidP="00815829">
      <w:pPr>
        <w:spacing w:before="160" w:after="120" w:line="240" w:lineRule="exact"/>
        <w:rPr>
          <w:rFonts w:ascii="Calibri" w:hAnsi="Calibri" w:cs="Calibri"/>
          <w:lang w:val="en-AU"/>
        </w:rPr>
      </w:pPr>
      <w:r w:rsidRPr="00FD3980">
        <w:rPr>
          <w:rFonts w:ascii="Calibri" w:hAnsi="Calibri" w:cs="Calibri"/>
          <w:i/>
          <w:lang w:val="el-GR"/>
        </w:rPr>
        <w:t>Μέντορας</w:t>
      </w:r>
      <w:r w:rsidRPr="005A1B35">
        <w:rPr>
          <w:rFonts w:ascii="Calibri" w:hAnsi="Calibri" w:cs="Calibri"/>
          <w:lang w:val="en-AU"/>
        </w:rPr>
        <w:t xml:space="preserve"> </w:t>
      </w:r>
      <w:r w:rsidR="00FD3980" w:rsidRPr="005A1B35">
        <w:rPr>
          <w:rFonts w:ascii="Calibri" w:hAnsi="Calibri" w:cs="Calibri"/>
          <w:lang w:val="en-AU"/>
        </w:rPr>
        <w:br/>
      </w:r>
      <w:hyperlink r:id="rId17" w:history="1">
        <w:r w:rsidR="005A1B35" w:rsidRPr="005A1B35">
          <w:rPr>
            <w:rStyle w:val="Hyperlink"/>
            <w:rFonts w:ascii="Calibri" w:hAnsi="Calibri" w:cs="Calibri"/>
            <w:sz w:val="22"/>
            <w:lang w:val="en-AU"/>
          </w:rPr>
          <w:t>pi-schools.gr/publications/mentor/</w:t>
        </w:r>
      </w:hyperlink>
      <w:r w:rsidRPr="005A1B35">
        <w:rPr>
          <w:rFonts w:ascii="Calibri" w:hAnsi="Calibri" w:cs="Calibri"/>
          <w:lang w:val="en-AU"/>
        </w:rPr>
        <w:t xml:space="preserve"> </w:t>
      </w:r>
    </w:p>
    <w:p w14:paraId="4B65D583" w14:textId="483D467F" w:rsidR="002F32A1" w:rsidRPr="00FD3980" w:rsidRDefault="002F32A1" w:rsidP="00815829">
      <w:pPr>
        <w:spacing w:before="160" w:after="120" w:line="240" w:lineRule="exact"/>
        <w:rPr>
          <w:rFonts w:ascii="Calibri" w:hAnsi="Calibri" w:cs="Calibri"/>
          <w:lang w:val="el-GR"/>
        </w:rPr>
      </w:pPr>
      <w:r w:rsidRPr="00FD3980">
        <w:rPr>
          <w:rFonts w:ascii="Calibri" w:hAnsi="Calibri" w:cs="Calibri"/>
          <w:i/>
          <w:lang w:val="el-GR"/>
        </w:rPr>
        <w:t>Νέα Παιδεία</w:t>
      </w:r>
      <w:r w:rsidRPr="00FD3980">
        <w:rPr>
          <w:rFonts w:ascii="Calibri" w:hAnsi="Calibri" w:cs="Calibri"/>
          <w:lang w:val="el-GR"/>
        </w:rPr>
        <w:t xml:space="preserve"> </w:t>
      </w:r>
      <w:r w:rsidR="00FD3980">
        <w:rPr>
          <w:rFonts w:ascii="Calibri" w:hAnsi="Calibri" w:cs="Calibri"/>
          <w:lang w:val="el-GR"/>
        </w:rPr>
        <w:br/>
      </w:r>
      <w:hyperlink r:id="rId18" w:history="1">
        <w:r w:rsidR="005A1B35">
          <w:rPr>
            <w:rStyle w:val="Hyperlink"/>
            <w:rFonts w:ascii="Calibri" w:hAnsi="Calibri" w:cs="Calibri"/>
            <w:sz w:val="22"/>
            <w:lang w:val="el-GR"/>
          </w:rPr>
          <w:t>neapaideia-glossa.gr</w:t>
        </w:r>
      </w:hyperlink>
      <w:r w:rsidRPr="00FD3980">
        <w:rPr>
          <w:rFonts w:ascii="Calibri" w:hAnsi="Calibri" w:cs="Calibri"/>
          <w:lang w:val="el-GR"/>
        </w:rPr>
        <w:t xml:space="preserve"> </w:t>
      </w:r>
    </w:p>
    <w:p w14:paraId="12788F9F" w14:textId="492BBCB3" w:rsidR="002F32A1" w:rsidRPr="00FD3980" w:rsidRDefault="002F32A1" w:rsidP="00815829">
      <w:pPr>
        <w:spacing w:before="160" w:after="120" w:line="240" w:lineRule="exact"/>
        <w:rPr>
          <w:rFonts w:ascii="Calibri" w:hAnsi="Calibri" w:cs="Calibri"/>
          <w:lang w:val="el-GR"/>
        </w:rPr>
      </w:pPr>
      <w:r w:rsidRPr="00FD3980">
        <w:rPr>
          <w:rFonts w:ascii="Calibri" w:hAnsi="Calibri" w:cs="Calibri"/>
          <w:i/>
          <w:lang w:val="el-GR"/>
        </w:rPr>
        <w:t>Υπηρεσία Ηλεκτρονικών Σχολικών Περιοδικών και Εφημερίδων</w:t>
      </w:r>
      <w:r w:rsidRPr="00FD3980">
        <w:rPr>
          <w:rFonts w:ascii="Calibri" w:hAnsi="Calibri" w:cs="Calibri"/>
          <w:lang w:val="el-GR"/>
        </w:rPr>
        <w:t>. Πανελλήνιο Σχολικό Δίκτυο</w:t>
      </w:r>
      <w:r w:rsidR="00FD3980">
        <w:rPr>
          <w:rFonts w:ascii="Calibri" w:hAnsi="Calibri" w:cs="Calibri"/>
          <w:lang w:val="el-GR"/>
        </w:rPr>
        <w:br/>
      </w:r>
      <w:hyperlink r:id="rId19" w:history="1">
        <w:proofErr w:type="spellStart"/>
        <w:r w:rsidR="005A1B35">
          <w:rPr>
            <w:rStyle w:val="Hyperlink"/>
            <w:rFonts w:ascii="Calibri" w:hAnsi="Calibri" w:cs="Calibri"/>
            <w:sz w:val="22"/>
          </w:rPr>
          <w:t>schoolpress</w:t>
        </w:r>
        <w:proofErr w:type="spellEnd"/>
        <w:r w:rsidR="005A1B35" w:rsidRPr="005A1B35">
          <w:rPr>
            <w:rStyle w:val="Hyperlink"/>
            <w:rFonts w:ascii="Calibri" w:hAnsi="Calibri" w:cs="Calibri"/>
            <w:sz w:val="22"/>
            <w:lang w:val="el-GR"/>
          </w:rPr>
          <w:t>.</w:t>
        </w:r>
        <w:r w:rsidR="005A1B35">
          <w:rPr>
            <w:rStyle w:val="Hyperlink"/>
            <w:rFonts w:ascii="Calibri" w:hAnsi="Calibri" w:cs="Calibri"/>
            <w:sz w:val="22"/>
          </w:rPr>
          <w:t>sch</w:t>
        </w:r>
        <w:r w:rsidR="005A1B35" w:rsidRPr="005A1B35">
          <w:rPr>
            <w:rStyle w:val="Hyperlink"/>
            <w:rFonts w:ascii="Calibri" w:hAnsi="Calibri" w:cs="Calibri"/>
            <w:sz w:val="22"/>
            <w:lang w:val="el-GR"/>
          </w:rPr>
          <w:t>.</w:t>
        </w:r>
        <w:r w:rsidR="005A1B35">
          <w:rPr>
            <w:rStyle w:val="Hyperlink"/>
            <w:rFonts w:ascii="Calibri" w:hAnsi="Calibri" w:cs="Calibri"/>
            <w:sz w:val="22"/>
          </w:rPr>
          <w:t>gr</w:t>
        </w:r>
      </w:hyperlink>
      <w:r w:rsidRPr="00FD3980">
        <w:rPr>
          <w:rFonts w:ascii="Calibri" w:hAnsi="Calibri" w:cs="Calibri"/>
          <w:lang w:val="el-GR"/>
        </w:rPr>
        <w:t xml:space="preserve"> </w:t>
      </w:r>
    </w:p>
    <w:p w14:paraId="18103748" w14:textId="2E4A71A2" w:rsidR="002F32A1" w:rsidRPr="00FD3980" w:rsidRDefault="002F32A1" w:rsidP="00815829">
      <w:pPr>
        <w:spacing w:before="160" w:after="120" w:line="240" w:lineRule="exact"/>
        <w:rPr>
          <w:rFonts w:ascii="Calibri" w:hAnsi="Calibri" w:cs="Calibri"/>
          <w:lang w:val="el-GR"/>
        </w:rPr>
      </w:pPr>
      <w:r w:rsidRPr="00FD3980">
        <w:rPr>
          <w:rFonts w:ascii="Calibri" w:hAnsi="Calibri" w:cs="Calibri"/>
          <w:i/>
          <w:lang w:val="el-GR"/>
        </w:rPr>
        <w:t>Φιλόλογος</w:t>
      </w:r>
      <w:r w:rsidRPr="00FD3980">
        <w:rPr>
          <w:rFonts w:ascii="Calibri" w:hAnsi="Calibri" w:cs="Calibri"/>
          <w:lang w:val="el-GR"/>
        </w:rPr>
        <w:t xml:space="preserve"> </w:t>
      </w:r>
      <w:r w:rsidR="00FD3980" w:rsidRPr="00FD3980">
        <w:rPr>
          <w:rFonts w:ascii="Calibri" w:hAnsi="Calibri" w:cs="Calibri"/>
          <w:lang w:val="el-GR"/>
        </w:rPr>
        <w:br/>
      </w:r>
      <w:hyperlink r:id="rId20" w:history="1">
        <w:proofErr w:type="spellStart"/>
        <w:r w:rsidR="005A1B35">
          <w:rPr>
            <w:rStyle w:val="Hyperlink"/>
            <w:rFonts w:ascii="Calibri" w:hAnsi="Calibri" w:cs="Calibri"/>
            <w:sz w:val="22"/>
          </w:rPr>
          <w:t>philologos</w:t>
        </w:r>
        <w:proofErr w:type="spellEnd"/>
        <w:r w:rsidR="005A1B35" w:rsidRPr="00426815">
          <w:rPr>
            <w:rStyle w:val="Hyperlink"/>
            <w:rFonts w:ascii="Calibri" w:hAnsi="Calibri" w:cs="Calibri"/>
            <w:sz w:val="22"/>
            <w:lang w:val="el-GR"/>
          </w:rPr>
          <w:t>.</w:t>
        </w:r>
        <w:r w:rsidR="005A1B35">
          <w:rPr>
            <w:rStyle w:val="Hyperlink"/>
            <w:rFonts w:ascii="Calibri" w:hAnsi="Calibri" w:cs="Calibri"/>
            <w:sz w:val="22"/>
          </w:rPr>
          <w:t>gr</w:t>
        </w:r>
      </w:hyperlink>
      <w:r w:rsidRPr="00FD3980">
        <w:rPr>
          <w:rFonts w:ascii="Calibri" w:hAnsi="Calibri" w:cs="Calibri"/>
          <w:lang w:val="el-GR"/>
        </w:rPr>
        <w:t xml:space="preserve"> </w:t>
      </w:r>
    </w:p>
    <w:p w14:paraId="56F060BF" w14:textId="77777777" w:rsidR="002F32A1" w:rsidRPr="00426815" w:rsidRDefault="002F32A1" w:rsidP="005A1B35">
      <w:pPr>
        <w:pStyle w:val="VCAAHeading3"/>
        <w:rPr>
          <w:lang w:val="el-GR"/>
        </w:rPr>
      </w:pPr>
      <w:r w:rsidRPr="001E7C42">
        <w:t>Literature</w:t>
      </w:r>
    </w:p>
    <w:p w14:paraId="5EBC54BA" w14:textId="77777777" w:rsidR="002F32A1" w:rsidRPr="005A1B35" w:rsidRDefault="002F32A1" w:rsidP="005A1B35">
      <w:pPr>
        <w:spacing w:after="120" w:line="240" w:lineRule="exact"/>
        <w:rPr>
          <w:rFonts w:ascii="Calibri" w:hAnsi="Calibri" w:cs="Calibri"/>
          <w:b/>
          <w:lang w:val="el-GR"/>
        </w:rPr>
      </w:pPr>
      <w:r w:rsidRPr="005A1B35">
        <w:rPr>
          <w:rFonts w:ascii="Calibri" w:hAnsi="Calibri" w:cs="Calibri"/>
          <w:lang w:val="el-GR"/>
        </w:rPr>
        <w:t>Στις παρακάτω εκδόσεις περιέχονται αποσπάσματα από μεγαλύτερα λογοτεχνικά έργα, τα οποία μπορεί κανείς να αναζητήσει.</w:t>
      </w:r>
    </w:p>
    <w:p w14:paraId="7A0B5F80"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Ιστορία Νεοελληνικής Λογοτεχνίας Α΄, Β΄, Γ΄</w:t>
      </w:r>
      <w:r w:rsidRPr="005A1B35">
        <w:rPr>
          <w:rFonts w:ascii="Calibri" w:hAnsi="Calibri" w:cs="Calibri"/>
          <w:lang w:val="el-GR"/>
        </w:rPr>
        <w:t xml:space="preserve"> </w:t>
      </w:r>
      <w:r w:rsidRPr="005A1B35">
        <w:rPr>
          <w:rFonts w:ascii="Calibri" w:hAnsi="Calibri" w:cs="Calibri"/>
          <w:i/>
          <w:lang w:val="el-GR"/>
        </w:rPr>
        <w:t>Γυμνασίου</w:t>
      </w:r>
      <w:r w:rsidRPr="005A1B35">
        <w:rPr>
          <w:rFonts w:ascii="Calibri" w:hAnsi="Calibri" w:cs="Calibri"/>
          <w:lang w:val="el-GR"/>
        </w:rPr>
        <w:t xml:space="preserve">. Αθήνα: ΟΕΔΒ. </w:t>
      </w:r>
    </w:p>
    <w:p w14:paraId="215B9BFA"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Ιστορία Νεοελληνικής Λογοτεχνίας Α΄, Β΄, Γ΄</w:t>
      </w:r>
      <w:r w:rsidRPr="005A1B35">
        <w:rPr>
          <w:rFonts w:ascii="Calibri" w:hAnsi="Calibri" w:cs="Calibri"/>
          <w:lang w:val="el-GR"/>
        </w:rPr>
        <w:t xml:space="preserve"> </w:t>
      </w:r>
      <w:r w:rsidRPr="005A1B35">
        <w:rPr>
          <w:rFonts w:ascii="Calibri" w:hAnsi="Calibri" w:cs="Calibri"/>
          <w:i/>
          <w:lang w:val="el-GR"/>
        </w:rPr>
        <w:t>Γυμνασίου</w:t>
      </w:r>
      <w:r w:rsidRPr="005A1B35">
        <w:rPr>
          <w:rFonts w:ascii="Calibri" w:hAnsi="Calibri" w:cs="Calibri"/>
          <w:lang w:val="el-GR"/>
        </w:rPr>
        <w:t>. Αθήνα: ΟΕΔΒ.</w:t>
      </w:r>
    </w:p>
    <w:p w14:paraId="527B7DA4"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Κείμενα Νεοελληνικής Λογοτεχνίας Α΄</w:t>
      </w:r>
      <w:r w:rsidRPr="005A1B35">
        <w:rPr>
          <w:rFonts w:ascii="Calibri" w:hAnsi="Calibri" w:cs="Calibri"/>
          <w:lang w:val="el-GR"/>
        </w:rPr>
        <w:t xml:space="preserve"> </w:t>
      </w:r>
      <w:r w:rsidRPr="005A1B35">
        <w:rPr>
          <w:rFonts w:ascii="Calibri" w:hAnsi="Calibri" w:cs="Calibri"/>
          <w:i/>
          <w:lang w:val="el-GR"/>
        </w:rPr>
        <w:t>Γυμνασίου</w:t>
      </w:r>
      <w:r w:rsidRPr="005A1B35">
        <w:rPr>
          <w:rFonts w:ascii="Calibri" w:hAnsi="Calibri" w:cs="Calibri"/>
          <w:lang w:val="el-GR"/>
        </w:rPr>
        <w:t>. Αθήνα: ΟΕΔΒ.</w:t>
      </w:r>
    </w:p>
    <w:p w14:paraId="668FE2C7"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Κείμενα Νεοελληνικής Λογοτεχνίας Α΄</w:t>
      </w:r>
      <w:r w:rsidRPr="005A1B35">
        <w:rPr>
          <w:rFonts w:ascii="Calibri" w:hAnsi="Calibri" w:cs="Calibri"/>
          <w:lang w:val="el-GR"/>
        </w:rPr>
        <w:t xml:space="preserve"> </w:t>
      </w:r>
      <w:r w:rsidRPr="005A1B35">
        <w:rPr>
          <w:rFonts w:ascii="Calibri" w:hAnsi="Calibri" w:cs="Calibri"/>
          <w:i/>
          <w:lang w:val="el-GR"/>
        </w:rPr>
        <w:t>Λυκείου.</w:t>
      </w:r>
      <w:r w:rsidRPr="005A1B35">
        <w:rPr>
          <w:rFonts w:ascii="Calibri" w:hAnsi="Calibri" w:cs="Calibri"/>
          <w:lang w:val="el-GR"/>
        </w:rPr>
        <w:t xml:space="preserve"> Αθήνα: ΟΕΔΒ.</w:t>
      </w:r>
    </w:p>
    <w:p w14:paraId="38FBE334"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Κείμενα Νεοελληνικής Λογοτεχνίας Β΄</w:t>
      </w:r>
      <w:r w:rsidRPr="005A1B35">
        <w:rPr>
          <w:rFonts w:ascii="Calibri" w:hAnsi="Calibri" w:cs="Calibri"/>
          <w:lang w:val="el-GR"/>
        </w:rPr>
        <w:t xml:space="preserve"> </w:t>
      </w:r>
      <w:r w:rsidRPr="005A1B35">
        <w:rPr>
          <w:rFonts w:ascii="Calibri" w:hAnsi="Calibri" w:cs="Calibri"/>
          <w:i/>
          <w:lang w:val="el-GR"/>
        </w:rPr>
        <w:t>Γυμνασίου</w:t>
      </w:r>
      <w:r w:rsidRPr="005A1B35">
        <w:rPr>
          <w:rFonts w:ascii="Calibri" w:hAnsi="Calibri" w:cs="Calibri"/>
          <w:lang w:val="el-GR"/>
        </w:rPr>
        <w:t>. Αθήνα: ΟΕΔΒ.</w:t>
      </w:r>
    </w:p>
    <w:p w14:paraId="324825D9" w14:textId="77777777" w:rsidR="002F32A1" w:rsidRPr="005A1B35" w:rsidRDefault="002F32A1" w:rsidP="005A1B35">
      <w:pPr>
        <w:spacing w:after="120" w:line="240" w:lineRule="exact"/>
        <w:rPr>
          <w:rFonts w:ascii="Calibri" w:hAnsi="Calibri" w:cs="Calibri"/>
          <w:lang w:val="el-GR"/>
        </w:rPr>
      </w:pPr>
      <w:r w:rsidRPr="005A1B35">
        <w:rPr>
          <w:rFonts w:ascii="Calibri" w:hAnsi="Calibri" w:cs="Calibri"/>
          <w:i/>
          <w:lang w:val="el-GR"/>
        </w:rPr>
        <w:t>Κείμενα Νεοελληνικής Λογοτεχνίας Γ΄</w:t>
      </w:r>
      <w:r w:rsidRPr="005A1B35">
        <w:rPr>
          <w:rFonts w:ascii="Calibri" w:hAnsi="Calibri" w:cs="Calibri"/>
          <w:lang w:val="el-GR"/>
        </w:rPr>
        <w:t xml:space="preserve"> </w:t>
      </w:r>
      <w:r w:rsidRPr="005A1B35">
        <w:rPr>
          <w:rFonts w:ascii="Calibri" w:hAnsi="Calibri" w:cs="Calibri"/>
          <w:i/>
          <w:lang w:val="el-GR"/>
        </w:rPr>
        <w:t>Γυμνασίου</w:t>
      </w:r>
      <w:r w:rsidRPr="005A1B35">
        <w:rPr>
          <w:rFonts w:ascii="Calibri" w:hAnsi="Calibri" w:cs="Calibri"/>
          <w:lang w:val="el-GR"/>
        </w:rPr>
        <w:t>. Αθήνα: ΟΕΔΒ.</w:t>
      </w:r>
    </w:p>
    <w:p w14:paraId="14E0B526" w14:textId="77777777" w:rsidR="002F32A1" w:rsidRPr="005A1B35" w:rsidRDefault="002F32A1" w:rsidP="005A1B35">
      <w:pPr>
        <w:spacing w:after="120" w:line="240" w:lineRule="exact"/>
        <w:rPr>
          <w:rFonts w:ascii="Calibri" w:hAnsi="Calibri" w:cs="Calibri"/>
          <w:lang w:val="en-AU"/>
        </w:rPr>
      </w:pPr>
      <w:r w:rsidRPr="005A1B35">
        <w:rPr>
          <w:rFonts w:ascii="Calibri" w:hAnsi="Calibri" w:cs="Calibri"/>
          <w:i/>
          <w:lang w:val="el-GR"/>
        </w:rPr>
        <w:t>Κείμενα Νεοελληνικής Λογοτεχνίας Γ΄</w:t>
      </w:r>
      <w:r w:rsidRPr="005A1B35">
        <w:rPr>
          <w:rFonts w:ascii="Calibri" w:hAnsi="Calibri" w:cs="Calibri"/>
          <w:lang w:val="el-GR"/>
        </w:rPr>
        <w:t xml:space="preserve"> </w:t>
      </w:r>
      <w:r w:rsidRPr="005A1B35">
        <w:rPr>
          <w:rFonts w:ascii="Calibri" w:hAnsi="Calibri" w:cs="Calibri"/>
          <w:i/>
          <w:lang w:val="el-GR"/>
        </w:rPr>
        <w:t>Λυκείου</w:t>
      </w:r>
      <w:r w:rsidRPr="005A1B35">
        <w:rPr>
          <w:rFonts w:ascii="Calibri" w:hAnsi="Calibri" w:cs="Calibri"/>
          <w:lang w:val="el-GR"/>
        </w:rPr>
        <w:t>. Αθήνα</w:t>
      </w:r>
      <w:r w:rsidRPr="005A1B35">
        <w:rPr>
          <w:rFonts w:ascii="Calibri" w:hAnsi="Calibri" w:cs="Calibri"/>
          <w:lang w:val="en-AU"/>
        </w:rPr>
        <w:t xml:space="preserve">: </w:t>
      </w:r>
      <w:r w:rsidRPr="005A1B35">
        <w:rPr>
          <w:rFonts w:ascii="Calibri" w:hAnsi="Calibri" w:cs="Calibri"/>
          <w:lang w:val="el-GR"/>
        </w:rPr>
        <w:t>ΟΕΔΒ</w:t>
      </w:r>
      <w:r w:rsidRPr="005A1B35">
        <w:rPr>
          <w:rFonts w:ascii="Calibri" w:hAnsi="Calibri" w:cs="Calibri"/>
          <w:lang w:val="en-AU"/>
        </w:rPr>
        <w:t>.</w:t>
      </w:r>
    </w:p>
    <w:p w14:paraId="0FF2C44F" w14:textId="77777777" w:rsidR="005A1B35" w:rsidRDefault="005A1B35">
      <w:pPr>
        <w:rPr>
          <w:rFonts w:ascii="Arial" w:hAnsi="Arial" w:cs="Arial"/>
          <w:color w:val="0F7EB4"/>
          <w:sz w:val="32"/>
          <w:szCs w:val="24"/>
        </w:rPr>
      </w:pPr>
      <w:r>
        <w:br w:type="page"/>
      </w:r>
    </w:p>
    <w:p w14:paraId="0C0CC22F" w14:textId="2CCB57C4" w:rsidR="002F32A1" w:rsidRPr="001E7C42" w:rsidRDefault="002F32A1" w:rsidP="005A1B35">
      <w:pPr>
        <w:pStyle w:val="VCAAHeading3"/>
      </w:pPr>
      <w:r w:rsidRPr="001E7C42">
        <w:t xml:space="preserve">Organisations and </w:t>
      </w:r>
      <w:r>
        <w:t>a</w:t>
      </w:r>
      <w:r w:rsidRPr="001E7C42">
        <w:t>ssociations</w:t>
      </w:r>
    </w:p>
    <w:p w14:paraId="7F7E025B" w14:textId="77777777" w:rsidR="002F32A1" w:rsidRPr="005A1B35" w:rsidRDefault="002F32A1" w:rsidP="005A1B35">
      <w:pPr>
        <w:pStyle w:val="VCAAbody"/>
        <w:spacing w:before="240" w:after="0" w:line="240" w:lineRule="exact"/>
        <w:rPr>
          <w:rFonts w:ascii="Calibri" w:hAnsi="Calibri" w:cs="Calibri"/>
          <w:sz w:val="22"/>
        </w:rPr>
      </w:pPr>
      <w:r w:rsidRPr="005A1B35">
        <w:rPr>
          <w:rFonts w:ascii="Calibri" w:hAnsi="Calibri" w:cs="Calibri"/>
          <w:sz w:val="22"/>
        </w:rPr>
        <w:t>Modern Greek Teachers’ Association of Victoria (MGTAV)</w:t>
      </w:r>
    </w:p>
    <w:p w14:paraId="202D595E" w14:textId="77777777" w:rsidR="002F32A1" w:rsidRPr="005A1B35" w:rsidRDefault="002F32A1" w:rsidP="005A1B35">
      <w:pPr>
        <w:pStyle w:val="VCAAbody"/>
        <w:spacing w:before="0" w:after="0" w:line="240" w:lineRule="exact"/>
        <w:rPr>
          <w:rFonts w:ascii="Calibri" w:hAnsi="Calibri" w:cs="Calibri"/>
          <w:sz w:val="22"/>
        </w:rPr>
      </w:pPr>
      <w:r w:rsidRPr="005A1B35">
        <w:rPr>
          <w:rFonts w:ascii="Calibri" w:hAnsi="Calibri" w:cs="Calibri"/>
          <w:sz w:val="22"/>
        </w:rPr>
        <w:t>PO Box 332</w:t>
      </w:r>
    </w:p>
    <w:p w14:paraId="06CA2BD1" w14:textId="77777777" w:rsidR="002F32A1" w:rsidRPr="005A1B35" w:rsidRDefault="002F32A1" w:rsidP="005A1B35">
      <w:pPr>
        <w:pStyle w:val="VCAAbody"/>
        <w:spacing w:before="0" w:after="0" w:line="240" w:lineRule="exact"/>
        <w:rPr>
          <w:rFonts w:ascii="Calibri" w:hAnsi="Calibri" w:cs="Calibri"/>
          <w:sz w:val="22"/>
        </w:rPr>
      </w:pPr>
      <w:r w:rsidRPr="005A1B35">
        <w:rPr>
          <w:rFonts w:ascii="Calibri" w:hAnsi="Calibri" w:cs="Calibri"/>
          <w:sz w:val="22"/>
        </w:rPr>
        <w:t>Carlton South Vic 3053</w:t>
      </w:r>
    </w:p>
    <w:p w14:paraId="14FF9B0A" w14:textId="4A058377" w:rsidR="002F32A1" w:rsidRPr="005A1B35" w:rsidRDefault="002F32A1" w:rsidP="005A1B35">
      <w:pPr>
        <w:pStyle w:val="VCAAbody"/>
        <w:spacing w:before="0" w:line="240" w:lineRule="exact"/>
        <w:rPr>
          <w:rStyle w:val="Hyperlink"/>
          <w:rFonts w:ascii="Calibri" w:hAnsi="Calibri" w:cs="Calibri"/>
          <w:sz w:val="22"/>
        </w:rPr>
      </w:pPr>
      <w:r w:rsidRPr="005A1B35">
        <w:rPr>
          <w:rFonts w:ascii="Calibri" w:hAnsi="Calibri" w:cs="Calibri"/>
          <w:sz w:val="22"/>
        </w:rPr>
        <w:t xml:space="preserve">Webpage: </w:t>
      </w:r>
      <w:hyperlink r:id="rId21" w:history="1">
        <w:r w:rsidR="005A1B35" w:rsidRPr="005A1B35">
          <w:rPr>
            <w:rStyle w:val="Hyperlink"/>
            <w:rFonts w:ascii="Calibri" w:hAnsi="Calibri" w:cs="Calibri"/>
            <w:sz w:val="22"/>
          </w:rPr>
          <w:t>mgtav.asn.au/</w:t>
        </w:r>
      </w:hyperlink>
    </w:p>
    <w:p w14:paraId="6263F869" w14:textId="77777777" w:rsidR="002F32A1" w:rsidRPr="005A1B35" w:rsidRDefault="002F32A1" w:rsidP="005A1B35">
      <w:pPr>
        <w:spacing w:before="240" w:after="0" w:line="240" w:lineRule="exact"/>
        <w:ind w:right="-45"/>
        <w:jc w:val="both"/>
        <w:rPr>
          <w:rFonts w:ascii="Calibri" w:hAnsi="Calibri" w:cs="Calibri"/>
        </w:rPr>
      </w:pPr>
      <w:r w:rsidRPr="005A1B35">
        <w:rPr>
          <w:rFonts w:ascii="Calibri" w:hAnsi="Calibri" w:cs="Calibri"/>
        </w:rPr>
        <w:t>Modern Language Teachers’ Association of Victoria (MLTAV)</w:t>
      </w:r>
    </w:p>
    <w:p w14:paraId="303DC044"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315 Clarendon Street, (PO Box 1027)</w:t>
      </w:r>
    </w:p>
    <w:p w14:paraId="4C05CEAA" w14:textId="404A664F" w:rsidR="002F32A1" w:rsidRPr="005A1B35" w:rsidRDefault="002F32A1" w:rsidP="005A1B35">
      <w:pPr>
        <w:spacing w:after="0" w:line="240" w:lineRule="exact"/>
        <w:ind w:right="-45"/>
        <w:jc w:val="both"/>
        <w:rPr>
          <w:rFonts w:ascii="Calibri" w:hAnsi="Calibri" w:cs="Calibri"/>
        </w:rPr>
      </w:pPr>
      <w:proofErr w:type="spellStart"/>
      <w:r w:rsidRPr="005A1B35">
        <w:rPr>
          <w:rFonts w:ascii="Calibri" w:hAnsi="Calibri" w:cs="Calibri"/>
        </w:rPr>
        <w:t>Thornbury</w:t>
      </w:r>
      <w:proofErr w:type="spellEnd"/>
      <w:r w:rsidRPr="005A1B35">
        <w:rPr>
          <w:rFonts w:ascii="Calibri" w:hAnsi="Calibri" w:cs="Calibri"/>
        </w:rPr>
        <w:t xml:space="preserve"> V</w:t>
      </w:r>
      <w:r w:rsidR="005A1B35">
        <w:rPr>
          <w:rFonts w:ascii="Calibri" w:hAnsi="Calibri" w:cs="Calibri"/>
        </w:rPr>
        <w:t>ic</w:t>
      </w:r>
      <w:r w:rsidRPr="005A1B35">
        <w:rPr>
          <w:rFonts w:ascii="Calibri" w:hAnsi="Calibri" w:cs="Calibri"/>
        </w:rPr>
        <w:t xml:space="preserve"> 3071</w:t>
      </w:r>
    </w:p>
    <w:p w14:paraId="15D6210F"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Phone: 0437 130 976</w:t>
      </w:r>
    </w:p>
    <w:p w14:paraId="52BEF2FF"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 xml:space="preserve">Email: </w:t>
      </w:r>
      <w:hyperlink r:id="rId22" w:history="1">
        <w:r w:rsidRPr="005A1B35">
          <w:rPr>
            <w:rStyle w:val="Hyperlink"/>
            <w:rFonts w:ascii="Calibri" w:hAnsi="Calibri" w:cs="Calibri"/>
            <w:sz w:val="22"/>
          </w:rPr>
          <w:t>info@mltav.asn.au</w:t>
        </w:r>
      </w:hyperlink>
      <w:r w:rsidRPr="005A1B35">
        <w:rPr>
          <w:rFonts w:ascii="Calibri" w:hAnsi="Calibri" w:cs="Calibri"/>
        </w:rPr>
        <w:t xml:space="preserve"> </w:t>
      </w:r>
    </w:p>
    <w:p w14:paraId="027D0379" w14:textId="75447C29"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 xml:space="preserve">Webpage: </w:t>
      </w:r>
      <w:hyperlink r:id="rId23" w:history="1">
        <w:r w:rsidR="005A1B35">
          <w:rPr>
            <w:rStyle w:val="Hyperlink"/>
            <w:rFonts w:ascii="Calibri" w:hAnsi="Calibri" w:cs="Calibri"/>
            <w:sz w:val="22"/>
          </w:rPr>
          <w:t>mltav.asn.au</w:t>
        </w:r>
      </w:hyperlink>
    </w:p>
    <w:p w14:paraId="02E8EB8D" w14:textId="77777777" w:rsidR="002F32A1" w:rsidRPr="005A1B35" w:rsidRDefault="002F32A1" w:rsidP="005A1B35">
      <w:pPr>
        <w:spacing w:before="240" w:after="0" w:line="240" w:lineRule="exact"/>
        <w:ind w:right="-45"/>
        <w:jc w:val="both"/>
        <w:rPr>
          <w:rFonts w:ascii="Calibri" w:hAnsi="Calibri" w:cs="Calibri"/>
        </w:rPr>
      </w:pPr>
      <w:r w:rsidRPr="005A1B35">
        <w:rPr>
          <w:rFonts w:ascii="Calibri" w:hAnsi="Calibri" w:cs="Calibri"/>
        </w:rPr>
        <w:t>Education Office of the Hellenic Republic</w:t>
      </w:r>
    </w:p>
    <w:p w14:paraId="3CA11F52"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Consulate General of Greece in Melbourne</w:t>
      </w:r>
    </w:p>
    <w:p w14:paraId="0C3B4EE2"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37–39 Albert Road</w:t>
      </w:r>
    </w:p>
    <w:p w14:paraId="5A4DE028"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Melbourne Vic 3004</w:t>
      </w:r>
    </w:p>
    <w:p w14:paraId="789D573D"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Phone: (03) 9193 9913</w:t>
      </w:r>
    </w:p>
    <w:p w14:paraId="4728B0E7" w14:textId="073D8D1D" w:rsidR="002F32A1" w:rsidRPr="005A1B35" w:rsidRDefault="002F32A1" w:rsidP="005A1B35">
      <w:pPr>
        <w:spacing w:after="0" w:line="240" w:lineRule="exact"/>
        <w:ind w:right="-45"/>
        <w:jc w:val="both"/>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24" w:history="1">
        <w:r w:rsidR="005A1B35">
          <w:rPr>
            <w:rStyle w:val="Hyperlink"/>
            <w:rFonts w:ascii="Calibri" w:hAnsi="Calibri" w:cs="Calibri"/>
            <w:sz w:val="22"/>
            <w:lang w:val="es-ES"/>
          </w:rPr>
          <w:t>eduoff-melbourne.world.sch.gr</w:t>
        </w:r>
      </w:hyperlink>
    </w:p>
    <w:p w14:paraId="3E6D60BD" w14:textId="77777777" w:rsidR="002F32A1" w:rsidRPr="005A1B35" w:rsidRDefault="002F32A1" w:rsidP="005E531D">
      <w:pPr>
        <w:pStyle w:val="VCAAHeading5"/>
        <w:spacing w:before="360"/>
      </w:pPr>
      <w:r w:rsidRPr="005A1B35">
        <w:t>Tertiary departments</w:t>
      </w:r>
    </w:p>
    <w:p w14:paraId="0524FD38" w14:textId="77777777" w:rsidR="002F32A1" w:rsidRPr="005A1B35" w:rsidRDefault="002F32A1" w:rsidP="005A1B35">
      <w:pPr>
        <w:spacing w:after="0" w:line="240" w:lineRule="exact"/>
        <w:ind w:right="-45"/>
        <w:rPr>
          <w:rFonts w:ascii="Calibri" w:hAnsi="Calibri" w:cs="Calibri"/>
        </w:rPr>
      </w:pPr>
      <w:r w:rsidRPr="005A1B35">
        <w:rPr>
          <w:rFonts w:ascii="Calibri" w:hAnsi="Calibri" w:cs="Calibri"/>
        </w:rPr>
        <w:t>La Trobe University</w:t>
      </w:r>
    </w:p>
    <w:p w14:paraId="7712F68D"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Greek Studies</w:t>
      </w:r>
    </w:p>
    <w:p w14:paraId="2D897BAE"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Kingsbury Drive</w:t>
      </w:r>
    </w:p>
    <w:p w14:paraId="0E5A90D0"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Bundoora Vic 3083</w:t>
      </w:r>
    </w:p>
    <w:p w14:paraId="437243CB" w14:textId="77777777" w:rsidR="002F32A1" w:rsidRPr="005A1B35" w:rsidRDefault="002F32A1" w:rsidP="005A1B35">
      <w:pPr>
        <w:spacing w:after="0" w:line="240" w:lineRule="exact"/>
        <w:ind w:right="-45"/>
        <w:jc w:val="both"/>
        <w:rPr>
          <w:rFonts w:ascii="Calibri" w:hAnsi="Calibri" w:cs="Calibri"/>
        </w:rPr>
      </w:pPr>
      <w:r w:rsidRPr="005A1B35">
        <w:rPr>
          <w:rFonts w:ascii="Calibri" w:hAnsi="Calibri" w:cs="Calibri"/>
        </w:rPr>
        <w:t>Phone: (03) 9479 2347</w:t>
      </w:r>
    </w:p>
    <w:p w14:paraId="119FA07C" w14:textId="111DCB8F" w:rsidR="002F32A1" w:rsidRPr="005A1B35" w:rsidRDefault="002F32A1" w:rsidP="005A1B35">
      <w:pPr>
        <w:spacing w:after="0" w:line="240" w:lineRule="exact"/>
        <w:ind w:right="-45"/>
        <w:jc w:val="both"/>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25" w:history="1">
        <w:r w:rsidR="005A1B35">
          <w:rPr>
            <w:rStyle w:val="Hyperlink"/>
            <w:rFonts w:ascii="Calibri" w:hAnsi="Calibri" w:cs="Calibri"/>
            <w:sz w:val="22"/>
            <w:lang w:val="es-ES"/>
          </w:rPr>
          <w:t>latrobe.edu.au/</w:t>
        </w:r>
        <w:proofErr w:type="spellStart"/>
        <w:r w:rsidR="005A1B35">
          <w:rPr>
            <w:rStyle w:val="Hyperlink"/>
            <w:rFonts w:ascii="Calibri" w:hAnsi="Calibri" w:cs="Calibri"/>
            <w:sz w:val="22"/>
            <w:lang w:val="es-ES"/>
          </w:rPr>
          <w:t>courses</w:t>
        </w:r>
        <w:proofErr w:type="spellEnd"/>
        <w:r w:rsidR="005A1B35">
          <w:rPr>
            <w:rStyle w:val="Hyperlink"/>
            <w:rFonts w:ascii="Calibri" w:hAnsi="Calibri" w:cs="Calibri"/>
            <w:sz w:val="22"/>
            <w:lang w:val="es-ES"/>
          </w:rPr>
          <w:t>/</w:t>
        </w:r>
        <w:proofErr w:type="spellStart"/>
        <w:r w:rsidR="005A1B35">
          <w:rPr>
            <w:rStyle w:val="Hyperlink"/>
            <w:rFonts w:ascii="Calibri" w:hAnsi="Calibri" w:cs="Calibri"/>
            <w:sz w:val="22"/>
            <w:lang w:val="es-ES"/>
          </w:rPr>
          <w:t>modern-greek-studies</w:t>
        </w:r>
        <w:proofErr w:type="spellEnd"/>
      </w:hyperlink>
      <w:r w:rsidRPr="005A1B35">
        <w:rPr>
          <w:lang w:val="es-ES"/>
        </w:rPr>
        <w:t xml:space="preserve"> </w:t>
      </w:r>
    </w:p>
    <w:p w14:paraId="23C2C513"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Αριστοτέλειο Πανεπιστήμιο Θεσσαλονίκης</w:t>
      </w:r>
    </w:p>
    <w:p w14:paraId="020F3E5A"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Ινστιτούτο Νεοελληνικών Σπουδών [Ίδρυμα Μανόλη Τριανταφυλλίδη]</w:t>
      </w:r>
    </w:p>
    <w:p w14:paraId="1DD7AB02" w14:textId="171D524C" w:rsidR="002F32A1" w:rsidRPr="005A1B35" w:rsidRDefault="002F32A1" w:rsidP="005A1B35">
      <w:pPr>
        <w:spacing w:after="0" w:line="240" w:lineRule="exact"/>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26" w:history="1">
        <w:r w:rsidR="005A1B35">
          <w:rPr>
            <w:rFonts w:ascii="Calibri" w:hAnsi="Calibri" w:cs="Calibri"/>
            <w:color w:val="0000FF"/>
            <w:u w:val="single"/>
          </w:rPr>
          <w:t>auth.gr/</w:t>
        </w:r>
        <w:proofErr w:type="spellStart"/>
        <w:r w:rsidR="005A1B35">
          <w:rPr>
            <w:rFonts w:ascii="Calibri" w:hAnsi="Calibri" w:cs="Calibri"/>
            <w:color w:val="0000FF"/>
            <w:u w:val="single"/>
          </w:rPr>
          <w:t>en</w:t>
        </w:r>
        <w:proofErr w:type="spellEnd"/>
        <w:r w:rsidR="005A1B35">
          <w:rPr>
            <w:rFonts w:ascii="Calibri" w:hAnsi="Calibri" w:cs="Calibri"/>
            <w:color w:val="0000FF"/>
            <w:u w:val="single"/>
          </w:rPr>
          <w:t>/units/8171</w:t>
        </w:r>
      </w:hyperlink>
    </w:p>
    <w:p w14:paraId="75C83AED"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Αριστοτέλειο Πανεπιστήμιο Θεσσαλονίκης</w:t>
      </w:r>
    </w:p>
    <w:p w14:paraId="1D8986B8"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Σχολείο Νέας Ελληνικής Γλώσσας</w:t>
      </w:r>
    </w:p>
    <w:p w14:paraId="4001F49F" w14:textId="179625EB" w:rsidR="002F32A1" w:rsidRPr="005A1B35" w:rsidRDefault="002F32A1" w:rsidP="005A1B35">
      <w:pPr>
        <w:spacing w:after="0" w:line="240" w:lineRule="exact"/>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27" w:history="1">
        <w:r w:rsidR="005A1B35">
          <w:rPr>
            <w:rFonts w:ascii="Calibri" w:hAnsi="Calibri" w:cs="Calibri"/>
            <w:color w:val="0000FF"/>
            <w:u w:val="single"/>
          </w:rPr>
          <w:t>auth</w:t>
        </w:r>
        <w:r w:rsidR="005A1B35" w:rsidRPr="00426815">
          <w:rPr>
            <w:rFonts w:ascii="Calibri" w:hAnsi="Calibri" w:cs="Calibri"/>
            <w:color w:val="0000FF"/>
            <w:u w:val="single"/>
            <w:lang w:val="el-GR"/>
          </w:rPr>
          <w:t>.</w:t>
        </w:r>
        <w:r w:rsidR="005A1B35">
          <w:rPr>
            <w:rFonts w:ascii="Calibri" w:hAnsi="Calibri" w:cs="Calibri"/>
            <w:color w:val="0000FF"/>
            <w:u w:val="single"/>
          </w:rPr>
          <w:t>gr</w:t>
        </w:r>
        <w:r w:rsidR="005A1B35" w:rsidRPr="00426815">
          <w:rPr>
            <w:rFonts w:ascii="Calibri" w:hAnsi="Calibri" w:cs="Calibri"/>
            <w:color w:val="0000FF"/>
            <w:u w:val="single"/>
            <w:lang w:val="el-GR"/>
          </w:rPr>
          <w:t>/</w:t>
        </w:r>
        <w:r w:rsidR="005A1B35">
          <w:rPr>
            <w:rFonts w:ascii="Calibri" w:hAnsi="Calibri" w:cs="Calibri"/>
            <w:color w:val="0000FF"/>
            <w:u w:val="single"/>
          </w:rPr>
          <w:t>units</w:t>
        </w:r>
        <w:r w:rsidR="005A1B35" w:rsidRPr="00426815">
          <w:rPr>
            <w:rFonts w:ascii="Calibri" w:hAnsi="Calibri" w:cs="Calibri"/>
            <w:color w:val="0000FF"/>
            <w:u w:val="single"/>
            <w:lang w:val="el-GR"/>
          </w:rPr>
          <w:t>/51</w:t>
        </w:r>
      </w:hyperlink>
    </w:p>
    <w:p w14:paraId="26123EF2" w14:textId="77777777" w:rsidR="002F32A1" w:rsidRPr="00426815" w:rsidRDefault="002F32A1" w:rsidP="005A1B35">
      <w:pPr>
        <w:spacing w:before="240" w:after="0" w:line="240" w:lineRule="exact"/>
        <w:rPr>
          <w:rFonts w:ascii="Calibri" w:hAnsi="Calibri" w:cs="Calibri"/>
          <w:lang w:val="el-GR"/>
        </w:rPr>
      </w:pPr>
      <w:r w:rsidRPr="00426815">
        <w:rPr>
          <w:rFonts w:ascii="Calibri" w:hAnsi="Calibri" w:cs="Calibri"/>
          <w:lang w:val="el-GR"/>
        </w:rPr>
        <w:t>Δημοκρίτειο Πανεπιστήμιο Θράκης</w:t>
      </w:r>
    </w:p>
    <w:p w14:paraId="250592D2" w14:textId="77777777" w:rsidR="002F32A1" w:rsidRPr="005A1B35" w:rsidRDefault="002F32A1" w:rsidP="005A1B35">
      <w:pPr>
        <w:spacing w:after="0" w:line="240" w:lineRule="exact"/>
        <w:rPr>
          <w:rFonts w:ascii="Calibri" w:hAnsi="Calibri" w:cs="Calibri"/>
        </w:rPr>
      </w:pPr>
      <w:r w:rsidRPr="005A1B35">
        <w:rPr>
          <w:rFonts w:ascii="Calibri" w:hAnsi="Calibri" w:cs="Calibri"/>
        </w:rPr>
        <w:t>Department of Hellenic Studies</w:t>
      </w:r>
    </w:p>
    <w:p w14:paraId="61DE5203" w14:textId="51AE8DA6" w:rsidR="002F32A1" w:rsidRPr="005A1B35" w:rsidRDefault="002F32A1" w:rsidP="005A1B35">
      <w:pPr>
        <w:spacing w:after="0" w:line="240" w:lineRule="exact"/>
        <w:rPr>
          <w:rStyle w:val="Hyperlink"/>
          <w:rFonts w:ascii="Calibri" w:hAnsi="Calibri" w:cs="Calibri"/>
          <w:sz w:val="22"/>
        </w:rPr>
      </w:pPr>
      <w:r w:rsidRPr="005A1B35">
        <w:rPr>
          <w:rFonts w:ascii="Calibri" w:hAnsi="Calibri" w:cs="Calibri"/>
        </w:rPr>
        <w:t>Webpage</w:t>
      </w:r>
      <w:r w:rsidRPr="00426815">
        <w:rPr>
          <w:rFonts w:ascii="Calibri" w:hAnsi="Calibri" w:cs="Calibri"/>
          <w:lang w:val="en-AU"/>
        </w:rPr>
        <w:t xml:space="preserve">: </w:t>
      </w:r>
      <w:hyperlink r:id="rId28" w:history="1">
        <w:r w:rsidR="005A1B35">
          <w:rPr>
            <w:rStyle w:val="Hyperlink"/>
            <w:rFonts w:ascii="Calibri" w:hAnsi="Calibri" w:cs="Calibri"/>
            <w:sz w:val="22"/>
          </w:rPr>
          <w:t>duth.gr/</w:t>
        </w:r>
      </w:hyperlink>
    </w:p>
    <w:p w14:paraId="11EC688C"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Ελληνικό Ανοιχτό Πανεπιστήμιο</w:t>
      </w:r>
    </w:p>
    <w:p w14:paraId="357384DF"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Σχολή Ανθρωπιστικών Σπουδών</w:t>
      </w:r>
    </w:p>
    <w:p w14:paraId="2BBD39D4" w14:textId="77777777" w:rsidR="002F32A1" w:rsidRPr="00426815" w:rsidRDefault="002F32A1" w:rsidP="005A1B35">
      <w:pPr>
        <w:spacing w:after="0" w:line="240" w:lineRule="exact"/>
        <w:rPr>
          <w:rFonts w:ascii="Calibri" w:hAnsi="Calibri" w:cs="Calibri"/>
          <w:lang w:val="en-AU"/>
        </w:rPr>
      </w:pPr>
      <w:r w:rsidRPr="005A1B35">
        <w:rPr>
          <w:rFonts w:ascii="Calibri" w:hAnsi="Calibri" w:cs="Calibri"/>
          <w:lang w:val="el-GR"/>
        </w:rPr>
        <w:t>Σπουδές</w:t>
      </w:r>
      <w:r w:rsidRPr="00426815">
        <w:rPr>
          <w:rFonts w:ascii="Calibri" w:hAnsi="Calibri" w:cs="Calibri"/>
          <w:lang w:val="en-AU"/>
        </w:rPr>
        <w:t xml:space="preserve"> </w:t>
      </w:r>
      <w:r w:rsidRPr="005A1B35">
        <w:rPr>
          <w:rFonts w:ascii="Calibri" w:hAnsi="Calibri" w:cs="Calibri"/>
          <w:lang w:val="el-GR"/>
        </w:rPr>
        <w:t>στον</w:t>
      </w:r>
      <w:r w:rsidRPr="00426815">
        <w:rPr>
          <w:rFonts w:ascii="Calibri" w:hAnsi="Calibri" w:cs="Calibri"/>
          <w:lang w:val="en-AU"/>
        </w:rPr>
        <w:t xml:space="preserve"> </w:t>
      </w:r>
      <w:r w:rsidRPr="005A1B35">
        <w:rPr>
          <w:rFonts w:ascii="Calibri" w:hAnsi="Calibri" w:cs="Calibri"/>
          <w:lang w:val="el-GR"/>
        </w:rPr>
        <w:t>Ελληνικό</w:t>
      </w:r>
      <w:r w:rsidRPr="00426815">
        <w:rPr>
          <w:rFonts w:ascii="Calibri" w:hAnsi="Calibri" w:cs="Calibri"/>
          <w:lang w:val="en-AU"/>
        </w:rPr>
        <w:t xml:space="preserve"> </w:t>
      </w:r>
      <w:r w:rsidRPr="005A1B35">
        <w:rPr>
          <w:rFonts w:ascii="Calibri" w:hAnsi="Calibri" w:cs="Calibri"/>
          <w:lang w:val="el-GR"/>
        </w:rPr>
        <w:t>Πολιτισμό</w:t>
      </w:r>
    </w:p>
    <w:p w14:paraId="15603330" w14:textId="5A41FA22" w:rsidR="002F32A1" w:rsidRPr="005A1B35" w:rsidRDefault="002F32A1" w:rsidP="005A1B35">
      <w:pPr>
        <w:spacing w:after="0" w:line="240" w:lineRule="exact"/>
        <w:rPr>
          <w:rStyle w:val="Hyperlink"/>
          <w:rFonts w:ascii="Calibri" w:hAnsi="Calibri" w:cs="Calibri"/>
          <w:sz w:val="22"/>
          <w:lang w:val="en-AU"/>
        </w:rPr>
      </w:pPr>
      <w:proofErr w:type="spellStart"/>
      <w:r w:rsidRPr="005A1B35">
        <w:rPr>
          <w:rFonts w:ascii="Calibri" w:hAnsi="Calibri" w:cs="Calibri"/>
          <w:lang w:val="es-ES"/>
        </w:rPr>
        <w:t>Webpage</w:t>
      </w:r>
      <w:proofErr w:type="spellEnd"/>
      <w:r w:rsidRPr="005A1B35">
        <w:rPr>
          <w:rFonts w:ascii="Calibri" w:hAnsi="Calibri" w:cs="Calibri"/>
          <w:lang w:val="en-AU"/>
        </w:rPr>
        <w:t xml:space="preserve">: </w:t>
      </w:r>
      <w:hyperlink r:id="rId29" w:history="1">
        <w:r w:rsidR="005A1B35">
          <w:rPr>
            <w:rStyle w:val="Hyperlink"/>
            <w:rFonts w:ascii="Calibri" w:hAnsi="Calibri" w:cs="Calibri"/>
            <w:sz w:val="22"/>
            <w:lang w:val="en-AU"/>
          </w:rPr>
          <w:t>eap.gr/el/programmata-spoudwn/70-spoudes-ston-elliniko-politismo/469-38d0f14361c97a74846d808020506283</w:t>
        </w:r>
      </w:hyperlink>
      <w:r w:rsidRPr="005A1B35">
        <w:rPr>
          <w:rFonts w:ascii="Calibri" w:hAnsi="Calibri" w:cs="Calibri"/>
          <w:lang w:val="en-AU"/>
        </w:rPr>
        <w:t xml:space="preserve"> </w:t>
      </w:r>
    </w:p>
    <w:p w14:paraId="43D7BA7E"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Εθνικόν και Καποδιστριακόν Πανεπιστήμιον Αθηνών</w:t>
      </w:r>
    </w:p>
    <w:p w14:paraId="461A5E79"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Διδασκαλείο Νέας Ελληνικής Γλώσσας</w:t>
      </w:r>
    </w:p>
    <w:p w14:paraId="7CA7149B" w14:textId="2269EDFC" w:rsidR="002F32A1" w:rsidRPr="005A1B35" w:rsidRDefault="002F32A1" w:rsidP="005A1B35">
      <w:pPr>
        <w:spacing w:after="0" w:line="240" w:lineRule="exact"/>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30" w:history="1">
        <w:r w:rsidR="005A1B35">
          <w:rPr>
            <w:rStyle w:val="Hyperlink"/>
            <w:rFonts w:ascii="Calibri" w:hAnsi="Calibri" w:cs="Calibri"/>
            <w:sz w:val="22"/>
            <w:lang w:val="es-ES"/>
          </w:rPr>
          <w:t>greekcourses.uoa.gr</w:t>
        </w:r>
      </w:hyperlink>
      <w:r w:rsidRPr="005A1B35">
        <w:rPr>
          <w:rFonts w:ascii="Calibri" w:hAnsi="Calibri" w:cs="Calibri"/>
          <w:lang w:val="es-ES"/>
        </w:rPr>
        <w:t xml:space="preserve"> </w:t>
      </w:r>
    </w:p>
    <w:p w14:paraId="7BCCE56F"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Πανεπιστήμιο Ιωαννίνων</w:t>
      </w:r>
    </w:p>
    <w:p w14:paraId="7E8AE0A3"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Κέντρο Διδασκαλίας Ελληνικής Γλώσσας και Πολιτισμού</w:t>
      </w:r>
    </w:p>
    <w:p w14:paraId="30D8BD3C" w14:textId="0D1BC554" w:rsidR="002F32A1" w:rsidRPr="005A1B35" w:rsidRDefault="002F32A1" w:rsidP="005A1B35">
      <w:pPr>
        <w:spacing w:after="0" w:line="240" w:lineRule="exact"/>
        <w:rPr>
          <w:rFonts w:ascii="Calibri" w:hAnsi="Calibri" w:cs="Calibri"/>
          <w:lang w:val="es-ES"/>
        </w:rPr>
      </w:pPr>
      <w:proofErr w:type="spellStart"/>
      <w:r w:rsidRPr="005A1B35">
        <w:rPr>
          <w:rFonts w:ascii="Calibri" w:hAnsi="Calibri" w:cs="Calibri"/>
          <w:lang w:val="es-ES"/>
        </w:rPr>
        <w:t>Webpage</w:t>
      </w:r>
      <w:proofErr w:type="spellEnd"/>
      <w:r w:rsidRPr="005A1B35">
        <w:rPr>
          <w:rFonts w:ascii="Calibri" w:hAnsi="Calibri" w:cs="Calibri"/>
          <w:lang w:val="es-ES"/>
        </w:rPr>
        <w:t xml:space="preserve">: </w:t>
      </w:r>
      <w:hyperlink r:id="rId31" w:history="1">
        <w:r w:rsidR="0000534D">
          <w:rPr>
            <w:rStyle w:val="Hyperlink"/>
            <w:rFonts w:ascii="Calibri" w:hAnsi="Calibri" w:cs="Calibri"/>
            <w:sz w:val="22"/>
            <w:lang w:val="es-ES"/>
          </w:rPr>
          <w:t>hellenic-center.uoi.gr/</w:t>
        </w:r>
        <w:proofErr w:type="spellStart"/>
        <w:r w:rsidR="0000534D">
          <w:rPr>
            <w:rStyle w:val="Hyperlink"/>
            <w:rFonts w:ascii="Calibri" w:hAnsi="Calibri" w:cs="Calibri"/>
            <w:sz w:val="22"/>
            <w:lang w:val="es-ES"/>
          </w:rPr>
          <w:t>index.php?lang</w:t>
        </w:r>
        <w:proofErr w:type="spellEnd"/>
        <w:r w:rsidR="0000534D">
          <w:rPr>
            <w:rStyle w:val="Hyperlink"/>
            <w:rFonts w:ascii="Calibri" w:hAnsi="Calibri" w:cs="Calibri"/>
            <w:sz w:val="22"/>
            <w:lang w:val="es-ES"/>
          </w:rPr>
          <w:t>=el-GR</w:t>
        </w:r>
      </w:hyperlink>
      <w:r w:rsidRPr="005A1B35">
        <w:rPr>
          <w:rFonts w:ascii="Calibri" w:hAnsi="Calibri" w:cs="Calibri"/>
          <w:lang w:val="es-ES"/>
        </w:rPr>
        <w:t xml:space="preserve"> </w:t>
      </w:r>
    </w:p>
    <w:p w14:paraId="28D86F8B" w14:textId="77777777" w:rsidR="0000534D" w:rsidRPr="00426815" w:rsidRDefault="0000534D">
      <w:pPr>
        <w:rPr>
          <w:rFonts w:ascii="Calibri" w:hAnsi="Calibri" w:cs="Calibri"/>
          <w:lang w:val="en-AU"/>
        </w:rPr>
      </w:pPr>
      <w:r w:rsidRPr="00426815">
        <w:rPr>
          <w:rFonts w:ascii="Calibri" w:hAnsi="Calibri" w:cs="Calibri"/>
          <w:lang w:val="en-AU"/>
        </w:rPr>
        <w:br w:type="page"/>
      </w:r>
    </w:p>
    <w:p w14:paraId="0E245C60" w14:textId="7B3B311F"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Πανεπιστήμιο Κρήτης</w:t>
      </w:r>
    </w:p>
    <w:p w14:paraId="23F894C9"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Παιδαγωγικό Τμήμα Δημοτικής Εκπαίδευσης</w:t>
      </w:r>
    </w:p>
    <w:p w14:paraId="1270A88E"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Εργαστήριο Διαπολιτισμικών και Μεταναστευτικών Μελετών</w:t>
      </w:r>
    </w:p>
    <w:p w14:paraId="06FF18A5" w14:textId="4551E9B9" w:rsidR="002F32A1" w:rsidRPr="00426815" w:rsidRDefault="002F32A1" w:rsidP="005A1B35">
      <w:pPr>
        <w:spacing w:after="0" w:line="240" w:lineRule="exact"/>
        <w:rPr>
          <w:rFonts w:ascii="Calibri" w:hAnsi="Calibri" w:cs="Calibri"/>
          <w:lang w:val="el-GR"/>
        </w:rPr>
      </w:pPr>
      <w:r w:rsidRPr="005A1B35">
        <w:rPr>
          <w:rFonts w:ascii="Calibri" w:hAnsi="Calibri" w:cs="Calibri"/>
        </w:rPr>
        <w:t>Webpage</w:t>
      </w:r>
      <w:r w:rsidRPr="00426815">
        <w:rPr>
          <w:rFonts w:ascii="Calibri" w:hAnsi="Calibri" w:cs="Calibri"/>
          <w:lang w:val="el-GR"/>
        </w:rPr>
        <w:t xml:space="preserve">: </w:t>
      </w:r>
      <w:r w:rsidR="001A36C1">
        <w:fldChar w:fldCharType="begin"/>
      </w:r>
      <w:r w:rsidR="001A36C1">
        <w:instrText xml:space="preserve"> HYPERLINK "http:/</w:instrText>
      </w:r>
      <w:r w:rsidR="001A36C1">
        <w:instrText xml:space="preserve">/www.ediamme.edc.uoc.gr/diaspora/index.php?lang=el" </w:instrText>
      </w:r>
      <w:r w:rsidR="001A36C1">
        <w:fldChar w:fldCharType="separate"/>
      </w:r>
      <w:proofErr w:type="spellStart"/>
      <w:r w:rsidR="0000534D">
        <w:rPr>
          <w:rStyle w:val="Hyperlink"/>
          <w:rFonts w:ascii="Calibri" w:hAnsi="Calibri" w:cs="Calibri"/>
          <w:sz w:val="22"/>
        </w:rPr>
        <w:t>ediamme</w:t>
      </w:r>
      <w:proofErr w:type="spellEnd"/>
      <w:r w:rsidR="0000534D" w:rsidRPr="00426815">
        <w:rPr>
          <w:rStyle w:val="Hyperlink"/>
          <w:rFonts w:ascii="Calibri" w:hAnsi="Calibri" w:cs="Calibri"/>
          <w:sz w:val="22"/>
          <w:lang w:val="el-GR"/>
        </w:rPr>
        <w:t>.</w:t>
      </w:r>
      <w:proofErr w:type="spellStart"/>
      <w:r w:rsidR="0000534D">
        <w:rPr>
          <w:rStyle w:val="Hyperlink"/>
          <w:rFonts w:ascii="Calibri" w:hAnsi="Calibri" w:cs="Calibri"/>
          <w:sz w:val="22"/>
        </w:rPr>
        <w:t>edc</w:t>
      </w:r>
      <w:proofErr w:type="spellEnd"/>
      <w:r w:rsidR="0000534D" w:rsidRPr="00426815">
        <w:rPr>
          <w:rStyle w:val="Hyperlink"/>
          <w:rFonts w:ascii="Calibri" w:hAnsi="Calibri" w:cs="Calibri"/>
          <w:sz w:val="22"/>
          <w:lang w:val="el-GR"/>
        </w:rPr>
        <w:t>.</w:t>
      </w:r>
      <w:proofErr w:type="spellStart"/>
      <w:r w:rsidR="0000534D">
        <w:rPr>
          <w:rStyle w:val="Hyperlink"/>
          <w:rFonts w:ascii="Calibri" w:hAnsi="Calibri" w:cs="Calibri"/>
          <w:sz w:val="22"/>
        </w:rPr>
        <w:t>uoc</w:t>
      </w:r>
      <w:proofErr w:type="spellEnd"/>
      <w:r w:rsidR="0000534D" w:rsidRPr="00426815">
        <w:rPr>
          <w:rStyle w:val="Hyperlink"/>
          <w:rFonts w:ascii="Calibri" w:hAnsi="Calibri" w:cs="Calibri"/>
          <w:sz w:val="22"/>
          <w:lang w:val="el-GR"/>
        </w:rPr>
        <w:t>.</w:t>
      </w:r>
      <w:r w:rsidR="0000534D">
        <w:rPr>
          <w:rStyle w:val="Hyperlink"/>
          <w:rFonts w:ascii="Calibri" w:hAnsi="Calibri" w:cs="Calibri"/>
          <w:sz w:val="22"/>
        </w:rPr>
        <w:t>gr</w:t>
      </w:r>
      <w:r w:rsidR="0000534D" w:rsidRPr="00426815">
        <w:rPr>
          <w:rStyle w:val="Hyperlink"/>
          <w:rFonts w:ascii="Calibri" w:hAnsi="Calibri" w:cs="Calibri"/>
          <w:sz w:val="22"/>
          <w:lang w:val="el-GR"/>
        </w:rPr>
        <w:t>/</w:t>
      </w:r>
      <w:r w:rsidR="0000534D">
        <w:rPr>
          <w:rStyle w:val="Hyperlink"/>
          <w:rFonts w:ascii="Calibri" w:hAnsi="Calibri" w:cs="Calibri"/>
          <w:sz w:val="22"/>
        </w:rPr>
        <w:t>diaspora</w:t>
      </w:r>
      <w:r w:rsidR="0000534D" w:rsidRPr="00426815">
        <w:rPr>
          <w:rStyle w:val="Hyperlink"/>
          <w:rFonts w:ascii="Calibri" w:hAnsi="Calibri" w:cs="Calibri"/>
          <w:sz w:val="22"/>
          <w:lang w:val="el-GR"/>
        </w:rPr>
        <w:t>/</w:t>
      </w:r>
      <w:r w:rsidR="0000534D">
        <w:rPr>
          <w:rStyle w:val="Hyperlink"/>
          <w:rFonts w:ascii="Calibri" w:hAnsi="Calibri" w:cs="Calibri"/>
          <w:sz w:val="22"/>
        </w:rPr>
        <w:t>index</w:t>
      </w:r>
      <w:r w:rsidR="0000534D" w:rsidRPr="00426815">
        <w:rPr>
          <w:rStyle w:val="Hyperlink"/>
          <w:rFonts w:ascii="Calibri" w:hAnsi="Calibri" w:cs="Calibri"/>
          <w:sz w:val="22"/>
          <w:lang w:val="el-GR"/>
        </w:rPr>
        <w:t>.</w:t>
      </w:r>
      <w:proofErr w:type="spellStart"/>
      <w:r w:rsidR="0000534D">
        <w:rPr>
          <w:rStyle w:val="Hyperlink"/>
          <w:rFonts w:ascii="Calibri" w:hAnsi="Calibri" w:cs="Calibri"/>
          <w:sz w:val="22"/>
        </w:rPr>
        <w:t>php</w:t>
      </w:r>
      <w:proofErr w:type="spellEnd"/>
      <w:r w:rsidR="0000534D" w:rsidRPr="00426815">
        <w:rPr>
          <w:rStyle w:val="Hyperlink"/>
          <w:rFonts w:ascii="Calibri" w:hAnsi="Calibri" w:cs="Calibri"/>
          <w:sz w:val="22"/>
          <w:lang w:val="el-GR"/>
        </w:rPr>
        <w:t>?</w:t>
      </w:r>
      <w:r w:rsidR="0000534D">
        <w:rPr>
          <w:rStyle w:val="Hyperlink"/>
          <w:rFonts w:ascii="Calibri" w:hAnsi="Calibri" w:cs="Calibri"/>
          <w:sz w:val="22"/>
        </w:rPr>
        <w:t>lang</w:t>
      </w:r>
      <w:r w:rsidR="0000534D" w:rsidRPr="00426815">
        <w:rPr>
          <w:rStyle w:val="Hyperlink"/>
          <w:rFonts w:ascii="Calibri" w:hAnsi="Calibri" w:cs="Calibri"/>
          <w:sz w:val="22"/>
          <w:lang w:val="el-GR"/>
        </w:rPr>
        <w:t>=</w:t>
      </w:r>
      <w:proofErr w:type="spellStart"/>
      <w:r w:rsidR="0000534D">
        <w:rPr>
          <w:rStyle w:val="Hyperlink"/>
          <w:rFonts w:ascii="Calibri" w:hAnsi="Calibri" w:cs="Calibri"/>
          <w:sz w:val="22"/>
        </w:rPr>
        <w:t>el</w:t>
      </w:r>
      <w:proofErr w:type="spellEnd"/>
      <w:r w:rsidR="001A36C1">
        <w:rPr>
          <w:rStyle w:val="Hyperlink"/>
          <w:rFonts w:ascii="Calibri" w:hAnsi="Calibri" w:cs="Calibri"/>
          <w:sz w:val="22"/>
        </w:rPr>
        <w:fldChar w:fldCharType="end"/>
      </w:r>
      <w:r w:rsidRPr="00426815">
        <w:rPr>
          <w:rFonts w:ascii="Calibri" w:hAnsi="Calibri" w:cs="Calibri"/>
          <w:lang w:val="el-GR"/>
        </w:rPr>
        <w:t xml:space="preserve"> </w:t>
      </w:r>
    </w:p>
    <w:p w14:paraId="4177E4F3" w14:textId="77777777" w:rsidR="002F32A1" w:rsidRPr="005A1B35" w:rsidRDefault="002F32A1" w:rsidP="005A1B35">
      <w:pPr>
        <w:spacing w:before="240" w:after="0" w:line="240" w:lineRule="exact"/>
        <w:rPr>
          <w:rFonts w:ascii="Calibri" w:hAnsi="Calibri" w:cs="Calibri"/>
          <w:lang w:val="el-GR"/>
        </w:rPr>
      </w:pPr>
      <w:r w:rsidRPr="005A1B35">
        <w:rPr>
          <w:rFonts w:ascii="Calibri" w:hAnsi="Calibri" w:cs="Calibri"/>
          <w:lang w:val="el-GR"/>
        </w:rPr>
        <w:t>Πανεπιστήμιο Πατρών</w:t>
      </w:r>
    </w:p>
    <w:p w14:paraId="2F970550" w14:textId="77777777" w:rsidR="002F32A1" w:rsidRPr="005A1B35" w:rsidRDefault="002F32A1" w:rsidP="005A1B35">
      <w:pPr>
        <w:spacing w:after="0" w:line="240" w:lineRule="exact"/>
        <w:rPr>
          <w:rFonts w:ascii="Calibri" w:hAnsi="Calibri" w:cs="Calibri"/>
          <w:lang w:val="el-GR"/>
        </w:rPr>
      </w:pPr>
      <w:r w:rsidRPr="005A1B35">
        <w:rPr>
          <w:rFonts w:ascii="Calibri" w:hAnsi="Calibri" w:cs="Calibri"/>
          <w:lang w:val="el-GR"/>
        </w:rPr>
        <w:t>Κέντρο Διαπολιτισμικής Εκπαίδευσης</w:t>
      </w:r>
    </w:p>
    <w:p w14:paraId="4FB38908" w14:textId="3346A92D" w:rsidR="002F32A1" w:rsidRPr="00426815" w:rsidRDefault="002F32A1" w:rsidP="005A1B35">
      <w:pPr>
        <w:spacing w:after="0" w:line="240" w:lineRule="exact"/>
        <w:rPr>
          <w:rFonts w:ascii="Calibri" w:hAnsi="Calibri" w:cs="Calibri"/>
          <w:lang w:val="el-GR"/>
        </w:rPr>
      </w:pPr>
      <w:r w:rsidRPr="005A1B35">
        <w:rPr>
          <w:rFonts w:ascii="Calibri" w:hAnsi="Calibri" w:cs="Calibri"/>
        </w:rPr>
        <w:t>Website</w:t>
      </w:r>
      <w:r w:rsidRPr="00426815">
        <w:rPr>
          <w:rFonts w:ascii="Calibri" w:hAnsi="Calibri" w:cs="Calibri"/>
          <w:lang w:val="el-GR"/>
        </w:rPr>
        <w:t xml:space="preserve">: </w:t>
      </w:r>
      <w:r w:rsidR="001A36C1">
        <w:fldChar w:fldCharType="begin"/>
      </w:r>
      <w:r w:rsidR="001A36C1">
        <w:instrText xml:space="preserve"> HYPERLINK "http://www1.upnet.gr/index/page/id/21/lang/el" </w:instrText>
      </w:r>
      <w:r w:rsidR="001A36C1">
        <w:fldChar w:fldCharType="separate"/>
      </w:r>
      <w:proofErr w:type="spellStart"/>
      <w:r w:rsidR="0000534D">
        <w:rPr>
          <w:rStyle w:val="Hyperlink"/>
          <w:rFonts w:ascii="Calibri" w:hAnsi="Calibri" w:cs="Calibri"/>
          <w:sz w:val="22"/>
        </w:rPr>
        <w:t>upnet</w:t>
      </w:r>
      <w:proofErr w:type="spellEnd"/>
      <w:r w:rsidR="0000534D" w:rsidRPr="00426815">
        <w:rPr>
          <w:rStyle w:val="Hyperlink"/>
          <w:rFonts w:ascii="Calibri" w:hAnsi="Calibri" w:cs="Calibri"/>
          <w:sz w:val="22"/>
          <w:lang w:val="el-GR"/>
        </w:rPr>
        <w:t>.</w:t>
      </w:r>
      <w:r w:rsidR="0000534D">
        <w:rPr>
          <w:rStyle w:val="Hyperlink"/>
          <w:rFonts w:ascii="Calibri" w:hAnsi="Calibri" w:cs="Calibri"/>
          <w:sz w:val="22"/>
        </w:rPr>
        <w:t>gr</w:t>
      </w:r>
      <w:r w:rsidR="0000534D" w:rsidRPr="00426815">
        <w:rPr>
          <w:rStyle w:val="Hyperlink"/>
          <w:rFonts w:ascii="Calibri" w:hAnsi="Calibri" w:cs="Calibri"/>
          <w:sz w:val="22"/>
          <w:lang w:val="el-GR"/>
        </w:rPr>
        <w:t>/</w:t>
      </w:r>
      <w:r w:rsidR="0000534D">
        <w:rPr>
          <w:rStyle w:val="Hyperlink"/>
          <w:rFonts w:ascii="Calibri" w:hAnsi="Calibri" w:cs="Calibri"/>
          <w:sz w:val="22"/>
        </w:rPr>
        <w:t>index</w:t>
      </w:r>
      <w:r w:rsidR="0000534D" w:rsidRPr="00426815">
        <w:rPr>
          <w:rStyle w:val="Hyperlink"/>
          <w:rFonts w:ascii="Calibri" w:hAnsi="Calibri" w:cs="Calibri"/>
          <w:sz w:val="22"/>
          <w:lang w:val="el-GR"/>
        </w:rPr>
        <w:t>/</w:t>
      </w:r>
      <w:r w:rsidR="0000534D">
        <w:rPr>
          <w:rStyle w:val="Hyperlink"/>
          <w:rFonts w:ascii="Calibri" w:hAnsi="Calibri" w:cs="Calibri"/>
          <w:sz w:val="22"/>
        </w:rPr>
        <w:t>page</w:t>
      </w:r>
      <w:r w:rsidR="0000534D" w:rsidRPr="00426815">
        <w:rPr>
          <w:rStyle w:val="Hyperlink"/>
          <w:rFonts w:ascii="Calibri" w:hAnsi="Calibri" w:cs="Calibri"/>
          <w:sz w:val="22"/>
          <w:lang w:val="el-GR"/>
        </w:rPr>
        <w:t>/</w:t>
      </w:r>
      <w:r w:rsidR="0000534D">
        <w:rPr>
          <w:rStyle w:val="Hyperlink"/>
          <w:rFonts w:ascii="Calibri" w:hAnsi="Calibri" w:cs="Calibri"/>
          <w:sz w:val="22"/>
        </w:rPr>
        <w:t>id</w:t>
      </w:r>
      <w:r w:rsidR="0000534D" w:rsidRPr="00426815">
        <w:rPr>
          <w:rStyle w:val="Hyperlink"/>
          <w:rFonts w:ascii="Calibri" w:hAnsi="Calibri" w:cs="Calibri"/>
          <w:sz w:val="22"/>
          <w:lang w:val="el-GR"/>
        </w:rPr>
        <w:t>/21/</w:t>
      </w:r>
      <w:r w:rsidR="0000534D">
        <w:rPr>
          <w:rStyle w:val="Hyperlink"/>
          <w:rFonts w:ascii="Calibri" w:hAnsi="Calibri" w:cs="Calibri"/>
          <w:sz w:val="22"/>
        </w:rPr>
        <w:t>lang</w:t>
      </w:r>
      <w:r w:rsidR="0000534D" w:rsidRPr="00426815">
        <w:rPr>
          <w:rStyle w:val="Hyperlink"/>
          <w:rFonts w:ascii="Calibri" w:hAnsi="Calibri" w:cs="Calibri"/>
          <w:sz w:val="22"/>
          <w:lang w:val="el-GR"/>
        </w:rPr>
        <w:t>/</w:t>
      </w:r>
      <w:proofErr w:type="spellStart"/>
      <w:r w:rsidR="0000534D">
        <w:rPr>
          <w:rStyle w:val="Hyperlink"/>
          <w:rFonts w:ascii="Calibri" w:hAnsi="Calibri" w:cs="Calibri"/>
          <w:sz w:val="22"/>
        </w:rPr>
        <w:t>el</w:t>
      </w:r>
      <w:proofErr w:type="spellEnd"/>
      <w:r w:rsidR="001A36C1">
        <w:rPr>
          <w:rStyle w:val="Hyperlink"/>
          <w:rFonts w:ascii="Calibri" w:hAnsi="Calibri" w:cs="Calibri"/>
          <w:sz w:val="22"/>
        </w:rPr>
        <w:fldChar w:fldCharType="end"/>
      </w:r>
      <w:r w:rsidRPr="00426815">
        <w:rPr>
          <w:lang w:val="el-GR"/>
        </w:rPr>
        <w:t xml:space="preserve"> </w:t>
      </w:r>
    </w:p>
    <w:p w14:paraId="6813B742" w14:textId="77777777" w:rsidR="002F32A1" w:rsidRPr="001E7C42" w:rsidRDefault="002F32A1" w:rsidP="0000534D">
      <w:pPr>
        <w:pStyle w:val="VCAAHeading3"/>
      </w:pPr>
      <w:r w:rsidRPr="001E7C42">
        <w:t>Websites</w:t>
      </w:r>
    </w:p>
    <w:p w14:paraId="576A5C68" w14:textId="4E62A9DF" w:rsidR="002F32A1" w:rsidRPr="001E7C42" w:rsidRDefault="002F32A1" w:rsidP="005E531D">
      <w:pPr>
        <w:pStyle w:val="VCAAbody"/>
        <w:ind w:right="283"/>
      </w:pPr>
      <w:r w:rsidRPr="001E7C42">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w:t>
      </w:r>
      <w:r w:rsidR="005E531D">
        <w:br/>
      </w:r>
      <w:r w:rsidRPr="001E7C42">
        <w:t xml:space="preserve">of sites that are suitable and applicable to the courses they teach, and to check these addresses prior </w:t>
      </w:r>
      <w:r w:rsidR="005E531D">
        <w:br/>
      </w:r>
      <w:r w:rsidRPr="001E7C42">
        <w:t>to allowing student access. Generally the title given is the title of the page; where this is not possible a description of the content is given.</w:t>
      </w:r>
    </w:p>
    <w:p w14:paraId="79C2F009"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Υπουργείο Παιδείας Ελλάδας </w:t>
      </w:r>
    </w:p>
    <w:p w14:paraId="467F6FFF" w14:textId="013A7638" w:rsidR="002F32A1" w:rsidRPr="0000534D" w:rsidRDefault="001A36C1" w:rsidP="0000534D">
      <w:pPr>
        <w:spacing w:after="0" w:line="240" w:lineRule="exact"/>
        <w:rPr>
          <w:rFonts w:ascii="Calibri" w:hAnsi="Calibri" w:cs="Calibri"/>
          <w:lang w:val="el-GR"/>
        </w:rPr>
      </w:pPr>
      <w:hyperlink r:id="rId32" w:history="1">
        <w:r w:rsidR="005E531D">
          <w:rPr>
            <w:rStyle w:val="Hyperlink"/>
            <w:rFonts w:ascii="Calibri" w:hAnsi="Calibri" w:cs="Calibri"/>
            <w:sz w:val="22"/>
            <w:lang w:val="el-GR"/>
          </w:rPr>
          <w:t>minedu.gov.gr</w:t>
        </w:r>
      </w:hyperlink>
      <w:r w:rsidR="002F32A1" w:rsidRPr="0000534D">
        <w:rPr>
          <w:rFonts w:ascii="Calibri" w:hAnsi="Calibri" w:cs="Calibri"/>
          <w:lang w:val="el-GR"/>
        </w:rPr>
        <w:t xml:space="preserve"> </w:t>
      </w:r>
    </w:p>
    <w:p w14:paraId="21F864AD" w14:textId="74066255"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Υπουργείο Πολιτισμού και Αθλητισμού Ελλάδας</w:t>
      </w:r>
      <w:r w:rsidRPr="0000534D">
        <w:rPr>
          <w:rFonts w:ascii="Calibri" w:hAnsi="Calibri" w:cs="Calibri"/>
          <w:i/>
          <w:lang w:val="el-GR"/>
        </w:rPr>
        <w:t xml:space="preserve"> </w:t>
      </w:r>
      <w:r w:rsidR="0000534D">
        <w:rPr>
          <w:rFonts w:ascii="Calibri" w:hAnsi="Calibri" w:cs="Calibri"/>
          <w:i/>
          <w:lang w:val="el-GR"/>
        </w:rPr>
        <w:br/>
      </w:r>
      <w:hyperlink r:id="rId33" w:history="1">
        <w:r w:rsidR="005E531D">
          <w:rPr>
            <w:rStyle w:val="Hyperlink"/>
            <w:rFonts w:ascii="Calibri" w:hAnsi="Calibri" w:cs="Calibri"/>
            <w:sz w:val="22"/>
            <w:lang w:val="el-GR"/>
          </w:rPr>
          <w:t>culture.gov.gr/en/SitePages/default.aspx</w:t>
        </w:r>
      </w:hyperlink>
      <w:r w:rsidRPr="0000534D">
        <w:rPr>
          <w:rFonts w:ascii="Calibri" w:hAnsi="Calibri" w:cs="Calibri"/>
          <w:i/>
          <w:lang w:val="el-GR"/>
        </w:rPr>
        <w:t xml:space="preserve"> </w:t>
      </w:r>
    </w:p>
    <w:p w14:paraId="513B0EEC"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Υπουργείο Τουρισμού. Ελληνικός Οργανισμός Τουρισμού </w:t>
      </w:r>
    </w:p>
    <w:p w14:paraId="61B857E9" w14:textId="6A6C4EB2" w:rsidR="002F32A1" w:rsidRPr="0000534D" w:rsidRDefault="001A36C1" w:rsidP="0000534D">
      <w:pPr>
        <w:spacing w:after="0" w:line="240" w:lineRule="exact"/>
        <w:rPr>
          <w:rFonts w:ascii="Calibri" w:hAnsi="Calibri" w:cs="Calibri"/>
          <w:lang w:val="el-GR"/>
        </w:rPr>
      </w:pPr>
      <w:hyperlink r:id="rId34" w:history="1">
        <w:proofErr w:type="spellStart"/>
        <w:r w:rsidR="005E531D">
          <w:rPr>
            <w:rStyle w:val="Hyperlink"/>
            <w:rFonts w:ascii="Calibri" w:hAnsi="Calibri" w:cs="Calibri"/>
            <w:sz w:val="22"/>
          </w:rPr>
          <w:t>gnto</w:t>
        </w:r>
        <w:proofErr w:type="spellEnd"/>
        <w:r w:rsidR="005E531D" w:rsidRPr="00426815">
          <w:rPr>
            <w:rStyle w:val="Hyperlink"/>
            <w:rFonts w:ascii="Calibri" w:hAnsi="Calibri" w:cs="Calibri"/>
            <w:sz w:val="22"/>
            <w:lang w:val="el-GR"/>
          </w:rPr>
          <w:t>.</w:t>
        </w:r>
        <w:r w:rsidR="005E531D">
          <w:rPr>
            <w:rStyle w:val="Hyperlink"/>
            <w:rFonts w:ascii="Calibri" w:hAnsi="Calibri" w:cs="Calibri"/>
            <w:sz w:val="22"/>
          </w:rPr>
          <w:t>gov</w:t>
        </w:r>
        <w:r w:rsidR="005E531D" w:rsidRPr="00426815">
          <w:rPr>
            <w:rStyle w:val="Hyperlink"/>
            <w:rFonts w:ascii="Calibri" w:hAnsi="Calibri" w:cs="Calibri"/>
            <w:sz w:val="22"/>
            <w:lang w:val="el-GR"/>
          </w:rPr>
          <w:t>.</w:t>
        </w:r>
        <w:r w:rsidR="005E531D">
          <w:rPr>
            <w:rStyle w:val="Hyperlink"/>
            <w:rFonts w:ascii="Calibri" w:hAnsi="Calibri" w:cs="Calibri"/>
            <w:sz w:val="22"/>
          </w:rPr>
          <w:t>gr</w:t>
        </w:r>
        <w:r w:rsidR="005E531D" w:rsidRPr="00426815">
          <w:rPr>
            <w:rStyle w:val="Hyperlink"/>
            <w:rFonts w:ascii="Calibri" w:hAnsi="Calibri" w:cs="Calibri"/>
            <w:sz w:val="22"/>
            <w:lang w:val="el-GR"/>
          </w:rPr>
          <w:t>/</w:t>
        </w:r>
        <w:proofErr w:type="spellStart"/>
        <w:r w:rsidR="005E531D">
          <w:rPr>
            <w:rStyle w:val="Hyperlink"/>
            <w:rFonts w:ascii="Calibri" w:hAnsi="Calibri" w:cs="Calibri"/>
            <w:sz w:val="22"/>
          </w:rPr>
          <w:t>el</w:t>
        </w:r>
        <w:proofErr w:type="spellEnd"/>
      </w:hyperlink>
    </w:p>
    <w:p w14:paraId="78118039" w14:textId="77777777" w:rsidR="002F32A1" w:rsidRPr="00426815" w:rsidRDefault="002F32A1" w:rsidP="00815829">
      <w:pPr>
        <w:spacing w:before="160" w:after="0" w:line="240" w:lineRule="exact"/>
        <w:rPr>
          <w:rFonts w:ascii="Calibri" w:hAnsi="Calibri" w:cs="Calibri"/>
          <w:lang w:val="en-AU"/>
        </w:rPr>
      </w:pPr>
      <w:r w:rsidRPr="0000534D">
        <w:rPr>
          <w:rFonts w:ascii="Calibri" w:hAnsi="Calibri" w:cs="Calibri"/>
          <w:lang w:val="el-GR"/>
        </w:rPr>
        <w:t>Ψηφιακό</w:t>
      </w:r>
      <w:r w:rsidRPr="00426815">
        <w:rPr>
          <w:rFonts w:ascii="Calibri" w:hAnsi="Calibri" w:cs="Calibri"/>
          <w:lang w:val="en-AU"/>
        </w:rPr>
        <w:t xml:space="preserve"> </w:t>
      </w:r>
      <w:r w:rsidRPr="0000534D">
        <w:rPr>
          <w:rFonts w:ascii="Calibri" w:hAnsi="Calibri" w:cs="Calibri"/>
          <w:lang w:val="el-GR"/>
        </w:rPr>
        <w:t>σχολείο</w:t>
      </w:r>
      <w:r w:rsidRPr="00426815">
        <w:rPr>
          <w:rFonts w:ascii="Calibri" w:hAnsi="Calibri" w:cs="Calibri"/>
          <w:lang w:val="en-AU"/>
        </w:rPr>
        <w:t xml:space="preserve"> </w:t>
      </w:r>
    </w:p>
    <w:p w14:paraId="52711134" w14:textId="280E28D7" w:rsidR="002F32A1" w:rsidRPr="00426815" w:rsidRDefault="001A36C1" w:rsidP="0000534D">
      <w:pPr>
        <w:spacing w:after="0" w:line="240" w:lineRule="exact"/>
        <w:rPr>
          <w:rFonts w:ascii="Calibri" w:hAnsi="Calibri" w:cs="Calibri"/>
          <w:color w:val="0563C1"/>
          <w:u w:val="single"/>
          <w:lang w:val="en-AU"/>
        </w:rPr>
      </w:pPr>
      <w:hyperlink r:id="rId35" w:history="1">
        <w:r w:rsidR="005E531D">
          <w:rPr>
            <w:rStyle w:val="Hyperlink"/>
            <w:rFonts w:ascii="Calibri" w:hAnsi="Calibri" w:cs="Calibri"/>
            <w:sz w:val="22"/>
          </w:rPr>
          <w:t>dschool.edu.gr</w:t>
        </w:r>
      </w:hyperlink>
    </w:p>
    <w:p w14:paraId="56ADD387"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Study in Greece </w:t>
      </w:r>
    </w:p>
    <w:p w14:paraId="6598C180" w14:textId="5F3070B1" w:rsidR="002F32A1" w:rsidRPr="00426815" w:rsidRDefault="001A36C1" w:rsidP="0000534D">
      <w:pPr>
        <w:spacing w:after="0" w:line="240" w:lineRule="exact"/>
        <w:rPr>
          <w:rFonts w:ascii="Calibri" w:hAnsi="Calibri" w:cs="Calibri"/>
          <w:b/>
          <w:lang w:val="el-GR"/>
        </w:rPr>
      </w:pPr>
      <w:hyperlink r:id="rId36" w:history="1">
        <w:proofErr w:type="spellStart"/>
        <w:r w:rsidR="005E531D">
          <w:rPr>
            <w:rStyle w:val="Hyperlink"/>
            <w:rFonts w:ascii="Calibri" w:hAnsi="Calibri" w:cs="Calibri"/>
            <w:sz w:val="22"/>
          </w:rPr>
          <w:t>studyingreece</w:t>
        </w:r>
        <w:proofErr w:type="spellEnd"/>
        <w:r w:rsidR="005E531D" w:rsidRPr="00426815">
          <w:rPr>
            <w:rStyle w:val="Hyperlink"/>
            <w:rFonts w:ascii="Calibri" w:hAnsi="Calibri" w:cs="Calibri"/>
            <w:sz w:val="22"/>
            <w:lang w:val="el-GR"/>
          </w:rPr>
          <w:t>.</w:t>
        </w:r>
        <w:proofErr w:type="spellStart"/>
        <w:r w:rsidR="005E531D">
          <w:rPr>
            <w:rStyle w:val="Hyperlink"/>
            <w:rFonts w:ascii="Calibri" w:hAnsi="Calibri" w:cs="Calibri"/>
            <w:sz w:val="22"/>
          </w:rPr>
          <w:t>edu</w:t>
        </w:r>
        <w:proofErr w:type="spellEnd"/>
        <w:r w:rsidR="005E531D" w:rsidRPr="00426815">
          <w:rPr>
            <w:rStyle w:val="Hyperlink"/>
            <w:rFonts w:ascii="Calibri" w:hAnsi="Calibri" w:cs="Calibri"/>
            <w:sz w:val="22"/>
            <w:lang w:val="el-GR"/>
          </w:rPr>
          <w:t>.</w:t>
        </w:r>
        <w:r w:rsidR="005E531D">
          <w:rPr>
            <w:rStyle w:val="Hyperlink"/>
            <w:rFonts w:ascii="Calibri" w:hAnsi="Calibri" w:cs="Calibri"/>
            <w:sz w:val="22"/>
          </w:rPr>
          <w:t>gr</w:t>
        </w:r>
      </w:hyperlink>
      <w:r w:rsidR="002F32A1" w:rsidRPr="00426815">
        <w:rPr>
          <w:rFonts w:ascii="Calibri" w:hAnsi="Calibri" w:cs="Calibri"/>
          <w:lang w:val="el-GR"/>
        </w:rPr>
        <w:t xml:space="preserve"> </w:t>
      </w:r>
    </w:p>
    <w:p w14:paraId="30443513"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Υπουργείο Εξωτερικών </w:t>
      </w:r>
    </w:p>
    <w:p w14:paraId="43B4F11E" w14:textId="3EA1DEAC" w:rsidR="002F32A1" w:rsidRPr="0000534D" w:rsidRDefault="001A36C1" w:rsidP="0000534D">
      <w:pPr>
        <w:spacing w:after="0" w:line="240" w:lineRule="exact"/>
        <w:rPr>
          <w:rFonts w:ascii="Calibri" w:hAnsi="Calibri" w:cs="Calibri"/>
          <w:lang w:val="el-GR"/>
        </w:rPr>
      </w:pPr>
      <w:hyperlink r:id="rId37" w:history="1">
        <w:r w:rsidR="005E531D">
          <w:rPr>
            <w:rStyle w:val="Hyperlink"/>
            <w:rFonts w:ascii="Calibri" w:hAnsi="Calibri" w:cs="Calibri"/>
            <w:sz w:val="22"/>
            <w:lang w:val="el-GR"/>
          </w:rPr>
          <w:t>mfa.gr</w:t>
        </w:r>
      </w:hyperlink>
      <w:r w:rsidR="002F32A1" w:rsidRPr="0000534D">
        <w:rPr>
          <w:rFonts w:ascii="Calibri" w:hAnsi="Calibri" w:cs="Calibri"/>
          <w:lang w:val="el-GR"/>
        </w:rPr>
        <w:t xml:space="preserve"> </w:t>
      </w:r>
    </w:p>
    <w:p w14:paraId="0F92F63A"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Εθνικό Ίδρυμα Ερευνών </w:t>
      </w:r>
    </w:p>
    <w:p w14:paraId="13FCB8E2" w14:textId="0B8F95D4" w:rsidR="002F32A1" w:rsidRPr="0000534D" w:rsidRDefault="001A36C1" w:rsidP="0000534D">
      <w:pPr>
        <w:spacing w:after="0" w:line="240" w:lineRule="exact"/>
        <w:rPr>
          <w:rFonts w:ascii="Calibri" w:hAnsi="Calibri" w:cs="Calibri"/>
          <w:lang w:val="el-GR"/>
        </w:rPr>
      </w:pPr>
      <w:hyperlink r:id="rId38" w:history="1">
        <w:proofErr w:type="spellStart"/>
        <w:r w:rsidR="005E531D">
          <w:rPr>
            <w:rStyle w:val="Hyperlink"/>
            <w:rFonts w:ascii="Calibri" w:hAnsi="Calibri" w:cs="Calibri"/>
            <w:sz w:val="22"/>
          </w:rPr>
          <w:t>eie</w:t>
        </w:r>
        <w:proofErr w:type="spellEnd"/>
        <w:r w:rsidR="005E531D" w:rsidRPr="00426815">
          <w:rPr>
            <w:rStyle w:val="Hyperlink"/>
            <w:rFonts w:ascii="Calibri" w:hAnsi="Calibri" w:cs="Calibri"/>
            <w:sz w:val="22"/>
            <w:lang w:val="el-GR"/>
          </w:rPr>
          <w:t>.</w:t>
        </w:r>
        <w:r w:rsidR="005E531D">
          <w:rPr>
            <w:rStyle w:val="Hyperlink"/>
            <w:rFonts w:ascii="Calibri" w:hAnsi="Calibri" w:cs="Calibri"/>
            <w:sz w:val="22"/>
          </w:rPr>
          <w:t>gr</w:t>
        </w:r>
      </w:hyperlink>
      <w:r w:rsidR="002F32A1" w:rsidRPr="0000534D">
        <w:rPr>
          <w:rFonts w:ascii="Calibri" w:hAnsi="Calibri" w:cs="Calibri"/>
          <w:lang w:val="el-GR"/>
        </w:rPr>
        <w:t xml:space="preserve"> </w:t>
      </w:r>
    </w:p>
    <w:p w14:paraId="614D7736"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Ίδρυμα Λαμπράκη </w:t>
      </w:r>
    </w:p>
    <w:p w14:paraId="73E34CE6" w14:textId="49E4EE48" w:rsidR="002F32A1" w:rsidRPr="0000534D" w:rsidRDefault="001A36C1" w:rsidP="0000534D">
      <w:pPr>
        <w:spacing w:after="0" w:line="240" w:lineRule="exact"/>
        <w:rPr>
          <w:rStyle w:val="Hyperlink"/>
          <w:rFonts w:ascii="Calibri" w:hAnsi="Calibri" w:cs="Calibri"/>
          <w:sz w:val="22"/>
          <w:lang w:val="el-GR"/>
        </w:rPr>
      </w:pPr>
      <w:hyperlink r:id="rId39" w:history="1">
        <w:proofErr w:type="spellStart"/>
        <w:r w:rsidR="005E531D">
          <w:rPr>
            <w:rStyle w:val="Hyperlink"/>
            <w:rFonts w:ascii="Calibri" w:hAnsi="Calibri" w:cs="Calibri"/>
            <w:sz w:val="22"/>
          </w:rPr>
          <w:t>lrf</w:t>
        </w:r>
        <w:proofErr w:type="spellEnd"/>
        <w:r w:rsidR="005E531D" w:rsidRPr="00426815">
          <w:rPr>
            <w:rStyle w:val="Hyperlink"/>
            <w:rFonts w:ascii="Calibri" w:hAnsi="Calibri" w:cs="Calibri"/>
            <w:sz w:val="22"/>
            <w:lang w:val="el-GR"/>
          </w:rPr>
          <w:t>.</w:t>
        </w:r>
        <w:r w:rsidR="005E531D">
          <w:rPr>
            <w:rStyle w:val="Hyperlink"/>
            <w:rFonts w:ascii="Calibri" w:hAnsi="Calibri" w:cs="Calibri"/>
            <w:sz w:val="22"/>
          </w:rPr>
          <w:t>gr</w:t>
        </w:r>
      </w:hyperlink>
    </w:p>
    <w:p w14:paraId="7209FE2D"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Ίδρυμα Νεολαίας και Διά Βίου Μάθησης </w:t>
      </w:r>
    </w:p>
    <w:p w14:paraId="0468F079" w14:textId="765DBCC2" w:rsidR="002F32A1" w:rsidRPr="0000534D" w:rsidRDefault="001A36C1" w:rsidP="0000534D">
      <w:pPr>
        <w:spacing w:after="0" w:line="240" w:lineRule="exact"/>
        <w:rPr>
          <w:rFonts w:ascii="Calibri" w:hAnsi="Calibri" w:cs="Calibri"/>
          <w:lang w:val="el-GR"/>
        </w:rPr>
      </w:pPr>
      <w:hyperlink r:id="rId40" w:history="1">
        <w:proofErr w:type="spellStart"/>
        <w:r w:rsidR="005E531D">
          <w:rPr>
            <w:rStyle w:val="Hyperlink"/>
            <w:rFonts w:ascii="Calibri" w:hAnsi="Calibri" w:cs="Calibri"/>
            <w:sz w:val="22"/>
          </w:rPr>
          <w:t>inedivim</w:t>
        </w:r>
        <w:proofErr w:type="spellEnd"/>
        <w:r w:rsidR="005E531D" w:rsidRPr="00426815">
          <w:rPr>
            <w:rStyle w:val="Hyperlink"/>
            <w:rFonts w:ascii="Calibri" w:hAnsi="Calibri" w:cs="Calibri"/>
            <w:sz w:val="22"/>
            <w:lang w:val="el-GR"/>
          </w:rPr>
          <w:t>.</w:t>
        </w:r>
        <w:r w:rsidR="005E531D">
          <w:rPr>
            <w:rStyle w:val="Hyperlink"/>
            <w:rFonts w:ascii="Calibri" w:hAnsi="Calibri" w:cs="Calibri"/>
            <w:sz w:val="22"/>
          </w:rPr>
          <w:t>gr</w:t>
        </w:r>
      </w:hyperlink>
      <w:r w:rsidR="002F32A1" w:rsidRPr="0000534D">
        <w:rPr>
          <w:rFonts w:ascii="Calibri" w:hAnsi="Calibri" w:cs="Calibri"/>
          <w:lang w:val="el-GR"/>
        </w:rPr>
        <w:t xml:space="preserve"> </w:t>
      </w:r>
    </w:p>
    <w:p w14:paraId="48DE09A1"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Ινστιτούτο Έρευνας Μουσικής &amp; Ακουστικής </w:t>
      </w:r>
    </w:p>
    <w:p w14:paraId="09243DC2" w14:textId="26EE98BF" w:rsidR="002F32A1" w:rsidRPr="005E531D" w:rsidRDefault="001A36C1" w:rsidP="0000534D">
      <w:pPr>
        <w:spacing w:after="0" w:line="240" w:lineRule="exact"/>
        <w:rPr>
          <w:rStyle w:val="Hyperlink"/>
          <w:rFonts w:ascii="Calibri" w:hAnsi="Calibri" w:cs="Calibri"/>
          <w:sz w:val="22"/>
          <w:lang w:val="el-GR"/>
        </w:rPr>
      </w:pPr>
      <w:hyperlink r:id="rId41" w:history="1">
        <w:proofErr w:type="spellStart"/>
        <w:r w:rsidR="005E531D">
          <w:rPr>
            <w:rStyle w:val="Hyperlink"/>
            <w:rFonts w:ascii="Calibri" w:hAnsi="Calibri" w:cs="Calibri"/>
            <w:sz w:val="22"/>
          </w:rPr>
          <w:t>iema</w:t>
        </w:r>
        <w:proofErr w:type="spellEnd"/>
        <w:r w:rsidR="005E531D" w:rsidRPr="005E531D">
          <w:rPr>
            <w:rStyle w:val="Hyperlink"/>
            <w:rFonts w:ascii="Calibri" w:hAnsi="Calibri" w:cs="Calibri"/>
            <w:sz w:val="22"/>
            <w:lang w:val="el-GR"/>
          </w:rPr>
          <w:t>.</w:t>
        </w:r>
        <w:r w:rsidR="005E531D">
          <w:rPr>
            <w:rStyle w:val="Hyperlink"/>
            <w:rFonts w:ascii="Calibri" w:hAnsi="Calibri" w:cs="Calibri"/>
            <w:sz w:val="22"/>
          </w:rPr>
          <w:t>gr</w:t>
        </w:r>
        <w:r w:rsidR="005E531D" w:rsidRPr="005E531D">
          <w:rPr>
            <w:rStyle w:val="Hyperlink"/>
            <w:rFonts w:ascii="Calibri" w:hAnsi="Calibri" w:cs="Calibri"/>
            <w:sz w:val="22"/>
            <w:lang w:val="el-GR"/>
          </w:rPr>
          <w:t>/</w:t>
        </w:r>
        <w:r w:rsidR="005E531D">
          <w:rPr>
            <w:rStyle w:val="Hyperlink"/>
            <w:rFonts w:ascii="Calibri" w:hAnsi="Calibri" w:cs="Calibri"/>
            <w:sz w:val="22"/>
          </w:rPr>
          <w:t>home</w:t>
        </w:r>
        <w:r w:rsidR="005E531D" w:rsidRPr="005E531D">
          <w:rPr>
            <w:rStyle w:val="Hyperlink"/>
            <w:rFonts w:ascii="Calibri" w:hAnsi="Calibri" w:cs="Calibri"/>
            <w:sz w:val="22"/>
            <w:lang w:val="el-GR"/>
          </w:rPr>
          <w:t>/?</w:t>
        </w:r>
        <w:r w:rsidR="005E531D">
          <w:rPr>
            <w:rStyle w:val="Hyperlink"/>
            <w:rFonts w:ascii="Calibri" w:hAnsi="Calibri" w:cs="Calibri"/>
            <w:sz w:val="22"/>
          </w:rPr>
          <w:t>lang</w:t>
        </w:r>
        <w:r w:rsidR="005E531D" w:rsidRPr="005E531D">
          <w:rPr>
            <w:rStyle w:val="Hyperlink"/>
            <w:rFonts w:ascii="Calibri" w:hAnsi="Calibri" w:cs="Calibri"/>
            <w:sz w:val="22"/>
            <w:lang w:val="el-GR"/>
          </w:rPr>
          <w:t>=</w:t>
        </w:r>
        <w:proofErr w:type="spellStart"/>
        <w:r w:rsidR="005E531D">
          <w:rPr>
            <w:rStyle w:val="Hyperlink"/>
            <w:rFonts w:ascii="Calibri" w:hAnsi="Calibri" w:cs="Calibri"/>
            <w:sz w:val="22"/>
          </w:rPr>
          <w:t>el</w:t>
        </w:r>
        <w:proofErr w:type="spellEnd"/>
      </w:hyperlink>
      <w:r w:rsidR="002F32A1" w:rsidRPr="005E531D">
        <w:rPr>
          <w:rStyle w:val="Hyperlink"/>
          <w:rFonts w:ascii="Calibri" w:hAnsi="Calibri" w:cs="Calibri"/>
          <w:sz w:val="22"/>
          <w:lang w:val="el-GR"/>
        </w:rPr>
        <w:t xml:space="preserve"> </w:t>
      </w:r>
    </w:p>
    <w:p w14:paraId="4E61EDE7" w14:textId="21423B3F" w:rsidR="002F32A1" w:rsidRPr="00D35878" w:rsidRDefault="002F32A1" w:rsidP="00815829">
      <w:pPr>
        <w:spacing w:before="160" w:after="0" w:line="240" w:lineRule="exact"/>
        <w:rPr>
          <w:rFonts w:ascii="Calibri" w:hAnsi="Calibri" w:cs="Calibri"/>
        </w:rPr>
      </w:pPr>
      <w:r w:rsidRPr="0000534D">
        <w:rPr>
          <w:rFonts w:ascii="Calibri" w:hAnsi="Calibri" w:cs="Calibri"/>
          <w:lang w:val="el-GR"/>
        </w:rPr>
        <w:t>Ινστιτούτο Νεοελληνικών Σπουδών [Ίδρυμα Μανόλη Τριανταφυλλίδη], Α.Π.Θ.</w:t>
      </w:r>
      <w:r w:rsidRPr="0000534D">
        <w:rPr>
          <w:rFonts w:ascii="Calibri" w:hAnsi="Calibri" w:cs="Calibri"/>
          <w:i/>
          <w:lang w:val="el-GR"/>
        </w:rPr>
        <w:t xml:space="preserve"> </w:t>
      </w:r>
      <w:hyperlink r:id="rId42" w:history="1">
        <w:r w:rsidR="005E531D" w:rsidRPr="00D35878">
          <w:rPr>
            <w:rStyle w:val="Hyperlink"/>
            <w:rFonts w:ascii="Calibri" w:hAnsi="Calibri" w:cs="Calibri"/>
            <w:sz w:val="22"/>
          </w:rPr>
          <w:t>ins.web.auth.gr/</w:t>
        </w:r>
        <w:proofErr w:type="spellStart"/>
        <w:r w:rsidR="005E531D" w:rsidRPr="00D35878">
          <w:rPr>
            <w:rStyle w:val="Hyperlink"/>
            <w:rFonts w:ascii="Calibri" w:hAnsi="Calibri" w:cs="Calibri"/>
            <w:sz w:val="22"/>
          </w:rPr>
          <w:t>index.php?lang</w:t>
        </w:r>
        <w:proofErr w:type="spellEnd"/>
        <w:r w:rsidR="005E531D" w:rsidRPr="00D35878">
          <w:rPr>
            <w:rStyle w:val="Hyperlink"/>
            <w:rFonts w:ascii="Calibri" w:hAnsi="Calibri" w:cs="Calibri"/>
            <w:sz w:val="22"/>
          </w:rPr>
          <w:t>=</w:t>
        </w:r>
        <w:proofErr w:type="spellStart"/>
        <w:r w:rsidR="005E531D" w:rsidRPr="00D35878">
          <w:rPr>
            <w:rStyle w:val="Hyperlink"/>
            <w:rFonts w:ascii="Calibri" w:hAnsi="Calibri" w:cs="Calibri"/>
            <w:sz w:val="22"/>
          </w:rPr>
          <w:t>el</w:t>
        </w:r>
        <w:proofErr w:type="spellEnd"/>
      </w:hyperlink>
      <w:r w:rsidRPr="00D35878">
        <w:rPr>
          <w:rFonts w:ascii="Calibri" w:hAnsi="Calibri" w:cs="Calibri"/>
        </w:rPr>
        <w:t xml:space="preserve"> </w:t>
      </w:r>
    </w:p>
    <w:p w14:paraId="1DF09A20" w14:textId="77777777" w:rsidR="002F32A1" w:rsidRPr="00D35878" w:rsidRDefault="002F32A1" w:rsidP="00815829">
      <w:pPr>
        <w:spacing w:before="160" w:after="0" w:line="240" w:lineRule="exact"/>
        <w:rPr>
          <w:rFonts w:ascii="Calibri" w:hAnsi="Calibri" w:cs="Calibri"/>
        </w:rPr>
      </w:pPr>
      <w:r w:rsidRPr="0000534D">
        <w:rPr>
          <w:rFonts w:ascii="Calibri" w:hAnsi="Calibri" w:cs="Calibri"/>
          <w:lang w:val="el-GR"/>
        </w:rPr>
        <w:t>Κέντρο</w:t>
      </w:r>
      <w:r w:rsidRPr="00D35878">
        <w:rPr>
          <w:rFonts w:ascii="Calibri" w:hAnsi="Calibri" w:cs="Calibri"/>
        </w:rPr>
        <w:t xml:space="preserve"> </w:t>
      </w:r>
      <w:r w:rsidRPr="0000534D">
        <w:rPr>
          <w:rFonts w:ascii="Calibri" w:hAnsi="Calibri" w:cs="Calibri"/>
          <w:lang w:val="el-GR"/>
        </w:rPr>
        <w:t>Εκπαιδευτικής</w:t>
      </w:r>
      <w:r w:rsidRPr="00D35878">
        <w:rPr>
          <w:rFonts w:ascii="Calibri" w:hAnsi="Calibri" w:cs="Calibri"/>
        </w:rPr>
        <w:t xml:space="preserve"> </w:t>
      </w:r>
      <w:r w:rsidRPr="0000534D">
        <w:rPr>
          <w:rFonts w:ascii="Calibri" w:hAnsi="Calibri" w:cs="Calibri"/>
          <w:lang w:val="el-GR"/>
        </w:rPr>
        <w:t>Έρευνας</w:t>
      </w:r>
      <w:r w:rsidRPr="00D35878">
        <w:rPr>
          <w:rFonts w:ascii="Calibri" w:hAnsi="Calibri" w:cs="Calibri"/>
        </w:rPr>
        <w:t xml:space="preserve"> </w:t>
      </w:r>
    </w:p>
    <w:p w14:paraId="325583FC" w14:textId="678F4248" w:rsidR="002F32A1" w:rsidRPr="00D35878" w:rsidRDefault="001A36C1" w:rsidP="0000534D">
      <w:pPr>
        <w:spacing w:after="0" w:line="240" w:lineRule="exact"/>
        <w:rPr>
          <w:rStyle w:val="Hyperlink"/>
          <w:rFonts w:ascii="Calibri" w:hAnsi="Calibri" w:cs="Calibri"/>
          <w:sz w:val="22"/>
          <w:lang w:val="en-AU"/>
        </w:rPr>
      </w:pPr>
      <w:hyperlink r:id="rId43" w:history="1">
        <w:r w:rsidR="005E531D">
          <w:rPr>
            <w:rStyle w:val="Hyperlink"/>
            <w:rFonts w:ascii="Calibri" w:hAnsi="Calibri" w:cs="Calibri"/>
            <w:sz w:val="22"/>
            <w:lang w:val="en-AU"/>
          </w:rPr>
          <w:t>herc</w:t>
        </w:r>
        <w:r w:rsidR="005E531D" w:rsidRPr="00D35878">
          <w:rPr>
            <w:rStyle w:val="Hyperlink"/>
            <w:rFonts w:ascii="Calibri" w:hAnsi="Calibri" w:cs="Calibri"/>
            <w:sz w:val="22"/>
            <w:lang w:val="en-AU"/>
          </w:rPr>
          <w:t>.</w:t>
        </w:r>
        <w:r w:rsidR="005E531D">
          <w:rPr>
            <w:rStyle w:val="Hyperlink"/>
            <w:rFonts w:ascii="Calibri" w:hAnsi="Calibri" w:cs="Calibri"/>
            <w:sz w:val="22"/>
            <w:lang w:val="en-AU"/>
          </w:rPr>
          <w:t>gr</w:t>
        </w:r>
        <w:r w:rsidR="005E531D" w:rsidRPr="00D35878">
          <w:rPr>
            <w:rStyle w:val="Hyperlink"/>
            <w:rFonts w:ascii="Calibri" w:hAnsi="Calibri" w:cs="Calibri"/>
            <w:sz w:val="22"/>
            <w:lang w:val="en-AU"/>
          </w:rPr>
          <w:t>/</w:t>
        </w:r>
      </w:hyperlink>
      <w:r w:rsidR="002F32A1" w:rsidRPr="00D35878">
        <w:rPr>
          <w:rStyle w:val="Hyperlink"/>
          <w:rFonts w:ascii="Calibri" w:hAnsi="Calibri" w:cs="Calibri"/>
          <w:sz w:val="22"/>
          <w:lang w:val="en-AU"/>
        </w:rPr>
        <w:t xml:space="preserve"> </w:t>
      </w:r>
    </w:p>
    <w:p w14:paraId="15B52388" w14:textId="77777777" w:rsidR="002F32A1" w:rsidRPr="0000534D" w:rsidRDefault="002F32A1" w:rsidP="00815829">
      <w:pPr>
        <w:spacing w:before="160" w:after="0" w:line="240" w:lineRule="exact"/>
        <w:rPr>
          <w:rStyle w:val="Hyperlink"/>
          <w:rFonts w:ascii="Calibri" w:hAnsi="Calibri" w:cs="Calibri"/>
          <w:sz w:val="22"/>
          <w:lang w:val="en-AU"/>
        </w:rPr>
      </w:pPr>
      <w:r w:rsidRPr="0000534D">
        <w:rPr>
          <w:rFonts w:ascii="Calibri" w:hAnsi="Calibri" w:cs="Calibri"/>
        </w:rPr>
        <w:t>Centre for the Greek Language</w:t>
      </w:r>
      <w:r w:rsidRPr="0000534D">
        <w:rPr>
          <w:rStyle w:val="Hyperlink"/>
          <w:rFonts w:ascii="Calibri" w:hAnsi="Calibri" w:cs="Calibri"/>
          <w:sz w:val="22"/>
          <w:lang w:val="en-AU"/>
        </w:rPr>
        <w:t xml:space="preserve"> </w:t>
      </w:r>
    </w:p>
    <w:p w14:paraId="6120C8BC" w14:textId="4FD7354C" w:rsidR="002F32A1" w:rsidRPr="00426815" w:rsidRDefault="001A36C1" w:rsidP="0000534D">
      <w:pPr>
        <w:spacing w:after="0" w:line="240" w:lineRule="exact"/>
        <w:rPr>
          <w:rStyle w:val="Hyperlink"/>
          <w:rFonts w:ascii="Calibri" w:hAnsi="Calibri" w:cs="Calibri"/>
          <w:sz w:val="22"/>
          <w:lang w:val="en-AU"/>
        </w:rPr>
      </w:pPr>
      <w:hyperlink r:id="rId44" w:history="1">
        <w:r w:rsidR="005E531D">
          <w:rPr>
            <w:rStyle w:val="Hyperlink"/>
            <w:rFonts w:ascii="Calibri" w:hAnsi="Calibri" w:cs="Calibri"/>
            <w:sz w:val="22"/>
          </w:rPr>
          <w:t>greeklanguage.gr</w:t>
        </w:r>
      </w:hyperlink>
    </w:p>
    <w:p w14:paraId="41C1B435" w14:textId="77777777" w:rsidR="002F32A1" w:rsidRPr="00426815" w:rsidRDefault="002F32A1" w:rsidP="00815829">
      <w:pPr>
        <w:spacing w:before="160" w:after="0" w:line="240" w:lineRule="exact"/>
        <w:rPr>
          <w:rFonts w:ascii="Calibri" w:hAnsi="Calibri" w:cs="Calibri"/>
          <w:lang w:val="en-AU"/>
        </w:rPr>
      </w:pPr>
      <w:r w:rsidRPr="00426815">
        <w:rPr>
          <w:rFonts w:ascii="Calibri" w:hAnsi="Calibri" w:cs="Calibri"/>
          <w:lang w:val="en-AU"/>
        </w:rPr>
        <w:t>E</w:t>
      </w:r>
      <w:r w:rsidRPr="0000534D">
        <w:rPr>
          <w:rFonts w:ascii="Calibri" w:hAnsi="Calibri" w:cs="Calibri"/>
          <w:lang w:val="el-GR"/>
        </w:rPr>
        <w:t>λληνικό</w:t>
      </w:r>
      <w:r w:rsidRPr="00426815">
        <w:rPr>
          <w:rFonts w:ascii="Calibri" w:hAnsi="Calibri" w:cs="Calibri"/>
          <w:lang w:val="en-AU"/>
        </w:rPr>
        <w:t xml:space="preserve"> </w:t>
      </w:r>
      <w:r w:rsidRPr="0000534D">
        <w:rPr>
          <w:rFonts w:ascii="Calibri" w:hAnsi="Calibri" w:cs="Calibri"/>
          <w:lang w:val="el-GR"/>
        </w:rPr>
        <w:t>Παιδαγωγικό</w:t>
      </w:r>
      <w:r w:rsidRPr="00426815">
        <w:rPr>
          <w:rFonts w:ascii="Calibri" w:hAnsi="Calibri" w:cs="Calibri"/>
          <w:lang w:val="en-AU"/>
        </w:rPr>
        <w:t xml:space="preserve"> I</w:t>
      </w:r>
      <w:r w:rsidRPr="0000534D">
        <w:rPr>
          <w:rFonts w:ascii="Calibri" w:hAnsi="Calibri" w:cs="Calibri"/>
          <w:lang w:val="el-GR"/>
        </w:rPr>
        <w:t>νστιτούτο</w:t>
      </w:r>
      <w:r w:rsidRPr="00426815">
        <w:rPr>
          <w:rFonts w:ascii="Calibri" w:hAnsi="Calibri" w:cs="Calibri"/>
          <w:lang w:val="en-AU"/>
        </w:rPr>
        <w:t xml:space="preserve"> </w:t>
      </w:r>
    </w:p>
    <w:p w14:paraId="3F2B1BE9" w14:textId="2FF24DB5" w:rsidR="002F32A1" w:rsidRPr="00426815" w:rsidRDefault="001A36C1" w:rsidP="0000534D">
      <w:pPr>
        <w:spacing w:after="0" w:line="240" w:lineRule="exact"/>
        <w:rPr>
          <w:rFonts w:ascii="Calibri" w:hAnsi="Calibri" w:cs="Calibri"/>
          <w:lang w:val="en-AU"/>
        </w:rPr>
      </w:pPr>
      <w:hyperlink r:id="rId45" w:history="1">
        <w:r w:rsidR="005E531D">
          <w:rPr>
            <w:rStyle w:val="Hyperlink"/>
            <w:rFonts w:ascii="Calibri" w:hAnsi="Calibri" w:cs="Calibri"/>
            <w:sz w:val="22"/>
          </w:rPr>
          <w:t>pi-schools.gr</w:t>
        </w:r>
      </w:hyperlink>
      <w:r w:rsidR="002F32A1" w:rsidRPr="00426815">
        <w:rPr>
          <w:rFonts w:ascii="Calibri" w:hAnsi="Calibri" w:cs="Calibri"/>
          <w:lang w:val="en-AU"/>
        </w:rPr>
        <w:t xml:space="preserve"> </w:t>
      </w:r>
    </w:p>
    <w:p w14:paraId="73DA9E7F" w14:textId="77777777" w:rsidR="002F32A1" w:rsidRPr="00426815" w:rsidRDefault="002F32A1" w:rsidP="00815829">
      <w:pPr>
        <w:spacing w:before="160" w:after="0" w:line="240" w:lineRule="exact"/>
        <w:rPr>
          <w:rFonts w:ascii="Calibri" w:hAnsi="Calibri" w:cs="Calibri"/>
          <w:i/>
          <w:lang w:val="en-AU"/>
        </w:rPr>
      </w:pPr>
      <w:r w:rsidRPr="00426815">
        <w:rPr>
          <w:rFonts w:ascii="Calibri" w:hAnsi="Calibri" w:cs="Calibri"/>
          <w:lang w:val="en-AU"/>
        </w:rPr>
        <w:t>Hellenic Cosmos</w:t>
      </w:r>
      <w:r w:rsidRPr="00426815">
        <w:rPr>
          <w:rFonts w:ascii="Calibri" w:hAnsi="Calibri" w:cs="Calibri"/>
          <w:i/>
          <w:lang w:val="en-AU"/>
        </w:rPr>
        <w:t xml:space="preserve"> – </w:t>
      </w:r>
      <w:r w:rsidRPr="0000534D">
        <w:rPr>
          <w:rFonts w:ascii="Calibri" w:hAnsi="Calibri" w:cs="Calibri"/>
          <w:i/>
          <w:lang w:val="el-GR"/>
        </w:rPr>
        <w:t>Ίδρυμα</w:t>
      </w:r>
      <w:r w:rsidRPr="00426815">
        <w:rPr>
          <w:rFonts w:ascii="Calibri" w:hAnsi="Calibri" w:cs="Calibri"/>
          <w:i/>
          <w:lang w:val="en-AU"/>
        </w:rPr>
        <w:t xml:space="preserve"> </w:t>
      </w:r>
      <w:r w:rsidRPr="0000534D">
        <w:rPr>
          <w:rFonts w:ascii="Calibri" w:hAnsi="Calibri" w:cs="Calibri"/>
          <w:i/>
          <w:lang w:val="el-GR"/>
        </w:rPr>
        <w:t>Μείζονος</w:t>
      </w:r>
      <w:r w:rsidRPr="00426815">
        <w:rPr>
          <w:rFonts w:ascii="Calibri" w:hAnsi="Calibri" w:cs="Calibri"/>
          <w:i/>
          <w:lang w:val="en-AU"/>
        </w:rPr>
        <w:t xml:space="preserve"> </w:t>
      </w:r>
      <w:r w:rsidRPr="0000534D">
        <w:rPr>
          <w:rFonts w:ascii="Calibri" w:hAnsi="Calibri" w:cs="Calibri"/>
          <w:i/>
          <w:lang w:val="el-GR"/>
        </w:rPr>
        <w:t>Ελληνισμού</w:t>
      </w:r>
      <w:r w:rsidRPr="00426815">
        <w:rPr>
          <w:rFonts w:ascii="Calibri" w:hAnsi="Calibri" w:cs="Calibri"/>
          <w:i/>
          <w:lang w:val="en-AU"/>
        </w:rPr>
        <w:t xml:space="preserve"> </w:t>
      </w:r>
    </w:p>
    <w:p w14:paraId="24FF5AB6" w14:textId="7490AA55" w:rsidR="002F32A1" w:rsidRPr="005E531D" w:rsidRDefault="001A36C1" w:rsidP="0000534D">
      <w:pPr>
        <w:spacing w:after="0" w:line="240" w:lineRule="exact"/>
        <w:rPr>
          <w:rFonts w:ascii="Calibri" w:hAnsi="Calibri" w:cs="Calibri"/>
          <w:lang w:val="en-AU"/>
        </w:rPr>
      </w:pPr>
      <w:hyperlink r:id="rId46" w:history="1">
        <w:r w:rsidR="005E531D" w:rsidRPr="005E531D">
          <w:rPr>
            <w:rStyle w:val="Hyperlink"/>
            <w:rFonts w:ascii="Calibri" w:hAnsi="Calibri" w:cs="Calibri"/>
            <w:sz w:val="22"/>
            <w:lang w:val="en-AU"/>
          </w:rPr>
          <w:t>fhw.gr/cosmos/</w:t>
        </w:r>
        <w:proofErr w:type="spellStart"/>
        <w:r w:rsidR="005E531D" w:rsidRPr="005E531D">
          <w:rPr>
            <w:rStyle w:val="Hyperlink"/>
            <w:rFonts w:ascii="Calibri" w:hAnsi="Calibri" w:cs="Calibri"/>
            <w:sz w:val="22"/>
            <w:lang w:val="en-AU"/>
          </w:rPr>
          <w:t>index.php</w:t>
        </w:r>
        <w:proofErr w:type="spellEnd"/>
        <w:r w:rsidR="005E531D" w:rsidRPr="005E531D">
          <w:rPr>
            <w:rStyle w:val="Hyperlink"/>
            <w:rFonts w:ascii="Calibri" w:hAnsi="Calibri" w:cs="Calibri"/>
            <w:sz w:val="22"/>
            <w:lang w:val="en-AU"/>
          </w:rPr>
          <w:t>?&amp;lg</w:t>
        </w:r>
      </w:hyperlink>
      <w:r w:rsidR="002F32A1" w:rsidRPr="005E531D">
        <w:rPr>
          <w:rFonts w:ascii="Calibri" w:hAnsi="Calibri" w:cs="Calibri"/>
          <w:lang w:val="en-AU"/>
        </w:rPr>
        <w:t xml:space="preserve">= </w:t>
      </w:r>
    </w:p>
    <w:p w14:paraId="7347B33C" w14:textId="451633A6" w:rsidR="002F32A1" w:rsidRPr="0000534D" w:rsidRDefault="002F32A1" w:rsidP="00815829">
      <w:pPr>
        <w:spacing w:before="160" w:after="0" w:line="240" w:lineRule="exact"/>
        <w:rPr>
          <w:rStyle w:val="Hyperlink"/>
          <w:rFonts w:ascii="Calibri" w:hAnsi="Calibri" w:cs="Calibri"/>
          <w:sz w:val="22"/>
        </w:rPr>
      </w:pPr>
      <w:r w:rsidRPr="0000534D">
        <w:rPr>
          <w:rFonts w:ascii="Calibri" w:hAnsi="Calibri" w:cs="Calibri"/>
        </w:rPr>
        <w:t xml:space="preserve">National Book Centre of Greece </w:t>
      </w:r>
      <w:r w:rsidR="005E531D">
        <w:rPr>
          <w:rFonts w:ascii="Calibri" w:hAnsi="Calibri" w:cs="Calibri"/>
        </w:rPr>
        <w:br/>
      </w:r>
      <w:hyperlink r:id="rId47" w:history="1">
        <w:r w:rsidR="005E531D">
          <w:rPr>
            <w:rStyle w:val="Hyperlink"/>
            <w:rFonts w:ascii="Calibri" w:hAnsi="Calibri" w:cs="Calibri"/>
            <w:sz w:val="22"/>
          </w:rPr>
          <w:t>ekebi.gr/</w:t>
        </w:r>
        <w:proofErr w:type="spellStart"/>
        <w:r w:rsidR="005E531D">
          <w:rPr>
            <w:rStyle w:val="Hyperlink"/>
            <w:rFonts w:ascii="Calibri" w:hAnsi="Calibri" w:cs="Calibri"/>
            <w:sz w:val="22"/>
          </w:rPr>
          <w:t>frontoffice</w:t>
        </w:r>
        <w:proofErr w:type="spellEnd"/>
        <w:r w:rsidR="005E531D">
          <w:rPr>
            <w:rStyle w:val="Hyperlink"/>
            <w:rFonts w:ascii="Calibri" w:hAnsi="Calibri" w:cs="Calibri"/>
            <w:sz w:val="22"/>
          </w:rPr>
          <w:t>/</w:t>
        </w:r>
        <w:proofErr w:type="spellStart"/>
        <w:r w:rsidR="005E531D">
          <w:rPr>
            <w:rStyle w:val="Hyperlink"/>
            <w:rFonts w:ascii="Calibri" w:hAnsi="Calibri" w:cs="Calibri"/>
            <w:sz w:val="22"/>
          </w:rPr>
          <w:t>portal.asp?cpage</w:t>
        </w:r>
        <w:proofErr w:type="spellEnd"/>
        <w:r w:rsidR="005E531D">
          <w:rPr>
            <w:rStyle w:val="Hyperlink"/>
            <w:rFonts w:ascii="Calibri" w:hAnsi="Calibri" w:cs="Calibri"/>
            <w:sz w:val="22"/>
          </w:rPr>
          <w:t>=</w:t>
        </w:r>
        <w:proofErr w:type="spellStart"/>
        <w:r w:rsidR="005E531D">
          <w:rPr>
            <w:rStyle w:val="Hyperlink"/>
            <w:rFonts w:ascii="Calibri" w:hAnsi="Calibri" w:cs="Calibri"/>
            <w:sz w:val="22"/>
          </w:rPr>
          <w:t>NODE&amp;cnode</w:t>
        </w:r>
        <w:proofErr w:type="spellEnd"/>
        <w:r w:rsidR="005E531D">
          <w:rPr>
            <w:rStyle w:val="Hyperlink"/>
            <w:rFonts w:ascii="Calibri" w:hAnsi="Calibri" w:cs="Calibri"/>
            <w:sz w:val="22"/>
          </w:rPr>
          <w:t>=138&amp;clang=0</w:t>
        </w:r>
      </w:hyperlink>
    </w:p>
    <w:p w14:paraId="20B3EAB4" w14:textId="5074D4A8"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Erasmus Student Network (ESN) </w:t>
      </w:r>
    </w:p>
    <w:p w14:paraId="313FB011" w14:textId="55CAFFC6" w:rsidR="002F32A1" w:rsidRPr="0000534D" w:rsidRDefault="001A36C1" w:rsidP="0000534D">
      <w:pPr>
        <w:spacing w:after="0" w:line="240" w:lineRule="exact"/>
        <w:rPr>
          <w:rFonts w:ascii="Calibri" w:hAnsi="Calibri" w:cs="Calibri"/>
        </w:rPr>
      </w:pPr>
      <w:hyperlink r:id="rId48" w:history="1">
        <w:r w:rsidR="005E531D">
          <w:rPr>
            <w:rStyle w:val="Hyperlink"/>
            <w:rFonts w:ascii="Calibri" w:hAnsi="Calibri" w:cs="Calibri"/>
            <w:sz w:val="22"/>
          </w:rPr>
          <w:t>esngreece.gr</w:t>
        </w:r>
      </w:hyperlink>
      <w:r w:rsidR="002F32A1" w:rsidRPr="0000534D">
        <w:rPr>
          <w:rFonts w:ascii="Calibri" w:hAnsi="Calibri" w:cs="Calibri"/>
        </w:rPr>
        <w:t xml:space="preserve"> </w:t>
      </w:r>
    </w:p>
    <w:p w14:paraId="73524A40"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 xml:space="preserve">Ίδρυμα Μελετών Χερσονήσου του Αίμου </w:t>
      </w:r>
    </w:p>
    <w:p w14:paraId="36F75D6E" w14:textId="0041CF21" w:rsidR="002F32A1" w:rsidRPr="0000534D" w:rsidRDefault="001A36C1" w:rsidP="0000534D">
      <w:pPr>
        <w:spacing w:after="0" w:line="240" w:lineRule="exact"/>
        <w:rPr>
          <w:rFonts w:ascii="Calibri" w:hAnsi="Calibri" w:cs="Calibri"/>
          <w:lang w:val="el-GR"/>
        </w:rPr>
      </w:pPr>
      <w:hyperlink r:id="rId49" w:history="1">
        <w:proofErr w:type="spellStart"/>
        <w:r w:rsidR="005E531D">
          <w:rPr>
            <w:rStyle w:val="Hyperlink"/>
            <w:rFonts w:ascii="Calibri" w:hAnsi="Calibri" w:cs="Calibri"/>
            <w:sz w:val="22"/>
          </w:rPr>
          <w:t>imxa</w:t>
        </w:r>
        <w:proofErr w:type="spellEnd"/>
        <w:r w:rsidR="005E531D" w:rsidRPr="005E531D">
          <w:rPr>
            <w:rStyle w:val="Hyperlink"/>
            <w:rFonts w:ascii="Calibri" w:hAnsi="Calibri" w:cs="Calibri"/>
            <w:sz w:val="22"/>
            <w:lang w:val="el-GR"/>
          </w:rPr>
          <w:t>.</w:t>
        </w:r>
        <w:r w:rsidR="005E531D">
          <w:rPr>
            <w:rStyle w:val="Hyperlink"/>
            <w:rFonts w:ascii="Calibri" w:hAnsi="Calibri" w:cs="Calibri"/>
            <w:sz w:val="22"/>
          </w:rPr>
          <w:t>gr</w:t>
        </w:r>
      </w:hyperlink>
      <w:r w:rsidR="002F32A1" w:rsidRPr="0000534D">
        <w:rPr>
          <w:rFonts w:ascii="Calibri" w:hAnsi="Calibri" w:cs="Calibri"/>
          <w:lang w:val="el-GR"/>
        </w:rPr>
        <w:t xml:space="preserve"> </w:t>
      </w:r>
    </w:p>
    <w:p w14:paraId="4AC81941" w14:textId="47FDF528"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l-GR"/>
        </w:rPr>
        <w:t>Εκπαίδευση των παιδιών της μουσουλμανικής μειονότητας στη Θράκη</w:t>
      </w:r>
      <w:r w:rsidRPr="0000534D">
        <w:rPr>
          <w:rFonts w:ascii="Calibri" w:hAnsi="Calibri" w:cs="Calibri"/>
          <w:i/>
          <w:lang w:val="el-GR"/>
        </w:rPr>
        <w:t xml:space="preserve"> </w:t>
      </w:r>
      <w:r w:rsidR="0000534D">
        <w:rPr>
          <w:rFonts w:ascii="Calibri" w:hAnsi="Calibri" w:cs="Calibri"/>
          <w:i/>
          <w:lang w:val="el-GR"/>
        </w:rPr>
        <w:br/>
      </w:r>
      <w:hyperlink r:id="rId50" w:history="1">
        <w:r w:rsidR="005E531D">
          <w:rPr>
            <w:rStyle w:val="Hyperlink"/>
            <w:rFonts w:ascii="Calibri" w:hAnsi="Calibri" w:cs="Calibri"/>
            <w:sz w:val="22"/>
            <w:lang w:val="el-GR"/>
          </w:rPr>
          <w:t>museduc.gr/el/</w:t>
        </w:r>
      </w:hyperlink>
      <w:r w:rsidRPr="0000534D">
        <w:rPr>
          <w:rFonts w:ascii="Calibri" w:hAnsi="Calibri" w:cs="Calibri"/>
          <w:lang w:val="el-GR"/>
        </w:rPr>
        <w:t xml:space="preserve"> </w:t>
      </w:r>
    </w:p>
    <w:p w14:paraId="797DB9B6"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Cyprus Net</w:t>
      </w:r>
      <w:r w:rsidRPr="0000534D">
        <w:rPr>
          <w:rFonts w:ascii="Calibri" w:hAnsi="Calibri" w:cs="Calibri"/>
          <w:i/>
        </w:rPr>
        <w:t xml:space="preserve"> </w:t>
      </w:r>
    </w:p>
    <w:p w14:paraId="674A78EB" w14:textId="18A8C173" w:rsidR="002F32A1" w:rsidRPr="0000534D" w:rsidRDefault="001A36C1" w:rsidP="0000534D">
      <w:pPr>
        <w:spacing w:after="0" w:line="240" w:lineRule="exact"/>
        <w:rPr>
          <w:rFonts w:ascii="Calibri" w:hAnsi="Calibri" w:cs="Calibri"/>
        </w:rPr>
      </w:pPr>
      <w:hyperlink r:id="rId51" w:history="1">
        <w:r w:rsidR="005E531D">
          <w:rPr>
            <w:rStyle w:val="Hyperlink"/>
            <w:rFonts w:ascii="Calibri" w:hAnsi="Calibri" w:cs="Calibri"/>
            <w:sz w:val="22"/>
          </w:rPr>
          <w:t>kypros.org/</w:t>
        </w:r>
        <w:proofErr w:type="spellStart"/>
        <w:r w:rsidR="005E531D">
          <w:rPr>
            <w:rStyle w:val="Hyperlink"/>
            <w:rFonts w:ascii="Calibri" w:hAnsi="Calibri" w:cs="Calibri"/>
            <w:sz w:val="22"/>
          </w:rPr>
          <w:t>LearnGreek</w:t>
        </w:r>
        <w:proofErr w:type="spellEnd"/>
        <w:r w:rsidR="005E531D">
          <w:rPr>
            <w:rStyle w:val="Hyperlink"/>
            <w:rFonts w:ascii="Calibri" w:hAnsi="Calibri" w:cs="Calibri"/>
            <w:sz w:val="22"/>
          </w:rPr>
          <w:t>/</w:t>
        </w:r>
      </w:hyperlink>
      <w:r w:rsidR="002F32A1" w:rsidRPr="0000534D">
        <w:rPr>
          <w:rFonts w:ascii="Calibri" w:hAnsi="Calibri" w:cs="Calibri"/>
        </w:rPr>
        <w:t xml:space="preserve"> </w:t>
      </w:r>
    </w:p>
    <w:p w14:paraId="2F0DCEAD" w14:textId="77777777" w:rsidR="002F32A1" w:rsidRPr="0000534D" w:rsidRDefault="002F32A1" w:rsidP="00815829">
      <w:pPr>
        <w:spacing w:before="160" w:after="0" w:line="240" w:lineRule="exact"/>
        <w:rPr>
          <w:rFonts w:ascii="Calibri" w:hAnsi="Calibri" w:cs="Calibri"/>
          <w:i/>
        </w:rPr>
      </w:pPr>
      <w:proofErr w:type="spellStart"/>
      <w:r w:rsidRPr="0000534D">
        <w:rPr>
          <w:rFonts w:ascii="Calibri" w:hAnsi="Calibri" w:cs="Calibri"/>
        </w:rPr>
        <w:t>Filoglossia</w:t>
      </w:r>
      <w:proofErr w:type="spellEnd"/>
      <w:r w:rsidRPr="0000534D">
        <w:rPr>
          <w:rFonts w:ascii="Calibri" w:hAnsi="Calibri" w:cs="Calibri"/>
          <w:i/>
        </w:rPr>
        <w:t xml:space="preserve"> </w:t>
      </w:r>
    </w:p>
    <w:p w14:paraId="3FBE8DA0" w14:textId="284E1816" w:rsidR="002F32A1" w:rsidRPr="0000534D" w:rsidRDefault="001A36C1" w:rsidP="0000534D">
      <w:pPr>
        <w:spacing w:after="0" w:line="240" w:lineRule="exact"/>
        <w:rPr>
          <w:rFonts w:ascii="Calibri" w:hAnsi="Calibri" w:cs="Calibri"/>
        </w:rPr>
      </w:pPr>
      <w:hyperlink r:id="rId52" w:history="1">
        <w:r w:rsidR="005E531D">
          <w:rPr>
            <w:rStyle w:val="Hyperlink"/>
            <w:rFonts w:ascii="Calibri" w:hAnsi="Calibri" w:cs="Calibri"/>
            <w:sz w:val="22"/>
          </w:rPr>
          <w:t>xanthi.ilsp.gr/</w:t>
        </w:r>
        <w:proofErr w:type="spellStart"/>
        <w:r w:rsidR="005E531D">
          <w:rPr>
            <w:rStyle w:val="Hyperlink"/>
            <w:rFonts w:ascii="Calibri" w:hAnsi="Calibri" w:cs="Calibri"/>
            <w:sz w:val="22"/>
          </w:rPr>
          <w:t>filog</w:t>
        </w:r>
        <w:proofErr w:type="spellEnd"/>
        <w:r w:rsidR="005E531D">
          <w:rPr>
            <w:rStyle w:val="Hyperlink"/>
            <w:rFonts w:ascii="Calibri" w:hAnsi="Calibri" w:cs="Calibri"/>
            <w:sz w:val="22"/>
          </w:rPr>
          <w:t>/</w:t>
        </w:r>
      </w:hyperlink>
      <w:r w:rsidR="002F32A1" w:rsidRPr="0000534D">
        <w:rPr>
          <w:rFonts w:ascii="Calibri" w:hAnsi="Calibri" w:cs="Calibri"/>
        </w:rPr>
        <w:t xml:space="preserve"> </w:t>
      </w:r>
    </w:p>
    <w:p w14:paraId="0C4C179B"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Greek artists, galleries, theatres </w:t>
      </w:r>
    </w:p>
    <w:p w14:paraId="5E325F09" w14:textId="1D948317" w:rsidR="002F32A1" w:rsidRPr="0000534D" w:rsidRDefault="001A36C1" w:rsidP="0000534D">
      <w:pPr>
        <w:spacing w:after="0" w:line="240" w:lineRule="exact"/>
        <w:rPr>
          <w:rStyle w:val="Hyperlink"/>
          <w:rFonts w:ascii="Calibri" w:hAnsi="Calibri" w:cs="Calibri"/>
          <w:sz w:val="22"/>
        </w:rPr>
      </w:pPr>
      <w:hyperlink r:id="rId53" w:history="1">
        <w:r w:rsidR="005E531D">
          <w:rPr>
            <w:rStyle w:val="Hyperlink"/>
            <w:rFonts w:ascii="Calibri" w:hAnsi="Calibri" w:cs="Calibri"/>
            <w:sz w:val="22"/>
          </w:rPr>
          <w:t>art.gr/index.html</w:t>
        </w:r>
      </w:hyperlink>
    </w:p>
    <w:p w14:paraId="4D74D248"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Hellenic Resources Network </w:t>
      </w:r>
    </w:p>
    <w:p w14:paraId="15B3F138" w14:textId="30DF9F74" w:rsidR="002F32A1" w:rsidRPr="0000534D" w:rsidRDefault="001A36C1" w:rsidP="0000534D">
      <w:pPr>
        <w:spacing w:after="0" w:line="240" w:lineRule="exact"/>
        <w:rPr>
          <w:rFonts w:ascii="Calibri" w:hAnsi="Calibri" w:cs="Calibri"/>
        </w:rPr>
      </w:pPr>
      <w:hyperlink r:id="rId54" w:history="1">
        <w:r w:rsidR="005E531D">
          <w:rPr>
            <w:rStyle w:val="Hyperlink"/>
            <w:rFonts w:ascii="Calibri" w:hAnsi="Calibri" w:cs="Calibri"/>
            <w:sz w:val="22"/>
          </w:rPr>
          <w:t>hri.org/fonts/</w:t>
        </w:r>
      </w:hyperlink>
    </w:p>
    <w:p w14:paraId="3339BBC0"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Olympic Games </w:t>
      </w:r>
    </w:p>
    <w:p w14:paraId="48E47663" w14:textId="2102604B" w:rsidR="002F32A1" w:rsidRPr="0000534D" w:rsidRDefault="001A36C1" w:rsidP="0000534D">
      <w:pPr>
        <w:spacing w:after="0" w:line="240" w:lineRule="exact"/>
        <w:rPr>
          <w:rFonts w:ascii="Calibri" w:hAnsi="Calibri" w:cs="Calibri"/>
        </w:rPr>
      </w:pPr>
      <w:hyperlink r:id="rId55" w:history="1">
        <w:r w:rsidR="005E531D">
          <w:rPr>
            <w:rStyle w:val="Hyperlink"/>
            <w:rFonts w:ascii="Calibri" w:hAnsi="Calibri" w:cs="Calibri"/>
            <w:sz w:val="22"/>
          </w:rPr>
          <w:t>olympic.org/athens-2004</w:t>
        </w:r>
      </w:hyperlink>
    </w:p>
    <w:p w14:paraId="7F9E924C" w14:textId="77777777" w:rsidR="002F32A1" w:rsidRPr="00D35878" w:rsidRDefault="002F32A1" w:rsidP="00815829">
      <w:pPr>
        <w:spacing w:before="160" w:after="0" w:line="240" w:lineRule="exact"/>
        <w:rPr>
          <w:rFonts w:ascii="Calibri" w:hAnsi="Calibri" w:cs="Calibri"/>
        </w:rPr>
      </w:pPr>
      <w:r w:rsidRPr="0000534D">
        <w:rPr>
          <w:rFonts w:ascii="Calibri" w:hAnsi="Calibri" w:cs="Calibri"/>
          <w:lang w:val="el-GR"/>
        </w:rPr>
        <w:t>Ελληνική</w:t>
      </w:r>
      <w:r w:rsidRPr="00D35878">
        <w:rPr>
          <w:rFonts w:ascii="Calibri" w:hAnsi="Calibri" w:cs="Calibri"/>
        </w:rPr>
        <w:t xml:space="preserve"> </w:t>
      </w:r>
      <w:r w:rsidRPr="0000534D">
        <w:rPr>
          <w:rFonts w:ascii="Calibri" w:hAnsi="Calibri" w:cs="Calibri"/>
          <w:lang w:val="el-GR"/>
        </w:rPr>
        <w:t>Πύλη</w:t>
      </w:r>
      <w:r w:rsidRPr="00D35878">
        <w:rPr>
          <w:rFonts w:ascii="Calibri" w:hAnsi="Calibri" w:cs="Calibri"/>
        </w:rPr>
        <w:t xml:space="preserve"> </w:t>
      </w:r>
      <w:r w:rsidRPr="0000534D">
        <w:rPr>
          <w:rFonts w:ascii="Calibri" w:hAnsi="Calibri" w:cs="Calibri"/>
          <w:lang w:val="el-GR"/>
        </w:rPr>
        <w:t>Παιδείας</w:t>
      </w:r>
      <w:r w:rsidRPr="00D35878">
        <w:rPr>
          <w:rFonts w:ascii="Calibri" w:hAnsi="Calibri" w:cs="Calibri"/>
        </w:rPr>
        <w:t xml:space="preserve"> </w:t>
      </w:r>
    </w:p>
    <w:p w14:paraId="015F61C1" w14:textId="6341A3FD" w:rsidR="002F32A1" w:rsidRPr="0000534D" w:rsidRDefault="001A36C1" w:rsidP="0000534D">
      <w:pPr>
        <w:spacing w:after="0" w:line="240" w:lineRule="exact"/>
        <w:rPr>
          <w:rFonts w:ascii="Calibri" w:hAnsi="Calibri" w:cs="Calibri"/>
          <w:lang w:val="el-GR"/>
        </w:rPr>
      </w:pPr>
      <w:hyperlink r:id="rId56" w:history="1">
        <w:r w:rsidR="005E531D">
          <w:rPr>
            <w:rStyle w:val="Hyperlink"/>
            <w:rFonts w:ascii="Calibri" w:hAnsi="Calibri" w:cs="Calibri"/>
            <w:sz w:val="22"/>
            <w:lang w:val="el-GR"/>
          </w:rPr>
          <w:t>eduportal.gr</w:t>
        </w:r>
      </w:hyperlink>
      <w:r w:rsidR="002F32A1" w:rsidRPr="0000534D">
        <w:rPr>
          <w:rFonts w:ascii="Calibri" w:hAnsi="Calibri" w:cs="Calibri"/>
          <w:lang w:val="el-GR"/>
        </w:rPr>
        <w:t xml:space="preserve"> </w:t>
      </w:r>
    </w:p>
    <w:p w14:paraId="4335CB35"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rPr>
        <w:t>e</w:t>
      </w:r>
      <w:r w:rsidRPr="0000534D">
        <w:rPr>
          <w:rFonts w:ascii="Calibri" w:hAnsi="Calibri" w:cs="Calibri"/>
          <w:lang w:val="el-GR"/>
        </w:rPr>
        <w:t xml:space="preserve"> Πύλη Εκπαίδευσης </w:t>
      </w:r>
    </w:p>
    <w:p w14:paraId="01C17C89" w14:textId="4DBDE924" w:rsidR="002F32A1" w:rsidRPr="0000534D" w:rsidRDefault="001A36C1" w:rsidP="0000534D">
      <w:pPr>
        <w:spacing w:after="0" w:line="240" w:lineRule="exact"/>
        <w:rPr>
          <w:rFonts w:ascii="Calibri" w:hAnsi="Calibri" w:cs="Calibri"/>
          <w:lang w:val="el-GR"/>
        </w:rPr>
      </w:pPr>
      <w:hyperlink r:id="rId57" w:history="1">
        <w:r w:rsidR="005E531D">
          <w:rPr>
            <w:rStyle w:val="Hyperlink"/>
            <w:rFonts w:ascii="Calibri" w:hAnsi="Calibri" w:cs="Calibri"/>
            <w:sz w:val="22"/>
            <w:lang w:val="el-GR"/>
          </w:rPr>
          <w:t>pekp.gr</w:t>
        </w:r>
      </w:hyperlink>
      <w:r w:rsidR="002F32A1" w:rsidRPr="0000534D">
        <w:rPr>
          <w:rFonts w:ascii="Calibri" w:hAnsi="Calibri" w:cs="Calibri"/>
          <w:lang w:val="el-GR"/>
        </w:rPr>
        <w:t xml:space="preserve"> </w:t>
      </w:r>
    </w:p>
    <w:p w14:paraId="76D34F42" w14:textId="77777777" w:rsidR="002F32A1" w:rsidRPr="0000534D" w:rsidRDefault="002F32A1" w:rsidP="00815829">
      <w:pPr>
        <w:spacing w:before="160" w:after="0" w:line="240" w:lineRule="exact"/>
        <w:rPr>
          <w:rFonts w:ascii="Calibri" w:hAnsi="Calibri" w:cs="Calibri"/>
          <w:lang w:val="el-GR"/>
        </w:rPr>
      </w:pPr>
      <w:r w:rsidRPr="0000534D">
        <w:rPr>
          <w:rFonts w:ascii="Calibri" w:hAnsi="Calibri" w:cs="Calibri"/>
          <w:lang w:val="es-ES"/>
        </w:rPr>
        <w:t>e</w:t>
      </w:r>
      <w:r w:rsidRPr="0000534D">
        <w:rPr>
          <w:rFonts w:ascii="Calibri" w:hAnsi="Calibri" w:cs="Calibri"/>
          <w:lang w:val="el-GR"/>
        </w:rPr>
        <w:t xml:space="preserve">-Κιμωλία </w:t>
      </w:r>
    </w:p>
    <w:p w14:paraId="23949FBA" w14:textId="164E1B36" w:rsidR="002F32A1" w:rsidRPr="0000534D" w:rsidRDefault="001A36C1" w:rsidP="0000534D">
      <w:pPr>
        <w:spacing w:after="0" w:line="240" w:lineRule="exact"/>
        <w:rPr>
          <w:rFonts w:ascii="Calibri" w:hAnsi="Calibri" w:cs="Calibri"/>
          <w:lang w:val="el-GR"/>
        </w:rPr>
      </w:pPr>
      <w:hyperlink r:id="rId58" w:history="1">
        <w:r w:rsidR="005E531D">
          <w:rPr>
            <w:rStyle w:val="Hyperlink"/>
            <w:rFonts w:ascii="Calibri" w:hAnsi="Calibri" w:cs="Calibri"/>
            <w:sz w:val="22"/>
            <w:lang w:val="el-GR"/>
          </w:rPr>
          <w:t>e-kimolia.gr</w:t>
        </w:r>
      </w:hyperlink>
      <w:r w:rsidR="002F32A1" w:rsidRPr="0000534D">
        <w:rPr>
          <w:rFonts w:ascii="Calibri" w:hAnsi="Calibri" w:cs="Calibri"/>
          <w:lang w:val="el-GR"/>
        </w:rPr>
        <w:t xml:space="preserve"> </w:t>
      </w:r>
    </w:p>
    <w:p w14:paraId="17C059A5" w14:textId="77777777" w:rsidR="002F32A1" w:rsidRPr="0000534D" w:rsidRDefault="002F32A1" w:rsidP="00815829">
      <w:pPr>
        <w:spacing w:before="160" w:after="0" w:line="240" w:lineRule="exact"/>
        <w:rPr>
          <w:rFonts w:ascii="Calibri" w:hAnsi="Calibri" w:cs="Calibri"/>
          <w:lang w:val="es-ES"/>
        </w:rPr>
      </w:pPr>
      <w:r w:rsidRPr="0000534D">
        <w:rPr>
          <w:rFonts w:ascii="Calibri" w:hAnsi="Calibri" w:cs="Calibri"/>
          <w:lang w:val="es-ES"/>
        </w:rPr>
        <w:t xml:space="preserve">e-selides.gr </w:t>
      </w:r>
    </w:p>
    <w:p w14:paraId="493BD5D3" w14:textId="4CAFFA9B" w:rsidR="002F32A1" w:rsidRPr="0000534D" w:rsidRDefault="001A36C1" w:rsidP="0000534D">
      <w:pPr>
        <w:spacing w:after="0" w:line="240" w:lineRule="exact"/>
        <w:rPr>
          <w:rFonts w:ascii="Calibri" w:hAnsi="Calibri" w:cs="Calibri"/>
          <w:lang w:val="es-ES"/>
        </w:rPr>
      </w:pPr>
      <w:hyperlink r:id="rId59" w:history="1">
        <w:r w:rsidR="005E531D">
          <w:rPr>
            <w:rStyle w:val="Hyperlink"/>
            <w:rFonts w:ascii="Calibri" w:hAnsi="Calibri" w:cs="Calibri"/>
            <w:sz w:val="22"/>
            <w:lang w:val="es-ES"/>
          </w:rPr>
          <w:t>e-selides.gr</w:t>
        </w:r>
      </w:hyperlink>
      <w:r w:rsidR="002F32A1" w:rsidRPr="0000534D">
        <w:rPr>
          <w:rFonts w:ascii="Calibri" w:hAnsi="Calibri" w:cs="Calibri"/>
          <w:lang w:val="es-ES"/>
        </w:rPr>
        <w:t xml:space="preserve"> </w:t>
      </w:r>
    </w:p>
    <w:p w14:paraId="1786D30D" w14:textId="77777777" w:rsidR="002F32A1" w:rsidRPr="0000534D" w:rsidRDefault="002F32A1" w:rsidP="00815829">
      <w:pPr>
        <w:spacing w:before="160" w:after="0" w:line="240" w:lineRule="exact"/>
        <w:rPr>
          <w:rFonts w:ascii="Calibri" w:hAnsi="Calibri" w:cs="Calibri"/>
        </w:rPr>
      </w:pPr>
      <w:r w:rsidRPr="0000534D">
        <w:rPr>
          <w:rFonts w:ascii="Calibri" w:hAnsi="Calibri" w:cs="Calibri"/>
        </w:rPr>
        <w:t xml:space="preserve">Paideia </w:t>
      </w:r>
    </w:p>
    <w:p w14:paraId="2026EE59" w14:textId="5A425AD4" w:rsidR="002F32A1" w:rsidRPr="0000534D" w:rsidRDefault="001A36C1" w:rsidP="0000534D">
      <w:pPr>
        <w:pStyle w:val="VCAAbody"/>
        <w:spacing w:before="0" w:after="0" w:line="240" w:lineRule="exact"/>
        <w:rPr>
          <w:rFonts w:ascii="Calibri" w:hAnsi="Calibri" w:cs="Calibri"/>
          <w:sz w:val="22"/>
          <w:lang w:val="en-AU"/>
        </w:rPr>
      </w:pPr>
      <w:hyperlink r:id="rId60" w:history="1">
        <w:r w:rsidR="005E531D">
          <w:rPr>
            <w:rStyle w:val="Hyperlink"/>
            <w:rFonts w:ascii="Calibri" w:hAnsi="Calibri" w:cs="Calibri"/>
            <w:sz w:val="22"/>
          </w:rPr>
          <w:t>e-paideia.org</w:t>
        </w:r>
      </w:hyperlink>
    </w:p>
    <w:sectPr w:rsidR="002F32A1" w:rsidRPr="0000534D" w:rsidSect="00B230DB">
      <w:headerReference w:type="default" r:id="rId61"/>
      <w:footerReference w:type="default" r:id="rId62"/>
      <w:headerReference w:type="first" r:id="rId63"/>
      <w:footerReference w:type="first" r:id="rId6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405A6" w:rsidRDefault="00A405A6" w:rsidP="00304EA1">
      <w:pPr>
        <w:spacing w:after="0" w:line="240" w:lineRule="auto"/>
      </w:pPr>
      <w:r>
        <w:separator/>
      </w:r>
    </w:p>
  </w:endnote>
  <w:endnote w:type="continuationSeparator" w:id="0">
    <w:p w14:paraId="3270DF94" w14:textId="77777777" w:rsidR="00A405A6" w:rsidRDefault="00A405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405A6" w:rsidRPr="00D06414" w14:paraId="6474FD3B" w14:textId="77777777" w:rsidTr="00BB3BAB">
      <w:trPr>
        <w:trHeight w:val="476"/>
      </w:trPr>
      <w:tc>
        <w:tcPr>
          <w:tcW w:w="1667" w:type="pct"/>
          <w:tcMar>
            <w:left w:w="0" w:type="dxa"/>
            <w:right w:w="0" w:type="dxa"/>
          </w:tcMar>
        </w:tcPr>
        <w:p w14:paraId="0EC15F2D" w14:textId="06E511DA" w:rsidR="00A405A6" w:rsidRPr="00D06414" w:rsidRDefault="00A405A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405A6" w:rsidRPr="00D06414" w:rsidRDefault="00A405A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23CE405" w:rsidR="00A405A6" w:rsidRPr="00D06414" w:rsidRDefault="00A405A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3587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A405A6" w:rsidRPr="00D06414" w:rsidRDefault="00A405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405A6" w:rsidRPr="00D06414" w14:paraId="36A4ADC1" w14:textId="77777777" w:rsidTr="000F5AAF">
      <w:tc>
        <w:tcPr>
          <w:tcW w:w="1459" w:type="pct"/>
          <w:tcMar>
            <w:left w:w="0" w:type="dxa"/>
            <w:right w:w="0" w:type="dxa"/>
          </w:tcMar>
        </w:tcPr>
        <w:p w14:paraId="74DB1FC2" w14:textId="78FE13BE" w:rsidR="00A405A6" w:rsidRPr="00D06414" w:rsidRDefault="00A405A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405A6" w:rsidRPr="00D06414" w:rsidRDefault="00A405A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405A6" w:rsidRPr="00D06414" w:rsidRDefault="00A405A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405A6" w:rsidRPr="00D06414" w:rsidRDefault="00A405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405A6" w:rsidRDefault="00A405A6" w:rsidP="00304EA1">
      <w:pPr>
        <w:spacing w:after="0" w:line="240" w:lineRule="auto"/>
      </w:pPr>
      <w:r>
        <w:separator/>
      </w:r>
    </w:p>
  </w:footnote>
  <w:footnote w:type="continuationSeparator" w:id="0">
    <w:p w14:paraId="13540A36" w14:textId="77777777" w:rsidR="00A405A6" w:rsidRDefault="00A405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2860E8" w:rsidR="00A405A6" w:rsidRPr="00D86DE4" w:rsidRDefault="001A36C1"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Greek 2019–2027</w:t>
        </w:r>
      </w:sdtContent>
    </w:sdt>
    <w:r w:rsidR="00A405A6">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A405A6" w:rsidRPr="009370BC" w:rsidRDefault="00A405A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3C9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9C6878"/>
    <w:multiLevelType w:val="multilevel"/>
    <w:tmpl w:val="A5CAA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B295B1E"/>
    <w:multiLevelType w:val="hybridMultilevel"/>
    <w:tmpl w:val="C796471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E54FBC"/>
    <w:multiLevelType w:val="hybridMultilevel"/>
    <w:tmpl w:val="343A0A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34D"/>
    <w:rsid w:val="00016675"/>
    <w:rsid w:val="00031F1B"/>
    <w:rsid w:val="00032751"/>
    <w:rsid w:val="000416A4"/>
    <w:rsid w:val="0005780E"/>
    <w:rsid w:val="00065CC6"/>
    <w:rsid w:val="000A71F7"/>
    <w:rsid w:val="000C0C2B"/>
    <w:rsid w:val="000E7398"/>
    <w:rsid w:val="000F09E4"/>
    <w:rsid w:val="000F16FD"/>
    <w:rsid w:val="000F5AAF"/>
    <w:rsid w:val="0012669E"/>
    <w:rsid w:val="00143520"/>
    <w:rsid w:val="00153AD2"/>
    <w:rsid w:val="001779EA"/>
    <w:rsid w:val="001A36C1"/>
    <w:rsid w:val="001B656F"/>
    <w:rsid w:val="001B799C"/>
    <w:rsid w:val="001C5BA8"/>
    <w:rsid w:val="001D3246"/>
    <w:rsid w:val="001F5EE3"/>
    <w:rsid w:val="002072A4"/>
    <w:rsid w:val="00215B10"/>
    <w:rsid w:val="002279BA"/>
    <w:rsid w:val="002329F3"/>
    <w:rsid w:val="00243F0D"/>
    <w:rsid w:val="00260767"/>
    <w:rsid w:val="002647BB"/>
    <w:rsid w:val="002754C1"/>
    <w:rsid w:val="0028000F"/>
    <w:rsid w:val="002841C8"/>
    <w:rsid w:val="0028516B"/>
    <w:rsid w:val="002B68FA"/>
    <w:rsid w:val="002C6F90"/>
    <w:rsid w:val="002E4FB5"/>
    <w:rsid w:val="002F32A1"/>
    <w:rsid w:val="00302FB8"/>
    <w:rsid w:val="00304EA1"/>
    <w:rsid w:val="00314D81"/>
    <w:rsid w:val="00322FC6"/>
    <w:rsid w:val="00330BEC"/>
    <w:rsid w:val="00335D08"/>
    <w:rsid w:val="0035293F"/>
    <w:rsid w:val="00352986"/>
    <w:rsid w:val="00353569"/>
    <w:rsid w:val="00357730"/>
    <w:rsid w:val="00364210"/>
    <w:rsid w:val="00370F50"/>
    <w:rsid w:val="00391986"/>
    <w:rsid w:val="003A00B4"/>
    <w:rsid w:val="003C5E71"/>
    <w:rsid w:val="003E6B63"/>
    <w:rsid w:val="00417AA3"/>
    <w:rsid w:val="00425DFE"/>
    <w:rsid w:val="00426815"/>
    <w:rsid w:val="00434EDB"/>
    <w:rsid w:val="00440B32"/>
    <w:rsid w:val="0046078D"/>
    <w:rsid w:val="00495C80"/>
    <w:rsid w:val="004A0E2C"/>
    <w:rsid w:val="004A2ED8"/>
    <w:rsid w:val="004F068D"/>
    <w:rsid w:val="004F5BDA"/>
    <w:rsid w:val="0051631E"/>
    <w:rsid w:val="00537A1F"/>
    <w:rsid w:val="00543D83"/>
    <w:rsid w:val="00560968"/>
    <w:rsid w:val="00566029"/>
    <w:rsid w:val="005923CB"/>
    <w:rsid w:val="00592AF0"/>
    <w:rsid w:val="005A1B35"/>
    <w:rsid w:val="005A5669"/>
    <w:rsid w:val="005B391B"/>
    <w:rsid w:val="005D3D78"/>
    <w:rsid w:val="005D4F6F"/>
    <w:rsid w:val="005E2EF0"/>
    <w:rsid w:val="005E531D"/>
    <w:rsid w:val="005F4092"/>
    <w:rsid w:val="0061113A"/>
    <w:rsid w:val="00612730"/>
    <w:rsid w:val="006715C2"/>
    <w:rsid w:val="0068471E"/>
    <w:rsid w:val="00684F98"/>
    <w:rsid w:val="00693FFD"/>
    <w:rsid w:val="006D2159"/>
    <w:rsid w:val="006E1CA7"/>
    <w:rsid w:val="006F787C"/>
    <w:rsid w:val="00702636"/>
    <w:rsid w:val="00717B7A"/>
    <w:rsid w:val="00724507"/>
    <w:rsid w:val="007477D2"/>
    <w:rsid w:val="00773E6C"/>
    <w:rsid w:val="00776E67"/>
    <w:rsid w:val="00781FB1"/>
    <w:rsid w:val="007B649B"/>
    <w:rsid w:val="007B68C1"/>
    <w:rsid w:val="007D1144"/>
    <w:rsid w:val="007D1B6D"/>
    <w:rsid w:val="008070D0"/>
    <w:rsid w:val="00813C37"/>
    <w:rsid w:val="008154B5"/>
    <w:rsid w:val="00815829"/>
    <w:rsid w:val="00823962"/>
    <w:rsid w:val="00824176"/>
    <w:rsid w:val="00852719"/>
    <w:rsid w:val="00860115"/>
    <w:rsid w:val="0088783C"/>
    <w:rsid w:val="008F2BFD"/>
    <w:rsid w:val="009370BC"/>
    <w:rsid w:val="00970580"/>
    <w:rsid w:val="0098739B"/>
    <w:rsid w:val="009912B9"/>
    <w:rsid w:val="009B61E5"/>
    <w:rsid w:val="009C4487"/>
    <w:rsid w:val="009D1E89"/>
    <w:rsid w:val="009D62F1"/>
    <w:rsid w:val="009D67CB"/>
    <w:rsid w:val="009E5707"/>
    <w:rsid w:val="00A17661"/>
    <w:rsid w:val="00A24B2D"/>
    <w:rsid w:val="00A405A6"/>
    <w:rsid w:val="00A40966"/>
    <w:rsid w:val="00A50F44"/>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6064"/>
    <w:rsid w:val="00B93DFF"/>
    <w:rsid w:val="00BB3BAB"/>
    <w:rsid w:val="00BD0724"/>
    <w:rsid w:val="00BD2B91"/>
    <w:rsid w:val="00BE5521"/>
    <w:rsid w:val="00BF6C23"/>
    <w:rsid w:val="00C30616"/>
    <w:rsid w:val="00C53263"/>
    <w:rsid w:val="00C657A5"/>
    <w:rsid w:val="00C75F1D"/>
    <w:rsid w:val="00C94C67"/>
    <w:rsid w:val="00C95156"/>
    <w:rsid w:val="00CA0DC2"/>
    <w:rsid w:val="00CB68E8"/>
    <w:rsid w:val="00CD5B05"/>
    <w:rsid w:val="00CD74CD"/>
    <w:rsid w:val="00D04F01"/>
    <w:rsid w:val="00D06414"/>
    <w:rsid w:val="00D14704"/>
    <w:rsid w:val="00D24E5A"/>
    <w:rsid w:val="00D30FB8"/>
    <w:rsid w:val="00D338E4"/>
    <w:rsid w:val="00D35878"/>
    <w:rsid w:val="00D51947"/>
    <w:rsid w:val="00D532F0"/>
    <w:rsid w:val="00D77413"/>
    <w:rsid w:val="00D82759"/>
    <w:rsid w:val="00D86DE4"/>
    <w:rsid w:val="00DE1909"/>
    <w:rsid w:val="00DE51DB"/>
    <w:rsid w:val="00E23F1D"/>
    <w:rsid w:val="00E30E05"/>
    <w:rsid w:val="00E36361"/>
    <w:rsid w:val="00E55AE9"/>
    <w:rsid w:val="00EB0C84"/>
    <w:rsid w:val="00F17FDE"/>
    <w:rsid w:val="00F269EB"/>
    <w:rsid w:val="00F308DD"/>
    <w:rsid w:val="00F40D53"/>
    <w:rsid w:val="00F4525C"/>
    <w:rsid w:val="00F50D86"/>
    <w:rsid w:val="00F66E01"/>
    <w:rsid w:val="00FB26B5"/>
    <w:rsid w:val="00FD29D3"/>
    <w:rsid w:val="00FD3980"/>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2F32A1"/>
    <w:pPr>
      <w:keepNext/>
      <w:spacing w:after="0" w:line="240" w:lineRule="auto"/>
      <w:outlineLvl w:val="0"/>
    </w:pPr>
    <w:rPr>
      <w:rFonts w:ascii="Times New Roman" w:eastAsia="Times New Roman" w:hAnsi="Times New Roman" w:cs="Times New Roman"/>
      <w:sz w:val="24"/>
      <w:szCs w:val="20"/>
      <w:lang w:val="en-AU" w:eastAsia="en-AU"/>
    </w:rPr>
  </w:style>
  <w:style w:type="paragraph" w:styleId="Heading2">
    <w:name w:val="heading 2"/>
    <w:basedOn w:val="Normal"/>
    <w:next w:val="Normal"/>
    <w:link w:val="Heading2Char"/>
    <w:qFormat/>
    <w:rsid w:val="002F32A1"/>
    <w:pPr>
      <w:keepNext/>
      <w:spacing w:after="0" w:line="240" w:lineRule="auto"/>
      <w:outlineLvl w:val="1"/>
    </w:pPr>
    <w:rPr>
      <w:rFonts w:ascii="Times New Roman" w:eastAsia="Times New Roman" w:hAnsi="Times New Roman" w:cs="Times New Roman"/>
      <w:b/>
      <w:sz w:val="24"/>
      <w:szCs w:val="20"/>
      <w:lang w:val="en-AU" w:eastAsia="en-AU"/>
    </w:rPr>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styleId="Revision">
    <w:name w:val="Revision"/>
    <w:hidden/>
    <w:uiPriority w:val="99"/>
    <w:semiHidden/>
    <w:rsid w:val="001B799C"/>
    <w:pPr>
      <w:spacing w:after="0" w:line="240" w:lineRule="auto"/>
    </w:pPr>
  </w:style>
  <w:style w:type="character" w:customStyle="1" w:styleId="Heading1Char">
    <w:name w:val="Heading 1 Char"/>
    <w:basedOn w:val="DefaultParagraphFont"/>
    <w:link w:val="Heading1"/>
    <w:rsid w:val="002F32A1"/>
    <w:rPr>
      <w:rFonts w:ascii="Times New Roman" w:eastAsia="Times New Roman" w:hAnsi="Times New Roman" w:cs="Times New Roman"/>
      <w:sz w:val="24"/>
      <w:szCs w:val="20"/>
      <w:lang w:val="en-AU" w:eastAsia="en-AU"/>
    </w:rPr>
  </w:style>
  <w:style w:type="character" w:customStyle="1" w:styleId="Heading2Char">
    <w:name w:val="Heading 2 Char"/>
    <w:basedOn w:val="DefaultParagraphFont"/>
    <w:link w:val="Heading2"/>
    <w:rsid w:val="002F32A1"/>
    <w:rPr>
      <w:rFonts w:ascii="Times New Roman" w:eastAsia="Times New Roman" w:hAnsi="Times New Roman" w:cs="Times New Roman"/>
      <w:b/>
      <w:sz w:val="24"/>
      <w:szCs w:val="20"/>
      <w:lang w:val="en-AU" w:eastAsia="en-AU"/>
    </w:rPr>
  </w:style>
  <w:style w:type="paragraph" w:customStyle="1" w:styleId="BodyText2">
    <w:name w:val="Body Text2"/>
    <w:rsid w:val="002F32A1"/>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1">
    <w:name w:val="H1"/>
    <w:basedOn w:val="Normal"/>
    <w:next w:val="BodyText2"/>
    <w:uiPriority w:val="99"/>
    <w:rsid w:val="002F32A1"/>
    <w:pPr>
      <w:spacing w:before="340" w:after="0" w:line="280" w:lineRule="atLeast"/>
    </w:pPr>
    <w:rPr>
      <w:rFonts w:ascii="Times New Roman" w:eastAsia="Times New Roman" w:hAnsi="Times New Roman" w:cs="Times New Roman"/>
      <w:b/>
      <w:caps/>
      <w:spacing w:val="1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th.gr/en/units/8171" TargetMode="External"/><Relationship Id="rId21" Type="http://schemas.openxmlformats.org/officeDocument/2006/relationships/hyperlink" Target="http://www.mgtav.asn.au/" TargetMode="External"/><Relationship Id="rId34" Type="http://schemas.openxmlformats.org/officeDocument/2006/relationships/hyperlink" Target="http://www.gnto.gov.gr/el" TargetMode="External"/><Relationship Id="rId42" Type="http://schemas.openxmlformats.org/officeDocument/2006/relationships/hyperlink" Target="http://ins.web.auth.gr/index.php?lang=el" TargetMode="External"/><Relationship Id="rId47" Type="http://schemas.openxmlformats.org/officeDocument/2006/relationships/hyperlink" Target="http://www.ekebi.gr/frontoffice/portal.asp?cpage=NODE&amp;cnode=138&amp;clang=0" TargetMode="External"/><Relationship Id="rId50" Type="http://schemas.openxmlformats.org/officeDocument/2006/relationships/hyperlink" Target="http://www.museduc.gr/el/" TargetMode="External"/><Relationship Id="rId55" Type="http://schemas.openxmlformats.org/officeDocument/2006/relationships/hyperlink" Target="https://www.olympic.org/athens-2004"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rsakeio.gr/gr/journal" TargetMode="External"/><Relationship Id="rId29" Type="http://schemas.openxmlformats.org/officeDocument/2006/relationships/hyperlink" Target="https://www.eap.gr/el/programmata-spoudwn/70-spoudes-ston-elliniko-politismo/469-38d0f14361c97a74846d808020506283" TargetMode="External"/><Relationship Id="rId11" Type="http://schemas.openxmlformats.org/officeDocument/2006/relationships/hyperlink" Target="http://www.anagnostis.info/" TargetMode="External"/><Relationship Id="rId24" Type="http://schemas.openxmlformats.org/officeDocument/2006/relationships/hyperlink" Target="http://eduoff-melbourne.world.sch.gr/" TargetMode="External"/><Relationship Id="rId32" Type="http://schemas.openxmlformats.org/officeDocument/2006/relationships/hyperlink" Target="https://www.minedu.gov.gr/" TargetMode="External"/><Relationship Id="rId37" Type="http://schemas.openxmlformats.org/officeDocument/2006/relationships/hyperlink" Target="http://www.mfa.gr/" TargetMode="External"/><Relationship Id="rId40" Type="http://schemas.openxmlformats.org/officeDocument/2006/relationships/hyperlink" Target="https://www.inedivim.gr/" TargetMode="External"/><Relationship Id="rId45" Type="http://schemas.openxmlformats.org/officeDocument/2006/relationships/hyperlink" Target="http://www.pi-schools.gr/" TargetMode="External"/><Relationship Id="rId53" Type="http://schemas.openxmlformats.org/officeDocument/2006/relationships/hyperlink" Target="http://www.art.gr/index.html" TargetMode="External"/><Relationship Id="rId58" Type="http://schemas.openxmlformats.org/officeDocument/2006/relationships/hyperlink" Target="http://www.e-kimolia.gr/"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choolpress.sch.gr/" TargetMode="External"/><Relationship Id="rId14" Type="http://schemas.openxmlformats.org/officeDocument/2006/relationships/hyperlink" Target="http://www.pi-schools.gr/publications/dea/" TargetMode="External"/><Relationship Id="rId22" Type="http://schemas.openxmlformats.org/officeDocument/2006/relationships/hyperlink" Target="mailto:info@mltav.asn.au" TargetMode="External"/><Relationship Id="rId27" Type="http://schemas.openxmlformats.org/officeDocument/2006/relationships/hyperlink" Target="https://www.auth.gr/units/51" TargetMode="External"/><Relationship Id="rId30" Type="http://schemas.openxmlformats.org/officeDocument/2006/relationships/hyperlink" Target="http://www.greekcourses.uoa.gr/" TargetMode="External"/><Relationship Id="rId35" Type="http://schemas.openxmlformats.org/officeDocument/2006/relationships/hyperlink" Target="http://dschool.edu.gr/" TargetMode="External"/><Relationship Id="rId43" Type="http://schemas.openxmlformats.org/officeDocument/2006/relationships/hyperlink" Target="https://www.herc.gr/" TargetMode="External"/><Relationship Id="rId48" Type="http://schemas.openxmlformats.org/officeDocument/2006/relationships/hyperlink" Target="http://esngreece.gr/" TargetMode="External"/><Relationship Id="rId56" Type="http://schemas.openxmlformats.org/officeDocument/2006/relationships/hyperlink" Target="http://www.eduportal.gr/"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kypros.org/LearnGreek/" TargetMode="External"/><Relationship Id="rId3" Type="http://schemas.openxmlformats.org/officeDocument/2006/relationships/customXml" Target="../customXml/item3.xml"/><Relationship Id="rId12" Type="http://schemas.openxmlformats.org/officeDocument/2006/relationships/hyperlink" Target="http://www.antitetradia.gr/portal/index.php" TargetMode="External"/><Relationship Id="rId17" Type="http://schemas.openxmlformats.org/officeDocument/2006/relationships/hyperlink" Target="http://www.pi-schools.gr/publications/mentor/" TargetMode="External"/><Relationship Id="rId25" Type="http://schemas.openxmlformats.org/officeDocument/2006/relationships/hyperlink" Target="https://www.latrobe.edu.au/courses/modern-greek-studies" TargetMode="External"/><Relationship Id="rId33" Type="http://schemas.openxmlformats.org/officeDocument/2006/relationships/hyperlink" Target="https://www.culture.gov.gr/en/SitePages/default.aspx" TargetMode="External"/><Relationship Id="rId38" Type="http://schemas.openxmlformats.org/officeDocument/2006/relationships/hyperlink" Target="http://www.eie.gr/" TargetMode="External"/><Relationship Id="rId46" Type="http://schemas.openxmlformats.org/officeDocument/2006/relationships/hyperlink" Target="http://www.fhw.gr/cosmos/index.php?&amp;lg" TargetMode="External"/><Relationship Id="rId59" Type="http://schemas.openxmlformats.org/officeDocument/2006/relationships/hyperlink" Target="http://www.e-selides.gr/" TargetMode="External"/><Relationship Id="rId67" Type="http://schemas.openxmlformats.org/officeDocument/2006/relationships/theme" Target="theme/theme1.xml"/><Relationship Id="rId20" Type="http://schemas.openxmlformats.org/officeDocument/2006/relationships/hyperlink" Target="http://www.philologos.gr/" TargetMode="External"/><Relationship Id="rId41" Type="http://schemas.openxmlformats.org/officeDocument/2006/relationships/hyperlink" Target="https://www.iema.gr/home/?lang=el" TargetMode="External"/><Relationship Id="rId54" Type="http://schemas.openxmlformats.org/officeDocument/2006/relationships/hyperlink" Target="http://www.hri.org/font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schools.gr/publications/epitheorisi/" TargetMode="External"/><Relationship Id="rId23" Type="http://schemas.openxmlformats.org/officeDocument/2006/relationships/hyperlink" Target="http://www.mltav.asn.au/" TargetMode="External"/><Relationship Id="rId28" Type="http://schemas.openxmlformats.org/officeDocument/2006/relationships/hyperlink" Target="http://duth.gr/" TargetMode="External"/><Relationship Id="rId36" Type="http://schemas.openxmlformats.org/officeDocument/2006/relationships/hyperlink" Target="http://www.studyingreece.edu.gr/" TargetMode="External"/><Relationship Id="rId49" Type="http://schemas.openxmlformats.org/officeDocument/2006/relationships/hyperlink" Target="http://www.imxa.gr/" TargetMode="External"/><Relationship Id="rId57" Type="http://schemas.openxmlformats.org/officeDocument/2006/relationships/hyperlink" Target="http://pekp.gr/" TargetMode="External"/><Relationship Id="rId10" Type="http://schemas.openxmlformats.org/officeDocument/2006/relationships/endnotes" Target="endnotes.xml"/><Relationship Id="rId31" Type="http://schemas.openxmlformats.org/officeDocument/2006/relationships/hyperlink" Target="http://hellenic-center.uoi.gr/index.php?lang=el-GR" TargetMode="External"/><Relationship Id="rId44" Type="http://schemas.openxmlformats.org/officeDocument/2006/relationships/hyperlink" Target="http://www.greeklanguage.gr/" TargetMode="External"/><Relationship Id="rId52" Type="http://schemas.openxmlformats.org/officeDocument/2006/relationships/hyperlink" Target="http://www.xanthi.ilsp.gr/filog/" TargetMode="External"/><Relationship Id="rId60" Type="http://schemas.openxmlformats.org/officeDocument/2006/relationships/hyperlink" Target="http://www.e-paideia.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rchaiologia.gr/" TargetMode="External"/><Relationship Id="rId18" Type="http://schemas.openxmlformats.org/officeDocument/2006/relationships/hyperlink" Target="http://www.neapaideia-glossa.gr/" TargetMode="External"/><Relationship Id="rId39" Type="http://schemas.openxmlformats.org/officeDocument/2006/relationships/hyperlink" Target="http://www.lrf.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9325D2"/>
    <w:rsid w:val="00950074"/>
    <w:rsid w:val="00BD145D"/>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C2F6BE-4396-406A-BEC0-5B2BD7319C60}"/>
</file>

<file path=customXml/itemProps4.xml><?xml version="1.0" encoding="utf-8"?>
<ds:datastoreItem xmlns:ds="http://schemas.openxmlformats.org/officeDocument/2006/customXml" ds:itemID="{94C8AA31-20FE-4EB4-8AC3-278AF98C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VCE Greek 2019–2024</vt:lpstr>
    </vt:vector>
  </TitlesOfParts>
  <Company>Victorian Curriculum and Assessment Authority</Company>
  <LinksUpToDate>false</LinksUpToDate>
  <CharactersWithSpaces>13182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Greek 2019–2027</dc:title>
  <dc:subject>Greek</dc:subject>
  <dc:creator/>
  <cp:keywords>greek;  resources; VCE; books; texts; websites</cp:keywords>
  <cp:lastModifiedBy>Julie Coleman</cp:lastModifiedBy>
  <cp:revision>7</cp:revision>
  <cp:lastPrinted>2015-05-15T02:36:00Z</cp:lastPrinted>
  <dcterms:created xsi:type="dcterms:W3CDTF">2020-07-13T00:17:00Z</dcterms:created>
  <dcterms:modified xsi:type="dcterms:W3CDTF">2023-01-17T00:15:00Z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