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0180" w14:textId="77777777" w:rsidR="008E1702" w:rsidRDefault="008E1702" w:rsidP="008E1702">
      <w:pPr>
        <w:pStyle w:val="VCAAHeading2"/>
        <w:spacing w:before="240"/>
        <w:jc w:val="center"/>
        <w:rPr>
          <w:lang w:val="en-GB"/>
        </w:rPr>
      </w:pPr>
      <w:bookmarkStart w:id="0" w:name="_Hlk30500765"/>
      <w:r w:rsidRPr="005A6958">
        <w:rPr>
          <w:lang w:val="en-GB"/>
        </w:rPr>
        <w:t xml:space="preserve">Authentication </w:t>
      </w:r>
      <w:r>
        <w:rPr>
          <w:lang w:val="en-GB"/>
        </w:rPr>
        <w:t>r</w:t>
      </w:r>
      <w:r w:rsidRPr="005A6958">
        <w:rPr>
          <w:lang w:val="en-GB"/>
        </w:rPr>
        <w:t xml:space="preserve">ecord </w:t>
      </w:r>
      <w:r>
        <w:rPr>
          <w:lang w:val="en-GB"/>
        </w:rPr>
        <w:t>f</w:t>
      </w:r>
      <w:r w:rsidRPr="005A6958">
        <w:rPr>
          <w:lang w:val="en-GB"/>
        </w:rPr>
        <w:t>orm</w:t>
      </w:r>
    </w:p>
    <w:p w14:paraId="1146736E" w14:textId="0FC9DFB2" w:rsidR="008E1702" w:rsidRDefault="008E1702" w:rsidP="008E1702">
      <w:pPr>
        <w:pStyle w:val="VCAAHeading2"/>
        <w:jc w:val="center"/>
        <w:rPr>
          <w:lang w:val="en-GB"/>
        </w:rPr>
      </w:pPr>
      <w:r w:rsidRPr="005A6958">
        <w:rPr>
          <w:lang w:val="en-GB"/>
        </w:rPr>
        <w:t xml:space="preserve">VCE </w:t>
      </w:r>
      <w:r w:rsidR="00F24AC1">
        <w:rPr>
          <w:lang w:val="en-GB"/>
        </w:rPr>
        <w:t xml:space="preserve">Media </w:t>
      </w:r>
      <w:r w:rsidRPr="005A6958">
        <w:rPr>
          <w:lang w:val="en-GB"/>
        </w:rPr>
        <w:t xml:space="preserve">School-assessed Task </w:t>
      </w:r>
      <w:r>
        <w:rPr>
          <w:lang w:val="en-GB"/>
        </w:rPr>
        <w:t>202</w:t>
      </w:r>
      <w:r w:rsidR="008F5A1F">
        <w:rPr>
          <w:lang w:val="en-GB"/>
        </w:rPr>
        <w:t>5</w:t>
      </w:r>
    </w:p>
    <w:p w14:paraId="56C6F40A" w14:textId="7A97F681" w:rsidR="008E1702" w:rsidRPr="0047104B" w:rsidRDefault="008E1702" w:rsidP="008E1702">
      <w:pPr>
        <w:pStyle w:val="VCAAHeading2"/>
        <w:jc w:val="center"/>
        <w:rPr>
          <w:b/>
          <w:bCs/>
          <w:lang w:val="en-GB"/>
        </w:rPr>
      </w:pPr>
      <w:r w:rsidRPr="0047104B">
        <w:rPr>
          <w:b/>
          <w:bCs/>
          <w:lang w:val="en-GB"/>
        </w:rPr>
        <w:t>Unit</w:t>
      </w:r>
      <w:r w:rsidR="00B34C4D">
        <w:rPr>
          <w:b/>
          <w:bCs/>
          <w:lang w:val="en-GB"/>
        </w:rPr>
        <w:t>s</w:t>
      </w:r>
      <w:r w:rsidRPr="0047104B">
        <w:rPr>
          <w:b/>
          <w:bCs/>
          <w:lang w:val="en-GB"/>
        </w:rPr>
        <w:t xml:space="preserve"> 3</w:t>
      </w:r>
      <w:r>
        <w:rPr>
          <w:b/>
          <w:bCs/>
          <w:lang w:val="en-GB"/>
        </w:rPr>
        <w:t xml:space="preserve"> and 4</w:t>
      </w:r>
    </w:p>
    <w:p w14:paraId="20BF7E50" w14:textId="1D51BED6" w:rsidR="008E1702" w:rsidRPr="007C419C" w:rsidRDefault="008E1702" w:rsidP="007C419C">
      <w:pPr>
        <w:pStyle w:val="VCAAbody"/>
        <w:spacing w:line="240" w:lineRule="auto"/>
      </w:pPr>
      <w:r w:rsidRPr="007C419C">
        <w:t>This form must be completed by the class teacher. It provides a record of the monitoring of the student’s work in progress for authentication purposes. This form is to be retained by the school and filed. It may be collected by the VCAA as part of its School-based Assessment Audit.</w:t>
      </w:r>
    </w:p>
    <w:p w14:paraId="6D5D854C" w14:textId="77777777" w:rsidR="008E1702" w:rsidRPr="005A6958" w:rsidRDefault="008E1702" w:rsidP="008E1702">
      <w:pPr>
        <w:pStyle w:val="VCAAbody"/>
        <w:spacing w:before="240" w:line="240" w:lineRule="auto"/>
        <w:rPr>
          <w:lang w:val="en-GB"/>
        </w:rPr>
      </w:pPr>
      <w:r w:rsidRPr="003778B2">
        <w:rPr>
          <w:b/>
          <w:bCs/>
          <w:lang w:val="en-GB"/>
        </w:rPr>
        <w:t>Student name</w:t>
      </w:r>
      <w:r w:rsidRPr="005A6958">
        <w:rPr>
          <w:lang w:val="en-GB"/>
        </w:rPr>
        <w:t xml:space="preserve"> …………………………………………………</w:t>
      </w:r>
      <w:r>
        <w:rPr>
          <w:lang w:val="en-GB"/>
        </w:rPr>
        <w:t>…….</w:t>
      </w:r>
      <w:r>
        <w:rPr>
          <w:lang w:val="en-GB"/>
        </w:rPr>
        <w:tab/>
      </w:r>
      <w:r>
        <w:rPr>
          <w:lang w:val="en-GB"/>
        </w:rPr>
        <w:tab/>
      </w:r>
      <w:r w:rsidRPr="002D0EB4">
        <w:rPr>
          <w:b/>
          <w:bCs/>
          <w:lang w:val="en-GB"/>
        </w:rPr>
        <w:t>Student No</w:t>
      </w:r>
      <w:r>
        <w:rPr>
          <w:lang w:val="en-GB"/>
        </w:rPr>
        <w:t>:………………………………………..</w:t>
      </w:r>
    </w:p>
    <w:p w14:paraId="37CFA454" w14:textId="77777777" w:rsidR="008E1702" w:rsidRDefault="008E1702" w:rsidP="008E1702">
      <w:pPr>
        <w:pStyle w:val="VCAAbody"/>
        <w:spacing w:before="240" w:line="240" w:lineRule="auto"/>
        <w:rPr>
          <w:lang w:val="en-GB"/>
        </w:rPr>
      </w:pPr>
      <w:r w:rsidRPr="003778B2">
        <w:rPr>
          <w:b/>
          <w:bCs/>
          <w:lang w:val="en-GB"/>
        </w:rPr>
        <w:t>School</w:t>
      </w:r>
      <w:r w:rsidRPr="005A6958">
        <w:rPr>
          <w:lang w:val="en-GB"/>
        </w:rPr>
        <w:t>……………………………………………………………</w:t>
      </w:r>
      <w:r>
        <w:rPr>
          <w:lang w:val="en-GB"/>
        </w:rPr>
        <w:t>……</w:t>
      </w:r>
      <w:r>
        <w:rPr>
          <w:lang w:val="en-GB"/>
        </w:rPr>
        <w:tab/>
      </w:r>
      <w:r>
        <w:rPr>
          <w:lang w:val="en-GB"/>
        </w:rPr>
        <w:tab/>
      </w:r>
      <w:r w:rsidRPr="002D0EB4">
        <w:rPr>
          <w:b/>
          <w:bCs/>
          <w:lang w:val="en-GB"/>
        </w:rPr>
        <w:t>Teacher</w:t>
      </w:r>
      <w:r w:rsidRPr="005A6958">
        <w:rPr>
          <w:lang w:val="en-GB"/>
        </w:rPr>
        <w:t>……………………………………</w:t>
      </w:r>
      <w:r>
        <w:rPr>
          <w:lang w:val="en-GB"/>
        </w:rPr>
        <w:t>………….</w:t>
      </w:r>
    </w:p>
    <w:p w14:paraId="33DFFDC3" w14:textId="77777777" w:rsidR="008E1702" w:rsidRPr="003778B2" w:rsidRDefault="008E1702" w:rsidP="008E1702">
      <w:pPr>
        <w:pStyle w:val="VCAAHeading5"/>
      </w:pPr>
      <w:r w:rsidRPr="003778B2">
        <w:t>Instructions for use</w:t>
      </w:r>
    </w:p>
    <w:p w14:paraId="3316F41D" w14:textId="77777777" w:rsidR="008E1702" w:rsidRPr="007C419C" w:rsidRDefault="008E1702" w:rsidP="007C419C">
      <w:pPr>
        <w:pStyle w:val="VCAAbody"/>
      </w:pPr>
      <w:r w:rsidRPr="007C419C">
        <w:t xml:space="preserve">Teachers are required to carry out a regular observation and documentation of the school assessed task and provide written feedback to students. The form is to be signed and dated by the teacher and student at each observation and submission of the School-assessed Task. </w:t>
      </w:r>
    </w:p>
    <w:p w14:paraId="43E08F45" w14:textId="772FE0DD" w:rsidR="00BE6FC4" w:rsidRPr="00662E9C" w:rsidRDefault="00BE6FC4" w:rsidP="00BE6FC4">
      <w:pPr>
        <w:pStyle w:val="VCAAbody"/>
        <w:rPr>
          <w:b/>
          <w:bCs/>
          <w:lang w:val="en-GB"/>
        </w:rPr>
      </w:pPr>
      <w:r w:rsidRPr="00662E9C">
        <w:rPr>
          <w:b/>
          <w:bCs/>
          <w:lang w:val="en-GB"/>
        </w:rPr>
        <w:t xml:space="preserve">Please note that all use of any specific tools, processes or equipment (including the use of AI) used in the </w:t>
      </w:r>
      <w:proofErr w:type="gramStart"/>
      <w:r w:rsidRPr="00662E9C">
        <w:rPr>
          <w:b/>
          <w:bCs/>
          <w:lang w:val="en-GB"/>
        </w:rPr>
        <w:t>School</w:t>
      </w:r>
      <w:proofErr w:type="gramEnd"/>
      <w:r w:rsidRPr="00662E9C">
        <w:rPr>
          <w:b/>
          <w:bCs/>
          <w:lang w:val="en-GB"/>
        </w:rPr>
        <w:t xml:space="preserve">-assessed Task should be listed in the table on page </w:t>
      </w:r>
      <w:r>
        <w:rPr>
          <w:b/>
          <w:bCs/>
          <w:lang w:val="en-GB"/>
        </w:rPr>
        <w:t>5</w:t>
      </w:r>
      <w:r w:rsidRPr="00662E9C">
        <w:rPr>
          <w:b/>
          <w:bCs/>
          <w:lang w:val="en-GB"/>
        </w:rPr>
        <w:t>.</w:t>
      </w:r>
    </w:p>
    <w:p w14:paraId="79E43C0C" w14:textId="77777777" w:rsidR="00BE6FC4" w:rsidRPr="005A6958" w:rsidRDefault="00BE6FC4" w:rsidP="008E1702">
      <w:pPr>
        <w:pStyle w:val="VCAAbody"/>
        <w:spacing w:line="240" w:lineRule="auto"/>
        <w:rPr>
          <w:lang w:val="en-GB"/>
        </w:rPr>
      </w:pPr>
    </w:p>
    <w:tbl>
      <w:tblPr>
        <w:tblStyle w:val="TableGrid"/>
        <w:tblW w:w="0" w:type="auto"/>
        <w:tblLook w:val="04A0" w:firstRow="1" w:lastRow="0" w:firstColumn="1" w:lastColumn="0" w:noHBand="0" w:noVBand="1"/>
      </w:tblPr>
      <w:tblGrid>
        <w:gridCol w:w="2547"/>
        <w:gridCol w:w="2693"/>
        <w:gridCol w:w="1559"/>
        <w:gridCol w:w="4327"/>
        <w:gridCol w:w="1417"/>
        <w:gridCol w:w="1276"/>
      </w:tblGrid>
      <w:tr w:rsidR="00433291" w14:paraId="158E7186" w14:textId="77777777" w:rsidTr="007C647E">
        <w:trPr>
          <w:tblHeader/>
        </w:trPr>
        <w:tc>
          <w:tcPr>
            <w:tcW w:w="2547" w:type="dxa"/>
            <w:shd w:val="clear" w:color="auto" w:fill="0F7EB4"/>
          </w:tcPr>
          <w:p w14:paraId="477731D7" w14:textId="0E6B1E02" w:rsidR="00433291" w:rsidRPr="00A12E36" w:rsidRDefault="00433291" w:rsidP="00257D8D">
            <w:pPr>
              <w:pStyle w:val="VCAAtablecondensed"/>
              <w:rPr>
                <w:b/>
                <w:bCs/>
                <w:color w:val="FFFFFF" w:themeColor="background1"/>
                <w:szCs w:val="20"/>
              </w:rPr>
            </w:pPr>
            <w:bookmarkStart w:id="1" w:name="_Hlk86917116"/>
            <w:r w:rsidRPr="00A12E36">
              <w:rPr>
                <w:b/>
                <w:color w:val="FFFFFF" w:themeColor="background1"/>
                <w:szCs w:val="20"/>
                <w:lang w:val="en-GB"/>
              </w:rPr>
              <w:t>Criteri</w:t>
            </w:r>
            <w:r>
              <w:rPr>
                <w:b/>
                <w:color w:val="FFFFFF" w:themeColor="background1"/>
                <w:szCs w:val="20"/>
                <w:lang w:val="en-GB"/>
              </w:rPr>
              <w:t>a for assessment</w:t>
            </w:r>
          </w:p>
        </w:tc>
        <w:tc>
          <w:tcPr>
            <w:tcW w:w="2693" w:type="dxa"/>
            <w:shd w:val="clear" w:color="auto" w:fill="0F7EB4"/>
          </w:tcPr>
          <w:p w14:paraId="42BFEE3B" w14:textId="7D9F4A9B" w:rsidR="00433291" w:rsidRPr="00A12E36" w:rsidRDefault="00433291" w:rsidP="00257D8D">
            <w:pPr>
              <w:pStyle w:val="VCAAtablecondensed"/>
              <w:rPr>
                <w:b/>
                <w:bCs/>
                <w:color w:val="FFFFFF" w:themeColor="background1"/>
                <w:szCs w:val="20"/>
              </w:rPr>
            </w:pPr>
            <w:r>
              <w:rPr>
                <w:b/>
                <w:bCs/>
                <w:color w:val="FFFFFF" w:themeColor="background1"/>
                <w:szCs w:val="20"/>
              </w:rPr>
              <w:t>Indicators</w:t>
            </w:r>
          </w:p>
        </w:tc>
        <w:tc>
          <w:tcPr>
            <w:tcW w:w="1559" w:type="dxa"/>
            <w:shd w:val="clear" w:color="auto" w:fill="0F7EB4"/>
          </w:tcPr>
          <w:p w14:paraId="1726463D" w14:textId="77777777" w:rsidR="007C647E" w:rsidRDefault="00433291" w:rsidP="00257D8D">
            <w:pPr>
              <w:pStyle w:val="VCAAtablecondensed"/>
              <w:rPr>
                <w:b/>
                <w:bCs/>
                <w:color w:val="FFFFFF" w:themeColor="background1"/>
                <w:szCs w:val="20"/>
              </w:rPr>
            </w:pPr>
            <w:r>
              <w:rPr>
                <w:b/>
                <w:bCs/>
                <w:color w:val="FFFFFF" w:themeColor="background1"/>
                <w:szCs w:val="20"/>
              </w:rPr>
              <w:t>Date</w:t>
            </w:r>
            <w:r w:rsidR="007C647E">
              <w:rPr>
                <w:b/>
                <w:bCs/>
                <w:color w:val="FFFFFF" w:themeColor="background1"/>
                <w:szCs w:val="20"/>
              </w:rPr>
              <w:t xml:space="preserve"> </w:t>
            </w:r>
            <w:r>
              <w:rPr>
                <w:b/>
                <w:bCs/>
                <w:color w:val="FFFFFF" w:themeColor="background1"/>
                <w:szCs w:val="20"/>
              </w:rPr>
              <w:t>observed/</w:t>
            </w:r>
          </w:p>
          <w:p w14:paraId="58232134" w14:textId="4CD80AE1" w:rsidR="00433291" w:rsidRPr="00A12E36" w:rsidRDefault="00433291" w:rsidP="00257D8D">
            <w:pPr>
              <w:pStyle w:val="VCAAtablecondensed"/>
              <w:rPr>
                <w:b/>
                <w:bCs/>
                <w:color w:val="FFFFFF" w:themeColor="background1"/>
                <w:szCs w:val="20"/>
              </w:rPr>
            </w:pPr>
            <w:r>
              <w:rPr>
                <w:b/>
                <w:bCs/>
                <w:color w:val="FFFFFF" w:themeColor="background1"/>
                <w:szCs w:val="20"/>
              </w:rPr>
              <w:t>submitted</w:t>
            </w:r>
          </w:p>
        </w:tc>
        <w:tc>
          <w:tcPr>
            <w:tcW w:w="4327" w:type="dxa"/>
            <w:shd w:val="clear" w:color="auto" w:fill="0F7EB4"/>
          </w:tcPr>
          <w:p w14:paraId="129FC0F3" w14:textId="32E0F7EE" w:rsidR="00433291" w:rsidRPr="00A12E36" w:rsidRDefault="00433291" w:rsidP="00257D8D">
            <w:pPr>
              <w:pStyle w:val="VCAAtablecondensed"/>
              <w:rPr>
                <w:b/>
                <w:bCs/>
                <w:color w:val="FFFFFF" w:themeColor="background1"/>
                <w:szCs w:val="20"/>
              </w:rPr>
            </w:pPr>
            <w:r>
              <w:rPr>
                <w:b/>
                <w:bCs/>
                <w:color w:val="FFFFFF" w:themeColor="background1"/>
                <w:szCs w:val="20"/>
              </w:rPr>
              <w:t>Authentication issues/comments</w:t>
            </w:r>
          </w:p>
        </w:tc>
        <w:tc>
          <w:tcPr>
            <w:tcW w:w="1417" w:type="dxa"/>
            <w:shd w:val="clear" w:color="auto" w:fill="0F7EB4"/>
          </w:tcPr>
          <w:p w14:paraId="3566B1C5" w14:textId="1F1A79A6" w:rsidR="00433291" w:rsidRPr="00433291" w:rsidRDefault="00433291" w:rsidP="00257D8D">
            <w:pPr>
              <w:pStyle w:val="VCAAtablecondensed"/>
              <w:rPr>
                <w:b/>
                <w:bCs/>
                <w:color w:val="FFFFFF" w:themeColor="background1"/>
                <w:lang w:val="en-GB"/>
              </w:rPr>
            </w:pPr>
            <w:r w:rsidRPr="00433291">
              <w:rPr>
                <w:b/>
                <w:bCs/>
                <w:color w:val="FFFFFF" w:themeColor="background1"/>
                <w:lang w:val="en-GB"/>
              </w:rPr>
              <w:t>Teacher intials</w:t>
            </w:r>
          </w:p>
        </w:tc>
        <w:tc>
          <w:tcPr>
            <w:tcW w:w="1276" w:type="dxa"/>
            <w:shd w:val="clear" w:color="auto" w:fill="0F7EB4"/>
          </w:tcPr>
          <w:p w14:paraId="15B9D789" w14:textId="23E22379" w:rsidR="00433291" w:rsidRPr="00433291" w:rsidRDefault="00433291" w:rsidP="00257D8D">
            <w:pPr>
              <w:pStyle w:val="VCAAtablecondensed"/>
              <w:rPr>
                <w:b/>
                <w:bCs/>
                <w:color w:val="FFFFFF" w:themeColor="background1"/>
                <w:lang w:val="en-GB"/>
              </w:rPr>
            </w:pPr>
            <w:r w:rsidRPr="00433291">
              <w:rPr>
                <w:b/>
                <w:bCs/>
                <w:color w:val="FFFFFF" w:themeColor="background1"/>
                <w:lang w:val="en-GB"/>
              </w:rPr>
              <w:t>Student initials</w:t>
            </w:r>
          </w:p>
        </w:tc>
      </w:tr>
      <w:tr w:rsidR="0002119B" w14:paraId="4FA599CA" w14:textId="77777777" w:rsidTr="00F16110">
        <w:trPr>
          <w:trHeight w:val="3410"/>
        </w:trPr>
        <w:tc>
          <w:tcPr>
            <w:tcW w:w="2547" w:type="dxa"/>
            <w:vMerge w:val="restart"/>
            <w:vAlign w:val="center"/>
          </w:tcPr>
          <w:p w14:paraId="14F7F193" w14:textId="2B932B18" w:rsidR="0002119B" w:rsidRDefault="0002119B" w:rsidP="007C647E">
            <w:pPr>
              <w:pStyle w:val="VCAAtablecondensed"/>
              <w:numPr>
                <w:ilvl w:val="0"/>
                <w:numId w:val="17"/>
              </w:numPr>
              <w:ind w:left="306" w:hanging="284"/>
              <w:rPr>
                <w:b/>
                <w:bCs/>
              </w:rPr>
            </w:pPr>
            <w:r w:rsidRPr="003E2785">
              <w:rPr>
                <w:lang w:val="en-AU"/>
              </w:rPr>
              <w:t xml:space="preserve">Research and </w:t>
            </w:r>
            <w:r w:rsidRPr="0059157B">
              <w:rPr>
                <w:lang w:val="en-AU"/>
              </w:rPr>
              <w:t>analyse</w:t>
            </w:r>
            <w:r w:rsidRPr="003E2785">
              <w:rPr>
                <w:lang w:val="en-AU"/>
              </w:rPr>
              <w:t xml:space="preserve"> media forms and products to develop and inform a media production.</w:t>
            </w:r>
          </w:p>
        </w:tc>
        <w:tc>
          <w:tcPr>
            <w:tcW w:w="2693" w:type="dxa"/>
            <w:vAlign w:val="center"/>
          </w:tcPr>
          <w:p w14:paraId="47FFAA34" w14:textId="77777777" w:rsidR="0002119B" w:rsidRPr="00470CA0" w:rsidRDefault="0002119B" w:rsidP="007C647E">
            <w:pPr>
              <w:pStyle w:val="VCAAtablebulletnarrow"/>
              <w:numPr>
                <w:ilvl w:val="0"/>
                <w:numId w:val="4"/>
              </w:numPr>
              <w:ind w:left="170" w:hanging="170"/>
              <w:rPr>
                <w:bCs/>
                <w:szCs w:val="20"/>
              </w:rPr>
            </w:pPr>
            <w:r w:rsidRPr="00AA0810">
              <w:rPr>
                <w:bCs/>
                <w:szCs w:val="20"/>
              </w:rPr>
              <w:t xml:space="preserve">Research of media forms and products to inform a production including the research of codes, narrative conventions, style, genre, story and plot used by media creators across media </w:t>
            </w:r>
            <w:proofErr w:type="gramStart"/>
            <w:r w:rsidRPr="00AA0810">
              <w:rPr>
                <w:bCs/>
                <w:szCs w:val="20"/>
              </w:rPr>
              <w:t>forms</w:t>
            </w:r>
            <w:proofErr w:type="gramEnd"/>
          </w:p>
          <w:p w14:paraId="06FB4961" w14:textId="363172A5" w:rsidR="0002119B" w:rsidRPr="00470CA0" w:rsidRDefault="0002119B" w:rsidP="007C647E">
            <w:pPr>
              <w:pStyle w:val="VCAAtablebulletnarrow"/>
              <w:numPr>
                <w:ilvl w:val="0"/>
                <w:numId w:val="4"/>
              </w:numPr>
              <w:ind w:left="170" w:hanging="170"/>
              <w:rPr>
                <w:bCs/>
                <w:szCs w:val="20"/>
              </w:rPr>
            </w:pPr>
            <w:r w:rsidRPr="00AA0810">
              <w:rPr>
                <w:bCs/>
                <w:szCs w:val="20"/>
              </w:rPr>
              <w:t>Analysis of the use of codes and conventions to convey meaning and engage audiences in media products</w:t>
            </w:r>
          </w:p>
        </w:tc>
        <w:tc>
          <w:tcPr>
            <w:tcW w:w="1559" w:type="dxa"/>
          </w:tcPr>
          <w:p w14:paraId="713AD1D2" w14:textId="77777777" w:rsidR="0002119B" w:rsidRDefault="0002119B" w:rsidP="00257D8D">
            <w:pPr>
              <w:pStyle w:val="VCAAtablecondensed"/>
              <w:rPr>
                <w:b/>
                <w:bCs/>
              </w:rPr>
            </w:pPr>
          </w:p>
        </w:tc>
        <w:tc>
          <w:tcPr>
            <w:tcW w:w="4327" w:type="dxa"/>
            <w:vMerge w:val="restart"/>
          </w:tcPr>
          <w:p w14:paraId="1F4F9690" w14:textId="55F78D63" w:rsidR="0002119B" w:rsidRDefault="0002119B" w:rsidP="00257D8D">
            <w:pPr>
              <w:pStyle w:val="VCAAtablecondensed"/>
              <w:rPr>
                <w:b/>
                <w:bCs/>
              </w:rPr>
            </w:pPr>
          </w:p>
        </w:tc>
        <w:tc>
          <w:tcPr>
            <w:tcW w:w="1417" w:type="dxa"/>
            <w:vMerge w:val="restart"/>
          </w:tcPr>
          <w:p w14:paraId="4B4FE5C8" w14:textId="77777777" w:rsidR="0002119B" w:rsidRPr="005C20F1" w:rsidRDefault="0002119B" w:rsidP="00257D8D">
            <w:pPr>
              <w:pStyle w:val="VCAAtablecondensed"/>
              <w:rPr>
                <w:b/>
                <w:bCs/>
                <w:lang w:val="en-GB"/>
              </w:rPr>
            </w:pPr>
          </w:p>
        </w:tc>
        <w:tc>
          <w:tcPr>
            <w:tcW w:w="1276" w:type="dxa"/>
            <w:vMerge w:val="restart"/>
          </w:tcPr>
          <w:p w14:paraId="532F10D5" w14:textId="77777777" w:rsidR="0002119B" w:rsidRPr="005C20F1" w:rsidRDefault="0002119B" w:rsidP="00257D8D">
            <w:pPr>
              <w:pStyle w:val="VCAAtablecondensed"/>
              <w:rPr>
                <w:b/>
                <w:bCs/>
                <w:lang w:val="en-GB"/>
              </w:rPr>
            </w:pPr>
          </w:p>
        </w:tc>
      </w:tr>
      <w:tr w:rsidR="00470CA0" w14:paraId="15EBCC2B" w14:textId="77777777" w:rsidTr="007C647E">
        <w:trPr>
          <w:trHeight w:val="1266"/>
        </w:trPr>
        <w:tc>
          <w:tcPr>
            <w:tcW w:w="2547" w:type="dxa"/>
            <w:vMerge/>
          </w:tcPr>
          <w:p w14:paraId="5E5E2469" w14:textId="77777777" w:rsidR="00470CA0" w:rsidRPr="003E2785" w:rsidRDefault="00470CA0" w:rsidP="00257D8D">
            <w:pPr>
              <w:pStyle w:val="VCAAtablecondensed"/>
              <w:rPr>
                <w:lang w:val="en-AU"/>
              </w:rPr>
            </w:pPr>
          </w:p>
        </w:tc>
        <w:tc>
          <w:tcPr>
            <w:tcW w:w="2693" w:type="dxa"/>
            <w:vAlign w:val="center"/>
          </w:tcPr>
          <w:p w14:paraId="5CA7A616" w14:textId="5D9CD10F" w:rsidR="00470CA0" w:rsidRPr="00AA0810" w:rsidRDefault="00470CA0" w:rsidP="007C647E">
            <w:pPr>
              <w:pStyle w:val="VCAAtablebulletnarrow"/>
              <w:numPr>
                <w:ilvl w:val="0"/>
                <w:numId w:val="4"/>
              </w:numPr>
              <w:ind w:left="170" w:hanging="170"/>
              <w:rPr>
                <w:bCs/>
                <w:szCs w:val="20"/>
              </w:rPr>
            </w:pPr>
            <w:r w:rsidRPr="00AA0810">
              <w:rPr>
                <w:szCs w:val="20"/>
              </w:rPr>
              <w:t>Exploration and development of ideas for a media production in</w:t>
            </w:r>
            <w:r>
              <w:rPr>
                <w:szCs w:val="20"/>
              </w:rPr>
              <w:t xml:space="preserve"> </w:t>
            </w:r>
            <w:r w:rsidRPr="00AA0810">
              <w:rPr>
                <w:szCs w:val="20"/>
              </w:rPr>
              <w:t>visual and written documentation using media language</w:t>
            </w:r>
          </w:p>
        </w:tc>
        <w:tc>
          <w:tcPr>
            <w:tcW w:w="1559" w:type="dxa"/>
          </w:tcPr>
          <w:p w14:paraId="269B80F2" w14:textId="77777777" w:rsidR="00470CA0" w:rsidRDefault="00470CA0" w:rsidP="00257D8D">
            <w:pPr>
              <w:pStyle w:val="VCAAtablecondensed"/>
              <w:rPr>
                <w:b/>
                <w:bCs/>
              </w:rPr>
            </w:pPr>
          </w:p>
        </w:tc>
        <w:tc>
          <w:tcPr>
            <w:tcW w:w="4327" w:type="dxa"/>
            <w:vMerge/>
          </w:tcPr>
          <w:p w14:paraId="36AE8D6B" w14:textId="77777777" w:rsidR="00470CA0" w:rsidRDefault="00470CA0" w:rsidP="00257D8D">
            <w:pPr>
              <w:pStyle w:val="VCAAtablecondensed"/>
              <w:rPr>
                <w:b/>
                <w:bCs/>
              </w:rPr>
            </w:pPr>
          </w:p>
        </w:tc>
        <w:tc>
          <w:tcPr>
            <w:tcW w:w="1417" w:type="dxa"/>
            <w:vMerge/>
          </w:tcPr>
          <w:p w14:paraId="617422FA" w14:textId="77777777" w:rsidR="00470CA0" w:rsidRPr="005C20F1" w:rsidRDefault="00470CA0" w:rsidP="00257D8D">
            <w:pPr>
              <w:pStyle w:val="VCAAtablecondensed"/>
              <w:rPr>
                <w:b/>
                <w:bCs/>
                <w:lang w:val="en-GB"/>
              </w:rPr>
            </w:pPr>
          </w:p>
        </w:tc>
        <w:tc>
          <w:tcPr>
            <w:tcW w:w="1276" w:type="dxa"/>
            <w:vMerge/>
          </w:tcPr>
          <w:p w14:paraId="3F6EBA3F" w14:textId="77777777" w:rsidR="00470CA0" w:rsidRPr="005C20F1" w:rsidRDefault="00470CA0" w:rsidP="00257D8D">
            <w:pPr>
              <w:pStyle w:val="VCAAtablecondensed"/>
              <w:rPr>
                <w:b/>
                <w:bCs/>
                <w:lang w:val="en-GB"/>
              </w:rPr>
            </w:pPr>
          </w:p>
        </w:tc>
      </w:tr>
      <w:tr w:rsidR="0002119B" w14:paraId="1704E298" w14:textId="77777777" w:rsidTr="008F7907">
        <w:trPr>
          <w:trHeight w:val="3034"/>
        </w:trPr>
        <w:tc>
          <w:tcPr>
            <w:tcW w:w="2547" w:type="dxa"/>
            <w:vAlign w:val="center"/>
          </w:tcPr>
          <w:p w14:paraId="6ACE1D62" w14:textId="3E62E936" w:rsidR="0002119B" w:rsidRPr="003E2785" w:rsidRDefault="0002119B" w:rsidP="007C647E">
            <w:pPr>
              <w:pStyle w:val="VCAAtablecondensed"/>
              <w:numPr>
                <w:ilvl w:val="0"/>
                <w:numId w:val="17"/>
              </w:numPr>
              <w:ind w:left="306" w:hanging="306"/>
              <w:rPr>
                <w:lang w:val="en-AU"/>
              </w:rPr>
            </w:pPr>
            <w:r>
              <w:rPr>
                <w:lang w:val="en-AU"/>
              </w:rPr>
              <w:t>Explore and document skills using media equipment, technologies, and processes in a selected media form for a proposed product.</w:t>
            </w:r>
          </w:p>
        </w:tc>
        <w:tc>
          <w:tcPr>
            <w:tcW w:w="2693" w:type="dxa"/>
            <w:vAlign w:val="center"/>
          </w:tcPr>
          <w:p w14:paraId="64D6461A" w14:textId="77777777" w:rsidR="0002119B" w:rsidRPr="007C647E" w:rsidRDefault="0002119B" w:rsidP="007C647E">
            <w:pPr>
              <w:pStyle w:val="VCAAtablebulletnarrow"/>
              <w:numPr>
                <w:ilvl w:val="0"/>
                <w:numId w:val="4"/>
              </w:numPr>
              <w:ind w:left="170" w:hanging="170"/>
            </w:pPr>
            <w:r>
              <w:t xml:space="preserve">At least two production experiments </w:t>
            </w:r>
          </w:p>
          <w:p w14:paraId="0B4C4F4E" w14:textId="77777777" w:rsidR="0002119B" w:rsidRPr="007C647E" w:rsidRDefault="0002119B" w:rsidP="007C647E">
            <w:pPr>
              <w:pStyle w:val="VCAAtablebulletnarrow"/>
              <w:numPr>
                <w:ilvl w:val="0"/>
                <w:numId w:val="4"/>
              </w:numPr>
              <w:ind w:left="170" w:hanging="170"/>
            </w:pPr>
            <w:r>
              <w:t>Documentation</w:t>
            </w:r>
            <w:r w:rsidRPr="007402F6">
              <w:t xml:space="preserve"> of the exploration and development of skills in a selected media form</w:t>
            </w:r>
            <w:r>
              <w:t xml:space="preserve">. </w:t>
            </w:r>
          </w:p>
          <w:p w14:paraId="004A2062" w14:textId="098B207B" w:rsidR="0002119B" w:rsidRPr="007C647E" w:rsidRDefault="0002119B" w:rsidP="007C647E">
            <w:pPr>
              <w:pStyle w:val="VCAAtablebulletnarrow"/>
              <w:numPr>
                <w:ilvl w:val="0"/>
                <w:numId w:val="4"/>
              </w:numPr>
              <w:ind w:left="170" w:hanging="170"/>
            </w:pPr>
            <w:r>
              <w:t>Accompanying documentation that includes u</w:t>
            </w:r>
            <w:r w:rsidRPr="007402F6">
              <w:t>se of media</w:t>
            </w:r>
            <w:r>
              <w:t xml:space="preserve"> language</w:t>
            </w:r>
          </w:p>
        </w:tc>
        <w:tc>
          <w:tcPr>
            <w:tcW w:w="1559" w:type="dxa"/>
          </w:tcPr>
          <w:p w14:paraId="36C8F2BE" w14:textId="77777777" w:rsidR="0002119B" w:rsidRDefault="0002119B" w:rsidP="00257D8D">
            <w:pPr>
              <w:pStyle w:val="VCAAtablecondensed"/>
              <w:rPr>
                <w:b/>
                <w:bCs/>
              </w:rPr>
            </w:pPr>
          </w:p>
        </w:tc>
        <w:tc>
          <w:tcPr>
            <w:tcW w:w="4327" w:type="dxa"/>
          </w:tcPr>
          <w:p w14:paraId="56154422" w14:textId="77777777" w:rsidR="0002119B" w:rsidRDefault="0002119B" w:rsidP="00257D8D">
            <w:pPr>
              <w:pStyle w:val="VCAAtablecondensed"/>
              <w:rPr>
                <w:b/>
                <w:bCs/>
              </w:rPr>
            </w:pPr>
          </w:p>
        </w:tc>
        <w:tc>
          <w:tcPr>
            <w:tcW w:w="1417" w:type="dxa"/>
          </w:tcPr>
          <w:p w14:paraId="08E39DCD" w14:textId="77777777" w:rsidR="0002119B" w:rsidRPr="005C20F1" w:rsidRDefault="0002119B" w:rsidP="00257D8D">
            <w:pPr>
              <w:pStyle w:val="VCAAtablecondensed"/>
              <w:rPr>
                <w:b/>
                <w:bCs/>
                <w:lang w:val="en-GB"/>
              </w:rPr>
            </w:pPr>
          </w:p>
        </w:tc>
        <w:tc>
          <w:tcPr>
            <w:tcW w:w="1276" w:type="dxa"/>
          </w:tcPr>
          <w:p w14:paraId="1F2985F6" w14:textId="77777777" w:rsidR="0002119B" w:rsidRPr="005C20F1" w:rsidRDefault="0002119B" w:rsidP="00257D8D">
            <w:pPr>
              <w:pStyle w:val="VCAAtablecondensed"/>
              <w:rPr>
                <w:b/>
                <w:bCs/>
                <w:lang w:val="en-GB"/>
              </w:rPr>
            </w:pPr>
          </w:p>
        </w:tc>
      </w:tr>
      <w:tr w:rsidR="0002119B" w14:paraId="1E0CD1AC" w14:textId="77777777" w:rsidTr="00C8496D">
        <w:trPr>
          <w:trHeight w:val="2734"/>
        </w:trPr>
        <w:tc>
          <w:tcPr>
            <w:tcW w:w="2547" w:type="dxa"/>
            <w:vAlign w:val="center"/>
          </w:tcPr>
          <w:p w14:paraId="0A3F2646" w14:textId="72E9536F" w:rsidR="0002119B" w:rsidRPr="003E2785" w:rsidRDefault="0002119B" w:rsidP="00A30783">
            <w:pPr>
              <w:pStyle w:val="VCAAtablecondensed"/>
              <w:numPr>
                <w:ilvl w:val="0"/>
                <w:numId w:val="17"/>
              </w:numPr>
              <w:ind w:left="306" w:hanging="306"/>
            </w:pPr>
            <w:r w:rsidRPr="3AACBF33">
              <w:t xml:space="preserve">Develop and document the intention, </w:t>
            </w:r>
            <w:proofErr w:type="gramStart"/>
            <w:r w:rsidRPr="3AACBF33">
              <w:t>audience</w:t>
            </w:r>
            <w:proofErr w:type="gramEnd"/>
            <w:r w:rsidRPr="3AACBF33">
              <w:t xml:space="preserve"> and narrative of a proposed production in a selected media form.</w:t>
            </w:r>
          </w:p>
        </w:tc>
        <w:tc>
          <w:tcPr>
            <w:tcW w:w="2693" w:type="dxa"/>
            <w:vAlign w:val="center"/>
          </w:tcPr>
          <w:p w14:paraId="153554E7" w14:textId="77777777" w:rsidR="0002119B" w:rsidRDefault="0002119B" w:rsidP="007C647E">
            <w:pPr>
              <w:pStyle w:val="VCAAtablebulletnarrow"/>
              <w:numPr>
                <w:ilvl w:val="0"/>
                <w:numId w:val="4"/>
              </w:numPr>
              <w:ind w:left="170" w:hanging="170"/>
            </w:pPr>
            <w:r>
              <w:t>Statement of the intention and audience for a proposed production.</w:t>
            </w:r>
          </w:p>
          <w:p w14:paraId="3A06E162" w14:textId="77777777" w:rsidR="0002119B" w:rsidRDefault="0002119B" w:rsidP="007C647E">
            <w:pPr>
              <w:pStyle w:val="VCAAtablebulletnarrow"/>
              <w:numPr>
                <w:ilvl w:val="0"/>
                <w:numId w:val="4"/>
              </w:numPr>
              <w:ind w:left="170" w:hanging="170"/>
            </w:pPr>
            <w:r>
              <w:t xml:space="preserve">Documentation of the narrative of a proposed production. </w:t>
            </w:r>
          </w:p>
          <w:p w14:paraId="33AC0234" w14:textId="350140AC" w:rsidR="0002119B" w:rsidRDefault="0002119B" w:rsidP="007C647E">
            <w:pPr>
              <w:pStyle w:val="VCAAtablebulletnarrow"/>
              <w:numPr>
                <w:ilvl w:val="0"/>
                <w:numId w:val="4"/>
              </w:numPr>
              <w:ind w:left="170" w:hanging="170"/>
            </w:pPr>
            <w:r>
              <w:t>Use of media language in the documentation of the proposed production.</w:t>
            </w:r>
          </w:p>
        </w:tc>
        <w:tc>
          <w:tcPr>
            <w:tcW w:w="1559" w:type="dxa"/>
          </w:tcPr>
          <w:p w14:paraId="68DD5643" w14:textId="77777777" w:rsidR="0002119B" w:rsidRDefault="0002119B" w:rsidP="00257D8D">
            <w:pPr>
              <w:pStyle w:val="VCAAtablecondensed"/>
              <w:rPr>
                <w:b/>
                <w:bCs/>
              </w:rPr>
            </w:pPr>
          </w:p>
        </w:tc>
        <w:tc>
          <w:tcPr>
            <w:tcW w:w="4327" w:type="dxa"/>
          </w:tcPr>
          <w:p w14:paraId="0E432C39" w14:textId="77777777" w:rsidR="0002119B" w:rsidRDefault="0002119B" w:rsidP="00257D8D">
            <w:pPr>
              <w:pStyle w:val="VCAAtablecondensed"/>
              <w:rPr>
                <w:b/>
                <w:bCs/>
              </w:rPr>
            </w:pPr>
          </w:p>
        </w:tc>
        <w:tc>
          <w:tcPr>
            <w:tcW w:w="1417" w:type="dxa"/>
          </w:tcPr>
          <w:p w14:paraId="42043F0E" w14:textId="77777777" w:rsidR="0002119B" w:rsidRPr="005C20F1" w:rsidRDefault="0002119B" w:rsidP="00257D8D">
            <w:pPr>
              <w:pStyle w:val="VCAAtablecondensed"/>
              <w:rPr>
                <w:b/>
                <w:bCs/>
                <w:lang w:val="en-GB"/>
              </w:rPr>
            </w:pPr>
          </w:p>
        </w:tc>
        <w:tc>
          <w:tcPr>
            <w:tcW w:w="1276" w:type="dxa"/>
          </w:tcPr>
          <w:p w14:paraId="37F3C657" w14:textId="77777777" w:rsidR="0002119B" w:rsidRPr="005C20F1" w:rsidRDefault="0002119B" w:rsidP="00257D8D">
            <w:pPr>
              <w:pStyle w:val="VCAAtablecondensed"/>
              <w:rPr>
                <w:b/>
                <w:bCs/>
                <w:lang w:val="en-GB"/>
              </w:rPr>
            </w:pPr>
          </w:p>
        </w:tc>
      </w:tr>
      <w:tr w:rsidR="0002119B" w14:paraId="28C48D39" w14:textId="77777777" w:rsidTr="0061173F">
        <w:trPr>
          <w:trHeight w:val="4800"/>
        </w:trPr>
        <w:tc>
          <w:tcPr>
            <w:tcW w:w="2547" w:type="dxa"/>
            <w:vAlign w:val="center"/>
          </w:tcPr>
          <w:p w14:paraId="2FFE4C0A" w14:textId="270E444A" w:rsidR="0002119B" w:rsidRPr="3AACBF33" w:rsidRDefault="0002119B" w:rsidP="00A30783">
            <w:pPr>
              <w:pStyle w:val="VCAAtablecondensed"/>
              <w:numPr>
                <w:ilvl w:val="0"/>
                <w:numId w:val="17"/>
              </w:numPr>
              <w:ind w:left="447" w:hanging="425"/>
              <w:rPr>
                <w:lang w:val="en-AU"/>
              </w:rPr>
            </w:pPr>
            <w:r w:rsidRPr="7787813F">
              <w:lastRenderedPageBreak/>
              <w:t>Plan and document a proposed production in a selected media form.</w:t>
            </w:r>
          </w:p>
        </w:tc>
        <w:tc>
          <w:tcPr>
            <w:tcW w:w="2693" w:type="dxa"/>
            <w:vAlign w:val="center"/>
          </w:tcPr>
          <w:p w14:paraId="0B88E52F" w14:textId="77777777" w:rsidR="0002119B" w:rsidRPr="00A30783" w:rsidRDefault="0002119B" w:rsidP="00A30783">
            <w:pPr>
              <w:pStyle w:val="VCAAtablecondensedbullet"/>
            </w:pPr>
            <w:r w:rsidRPr="00A30783">
              <w:t>Production and post-production roles, tasks and timelines documented in written and visual material</w:t>
            </w:r>
          </w:p>
          <w:p w14:paraId="1DCCF8B2" w14:textId="77777777" w:rsidR="0002119B" w:rsidRPr="00A30783" w:rsidRDefault="0002119B" w:rsidP="00A30783">
            <w:pPr>
              <w:pStyle w:val="VCAAtablecondensedbullet"/>
            </w:pPr>
            <w:r w:rsidRPr="00A30783">
              <w:t xml:space="preserve">Codes, conventions, </w:t>
            </w:r>
            <w:proofErr w:type="gramStart"/>
            <w:r w:rsidRPr="00A30783">
              <w:t>technologies</w:t>
            </w:r>
            <w:proofErr w:type="gramEnd"/>
            <w:r w:rsidRPr="00A30783">
              <w:t xml:space="preserve"> and production processes appropriate to the selected media form, audience, narrative and production documented in written and visual material. </w:t>
            </w:r>
          </w:p>
          <w:p w14:paraId="49B7DAF2" w14:textId="5B6D761E" w:rsidR="0002119B" w:rsidRPr="00A30783" w:rsidRDefault="0002119B" w:rsidP="00A30783">
            <w:pPr>
              <w:pStyle w:val="VCAAtablecondensedbullet"/>
            </w:pPr>
            <w:r w:rsidRPr="00A30783">
              <w:t>Use of media language relevant to the planning and production of a media product in a selected media form.</w:t>
            </w:r>
          </w:p>
        </w:tc>
        <w:tc>
          <w:tcPr>
            <w:tcW w:w="1559" w:type="dxa"/>
          </w:tcPr>
          <w:p w14:paraId="2D576269" w14:textId="77777777" w:rsidR="0002119B" w:rsidRDefault="0002119B" w:rsidP="00257D8D">
            <w:pPr>
              <w:pStyle w:val="VCAAtablecondensed"/>
              <w:rPr>
                <w:b/>
                <w:bCs/>
              </w:rPr>
            </w:pPr>
          </w:p>
        </w:tc>
        <w:tc>
          <w:tcPr>
            <w:tcW w:w="4327" w:type="dxa"/>
          </w:tcPr>
          <w:p w14:paraId="0C673096" w14:textId="77777777" w:rsidR="0002119B" w:rsidRDefault="0002119B" w:rsidP="00257D8D">
            <w:pPr>
              <w:pStyle w:val="VCAAtablecondensed"/>
              <w:rPr>
                <w:b/>
                <w:bCs/>
              </w:rPr>
            </w:pPr>
          </w:p>
        </w:tc>
        <w:tc>
          <w:tcPr>
            <w:tcW w:w="1417" w:type="dxa"/>
          </w:tcPr>
          <w:p w14:paraId="6DBFA72F" w14:textId="77777777" w:rsidR="0002119B" w:rsidRPr="005C20F1" w:rsidRDefault="0002119B" w:rsidP="00257D8D">
            <w:pPr>
              <w:pStyle w:val="VCAAtablecondensed"/>
              <w:rPr>
                <w:b/>
                <w:bCs/>
                <w:lang w:val="en-GB"/>
              </w:rPr>
            </w:pPr>
          </w:p>
        </w:tc>
        <w:tc>
          <w:tcPr>
            <w:tcW w:w="1276" w:type="dxa"/>
          </w:tcPr>
          <w:p w14:paraId="6C7D94DB" w14:textId="77777777" w:rsidR="0002119B" w:rsidRPr="005C20F1" w:rsidRDefault="0002119B" w:rsidP="00257D8D">
            <w:pPr>
              <w:pStyle w:val="VCAAtablecondensed"/>
              <w:rPr>
                <w:b/>
                <w:bCs/>
                <w:lang w:val="en-GB"/>
              </w:rPr>
            </w:pPr>
          </w:p>
        </w:tc>
      </w:tr>
      <w:tr w:rsidR="0002119B" w14:paraId="02DFE4E4" w14:textId="77777777" w:rsidTr="008E5093">
        <w:trPr>
          <w:trHeight w:val="2992"/>
        </w:trPr>
        <w:tc>
          <w:tcPr>
            <w:tcW w:w="2547" w:type="dxa"/>
            <w:vAlign w:val="center"/>
          </w:tcPr>
          <w:p w14:paraId="083B265A" w14:textId="53BA217D" w:rsidR="0002119B" w:rsidRPr="7787813F" w:rsidRDefault="0002119B" w:rsidP="00A30783">
            <w:pPr>
              <w:pStyle w:val="VCAAtablecondensed"/>
              <w:numPr>
                <w:ilvl w:val="0"/>
                <w:numId w:val="17"/>
              </w:numPr>
              <w:ind w:left="447" w:hanging="425"/>
            </w:pPr>
            <w:r w:rsidRPr="7787813F">
              <w:rPr>
                <w:lang w:val="en-AU"/>
              </w:rPr>
              <w:t xml:space="preserve">Use of equipment, </w:t>
            </w:r>
            <w:proofErr w:type="gramStart"/>
            <w:r w:rsidRPr="7787813F">
              <w:rPr>
                <w:lang w:val="en-AU"/>
              </w:rPr>
              <w:t>materials</w:t>
            </w:r>
            <w:proofErr w:type="gramEnd"/>
            <w:r w:rsidRPr="7787813F">
              <w:rPr>
                <w:lang w:val="en-AU"/>
              </w:rPr>
              <w:t xml:space="preserve"> and technologies in the production of a media product.</w:t>
            </w:r>
          </w:p>
        </w:tc>
        <w:tc>
          <w:tcPr>
            <w:tcW w:w="2693" w:type="dxa"/>
          </w:tcPr>
          <w:p w14:paraId="6A927EF3" w14:textId="77777777" w:rsidR="0002119B" w:rsidRPr="003B6941" w:rsidRDefault="0002119B" w:rsidP="0002119B">
            <w:pPr>
              <w:pStyle w:val="VCAAtablecondensedbullet"/>
            </w:pPr>
            <w:r>
              <w:t>Uses equipment, materials and technologies appropriate to the media form</w:t>
            </w:r>
          </w:p>
          <w:p w14:paraId="603B06DC" w14:textId="111D16B5" w:rsidR="0002119B" w:rsidRPr="003B6941" w:rsidRDefault="0002119B" w:rsidP="0002119B">
            <w:pPr>
              <w:pStyle w:val="VCAAtablecondensedbullet"/>
            </w:pPr>
            <w:r>
              <w:t>Uses equipment, materials and technologies that link to the intentions of the production plan.</w:t>
            </w:r>
          </w:p>
        </w:tc>
        <w:tc>
          <w:tcPr>
            <w:tcW w:w="1559" w:type="dxa"/>
          </w:tcPr>
          <w:p w14:paraId="538320A7" w14:textId="77777777" w:rsidR="0002119B" w:rsidRDefault="0002119B" w:rsidP="00257D8D">
            <w:pPr>
              <w:pStyle w:val="VCAAtablecondensed"/>
              <w:rPr>
                <w:b/>
                <w:bCs/>
              </w:rPr>
            </w:pPr>
          </w:p>
        </w:tc>
        <w:tc>
          <w:tcPr>
            <w:tcW w:w="4327" w:type="dxa"/>
          </w:tcPr>
          <w:p w14:paraId="688894BC" w14:textId="77777777" w:rsidR="0002119B" w:rsidRDefault="0002119B" w:rsidP="00257D8D">
            <w:pPr>
              <w:pStyle w:val="VCAAtablecondensed"/>
              <w:rPr>
                <w:b/>
                <w:bCs/>
              </w:rPr>
            </w:pPr>
          </w:p>
        </w:tc>
        <w:tc>
          <w:tcPr>
            <w:tcW w:w="1417" w:type="dxa"/>
          </w:tcPr>
          <w:p w14:paraId="5ABEE9FB" w14:textId="77777777" w:rsidR="0002119B" w:rsidRPr="005C20F1" w:rsidRDefault="0002119B" w:rsidP="00257D8D">
            <w:pPr>
              <w:pStyle w:val="VCAAtablecondensed"/>
              <w:rPr>
                <w:b/>
                <w:bCs/>
                <w:lang w:val="en-GB"/>
              </w:rPr>
            </w:pPr>
          </w:p>
        </w:tc>
        <w:tc>
          <w:tcPr>
            <w:tcW w:w="1276" w:type="dxa"/>
          </w:tcPr>
          <w:p w14:paraId="69231B6C" w14:textId="77777777" w:rsidR="0002119B" w:rsidRPr="005C20F1" w:rsidRDefault="0002119B" w:rsidP="00257D8D">
            <w:pPr>
              <w:pStyle w:val="VCAAtablecondensed"/>
              <w:rPr>
                <w:b/>
                <w:bCs/>
                <w:lang w:val="en-GB"/>
              </w:rPr>
            </w:pPr>
          </w:p>
        </w:tc>
      </w:tr>
      <w:tr w:rsidR="0002119B" w14:paraId="09E7C4C7" w14:textId="77777777" w:rsidTr="0002119B">
        <w:trPr>
          <w:trHeight w:val="5415"/>
        </w:trPr>
        <w:tc>
          <w:tcPr>
            <w:tcW w:w="2547" w:type="dxa"/>
            <w:vAlign w:val="center"/>
          </w:tcPr>
          <w:p w14:paraId="41E08D35" w14:textId="7FEB5882" w:rsidR="0002119B" w:rsidRPr="7787813F" w:rsidRDefault="0002119B" w:rsidP="00F24AC1">
            <w:pPr>
              <w:pStyle w:val="VCAAtablecondensed"/>
              <w:numPr>
                <w:ilvl w:val="0"/>
                <w:numId w:val="17"/>
              </w:numPr>
              <w:ind w:left="308" w:hanging="284"/>
              <w:rPr>
                <w:lang w:val="en-AU"/>
              </w:rPr>
            </w:pPr>
            <w:r>
              <w:rPr>
                <w:lang w:val="en-AU"/>
              </w:rPr>
              <w:lastRenderedPageBreak/>
              <w:t xml:space="preserve">Document the development, </w:t>
            </w:r>
            <w:proofErr w:type="gramStart"/>
            <w:r>
              <w:rPr>
                <w:lang w:val="en-AU"/>
              </w:rPr>
              <w:t>refinement</w:t>
            </w:r>
            <w:proofErr w:type="gramEnd"/>
            <w:r>
              <w:rPr>
                <w:lang w:val="en-AU"/>
              </w:rPr>
              <w:t xml:space="preserve"> and resolution of a media product.</w:t>
            </w:r>
          </w:p>
        </w:tc>
        <w:tc>
          <w:tcPr>
            <w:tcW w:w="2693" w:type="dxa"/>
            <w:vAlign w:val="center"/>
          </w:tcPr>
          <w:p w14:paraId="44AC49D1" w14:textId="77777777" w:rsidR="0002119B" w:rsidRDefault="0002119B" w:rsidP="00F24AC1">
            <w:pPr>
              <w:pStyle w:val="VCAAtablebulletnarrow"/>
              <w:numPr>
                <w:ilvl w:val="0"/>
                <w:numId w:val="4"/>
              </w:numPr>
              <w:tabs>
                <w:tab w:val="clear" w:pos="170"/>
                <w:tab w:val="left" w:pos="455"/>
              </w:tabs>
              <w:ind w:left="455" w:hanging="455"/>
            </w:pPr>
            <w:r>
              <w:t>Document the development, refinement and realisation of the media product using written and visual documentation.</w:t>
            </w:r>
          </w:p>
          <w:p w14:paraId="2098C227" w14:textId="77777777" w:rsidR="0002119B" w:rsidRDefault="0002119B" w:rsidP="00F24AC1">
            <w:pPr>
              <w:pStyle w:val="VCAAtablebulletnarrow"/>
              <w:numPr>
                <w:ilvl w:val="0"/>
                <w:numId w:val="4"/>
              </w:numPr>
              <w:tabs>
                <w:tab w:val="clear" w:pos="170"/>
                <w:tab w:val="left" w:pos="455"/>
              </w:tabs>
              <w:ind w:left="455" w:hanging="455"/>
            </w:pPr>
            <w:r>
              <w:t>Document the use of media codes and conventions, technologies and processes used to construct a narrative, convey meaning and engage an audience in a selected media form</w:t>
            </w:r>
          </w:p>
          <w:p w14:paraId="5E960BA9" w14:textId="6F1B6BFF" w:rsidR="0002119B" w:rsidRDefault="0002119B" w:rsidP="0002119B">
            <w:pPr>
              <w:pStyle w:val="VCAAtablecondensedbullet"/>
              <w:tabs>
                <w:tab w:val="left" w:pos="455"/>
              </w:tabs>
              <w:ind w:left="455" w:hanging="455"/>
            </w:pPr>
            <w:r>
              <w:t xml:space="preserve">Use media language to evaluate media representations in the development, </w:t>
            </w:r>
            <w:proofErr w:type="gramStart"/>
            <w:r>
              <w:t>refinement</w:t>
            </w:r>
            <w:proofErr w:type="gramEnd"/>
            <w:r>
              <w:t xml:space="preserve"> and realisation of a media product.</w:t>
            </w:r>
          </w:p>
        </w:tc>
        <w:tc>
          <w:tcPr>
            <w:tcW w:w="1559" w:type="dxa"/>
          </w:tcPr>
          <w:p w14:paraId="3D4A3154" w14:textId="77777777" w:rsidR="0002119B" w:rsidRDefault="0002119B" w:rsidP="00257D8D">
            <w:pPr>
              <w:pStyle w:val="VCAAtablecondensed"/>
              <w:rPr>
                <w:b/>
                <w:bCs/>
              </w:rPr>
            </w:pPr>
          </w:p>
        </w:tc>
        <w:tc>
          <w:tcPr>
            <w:tcW w:w="4327" w:type="dxa"/>
          </w:tcPr>
          <w:p w14:paraId="625342AC" w14:textId="77777777" w:rsidR="0002119B" w:rsidRDefault="0002119B" w:rsidP="00257D8D">
            <w:pPr>
              <w:pStyle w:val="VCAAtablecondensed"/>
              <w:rPr>
                <w:b/>
                <w:bCs/>
              </w:rPr>
            </w:pPr>
          </w:p>
        </w:tc>
        <w:tc>
          <w:tcPr>
            <w:tcW w:w="1417" w:type="dxa"/>
          </w:tcPr>
          <w:p w14:paraId="2F31B48D" w14:textId="77777777" w:rsidR="0002119B" w:rsidRPr="005C20F1" w:rsidRDefault="0002119B" w:rsidP="00257D8D">
            <w:pPr>
              <w:pStyle w:val="VCAAtablecondensed"/>
              <w:rPr>
                <w:b/>
                <w:bCs/>
                <w:lang w:val="en-GB"/>
              </w:rPr>
            </w:pPr>
          </w:p>
        </w:tc>
        <w:tc>
          <w:tcPr>
            <w:tcW w:w="1276" w:type="dxa"/>
          </w:tcPr>
          <w:p w14:paraId="20E84690" w14:textId="77777777" w:rsidR="0002119B" w:rsidRPr="005C20F1" w:rsidRDefault="0002119B" w:rsidP="00257D8D">
            <w:pPr>
              <w:pStyle w:val="VCAAtablecondensed"/>
              <w:rPr>
                <w:b/>
                <w:bCs/>
                <w:lang w:val="en-GB"/>
              </w:rPr>
            </w:pPr>
          </w:p>
        </w:tc>
      </w:tr>
      <w:tr w:rsidR="0002119B" w14:paraId="626F86DE" w14:textId="77777777" w:rsidTr="00BE6FC4">
        <w:trPr>
          <w:trHeight w:val="364"/>
        </w:trPr>
        <w:tc>
          <w:tcPr>
            <w:tcW w:w="2547" w:type="dxa"/>
            <w:vAlign w:val="center"/>
          </w:tcPr>
          <w:p w14:paraId="44E6ABD6" w14:textId="6ECC248D" w:rsidR="0002119B" w:rsidRPr="7787813F" w:rsidRDefault="0002119B" w:rsidP="00F24AC1">
            <w:pPr>
              <w:pStyle w:val="VCAAtablecondensed"/>
              <w:numPr>
                <w:ilvl w:val="0"/>
                <w:numId w:val="17"/>
              </w:numPr>
              <w:ind w:left="308" w:hanging="284"/>
              <w:rPr>
                <w:lang w:val="en-AU"/>
              </w:rPr>
            </w:pPr>
            <w:r w:rsidRPr="7787813F">
              <w:rPr>
                <w:lang w:val="en-AU"/>
              </w:rPr>
              <w:t>Use of reflection and feedback to refine and resolve a media product</w:t>
            </w:r>
          </w:p>
        </w:tc>
        <w:tc>
          <w:tcPr>
            <w:tcW w:w="2693" w:type="dxa"/>
            <w:vAlign w:val="center"/>
          </w:tcPr>
          <w:p w14:paraId="63E7956B" w14:textId="77777777" w:rsidR="0002119B" w:rsidRDefault="0002119B" w:rsidP="00F24AC1">
            <w:pPr>
              <w:pStyle w:val="VCAAtablebulletnarrow"/>
              <w:numPr>
                <w:ilvl w:val="0"/>
                <w:numId w:val="4"/>
              </w:numPr>
              <w:ind w:left="170" w:hanging="170"/>
            </w:pPr>
            <w:r>
              <w:t>Evidence of a variety of feedback from different audiences used to refine and resolve the media product</w:t>
            </w:r>
          </w:p>
          <w:p w14:paraId="465C068F" w14:textId="4E976A2F" w:rsidR="0002119B" w:rsidRDefault="0002119B" w:rsidP="00F24AC1">
            <w:pPr>
              <w:pStyle w:val="VCAAtablebulletnarrow"/>
              <w:numPr>
                <w:ilvl w:val="0"/>
                <w:numId w:val="4"/>
              </w:numPr>
              <w:ind w:left="170" w:hanging="170"/>
            </w:pPr>
            <w:r>
              <w:t>Evidence of ref</w:t>
            </w:r>
            <w:r w:rsidR="008F5A1F">
              <w:t>l</w:t>
            </w:r>
            <w:r>
              <w:t xml:space="preserve">ection used to refine and resolve a media </w:t>
            </w:r>
            <w:proofErr w:type="gramStart"/>
            <w:r>
              <w:t>product</w:t>
            </w:r>
            <w:proofErr w:type="gramEnd"/>
          </w:p>
          <w:p w14:paraId="74DF1BD3" w14:textId="2C9DA4C2" w:rsidR="00BE6FC4" w:rsidRDefault="0002119B" w:rsidP="00BE6FC4">
            <w:pPr>
              <w:pStyle w:val="VCAAtablebulletnarrow"/>
              <w:numPr>
                <w:ilvl w:val="0"/>
                <w:numId w:val="4"/>
              </w:numPr>
              <w:ind w:left="170" w:hanging="170"/>
            </w:pPr>
            <w:r>
              <w:t xml:space="preserve">Apply media codes and conventions used to construct a narrative, engage audiences and convey meaning in the media </w:t>
            </w:r>
            <w:proofErr w:type="gramStart"/>
            <w:r>
              <w:t>product</w:t>
            </w:r>
            <w:proofErr w:type="gramEnd"/>
          </w:p>
          <w:p w14:paraId="605B11D9" w14:textId="340E8C9E" w:rsidR="0002119B" w:rsidRDefault="0002119B" w:rsidP="00F24AC1">
            <w:pPr>
              <w:pStyle w:val="VCAAtablebulletnarrow"/>
              <w:numPr>
                <w:ilvl w:val="0"/>
                <w:numId w:val="4"/>
              </w:numPr>
              <w:ind w:left="170" w:hanging="170"/>
            </w:pPr>
            <w:r>
              <w:lastRenderedPageBreak/>
              <w:t>Use of media language to evaluate media representations</w:t>
            </w:r>
          </w:p>
        </w:tc>
        <w:tc>
          <w:tcPr>
            <w:tcW w:w="1559" w:type="dxa"/>
          </w:tcPr>
          <w:p w14:paraId="20C89B42" w14:textId="77777777" w:rsidR="0002119B" w:rsidRDefault="0002119B" w:rsidP="00257D8D">
            <w:pPr>
              <w:pStyle w:val="VCAAtablecondensed"/>
              <w:rPr>
                <w:b/>
                <w:bCs/>
              </w:rPr>
            </w:pPr>
          </w:p>
        </w:tc>
        <w:tc>
          <w:tcPr>
            <w:tcW w:w="4327" w:type="dxa"/>
          </w:tcPr>
          <w:p w14:paraId="4AF8FC42" w14:textId="77777777" w:rsidR="0002119B" w:rsidRDefault="0002119B" w:rsidP="00257D8D">
            <w:pPr>
              <w:pStyle w:val="VCAAtablecondensed"/>
              <w:rPr>
                <w:b/>
                <w:bCs/>
              </w:rPr>
            </w:pPr>
          </w:p>
        </w:tc>
        <w:tc>
          <w:tcPr>
            <w:tcW w:w="1417" w:type="dxa"/>
          </w:tcPr>
          <w:p w14:paraId="4CF23C2E" w14:textId="77777777" w:rsidR="0002119B" w:rsidRPr="005C20F1" w:rsidRDefault="0002119B" w:rsidP="00257D8D">
            <w:pPr>
              <w:pStyle w:val="VCAAtablecondensed"/>
              <w:rPr>
                <w:b/>
                <w:bCs/>
                <w:lang w:val="en-GB"/>
              </w:rPr>
            </w:pPr>
          </w:p>
        </w:tc>
        <w:tc>
          <w:tcPr>
            <w:tcW w:w="1276" w:type="dxa"/>
          </w:tcPr>
          <w:p w14:paraId="03FB8024" w14:textId="77777777" w:rsidR="0002119B" w:rsidRPr="005C20F1" w:rsidRDefault="0002119B" w:rsidP="00257D8D">
            <w:pPr>
              <w:pStyle w:val="VCAAtablecondensed"/>
              <w:rPr>
                <w:b/>
                <w:bCs/>
                <w:lang w:val="en-GB"/>
              </w:rPr>
            </w:pPr>
          </w:p>
        </w:tc>
      </w:tr>
      <w:tr w:rsidR="0002119B" w14:paraId="0DA52D0D" w14:textId="77777777" w:rsidTr="00194902">
        <w:trPr>
          <w:trHeight w:val="3690"/>
        </w:trPr>
        <w:tc>
          <w:tcPr>
            <w:tcW w:w="2547" w:type="dxa"/>
            <w:vAlign w:val="center"/>
          </w:tcPr>
          <w:p w14:paraId="3DA9334F" w14:textId="18E0ADDE" w:rsidR="0002119B" w:rsidRPr="7787813F" w:rsidRDefault="0002119B" w:rsidP="00F24AC1">
            <w:pPr>
              <w:pStyle w:val="VCAAtablecondensed"/>
              <w:numPr>
                <w:ilvl w:val="0"/>
                <w:numId w:val="17"/>
              </w:numPr>
              <w:ind w:left="308" w:hanging="284"/>
              <w:rPr>
                <w:lang w:val="en-AU"/>
              </w:rPr>
            </w:pPr>
            <w:r>
              <w:rPr>
                <w:lang w:val="en-AU"/>
              </w:rPr>
              <w:t>Produce a media product that realises the media production plan</w:t>
            </w:r>
          </w:p>
        </w:tc>
        <w:tc>
          <w:tcPr>
            <w:tcW w:w="2693" w:type="dxa"/>
            <w:vAlign w:val="center"/>
          </w:tcPr>
          <w:p w14:paraId="46E79FFD" w14:textId="77777777" w:rsidR="0002119B" w:rsidRDefault="0002119B" w:rsidP="00F24AC1">
            <w:pPr>
              <w:pStyle w:val="VCAAtablebulletnarrow"/>
              <w:numPr>
                <w:ilvl w:val="0"/>
                <w:numId w:val="4"/>
              </w:numPr>
              <w:ind w:left="170" w:hanging="170"/>
            </w:pPr>
            <w:r w:rsidRPr="00292FC7">
              <w:t>A media product that realises the intention and audience of the media production plan.</w:t>
            </w:r>
          </w:p>
          <w:p w14:paraId="3EF19463" w14:textId="77777777" w:rsidR="0002119B" w:rsidRDefault="0002119B" w:rsidP="00F24AC1">
            <w:pPr>
              <w:pStyle w:val="VCAAtablebulletnarrow"/>
              <w:numPr>
                <w:ilvl w:val="0"/>
                <w:numId w:val="4"/>
              </w:numPr>
              <w:ind w:left="170" w:hanging="170"/>
            </w:pPr>
            <w:r w:rsidRPr="00292FC7">
              <w:t xml:space="preserve">Use of production and post-production processes </w:t>
            </w:r>
            <w:r>
              <w:t xml:space="preserve">in a specified media form </w:t>
            </w:r>
            <w:r w:rsidRPr="00292FC7">
              <w:t>to realise a media production.</w:t>
            </w:r>
          </w:p>
          <w:p w14:paraId="1F223E6F" w14:textId="54D66DE2" w:rsidR="0002119B" w:rsidRDefault="0002119B" w:rsidP="00F24AC1">
            <w:pPr>
              <w:pStyle w:val="VCAAtablebulletnarrow"/>
              <w:numPr>
                <w:ilvl w:val="0"/>
                <w:numId w:val="4"/>
              </w:numPr>
              <w:ind w:left="170" w:hanging="170"/>
            </w:pPr>
            <w:r>
              <w:t>Use of media codes and conventions to construct and convey meaning to an audience in a selected media form and product.</w:t>
            </w:r>
          </w:p>
        </w:tc>
        <w:tc>
          <w:tcPr>
            <w:tcW w:w="1559" w:type="dxa"/>
          </w:tcPr>
          <w:p w14:paraId="7FC1EEE7" w14:textId="77777777" w:rsidR="0002119B" w:rsidRDefault="0002119B" w:rsidP="00257D8D">
            <w:pPr>
              <w:pStyle w:val="VCAAtablecondensed"/>
              <w:rPr>
                <w:b/>
                <w:bCs/>
              </w:rPr>
            </w:pPr>
          </w:p>
        </w:tc>
        <w:tc>
          <w:tcPr>
            <w:tcW w:w="4327" w:type="dxa"/>
          </w:tcPr>
          <w:p w14:paraId="4DF7182A" w14:textId="77777777" w:rsidR="0002119B" w:rsidRDefault="0002119B" w:rsidP="00257D8D">
            <w:pPr>
              <w:pStyle w:val="VCAAtablecondensed"/>
              <w:rPr>
                <w:b/>
                <w:bCs/>
              </w:rPr>
            </w:pPr>
          </w:p>
        </w:tc>
        <w:tc>
          <w:tcPr>
            <w:tcW w:w="1417" w:type="dxa"/>
          </w:tcPr>
          <w:p w14:paraId="1B66F407" w14:textId="77777777" w:rsidR="0002119B" w:rsidRPr="005C20F1" w:rsidRDefault="0002119B" w:rsidP="00257D8D">
            <w:pPr>
              <w:pStyle w:val="VCAAtablecondensed"/>
              <w:rPr>
                <w:b/>
                <w:bCs/>
                <w:lang w:val="en-GB"/>
              </w:rPr>
            </w:pPr>
          </w:p>
        </w:tc>
        <w:tc>
          <w:tcPr>
            <w:tcW w:w="1276" w:type="dxa"/>
          </w:tcPr>
          <w:p w14:paraId="57AC722E" w14:textId="77777777" w:rsidR="0002119B" w:rsidRPr="005C20F1" w:rsidRDefault="0002119B" w:rsidP="00257D8D">
            <w:pPr>
              <w:pStyle w:val="VCAAtablecondensed"/>
              <w:rPr>
                <w:b/>
                <w:bCs/>
                <w:lang w:val="en-GB"/>
              </w:rPr>
            </w:pPr>
          </w:p>
        </w:tc>
      </w:tr>
      <w:bookmarkEnd w:id="1"/>
    </w:tbl>
    <w:p w14:paraId="1F09AF21" w14:textId="77777777" w:rsidR="008E1702" w:rsidRPr="005A6958" w:rsidRDefault="008E1702" w:rsidP="008E1702">
      <w:pPr>
        <w:rPr>
          <w:lang w:val="en-GB"/>
        </w:rPr>
      </w:pPr>
    </w:p>
    <w:p w14:paraId="78D23957" w14:textId="6B2CD1AE" w:rsidR="008E1702" w:rsidRPr="0002119B" w:rsidRDefault="0002119B" w:rsidP="0002119B">
      <w:pPr>
        <w:pStyle w:val="VCAAbody"/>
        <w:rPr>
          <w:b/>
          <w:bCs/>
          <w:lang w:val="en-GB"/>
        </w:rPr>
      </w:pPr>
      <w:r>
        <w:rPr>
          <w:b/>
          <w:bCs/>
          <w:lang w:val="en-GB"/>
        </w:rPr>
        <w:t xml:space="preserve">Listing of any specific tools, processes or equipment (including the use of AI) used in the </w:t>
      </w:r>
      <w:proofErr w:type="gramStart"/>
      <w:r>
        <w:rPr>
          <w:b/>
          <w:bCs/>
          <w:lang w:val="en-GB"/>
        </w:rPr>
        <w:t>School</w:t>
      </w:r>
      <w:proofErr w:type="gramEnd"/>
      <w:r>
        <w:rPr>
          <w:b/>
          <w:bCs/>
          <w:lang w:val="en-GB"/>
        </w:rPr>
        <w:t>-assessed Task</w:t>
      </w:r>
    </w:p>
    <w:tbl>
      <w:tblPr>
        <w:tblStyle w:val="TableGrid"/>
        <w:tblW w:w="0" w:type="auto"/>
        <w:tblLook w:val="04A0" w:firstRow="1" w:lastRow="0" w:firstColumn="1" w:lastColumn="0" w:noHBand="0" w:noVBand="1"/>
      </w:tblPr>
      <w:tblGrid>
        <w:gridCol w:w="3823"/>
        <w:gridCol w:w="5032"/>
        <w:gridCol w:w="4890"/>
      </w:tblGrid>
      <w:tr w:rsidR="0002119B" w14:paraId="7C6AB80E" w14:textId="77777777" w:rsidTr="007C419C">
        <w:tc>
          <w:tcPr>
            <w:tcW w:w="3823" w:type="dxa"/>
            <w:shd w:val="clear" w:color="auto" w:fill="0072AA" w:themeFill="accent1" w:themeFillShade="BF"/>
          </w:tcPr>
          <w:p w14:paraId="4A8514FA" w14:textId="77777777" w:rsidR="0002119B" w:rsidRDefault="0002119B" w:rsidP="00F2632E">
            <w:pPr>
              <w:pStyle w:val="VCAAtablecondensedheading"/>
              <w:rPr>
                <w:lang w:val="en-GB"/>
              </w:rPr>
            </w:pPr>
            <w:r>
              <w:rPr>
                <w:lang w:val="en-GB"/>
              </w:rPr>
              <w:t xml:space="preserve">Tool, </w:t>
            </w:r>
            <w:proofErr w:type="gramStart"/>
            <w:r>
              <w:rPr>
                <w:lang w:val="en-GB"/>
              </w:rPr>
              <w:t>process</w:t>
            </w:r>
            <w:proofErr w:type="gramEnd"/>
            <w:r>
              <w:rPr>
                <w:lang w:val="en-GB"/>
              </w:rPr>
              <w:t xml:space="preserve"> or equipment used</w:t>
            </w:r>
          </w:p>
        </w:tc>
        <w:tc>
          <w:tcPr>
            <w:tcW w:w="5032" w:type="dxa"/>
            <w:shd w:val="clear" w:color="auto" w:fill="0072AA" w:themeFill="accent1" w:themeFillShade="BF"/>
          </w:tcPr>
          <w:p w14:paraId="6E828A18" w14:textId="77777777" w:rsidR="0002119B" w:rsidRDefault="0002119B" w:rsidP="00F2632E">
            <w:pPr>
              <w:pStyle w:val="VCAAtablecondensedheading"/>
              <w:rPr>
                <w:lang w:val="en-GB"/>
              </w:rPr>
            </w:pPr>
            <w:r>
              <w:rPr>
                <w:lang w:val="en-GB"/>
              </w:rPr>
              <w:t>Outcome or Criterion reference</w:t>
            </w:r>
          </w:p>
        </w:tc>
        <w:tc>
          <w:tcPr>
            <w:tcW w:w="4890" w:type="dxa"/>
            <w:shd w:val="clear" w:color="auto" w:fill="0072AA" w:themeFill="accent1" w:themeFillShade="BF"/>
          </w:tcPr>
          <w:p w14:paraId="20F89B4E" w14:textId="77777777" w:rsidR="0002119B" w:rsidRDefault="0002119B" w:rsidP="00F2632E">
            <w:pPr>
              <w:pStyle w:val="VCAAtablecondensedheading"/>
              <w:rPr>
                <w:lang w:val="en-GB"/>
              </w:rPr>
            </w:pPr>
            <w:r>
              <w:rPr>
                <w:lang w:val="en-GB"/>
              </w:rPr>
              <w:t xml:space="preserve">Description of use of tool and how it has assisted the student to create the work. </w:t>
            </w:r>
          </w:p>
        </w:tc>
      </w:tr>
      <w:tr w:rsidR="0002119B" w14:paraId="3AFA9CBD" w14:textId="77777777" w:rsidTr="007C419C">
        <w:tc>
          <w:tcPr>
            <w:tcW w:w="3823" w:type="dxa"/>
          </w:tcPr>
          <w:p w14:paraId="2523DE2F" w14:textId="77777777" w:rsidR="0002119B" w:rsidRDefault="0002119B" w:rsidP="00F2632E">
            <w:pPr>
              <w:pStyle w:val="VCAAbody"/>
              <w:rPr>
                <w:lang w:val="en-GB"/>
              </w:rPr>
            </w:pPr>
          </w:p>
          <w:p w14:paraId="6C0F7688" w14:textId="77777777" w:rsidR="0002119B" w:rsidRDefault="0002119B" w:rsidP="00F2632E">
            <w:pPr>
              <w:pStyle w:val="VCAAbody"/>
              <w:rPr>
                <w:lang w:val="en-GB"/>
              </w:rPr>
            </w:pPr>
          </w:p>
          <w:p w14:paraId="284327DC" w14:textId="77777777" w:rsidR="0002119B" w:rsidRDefault="0002119B" w:rsidP="00F2632E">
            <w:pPr>
              <w:pStyle w:val="VCAAbody"/>
              <w:rPr>
                <w:lang w:val="en-GB"/>
              </w:rPr>
            </w:pPr>
          </w:p>
          <w:p w14:paraId="335CDE7E" w14:textId="77777777" w:rsidR="0002119B" w:rsidRDefault="0002119B" w:rsidP="00F2632E">
            <w:pPr>
              <w:pStyle w:val="VCAAbody"/>
              <w:rPr>
                <w:lang w:val="en-GB"/>
              </w:rPr>
            </w:pPr>
          </w:p>
          <w:p w14:paraId="0CD04AC3" w14:textId="77777777" w:rsidR="0002119B" w:rsidRDefault="0002119B" w:rsidP="00F2632E">
            <w:pPr>
              <w:pStyle w:val="VCAAbody"/>
              <w:rPr>
                <w:lang w:val="en-GB"/>
              </w:rPr>
            </w:pPr>
          </w:p>
          <w:p w14:paraId="2DD0DD27" w14:textId="77777777" w:rsidR="0002119B" w:rsidRDefault="0002119B" w:rsidP="00F2632E">
            <w:pPr>
              <w:pStyle w:val="VCAAbody"/>
              <w:rPr>
                <w:lang w:val="en-GB"/>
              </w:rPr>
            </w:pPr>
          </w:p>
          <w:p w14:paraId="42399355" w14:textId="77777777" w:rsidR="0002119B" w:rsidRPr="00A6649B" w:rsidRDefault="0002119B" w:rsidP="00F2632E">
            <w:pPr>
              <w:pStyle w:val="VCAAbody"/>
              <w:rPr>
                <w:lang w:val="en-GB"/>
              </w:rPr>
            </w:pPr>
          </w:p>
        </w:tc>
        <w:tc>
          <w:tcPr>
            <w:tcW w:w="5032" w:type="dxa"/>
          </w:tcPr>
          <w:p w14:paraId="35D5E8E4" w14:textId="77777777" w:rsidR="0002119B" w:rsidRPr="00A6649B" w:rsidRDefault="0002119B" w:rsidP="00F2632E">
            <w:pPr>
              <w:pStyle w:val="VCAAbody"/>
              <w:rPr>
                <w:lang w:val="en-GB"/>
              </w:rPr>
            </w:pPr>
          </w:p>
        </w:tc>
        <w:tc>
          <w:tcPr>
            <w:tcW w:w="4890" w:type="dxa"/>
          </w:tcPr>
          <w:p w14:paraId="6A543177" w14:textId="77777777" w:rsidR="0002119B" w:rsidRPr="00A6649B" w:rsidRDefault="0002119B" w:rsidP="00F2632E">
            <w:pPr>
              <w:pStyle w:val="VCAAbody"/>
              <w:rPr>
                <w:lang w:val="en-GB"/>
              </w:rPr>
            </w:pPr>
          </w:p>
        </w:tc>
      </w:tr>
    </w:tbl>
    <w:p w14:paraId="26A2B1A0" w14:textId="77777777" w:rsidR="0002119B" w:rsidRDefault="0002119B" w:rsidP="008E1702"/>
    <w:p w14:paraId="2366BCF0" w14:textId="5DA3006E" w:rsidR="008E1702" w:rsidRPr="00ED5320" w:rsidRDefault="008E1702" w:rsidP="00ED5320">
      <w:r w:rsidRPr="006B5BA0">
        <w:rPr>
          <w:b/>
          <w:bCs/>
          <w:lang w:val="en-GB"/>
        </w:rPr>
        <w:lastRenderedPageBreak/>
        <w:t>I declare that all resource materials and assistance used have been acknowledged and that all unacknowledged work is my own.</w:t>
      </w:r>
    </w:p>
    <w:p w14:paraId="376B05A6" w14:textId="77777777" w:rsidR="008E1702" w:rsidRPr="005A6958" w:rsidRDefault="008E1702" w:rsidP="008E1702">
      <w:pPr>
        <w:pStyle w:val="VCAAbody"/>
        <w:rPr>
          <w:lang w:val="en-GB"/>
        </w:rPr>
      </w:pPr>
      <w:r w:rsidRPr="005A6958">
        <w:rPr>
          <w:lang w:val="en-GB"/>
        </w:rPr>
        <w:t>Student signature ………………………………………………………</w:t>
      </w:r>
      <w:r>
        <w:rPr>
          <w:lang w:val="en-GB"/>
        </w:rPr>
        <w:t>…….</w:t>
      </w:r>
    </w:p>
    <w:p w14:paraId="1FC48F91" w14:textId="77777777" w:rsidR="008E1702" w:rsidRPr="0047104B" w:rsidRDefault="008E1702" w:rsidP="008E1702">
      <w:pPr>
        <w:pStyle w:val="VCAAbody"/>
      </w:pPr>
      <w:r w:rsidRPr="0047104B">
        <w:t>Teacher signature: …………………………………………………………… Date ……………………………………</w:t>
      </w:r>
    </w:p>
    <w:p w14:paraId="52C4747B" w14:textId="3A876996" w:rsidR="008E1702" w:rsidRDefault="008E1702" w:rsidP="008E1702">
      <w:pPr>
        <w:rPr>
          <w:rFonts w:asciiTheme="majorHAnsi" w:hAnsiTheme="majorHAnsi" w:cs="Arial"/>
          <w:color w:val="000000" w:themeColor="text1"/>
          <w:sz w:val="20"/>
          <w:lang w:val="en-GB"/>
        </w:rPr>
      </w:pPr>
    </w:p>
    <w:bookmarkEnd w:id="0"/>
    <w:sectPr w:rsidR="008E1702" w:rsidSect="007C419C">
      <w:headerReference w:type="default" r:id="rId11"/>
      <w:footerReference w:type="default" r:id="rId12"/>
      <w:headerReference w:type="first" r:id="rId13"/>
      <w:footerReference w:type="first" r:id="rId14"/>
      <w:type w:val="continuous"/>
      <w:pgSz w:w="16840" w:h="11907" w:orient="landscape" w:code="9"/>
      <w:pgMar w:top="993" w:right="1389" w:bottom="567" w:left="1418" w:header="283" w:footer="1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678"/>
      <w:gridCol w:w="4679"/>
      <w:gridCol w:w="4676"/>
    </w:tblGrid>
    <w:tr w:rsidR="00FD29D3" w:rsidRPr="00D06414" w14:paraId="6474FD3B" w14:textId="77777777" w:rsidTr="00BB3BAB">
      <w:trPr>
        <w:trHeight w:val="476"/>
      </w:trPr>
      <w:tc>
        <w:tcPr>
          <w:tcW w:w="1667" w:type="pct"/>
          <w:tcMar>
            <w:left w:w="0" w:type="dxa"/>
            <w:right w:w="0" w:type="dxa"/>
          </w:tcMar>
        </w:tcPr>
        <w:p w14:paraId="0EC15F2D" w14:textId="33AE7FE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sidR="00060A23">
            <w:rPr>
              <w:rFonts w:asciiTheme="majorHAnsi" w:hAnsiTheme="majorHAnsi" w:cs="Arial"/>
              <w:noProof/>
              <w:color w:val="999999" w:themeColor="accent2"/>
              <w:sz w:val="18"/>
              <w:szCs w:val="18"/>
            </w:rPr>
            <w:drawing>
              <wp:anchor distT="0" distB="0" distL="114300" distR="114300" simplePos="0" relativeHeight="251664384" behindDoc="1" locked="1" layoutInCell="1" allowOverlap="1" wp14:anchorId="486E1E7B" wp14:editId="62AAB7C3">
                <wp:simplePos x="0" y="0"/>
                <wp:positionH relativeFrom="column">
                  <wp:posOffset>-1250315</wp:posOffset>
                </wp:positionH>
                <wp:positionV relativeFrom="page">
                  <wp:posOffset>-133985</wp:posOffset>
                </wp:positionV>
                <wp:extent cx="11421745" cy="586740"/>
                <wp:effectExtent l="0" t="0" r="0" b="0"/>
                <wp:wrapNone/>
                <wp:docPr id="317329587" name="Picture 31732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2B6CFA85" w14:textId="7065681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1FEC8FAA" w:rsidR="00FD29D3" w:rsidRPr="00D06414" w:rsidRDefault="00FD29D3" w:rsidP="00060A23">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0F5AAF">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619835AB">
          <wp:simplePos x="0" y="0"/>
          <wp:positionH relativeFrom="column">
            <wp:posOffset>-710565</wp:posOffset>
          </wp:positionH>
          <wp:positionV relativeFrom="page">
            <wp:posOffset>10133330</wp:posOffset>
          </wp:positionV>
          <wp:extent cx="7583170" cy="538480"/>
          <wp:effectExtent l="0" t="0" r="0" b="0"/>
          <wp:wrapNone/>
          <wp:docPr id="581573258" name="Picture 58157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854"/>
      <w:gridCol w:w="4678"/>
      <w:gridCol w:w="4676"/>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700A1E15">
          <wp:simplePos x="0" y="0"/>
          <wp:positionH relativeFrom="page">
            <wp:posOffset>12065</wp:posOffset>
          </wp:positionH>
          <wp:positionV relativeFrom="bottomMargin">
            <wp:posOffset>148590</wp:posOffset>
          </wp:positionV>
          <wp:extent cx="10680065" cy="548640"/>
          <wp:effectExtent l="0" t="0" r="635" b="0"/>
          <wp:wrapNone/>
          <wp:docPr id="1137989990" name="Picture 1137989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69BCEAA" w:rsidR="00FD29D3" w:rsidRPr="00D86DE4" w:rsidRDefault="004A61A6" w:rsidP="00D86DE4">
    <w:pPr>
      <w:pStyle w:val="VCAAcaptionsandfootnotes"/>
      <w:rPr>
        <w:color w:val="999999" w:themeColor="accent2"/>
      </w:rPr>
    </w:pPr>
    <w:r>
      <w:rPr>
        <w:color w:val="999999" w:themeColor="accent2"/>
      </w:rPr>
      <w:t xml:space="preserve">VCE </w:t>
    </w:r>
    <w:r w:rsidR="007C647E">
      <w:rPr>
        <w:color w:val="999999" w:themeColor="accent2"/>
      </w:rPr>
      <w:t xml:space="preserve">Media Authentication Record Form School-assessed Task </w:t>
    </w:r>
    <w:r>
      <w:rPr>
        <w:color w:val="999999" w:themeColor="accent2"/>
      </w:rPr>
      <w:t>202</w:t>
    </w:r>
    <w:r w:rsidR="0002119B">
      <w:rPr>
        <w:color w:val="999999" w:themeColor="accent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D573DEB">
          <wp:simplePos x="0" y="0"/>
          <wp:positionH relativeFrom="column">
            <wp:posOffset>-902970</wp:posOffset>
          </wp:positionH>
          <wp:positionV relativeFrom="page">
            <wp:posOffset>0</wp:posOffset>
          </wp:positionV>
          <wp:extent cx="10686415" cy="706755"/>
          <wp:effectExtent l="0" t="0" r="0" b="4445"/>
          <wp:wrapNone/>
          <wp:docPr id="271829411" name="Picture 271829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10686415" cy="706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402"/>
    <w:multiLevelType w:val="hybridMultilevel"/>
    <w:tmpl w:val="D81C57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8C753E"/>
    <w:multiLevelType w:val="hybridMultilevel"/>
    <w:tmpl w:val="A60204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666238"/>
    <w:multiLevelType w:val="hybridMultilevel"/>
    <w:tmpl w:val="068687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200E1A"/>
    <w:multiLevelType w:val="hybridMultilevel"/>
    <w:tmpl w:val="6A4C7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9009CD"/>
    <w:multiLevelType w:val="hybridMultilevel"/>
    <w:tmpl w:val="56185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6781D61"/>
    <w:multiLevelType w:val="hybridMultilevel"/>
    <w:tmpl w:val="7C8211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B9F64F1"/>
    <w:multiLevelType w:val="hybridMultilevel"/>
    <w:tmpl w:val="94EE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E775BE"/>
    <w:multiLevelType w:val="hybridMultilevel"/>
    <w:tmpl w:val="65B2F5A4"/>
    <w:lvl w:ilvl="0" w:tplc="64BE5E32">
      <w:start w:val="1"/>
      <w:numFmt w:val="bullet"/>
      <w:pStyle w:val="VCAAbull"/>
      <w:lvlText w:val=""/>
      <w:lvlJc w:val="left"/>
      <w:pPr>
        <w:ind w:left="610" w:hanging="360"/>
      </w:pPr>
      <w:rPr>
        <w:rFonts w:ascii="Symbol" w:hAnsi="Symbol" w:hint="default"/>
        <w:color w:val="auto"/>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7B041D7"/>
    <w:multiLevelType w:val="hybridMultilevel"/>
    <w:tmpl w:val="4CFAA0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A094228"/>
    <w:multiLevelType w:val="hybridMultilevel"/>
    <w:tmpl w:val="685274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39E740C"/>
    <w:multiLevelType w:val="hybridMultilevel"/>
    <w:tmpl w:val="D5EC6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E1104E"/>
    <w:multiLevelType w:val="hybridMultilevel"/>
    <w:tmpl w:val="846A3A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A351B0A"/>
    <w:multiLevelType w:val="hybridMultilevel"/>
    <w:tmpl w:val="01848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674922">
    <w:abstractNumId w:val="14"/>
  </w:num>
  <w:num w:numId="2" w16cid:durableId="748700088">
    <w:abstractNumId w:val="10"/>
  </w:num>
  <w:num w:numId="3" w16cid:durableId="1250038899">
    <w:abstractNumId w:val="6"/>
  </w:num>
  <w:num w:numId="4" w16cid:durableId="164635287">
    <w:abstractNumId w:val="3"/>
  </w:num>
  <w:num w:numId="5" w16cid:durableId="248392629">
    <w:abstractNumId w:val="13"/>
  </w:num>
  <w:num w:numId="6" w16cid:durableId="1411852994">
    <w:abstractNumId w:val="17"/>
  </w:num>
  <w:num w:numId="7" w16cid:durableId="1916746345">
    <w:abstractNumId w:val="7"/>
  </w:num>
  <w:num w:numId="8" w16cid:durableId="1253203912">
    <w:abstractNumId w:val="11"/>
  </w:num>
  <w:num w:numId="9" w16cid:durableId="1422723427">
    <w:abstractNumId w:val="9"/>
  </w:num>
  <w:num w:numId="10" w16cid:durableId="756483313">
    <w:abstractNumId w:val="0"/>
  </w:num>
  <w:num w:numId="11" w16cid:durableId="317539061">
    <w:abstractNumId w:val="2"/>
  </w:num>
  <w:num w:numId="12" w16cid:durableId="1389845435">
    <w:abstractNumId w:val="8"/>
  </w:num>
  <w:num w:numId="13" w16cid:durableId="846793113">
    <w:abstractNumId w:val="15"/>
  </w:num>
  <w:num w:numId="14" w16cid:durableId="1964119174">
    <w:abstractNumId w:val="12"/>
  </w:num>
  <w:num w:numId="15" w16cid:durableId="1076827147">
    <w:abstractNumId w:val="5"/>
  </w:num>
  <w:num w:numId="16" w16cid:durableId="513421479">
    <w:abstractNumId w:val="16"/>
  </w:num>
  <w:num w:numId="17" w16cid:durableId="1940914328">
    <w:abstractNumId w:val="1"/>
  </w:num>
  <w:num w:numId="18" w16cid:durableId="711613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2119B"/>
    <w:rsid w:val="0005780E"/>
    <w:rsid w:val="00060A23"/>
    <w:rsid w:val="00065CC6"/>
    <w:rsid w:val="000A71F7"/>
    <w:rsid w:val="000F09E4"/>
    <w:rsid w:val="000F16FD"/>
    <w:rsid w:val="000F5AAF"/>
    <w:rsid w:val="0010094C"/>
    <w:rsid w:val="0010760F"/>
    <w:rsid w:val="00143520"/>
    <w:rsid w:val="00153AD2"/>
    <w:rsid w:val="001779EA"/>
    <w:rsid w:val="001A59EE"/>
    <w:rsid w:val="001D3246"/>
    <w:rsid w:val="002279BA"/>
    <w:rsid w:val="002329F3"/>
    <w:rsid w:val="00243F0D"/>
    <w:rsid w:val="00260767"/>
    <w:rsid w:val="002647BB"/>
    <w:rsid w:val="002754C1"/>
    <w:rsid w:val="002841C8"/>
    <w:rsid w:val="0028516B"/>
    <w:rsid w:val="002C6F90"/>
    <w:rsid w:val="002E4FB5"/>
    <w:rsid w:val="00302FB8"/>
    <w:rsid w:val="00304EA1"/>
    <w:rsid w:val="00313C4C"/>
    <w:rsid w:val="00314D81"/>
    <w:rsid w:val="00322FC6"/>
    <w:rsid w:val="0035293F"/>
    <w:rsid w:val="00391986"/>
    <w:rsid w:val="003A00B4"/>
    <w:rsid w:val="003C1CF2"/>
    <w:rsid w:val="003C5E71"/>
    <w:rsid w:val="00417AA3"/>
    <w:rsid w:val="00425DFE"/>
    <w:rsid w:val="00433291"/>
    <w:rsid w:val="00434EDB"/>
    <w:rsid w:val="00436A73"/>
    <w:rsid w:val="00440B32"/>
    <w:rsid w:val="0046078D"/>
    <w:rsid w:val="00470CA0"/>
    <w:rsid w:val="00495C80"/>
    <w:rsid w:val="004A2ED8"/>
    <w:rsid w:val="004A61A6"/>
    <w:rsid w:val="004F5BDA"/>
    <w:rsid w:val="0051631E"/>
    <w:rsid w:val="00537A1F"/>
    <w:rsid w:val="00566029"/>
    <w:rsid w:val="005923CB"/>
    <w:rsid w:val="005B391B"/>
    <w:rsid w:val="005D3D78"/>
    <w:rsid w:val="005E2EF0"/>
    <w:rsid w:val="005F4092"/>
    <w:rsid w:val="0068471E"/>
    <w:rsid w:val="00684F98"/>
    <w:rsid w:val="00693FFD"/>
    <w:rsid w:val="006D2159"/>
    <w:rsid w:val="006F787C"/>
    <w:rsid w:val="00702636"/>
    <w:rsid w:val="00724507"/>
    <w:rsid w:val="00773E6C"/>
    <w:rsid w:val="00781FB1"/>
    <w:rsid w:val="007C419C"/>
    <w:rsid w:val="007C647E"/>
    <w:rsid w:val="007D1B6D"/>
    <w:rsid w:val="008139A4"/>
    <w:rsid w:val="00813C37"/>
    <w:rsid w:val="008154B5"/>
    <w:rsid w:val="00823962"/>
    <w:rsid w:val="00852719"/>
    <w:rsid w:val="00860115"/>
    <w:rsid w:val="008858A0"/>
    <w:rsid w:val="0088783C"/>
    <w:rsid w:val="008E1702"/>
    <w:rsid w:val="008E7310"/>
    <w:rsid w:val="008F5A1F"/>
    <w:rsid w:val="0093022F"/>
    <w:rsid w:val="009370BC"/>
    <w:rsid w:val="00970580"/>
    <w:rsid w:val="0098739B"/>
    <w:rsid w:val="009B61E5"/>
    <w:rsid w:val="009D1E89"/>
    <w:rsid w:val="009E5707"/>
    <w:rsid w:val="009F6415"/>
    <w:rsid w:val="00A12E36"/>
    <w:rsid w:val="00A17661"/>
    <w:rsid w:val="00A24B2D"/>
    <w:rsid w:val="00A30783"/>
    <w:rsid w:val="00A40966"/>
    <w:rsid w:val="00A86096"/>
    <w:rsid w:val="00A921E0"/>
    <w:rsid w:val="00A922F4"/>
    <w:rsid w:val="00AE5526"/>
    <w:rsid w:val="00AF051B"/>
    <w:rsid w:val="00B01578"/>
    <w:rsid w:val="00B0738F"/>
    <w:rsid w:val="00B13D3B"/>
    <w:rsid w:val="00B26601"/>
    <w:rsid w:val="00B34C4D"/>
    <w:rsid w:val="00B41951"/>
    <w:rsid w:val="00B53229"/>
    <w:rsid w:val="00B62480"/>
    <w:rsid w:val="00B81B70"/>
    <w:rsid w:val="00BB3BAB"/>
    <w:rsid w:val="00BD0724"/>
    <w:rsid w:val="00BD1C4C"/>
    <w:rsid w:val="00BD2B91"/>
    <w:rsid w:val="00BE5521"/>
    <w:rsid w:val="00BE6FC4"/>
    <w:rsid w:val="00BF6C23"/>
    <w:rsid w:val="00C53263"/>
    <w:rsid w:val="00C7415A"/>
    <w:rsid w:val="00C75F1D"/>
    <w:rsid w:val="00C95156"/>
    <w:rsid w:val="00CA0DC2"/>
    <w:rsid w:val="00CB68E8"/>
    <w:rsid w:val="00D04F01"/>
    <w:rsid w:val="00D06414"/>
    <w:rsid w:val="00D244A9"/>
    <w:rsid w:val="00D24E5A"/>
    <w:rsid w:val="00D338E4"/>
    <w:rsid w:val="00D51947"/>
    <w:rsid w:val="00D532F0"/>
    <w:rsid w:val="00D77413"/>
    <w:rsid w:val="00D82759"/>
    <w:rsid w:val="00D86DE4"/>
    <w:rsid w:val="00DC3056"/>
    <w:rsid w:val="00DE1909"/>
    <w:rsid w:val="00DE51DB"/>
    <w:rsid w:val="00E1684F"/>
    <w:rsid w:val="00E23F1D"/>
    <w:rsid w:val="00E30E05"/>
    <w:rsid w:val="00E36361"/>
    <w:rsid w:val="00E538E6"/>
    <w:rsid w:val="00E55AE9"/>
    <w:rsid w:val="00EB0C84"/>
    <w:rsid w:val="00ED5320"/>
    <w:rsid w:val="00F17FDE"/>
    <w:rsid w:val="00F24AC1"/>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customStyle="1" w:styleId="VCAAtablebulletnarrow">
    <w:name w:val="VCAA table bullet narrow"/>
    <w:basedOn w:val="Normal"/>
    <w:link w:val="VCAAtablebulletnarrowChar"/>
    <w:qFormat/>
    <w:rsid w:val="008E1702"/>
    <w:pPr>
      <w:tabs>
        <w:tab w:val="left" w:pos="170"/>
      </w:tabs>
      <w:overflowPunct w:val="0"/>
      <w:autoSpaceDE w:val="0"/>
      <w:autoSpaceDN w:val="0"/>
      <w:adjustRightInd w:val="0"/>
      <w:spacing w:before="80" w:after="80" w:line="280" w:lineRule="exact"/>
      <w:ind w:left="720" w:hanging="360"/>
      <w:contextualSpacing/>
      <w:textAlignment w:val="baseline"/>
    </w:pPr>
    <w:rPr>
      <w:rFonts w:ascii="Arial Narrow" w:eastAsia="Times New Roman" w:hAnsi="Arial Narrow" w:cs="Arial"/>
      <w:sz w:val="20"/>
      <w:lang w:val="en-GB" w:eastAsia="ja-JP"/>
    </w:rPr>
  </w:style>
  <w:style w:type="character" w:customStyle="1" w:styleId="VCAAtablebulletnarrowChar">
    <w:name w:val="VCAA table bullet narrow Char"/>
    <w:basedOn w:val="DefaultParagraphFont"/>
    <w:link w:val="VCAAtablebulletnarrow"/>
    <w:rsid w:val="008E1702"/>
    <w:rPr>
      <w:rFonts w:ascii="Arial Narrow" w:eastAsia="Times New Roman" w:hAnsi="Arial Narrow" w:cs="Arial"/>
      <w:sz w:val="20"/>
      <w:lang w:val="en-GB" w:eastAsia="ja-JP"/>
    </w:rPr>
  </w:style>
  <w:style w:type="table" w:customStyle="1" w:styleId="TableGrid1">
    <w:name w:val="Table Grid1"/>
    <w:basedOn w:val="TableNormal"/>
    <w:next w:val="TableGrid"/>
    <w:uiPriority w:val="59"/>
    <w:rsid w:val="008E1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uiPriority w:val="39"/>
    <w:unhideWhenUsed/>
    <w:qFormat/>
    <w:rsid w:val="00A12E36"/>
    <w:pPr>
      <w:tabs>
        <w:tab w:val="right" w:leader="dot" w:pos="9629"/>
      </w:tabs>
      <w:spacing w:after="100" w:line="240" w:lineRule="exact"/>
      <w:ind w:left="442" w:right="567"/>
    </w:pPr>
    <w:rPr>
      <w:noProof/>
      <w:sz w:val="20"/>
    </w:rPr>
  </w:style>
  <w:style w:type="paragraph" w:customStyle="1" w:styleId="VCAAbull">
    <w:name w:val="VCAA bull"/>
    <w:basedOn w:val="VCAAbullet"/>
    <w:qFormat/>
    <w:rsid w:val="0093022F"/>
    <w:pPr>
      <w:numPr>
        <w:numId w:val="9"/>
      </w:numPr>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C1D84808-72B1-41EB-8281-50E4ACA69B38}">
  <ds:schemaRefs>
    <ds:schemaRef ds:uri="http://schemas.openxmlformats.org/officeDocument/2006/bibliography"/>
  </ds:schemaRefs>
</ds:datastoreItem>
</file>

<file path=customXml/itemProps2.xml><?xml version="1.0" encoding="utf-8"?>
<ds:datastoreItem xmlns:ds="http://schemas.openxmlformats.org/officeDocument/2006/customXml" ds:itemID="{2C30D215-94F5-4D7D-B0C2-D23D10EDB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703</Words>
  <Characters>4008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VCE Art Making and Exhibiting Authentication Record Form</vt:lpstr>
    </vt:vector>
  </TitlesOfParts>
  <Company>Victorian Curriculum and Assessment Authority</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Art Making and Exhibiting Authentication Record Form</dc:title>
  <dc:subject>VCE Art Making and Exhibiting</dc:subject>
  <dc:creator>vcaa@education.vic.gov.au</dc:creator>
  <cp:keywords>Art, making, exhibiting, authentication, record, form</cp:keywords>
  <cp:lastModifiedBy>Robyn Douglass</cp:lastModifiedBy>
  <cp:revision>2</cp:revision>
  <cp:lastPrinted>2015-05-15T02:36:00Z</cp:lastPrinted>
  <dcterms:created xsi:type="dcterms:W3CDTF">2024-12-23T04:44:00Z</dcterms:created>
  <dcterms:modified xsi:type="dcterms:W3CDTF">2024-12-23T04:44:00Z</dcterms:modified>
  <cp:category>curriculum,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