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C18F" w14:textId="77777777" w:rsidR="00A2301B" w:rsidRPr="003D76A5" w:rsidRDefault="00A2301B" w:rsidP="00A2301B">
      <w:pPr>
        <w:pStyle w:val="VCAAHeading3"/>
        <w:rPr>
          <w:bCs/>
          <w:color w:val="0070C0"/>
          <w:szCs w:val="40"/>
        </w:rPr>
      </w:pPr>
      <w:r w:rsidRPr="00F51604">
        <w:t>Collaborative Curriculum and Assessment Framework for Languages</w:t>
      </w:r>
      <w:r>
        <w:t xml:space="preserve"> (CCAFL)</w:t>
      </w:r>
    </w:p>
    <w:p w14:paraId="0EBE7247" w14:textId="77777777" w:rsidR="00A2301B" w:rsidRPr="005B326E" w:rsidRDefault="00A2301B" w:rsidP="00A2301B">
      <w:pPr>
        <w:pStyle w:val="VCAAHeading5"/>
        <w:spacing w:before="0"/>
        <w:rPr>
          <w:sz w:val="20"/>
        </w:rPr>
      </w:pPr>
      <w:r w:rsidRPr="005B326E">
        <w:rPr>
          <w:sz w:val="20"/>
        </w:rPr>
        <w:t>Designed to support courses based on the CCAFL Framework (2021)</w:t>
      </w:r>
    </w:p>
    <w:p w14:paraId="3B32D3C7" w14:textId="24C171C7" w:rsidR="00A2301B" w:rsidRPr="0027284C" w:rsidRDefault="00A2301B" w:rsidP="00A2301B">
      <w:pPr>
        <w:pStyle w:val="VCAADocumenttitle"/>
      </w:pPr>
      <w:r>
        <w:t xml:space="preserve">VCE </w:t>
      </w:r>
      <w:r>
        <w:t>Persian</w:t>
      </w:r>
    </w:p>
    <w:p w14:paraId="27F345CC" w14:textId="77777777" w:rsidR="00A2301B" w:rsidRPr="00EC4E27" w:rsidRDefault="00A2301B" w:rsidP="00A2301B">
      <w:pPr>
        <w:pStyle w:val="VCAAHeading1"/>
        <w:spacing w:before="120"/>
        <w:rPr>
          <w:rFonts w:eastAsia="Yu Mincho"/>
        </w:rPr>
      </w:pPr>
      <w:r>
        <w:t xml:space="preserve">Support materials – Resources </w:t>
      </w:r>
    </w:p>
    <w:p w14:paraId="7E3A6E85" w14:textId="77777777" w:rsidR="00770E4E" w:rsidRDefault="00770E4E" w:rsidP="00A2301B">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A2301B">
      <w:pPr>
        <w:pStyle w:val="VCAAHeading2"/>
        <w:rPr>
          <w:rFonts w:eastAsiaTheme="majorEastAsia" w:cstheme="majorBidi"/>
          <w:bCs/>
        </w:rPr>
      </w:pPr>
      <w:r>
        <w:t>Dictionaries</w:t>
      </w:r>
      <w:r>
        <w:rPr>
          <w:bCs/>
        </w:rPr>
        <w:t xml:space="preserve"> </w:t>
      </w:r>
    </w:p>
    <w:p w14:paraId="05C37560" w14:textId="77777777" w:rsidR="00C37888" w:rsidRDefault="00C37888" w:rsidP="00A2301B">
      <w:pPr>
        <w:pStyle w:val="VCAAbody"/>
      </w:pPr>
      <w:r w:rsidRPr="00423944">
        <w:t xml:space="preserve">The following dictionaries are suitable for the study of </w:t>
      </w:r>
      <w:r>
        <w:t>Persian</w:t>
      </w:r>
      <w:r w:rsidRPr="00735B00">
        <w:t xml:space="preserve"> </w:t>
      </w:r>
      <w:r w:rsidRPr="00423944">
        <w:t>and for use in the end-of-year external written examination</w:t>
      </w:r>
      <w:r>
        <w:t>:</w:t>
      </w:r>
    </w:p>
    <w:p w14:paraId="367AA031" w14:textId="77777777" w:rsidR="00C37888" w:rsidRPr="00D24394" w:rsidRDefault="00C37888" w:rsidP="00A2301B">
      <w:pPr>
        <w:pStyle w:val="VCAAbullet"/>
        <w:rPr>
          <w:rFonts w:eastAsia="Yu Mincho"/>
        </w:rPr>
      </w:pPr>
      <w:r w:rsidRPr="00D24394">
        <w:rPr>
          <w:rFonts w:eastAsia="Yu Mincho"/>
        </w:rPr>
        <w:t xml:space="preserve">Hayyem S 2011, </w:t>
      </w:r>
      <w:r w:rsidRPr="00A2301B">
        <w:rPr>
          <w:rFonts w:eastAsia="Yu Mincho"/>
          <w:i/>
          <w:iCs/>
        </w:rPr>
        <w:t>Farhang Moaser English-Persian and Persian-English Dictionary</w:t>
      </w:r>
      <w:r w:rsidRPr="00D24394">
        <w:rPr>
          <w:rFonts w:eastAsia="Yu Mincho"/>
        </w:rPr>
        <w:t>, 2</w:t>
      </w:r>
      <w:r w:rsidRPr="00800BDF">
        <w:rPr>
          <w:rFonts w:eastAsia="Yu Mincho"/>
        </w:rPr>
        <w:t>nd</w:t>
      </w:r>
      <w:r w:rsidRPr="00D24394">
        <w:rPr>
          <w:rFonts w:eastAsia="Yu Mincho"/>
        </w:rPr>
        <w:t xml:space="preserve"> edn, Farhang Moaser, Tehran</w:t>
      </w:r>
      <w:r>
        <w:rPr>
          <w:rFonts w:eastAsia="Yu Mincho"/>
        </w:rPr>
        <w:t>, Iran</w:t>
      </w:r>
    </w:p>
    <w:p w14:paraId="19605A1C" w14:textId="77777777" w:rsidR="00C37888" w:rsidRDefault="00C37888" w:rsidP="00A2301B">
      <w:pPr>
        <w:pStyle w:val="VCAAbullet"/>
        <w:rPr>
          <w:rFonts w:eastAsia="Yu Mincho"/>
        </w:rPr>
      </w:pPr>
      <w:r>
        <w:rPr>
          <w:rFonts w:eastAsia="Yu Mincho"/>
        </w:rPr>
        <w:t xml:space="preserve">Kashani A 2011, </w:t>
      </w:r>
      <w:r w:rsidRPr="00A2301B">
        <w:rPr>
          <w:rFonts w:eastAsia="Yu Mincho"/>
          <w:i/>
          <w:iCs/>
        </w:rPr>
        <w:t>The Aryanpur Progressive English-Persian Persian-English Dictionary</w:t>
      </w:r>
      <w:r>
        <w:rPr>
          <w:rFonts w:eastAsia="Yu Mincho"/>
        </w:rPr>
        <w:t>, Jahan Rayaneh, Tehran, Iran</w:t>
      </w:r>
    </w:p>
    <w:p w14:paraId="206DA3A3" w14:textId="77777777" w:rsidR="00C37888" w:rsidRPr="00735B00" w:rsidRDefault="00C37888" w:rsidP="00A2301B">
      <w:pPr>
        <w:pStyle w:val="VCAAbullet"/>
        <w:rPr>
          <w:rFonts w:eastAsia="Yu Mincho"/>
        </w:rPr>
      </w:pPr>
      <w:r>
        <w:rPr>
          <w:rFonts w:eastAsia="Yu Mincho"/>
        </w:rPr>
        <w:t xml:space="preserve">Miandji AM 2003, </w:t>
      </w:r>
      <w:r w:rsidRPr="00A2301B">
        <w:rPr>
          <w:rFonts w:eastAsia="Yu Mincho"/>
          <w:i/>
          <w:iCs/>
        </w:rPr>
        <w:t>Hippocrene Concise Dictionary Farsi-English English-Farsi</w:t>
      </w:r>
      <w:r>
        <w:rPr>
          <w:rFonts w:eastAsia="Yu Mincho"/>
        </w:rPr>
        <w:t xml:space="preserve">, Hippocrene Books, New York, USA </w:t>
      </w:r>
      <w:r w:rsidRPr="00735B00">
        <w:rPr>
          <w:rFonts w:eastAsia="Yu Mincho"/>
        </w:rPr>
        <w:t xml:space="preserve"> </w:t>
      </w:r>
    </w:p>
    <w:p w14:paraId="33BEE22F" w14:textId="4A8A7605" w:rsidR="007D1A45" w:rsidRDefault="007D1A45" w:rsidP="00A2301B">
      <w:pPr>
        <w:pStyle w:val="VCAAHeading2"/>
      </w:pPr>
      <w:r>
        <w:t xml:space="preserve">Other resources for use with studies based on the CCAFL Framework (2021) </w:t>
      </w:r>
    </w:p>
    <w:p w14:paraId="3CF7E789" w14:textId="77777777" w:rsidR="007D1A45" w:rsidRPr="00A2301B" w:rsidRDefault="007D1A45" w:rsidP="00A2301B">
      <w:pPr>
        <w:pStyle w:val="VCAAbody"/>
        <w:rPr>
          <w:color w:val="auto"/>
        </w:rPr>
      </w:pPr>
      <w:r>
        <w:t>Useful resources for a teaching, learning and assessment program include resources suitable for student use and reference materials for teacher use, such a</w:t>
      </w:r>
      <w:r w:rsidRPr="00A2301B">
        <w:rPr>
          <w:color w:val="auto"/>
        </w:rPr>
        <w:t>s:</w:t>
      </w:r>
    </w:p>
    <w:p w14:paraId="0D7A5108" w14:textId="77777777" w:rsidR="007D1A45" w:rsidRDefault="007D1A45" w:rsidP="00A2301B">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A2301B">
      <w:pPr>
        <w:pStyle w:val="VCAAbullet"/>
        <w:rPr>
          <w:rFonts w:eastAsia="Yu Mincho"/>
        </w:rPr>
      </w:pPr>
      <w:r>
        <w:rPr>
          <w:rFonts w:eastAsia="Yu Mincho"/>
        </w:rPr>
        <w:t xml:space="preserve">grammar and writing guides   </w:t>
      </w:r>
    </w:p>
    <w:p w14:paraId="540846E8" w14:textId="77777777" w:rsidR="007D1A45" w:rsidRDefault="007D1A45" w:rsidP="00A2301B">
      <w:pPr>
        <w:pStyle w:val="VCAAbullet"/>
        <w:rPr>
          <w:rFonts w:eastAsia="Yu Mincho"/>
        </w:rPr>
      </w:pPr>
      <w:r>
        <w:rPr>
          <w:rFonts w:eastAsia="Yu Mincho"/>
        </w:rPr>
        <w:t>journals and periodicals</w:t>
      </w:r>
    </w:p>
    <w:p w14:paraId="5C95169C" w14:textId="77777777" w:rsidR="007D1A45" w:rsidRDefault="007D1A45" w:rsidP="00A2301B">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A2301B">
      <w:pPr>
        <w:pStyle w:val="VCAAbullet"/>
        <w:rPr>
          <w:rFonts w:eastAsia="Yu Mincho"/>
        </w:rPr>
      </w:pPr>
      <w:r>
        <w:rPr>
          <w:rFonts w:eastAsia="Yu Mincho"/>
        </w:rPr>
        <w:t xml:space="preserve">films and documentaries </w:t>
      </w:r>
    </w:p>
    <w:p w14:paraId="0570DCE9" w14:textId="77777777" w:rsidR="007D1A45" w:rsidRDefault="007D1A45" w:rsidP="00A2301B">
      <w:pPr>
        <w:pStyle w:val="VCAAbullet"/>
        <w:rPr>
          <w:rFonts w:eastAsia="Yu Mincho"/>
        </w:rPr>
      </w:pPr>
      <w:r>
        <w:rPr>
          <w:rFonts w:eastAsia="Yu Mincho"/>
        </w:rPr>
        <w:t>library resources</w:t>
      </w:r>
    </w:p>
    <w:p w14:paraId="55D78C98" w14:textId="77777777" w:rsidR="007D1A45" w:rsidRDefault="007D1A45" w:rsidP="00A2301B">
      <w:pPr>
        <w:pStyle w:val="VCAAbullet"/>
        <w:rPr>
          <w:rFonts w:eastAsia="Yu Mincho"/>
        </w:rPr>
      </w:pPr>
      <w:r>
        <w:rPr>
          <w:rFonts w:eastAsia="Yu Mincho"/>
        </w:rPr>
        <w:t xml:space="preserve">listening, reading and visual texts </w:t>
      </w:r>
    </w:p>
    <w:p w14:paraId="493974AA" w14:textId="77777777" w:rsidR="007D1A45" w:rsidRDefault="007D1A45" w:rsidP="00A2301B">
      <w:pPr>
        <w:pStyle w:val="VCAAbullet"/>
        <w:rPr>
          <w:rFonts w:eastAsia="Yu Mincho"/>
        </w:rPr>
      </w:pPr>
      <w:r>
        <w:rPr>
          <w:rFonts w:eastAsia="Yu Mincho"/>
        </w:rPr>
        <w:t>literature from the language and readers in the language</w:t>
      </w:r>
    </w:p>
    <w:p w14:paraId="3C3D889B" w14:textId="77777777" w:rsidR="007D1A45" w:rsidRDefault="007D1A45" w:rsidP="00A2301B">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A2301B">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A2301B">
      <w:pPr>
        <w:pStyle w:val="VCAAbullet"/>
        <w:rPr>
          <w:rFonts w:eastAsia="Yu Mincho"/>
        </w:rPr>
      </w:pPr>
      <w:r>
        <w:rPr>
          <w:rFonts w:eastAsia="Yu Mincho"/>
        </w:rPr>
        <w:lastRenderedPageBreak/>
        <w:t xml:space="preserve">teacher resources providing information on grammar, language, culture and teaching and learning activities </w:t>
      </w:r>
    </w:p>
    <w:p w14:paraId="3496379E" w14:textId="77777777" w:rsidR="007D1A45" w:rsidRDefault="007D1A45" w:rsidP="00A2301B">
      <w:pPr>
        <w:pStyle w:val="VCAAbullet"/>
        <w:rPr>
          <w:rFonts w:eastAsia="Yu Mincho"/>
        </w:rPr>
      </w:pPr>
      <w:r>
        <w:rPr>
          <w:rFonts w:eastAsia="Yu Mincho"/>
        </w:rPr>
        <w:t>websites.</w:t>
      </w:r>
    </w:p>
    <w:p w14:paraId="0A955D56" w14:textId="77777777" w:rsidR="00A2301B" w:rsidRPr="0036014E" w:rsidRDefault="00A2301B" w:rsidP="00A2301B">
      <w:pPr>
        <w:pStyle w:val="VCAAHeading2"/>
      </w:pPr>
      <w:r w:rsidRPr="0036014E">
        <w:t xml:space="preserve">Selecting suitable resources </w:t>
      </w:r>
    </w:p>
    <w:p w14:paraId="1F2A584D" w14:textId="77777777" w:rsidR="00A2301B" w:rsidRPr="00EC4E27" w:rsidRDefault="00A2301B" w:rsidP="00A2301B">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368A5452" w14:textId="77777777" w:rsidR="00A2301B" w:rsidRPr="00A3525C" w:rsidRDefault="00A2301B" w:rsidP="00A2301B">
      <w:pPr>
        <w:pStyle w:val="VCAAHeading5"/>
        <w:ind w:left="567" w:hanging="567"/>
      </w:pPr>
      <w:r>
        <w:t>1.</w:t>
      </w:r>
      <w:r>
        <w:tab/>
      </w:r>
      <w:r w:rsidRPr="00A3525C">
        <w:t>Be familiar with the language requirements and content of the study</w:t>
      </w:r>
    </w:p>
    <w:p w14:paraId="73D1992A" w14:textId="77777777" w:rsidR="00A2301B" w:rsidRPr="00EC4E27" w:rsidRDefault="00A2301B" w:rsidP="00A2301B">
      <w:pPr>
        <w:pStyle w:val="VCAAbody"/>
      </w:pPr>
      <w:r>
        <w:t xml:space="preserve">Teachers should note that </w:t>
      </w:r>
      <w:r w:rsidRPr="00EC4E27">
        <w:t>students are expected to:</w:t>
      </w:r>
    </w:p>
    <w:p w14:paraId="4AEDD61F" w14:textId="77777777" w:rsidR="00A2301B" w:rsidRPr="00EC4E27" w:rsidRDefault="00A2301B" w:rsidP="00A2301B">
      <w:pPr>
        <w:pStyle w:val="VCAAbullet"/>
        <w:rPr>
          <w:rFonts w:eastAsia="Yu Mincho"/>
        </w:rPr>
      </w:pPr>
      <w:r>
        <w:rPr>
          <w:rFonts w:eastAsia="Yu Mincho"/>
        </w:rPr>
        <w:t>engage with</w:t>
      </w:r>
      <w:r w:rsidRPr="00EC4E27">
        <w:rPr>
          <w:rFonts w:eastAsia="Yu Mincho"/>
        </w:rPr>
        <w:t xml:space="preserve"> subtopics related to the prescribed topics</w:t>
      </w:r>
    </w:p>
    <w:p w14:paraId="213C3277" w14:textId="77777777" w:rsidR="00A2301B" w:rsidRPr="00EC4E27" w:rsidRDefault="00A2301B" w:rsidP="00A2301B">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1D68B27C" w14:textId="77777777" w:rsidR="00A2301B" w:rsidRPr="00EC4E27" w:rsidRDefault="00A2301B" w:rsidP="00A2301B">
      <w:pPr>
        <w:pStyle w:val="VCAAbullet"/>
        <w:rPr>
          <w:rFonts w:eastAsia="Yu Mincho"/>
        </w:rPr>
      </w:pPr>
      <w:r w:rsidRPr="00EC4E27">
        <w:rPr>
          <w:rFonts w:eastAsia="Yu Mincho"/>
        </w:rPr>
        <w:t>encounter contemporary language</w:t>
      </w:r>
    </w:p>
    <w:p w14:paraId="5493FBD0" w14:textId="77777777" w:rsidR="00A2301B" w:rsidRPr="00EC4E27" w:rsidRDefault="00A2301B" w:rsidP="00A2301B">
      <w:pPr>
        <w:pStyle w:val="VCAAbullet"/>
        <w:rPr>
          <w:rFonts w:eastAsia="Yu Mincho"/>
        </w:rPr>
      </w:pPr>
      <w:r w:rsidRPr="00EC4E27">
        <w:rPr>
          <w:rFonts w:eastAsia="Yu Mincho"/>
        </w:rPr>
        <w:t>access modern content and forms of information</w:t>
      </w:r>
    </w:p>
    <w:p w14:paraId="4C304051" w14:textId="77777777" w:rsidR="00A2301B" w:rsidRPr="00EC4E27" w:rsidRDefault="00A2301B" w:rsidP="00A2301B">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72203086" w14:textId="77777777" w:rsidR="00A2301B" w:rsidRPr="00A3525C" w:rsidRDefault="00A2301B" w:rsidP="00A2301B">
      <w:pPr>
        <w:pStyle w:val="VCAAHeading5"/>
        <w:ind w:left="567" w:hanging="567"/>
      </w:pPr>
      <w:r>
        <w:t>2.</w:t>
      </w:r>
      <w:r>
        <w:tab/>
      </w:r>
      <w:r w:rsidRPr="00A3525C">
        <w:t xml:space="preserve">Avoid unsuitable subtopics and resources </w:t>
      </w:r>
    </w:p>
    <w:p w14:paraId="57F2815C" w14:textId="77777777" w:rsidR="00A2301B" w:rsidRDefault="00A2301B" w:rsidP="00A2301B">
      <w:pPr>
        <w:pStyle w:val="VCAAbody"/>
      </w:pPr>
      <w:r>
        <w:t>Teachers must avoid subtopics and resources that:</w:t>
      </w:r>
    </w:p>
    <w:p w14:paraId="0D5989DB" w14:textId="77777777" w:rsidR="00A2301B" w:rsidRPr="005361A1" w:rsidRDefault="00A2301B" w:rsidP="00A2301B">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3F0A4B75" w14:textId="77777777" w:rsidR="00A2301B" w:rsidRPr="005361A1" w:rsidRDefault="00A2301B" w:rsidP="00A2301B">
      <w:pPr>
        <w:pStyle w:val="VCAAbullet"/>
        <w:rPr>
          <w:rFonts w:eastAsia="Yu Mincho"/>
        </w:rPr>
      </w:pPr>
      <w:r w:rsidRPr="005361A1">
        <w:rPr>
          <w:rFonts w:eastAsia="Yu Mincho"/>
        </w:rPr>
        <w:t>present disrespectful or discriminatory content</w:t>
      </w:r>
    </w:p>
    <w:p w14:paraId="08FDAA7D" w14:textId="77777777" w:rsidR="00A2301B" w:rsidRPr="005361A1" w:rsidRDefault="00A2301B" w:rsidP="00A2301B">
      <w:pPr>
        <w:pStyle w:val="VCAAbullet"/>
        <w:rPr>
          <w:rFonts w:eastAsia="Yu Mincho"/>
        </w:rPr>
      </w:pPr>
      <w:r w:rsidRPr="005361A1">
        <w:rPr>
          <w:rFonts w:eastAsia="Yu Mincho"/>
        </w:rPr>
        <w:t>present controversial or contentious content</w:t>
      </w:r>
    </w:p>
    <w:p w14:paraId="06822EDE" w14:textId="77777777" w:rsidR="00A2301B" w:rsidRDefault="00A2301B" w:rsidP="00A2301B">
      <w:pPr>
        <w:pStyle w:val="VCAAbullet"/>
        <w:rPr>
          <w:rFonts w:eastAsia="Yu Mincho"/>
        </w:rPr>
      </w:pPr>
      <w:r w:rsidRPr="005361A1">
        <w:rPr>
          <w:rFonts w:eastAsia="Yu Mincho"/>
        </w:rPr>
        <w:t>condone or glorify unlawful behaviour</w:t>
      </w:r>
      <w:r>
        <w:rPr>
          <w:rFonts w:eastAsia="Yu Mincho"/>
        </w:rPr>
        <w:t>.</w:t>
      </w:r>
    </w:p>
    <w:p w14:paraId="4B4CA9A1" w14:textId="77777777" w:rsidR="00A2301B" w:rsidRDefault="00A2301B" w:rsidP="00A2301B">
      <w:pPr>
        <w:pStyle w:val="VCAAbody"/>
      </w:pPr>
      <w:r>
        <w:t xml:space="preserve">A broad range of subtopics may be used in classwork, and all the subtopics, and the resources to support them, must meet these standards. </w:t>
      </w:r>
    </w:p>
    <w:p w14:paraId="57145B0E" w14:textId="77777777" w:rsidR="00A2301B" w:rsidRPr="007209D4" w:rsidRDefault="00A2301B" w:rsidP="00A2301B">
      <w:pPr>
        <w:pStyle w:val="VCAAbody"/>
      </w:pPr>
      <w:r>
        <w:t>In addition, teachers should a</w:t>
      </w:r>
      <w:r w:rsidRPr="007209D4">
        <w:t>void resources that:</w:t>
      </w:r>
    </w:p>
    <w:p w14:paraId="42F6128F" w14:textId="77777777" w:rsidR="00A2301B" w:rsidRPr="00EC4E27" w:rsidRDefault="00A2301B" w:rsidP="00A2301B">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7532D60E" w14:textId="77777777" w:rsidR="00A2301B" w:rsidRPr="00EC4E27" w:rsidRDefault="00A2301B" w:rsidP="00A2301B">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3A4ADCAF" w14:textId="77777777" w:rsidR="00A2301B" w:rsidRDefault="00A2301B" w:rsidP="00A2301B">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6500FA51" w14:textId="77777777" w:rsidR="00A2301B" w:rsidRPr="00C33DA9" w:rsidRDefault="00A2301B" w:rsidP="00A2301B">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718FDFF9" w14:textId="77777777" w:rsidR="00A2301B" w:rsidRPr="00A3525C" w:rsidRDefault="00A2301B" w:rsidP="00A2301B">
      <w:pPr>
        <w:pStyle w:val="VCAAHeading5"/>
        <w:ind w:left="567" w:hanging="567"/>
      </w:pPr>
      <w:r>
        <w:t>3.</w:t>
      </w:r>
      <w:r>
        <w:tab/>
      </w:r>
      <w:r w:rsidRPr="00A3525C">
        <w:t xml:space="preserve">Provide a variety of resources in teaching and learning </w:t>
      </w:r>
    </w:p>
    <w:p w14:paraId="37903889" w14:textId="77777777" w:rsidR="00A2301B" w:rsidRDefault="00A2301B" w:rsidP="00A2301B">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32D5BAF5" w14:textId="77777777" w:rsidR="00A2301B" w:rsidRDefault="00A2301B" w:rsidP="00A2301B">
      <w:pPr>
        <w:pStyle w:val="VCAAbody"/>
      </w:pPr>
      <w:r>
        <w:t>It is important to expose students to a range of modelled language, including:</w:t>
      </w:r>
    </w:p>
    <w:p w14:paraId="4C722504" w14:textId="77777777" w:rsidR="00A2301B" w:rsidRPr="003F3194" w:rsidRDefault="00A2301B" w:rsidP="00A2301B">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5202E664" w14:textId="77777777" w:rsidR="00A2301B" w:rsidRPr="003F3194" w:rsidRDefault="00A2301B" w:rsidP="00A2301B">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544D5F4C" w14:textId="77777777" w:rsidR="00A2301B" w:rsidRPr="003F3194" w:rsidRDefault="00A2301B" w:rsidP="00A2301B">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374DBFB3" w14:textId="16C1FEF3" w:rsidR="00A2301B" w:rsidRDefault="00A2301B" w:rsidP="00A2301B">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2B5E7FA1" w14:textId="77777777" w:rsidR="00A2301B" w:rsidRDefault="00A2301B">
      <w:pPr>
        <w:rPr>
          <w:rFonts w:ascii="Arial" w:eastAsia="Yu Mincho" w:hAnsi="Arial" w:cs="Arial"/>
          <w:color w:val="000000" w:themeColor="text1"/>
          <w:kern w:val="22"/>
          <w:sz w:val="20"/>
          <w:lang w:val="en-GB" w:eastAsia="ja-JP"/>
        </w:rPr>
      </w:pPr>
      <w:r>
        <w:rPr>
          <w:rFonts w:eastAsia="Yu Mincho"/>
        </w:rPr>
        <w:br w:type="page"/>
      </w:r>
    </w:p>
    <w:p w14:paraId="3CC00EBE" w14:textId="77777777" w:rsidR="00A2301B" w:rsidRPr="00A3525C" w:rsidRDefault="00A2301B" w:rsidP="00A2301B">
      <w:pPr>
        <w:pStyle w:val="VCAAHeading5"/>
        <w:ind w:left="567" w:hanging="567"/>
      </w:pPr>
      <w:r>
        <w:lastRenderedPageBreak/>
        <w:t>4.</w:t>
      </w:r>
      <w:r>
        <w:tab/>
      </w:r>
      <w:r w:rsidRPr="00A3525C">
        <w:t>Review texts before using them with students</w:t>
      </w:r>
    </w:p>
    <w:p w14:paraId="2F026B43" w14:textId="77777777" w:rsidR="00A2301B" w:rsidRPr="00EC4E27" w:rsidRDefault="00A2301B" w:rsidP="00A2301B">
      <w:pPr>
        <w:pStyle w:val="VCAAbody"/>
      </w:pPr>
      <w:r>
        <w:t>Teachers should e</w:t>
      </w:r>
      <w:r w:rsidRPr="00EC4E27">
        <w:t xml:space="preserve">nsure that </w:t>
      </w:r>
      <w:r>
        <w:t xml:space="preserve">each </w:t>
      </w:r>
      <w:r w:rsidRPr="00EC4E27">
        <w:t>resource present</w:t>
      </w:r>
      <w:r>
        <w:t>s</w:t>
      </w:r>
      <w:r w:rsidRPr="00EC4E27">
        <w:t>:</w:t>
      </w:r>
    </w:p>
    <w:p w14:paraId="0AD9B3D2" w14:textId="77777777" w:rsidR="00A2301B" w:rsidRPr="00EC4E27" w:rsidRDefault="00A2301B" w:rsidP="00A2301B">
      <w:pPr>
        <w:pStyle w:val="VCAAbullet"/>
        <w:rPr>
          <w:rFonts w:eastAsia="Yu Mincho"/>
        </w:rPr>
      </w:pPr>
      <w:r w:rsidRPr="00EC4E27">
        <w:rPr>
          <w:rFonts w:eastAsia="Yu Mincho"/>
        </w:rPr>
        <w:t>information on subtopics directly related to the prescribed topics of the study</w:t>
      </w:r>
    </w:p>
    <w:p w14:paraId="5CD447E5" w14:textId="77777777" w:rsidR="00A2301B" w:rsidRPr="00EC4E27" w:rsidRDefault="00A2301B" w:rsidP="00A2301B">
      <w:pPr>
        <w:pStyle w:val="VCAAbullet"/>
        <w:rPr>
          <w:rFonts w:eastAsia="Yu Mincho"/>
        </w:rPr>
      </w:pPr>
      <w:r w:rsidRPr="00EC4E27">
        <w:rPr>
          <w:rFonts w:eastAsia="Yu Mincho"/>
        </w:rPr>
        <w:t>suitable content for students</w:t>
      </w:r>
      <w:r>
        <w:rPr>
          <w:rFonts w:eastAsia="Yu Mincho"/>
        </w:rPr>
        <w:t xml:space="preserve"> (see above)</w:t>
      </w:r>
    </w:p>
    <w:p w14:paraId="56D6F667" w14:textId="77777777" w:rsidR="00A2301B" w:rsidRPr="00EC4E27" w:rsidRDefault="00A2301B" w:rsidP="00A2301B">
      <w:pPr>
        <w:pStyle w:val="VCAAbullet"/>
        <w:rPr>
          <w:rFonts w:eastAsia="Yu Mincho"/>
        </w:rPr>
      </w:pPr>
      <w:r w:rsidRPr="00EC4E27">
        <w:rPr>
          <w:rFonts w:eastAsia="Yu Mincho"/>
        </w:rPr>
        <w:t>accessible language for students at this level</w:t>
      </w:r>
    </w:p>
    <w:p w14:paraId="0FB7C1EF" w14:textId="77777777" w:rsidR="00A2301B" w:rsidRPr="00EC4E27" w:rsidRDefault="00A2301B" w:rsidP="00A2301B">
      <w:pPr>
        <w:pStyle w:val="VCAAbullet"/>
        <w:rPr>
          <w:rFonts w:eastAsia="Yu Mincho"/>
        </w:rPr>
      </w:pPr>
      <w:r w:rsidRPr="00EC4E27">
        <w:rPr>
          <w:rFonts w:eastAsia="Yu Mincho"/>
        </w:rPr>
        <w:t>suitable stimulus texts for the tasks required in coursework and/or preparing students for examination tasks. For example:</w:t>
      </w:r>
    </w:p>
    <w:p w14:paraId="1797B29C" w14:textId="77777777" w:rsidR="00A2301B" w:rsidRPr="00EC4E27" w:rsidRDefault="00A2301B" w:rsidP="00A2301B">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31ABDAC5" w14:textId="77777777" w:rsidR="00A2301B" w:rsidRPr="00EC4E27" w:rsidRDefault="00A2301B" w:rsidP="00A2301B">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28F49813" w14:textId="77777777" w:rsidR="00A2301B" w:rsidRDefault="00A2301B" w:rsidP="00A2301B">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4A7AE8F1" w14:textId="77777777" w:rsidR="00A2301B" w:rsidRPr="00EC4E27" w:rsidRDefault="00A2301B" w:rsidP="00A2301B">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68474FCC" w14:textId="77777777" w:rsidR="00A2301B" w:rsidRPr="00A3525C" w:rsidRDefault="00A2301B" w:rsidP="00A2301B">
      <w:pPr>
        <w:pStyle w:val="VCAAHeading2"/>
      </w:pPr>
      <w:r w:rsidRPr="00A3525C">
        <w:t>Content standards for written examinations</w:t>
      </w:r>
    </w:p>
    <w:p w14:paraId="12CD34AE" w14:textId="77777777" w:rsidR="00A2301B" w:rsidRPr="00A13686" w:rsidRDefault="00A2301B" w:rsidP="00A2301B">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656ABC71" w14:textId="77777777" w:rsidR="00A2301B" w:rsidRPr="00A5428E" w:rsidRDefault="00A2301B" w:rsidP="00A2301B">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4ACC34F5" w14:textId="77777777" w:rsidR="00A2301B" w:rsidRPr="004C490E" w:rsidRDefault="00A2301B" w:rsidP="00A2301B">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17188927" w14:textId="77777777" w:rsidR="00A2301B" w:rsidRPr="00A13686" w:rsidRDefault="00A2301B" w:rsidP="00A2301B">
      <w:pPr>
        <w:pStyle w:val="VCAAbullet"/>
      </w:pPr>
      <w:r w:rsidRPr="00A13686">
        <w:t xml:space="preserve">cultural, social </w:t>
      </w:r>
      <w:r>
        <w:t>and</w:t>
      </w:r>
      <w:r w:rsidRPr="00A13686">
        <w:t xml:space="preserve"> gender stereotypes</w:t>
      </w:r>
    </w:p>
    <w:p w14:paraId="23525118" w14:textId="77777777" w:rsidR="00A2301B" w:rsidRPr="004C490E" w:rsidRDefault="00A2301B" w:rsidP="00A2301B">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27FDDAD7" w14:textId="77777777" w:rsidR="00A2301B" w:rsidRPr="00A13686" w:rsidRDefault="00A2301B" w:rsidP="00A2301B">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50C12AC5" w14:textId="77777777" w:rsidR="00A2301B" w:rsidRPr="00A13686" w:rsidRDefault="00A2301B" w:rsidP="00A2301B">
      <w:pPr>
        <w:pStyle w:val="VCAAbullet"/>
      </w:pPr>
      <w:r w:rsidRPr="00A13686">
        <w:t xml:space="preserve">real people’s names, business names, products and advertisements. </w:t>
      </w:r>
    </w:p>
    <w:p w14:paraId="2B976676" w14:textId="4EEFBCB8" w:rsidR="002647BB" w:rsidRPr="00A2301B" w:rsidRDefault="00A2301B" w:rsidP="00A2301B">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A2301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F9FADDF" w:rsidR="00FD29D3" w:rsidRPr="00D86DE4" w:rsidRDefault="00A2301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C37888">
          <w:rPr>
            <w:color w:val="999999" w:themeColor="accent2"/>
            <w:lang w:val="en-AU"/>
          </w:rPr>
          <w:t>Persian</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6587424">
    <w:abstractNumId w:val="15"/>
  </w:num>
  <w:num w:numId="2" w16cid:durableId="1171872316">
    <w:abstractNumId w:val="12"/>
  </w:num>
  <w:num w:numId="3" w16cid:durableId="1594052989">
    <w:abstractNumId w:val="8"/>
  </w:num>
  <w:num w:numId="4" w16cid:durableId="1821655693">
    <w:abstractNumId w:val="2"/>
  </w:num>
  <w:num w:numId="5" w16cid:durableId="1643735950">
    <w:abstractNumId w:val="14"/>
  </w:num>
  <w:num w:numId="6" w16cid:durableId="1600991859">
    <w:abstractNumId w:val="6"/>
  </w:num>
  <w:num w:numId="7" w16cid:durableId="1035350082">
    <w:abstractNumId w:val="16"/>
  </w:num>
  <w:num w:numId="8" w16cid:durableId="1733120706">
    <w:abstractNumId w:val="1"/>
  </w:num>
  <w:num w:numId="9" w16cid:durableId="1981567949">
    <w:abstractNumId w:val="9"/>
  </w:num>
  <w:num w:numId="10" w16cid:durableId="563754955">
    <w:abstractNumId w:val="13"/>
  </w:num>
  <w:num w:numId="11" w16cid:durableId="201791789">
    <w:abstractNumId w:val="0"/>
  </w:num>
  <w:num w:numId="12" w16cid:durableId="395519337">
    <w:abstractNumId w:val="5"/>
  </w:num>
  <w:num w:numId="13" w16cid:durableId="624696318">
    <w:abstractNumId w:val="3"/>
  </w:num>
  <w:num w:numId="14" w16cid:durableId="1784810289">
    <w:abstractNumId w:val="11"/>
  </w:num>
  <w:num w:numId="15" w16cid:durableId="499540796">
    <w:abstractNumId w:val="10"/>
  </w:num>
  <w:num w:numId="16" w16cid:durableId="693532556">
    <w:abstractNumId w:val="11"/>
  </w:num>
  <w:num w:numId="17" w16cid:durableId="14136261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60883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2727329">
    <w:abstractNumId w:val="16"/>
  </w:num>
  <w:num w:numId="20" w16cid:durableId="2139180098">
    <w:abstractNumId w:val="6"/>
  </w:num>
  <w:num w:numId="21" w16cid:durableId="1298297690">
    <w:abstractNumId w:val="3"/>
  </w:num>
  <w:num w:numId="22" w16cid:durableId="1295453047">
    <w:abstractNumId w:val="1"/>
  </w:num>
  <w:num w:numId="23" w16cid:durableId="1598558184">
    <w:abstractNumId w:val="0"/>
  </w:num>
  <w:num w:numId="24" w16cid:durableId="1983148185">
    <w:abstractNumId w:val="13"/>
  </w:num>
  <w:num w:numId="25" w16cid:durableId="624234059">
    <w:abstractNumId w:val="5"/>
  </w:num>
  <w:num w:numId="26" w16cid:durableId="1958370037">
    <w:abstractNumId w:val="4"/>
  </w:num>
  <w:num w:numId="27" w16cid:durableId="2119250582">
    <w:abstractNumId w:val="11"/>
  </w:num>
  <w:num w:numId="28" w16cid:durableId="1605072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301B"/>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81B70"/>
    <w:rsid w:val="00BB3BAB"/>
    <w:rsid w:val="00BD0724"/>
    <w:rsid w:val="00BD2B91"/>
    <w:rsid w:val="00BE5521"/>
    <w:rsid w:val="00BF6C23"/>
    <w:rsid w:val="00C012C8"/>
    <w:rsid w:val="00C37888"/>
    <w:rsid w:val="00C53263"/>
    <w:rsid w:val="00C603C4"/>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38686E2F-FFEF-42BB-8DF1-3873431C3969}"/>
</file>

<file path=customXml/itemProps4.xml><?xml version="1.0" encoding="utf-8"?>
<ds:datastoreItem xmlns:ds="http://schemas.openxmlformats.org/officeDocument/2006/customXml" ds:itemID="{EBA848B5-61E6-45CE-88A6-73FD729D8E9B}">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Persian Resources</vt:lpstr>
    </vt:vector>
  </TitlesOfParts>
  <Company>Victorian Curriculum and Assessment Authority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Persian Resources</dc:title>
  <dc:subject>Persian</dc:subject>
  <dc:creator>vcaa@education.vic.gov.au</dc:creator>
  <cp:keywords>CCAFL, Persian, VCE, resources, languages</cp:keywords>
  <cp:lastModifiedBy>Julie Coleman</cp:lastModifiedBy>
  <cp:revision>2</cp:revision>
  <cp:lastPrinted>2015-05-15T02:36:00Z</cp:lastPrinted>
  <dcterms:created xsi:type="dcterms:W3CDTF">2023-04-12T01:58:00Z</dcterms:created>
  <dcterms:modified xsi:type="dcterms:W3CDTF">2023-04-12T01:58:00Z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