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A5C3416" w:rsidR="00F4525C" w:rsidRDefault="0061113A" w:rsidP="009B61E5">
          <w:pPr>
            <w:pStyle w:val="VCAADocumenttitle"/>
          </w:pPr>
          <w:r>
            <w:t xml:space="preserve">VCE </w:t>
          </w:r>
          <w:r w:rsidR="00D30FB8">
            <w:t>Spanish</w:t>
          </w:r>
          <w:r>
            <w:t xml:space="preserve"> 2019–202</w:t>
          </w:r>
          <w:r w:rsidR="00CA3DA6">
            <w:t>7</w:t>
          </w:r>
        </w:p>
      </w:sdtContent>
    </w:sdt>
    <w:p w14:paraId="7D984E1F" w14:textId="1D94B138" w:rsidR="00B62480" w:rsidRPr="00823962" w:rsidRDefault="0061113A" w:rsidP="0061113A">
      <w:pPr>
        <w:pStyle w:val="VCAAHeading1"/>
      </w:pPr>
      <w:bookmarkStart w:id="0" w:name="TemplateOverview"/>
      <w:bookmarkEnd w:id="0"/>
      <w:r>
        <w:t>Resources</w:t>
      </w:r>
    </w:p>
    <w:p w14:paraId="0F26ABFF" w14:textId="77777777" w:rsidR="00D30FB8" w:rsidRPr="008F2B1D" w:rsidRDefault="00D30FB8" w:rsidP="00D30FB8">
      <w:pPr>
        <w:pStyle w:val="VCAAbody"/>
        <w:rPr>
          <w:lang w:val="en-GB"/>
        </w:rPr>
      </w:pPr>
      <w:r w:rsidRPr="008F2B1D">
        <w:rPr>
          <w:lang w:val="en-GB"/>
        </w:rPr>
        <w:t xml:space="preserve">Courses must be developed within the framework of the study design: the areas of study, outcome statements, and key knowledge and skills. </w:t>
      </w:r>
    </w:p>
    <w:p w14:paraId="59A11ED7" w14:textId="74D0DD0B" w:rsidR="00D30FB8" w:rsidRPr="008F2B1D" w:rsidRDefault="00D30FB8" w:rsidP="00D30FB8">
      <w:pPr>
        <w:pStyle w:val="VCAAbody"/>
        <w:rPr>
          <w:lang w:val="en-GB"/>
        </w:rPr>
      </w:pPr>
      <w:r w:rsidRPr="008F2B1D">
        <w:rPr>
          <w:lang w:val="en-GB"/>
        </w:rPr>
        <w:t xml:space="preserve">Some of the print resources listed in this section may be out of print. They have been included because </w:t>
      </w:r>
      <w:r w:rsidR="007477D2">
        <w:rPr>
          <w:lang w:val="en-GB"/>
        </w:rPr>
        <w:br/>
      </w:r>
      <w:r w:rsidRPr="008F2B1D">
        <w:rPr>
          <w:lang w:val="en-GB"/>
        </w:rPr>
        <w:t xml:space="preserve">they may still be available from libraries, bookshops and private collections. </w:t>
      </w:r>
    </w:p>
    <w:p w14:paraId="7645D1AC" w14:textId="677803FA" w:rsidR="001C5BA8" w:rsidRPr="00F42FA4" w:rsidRDefault="00D30FB8" w:rsidP="00D30FB8">
      <w:pPr>
        <w:pStyle w:val="VCAAbody"/>
      </w:pPr>
      <w:r w:rsidRPr="008F2B1D">
        <w:rPr>
          <w:color w:val="000000"/>
          <w:lang w:val="en-GB"/>
        </w:rPr>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w:t>
      </w:r>
      <w:r w:rsidR="007477D2">
        <w:rPr>
          <w:color w:val="000000"/>
          <w:lang w:val="en-GB"/>
        </w:rPr>
        <w:br/>
      </w:r>
      <w:r w:rsidRPr="008F2B1D">
        <w:rPr>
          <w:color w:val="000000"/>
          <w:lang w:val="en-GB"/>
        </w:rPr>
        <w:t>sites that are suitable and applicable to the courses they teach, and to check these addresses prior to allowing student access.</w:t>
      </w:r>
    </w:p>
    <w:p w14:paraId="50646837" w14:textId="0197A34C" w:rsidR="002754C1" w:rsidRPr="002754C1" w:rsidRDefault="007477D2" w:rsidP="007477D2">
      <w:pPr>
        <w:pStyle w:val="VCAAHeading3"/>
      </w:pPr>
      <w:r w:rsidRPr="004966C6">
        <w:rPr>
          <w:w w:val="85"/>
          <w:lang w:val="en-AU"/>
        </w:rPr>
        <w:t>Course</w:t>
      </w:r>
      <w:r w:rsidRPr="004966C6">
        <w:rPr>
          <w:spacing w:val="8"/>
          <w:w w:val="85"/>
          <w:lang w:val="en-AU"/>
        </w:rPr>
        <w:t xml:space="preserve"> </w:t>
      </w:r>
      <w:r>
        <w:rPr>
          <w:w w:val="84"/>
          <w:lang w:val="en-AU"/>
        </w:rPr>
        <w:t>b</w:t>
      </w:r>
      <w:r w:rsidRPr="004966C6">
        <w:rPr>
          <w:w w:val="84"/>
          <w:lang w:val="en-AU"/>
        </w:rPr>
        <w:t>ooks</w:t>
      </w:r>
      <w:r>
        <w:rPr>
          <w:w w:val="84"/>
          <w:lang w:val="en-AU"/>
        </w:rPr>
        <w:t xml:space="preserve">, </w:t>
      </w:r>
      <w:r w:rsidRPr="007477D2">
        <w:t>grammar</w:t>
      </w:r>
      <w:r>
        <w:rPr>
          <w:w w:val="84"/>
          <w:lang w:val="en-AU"/>
        </w:rPr>
        <w:t>, videos and activities</w:t>
      </w:r>
    </w:p>
    <w:p w14:paraId="429E2EF1" w14:textId="7C6A28ED" w:rsidR="007477D2" w:rsidRDefault="007477D2" w:rsidP="007477D2">
      <w:pPr>
        <w:pStyle w:val="VCAAbody"/>
      </w:pPr>
      <w:r w:rsidRPr="009215A1">
        <w:t xml:space="preserve">The following organisations </w:t>
      </w:r>
      <w:r w:rsidR="00612730">
        <w:t>offer</w:t>
      </w:r>
      <w:r w:rsidRPr="009215A1">
        <w:t xml:space="preserve"> a substantial number of textbooks</w:t>
      </w:r>
      <w:r w:rsidR="00612730">
        <w:t xml:space="preserve"> on</w:t>
      </w:r>
      <w:r w:rsidRPr="009215A1">
        <w:t xml:space="preserve"> grammar, history and </w:t>
      </w:r>
      <w:r w:rsidR="00612730">
        <w:t>a range of</w:t>
      </w:r>
      <w:r w:rsidRPr="009215A1">
        <w:t xml:space="preserve"> topics suitable for the VCE</w:t>
      </w:r>
      <w:r>
        <w:t xml:space="preserve"> level</w:t>
      </w:r>
      <w:r w:rsidRPr="009215A1">
        <w:t>.</w:t>
      </w:r>
    </w:p>
    <w:p w14:paraId="75EA5B55" w14:textId="771017F8" w:rsidR="00AC0638" w:rsidRPr="00AC7B05" w:rsidRDefault="00AC0638" w:rsidP="00AC7B05">
      <w:pPr>
        <w:pStyle w:val="VCAAbody"/>
        <w:spacing w:after="0"/>
        <w:rPr>
          <w:b/>
          <w:color w:val="222222"/>
          <w:lang w:val="en"/>
        </w:rPr>
      </w:pPr>
      <w:r w:rsidRPr="00AC7B05">
        <w:rPr>
          <w:b/>
          <w:color w:val="222222"/>
          <w:lang w:val="en"/>
        </w:rPr>
        <w:t xml:space="preserve">ELEO </w:t>
      </w:r>
      <w:r w:rsidR="006E1CA7">
        <w:rPr>
          <w:b/>
          <w:color w:val="222222"/>
          <w:lang w:val="en"/>
        </w:rPr>
        <w:t>– a</w:t>
      </w:r>
      <w:r w:rsidR="007477D2" w:rsidRPr="00AC7B05">
        <w:rPr>
          <w:b/>
          <w:color w:val="222222"/>
          <w:lang w:val="en"/>
        </w:rPr>
        <w:t xml:space="preserve"> service for teachers of Spanish in Australia</w:t>
      </w:r>
    </w:p>
    <w:p w14:paraId="497BAC0A" w14:textId="6D9D1BD9" w:rsidR="007477D2" w:rsidRPr="00E0353D" w:rsidRDefault="006E1CA7" w:rsidP="00AC7B05">
      <w:pPr>
        <w:pStyle w:val="VCAAbody"/>
        <w:spacing w:before="60" w:after="0"/>
      </w:pPr>
      <w:r>
        <w:rPr>
          <w:color w:val="222222"/>
          <w:lang w:val="en"/>
        </w:rPr>
        <w:t>ELEO</w:t>
      </w:r>
      <w:r w:rsidRPr="00E0353D">
        <w:rPr>
          <w:color w:val="222222"/>
          <w:lang w:val="en"/>
        </w:rPr>
        <w:t xml:space="preserve"> </w:t>
      </w:r>
      <w:r w:rsidR="007477D2" w:rsidRPr="00E0353D">
        <w:rPr>
          <w:color w:val="222222"/>
          <w:lang w:val="en"/>
        </w:rPr>
        <w:t xml:space="preserve">contains 1993 digital books and some audio and video files, as well as the library of the Cervantes Institute with all the literary classics, </w:t>
      </w:r>
      <w:r w:rsidR="00612730">
        <w:rPr>
          <w:color w:val="222222"/>
          <w:lang w:val="en"/>
        </w:rPr>
        <w:t xml:space="preserve">Spanish </w:t>
      </w:r>
      <w:r w:rsidR="007477D2" w:rsidRPr="00E0353D">
        <w:rPr>
          <w:color w:val="222222"/>
          <w:lang w:val="en"/>
        </w:rPr>
        <w:t xml:space="preserve">teaching materials and the latest publications </w:t>
      </w:r>
      <w:r w:rsidR="00612730">
        <w:rPr>
          <w:color w:val="222222"/>
          <w:lang w:val="en"/>
        </w:rPr>
        <w:t>from</w:t>
      </w:r>
      <w:r w:rsidR="007477D2" w:rsidRPr="00E0353D">
        <w:rPr>
          <w:color w:val="222222"/>
          <w:lang w:val="en"/>
        </w:rPr>
        <w:t xml:space="preserve"> </w:t>
      </w:r>
      <w:r w:rsidR="00612730">
        <w:rPr>
          <w:color w:val="222222"/>
          <w:lang w:val="en"/>
        </w:rPr>
        <w:t>(</w:t>
      </w:r>
      <w:r w:rsidR="007477D2" w:rsidRPr="00E0353D">
        <w:rPr>
          <w:color w:val="222222"/>
          <w:lang w:val="en"/>
        </w:rPr>
        <w:t>publishers</w:t>
      </w:r>
      <w:r w:rsidR="00612730">
        <w:rPr>
          <w:color w:val="222222"/>
          <w:lang w:val="en"/>
        </w:rPr>
        <w:t>)</w:t>
      </w:r>
      <w:r w:rsidR="007477D2" w:rsidRPr="00E0353D">
        <w:rPr>
          <w:color w:val="222222"/>
          <w:lang w:val="en"/>
        </w:rPr>
        <w:t xml:space="preserve"> Pl</w:t>
      </w:r>
      <w:r w:rsidR="007477D2">
        <w:rPr>
          <w:color w:val="222222"/>
          <w:lang w:val="en"/>
        </w:rPr>
        <w:t>aneta, Edinumen, Edelsa and many more.</w:t>
      </w:r>
    </w:p>
    <w:p w14:paraId="13C47B9E" w14:textId="3AC6845A" w:rsidR="003E6B63" w:rsidRPr="007477D2" w:rsidRDefault="003E6B63" w:rsidP="00AC7B05">
      <w:pPr>
        <w:spacing w:before="60" w:after="0" w:line="280" w:lineRule="exact"/>
        <w:rPr>
          <w:rFonts w:eastAsia="Arial" w:cstheme="minorHAnsi"/>
          <w:color w:val="1F1410"/>
          <w:spacing w:val="-1"/>
          <w:w w:val="80"/>
          <w:sz w:val="20"/>
          <w:szCs w:val="20"/>
          <w:lang w:val="en-AU"/>
        </w:rPr>
      </w:pPr>
      <w:r>
        <w:rPr>
          <w:rFonts w:eastAsia="Times New Roman" w:cstheme="minorHAnsi"/>
          <w:color w:val="000000"/>
          <w:sz w:val="20"/>
          <w:szCs w:val="20"/>
          <w:lang w:val="en-AU" w:eastAsia="en-AU"/>
        </w:rPr>
        <w:t>W</w:t>
      </w:r>
      <w:r w:rsidRPr="007477D2">
        <w:rPr>
          <w:rFonts w:eastAsia="Times New Roman" w:cstheme="minorHAnsi"/>
          <w:color w:val="000000"/>
          <w:sz w:val="20"/>
          <w:szCs w:val="20"/>
          <w:lang w:val="en-AU" w:eastAsia="en-AU"/>
        </w:rPr>
        <w:t xml:space="preserve">ebpage: </w:t>
      </w:r>
      <w:hyperlink r:id="rId11" w:tgtFrame="_blank" w:history="1">
        <w:r w:rsidR="006715C2">
          <w:rPr>
            <w:rStyle w:val="Hyperlink"/>
          </w:rPr>
          <w:t>eleo.mecd.gob.es</w:t>
        </w:r>
      </w:hyperlink>
    </w:p>
    <w:p w14:paraId="3120D59B" w14:textId="77777777" w:rsidR="007477D2" w:rsidRPr="007477D2" w:rsidRDefault="007477D2" w:rsidP="00AC7B05">
      <w:pPr>
        <w:spacing w:before="240" w:after="120" w:line="240" w:lineRule="auto"/>
        <w:rPr>
          <w:rFonts w:cstheme="minorHAnsi"/>
          <w:b/>
          <w:color w:val="000000"/>
          <w:sz w:val="20"/>
          <w:szCs w:val="20"/>
          <w:lang w:val="en"/>
        </w:rPr>
      </w:pPr>
      <w:r w:rsidRPr="007477D2">
        <w:rPr>
          <w:rFonts w:cstheme="minorHAnsi"/>
          <w:b/>
          <w:iCs/>
          <w:color w:val="000000"/>
          <w:sz w:val="20"/>
          <w:szCs w:val="20"/>
          <w:lang w:val="en"/>
        </w:rPr>
        <w:t>Spanish Resource Centre Alejandro Malaspina</w:t>
      </w:r>
    </w:p>
    <w:p w14:paraId="46E49A73" w14:textId="0A11B640" w:rsidR="008070D0" w:rsidRDefault="00AC0638" w:rsidP="00AC7B05">
      <w:pPr>
        <w:pStyle w:val="xmsoenvelopeaddress"/>
        <w:spacing w:before="0" w:beforeAutospacing="0" w:after="120" w:afterAutospacing="0"/>
        <w:ind w:right="59"/>
        <w:rPr>
          <w:rStyle w:val="Hyperlink"/>
          <w:rFonts w:eastAsiaTheme="minorHAnsi" w:cstheme="minorHAnsi"/>
          <w:szCs w:val="20"/>
          <w:u w:val="none"/>
          <w:lang w:val="en-US" w:eastAsia="en-US"/>
        </w:rPr>
      </w:pPr>
      <w:r>
        <w:rPr>
          <w:rFonts w:asciiTheme="minorHAnsi" w:hAnsiTheme="minorHAnsi" w:cstheme="minorHAnsi"/>
          <w:color w:val="000000"/>
          <w:sz w:val="20"/>
          <w:szCs w:val="20"/>
        </w:rPr>
        <w:t>W</w:t>
      </w:r>
      <w:r w:rsidR="00D14704">
        <w:rPr>
          <w:rFonts w:asciiTheme="minorHAnsi" w:hAnsiTheme="minorHAnsi" w:cstheme="minorHAnsi"/>
          <w:color w:val="000000"/>
          <w:sz w:val="20"/>
          <w:szCs w:val="20"/>
        </w:rPr>
        <w:t>ebpage</w:t>
      </w:r>
      <w:r w:rsidR="007477D2" w:rsidRPr="007477D2">
        <w:rPr>
          <w:rFonts w:asciiTheme="minorHAnsi" w:hAnsiTheme="minorHAnsi" w:cstheme="minorHAnsi"/>
          <w:color w:val="000000"/>
          <w:sz w:val="20"/>
          <w:szCs w:val="20"/>
        </w:rPr>
        <w:t xml:space="preserve">: </w:t>
      </w:r>
      <w:hyperlink r:id="rId12" w:tgtFrame="_blank" w:history="1">
        <w:r w:rsidR="006715C2">
          <w:rPr>
            <w:rStyle w:val="Hyperlink"/>
            <w:rFonts w:cstheme="minorHAnsi"/>
            <w:szCs w:val="20"/>
          </w:rPr>
          <w:t>programasexterior.abiesweb.org/signin</w:t>
        </w:r>
      </w:hyperlink>
    </w:p>
    <w:p w14:paraId="2F317773" w14:textId="3E8DDC0A" w:rsidR="008070D0" w:rsidRDefault="00D14704" w:rsidP="00AC7B05">
      <w:pPr>
        <w:pStyle w:val="xmsoenvelopeaddress"/>
        <w:spacing w:before="0" w:beforeAutospacing="0" w:after="120" w:afterAutospacing="0"/>
        <w:ind w:right="59"/>
        <w:rPr>
          <w:rFonts w:asciiTheme="minorHAnsi" w:hAnsiTheme="minorHAnsi" w:cstheme="minorHAnsi"/>
          <w:color w:val="000000"/>
          <w:sz w:val="20"/>
          <w:szCs w:val="20"/>
        </w:rPr>
      </w:pPr>
      <w:r>
        <w:rPr>
          <w:rFonts w:asciiTheme="minorHAnsi" w:hAnsiTheme="minorHAnsi" w:cstheme="minorHAnsi"/>
          <w:color w:val="000000"/>
          <w:sz w:val="20"/>
          <w:szCs w:val="20"/>
        </w:rPr>
        <w:t>In the field labelled ‘E</w:t>
      </w:r>
      <w:r w:rsidRPr="007477D2">
        <w:rPr>
          <w:rFonts w:asciiTheme="minorHAnsi" w:hAnsiTheme="minorHAnsi" w:cstheme="minorHAnsi"/>
          <w:color w:val="000000"/>
          <w:sz w:val="20"/>
          <w:szCs w:val="20"/>
        </w:rPr>
        <w:t>scribe tu centro</w:t>
      </w:r>
      <w:r>
        <w:rPr>
          <w:rFonts w:asciiTheme="minorHAnsi" w:hAnsiTheme="minorHAnsi" w:cstheme="minorHAnsi"/>
          <w:color w:val="000000"/>
          <w:sz w:val="20"/>
          <w:szCs w:val="20"/>
        </w:rPr>
        <w:t>’ type in the words</w:t>
      </w:r>
      <w:r w:rsidR="007477D2" w:rsidRPr="007477D2">
        <w:rPr>
          <w:rFonts w:asciiTheme="minorHAnsi" w:hAnsiTheme="minorHAnsi" w:cstheme="minorHAnsi"/>
          <w:b/>
          <w:color w:val="000000"/>
          <w:sz w:val="20"/>
          <w:szCs w:val="20"/>
        </w:rPr>
        <w:t>: Centro cultural y Recursos en Canberra</w:t>
      </w:r>
      <w:r w:rsidR="007477D2" w:rsidRPr="007477D2">
        <w:rPr>
          <w:rFonts w:asciiTheme="minorHAnsi" w:hAnsiTheme="minorHAnsi" w:cstheme="minorHAnsi"/>
          <w:color w:val="000000"/>
          <w:sz w:val="20"/>
          <w:szCs w:val="20"/>
        </w:rPr>
        <w:t xml:space="preserve"> </w:t>
      </w:r>
    </w:p>
    <w:p w14:paraId="0FF53D66" w14:textId="49C110FF" w:rsidR="008070D0" w:rsidRDefault="008070D0" w:rsidP="00AC7B05">
      <w:pPr>
        <w:pStyle w:val="xmsoenvelopeaddress"/>
        <w:spacing w:before="0" w:beforeAutospacing="0" w:after="120" w:afterAutospacing="0"/>
        <w:ind w:right="59"/>
        <w:rPr>
          <w:rFonts w:asciiTheme="minorHAnsi" w:hAnsiTheme="minorHAnsi" w:cstheme="minorHAnsi"/>
          <w:color w:val="000000"/>
          <w:sz w:val="20"/>
          <w:szCs w:val="20"/>
        </w:rPr>
      </w:pPr>
      <w:r>
        <w:rPr>
          <w:rFonts w:asciiTheme="minorHAnsi" w:hAnsiTheme="minorHAnsi" w:cstheme="minorHAnsi"/>
          <w:color w:val="000000"/>
          <w:sz w:val="20"/>
          <w:szCs w:val="20"/>
        </w:rPr>
        <w:t>In the field labelled</w:t>
      </w:r>
      <w:r w:rsidR="007477D2" w:rsidRPr="007477D2">
        <w:rPr>
          <w:rFonts w:asciiTheme="minorHAnsi" w:hAnsiTheme="minorHAnsi" w:cstheme="minorHAnsi"/>
          <w:color w:val="000000"/>
          <w:sz w:val="20"/>
          <w:szCs w:val="20"/>
        </w:rPr>
        <w:t xml:space="preserve"> </w:t>
      </w:r>
      <w:r w:rsidR="000E7398">
        <w:rPr>
          <w:rFonts w:asciiTheme="minorHAnsi" w:hAnsiTheme="minorHAnsi" w:cstheme="minorHAnsi"/>
          <w:color w:val="000000"/>
          <w:sz w:val="20"/>
          <w:szCs w:val="20"/>
        </w:rPr>
        <w:t>‘</w:t>
      </w:r>
      <w:r w:rsidR="007477D2" w:rsidRPr="007477D2">
        <w:rPr>
          <w:rFonts w:asciiTheme="minorHAnsi" w:hAnsiTheme="minorHAnsi" w:cstheme="minorHAnsi"/>
          <w:color w:val="000000"/>
          <w:sz w:val="20"/>
          <w:szCs w:val="20"/>
        </w:rPr>
        <w:t>Comunidad</w:t>
      </w:r>
      <w:r w:rsidR="000E7398">
        <w:rPr>
          <w:rFonts w:asciiTheme="minorHAnsi" w:hAnsiTheme="minorHAnsi" w:cstheme="minorHAnsi"/>
          <w:color w:val="000000"/>
          <w:sz w:val="20"/>
          <w:szCs w:val="20"/>
        </w:rPr>
        <w:t>’</w:t>
      </w:r>
      <w:r w:rsidR="007477D2" w:rsidRPr="007477D2">
        <w:rPr>
          <w:rFonts w:asciiTheme="minorHAnsi" w:hAnsiTheme="minorHAnsi" w:cstheme="minorHAnsi"/>
          <w:color w:val="000000"/>
          <w:sz w:val="20"/>
          <w:szCs w:val="20"/>
        </w:rPr>
        <w:t xml:space="preserve"> </w:t>
      </w:r>
      <w:r>
        <w:rPr>
          <w:rFonts w:asciiTheme="minorHAnsi" w:hAnsiTheme="minorHAnsi" w:cstheme="minorHAnsi"/>
          <w:color w:val="000000"/>
          <w:sz w:val="20"/>
          <w:szCs w:val="20"/>
        </w:rPr>
        <w:t>click the down arrow and select</w:t>
      </w:r>
      <w:r w:rsidR="007477D2" w:rsidRPr="007477D2">
        <w:rPr>
          <w:rFonts w:asciiTheme="minorHAnsi" w:hAnsiTheme="minorHAnsi" w:cstheme="minorHAnsi"/>
          <w:color w:val="000000"/>
          <w:sz w:val="20"/>
          <w:szCs w:val="20"/>
        </w:rPr>
        <w:t xml:space="preserve"> EXTRANJERO</w:t>
      </w:r>
      <w:r>
        <w:rPr>
          <w:rFonts w:asciiTheme="minorHAnsi" w:hAnsiTheme="minorHAnsi" w:cstheme="minorHAnsi"/>
          <w:color w:val="000000"/>
          <w:sz w:val="20"/>
          <w:szCs w:val="20"/>
        </w:rPr>
        <w:t>.</w:t>
      </w:r>
    </w:p>
    <w:p w14:paraId="5AF491E7" w14:textId="258E6D86" w:rsidR="008070D0" w:rsidRDefault="008070D0" w:rsidP="00AC7B05">
      <w:pPr>
        <w:pStyle w:val="xmsoenvelopeaddress"/>
        <w:spacing w:before="0" w:beforeAutospacing="0" w:after="120" w:afterAutospacing="0"/>
        <w:ind w:right="59"/>
        <w:rPr>
          <w:rFonts w:asciiTheme="minorHAnsi" w:hAnsiTheme="minorHAnsi" w:cstheme="minorHAnsi"/>
          <w:color w:val="000000"/>
          <w:sz w:val="20"/>
          <w:szCs w:val="20"/>
        </w:rPr>
      </w:pPr>
      <w:r>
        <w:rPr>
          <w:rFonts w:asciiTheme="minorHAnsi" w:hAnsiTheme="minorHAnsi" w:cstheme="minorHAnsi"/>
          <w:color w:val="000000"/>
          <w:sz w:val="20"/>
          <w:szCs w:val="20"/>
        </w:rPr>
        <w:t>In the field labelled ‘Provincia/DAT’ click the down arrow and select</w:t>
      </w:r>
      <w:r w:rsidRPr="007477D2">
        <w:rPr>
          <w:rFonts w:asciiTheme="minorHAnsi" w:hAnsiTheme="minorHAnsi" w:cstheme="minorHAnsi"/>
          <w:color w:val="000000"/>
          <w:sz w:val="20"/>
          <w:szCs w:val="20"/>
        </w:rPr>
        <w:t xml:space="preserve"> EXTRANJERO</w:t>
      </w:r>
      <w:r>
        <w:rPr>
          <w:rFonts w:asciiTheme="minorHAnsi" w:hAnsiTheme="minorHAnsi" w:cstheme="minorHAnsi"/>
          <w:color w:val="000000"/>
          <w:sz w:val="20"/>
          <w:szCs w:val="20"/>
        </w:rPr>
        <w:t>.</w:t>
      </w:r>
    </w:p>
    <w:p w14:paraId="635E16D1" w14:textId="728E38B2" w:rsidR="008070D0" w:rsidRDefault="008070D0" w:rsidP="00AC7B05">
      <w:pPr>
        <w:pStyle w:val="xmsoenvelopeaddress"/>
        <w:spacing w:before="0" w:beforeAutospacing="0" w:after="120" w:afterAutospacing="0"/>
        <w:ind w:right="59"/>
        <w:rPr>
          <w:rFonts w:asciiTheme="minorHAnsi" w:hAnsiTheme="minorHAnsi" w:cstheme="minorHAnsi"/>
          <w:color w:val="000000"/>
          <w:sz w:val="20"/>
          <w:szCs w:val="20"/>
        </w:rPr>
      </w:pPr>
      <w:r>
        <w:rPr>
          <w:rFonts w:asciiTheme="minorHAnsi" w:hAnsiTheme="minorHAnsi" w:cstheme="minorHAnsi"/>
          <w:color w:val="000000"/>
          <w:sz w:val="20"/>
          <w:szCs w:val="20"/>
        </w:rPr>
        <w:t>In the field labelled</w:t>
      </w:r>
      <w:r w:rsidR="007477D2" w:rsidRPr="007477D2">
        <w:rPr>
          <w:rFonts w:asciiTheme="minorHAnsi" w:hAnsiTheme="minorHAnsi" w:cstheme="minorHAnsi"/>
          <w:color w:val="000000"/>
          <w:sz w:val="20"/>
          <w:szCs w:val="20"/>
        </w:rPr>
        <w:t xml:space="preserve"> </w:t>
      </w:r>
      <w:r w:rsidR="000E7398">
        <w:rPr>
          <w:rFonts w:asciiTheme="minorHAnsi" w:hAnsiTheme="minorHAnsi" w:cstheme="minorHAnsi"/>
          <w:color w:val="000000"/>
          <w:sz w:val="20"/>
          <w:szCs w:val="20"/>
        </w:rPr>
        <w:t>‘</w:t>
      </w:r>
      <w:r w:rsidR="007477D2" w:rsidRPr="007477D2">
        <w:rPr>
          <w:rFonts w:asciiTheme="minorHAnsi" w:hAnsiTheme="minorHAnsi" w:cstheme="minorHAnsi"/>
          <w:color w:val="000000"/>
          <w:sz w:val="20"/>
          <w:szCs w:val="20"/>
        </w:rPr>
        <w:t>Localidad</w:t>
      </w:r>
      <w:r w:rsidR="000E7398">
        <w:rPr>
          <w:rFonts w:asciiTheme="minorHAnsi" w:hAnsiTheme="minorHAnsi" w:cstheme="minorHAnsi"/>
          <w:color w:val="000000"/>
          <w:sz w:val="20"/>
          <w:szCs w:val="20"/>
        </w:rPr>
        <w:t>’</w:t>
      </w:r>
      <w:r w:rsidR="007477D2" w:rsidRPr="007477D2">
        <w:rPr>
          <w:rFonts w:asciiTheme="minorHAnsi" w:hAnsiTheme="minorHAnsi" w:cstheme="minorHAnsi"/>
          <w:color w:val="000000"/>
          <w:sz w:val="20"/>
          <w:szCs w:val="20"/>
        </w:rPr>
        <w:t xml:space="preserve"> </w:t>
      </w:r>
      <w:r>
        <w:rPr>
          <w:rFonts w:asciiTheme="minorHAnsi" w:hAnsiTheme="minorHAnsi" w:cstheme="minorHAnsi"/>
          <w:color w:val="000000"/>
          <w:sz w:val="20"/>
          <w:szCs w:val="20"/>
        </w:rPr>
        <w:t>click the down arrow and select</w:t>
      </w:r>
      <w:r w:rsidR="007477D2" w:rsidRPr="007477D2">
        <w:rPr>
          <w:rFonts w:asciiTheme="minorHAnsi" w:hAnsiTheme="minorHAnsi" w:cstheme="minorHAnsi"/>
          <w:color w:val="000000"/>
          <w:sz w:val="20"/>
          <w:szCs w:val="20"/>
        </w:rPr>
        <w:t xml:space="preserve"> </w:t>
      </w:r>
      <w:r w:rsidR="000E7398">
        <w:rPr>
          <w:rFonts w:asciiTheme="minorHAnsi" w:hAnsiTheme="minorHAnsi" w:cstheme="minorHAnsi"/>
          <w:color w:val="000000"/>
          <w:sz w:val="20"/>
          <w:szCs w:val="20"/>
        </w:rPr>
        <w:t>‘</w:t>
      </w:r>
      <w:r w:rsidR="007477D2" w:rsidRPr="007477D2">
        <w:rPr>
          <w:rFonts w:asciiTheme="minorHAnsi" w:hAnsiTheme="minorHAnsi" w:cstheme="minorHAnsi"/>
          <w:color w:val="000000"/>
          <w:sz w:val="20"/>
          <w:szCs w:val="20"/>
        </w:rPr>
        <w:t>Canberra</w:t>
      </w:r>
      <w:r w:rsidR="000E7398">
        <w:rPr>
          <w:rFonts w:asciiTheme="minorHAnsi" w:hAnsiTheme="minorHAnsi" w:cstheme="minorHAnsi"/>
          <w:color w:val="000000"/>
          <w:sz w:val="20"/>
          <w:szCs w:val="20"/>
        </w:rPr>
        <w:t>’</w:t>
      </w:r>
      <w:r w:rsidR="007477D2" w:rsidRPr="007477D2">
        <w:rPr>
          <w:rFonts w:asciiTheme="minorHAnsi" w:hAnsiTheme="minorHAnsi" w:cstheme="minorHAnsi"/>
          <w:color w:val="000000"/>
          <w:sz w:val="20"/>
          <w:szCs w:val="20"/>
        </w:rPr>
        <w:t xml:space="preserve">. </w:t>
      </w:r>
    </w:p>
    <w:p w14:paraId="39FF843C" w14:textId="55220192" w:rsidR="00D14704" w:rsidRDefault="007477D2" w:rsidP="00AC7B05">
      <w:pPr>
        <w:pStyle w:val="xmsoenvelopeaddress"/>
        <w:spacing w:before="0" w:beforeAutospacing="0" w:after="120" w:afterAutospacing="0"/>
        <w:ind w:right="59"/>
        <w:rPr>
          <w:rFonts w:asciiTheme="minorHAnsi" w:hAnsiTheme="minorHAnsi" w:cstheme="minorHAnsi"/>
          <w:color w:val="000000"/>
          <w:sz w:val="20"/>
          <w:szCs w:val="20"/>
        </w:rPr>
      </w:pPr>
      <w:r w:rsidRPr="007477D2">
        <w:rPr>
          <w:rFonts w:asciiTheme="minorHAnsi" w:hAnsiTheme="minorHAnsi" w:cstheme="minorHAnsi"/>
          <w:color w:val="000000"/>
          <w:sz w:val="20"/>
          <w:szCs w:val="20"/>
        </w:rPr>
        <w:t xml:space="preserve">After this, click on </w:t>
      </w:r>
      <w:r w:rsidR="000E7398">
        <w:rPr>
          <w:rFonts w:asciiTheme="minorHAnsi" w:hAnsiTheme="minorHAnsi" w:cstheme="minorHAnsi"/>
          <w:color w:val="000000"/>
          <w:sz w:val="20"/>
          <w:szCs w:val="20"/>
        </w:rPr>
        <w:t>‘</w:t>
      </w:r>
      <w:r w:rsidRPr="007477D2">
        <w:rPr>
          <w:rStyle w:val="Strong"/>
          <w:rFonts w:asciiTheme="minorHAnsi" w:hAnsiTheme="minorHAnsi" w:cstheme="minorHAnsi"/>
          <w:color w:val="000000"/>
          <w:sz w:val="20"/>
          <w:szCs w:val="20"/>
        </w:rPr>
        <w:t>Consulta nuestro catálogo bibliográfico</w:t>
      </w:r>
      <w:r w:rsidR="000E7398">
        <w:rPr>
          <w:rFonts w:asciiTheme="minorHAnsi" w:hAnsiTheme="minorHAnsi" w:cstheme="minorHAnsi"/>
          <w:color w:val="000000"/>
          <w:sz w:val="20"/>
          <w:szCs w:val="20"/>
        </w:rPr>
        <w:t>’</w:t>
      </w:r>
      <w:r w:rsidRPr="007477D2">
        <w:rPr>
          <w:rFonts w:asciiTheme="minorHAnsi" w:hAnsiTheme="minorHAnsi" w:cstheme="minorHAnsi"/>
          <w:color w:val="000000"/>
          <w:sz w:val="20"/>
          <w:szCs w:val="20"/>
        </w:rPr>
        <w:t xml:space="preserve"> in order to access the list of </w:t>
      </w:r>
      <w:r w:rsidR="008070D0" w:rsidRPr="007477D2">
        <w:rPr>
          <w:rFonts w:asciiTheme="minorHAnsi" w:hAnsiTheme="minorHAnsi" w:cstheme="minorHAnsi"/>
          <w:color w:val="000000"/>
          <w:sz w:val="20"/>
          <w:szCs w:val="20"/>
        </w:rPr>
        <w:t>materia</w:t>
      </w:r>
      <w:r w:rsidR="008070D0">
        <w:rPr>
          <w:rFonts w:asciiTheme="minorHAnsi" w:hAnsiTheme="minorHAnsi" w:cstheme="minorHAnsi"/>
          <w:color w:val="000000"/>
          <w:sz w:val="20"/>
          <w:szCs w:val="20"/>
        </w:rPr>
        <w:t>ls</w:t>
      </w:r>
      <w:r w:rsidRPr="007477D2">
        <w:rPr>
          <w:rFonts w:asciiTheme="minorHAnsi" w:hAnsiTheme="minorHAnsi" w:cstheme="minorHAnsi"/>
          <w:color w:val="000000"/>
          <w:sz w:val="20"/>
          <w:szCs w:val="20"/>
        </w:rPr>
        <w:t xml:space="preserve">. </w:t>
      </w:r>
    </w:p>
    <w:p w14:paraId="49ED68EA" w14:textId="6B5ED603" w:rsidR="00D14704" w:rsidRDefault="007477D2" w:rsidP="00AC7B05">
      <w:pPr>
        <w:pStyle w:val="xmsoenvelopeaddress"/>
        <w:spacing w:before="0" w:beforeAutospacing="0" w:after="120" w:afterAutospacing="0"/>
        <w:ind w:right="59"/>
        <w:rPr>
          <w:rFonts w:asciiTheme="minorHAnsi" w:hAnsiTheme="minorHAnsi" w:cstheme="minorHAnsi"/>
          <w:color w:val="000000"/>
          <w:sz w:val="20"/>
          <w:szCs w:val="20"/>
        </w:rPr>
      </w:pPr>
      <w:r w:rsidRPr="007477D2">
        <w:rPr>
          <w:rFonts w:asciiTheme="minorHAnsi" w:hAnsiTheme="minorHAnsi" w:cstheme="minorHAnsi"/>
          <w:color w:val="000000"/>
          <w:sz w:val="20"/>
          <w:szCs w:val="20"/>
        </w:rPr>
        <w:t>It is divided in</w:t>
      </w:r>
      <w:r w:rsidR="008070D0">
        <w:rPr>
          <w:rFonts w:asciiTheme="minorHAnsi" w:hAnsiTheme="minorHAnsi" w:cstheme="minorHAnsi"/>
          <w:color w:val="000000"/>
          <w:sz w:val="20"/>
          <w:szCs w:val="20"/>
        </w:rPr>
        <w:t>to</w:t>
      </w:r>
      <w:r w:rsidRPr="007477D2">
        <w:rPr>
          <w:rFonts w:asciiTheme="minorHAnsi" w:hAnsiTheme="minorHAnsi" w:cstheme="minorHAnsi"/>
          <w:color w:val="000000"/>
          <w:sz w:val="20"/>
          <w:szCs w:val="20"/>
        </w:rPr>
        <w:t xml:space="preserve"> sections, </w:t>
      </w:r>
      <w:r w:rsidR="008070D0">
        <w:rPr>
          <w:rFonts w:asciiTheme="minorHAnsi" w:hAnsiTheme="minorHAnsi" w:cstheme="minorHAnsi"/>
          <w:color w:val="000000"/>
          <w:sz w:val="20"/>
          <w:szCs w:val="20"/>
        </w:rPr>
        <w:t>such as:</w:t>
      </w:r>
      <w:r w:rsidRPr="007477D2">
        <w:rPr>
          <w:rFonts w:asciiTheme="minorHAnsi" w:hAnsiTheme="minorHAnsi" w:cstheme="minorHAnsi"/>
          <w:color w:val="000000"/>
          <w:sz w:val="20"/>
          <w:szCs w:val="20"/>
        </w:rPr>
        <w:t xml:space="preserve"> books, videos, DVDs, audios. </w:t>
      </w:r>
    </w:p>
    <w:p w14:paraId="53AF5993" w14:textId="30451E09" w:rsidR="007477D2" w:rsidRDefault="00D14704" w:rsidP="00AC7B05">
      <w:pPr>
        <w:pStyle w:val="xmsoenvelopeaddress"/>
        <w:spacing w:before="240" w:beforeAutospacing="0" w:after="120" w:afterAutospacing="0"/>
        <w:ind w:right="59"/>
        <w:rPr>
          <w:rFonts w:asciiTheme="minorHAnsi" w:hAnsiTheme="minorHAnsi" w:cstheme="minorHAnsi"/>
          <w:b/>
          <w:color w:val="000000"/>
          <w:sz w:val="20"/>
          <w:szCs w:val="20"/>
        </w:rPr>
      </w:pPr>
      <w:r w:rsidRPr="00AC7B05">
        <w:rPr>
          <w:rFonts w:asciiTheme="minorHAnsi" w:hAnsiTheme="minorHAnsi" w:cstheme="minorHAnsi"/>
          <w:b/>
          <w:color w:val="000000"/>
          <w:sz w:val="20"/>
          <w:szCs w:val="20"/>
        </w:rPr>
        <w:t>Centro de Recursos Alejandro Malaspina</w:t>
      </w:r>
    </w:p>
    <w:p w14:paraId="34365DF2" w14:textId="66618277" w:rsidR="007477D2" w:rsidRPr="007477D2" w:rsidRDefault="007477D2" w:rsidP="00AC7B05">
      <w:pPr>
        <w:pStyle w:val="xmsoenvelopeaddress"/>
        <w:spacing w:before="0" w:beforeAutospacing="0" w:after="0" w:afterAutospacing="0"/>
        <w:ind w:right="59"/>
        <w:rPr>
          <w:rFonts w:asciiTheme="minorHAnsi" w:hAnsiTheme="minorHAnsi" w:cstheme="minorHAnsi"/>
          <w:color w:val="000000"/>
          <w:sz w:val="20"/>
          <w:szCs w:val="20"/>
        </w:rPr>
      </w:pPr>
      <w:r w:rsidRPr="007477D2">
        <w:rPr>
          <w:rFonts w:asciiTheme="minorHAnsi" w:hAnsiTheme="minorHAnsi" w:cstheme="minorHAnsi"/>
          <w:color w:val="000000"/>
          <w:sz w:val="20"/>
          <w:szCs w:val="20"/>
          <w:lang w:val="en"/>
        </w:rPr>
        <w:t>Address: Suite 18, Manuka Court, Bougainville Street, Manuka, ACT</w:t>
      </w:r>
      <w:r>
        <w:rPr>
          <w:rFonts w:asciiTheme="minorHAnsi" w:hAnsiTheme="minorHAnsi" w:cstheme="minorHAnsi"/>
          <w:color w:val="000000"/>
          <w:sz w:val="20"/>
          <w:szCs w:val="20"/>
          <w:lang w:val="en"/>
        </w:rPr>
        <w:t xml:space="preserve"> </w:t>
      </w:r>
      <w:r w:rsidRPr="007477D2">
        <w:rPr>
          <w:rFonts w:asciiTheme="minorHAnsi" w:hAnsiTheme="minorHAnsi" w:cstheme="minorHAnsi"/>
          <w:color w:val="000000"/>
          <w:sz w:val="20"/>
          <w:szCs w:val="20"/>
          <w:lang w:val="en"/>
        </w:rPr>
        <w:t>2603</w:t>
      </w:r>
    </w:p>
    <w:p w14:paraId="1405DAF8" w14:textId="07CB19BD" w:rsidR="00D14704" w:rsidRDefault="00D14704" w:rsidP="00AC7B05">
      <w:pPr>
        <w:spacing w:before="60" w:after="0" w:line="240" w:lineRule="auto"/>
        <w:rPr>
          <w:rFonts w:cstheme="minorHAnsi"/>
          <w:color w:val="000000"/>
          <w:sz w:val="20"/>
          <w:szCs w:val="20"/>
          <w:lang w:val="en-AU"/>
        </w:rPr>
      </w:pPr>
      <w:r w:rsidRPr="007477D2">
        <w:rPr>
          <w:rFonts w:cstheme="minorHAnsi"/>
          <w:color w:val="000000"/>
          <w:sz w:val="20"/>
          <w:szCs w:val="20"/>
          <w:lang w:val="en-AU"/>
        </w:rPr>
        <w:t>Postal Address: P</w:t>
      </w:r>
      <w:r>
        <w:rPr>
          <w:rFonts w:cstheme="minorHAnsi"/>
          <w:color w:val="000000"/>
          <w:sz w:val="20"/>
          <w:szCs w:val="20"/>
          <w:lang w:val="en-AU"/>
        </w:rPr>
        <w:t xml:space="preserve">O </w:t>
      </w:r>
      <w:r w:rsidRPr="007477D2">
        <w:rPr>
          <w:rFonts w:cstheme="minorHAnsi"/>
          <w:color w:val="000000"/>
          <w:sz w:val="20"/>
          <w:szCs w:val="20"/>
          <w:lang w:val="en-AU"/>
        </w:rPr>
        <w:t>Box 3811, Manuka, ACT</w:t>
      </w:r>
      <w:r>
        <w:rPr>
          <w:rFonts w:cstheme="minorHAnsi"/>
          <w:color w:val="000000"/>
          <w:sz w:val="20"/>
          <w:szCs w:val="20"/>
          <w:lang w:val="en-AU"/>
        </w:rPr>
        <w:t xml:space="preserve"> </w:t>
      </w:r>
      <w:r w:rsidRPr="007477D2">
        <w:rPr>
          <w:rFonts w:cstheme="minorHAnsi"/>
          <w:color w:val="000000"/>
          <w:sz w:val="20"/>
          <w:szCs w:val="20"/>
          <w:lang w:val="en-AU"/>
        </w:rPr>
        <w:t xml:space="preserve">2603 </w:t>
      </w:r>
    </w:p>
    <w:p w14:paraId="4BE9DF23" w14:textId="0E1866EE" w:rsidR="007477D2" w:rsidRDefault="007477D2" w:rsidP="00AC7B05">
      <w:pPr>
        <w:spacing w:before="60" w:after="0" w:line="240" w:lineRule="auto"/>
        <w:rPr>
          <w:rFonts w:cstheme="minorHAnsi"/>
          <w:color w:val="000000"/>
          <w:sz w:val="20"/>
          <w:szCs w:val="20"/>
          <w:lang w:val="en-AU"/>
        </w:rPr>
      </w:pPr>
      <w:r w:rsidRPr="007477D2">
        <w:rPr>
          <w:rFonts w:cstheme="minorHAnsi"/>
          <w:color w:val="000000"/>
          <w:sz w:val="20"/>
          <w:szCs w:val="20"/>
          <w:lang w:val="en-AU"/>
        </w:rPr>
        <w:t xml:space="preserve">Phone: </w:t>
      </w:r>
      <w:r w:rsidR="00D14704">
        <w:rPr>
          <w:rFonts w:cstheme="minorHAnsi"/>
          <w:color w:val="000000"/>
          <w:sz w:val="20"/>
          <w:szCs w:val="20"/>
          <w:lang w:val="en-AU"/>
        </w:rPr>
        <w:t>(</w:t>
      </w:r>
      <w:r w:rsidRPr="007477D2">
        <w:rPr>
          <w:rFonts w:cstheme="minorHAnsi"/>
          <w:color w:val="000000"/>
          <w:sz w:val="20"/>
          <w:szCs w:val="20"/>
          <w:lang w:val="en-AU"/>
        </w:rPr>
        <w:t>02</w:t>
      </w:r>
      <w:r w:rsidR="00D14704">
        <w:rPr>
          <w:rFonts w:cstheme="minorHAnsi"/>
          <w:color w:val="000000"/>
          <w:sz w:val="20"/>
          <w:szCs w:val="20"/>
          <w:lang w:val="en-AU"/>
        </w:rPr>
        <w:t>)</w:t>
      </w:r>
      <w:r w:rsidRPr="007477D2">
        <w:rPr>
          <w:rFonts w:cstheme="minorHAnsi"/>
          <w:color w:val="000000"/>
          <w:sz w:val="20"/>
          <w:szCs w:val="20"/>
          <w:lang w:val="en-AU"/>
        </w:rPr>
        <w:t xml:space="preserve"> 6239 7153 </w:t>
      </w:r>
    </w:p>
    <w:p w14:paraId="4670324E" w14:textId="7B9066AF" w:rsidR="003E6B63" w:rsidRDefault="003E6B63" w:rsidP="00AC7B05">
      <w:pPr>
        <w:spacing w:before="60" w:after="0" w:line="240" w:lineRule="auto"/>
        <w:rPr>
          <w:rFonts w:cstheme="minorHAnsi"/>
          <w:color w:val="000000"/>
          <w:sz w:val="20"/>
          <w:szCs w:val="20"/>
          <w:lang w:val="en-AU"/>
        </w:rPr>
      </w:pPr>
      <w:r w:rsidRPr="007477D2">
        <w:rPr>
          <w:rFonts w:cstheme="minorHAnsi"/>
          <w:color w:val="000000"/>
          <w:sz w:val="20"/>
          <w:szCs w:val="20"/>
          <w:lang w:val="en-AU"/>
        </w:rPr>
        <w:t xml:space="preserve">Email: </w:t>
      </w:r>
      <w:hyperlink r:id="rId13" w:history="1">
        <w:r w:rsidRPr="00DB5FE8">
          <w:rPr>
            <w:rStyle w:val="Hyperlink"/>
            <w:rFonts w:cstheme="minorHAnsi"/>
            <w:szCs w:val="20"/>
            <w:lang w:val="en-AU"/>
          </w:rPr>
          <w:t>spainrec.au@educacion.es</w:t>
        </w:r>
      </w:hyperlink>
    </w:p>
    <w:p w14:paraId="6D814145" w14:textId="6DC044A1" w:rsidR="003E6B63" w:rsidRPr="007477D2" w:rsidRDefault="003E6B63" w:rsidP="00AC7B05">
      <w:pPr>
        <w:pStyle w:val="xmsoenvelopeaddress"/>
        <w:spacing w:before="60" w:beforeAutospacing="0" w:after="120" w:afterAutospacing="0"/>
        <w:ind w:right="59"/>
        <w:rPr>
          <w:rFonts w:asciiTheme="minorHAnsi" w:hAnsiTheme="minorHAnsi" w:cstheme="minorHAnsi"/>
          <w:color w:val="000000"/>
          <w:sz w:val="20"/>
          <w:szCs w:val="20"/>
        </w:rPr>
      </w:pPr>
      <w:r w:rsidRPr="00392127">
        <w:rPr>
          <w:rFonts w:asciiTheme="minorHAnsi" w:eastAsiaTheme="minorHAnsi" w:hAnsiTheme="minorHAnsi" w:cstheme="minorHAnsi"/>
          <w:color w:val="000000"/>
          <w:sz w:val="20"/>
          <w:szCs w:val="20"/>
          <w:lang w:eastAsia="en-US"/>
        </w:rPr>
        <w:t>Webpage:</w:t>
      </w:r>
      <w:r>
        <w:rPr>
          <w:rFonts w:cstheme="minorHAnsi"/>
          <w:color w:val="000000"/>
          <w:sz w:val="20"/>
          <w:szCs w:val="20"/>
        </w:rPr>
        <w:t xml:space="preserve"> </w:t>
      </w:r>
      <w:hyperlink r:id="rId14" w:history="1">
        <w:r w:rsidRPr="007227E5">
          <w:rPr>
            <w:rStyle w:val="Hyperlink"/>
            <w:rFonts w:cstheme="minorHAnsi"/>
            <w:szCs w:val="20"/>
          </w:rPr>
          <w:t>www.mecd.gob.es/australia/oficinasycentros/centros-recursos.html</w:t>
        </w:r>
      </w:hyperlink>
    </w:p>
    <w:p w14:paraId="7E6A9B91" w14:textId="77777777" w:rsidR="00AC7B05" w:rsidRDefault="00AC7B05">
      <w:pPr>
        <w:rPr>
          <w:rFonts w:cstheme="minorHAnsi"/>
          <w:b/>
          <w:iCs/>
          <w:color w:val="000000"/>
          <w:sz w:val="20"/>
          <w:szCs w:val="20"/>
          <w:lang w:val="en"/>
        </w:rPr>
      </w:pPr>
      <w:r>
        <w:rPr>
          <w:rFonts w:cstheme="minorHAnsi"/>
          <w:b/>
          <w:iCs/>
          <w:color w:val="000000"/>
          <w:sz w:val="20"/>
          <w:szCs w:val="20"/>
          <w:lang w:val="en"/>
        </w:rPr>
        <w:br w:type="page"/>
      </w:r>
    </w:p>
    <w:p w14:paraId="459BD921" w14:textId="57309901" w:rsidR="007477D2" w:rsidRPr="007477D2" w:rsidRDefault="007477D2" w:rsidP="00AC7B05">
      <w:pPr>
        <w:spacing w:before="120" w:after="0" w:line="240" w:lineRule="auto"/>
        <w:rPr>
          <w:rFonts w:cstheme="minorHAnsi"/>
          <w:b/>
          <w:color w:val="000000"/>
          <w:sz w:val="20"/>
          <w:szCs w:val="20"/>
          <w:lang w:val="en"/>
        </w:rPr>
      </w:pPr>
      <w:r w:rsidRPr="007477D2">
        <w:rPr>
          <w:rFonts w:cstheme="minorHAnsi"/>
          <w:b/>
          <w:iCs/>
          <w:color w:val="000000"/>
          <w:sz w:val="20"/>
          <w:szCs w:val="20"/>
          <w:lang w:val="en"/>
        </w:rPr>
        <w:lastRenderedPageBreak/>
        <w:t xml:space="preserve">Spanish Resource Centre Melbourne </w:t>
      </w:r>
      <w:r w:rsidR="00D14704">
        <w:rPr>
          <w:rFonts w:cstheme="minorHAnsi"/>
          <w:b/>
          <w:iCs/>
          <w:color w:val="000000"/>
          <w:sz w:val="20"/>
          <w:szCs w:val="20"/>
          <w:lang w:val="en"/>
        </w:rPr>
        <w:t>–</w:t>
      </w:r>
      <w:r w:rsidRPr="007477D2">
        <w:rPr>
          <w:rFonts w:cstheme="minorHAnsi"/>
          <w:b/>
          <w:iCs/>
          <w:color w:val="000000"/>
          <w:sz w:val="20"/>
          <w:szCs w:val="20"/>
          <w:lang w:val="en"/>
        </w:rPr>
        <w:t xml:space="preserve"> RMIT University</w:t>
      </w:r>
    </w:p>
    <w:p w14:paraId="507A766E" w14:textId="77777777" w:rsidR="003E6B63" w:rsidRPr="007477D2" w:rsidRDefault="003E6B63" w:rsidP="00AC7B05">
      <w:pPr>
        <w:spacing w:before="60" w:after="0" w:line="240" w:lineRule="auto"/>
        <w:rPr>
          <w:rFonts w:cstheme="minorHAnsi"/>
          <w:color w:val="000000"/>
          <w:sz w:val="20"/>
          <w:szCs w:val="20"/>
          <w:lang w:val="en"/>
        </w:rPr>
      </w:pPr>
      <w:r w:rsidRPr="007477D2">
        <w:rPr>
          <w:rFonts w:cstheme="minorHAnsi"/>
          <w:color w:val="000000"/>
          <w:sz w:val="20"/>
          <w:szCs w:val="20"/>
          <w:lang w:val="en"/>
        </w:rPr>
        <w:t xml:space="preserve">Address: </w:t>
      </w:r>
      <w:r>
        <w:rPr>
          <w:rFonts w:cstheme="minorHAnsi"/>
          <w:color w:val="000000"/>
          <w:sz w:val="20"/>
          <w:szCs w:val="20"/>
          <w:lang w:val="en"/>
        </w:rPr>
        <w:t xml:space="preserve">(1) </w:t>
      </w:r>
      <w:r w:rsidRPr="007477D2">
        <w:rPr>
          <w:rFonts w:cstheme="minorHAnsi"/>
          <w:color w:val="000000"/>
          <w:sz w:val="20"/>
          <w:szCs w:val="20"/>
          <w:lang w:val="en"/>
        </w:rPr>
        <w:t xml:space="preserve">RMIT Carlton Library, </w:t>
      </w:r>
      <w:r>
        <w:rPr>
          <w:rFonts w:cstheme="minorHAnsi"/>
          <w:color w:val="000000"/>
          <w:sz w:val="20"/>
          <w:szCs w:val="20"/>
          <w:lang w:val="en"/>
        </w:rPr>
        <w:t>(2)</w:t>
      </w:r>
      <w:r w:rsidRPr="007477D2">
        <w:rPr>
          <w:rFonts w:cstheme="minorHAnsi"/>
          <w:color w:val="000000"/>
          <w:sz w:val="20"/>
          <w:szCs w:val="20"/>
          <w:lang w:val="en"/>
        </w:rPr>
        <w:t xml:space="preserve"> RMIT Swanston Library </w:t>
      </w:r>
    </w:p>
    <w:p w14:paraId="3F9F78F9" w14:textId="007BFE0A" w:rsidR="006E1CA7" w:rsidRPr="007477D2" w:rsidRDefault="003E6B63" w:rsidP="00AC7B05">
      <w:pPr>
        <w:spacing w:before="60" w:after="0" w:line="240" w:lineRule="auto"/>
        <w:rPr>
          <w:rFonts w:cstheme="minorHAnsi"/>
          <w:sz w:val="20"/>
          <w:szCs w:val="20"/>
        </w:rPr>
      </w:pPr>
      <w:r>
        <w:rPr>
          <w:rFonts w:cstheme="minorHAnsi"/>
          <w:color w:val="000000"/>
          <w:sz w:val="20"/>
          <w:szCs w:val="20"/>
          <w:lang w:val="en"/>
        </w:rPr>
        <w:t>W</w:t>
      </w:r>
      <w:r w:rsidR="006E1CA7" w:rsidRPr="007477D2">
        <w:rPr>
          <w:rFonts w:cstheme="minorHAnsi"/>
          <w:color w:val="000000"/>
          <w:sz w:val="20"/>
          <w:szCs w:val="20"/>
          <w:lang w:val="en"/>
        </w:rPr>
        <w:t>ebpage:</w:t>
      </w:r>
      <w:r w:rsidR="006E1CA7">
        <w:rPr>
          <w:rFonts w:cstheme="minorHAnsi"/>
          <w:color w:val="000000"/>
          <w:sz w:val="20"/>
          <w:szCs w:val="20"/>
          <w:lang w:val="en"/>
        </w:rPr>
        <w:t xml:space="preserve"> </w:t>
      </w:r>
      <w:hyperlink r:id="rId15" w:history="1">
        <w:r w:rsidR="001B656F">
          <w:rPr>
            <w:rStyle w:val="Hyperlink"/>
            <w:rFonts w:cstheme="minorHAnsi"/>
            <w:szCs w:val="20"/>
          </w:rPr>
          <w:t>educacionyfp.gob.es/australia/oficinasycentros/centros-recursos/cer-melbourne/presentacion.html</w:t>
        </w:r>
      </w:hyperlink>
    </w:p>
    <w:p w14:paraId="63F0B3E8" w14:textId="77777777" w:rsidR="006E1CA7" w:rsidRDefault="006E1CA7" w:rsidP="00AC7B05">
      <w:pPr>
        <w:spacing w:before="60" w:after="0" w:line="240" w:lineRule="auto"/>
        <w:rPr>
          <w:rFonts w:cstheme="minorHAnsi"/>
          <w:sz w:val="20"/>
          <w:szCs w:val="20"/>
        </w:rPr>
      </w:pPr>
      <w:r>
        <w:rPr>
          <w:rFonts w:cstheme="minorHAnsi"/>
          <w:sz w:val="20"/>
          <w:szCs w:val="20"/>
        </w:rPr>
        <w:t>RMIT University –</w:t>
      </w:r>
      <w:r w:rsidRPr="007477D2">
        <w:rPr>
          <w:rFonts w:cstheme="minorHAnsi"/>
          <w:sz w:val="20"/>
          <w:szCs w:val="20"/>
        </w:rPr>
        <w:t xml:space="preserve"> Methodology Courses </w:t>
      </w:r>
    </w:p>
    <w:p w14:paraId="2432C81D" w14:textId="62FA8E31" w:rsidR="006E1CA7" w:rsidRPr="007477D2" w:rsidRDefault="00CA3DA6" w:rsidP="00AC7B05">
      <w:pPr>
        <w:spacing w:after="120" w:line="240" w:lineRule="auto"/>
        <w:rPr>
          <w:rFonts w:cstheme="minorHAnsi"/>
          <w:sz w:val="20"/>
          <w:szCs w:val="20"/>
        </w:rPr>
      </w:pPr>
      <w:hyperlink r:id="rId16" w:history="1">
        <w:r w:rsidR="001B656F">
          <w:rPr>
            <w:rFonts w:cstheme="minorHAnsi"/>
            <w:color w:val="0000FF"/>
            <w:sz w:val="20"/>
            <w:szCs w:val="20"/>
            <w:u w:val="single"/>
          </w:rPr>
          <w:t>gusssocialmedia.wixsite.com/spanishmethodology/centro-espanol-de-recursos-de-melbo</w:t>
        </w:r>
      </w:hyperlink>
    </w:p>
    <w:p w14:paraId="7F8DDECF" w14:textId="5CA8B8F8" w:rsidR="007477D2" w:rsidRPr="007477D2" w:rsidRDefault="007477D2" w:rsidP="00AC7B05">
      <w:pPr>
        <w:spacing w:before="240" w:after="0" w:line="280" w:lineRule="exact"/>
        <w:rPr>
          <w:rFonts w:cstheme="minorHAnsi"/>
          <w:color w:val="000000"/>
          <w:sz w:val="20"/>
          <w:szCs w:val="20"/>
          <w:lang w:val="en"/>
        </w:rPr>
      </w:pPr>
      <w:r w:rsidRPr="007477D2">
        <w:rPr>
          <w:rFonts w:cstheme="minorHAnsi"/>
          <w:b/>
          <w:bCs/>
          <w:iCs/>
          <w:color w:val="000000"/>
          <w:sz w:val="20"/>
          <w:szCs w:val="20"/>
          <w:lang w:val="en-AU"/>
        </w:rPr>
        <w:t>NGV National Gallery of Victoria</w:t>
      </w:r>
    </w:p>
    <w:p w14:paraId="4B8ADAEF" w14:textId="4BEFCB64" w:rsidR="00AC0638" w:rsidRDefault="007477D2" w:rsidP="007477D2">
      <w:pPr>
        <w:spacing w:after="0" w:line="280" w:lineRule="exact"/>
        <w:rPr>
          <w:rFonts w:cstheme="minorHAnsi"/>
          <w:color w:val="222222"/>
          <w:sz w:val="20"/>
          <w:szCs w:val="20"/>
          <w:lang w:val="en"/>
        </w:rPr>
      </w:pPr>
      <w:r w:rsidRPr="007477D2">
        <w:rPr>
          <w:rFonts w:cstheme="minorHAnsi"/>
          <w:i/>
          <w:color w:val="000000"/>
          <w:sz w:val="20"/>
          <w:szCs w:val="20"/>
          <w:lang w:val="en-AU"/>
        </w:rPr>
        <w:t>Un paseo por el arte</w:t>
      </w:r>
      <w:r w:rsidR="00AC0638">
        <w:rPr>
          <w:rFonts w:cstheme="minorHAnsi"/>
          <w:color w:val="000000"/>
          <w:sz w:val="20"/>
          <w:szCs w:val="20"/>
          <w:lang w:val="en-AU"/>
        </w:rPr>
        <w:t xml:space="preserve"> (</w:t>
      </w:r>
      <w:r w:rsidRPr="007477D2">
        <w:rPr>
          <w:rFonts w:cstheme="minorHAnsi"/>
          <w:color w:val="222222"/>
          <w:sz w:val="20"/>
          <w:szCs w:val="20"/>
          <w:lang w:val="en"/>
        </w:rPr>
        <w:t>A walk through art</w:t>
      </w:r>
      <w:r w:rsidR="00AC0638">
        <w:rPr>
          <w:rFonts w:cstheme="minorHAnsi"/>
          <w:color w:val="222222"/>
          <w:sz w:val="20"/>
          <w:szCs w:val="20"/>
          <w:lang w:val="en"/>
        </w:rPr>
        <w:t>)</w:t>
      </w:r>
      <w:r w:rsidRPr="007477D2">
        <w:rPr>
          <w:rFonts w:cstheme="minorHAnsi"/>
          <w:color w:val="222222"/>
          <w:sz w:val="20"/>
          <w:szCs w:val="20"/>
          <w:lang w:val="en"/>
        </w:rPr>
        <w:br/>
        <w:t xml:space="preserve">Resource in Spanish for primary, secondary and university </w:t>
      </w:r>
      <w:r w:rsidR="00AC0638">
        <w:rPr>
          <w:rFonts w:cstheme="minorHAnsi"/>
          <w:color w:val="222222"/>
          <w:sz w:val="20"/>
          <w:szCs w:val="20"/>
          <w:lang w:val="en"/>
        </w:rPr>
        <w:t>student</w:t>
      </w:r>
      <w:r w:rsidR="00AC0638" w:rsidRPr="007477D2">
        <w:rPr>
          <w:rFonts w:cstheme="minorHAnsi"/>
          <w:color w:val="222222"/>
          <w:sz w:val="20"/>
          <w:szCs w:val="20"/>
          <w:lang w:val="en"/>
        </w:rPr>
        <w:t xml:space="preserve">s </w:t>
      </w:r>
      <w:r w:rsidRPr="007477D2">
        <w:rPr>
          <w:rFonts w:cstheme="minorHAnsi"/>
          <w:color w:val="222222"/>
          <w:sz w:val="20"/>
          <w:szCs w:val="20"/>
          <w:lang w:val="en"/>
        </w:rPr>
        <w:t xml:space="preserve">with a tour of the </w:t>
      </w:r>
      <w:r w:rsidR="00AC0638">
        <w:rPr>
          <w:rFonts w:cstheme="minorHAnsi"/>
          <w:color w:val="222222"/>
          <w:sz w:val="20"/>
          <w:szCs w:val="20"/>
          <w:lang w:val="en"/>
        </w:rPr>
        <w:t xml:space="preserve">NGV’s </w:t>
      </w:r>
      <w:r w:rsidRPr="007477D2">
        <w:rPr>
          <w:rFonts w:cstheme="minorHAnsi"/>
          <w:color w:val="222222"/>
          <w:sz w:val="20"/>
          <w:szCs w:val="20"/>
          <w:lang w:val="en"/>
        </w:rPr>
        <w:t>art</w:t>
      </w:r>
      <w:r w:rsidR="00AC0638">
        <w:rPr>
          <w:rFonts w:cstheme="minorHAnsi"/>
          <w:color w:val="222222"/>
          <w:sz w:val="20"/>
          <w:szCs w:val="20"/>
          <w:lang w:val="en"/>
        </w:rPr>
        <w:t>works</w:t>
      </w:r>
      <w:r w:rsidRPr="007477D2">
        <w:rPr>
          <w:rFonts w:cstheme="minorHAnsi"/>
          <w:color w:val="222222"/>
          <w:sz w:val="20"/>
          <w:szCs w:val="20"/>
          <w:lang w:val="en"/>
        </w:rPr>
        <w:t xml:space="preserve"> related to Spanish-speaking countries throughout history.</w:t>
      </w:r>
    </w:p>
    <w:p w14:paraId="00A99B4C" w14:textId="776D5FA6" w:rsidR="007477D2" w:rsidRPr="007477D2" w:rsidRDefault="007477D2" w:rsidP="007477D2">
      <w:pPr>
        <w:spacing w:after="0" w:line="280" w:lineRule="exact"/>
        <w:rPr>
          <w:rFonts w:cstheme="minorHAnsi"/>
          <w:color w:val="000000"/>
          <w:sz w:val="20"/>
          <w:szCs w:val="20"/>
          <w:lang w:val="en-AU"/>
        </w:rPr>
      </w:pPr>
      <w:r w:rsidRPr="007477D2">
        <w:rPr>
          <w:rFonts w:cstheme="minorHAnsi"/>
          <w:color w:val="000000"/>
          <w:sz w:val="20"/>
          <w:szCs w:val="20"/>
          <w:lang w:val="en-AU"/>
        </w:rPr>
        <w:t>Webpage:</w:t>
      </w:r>
      <w:r>
        <w:rPr>
          <w:rFonts w:cstheme="minorHAnsi"/>
          <w:color w:val="000000"/>
          <w:sz w:val="20"/>
          <w:szCs w:val="20"/>
          <w:lang w:val="en-AU"/>
        </w:rPr>
        <w:t xml:space="preserve"> </w:t>
      </w:r>
      <w:hyperlink r:id="rId17" w:history="1">
        <w:r w:rsidR="001B656F">
          <w:rPr>
            <w:rStyle w:val="Hyperlink"/>
            <w:rFonts w:cstheme="minorHAnsi"/>
            <w:szCs w:val="20"/>
            <w:lang w:val="en-AU"/>
          </w:rPr>
          <w:t>ngv.vic.gov.au/Spanish_Ed/</w:t>
        </w:r>
      </w:hyperlink>
    </w:p>
    <w:p w14:paraId="664D3D40" w14:textId="586CECAA" w:rsidR="007477D2" w:rsidRPr="007477D2" w:rsidRDefault="007477D2" w:rsidP="00AC7B05">
      <w:pPr>
        <w:spacing w:before="240" w:after="0" w:line="280" w:lineRule="exact"/>
        <w:rPr>
          <w:rFonts w:cstheme="minorHAnsi"/>
          <w:color w:val="000000"/>
          <w:sz w:val="20"/>
          <w:szCs w:val="20"/>
          <w:lang w:val="en-AU"/>
        </w:rPr>
      </w:pPr>
      <w:r w:rsidRPr="007477D2">
        <w:rPr>
          <w:rFonts w:cstheme="minorHAnsi"/>
          <w:b/>
          <w:bCs/>
          <w:iCs/>
          <w:color w:val="000000"/>
          <w:sz w:val="20"/>
          <w:szCs w:val="20"/>
          <w:lang w:val="en-AU"/>
        </w:rPr>
        <w:t>Immigration Museum</w:t>
      </w:r>
      <w:r w:rsidR="009C4487">
        <w:rPr>
          <w:rFonts w:cstheme="minorHAnsi"/>
          <w:b/>
          <w:bCs/>
          <w:iCs/>
          <w:color w:val="000000"/>
          <w:sz w:val="20"/>
          <w:szCs w:val="20"/>
          <w:lang w:val="en-AU"/>
        </w:rPr>
        <w:t>, Melbourne</w:t>
      </w:r>
    </w:p>
    <w:p w14:paraId="3C33BC84" w14:textId="7F4370CA" w:rsidR="007477D2" w:rsidRPr="007477D2" w:rsidRDefault="007477D2" w:rsidP="007477D2">
      <w:pPr>
        <w:spacing w:after="0" w:line="280" w:lineRule="exact"/>
        <w:rPr>
          <w:rFonts w:cstheme="minorHAnsi"/>
          <w:color w:val="000000"/>
          <w:sz w:val="20"/>
          <w:szCs w:val="20"/>
          <w:lang w:val="en-AU"/>
        </w:rPr>
      </w:pPr>
      <w:r w:rsidRPr="00AC7B05">
        <w:rPr>
          <w:rFonts w:cstheme="minorHAnsi"/>
          <w:i/>
          <w:color w:val="000000"/>
          <w:sz w:val="20"/>
          <w:szCs w:val="20"/>
          <w:lang w:val="en-AU"/>
        </w:rPr>
        <w:t>La maleta viajera</w:t>
      </w:r>
      <w:r w:rsidR="00AC0638">
        <w:rPr>
          <w:rFonts w:cstheme="minorHAnsi"/>
          <w:b/>
          <w:i/>
          <w:color w:val="000000"/>
          <w:sz w:val="20"/>
          <w:szCs w:val="20"/>
          <w:lang w:val="en-AU"/>
        </w:rPr>
        <w:t xml:space="preserve"> </w:t>
      </w:r>
      <w:r w:rsidR="00AC0638">
        <w:rPr>
          <w:rFonts w:cstheme="minorHAnsi"/>
          <w:color w:val="000000"/>
          <w:sz w:val="20"/>
          <w:szCs w:val="20"/>
          <w:lang w:val="en-AU"/>
        </w:rPr>
        <w:t>(</w:t>
      </w:r>
      <w:r w:rsidRPr="007477D2">
        <w:rPr>
          <w:rFonts w:cstheme="minorHAnsi"/>
          <w:color w:val="222222"/>
          <w:sz w:val="20"/>
          <w:szCs w:val="20"/>
          <w:lang w:val="en-AU"/>
        </w:rPr>
        <w:t>The traveling suitcase</w:t>
      </w:r>
      <w:r w:rsidR="00AC0638">
        <w:rPr>
          <w:rFonts w:cstheme="minorHAnsi"/>
          <w:color w:val="222222"/>
          <w:sz w:val="20"/>
          <w:szCs w:val="20"/>
          <w:lang w:val="en-AU"/>
        </w:rPr>
        <w:t>)</w:t>
      </w:r>
    </w:p>
    <w:p w14:paraId="4B3FA4EE" w14:textId="490DC347" w:rsidR="007477D2" w:rsidRPr="007477D2" w:rsidRDefault="00AC0638" w:rsidP="007477D2">
      <w:pPr>
        <w:spacing w:after="0" w:line="280" w:lineRule="exact"/>
        <w:rPr>
          <w:rFonts w:cstheme="minorHAnsi"/>
          <w:color w:val="000000"/>
          <w:sz w:val="20"/>
          <w:szCs w:val="20"/>
          <w:lang w:val="en-AU"/>
        </w:rPr>
      </w:pPr>
      <w:r>
        <w:rPr>
          <w:rFonts w:cstheme="minorHAnsi"/>
          <w:color w:val="222222"/>
          <w:sz w:val="20"/>
          <w:szCs w:val="20"/>
          <w:lang w:val="en"/>
        </w:rPr>
        <w:t>R</w:t>
      </w:r>
      <w:r w:rsidR="007477D2" w:rsidRPr="007477D2">
        <w:rPr>
          <w:rFonts w:cstheme="minorHAnsi"/>
          <w:color w:val="222222"/>
          <w:sz w:val="20"/>
          <w:szCs w:val="20"/>
          <w:lang w:val="en"/>
        </w:rPr>
        <w:t xml:space="preserve">esource in Spanish with real materials. </w:t>
      </w:r>
      <w:r>
        <w:rPr>
          <w:rFonts w:cstheme="minorHAnsi"/>
          <w:color w:val="222222"/>
          <w:sz w:val="20"/>
          <w:szCs w:val="20"/>
          <w:lang w:val="en"/>
        </w:rPr>
        <w:t>Contains</w:t>
      </w:r>
      <w:r w:rsidR="007477D2" w:rsidRPr="007477D2">
        <w:rPr>
          <w:rFonts w:cstheme="minorHAnsi"/>
          <w:color w:val="222222"/>
          <w:sz w:val="20"/>
          <w:szCs w:val="20"/>
          <w:lang w:val="en"/>
        </w:rPr>
        <w:t xml:space="preserve"> objects and recordings about immigration to Australia from the Spanish-speaking countries. This resource can be obtained </w:t>
      </w:r>
      <w:r w:rsidR="007477D2" w:rsidRPr="007477D2">
        <w:rPr>
          <w:rFonts w:cstheme="minorHAnsi"/>
          <w:color w:val="222222"/>
          <w:sz w:val="20"/>
          <w:szCs w:val="20"/>
          <w:lang w:val="en-AU"/>
        </w:rPr>
        <w:t>on loan</w:t>
      </w:r>
      <w:r>
        <w:rPr>
          <w:rFonts w:cstheme="minorHAnsi"/>
          <w:color w:val="222222"/>
          <w:sz w:val="20"/>
          <w:szCs w:val="20"/>
          <w:lang w:val="en"/>
        </w:rPr>
        <w:t xml:space="preserve"> from the Immigration Museum.</w:t>
      </w:r>
      <w:r w:rsidR="007477D2" w:rsidRPr="007477D2">
        <w:rPr>
          <w:rFonts w:cstheme="minorHAnsi"/>
          <w:color w:val="222222"/>
          <w:sz w:val="20"/>
          <w:szCs w:val="20"/>
          <w:lang w:val="en"/>
        </w:rPr>
        <w:br/>
      </w:r>
      <w:r w:rsidR="007477D2" w:rsidRPr="007477D2">
        <w:rPr>
          <w:rFonts w:cstheme="minorHAnsi"/>
          <w:color w:val="000000"/>
          <w:sz w:val="20"/>
          <w:szCs w:val="20"/>
          <w:lang w:val="en-AU"/>
        </w:rPr>
        <w:t xml:space="preserve">Webpage: </w:t>
      </w:r>
      <w:hyperlink r:id="rId18" w:history="1">
        <w:r w:rsidR="001B656F">
          <w:rPr>
            <w:rStyle w:val="Hyperlink"/>
            <w:rFonts w:cstheme="minorHAnsi"/>
            <w:szCs w:val="20"/>
            <w:lang w:val="en-AU"/>
          </w:rPr>
          <w:t>museumsvictoria.com.au/learning/outreach-program/learning-kits/la-maleta-viajera/</w:t>
        </w:r>
      </w:hyperlink>
    </w:p>
    <w:p w14:paraId="130C41D4" w14:textId="1EF9CE7C" w:rsidR="007D1144" w:rsidRDefault="007477D2" w:rsidP="007477D2">
      <w:pPr>
        <w:spacing w:before="120" w:after="0" w:line="280" w:lineRule="exact"/>
        <w:rPr>
          <w:rFonts w:cstheme="minorHAnsi"/>
          <w:color w:val="222222"/>
          <w:sz w:val="20"/>
          <w:szCs w:val="20"/>
          <w:lang w:val="en"/>
        </w:rPr>
      </w:pPr>
      <w:r w:rsidRPr="00AC7B05">
        <w:rPr>
          <w:rFonts w:cstheme="minorHAnsi"/>
          <w:i/>
          <w:color w:val="000000"/>
          <w:sz w:val="20"/>
          <w:szCs w:val="20"/>
          <w:lang w:val="en-AU"/>
        </w:rPr>
        <w:t>Cuéntame cómo pasó</w:t>
      </w:r>
      <w:r w:rsidRPr="007477D2">
        <w:rPr>
          <w:rFonts w:cstheme="minorHAnsi"/>
          <w:color w:val="222222"/>
          <w:sz w:val="20"/>
          <w:szCs w:val="20"/>
          <w:lang w:val="en"/>
        </w:rPr>
        <w:t xml:space="preserve"> </w:t>
      </w:r>
      <w:r w:rsidR="007D1144">
        <w:rPr>
          <w:rFonts w:cstheme="minorHAnsi"/>
          <w:color w:val="222222"/>
          <w:sz w:val="20"/>
          <w:szCs w:val="20"/>
          <w:lang w:val="en"/>
        </w:rPr>
        <w:t>(</w:t>
      </w:r>
      <w:r w:rsidRPr="007477D2">
        <w:rPr>
          <w:rFonts w:cstheme="minorHAnsi"/>
          <w:color w:val="222222"/>
          <w:sz w:val="20"/>
          <w:szCs w:val="20"/>
          <w:lang w:val="en"/>
        </w:rPr>
        <w:t>Tell me how it happened</w:t>
      </w:r>
      <w:r w:rsidR="007D1144">
        <w:rPr>
          <w:rFonts w:cstheme="minorHAnsi"/>
          <w:color w:val="222222"/>
          <w:sz w:val="20"/>
          <w:szCs w:val="20"/>
          <w:lang w:val="en"/>
        </w:rPr>
        <w:t>)</w:t>
      </w:r>
    </w:p>
    <w:p w14:paraId="4CC47AF1" w14:textId="43427713" w:rsidR="007477D2" w:rsidRPr="007477D2" w:rsidRDefault="007477D2" w:rsidP="00AC7B05">
      <w:pPr>
        <w:spacing w:after="0" w:line="280" w:lineRule="exact"/>
        <w:rPr>
          <w:rFonts w:cstheme="minorHAnsi"/>
          <w:color w:val="000000"/>
          <w:sz w:val="20"/>
          <w:szCs w:val="20"/>
          <w:lang w:val="en-AU"/>
        </w:rPr>
      </w:pPr>
      <w:r w:rsidRPr="007477D2">
        <w:rPr>
          <w:rFonts w:cstheme="minorHAnsi"/>
          <w:color w:val="222222"/>
          <w:sz w:val="20"/>
          <w:szCs w:val="20"/>
          <w:lang w:val="en"/>
        </w:rPr>
        <w:t xml:space="preserve">Guided tour and materials to learn about immigration to Australia from the Spanish-speaking countries. </w:t>
      </w:r>
      <w:r>
        <w:rPr>
          <w:rFonts w:cstheme="minorHAnsi"/>
          <w:color w:val="222222"/>
          <w:sz w:val="20"/>
          <w:szCs w:val="20"/>
          <w:lang w:val="en"/>
        </w:rPr>
        <w:br/>
      </w:r>
      <w:r w:rsidRPr="007477D2">
        <w:rPr>
          <w:rFonts w:cstheme="minorHAnsi"/>
          <w:color w:val="000000"/>
          <w:sz w:val="20"/>
          <w:szCs w:val="20"/>
          <w:lang w:val="en-AU"/>
        </w:rPr>
        <w:t>Webpage:</w:t>
      </w:r>
      <w:r>
        <w:rPr>
          <w:rFonts w:cstheme="minorHAnsi"/>
          <w:color w:val="000000"/>
          <w:sz w:val="20"/>
          <w:szCs w:val="20"/>
          <w:lang w:val="en-AU"/>
        </w:rPr>
        <w:t xml:space="preserve"> </w:t>
      </w:r>
      <w:hyperlink r:id="rId19" w:tgtFrame="_blank" w:history="1">
        <w:r w:rsidR="001B656F">
          <w:rPr>
            <w:rStyle w:val="Hyperlink"/>
            <w:rFonts w:cstheme="minorHAnsi"/>
            <w:szCs w:val="20"/>
            <w:lang w:val="en-AU"/>
          </w:rPr>
          <w:t>museumsvictoria.com.au/immigrationmuseum/learning/school-programs-and-resources/</w:t>
        </w:r>
      </w:hyperlink>
    </w:p>
    <w:p w14:paraId="25F1F6D1" w14:textId="77777777" w:rsidR="001F5EE3" w:rsidRPr="00C5600A" w:rsidRDefault="001F5EE3" w:rsidP="00AC7B05">
      <w:pPr>
        <w:spacing w:before="240" w:after="0" w:line="240" w:lineRule="auto"/>
        <w:rPr>
          <w:rFonts w:eastAsia="Arial" w:cstheme="minorHAnsi"/>
          <w:b/>
          <w:sz w:val="20"/>
          <w:szCs w:val="20"/>
          <w:lang w:val="es-ES"/>
        </w:rPr>
      </w:pPr>
      <w:r w:rsidRPr="00C5600A">
        <w:rPr>
          <w:rFonts w:eastAsia="Arial" w:cstheme="minorHAnsi"/>
          <w:b/>
          <w:color w:val="1F1410"/>
          <w:sz w:val="20"/>
          <w:szCs w:val="20"/>
          <w:lang w:val="es-ES"/>
        </w:rPr>
        <w:t>Instituto Cervantes</w:t>
      </w:r>
      <w:r w:rsidRPr="00C5600A">
        <w:rPr>
          <w:rFonts w:eastAsia="Arial" w:cstheme="minorHAnsi"/>
          <w:b/>
          <w:sz w:val="20"/>
          <w:szCs w:val="20"/>
          <w:lang w:val="es-ES"/>
        </w:rPr>
        <w:t xml:space="preserve"> (</w:t>
      </w:r>
      <w:r w:rsidRPr="00C5600A">
        <w:rPr>
          <w:rFonts w:eastAsia="Arial" w:cstheme="minorHAnsi"/>
          <w:b/>
          <w:color w:val="1F1410"/>
          <w:sz w:val="20"/>
          <w:szCs w:val="20"/>
          <w:lang w:val="es-ES"/>
        </w:rPr>
        <w:t xml:space="preserve">Cervantes Institute) </w:t>
      </w:r>
    </w:p>
    <w:p w14:paraId="4E966EDD" w14:textId="3189E23B" w:rsidR="001F5EE3" w:rsidRPr="007477D2" w:rsidRDefault="001F5EE3" w:rsidP="00AC7B05">
      <w:pPr>
        <w:spacing w:before="60" w:after="0" w:line="240" w:lineRule="auto"/>
        <w:rPr>
          <w:rFonts w:eastAsia="Arial" w:cstheme="minorHAnsi"/>
          <w:sz w:val="20"/>
          <w:szCs w:val="20"/>
          <w:lang w:val="es-ES"/>
        </w:rPr>
      </w:pPr>
      <w:r>
        <w:rPr>
          <w:rFonts w:eastAsia="Arial" w:cstheme="minorHAnsi"/>
          <w:sz w:val="20"/>
          <w:szCs w:val="20"/>
          <w:lang w:val="es-ES"/>
        </w:rPr>
        <w:t xml:space="preserve">Webpage: </w:t>
      </w:r>
      <w:hyperlink r:id="rId20">
        <w:r w:rsidR="001B656F">
          <w:rPr>
            <w:rStyle w:val="Hyperlink"/>
          </w:rPr>
          <w:t>cervantes.es</w:t>
        </w:r>
      </w:hyperlink>
    </w:p>
    <w:p w14:paraId="7C28044D" w14:textId="2BC68719" w:rsidR="001F5EE3" w:rsidRPr="007477D2" w:rsidRDefault="003E6B63" w:rsidP="00AC7B05">
      <w:pPr>
        <w:spacing w:before="60" w:after="0" w:line="240" w:lineRule="auto"/>
        <w:rPr>
          <w:rFonts w:eastAsia="Arial" w:cstheme="minorHAnsi"/>
          <w:i/>
          <w:color w:val="6600FF"/>
          <w:sz w:val="20"/>
          <w:szCs w:val="20"/>
          <w:u w:val="single"/>
          <w:lang w:val="en-AU"/>
        </w:rPr>
      </w:pPr>
      <w:r>
        <w:rPr>
          <w:rFonts w:eastAsia="Arial" w:cstheme="minorHAnsi"/>
          <w:color w:val="1F1410"/>
          <w:sz w:val="20"/>
          <w:szCs w:val="20"/>
          <w:lang w:val="en-AU"/>
        </w:rPr>
        <w:t>D</w:t>
      </w:r>
      <w:r w:rsidR="001F5EE3" w:rsidRPr="007477D2">
        <w:rPr>
          <w:rFonts w:eastAsia="Arial" w:cstheme="minorHAnsi"/>
          <w:color w:val="1F1410"/>
          <w:sz w:val="20"/>
          <w:szCs w:val="20"/>
          <w:lang w:val="en-AU"/>
        </w:rPr>
        <w:t xml:space="preserve">ownloadable resources by Virtual Cervantes Institute: </w:t>
      </w:r>
      <w:hyperlink r:id="rId21">
        <w:r w:rsidR="001B656F">
          <w:rPr>
            <w:rStyle w:val="Hyperlink"/>
          </w:rPr>
          <w:t>cvc.cervantes.es/aula</w:t>
        </w:r>
      </w:hyperlink>
    </w:p>
    <w:p w14:paraId="6724BD09" w14:textId="6BDB183B" w:rsidR="001F5EE3" w:rsidRPr="00AC7B05" w:rsidRDefault="001F5EE3" w:rsidP="00AC7B05">
      <w:pPr>
        <w:spacing w:before="240" w:after="0" w:line="280" w:lineRule="exact"/>
        <w:rPr>
          <w:rFonts w:eastAsia="Arial" w:cstheme="minorHAnsi"/>
          <w:b/>
          <w:color w:val="1F1410"/>
          <w:sz w:val="20"/>
          <w:szCs w:val="20"/>
        </w:rPr>
      </w:pPr>
      <w:r w:rsidRPr="00AC7B05">
        <w:rPr>
          <w:rFonts w:eastAsia="Arial" w:cstheme="minorHAnsi"/>
          <w:b/>
          <w:color w:val="1F1410"/>
          <w:sz w:val="20"/>
          <w:szCs w:val="20"/>
        </w:rPr>
        <w:t>Reference book</w:t>
      </w:r>
      <w:r>
        <w:rPr>
          <w:rFonts w:eastAsia="Arial" w:cstheme="minorHAnsi"/>
          <w:b/>
          <w:color w:val="1F1410"/>
          <w:sz w:val="20"/>
          <w:szCs w:val="20"/>
        </w:rPr>
        <w:t xml:space="preserve"> (</w:t>
      </w:r>
      <w:r w:rsidRPr="007477D2">
        <w:rPr>
          <w:rFonts w:eastAsia="Arial" w:cstheme="minorHAnsi"/>
          <w:color w:val="1F1410"/>
          <w:sz w:val="20"/>
          <w:szCs w:val="20"/>
          <w:lang w:val="en-AU"/>
        </w:rPr>
        <w:t>Spanish</w:t>
      </w:r>
      <w:r>
        <w:rPr>
          <w:rFonts w:eastAsia="Arial" w:cstheme="minorHAnsi"/>
          <w:color w:val="1F1410"/>
          <w:sz w:val="20"/>
          <w:szCs w:val="20"/>
          <w:lang w:val="en-AU"/>
        </w:rPr>
        <w:t>-</w:t>
      </w:r>
      <w:r w:rsidRPr="007477D2">
        <w:rPr>
          <w:rFonts w:eastAsia="Arial" w:cstheme="minorHAnsi"/>
          <w:color w:val="1F1410"/>
          <w:sz w:val="20"/>
          <w:szCs w:val="20"/>
          <w:lang w:val="en-AU"/>
        </w:rPr>
        <w:t>speaking migration to Victoria</w:t>
      </w:r>
      <w:r>
        <w:rPr>
          <w:rFonts w:eastAsia="Arial" w:cstheme="minorHAnsi"/>
          <w:color w:val="1F1410"/>
          <w:sz w:val="20"/>
          <w:szCs w:val="20"/>
        </w:rPr>
        <w:t>)</w:t>
      </w:r>
    </w:p>
    <w:p w14:paraId="469A96CE" w14:textId="033429D6" w:rsidR="007D1144" w:rsidRPr="007477D2" w:rsidRDefault="007D1144" w:rsidP="00AC7B05">
      <w:pPr>
        <w:spacing w:before="60" w:after="120" w:line="280" w:lineRule="exact"/>
        <w:rPr>
          <w:rFonts w:eastAsia="Arial" w:cstheme="minorHAnsi"/>
          <w:sz w:val="20"/>
          <w:szCs w:val="20"/>
          <w:lang w:val="en-AU"/>
        </w:rPr>
      </w:pPr>
      <w:r w:rsidRPr="007477D2">
        <w:rPr>
          <w:rFonts w:eastAsia="Arial" w:cstheme="minorHAnsi"/>
          <w:color w:val="1F1410"/>
          <w:sz w:val="20"/>
          <w:szCs w:val="20"/>
        </w:rPr>
        <w:t>Lopez, Rafaela</w:t>
      </w:r>
      <w:r w:rsidR="005D4F6F">
        <w:rPr>
          <w:rFonts w:eastAsia="Arial" w:cstheme="minorHAnsi"/>
          <w:color w:val="1F1410"/>
          <w:sz w:val="20"/>
          <w:szCs w:val="20"/>
        </w:rPr>
        <w:t xml:space="preserve"> 2001,</w:t>
      </w:r>
      <w:r w:rsidRPr="007477D2">
        <w:rPr>
          <w:rFonts w:eastAsia="Arial" w:cstheme="minorHAnsi"/>
          <w:color w:val="1F1410"/>
          <w:sz w:val="20"/>
          <w:szCs w:val="20"/>
        </w:rPr>
        <w:t xml:space="preserve"> </w:t>
      </w:r>
      <w:r w:rsidRPr="007477D2">
        <w:rPr>
          <w:rFonts w:eastAsia="Arial" w:cstheme="minorHAnsi"/>
          <w:i/>
          <w:color w:val="1F1410"/>
          <w:sz w:val="20"/>
          <w:szCs w:val="20"/>
        </w:rPr>
        <w:t>Orígenes: The presence and contribution of</w:t>
      </w:r>
      <w:r w:rsidRPr="007477D2">
        <w:rPr>
          <w:rFonts w:eastAsia="Arial" w:cstheme="minorHAnsi"/>
          <w:sz w:val="20"/>
          <w:szCs w:val="20"/>
        </w:rPr>
        <w:t xml:space="preserve"> </w:t>
      </w:r>
      <w:r w:rsidRPr="007477D2">
        <w:rPr>
          <w:rFonts w:eastAsia="Arial" w:cstheme="minorHAnsi"/>
          <w:i/>
          <w:color w:val="1F1410"/>
          <w:sz w:val="20"/>
          <w:szCs w:val="20"/>
        </w:rPr>
        <w:t>Victorians of Spanish and Latin American origins 1901–2001</w:t>
      </w:r>
      <w:r w:rsidR="005D4F6F">
        <w:rPr>
          <w:rFonts w:eastAsia="Arial" w:cstheme="minorHAnsi"/>
          <w:i/>
          <w:color w:val="1F1410"/>
          <w:sz w:val="20"/>
          <w:szCs w:val="20"/>
        </w:rPr>
        <w:t>,</w:t>
      </w:r>
      <w:r w:rsidRPr="007477D2">
        <w:rPr>
          <w:rFonts w:eastAsia="Arial" w:cstheme="minorHAnsi"/>
          <w:sz w:val="20"/>
          <w:szCs w:val="20"/>
        </w:rPr>
        <w:t xml:space="preserve"> Melbourne: </w:t>
      </w:r>
      <w:r w:rsidRPr="007477D2">
        <w:rPr>
          <w:rFonts w:eastAsia="Arial" w:cstheme="minorHAnsi"/>
          <w:color w:val="1F1410"/>
          <w:sz w:val="20"/>
          <w:szCs w:val="20"/>
        </w:rPr>
        <w:t xml:space="preserve">CELAS. </w:t>
      </w:r>
    </w:p>
    <w:p w14:paraId="09DAE417" w14:textId="5F56A990" w:rsidR="007477D2" w:rsidRPr="00CE75B5" w:rsidRDefault="007477D2" w:rsidP="00AC7B05">
      <w:pPr>
        <w:pStyle w:val="VCAAHeading3"/>
        <w:spacing w:before="360"/>
        <w:rPr>
          <w:w w:val="85"/>
          <w:lang w:val="en-AU"/>
        </w:rPr>
      </w:pPr>
      <w:r w:rsidRPr="00CE75B5">
        <w:rPr>
          <w:w w:val="85"/>
          <w:lang w:val="en-AU"/>
        </w:rPr>
        <w:t>Online dictionaries</w:t>
      </w:r>
    </w:p>
    <w:p w14:paraId="7EC5BB03" w14:textId="4E2BD3F0" w:rsidR="0012669E" w:rsidRDefault="007477D2" w:rsidP="00AC7B05">
      <w:pPr>
        <w:spacing w:before="38" w:after="0" w:line="280" w:lineRule="exact"/>
        <w:rPr>
          <w:rFonts w:cstheme="minorHAnsi"/>
          <w:sz w:val="20"/>
          <w:szCs w:val="20"/>
          <w:lang w:val="en-AU"/>
        </w:rPr>
      </w:pPr>
      <w:r w:rsidRPr="007477D2">
        <w:rPr>
          <w:rFonts w:cstheme="minorHAnsi"/>
          <w:sz w:val="20"/>
          <w:szCs w:val="20"/>
          <w:lang w:val="en-AU"/>
        </w:rPr>
        <w:t xml:space="preserve">Real Academia Española </w:t>
      </w:r>
    </w:p>
    <w:p w14:paraId="77250B5F" w14:textId="53F0C77A" w:rsidR="0012669E" w:rsidRDefault="0012669E" w:rsidP="00AC7B05">
      <w:pPr>
        <w:spacing w:before="60" w:after="0" w:line="280" w:lineRule="exact"/>
        <w:rPr>
          <w:rFonts w:cstheme="minorHAnsi"/>
          <w:sz w:val="20"/>
          <w:szCs w:val="20"/>
          <w:lang w:val="en-AU"/>
        </w:rPr>
      </w:pPr>
      <w:r>
        <w:rPr>
          <w:rFonts w:eastAsia="Arial" w:cstheme="minorHAnsi"/>
          <w:color w:val="1F1410"/>
          <w:sz w:val="20"/>
          <w:szCs w:val="20"/>
          <w:lang w:val="en-AU"/>
        </w:rPr>
        <w:t xml:space="preserve">Look for the </w:t>
      </w:r>
      <w:r w:rsidRPr="007477D2">
        <w:rPr>
          <w:rFonts w:eastAsia="Arial" w:cstheme="minorHAnsi"/>
          <w:color w:val="1F1410"/>
          <w:sz w:val="20"/>
          <w:szCs w:val="20"/>
          <w:lang w:val="en-AU"/>
        </w:rPr>
        <w:t>latest edition of the Dictionary of the Royal Academy of the Spanish Language</w:t>
      </w:r>
      <w:r w:rsidR="00AC7B05">
        <w:rPr>
          <w:rFonts w:eastAsia="Arial" w:cstheme="minorHAnsi"/>
          <w:color w:val="1F1410"/>
          <w:sz w:val="20"/>
          <w:szCs w:val="20"/>
          <w:lang w:val="en-AU"/>
        </w:rPr>
        <w:t xml:space="preserve"> (</w:t>
      </w:r>
      <w:r>
        <w:rPr>
          <w:rFonts w:eastAsia="Arial" w:cstheme="minorHAnsi"/>
          <w:color w:val="1F1410"/>
          <w:sz w:val="20"/>
          <w:szCs w:val="20"/>
          <w:lang w:val="en-AU"/>
        </w:rPr>
        <w:t xml:space="preserve">the </w:t>
      </w:r>
      <w:r w:rsidRPr="007477D2">
        <w:rPr>
          <w:rFonts w:eastAsia="Arial" w:cstheme="minorHAnsi"/>
          <w:color w:val="1F1410"/>
          <w:sz w:val="20"/>
          <w:szCs w:val="20"/>
          <w:lang w:val="en-AU"/>
        </w:rPr>
        <w:t>official language regulator</w:t>
      </w:r>
      <w:r>
        <w:rPr>
          <w:rFonts w:eastAsia="Arial" w:cstheme="minorHAnsi"/>
          <w:color w:val="1F1410"/>
          <w:sz w:val="20"/>
          <w:szCs w:val="20"/>
          <w:lang w:val="en-AU"/>
        </w:rPr>
        <w:t>).</w:t>
      </w:r>
    </w:p>
    <w:p w14:paraId="2D6CF2CA" w14:textId="4031CEDB" w:rsidR="007477D2" w:rsidRPr="007477D2" w:rsidRDefault="003E6B63" w:rsidP="00AC7B05">
      <w:pPr>
        <w:spacing w:before="60" w:after="120" w:line="280" w:lineRule="exact"/>
        <w:rPr>
          <w:rFonts w:eastAsia="Arial" w:cstheme="minorHAnsi"/>
          <w:color w:val="1F1410"/>
          <w:sz w:val="20"/>
          <w:szCs w:val="20"/>
          <w:lang w:val="en-AU"/>
        </w:rPr>
      </w:pPr>
      <w:r w:rsidRPr="00AC7B05">
        <w:rPr>
          <w:rStyle w:val="VCAAbodyChar"/>
        </w:rPr>
        <w:t>Webpage:</w:t>
      </w:r>
      <w:r>
        <w:t xml:space="preserve"> </w:t>
      </w:r>
      <w:hyperlink r:id="rId22" w:history="1">
        <w:r w:rsidR="001B656F">
          <w:rPr>
            <w:rStyle w:val="Hyperlink"/>
          </w:rPr>
          <w:t>rae.es/</w:t>
        </w:r>
      </w:hyperlink>
    </w:p>
    <w:p w14:paraId="23BD88BB" w14:textId="3501A8A1" w:rsidR="0012669E" w:rsidRDefault="007477D2" w:rsidP="00AC7B05">
      <w:pPr>
        <w:spacing w:before="38" w:after="0" w:line="280" w:lineRule="exact"/>
        <w:rPr>
          <w:rFonts w:eastAsia="Arial" w:cstheme="minorHAnsi"/>
          <w:color w:val="1F1410"/>
          <w:sz w:val="20"/>
          <w:szCs w:val="20"/>
          <w:lang w:val="en-AU"/>
        </w:rPr>
      </w:pPr>
      <w:r w:rsidRPr="007477D2">
        <w:rPr>
          <w:rFonts w:eastAsia="Arial" w:cstheme="minorHAnsi"/>
          <w:color w:val="1F1410"/>
          <w:sz w:val="20"/>
          <w:szCs w:val="20"/>
          <w:lang w:val="en-AU"/>
        </w:rPr>
        <w:t xml:space="preserve">Oxford </w:t>
      </w:r>
      <w:r w:rsidR="0012669E">
        <w:rPr>
          <w:rFonts w:eastAsia="Arial" w:cstheme="minorHAnsi"/>
          <w:color w:val="1F1410"/>
          <w:sz w:val="20"/>
          <w:szCs w:val="20"/>
          <w:lang w:val="en-AU"/>
        </w:rPr>
        <w:t>English–</w:t>
      </w:r>
      <w:r w:rsidRPr="007477D2">
        <w:rPr>
          <w:rFonts w:eastAsia="Arial" w:cstheme="minorHAnsi"/>
          <w:color w:val="1F1410"/>
          <w:sz w:val="20"/>
          <w:szCs w:val="20"/>
          <w:lang w:val="en-AU"/>
        </w:rPr>
        <w:t>Spanish dictionary</w:t>
      </w:r>
      <w:r w:rsidR="0012669E">
        <w:rPr>
          <w:rFonts w:eastAsia="Arial" w:cstheme="minorHAnsi"/>
          <w:color w:val="1F1410"/>
          <w:sz w:val="20"/>
          <w:szCs w:val="20"/>
          <w:lang w:val="en-AU"/>
        </w:rPr>
        <w:t xml:space="preserve"> (powered by Lexico)</w:t>
      </w:r>
    </w:p>
    <w:p w14:paraId="47AAFE35" w14:textId="7A46E594" w:rsidR="007477D2" w:rsidRPr="007477D2" w:rsidRDefault="003E6B63" w:rsidP="007477D2">
      <w:pPr>
        <w:spacing w:before="38" w:after="120" w:line="280" w:lineRule="exact"/>
        <w:rPr>
          <w:rFonts w:eastAsia="Arial" w:cstheme="minorHAnsi"/>
          <w:color w:val="1F1410"/>
          <w:sz w:val="20"/>
          <w:szCs w:val="20"/>
          <w:lang w:val="en-AU"/>
        </w:rPr>
      </w:pPr>
      <w:r>
        <w:rPr>
          <w:rFonts w:eastAsia="Arial" w:cstheme="minorHAnsi"/>
          <w:color w:val="1F1410"/>
          <w:sz w:val="20"/>
          <w:szCs w:val="20"/>
          <w:lang w:val="en-AU"/>
        </w:rPr>
        <w:t xml:space="preserve">Webpage: </w:t>
      </w:r>
      <w:hyperlink r:id="rId23" w:history="1">
        <w:r w:rsidR="001B656F">
          <w:rPr>
            <w:rStyle w:val="Hyperlink"/>
            <w:rFonts w:eastAsia="Arial" w:cstheme="minorHAnsi"/>
            <w:szCs w:val="20"/>
            <w:lang w:val="en-AU"/>
          </w:rPr>
          <w:t>es.oxforddictionaries.com/english-spanish</w:t>
        </w:r>
      </w:hyperlink>
    </w:p>
    <w:p w14:paraId="03A39E81" w14:textId="0CC01652" w:rsidR="00CD5B05" w:rsidRDefault="007477D2" w:rsidP="00AC7B05">
      <w:pPr>
        <w:spacing w:before="38" w:after="0" w:line="280" w:lineRule="exact"/>
        <w:rPr>
          <w:rFonts w:eastAsia="Arial" w:cstheme="minorHAnsi"/>
          <w:color w:val="1F1410"/>
          <w:sz w:val="20"/>
          <w:szCs w:val="20"/>
          <w:lang w:val="en-AU"/>
        </w:rPr>
      </w:pPr>
      <w:r w:rsidRPr="007477D2">
        <w:rPr>
          <w:rFonts w:eastAsia="Arial" w:cstheme="minorHAnsi"/>
          <w:color w:val="1F1410"/>
          <w:sz w:val="20"/>
          <w:szCs w:val="20"/>
          <w:lang w:val="en-AU"/>
        </w:rPr>
        <w:t xml:space="preserve">Collins </w:t>
      </w:r>
      <w:r w:rsidR="00CD5B05">
        <w:rPr>
          <w:rFonts w:eastAsia="Arial" w:cstheme="minorHAnsi"/>
          <w:color w:val="1F1410"/>
          <w:sz w:val="20"/>
          <w:szCs w:val="20"/>
          <w:lang w:val="en-AU"/>
        </w:rPr>
        <w:t>English–</w:t>
      </w:r>
      <w:r w:rsidRPr="007477D2">
        <w:rPr>
          <w:rFonts w:eastAsia="Arial" w:cstheme="minorHAnsi"/>
          <w:color w:val="1F1410"/>
          <w:sz w:val="20"/>
          <w:szCs w:val="20"/>
          <w:lang w:val="en-AU"/>
        </w:rPr>
        <w:t xml:space="preserve">Spanish dictionary </w:t>
      </w:r>
    </w:p>
    <w:p w14:paraId="05E71465" w14:textId="6FB6A6A0" w:rsidR="007477D2" w:rsidRPr="007477D2" w:rsidRDefault="003E6B63" w:rsidP="007477D2">
      <w:pPr>
        <w:spacing w:before="38" w:after="120" w:line="280" w:lineRule="exact"/>
        <w:rPr>
          <w:rFonts w:eastAsia="Arial" w:cstheme="minorHAnsi"/>
          <w:color w:val="1F1410"/>
          <w:sz w:val="20"/>
          <w:szCs w:val="20"/>
          <w:lang w:val="en-AU"/>
        </w:rPr>
      </w:pPr>
      <w:r w:rsidRPr="00AC7B05">
        <w:rPr>
          <w:rStyle w:val="VCAAbodyChar"/>
        </w:rPr>
        <w:t>Webpage:</w:t>
      </w:r>
      <w:r>
        <w:t xml:space="preserve"> </w:t>
      </w:r>
      <w:hyperlink r:id="rId24" w:history="1">
        <w:r w:rsidR="001B656F">
          <w:rPr>
            <w:rStyle w:val="Hyperlink"/>
            <w:rFonts w:eastAsia="Arial" w:cstheme="minorHAnsi"/>
            <w:szCs w:val="20"/>
            <w:lang w:val="en-AU"/>
          </w:rPr>
          <w:t>collinsdictionary.com/us/dictionary/english-spanish</w:t>
        </w:r>
      </w:hyperlink>
    </w:p>
    <w:p w14:paraId="4A64C91F" w14:textId="3ED2922D" w:rsidR="00CD5B05" w:rsidRDefault="00CD5B05" w:rsidP="00AC7B05">
      <w:pPr>
        <w:spacing w:before="38" w:after="0" w:line="280" w:lineRule="exact"/>
        <w:rPr>
          <w:rFonts w:eastAsia="Arial" w:cstheme="minorHAnsi"/>
          <w:bCs/>
          <w:color w:val="1F1410"/>
          <w:sz w:val="20"/>
          <w:szCs w:val="20"/>
          <w:lang w:val="en-AU"/>
        </w:rPr>
      </w:pPr>
      <w:r>
        <w:rPr>
          <w:rFonts w:eastAsia="Arial" w:cstheme="minorHAnsi"/>
          <w:bCs/>
          <w:color w:val="1F1410"/>
          <w:sz w:val="20"/>
          <w:szCs w:val="20"/>
          <w:lang w:val="en-AU"/>
        </w:rPr>
        <w:t>SpanishD</w:t>
      </w:r>
      <w:r w:rsidR="00AC7B05">
        <w:rPr>
          <w:rFonts w:eastAsia="Arial" w:cstheme="minorHAnsi"/>
          <w:bCs/>
          <w:color w:val="1F1410"/>
          <w:sz w:val="20"/>
          <w:szCs w:val="20"/>
          <w:lang w:val="en-AU"/>
        </w:rPr>
        <w:t>i</w:t>
      </w:r>
      <w:r>
        <w:rPr>
          <w:rFonts w:eastAsia="Arial" w:cstheme="minorHAnsi"/>
          <w:bCs/>
          <w:color w:val="1F1410"/>
          <w:sz w:val="20"/>
          <w:szCs w:val="20"/>
          <w:lang w:val="en-AU"/>
        </w:rPr>
        <w:t>ct (</w:t>
      </w:r>
      <w:r w:rsidR="007477D2" w:rsidRPr="007477D2">
        <w:rPr>
          <w:rFonts w:eastAsia="Arial" w:cstheme="minorHAnsi"/>
          <w:bCs/>
          <w:color w:val="1F1410"/>
          <w:sz w:val="20"/>
          <w:szCs w:val="20"/>
          <w:lang w:val="en-AU"/>
        </w:rPr>
        <w:t>Spanish verbs conjugation</w:t>
      </w:r>
      <w:r>
        <w:rPr>
          <w:rFonts w:eastAsia="Arial" w:cstheme="minorHAnsi"/>
          <w:bCs/>
          <w:color w:val="1F1410"/>
          <w:sz w:val="20"/>
          <w:szCs w:val="20"/>
          <w:lang w:val="en-AU"/>
        </w:rPr>
        <w:t>)</w:t>
      </w:r>
      <w:r w:rsidR="007477D2" w:rsidRPr="007477D2">
        <w:rPr>
          <w:rFonts w:eastAsia="Arial" w:cstheme="minorHAnsi"/>
          <w:bCs/>
          <w:color w:val="1F1410"/>
          <w:sz w:val="20"/>
          <w:szCs w:val="20"/>
          <w:lang w:val="en-AU"/>
        </w:rPr>
        <w:t xml:space="preserve"> </w:t>
      </w:r>
    </w:p>
    <w:p w14:paraId="0D0611B4" w14:textId="0D6D8B22" w:rsidR="007477D2" w:rsidRPr="00AC7B05" w:rsidRDefault="003E6B63" w:rsidP="007477D2">
      <w:pPr>
        <w:spacing w:before="38" w:after="120" w:line="280" w:lineRule="exact"/>
        <w:rPr>
          <w:rFonts w:eastAsia="Arial" w:cstheme="minorHAnsi"/>
          <w:bCs/>
          <w:color w:val="1F1410"/>
          <w:sz w:val="20"/>
          <w:szCs w:val="20"/>
          <w:lang w:val="en-AU"/>
        </w:rPr>
      </w:pPr>
      <w:r w:rsidRPr="00AC7B05">
        <w:rPr>
          <w:rStyle w:val="VCAAbodyChar"/>
        </w:rPr>
        <w:t>Webpage:</w:t>
      </w:r>
      <w:r>
        <w:t xml:space="preserve"> </w:t>
      </w:r>
      <w:hyperlink r:id="rId25" w:history="1">
        <w:r w:rsidR="001B656F">
          <w:rPr>
            <w:rStyle w:val="Hyperlink"/>
            <w:rFonts w:eastAsia="Arial" w:cstheme="minorHAnsi"/>
            <w:bCs/>
            <w:szCs w:val="20"/>
            <w:lang w:val="en-AU"/>
          </w:rPr>
          <w:t>spanishdict.com/conjugation</w:t>
        </w:r>
      </w:hyperlink>
    </w:p>
    <w:p w14:paraId="3E309D8F" w14:textId="77777777" w:rsidR="00AC7B05" w:rsidRDefault="00AC7B05">
      <w:pPr>
        <w:rPr>
          <w:rFonts w:ascii="Arial" w:hAnsi="Arial" w:cs="Arial"/>
          <w:color w:val="0F7EB4"/>
          <w:w w:val="85"/>
          <w:sz w:val="32"/>
          <w:szCs w:val="24"/>
        </w:rPr>
      </w:pPr>
      <w:r>
        <w:rPr>
          <w:w w:val="85"/>
        </w:rPr>
        <w:br w:type="page"/>
      </w:r>
    </w:p>
    <w:p w14:paraId="5D7490EA" w14:textId="6EB8AF79" w:rsidR="007477D2" w:rsidRPr="004966C6" w:rsidRDefault="007477D2" w:rsidP="00AC7B05">
      <w:pPr>
        <w:pStyle w:val="VCAAHeading3"/>
        <w:spacing w:before="360"/>
        <w:rPr>
          <w:w w:val="85"/>
        </w:rPr>
      </w:pPr>
      <w:r w:rsidRPr="004966C6">
        <w:rPr>
          <w:w w:val="85"/>
        </w:rPr>
        <w:lastRenderedPageBreak/>
        <w:t>Travel in the Spanish-speaking world</w:t>
      </w:r>
    </w:p>
    <w:p w14:paraId="5BE841BD" w14:textId="3879AB99" w:rsidR="007477D2" w:rsidRPr="007477D2" w:rsidRDefault="007477D2" w:rsidP="007477D2">
      <w:pPr>
        <w:spacing w:after="120" w:line="280" w:lineRule="exact"/>
        <w:rPr>
          <w:rFonts w:eastAsia="Arial" w:cstheme="minorHAnsi"/>
          <w:color w:val="1F1410"/>
          <w:sz w:val="20"/>
          <w:szCs w:val="20"/>
          <w:lang w:val="en-AU"/>
        </w:rPr>
      </w:pPr>
      <w:r w:rsidRPr="007477D2">
        <w:rPr>
          <w:rFonts w:eastAsia="Arial" w:cstheme="minorHAnsi"/>
          <w:color w:val="1F1410"/>
          <w:sz w:val="20"/>
          <w:szCs w:val="20"/>
        </w:rPr>
        <w:t>Most Latin American countries have national tourism agencies</w:t>
      </w:r>
      <w:r>
        <w:rPr>
          <w:rFonts w:eastAsia="Arial" w:cstheme="minorHAnsi"/>
          <w:color w:val="1F1410"/>
          <w:sz w:val="20"/>
          <w:szCs w:val="20"/>
        </w:rPr>
        <w:t>,</w:t>
      </w:r>
      <w:r w:rsidRPr="007477D2">
        <w:rPr>
          <w:rFonts w:eastAsia="Arial" w:cstheme="minorHAnsi"/>
          <w:color w:val="1F1410"/>
          <w:sz w:val="20"/>
          <w:szCs w:val="20"/>
        </w:rPr>
        <w:t xml:space="preserve"> which are accessible online by countr</w:t>
      </w:r>
      <w:r w:rsidR="004F068D">
        <w:rPr>
          <w:rFonts w:eastAsia="Arial" w:cstheme="minorHAnsi"/>
          <w:color w:val="1F1410"/>
          <w:sz w:val="20"/>
          <w:szCs w:val="20"/>
        </w:rPr>
        <w:t>y.</w:t>
      </w:r>
      <w:r w:rsidRPr="007477D2">
        <w:rPr>
          <w:rFonts w:eastAsia="Arial" w:cstheme="minorHAnsi"/>
          <w:color w:val="1F1410"/>
          <w:sz w:val="20"/>
          <w:szCs w:val="20"/>
          <w:lang w:val="en-AU"/>
        </w:rPr>
        <w:t xml:space="preserve"> </w:t>
      </w:r>
    </w:p>
    <w:p w14:paraId="4C49CF9D" w14:textId="2EB8D8EF" w:rsidR="004F068D" w:rsidRDefault="007477D2" w:rsidP="00AC7B05">
      <w:pPr>
        <w:spacing w:after="0" w:line="280" w:lineRule="exact"/>
        <w:rPr>
          <w:rFonts w:cstheme="minorHAnsi"/>
          <w:sz w:val="20"/>
          <w:szCs w:val="20"/>
        </w:rPr>
      </w:pPr>
      <w:r w:rsidRPr="00AC7B05">
        <w:rPr>
          <w:rFonts w:eastAsia="Arial" w:cstheme="minorHAnsi"/>
          <w:b/>
          <w:color w:val="1F1410"/>
          <w:sz w:val="20"/>
          <w:szCs w:val="20"/>
        </w:rPr>
        <w:t>The Lonely Planet</w:t>
      </w:r>
      <w:r w:rsidRPr="007477D2">
        <w:rPr>
          <w:rFonts w:eastAsia="Arial" w:cstheme="minorHAnsi"/>
          <w:color w:val="1F1410"/>
          <w:sz w:val="20"/>
          <w:szCs w:val="20"/>
        </w:rPr>
        <w:t xml:space="preserve"> </w:t>
      </w:r>
      <w:r w:rsidR="004F068D">
        <w:rPr>
          <w:rFonts w:eastAsia="Arial" w:cstheme="minorHAnsi"/>
          <w:color w:val="1F1410"/>
          <w:sz w:val="20"/>
          <w:szCs w:val="20"/>
        </w:rPr>
        <w:t xml:space="preserve">publishes </w:t>
      </w:r>
      <w:r w:rsidRPr="007477D2">
        <w:rPr>
          <w:rFonts w:eastAsia="Arial" w:cstheme="minorHAnsi"/>
          <w:color w:val="1F1410"/>
          <w:sz w:val="20"/>
          <w:szCs w:val="20"/>
        </w:rPr>
        <w:t>guide</w:t>
      </w:r>
      <w:r w:rsidR="004F068D">
        <w:rPr>
          <w:rFonts w:eastAsia="Arial" w:cstheme="minorHAnsi"/>
          <w:color w:val="1F1410"/>
          <w:sz w:val="20"/>
          <w:szCs w:val="20"/>
        </w:rPr>
        <w:t>s</w:t>
      </w:r>
      <w:r w:rsidRPr="007477D2">
        <w:rPr>
          <w:rFonts w:eastAsia="Arial" w:cstheme="minorHAnsi"/>
          <w:color w:val="1F1410"/>
          <w:sz w:val="20"/>
          <w:szCs w:val="20"/>
        </w:rPr>
        <w:t xml:space="preserve"> to travelling all over the world. Just enter the country you want to visit. Information about that country will be displayed</w:t>
      </w:r>
      <w:r w:rsidR="004F068D">
        <w:rPr>
          <w:rFonts w:eastAsia="Arial" w:cstheme="minorHAnsi"/>
          <w:color w:val="1F1410"/>
          <w:sz w:val="20"/>
          <w:szCs w:val="20"/>
        </w:rPr>
        <w:t>.</w:t>
      </w:r>
      <w:r w:rsidRPr="007477D2">
        <w:rPr>
          <w:rFonts w:cstheme="minorHAnsi"/>
          <w:sz w:val="20"/>
          <w:szCs w:val="20"/>
        </w:rPr>
        <w:t xml:space="preserve"> </w:t>
      </w:r>
    </w:p>
    <w:p w14:paraId="782EDC9A" w14:textId="120C2508" w:rsidR="007477D2" w:rsidRPr="007477D2" w:rsidRDefault="003E6B63" w:rsidP="007477D2">
      <w:pPr>
        <w:spacing w:after="120" w:line="280" w:lineRule="exact"/>
        <w:rPr>
          <w:rFonts w:eastAsia="Arial" w:cstheme="minorHAnsi"/>
          <w:color w:val="1F1410"/>
          <w:sz w:val="20"/>
          <w:szCs w:val="20"/>
        </w:rPr>
      </w:pPr>
      <w:r w:rsidRPr="00AC7B05">
        <w:rPr>
          <w:rStyle w:val="VCAAbodyChar"/>
        </w:rPr>
        <w:t>Webpage:</w:t>
      </w:r>
      <w:r>
        <w:t xml:space="preserve"> </w:t>
      </w:r>
      <w:hyperlink r:id="rId26">
        <w:r w:rsidR="001B656F">
          <w:rPr>
            <w:rFonts w:eastAsia="Arial" w:cstheme="minorHAnsi"/>
            <w:color w:val="6600FF"/>
            <w:sz w:val="20"/>
            <w:szCs w:val="20"/>
            <w:u w:val="single"/>
          </w:rPr>
          <w:t>lonelyplanet.com/destinations/</w:t>
        </w:r>
      </w:hyperlink>
    </w:p>
    <w:p w14:paraId="38D20432" w14:textId="44FF54A5" w:rsidR="007477D2" w:rsidRPr="007477D2" w:rsidRDefault="004A0E2C" w:rsidP="00AC7B05">
      <w:pPr>
        <w:spacing w:before="120" w:after="120" w:line="280" w:lineRule="exact"/>
        <w:rPr>
          <w:rFonts w:cstheme="minorHAnsi"/>
          <w:sz w:val="20"/>
          <w:szCs w:val="20"/>
        </w:rPr>
      </w:pPr>
      <w:r w:rsidRPr="00AC7B05">
        <w:rPr>
          <w:rFonts w:eastAsia="Arial" w:cstheme="minorHAnsi"/>
          <w:b/>
          <w:color w:val="1F1410"/>
          <w:sz w:val="20"/>
          <w:szCs w:val="20"/>
          <w:lang w:val="en-AU"/>
        </w:rPr>
        <w:t>Oficinas de Turismo de Espa</w:t>
      </w:r>
      <w:r w:rsidRPr="00AC7B05">
        <w:rPr>
          <w:rFonts w:ascii="Arial" w:eastAsia="Arial" w:hAnsi="Arial" w:cs="Arial"/>
          <w:b/>
          <w:color w:val="1F1410"/>
          <w:sz w:val="20"/>
          <w:szCs w:val="20"/>
          <w:lang w:val="en-AU"/>
        </w:rPr>
        <w:t>ñ</w:t>
      </w:r>
      <w:r w:rsidRPr="00AC7B05">
        <w:rPr>
          <w:rFonts w:eastAsia="Arial" w:cstheme="minorHAnsi"/>
          <w:b/>
          <w:color w:val="1F1410"/>
          <w:sz w:val="20"/>
          <w:szCs w:val="20"/>
          <w:lang w:val="en-AU"/>
        </w:rPr>
        <w:t>a en el Mundo</w:t>
      </w:r>
      <w:r>
        <w:rPr>
          <w:rFonts w:eastAsia="Arial" w:cstheme="minorHAnsi"/>
          <w:color w:val="1F1410"/>
          <w:sz w:val="20"/>
          <w:szCs w:val="20"/>
          <w:lang w:val="en-AU"/>
        </w:rPr>
        <w:t xml:space="preserve"> (</w:t>
      </w:r>
      <w:r w:rsidR="007477D2" w:rsidRPr="007477D2">
        <w:rPr>
          <w:rFonts w:eastAsia="Arial" w:cstheme="minorHAnsi"/>
          <w:color w:val="1F1410"/>
          <w:sz w:val="20"/>
          <w:szCs w:val="20"/>
          <w:lang w:val="en-AU"/>
        </w:rPr>
        <w:t>Spanish Tourism Offices around the World</w:t>
      </w:r>
      <w:r>
        <w:rPr>
          <w:rFonts w:eastAsia="Arial" w:cstheme="minorHAnsi"/>
          <w:color w:val="1F1410"/>
          <w:sz w:val="20"/>
          <w:szCs w:val="20"/>
          <w:lang w:val="en-AU"/>
        </w:rPr>
        <w:t>)</w:t>
      </w:r>
      <w:r w:rsidR="007477D2" w:rsidRPr="007477D2">
        <w:rPr>
          <w:rFonts w:eastAsia="Arial" w:cstheme="minorHAnsi"/>
          <w:color w:val="1F1410"/>
          <w:sz w:val="20"/>
          <w:szCs w:val="20"/>
          <w:lang w:val="en-AU"/>
        </w:rPr>
        <w:t xml:space="preserve"> </w:t>
      </w:r>
      <w:r w:rsidR="007477D2" w:rsidRPr="007477D2">
        <w:rPr>
          <w:rFonts w:eastAsia="Arial" w:cstheme="minorHAnsi"/>
          <w:sz w:val="20"/>
          <w:szCs w:val="20"/>
          <w:lang w:val="en-AU"/>
        </w:rPr>
        <w:br/>
      </w:r>
      <w:r w:rsidR="003E6B63" w:rsidRPr="00AC7B05">
        <w:rPr>
          <w:rStyle w:val="VCAAbodyChar"/>
        </w:rPr>
        <w:t>Webpage:</w:t>
      </w:r>
      <w:r w:rsidR="003E6B63">
        <w:t xml:space="preserve"> </w:t>
      </w:r>
      <w:hyperlink r:id="rId27" w:history="1">
        <w:r w:rsidR="001B656F">
          <w:rPr>
            <w:rStyle w:val="Hyperlink"/>
            <w:rFonts w:cstheme="minorHAnsi"/>
            <w:szCs w:val="20"/>
          </w:rPr>
          <w:t>spain.info/es/consultas/oficinas-de-turismo-y-embajadas/oficinas_oet.html</w:t>
        </w:r>
      </w:hyperlink>
    </w:p>
    <w:p w14:paraId="428A095C" w14:textId="479FD121" w:rsidR="004A0E2C" w:rsidRPr="00AC7B05" w:rsidRDefault="004A0E2C" w:rsidP="00AC7B05">
      <w:pPr>
        <w:spacing w:after="0" w:line="280" w:lineRule="exact"/>
        <w:rPr>
          <w:rFonts w:eastAsia="Arial" w:cstheme="minorHAnsi"/>
          <w:b/>
          <w:color w:val="1F1410"/>
          <w:sz w:val="20"/>
          <w:szCs w:val="20"/>
        </w:rPr>
      </w:pPr>
      <w:r w:rsidRPr="00AC7B05">
        <w:rPr>
          <w:rFonts w:eastAsia="Arial" w:cstheme="minorHAnsi"/>
          <w:b/>
          <w:color w:val="1F1410"/>
          <w:sz w:val="20"/>
          <w:szCs w:val="20"/>
        </w:rPr>
        <w:t>Latin American Network Information Centre (LANIC)</w:t>
      </w:r>
    </w:p>
    <w:p w14:paraId="410FD0CE" w14:textId="08BD46F0" w:rsidR="004A0E2C" w:rsidRDefault="004A0E2C" w:rsidP="00AC7B05">
      <w:pPr>
        <w:spacing w:after="0" w:line="280" w:lineRule="exact"/>
        <w:rPr>
          <w:rFonts w:eastAsia="Arial" w:cstheme="minorHAnsi"/>
          <w:color w:val="1F1410"/>
          <w:sz w:val="20"/>
          <w:szCs w:val="20"/>
        </w:rPr>
      </w:pPr>
      <w:r>
        <w:rPr>
          <w:rFonts w:eastAsia="Arial" w:cstheme="minorHAnsi"/>
          <w:color w:val="1F1410"/>
          <w:sz w:val="20"/>
          <w:szCs w:val="20"/>
        </w:rPr>
        <w:t xml:space="preserve">Website of the University of Texas, US, providing a range of tourism websites for </w:t>
      </w:r>
      <w:r w:rsidRPr="007477D2">
        <w:rPr>
          <w:rFonts w:eastAsia="Arial" w:cstheme="minorHAnsi"/>
          <w:color w:val="1F1410"/>
          <w:sz w:val="20"/>
          <w:szCs w:val="20"/>
        </w:rPr>
        <w:t>Latin America, organised by country</w:t>
      </w:r>
      <w:r>
        <w:rPr>
          <w:rFonts w:eastAsia="Arial" w:cstheme="minorHAnsi"/>
          <w:color w:val="1F1410"/>
          <w:sz w:val="20"/>
          <w:szCs w:val="20"/>
        </w:rPr>
        <w:t>. Note that this site has not been updated since 2015 and remains as an archive only.</w:t>
      </w:r>
    </w:p>
    <w:p w14:paraId="6BF7BC91" w14:textId="6412EB7B" w:rsidR="007477D2" w:rsidRPr="007477D2" w:rsidRDefault="003E6B63" w:rsidP="007477D2">
      <w:pPr>
        <w:spacing w:after="120" w:line="280" w:lineRule="exact"/>
        <w:rPr>
          <w:rFonts w:eastAsia="Arial" w:cstheme="minorHAnsi"/>
          <w:sz w:val="20"/>
          <w:szCs w:val="20"/>
        </w:rPr>
      </w:pPr>
      <w:r>
        <w:rPr>
          <w:rFonts w:eastAsia="Arial" w:cstheme="minorHAnsi"/>
          <w:color w:val="1F1410"/>
          <w:sz w:val="20"/>
          <w:szCs w:val="20"/>
        </w:rPr>
        <w:t xml:space="preserve">Webpage: </w:t>
      </w:r>
      <w:hyperlink r:id="rId28">
        <w:r w:rsidR="001B656F">
          <w:rPr>
            <w:rStyle w:val="Hyperlink"/>
          </w:rPr>
          <w:t>lanic.utexas.edu/la/region/travel/</w:t>
        </w:r>
      </w:hyperlink>
    </w:p>
    <w:p w14:paraId="2C9BCD77" w14:textId="77777777" w:rsidR="007477D2" w:rsidRPr="004966C6" w:rsidRDefault="007477D2" w:rsidP="00AC7B05">
      <w:pPr>
        <w:pStyle w:val="VCAAHeading3"/>
        <w:spacing w:before="360" w:line="240" w:lineRule="auto"/>
        <w:rPr>
          <w:w w:val="85"/>
        </w:rPr>
      </w:pPr>
      <w:r w:rsidRPr="004966C6">
        <w:rPr>
          <w:w w:val="85"/>
        </w:rPr>
        <w:t>Arts</w:t>
      </w:r>
      <w:r>
        <w:rPr>
          <w:w w:val="85"/>
        </w:rPr>
        <w:t xml:space="preserve"> in the Spanish-speaking world</w:t>
      </w:r>
    </w:p>
    <w:p w14:paraId="3AE85583" w14:textId="7D3A9BE5" w:rsidR="009912B9" w:rsidRDefault="007477D2" w:rsidP="00AC7B05">
      <w:pPr>
        <w:spacing w:after="0" w:line="240" w:lineRule="auto"/>
        <w:rPr>
          <w:rFonts w:eastAsia="Arial" w:cstheme="minorHAnsi"/>
          <w:sz w:val="20"/>
          <w:szCs w:val="20"/>
          <w:lang w:val="es-CO"/>
        </w:rPr>
      </w:pPr>
      <w:r w:rsidRPr="007477D2">
        <w:rPr>
          <w:rFonts w:eastAsia="Arial" w:cstheme="minorHAnsi"/>
          <w:sz w:val="20"/>
          <w:szCs w:val="20"/>
          <w:lang w:val="es-CO"/>
        </w:rPr>
        <w:t xml:space="preserve">Centro Cultural Perú Virtual </w:t>
      </w:r>
    </w:p>
    <w:p w14:paraId="702623A5" w14:textId="09492EA3" w:rsidR="007477D2" w:rsidRPr="007477D2" w:rsidRDefault="00CA3DA6" w:rsidP="00AC7B05">
      <w:pPr>
        <w:spacing w:after="120" w:line="240" w:lineRule="auto"/>
        <w:rPr>
          <w:rFonts w:eastAsia="Arial" w:cstheme="minorHAnsi"/>
          <w:sz w:val="20"/>
          <w:szCs w:val="20"/>
          <w:lang w:val="es-CO"/>
        </w:rPr>
      </w:pPr>
      <w:hyperlink r:id="rId29" w:history="1">
        <w:r w:rsidR="001B656F">
          <w:rPr>
            <w:rStyle w:val="Hyperlink"/>
            <w:rFonts w:eastAsia="Arial" w:cstheme="minorHAnsi"/>
            <w:szCs w:val="20"/>
            <w:lang w:val="es-CO"/>
          </w:rPr>
          <w:t>museos.cultura.pe/museos/museo-nacional-de-la-cultura-peruana</w:t>
        </w:r>
      </w:hyperlink>
    </w:p>
    <w:p w14:paraId="06DA6DE2" w14:textId="3DF8D21C" w:rsidR="009912B9" w:rsidRDefault="007477D2" w:rsidP="00AC7B05">
      <w:pPr>
        <w:spacing w:before="120" w:after="0" w:line="240" w:lineRule="auto"/>
        <w:rPr>
          <w:rFonts w:eastAsia="Arial" w:cstheme="minorHAnsi"/>
          <w:color w:val="1F1410"/>
          <w:sz w:val="20"/>
          <w:szCs w:val="20"/>
          <w:lang w:val="es-CO"/>
        </w:rPr>
      </w:pPr>
      <w:r w:rsidRPr="007477D2">
        <w:rPr>
          <w:rFonts w:eastAsia="Arial" w:cstheme="minorHAnsi"/>
          <w:color w:val="1F1410"/>
          <w:sz w:val="20"/>
          <w:szCs w:val="20"/>
          <w:lang w:val="es-CO"/>
        </w:rPr>
        <w:t xml:space="preserve">Fundación Guayasamin (Ecuador) </w:t>
      </w:r>
    </w:p>
    <w:p w14:paraId="023273D8" w14:textId="704A9E9B" w:rsidR="007477D2" w:rsidRPr="007477D2" w:rsidRDefault="00CA3DA6" w:rsidP="00AC7B05">
      <w:pPr>
        <w:spacing w:after="120" w:line="240" w:lineRule="auto"/>
        <w:rPr>
          <w:rFonts w:eastAsia="Arial" w:cstheme="minorHAnsi"/>
          <w:color w:val="1F1410"/>
          <w:sz w:val="20"/>
          <w:szCs w:val="20"/>
          <w:lang w:val="es-CO"/>
        </w:rPr>
      </w:pPr>
      <w:hyperlink r:id="rId30" w:history="1">
        <w:r w:rsidR="001B656F">
          <w:rPr>
            <w:rFonts w:cstheme="minorHAnsi"/>
            <w:color w:val="0000FF"/>
            <w:sz w:val="20"/>
            <w:szCs w:val="20"/>
            <w:u w:val="single"/>
            <w:lang w:val="es-ES"/>
          </w:rPr>
          <w:t>ecuador.com/attractions/museums/fundacion-guayasamin/</w:t>
        </w:r>
      </w:hyperlink>
    </w:p>
    <w:p w14:paraId="62C9DA97" w14:textId="00865901" w:rsidR="009912B9" w:rsidRDefault="007477D2" w:rsidP="00AC7B05">
      <w:pPr>
        <w:spacing w:before="120" w:after="0" w:line="240" w:lineRule="auto"/>
        <w:rPr>
          <w:rFonts w:eastAsia="Arial" w:cstheme="minorHAnsi"/>
          <w:color w:val="1F1410"/>
          <w:sz w:val="20"/>
          <w:szCs w:val="20"/>
          <w:lang w:val="es-CO"/>
        </w:rPr>
      </w:pPr>
      <w:r w:rsidRPr="007477D2">
        <w:rPr>
          <w:rFonts w:eastAsia="Arial" w:cstheme="minorHAnsi"/>
          <w:color w:val="1F1410"/>
          <w:sz w:val="20"/>
          <w:szCs w:val="20"/>
          <w:lang w:val="es-CO"/>
        </w:rPr>
        <w:t>Museo de Arte Latinoamericano de Buenos Aires</w:t>
      </w:r>
      <w:r w:rsidR="009912B9">
        <w:rPr>
          <w:rFonts w:eastAsia="Arial" w:cstheme="minorHAnsi"/>
          <w:color w:val="1F1410"/>
          <w:sz w:val="20"/>
          <w:szCs w:val="20"/>
          <w:lang w:val="es-CO"/>
        </w:rPr>
        <w:t xml:space="preserve"> (MALBA</w:t>
      </w:r>
      <w:r w:rsidRPr="007477D2">
        <w:rPr>
          <w:rFonts w:eastAsia="Arial" w:cstheme="minorHAnsi"/>
          <w:color w:val="1F1410"/>
          <w:sz w:val="20"/>
          <w:szCs w:val="20"/>
          <w:lang w:val="es-CO"/>
        </w:rPr>
        <w:t xml:space="preserve">) </w:t>
      </w:r>
    </w:p>
    <w:p w14:paraId="4F4B2E88" w14:textId="39E6821F" w:rsidR="009912B9" w:rsidRDefault="00CA3DA6" w:rsidP="00AC7B05">
      <w:pPr>
        <w:spacing w:after="120" w:line="240" w:lineRule="auto"/>
        <w:rPr>
          <w:rFonts w:eastAsia="Arial" w:cstheme="minorHAnsi"/>
          <w:color w:val="1F1410"/>
          <w:sz w:val="20"/>
          <w:szCs w:val="20"/>
          <w:lang w:val="es-CO"/>
        </w:rPr>
      </w:pPr>
      <w:hyperlink r:id="rId31" w:history="1">
        <w:r w:rsidR="001B656F">
          <w:rPr>
            <w:rFonts w:cstheme="minorHAnsi"/>
            <w:color w:val="0000FF"/>
            <w:sz w:val="20"/>
            <w:szCs w:val="20"/>
            <w:u w:val="single"/>
            <w:lang w:val="es-ES"/>
          </w:rPr>
          <w:t>malba.org.ar/en/</w:t>
        </w:r>
      </w:hyperlink>
    </w:p>
    <w:p w14:paraId="7CEDAAF9" w14:textId="6BB4A849" w:rsidR="009912B9" w:rsidRDefault="007477D2" w:rsidP="00330BEC">
      <w:pPr>
        <w:spacing w:before="120" w:after="0" w:line="240" w:lineRule="auto"/>
        <w:rPr>
          <w:rFonts w:eastAsia="Arial" w:cstheme="minorHAnsi"/>
          <w:color w:val="1F1410"/>
          <w:sz w:val="20"/>
          <w:szCs w:val="20"/>
          <w:lang w:val="es-CO"/>
        </w:rPr>
      </w:pPr>
      <w:r w:rsidRPr="007477D2">
        <w:rPr>
          <w:rFonts w:eastAsia="Arial" w:cstheme="minorHAnsi"/>
          <w:color w:val="1F1410"/>
          <w:sz w:val="20"/>
          <w:szCs w:val="20"/>
          <w:lang w:val="es-CO"/>
        </w:rPr>
        <w:t xml:space="preserve">Exposición de Arte Boliviano </w:t>
      </w:r>
    </w:p>
    <w:p w14:paraId="6492E588" w14:textId="0BB20E30" w:rsidR="007477D2" w:rsidRPr="007477D2" w:rsidRDefault="00CA3DA6" w:rsidP="00330BEC">
      <w:pPr>
        <w:spacing w:after="120" w:line="240" w:lineRule="auto"/>
        <w:rPr>
          <w:rFonts w:eastAsia="Arial" w:cstheme="minorHAnsi"/>
          <w:sz w:val="20"/>
          <w:szCs w:val="20"/>
          <w:lang w:val="es-CO"/>
        </w:rPr>
      </w:pPr>
      <w:hyperlink r:id="rId32">
        <w:r w:rsidR="001B656F">
          <w:rPr>
            <w:rStyle w:val="Hyperlink"/>
          </w:rPr>
          <w:t>bolivianet.com/arte/index.htm</w:t>
        </w:r>
      </w:hyperlink>
    </w:p>
    <w:p w14:paraId="04C2F625" w14:textId="77777777" w:rsidR="009912B9" w:rsidRDefault="007477D2" w:rsidP="00330BEC">
      <w:pPr>
        <w:spacing w:before="120" w:after="0" w:line="240" w:lineRule="auto"/>
        <w:rPr>
          <w:rFonts w:eastAsia="Arial" w:cstheme="minorHAnsi"/>
          <w:sz w:val="20"/>
          <w:szCs w:val="20"/>
          <w:lang w:val="es-CO"/>
        </w:rPr>
      </w:pPr>
      <w:r w:rsidRPr="007477D2">
        <w:rPr>
          <w:rFonts w:eastAsia="Arial" w:cstheme="minorHAnsi"/>
          <w:sz w:val="20"/>
          <w:szCs w:val="20"/>
          <w:lang w:val="es-CO"/>
        </w:rPr>
        <w:t>El arte para todos</w:t>
      </w:r>
      <w:r w:rsidR="009912B9">
        <w:rPr>
          <w:rFonts w:eastAsia="Arial" w:cstheme="minorHAnsi"/>
          <w:sz w:val="20"/>
          <w:szCs w:val="20"/>
          <w:lang w:val="es-CO"/>
        </w:rPr>
        <w:t xml:space="preserve"> (Street journalism and alternative culture)</w:t>
      </w:r>
    </w:p>
    <w:p w14:paraId="727C77DC" w14:textId="15159A82" w:rsidR="007477D2" w:rsidRPr="007477D2" w:rsidRDefault="00CA3DA6" w:rsidP="00330BEC">
      <w:pPr>
        <w:spacing w:after="120" w:line="240" w:lineRule="auto"/>
        <w:rPr>
          <w:rFonts w:eastAsia="Arial" w:cstheme="minorHAnsi"/>
          <w:sz w:val="20"/>
          <w:szCs w:val="20"/>
          <w:lang w:val="es-CO"/>
        </w:rPr>
      </w:pPr>
      <w:hyperlink r:id="rId33" w:history="1">
        <w:r w:rsidR="001B656F">
          <w:rPr>
            <w:rStyle w:val="Hyperlink"/>
            <w:rFonts w:eastAsia="Arial" w:cstheme="minorHAnsi"/>
            <w:szCs w:val="20"/>
            <w:lang w:val="es-CO"/>
          </w:rPr>
          <w:t>cartelurbano.com/arte/tienda-online-colombiana-obras-arte</w:t>
        </w:r>
      </w:hyperlink>
    </w:p>
    <w:p w14:paraId="32A7FAF6" w14:textId="36158F2B" w:rsidR="00B93DFF" w:rsidRDefault="007477D2" w:rsidP="007477D2">
      <w:pPr>
        <w:spacing w:before="120" w:after="0" w:line="280" w:lineRule="exact"/>
        <w:rPr>
          <w:rFonts w:eastAsia="Arial" w:cstheme="minorHAnsi"/>
          <w:sz w:val="20"/>
          <w:szCs w:val="20"/>
          <w:lang w:val="es-CO"/>
        </w:rPr>
      </w:pPr>
      <w:r w:rsidRPr="007477D2">
        <w:rPr>
          <w:rFonts w:eastAsia="Arial" w:cstheme="minorHAnsi"/>
          <w:sz w:val="20"/>
          <w:szCs w:val="20"/>
          <w:lang w:val="es-CO"/>
        </w:rPr>
        <w:t xml:space="preserve">Diego Rivera Web </w:t>
      </w:r>
      <w:r w:rsidR="00B93DFF">
        <w:rPr>
          <w:rFonts w:eastAsia="Arial" w:cstheme="minorHAnsi"/>
          <w:sz w:val="20"/>
          <w:szCs w:val="20"/>
          <w:lang w:val="es-CO"/>
        </w:rPr>
        <w:t>M</w:t>
      </w:r>
      <w:r w:rsidRPr="007477D2">
        <w:rPr>
          <w:rFonts w:eastAsia="Arial" w:cstheme="minorHAnsi"/>
          <w:sz w:val="20"/>
          <w:szCs w:val="20"/>
          <w:lang w:val="es-CO"/>
        </w:rPr>
        <w:t xml:space="preserve">useum </w:t>
      </w:r>
    </w:p>
    <w:p w14:paraId="2C0F2184" w14:textId="0DF00F56" w:rsidR="007477D2" w:rsidRPr="000E7398" w:rsidRDefault="00CA3DA6" w:rsidP="00330BEC">
      <w:pPr>
        <w:spacing w:after="0" w:line="280" w:lineRule="exact"/>
        <w:rPr>
          <w:rStyle w:val="Hyperlink"/>
        </w:rPr>
      </w:pPr>
      <w:hyperlink r:id="rId34">
        <w:r w:rsidR="001B656F">
          <w:rPr>
            <w:rStyle w:val="Hyperlink"/>
          </w:rPr>
          <w:t>diegorivera.com/</w:t>
        </w:r>
      </w:hyperlink>
    </w:p>
    <w:p w14:paraId="18C5E8BA" w14:textId="0D9DC12E" w:rsidR="00B93DFF" w:rsidRDefault="00B93DFF" w:rsidP="007477D2">
      <w:pPr>
        <w:spacing w:before="120" w:after="0" w:line="280" w:lineRule="exact"/>
        <w:rPr>
          <w:rFonts w:eastAsia="Arial" w:cstheme="minorHAnsi"/>
          <w:sz w:val="20"/>
          <w:szCs w:val="20"/>
          <w:lang w:val="es-CO"/>
        </w:rPr>
      </w:pPr>
      <w:r>
        <w:rPr>
          <w:rFonts w:eastAsia="Arial" w:cstheme="minorHAnsi"/>
          <w:sz w:val="20"/>
          <w:szCs w:val="20"/>
          <w:lang w:val="es-CO"/>
        </w:rPr>
        <w:t>Instituto Nacional</w:t>
      </w:r>
      <w:r w:rsidR="007477D2" w:rsidRPr="007477D2">
        <w:rPr>
          <w:rFonts w:eastAsia="Arial" w:cstheme="minorHAnsi"/>
          <w:sz w:val="20"/>
          <w:szCs w:val="20"/>
          <w:lang w:val="es-CO"/>
        </w:rPr>
        <w:t xml:space="preserve"> de Antropología e Historia </w:t>
      </w:r>
    </w:p>
    <w:p w14:paraId="5B85A2B0" w14:textId="64039DB7" w:rsidR="007477D2" w:rsidRPr="00AC7B05" w:rsidRDefault="00CA3DA6" w:rsidP="00330BEC">
      <w:pPr>
        <w:spacing w:after="0" w:line="280" w:lineRule="exact"/>
        <w:rPr>
          <w:rStyle w:val="Hyperlink"/>
          <w:lang w:val="es-CO"/>
        </w:rPr>
      </w:pPr>
      <w:hyperlink r:id="rId35" w:history="1">
        <w:r w:rsidR="001B656F">
          <w:rPr>
            <w:rStyle w:val="Hyperlink"/>
            <w:lang w:val="es-CO"/>
          </w:rPr>
          <w:t>inah.gob.mx/</w:t>
        </w:r>
      </w:hyperlink>
    </w:p>
    <w:p w14:paraId="4DD016E4" w14:textId="012FE335" w:rsidR="002B68FA" w:rsidRDefault="002B68FA" w:rsidP="007477D2">
      <w:pPr>
        <w:spacing w:before="120" w:after="0" w:line="280" w:lineRule="exact"/>
        <w:rPr>
          <w:rStyle w:val="Hyperlink"/>
        </w:rPr>
      </w:pPr>
      <w:r>
        <w:rPr>
          <w:rFonts w:eastAsia="Arial" w:cstheme="minorHAnsi"/>
          <w:sz w:val="20"/>
          <w:szCs w:val="20"/>
          <w:lang w:val="es-CO"/>
        </w:rPr>
        <w:t>Mexico Ilustrado (</w:t>
      </w:r>
      <w:r w:rsidR="007477D2" w:rsidRPr="007477D2">
        <w:rPr>
          <w:rFonts w:eastAsia="Arial" w:cstheme="minorHAnsi"/>
          <w:sz w:val="20"/>
          <w:szCs w:val="20"/>
          <w:lang w:val="es-CO"/>
        </w:rPr>
        <w:t>Murales Mejicanos</w:t>
      </w:r>
      <w:r>
        <w:rPr>
          <w:rFonts w:eastAsia="Arial" w:cstheme="minorHAnsi"/>
          <w:sz w:val="20"/>
          <w:szCs w:val="20"/>
          <w:lang w:val="es-CO"/>
        </w:rPr>
        <w:t>)</w:t>
      </w:r>
    </w:p>
    <w:p w14:paraId="30BF1CB2" w14:textId="226401C1" w:rsidR="007477D2" w:rsidRPr="007477D2" w:rsidRDefault="00CA3DA6" w:rsidP="00330BEC">
      <w:pPr>
        <w:spacing w:after="0" w:line="280" w:lineRule="exact"/>
        <w:rPr>
          <w:rFonts w:eastAsia="Arial" w:cstheme="minorHAnsi"/>
          <w:sz w:val="20"/>
          <w:szCs w:val="20"/>
          <w:lang w:val="es-CO"/>
        </w:rPr>
      </w:pPr>
      <w:hyperlink r:id="rId36">
        <w:r w:rsidR="001B656F">
          <w:rPr>
            <w:rStyle w:val="Hyperlink"/>
          </w:rPr>
          <w:t>spin.com.mx/ilustrado/murales/</w:t>
        </w:r>
      </w:hyperlink>
    </w:p>
    <w:p w14:paraId="4D8CC74B" w14:textId="77777777" w:rsidR="002072A4" w:rsidRDefault="007477D2" w:rsidP="007477D2">
      <w:pPr>
        <w:spacing w:before="120" w:after="0" w:line="280" w:lineRule="exact"/>
        <w:rPr>
          <w:rFonts w:eastAsia="Arial" w:cstheme="minorHAnsi"/>
          <w:sz w:val="20"/>
          <w:szCs w:val="20"/>
          <w:lang w:val="es-CO"/>
        </w:rPr>
      </w:pPr>
      <w:r w:rsidRPr="007477D2">
        <w:rPr>
          <w:rFonts w:eastAsia="Arial" w:cstheme="minorHAnsi"/>
          <w:color w:val="1F1410"/>
          <w:sz w:val="20"/>
          <w:szCs w:val="20"/>
          <w:lang w:val="es-CO"/>
        </w:rPr>
        <w:t>Museo Nacional de Bellas Artes (Chile)</w:t>
      </w:r>
    </w:p>
    <w:p w14:paraId="2EBC9B94" w14:textId="22CF80DF" w:rsidR="007477D2" w:rsidRPr="00AC7B05" w:rsidRDefault="00CA3DA6" w:rsidP="00330BEC">
      <w:pPr>
        <w:spacing w:after="0" w:line="280" w:lineRule="exact"/>
        <w:rPr>
          <w:rStyle w:val="Hyperlink"/>
          <w:lang w:val="es-CO"/>
        </w:rPr>
      </w:pPr>
      <w:hyperlink r:id="rId37" w:history="1">
        <w:r w:rsidR="001B656F">
          <w:rPr>
            <w:rStyle w:val="Hyperlink"/>
            <w:lang w:val="es-CO"/>
          </w:rPr>
          <w:t>mnba.gob.cl/sitio/</w:t>
        </w:r>
      </w:hyperlink>
    </w:p>
    <w:p w14:paraId="14A9381D" w14:textId="35D979D3" w:rsidR="007477D2" w:rsidRPr="007477D2" w:rsidRDefault="007477D2" w:rsidP="007477D2">
      <w:pPr>
        <w:spacing w:before="120" w:after="0" w:line="280" w:lineRule="exact"/>
        <w:rPr>
          <w:rStyle w:val="Hyperlink"/>
        </w:rPr>
      </w:pPr>
      <w:r w:rsidRPr="007477D2">
        <w:rPr>
          <w:rFonts w:eastAsia="Arial" w:cstheme="minorHAnsi"/>
          <w:color w:val="1F1410"/>
          <w:sz w:val="20"/>
          <w:szCs w:val="20"/>
          <w:lang w:val="es-CO"/>
        </w:rPr>
        <w:t xml:space="preserve">Obras del pintor Fernando Botero </w:t>
      </w:r>
      <w:r w:rsidR="001B656F">
        <w:rPr>
          <w:rFonts w:eastAsia="Arial" w:cstheme="minorHAnsi"/>
          <w:color w:val="1F1410"/>
          <w:sz w:val="20"/>
          <w:szCs w:val="20"/>
          <w:lang w:val="es-CO"/>
        </w:rPr>
        <w:br/>
      </w:r>
      <w:hyperlink r:id="rId38" w:history="1">
        <w:r w:rsidR="001B656F">
          <w:rPr>
            <w:rStyle w:val="Hyperlink"/>
          </w:rPr>
          <w:t>museonacional.gov.co/micrositios1/2018/Joven_Botero/index.html</w:t>
        </w:r>
      </w:hyperlink>
    </w:p>
    <w:p w14:paraId="40A104D0" w14:textId="3AA85EC6" w:rsidR="002072A4" w:rsidRDefault="007477D2" w:rsidP="007477D2">
      <w:pPr>
        <w:spacing w:before="120" w:after="0" w:line="280" w:lineRule="exact"/>
        <w:rPr>
          <w:rFonts w:cstheme="minorHAnsi"/>
          <w:sz w:val="20"/>
          <w:szCs w:val="20"/>
          <w:lang w:val="es-ES"/>
        </w:rPr>
      </w:pPr>
      <w:r w:rsidRPr="007477D2">
        <w:rPr>
          <w:rFonts w:cstheme="minorHAnsi"/>
          <w:sz w:val="20"/>
          <w:szCs w:val="20"/>
          <w:lang w:val="es-ES"/>
        </w:rPr>
        <w:t xml:space="preserve">Museo de Oro de Bogotá </w:t>
      </w:r>
    </w:p>
    <w:p w14:paraId="3ADA5E9E" w14:textId="6848986F" w:rsidR="007477D2" w:rsidRPr="007477D2" w:rsidRDefault="00CA3DA6" w:rsidP="00330BEC">
      <w:pPr>
        <w:spacing w:after="0" w:line="280" w:lineRule="exact"/>
        <w:rPr>
          <w:rStyle w:val="Hyperlink"/>
        </w:rPr>
      </w:pPr>
      <w:hyperlink r:id="rId39" w:history="1">
        <w:r w:rsidR="007477D2" w:rsidRPr="007477D2">
          <w:rPr>
            <w:rStyle w:val="Hyperlink"/>
          </w:rPr>
          <w:t>http://www.banrepcultural.org/bogota/museo-del-oro</w:t>
        </w:r>
      </w:hyperlink>
    </w:p>
    <w:p w14:paraId="2C9050B3" w14:textId="77777777" w:rsidR="002072A4" w:rsidRDefault="007477D2" w:rsidP="007477D2">
      <w:pPr>
        <w:spacing w:before="120" w:after="0" w:line="280" w:lineRule="exact"/>
        <w:rPr>
          <w:rFonts w:eastAsia="Arial" w:cstheme="minorHAnsi"/>
          <w:color w:val="1F1410"/>
          <w:sz w:val="20"/>
          <w:szCs w:val="20"/>
          <w:lang w:val="es-CO"/>
        </w:rPr>
      </w:pPr>
      <w:r w:rsidRPr="007477D2">
        <w:rPr>
          <w:rFonts w:eastAsia="Arial" w:cstheme="minorHAnsi"/>
          <w:color w:val="1F1410"/>
          <w:sz w:val="20"/>
          <w:szCs w:val="20"/>
          <w:lang w:val="es-CO"/>
        </w:rPr>
        <w:t>Museo El Prado</w:t>
      </w:r>
      <w:r w:rsidR="002072A4">
        <w:rPr>
          <w:rFonts w:eastAsia="Arial" w:cstheme="minorHAnsi"/>
          <w:color w:val="1F1410"/>
          <w:sz w:val="20"/>
          <w:szCs w:val="20"/>
          <w:lang w:val="es-CO"/>
        </w:rPr>
        <w:t>,</w:t>
      </w:r>
      <w:r w:rsidRPr="007477D2">
        <w:rPr>
          <w:rFonts w:eastAsia="Arial" w:cstheme="minorHAnsi"/>
          <w:color w:val="1F1410"/>
          <w:sz w:val="20"/>
          <w:szCs w:val="20"/>
          <w:lang w:val="es-CO"/>
        </w:rPr>
        <w:t xml:space="preserve"> Madrid</w:t>
      </w:r>
    </w:p>
    <w:p w14:paraId="666CA212" w14:textId="485BEA7F" w:rsidR="007477D2" w:rsidRPr="007477D2" w:rsidRDefault="00CA3DA6" w:rsidP="00330BEC">
      <w:pPr>
        <w:spacing w:after="0" w:line="280" w:lineRule="exact"/>
        <w:rPr>
          <w:rFonts w:eastAsia="Arial" w:cstheme="minorHAnsi"/>
          <w:color w:val="1F1410"/>
          <w:sz w:val="20"/>
          <w:szCs w:val="20"/>
          <w:lang w:val="es-CO"/>
        </w:rPr>
      </w:pPr>
      <w:hyperlink r:id="rId40" w:history="1">
        <w:r w:rsidR="001B656F">
          <w:rPr>
            <w:rFonts w:cstheme="minorHAnsi"/>
            <w:color w:val="0000FF"/>
            <w:sz w:val="20"/>
            <w:szCs w:val="20"/>
            <w:u w:val="single"/>
            <w:lang w:val="es-ES"/>
          </w:rPr>
          <w:t>museodelprado.es/en/visit-the-museum</w:t>
        </w:r>
      </w:hyperlink>
    </w:p>
    <w:p w14:paraId="67A69C4C" w14:textId="14EB36A3" w:rsidR="002072A4" w:rsidRDefault="007477D2" w:rsidP="007477D2">
      <w:pPr>
        <w:spacing w:before="120" w:after="0" w:line="280" w:lineRule="exact"/>
        <w:rPr>
          <w:rFonts w:eastAsia="Arial" w:cstheme="minorHAnsi"/>
          <w:color w:val="1F1410"/>
          <w:sz w:val="20"/>
          <w:szCs w:val="20"/>
          <w:lang w:val="es-CO"/>
        </w:rPr>
      </w:pPr>
      <w:r w:rsidRPr="007477D2">
        <w:rPr>
          <w:rFonts w:eastAsia="Arial" w:cstheme="minorHAnsi"/>
          <w:color w:val="1F1410"/>
          <w:sz w:val="20"/>
          <w:szCs w:val="20"/>
          <w:lang w:val="es-CO"/>
        </w:rPr>
        <w:t>Museo Reina Sofía</w:t>
      </w:r>
      <w:r w:rsidR="002072A4">
        <w:rPr>
          <w:rFonts w:eastAsia="Arial" w:cstheme="minorHAnsi"/>
          <w:color w:val="1F1410"/>
          <w:sz w:val="20"/>
          <w:szCs w:val="20"/>
          <w:lang w:val="es-CO"/>
        </w:rPr>
        <w:t>, Madrid (includes the Guernica artwork by Picasso)</w:t>
      </w:r>
    </w:p>
    <w:p w14:paraId="70928219" w14:textId="1F1492C9" w:rsidR="007477D2" w:rsidRPr="007477D2" w:rsidRDefault="00CA3DA6" w:rsidP="00330BEC">
      <w:pPr>
        <w:spacing w:after="0" w:line="280" w:lineRule="exact"/>
        <w:rPr>
          <w:rFonts w:eastAsia="Arial" w:cstheme="minorHAnsi"/>
          <w:color w:val="1F1410"/>
          <w:sz w:val="20"/>
          <w:szCs w:val="20"/>
          <w:lang w:val="es-CO"/>
        </w:rPr>
      </w:pPr>
      <w:hyperlink r:id="rId41" w:history="1">
        <w:r w:rsidR="001B656F">
          <w:rPr>
            <w:rStyle w:val="Hyperlink"/>
            <w:rFonts w:eastAsia="Arial" w:cstheme="minorHAnsi"/>
            <w:szCs w:val="20"/>
            <w:lang w:val="es-CO"/>
          </w:rPr>
          <w:t>museoreinasofia.es/en/collection/artwork/guernica</w:t>
        </w:r>
      </w:hyperlink>
    </w:p>
    <w:p w14:paraId="5F055292" w14:textId="2E4A1936" w:rsidR="002072A4" w:rsidRDefault="007477D2" w:rsidP="007477D2">
      <w:pPr>
        <w:spacing w:before="120" w:after="0" w:line="280" w:lineRule="exact"/>
        <w:rPr>
          <w:rFonts w:eastAsia="Arial" w:cstheme="minorHAnsi"/>
          <w:color w:val="1F1410"/>
          <w:sz w:val="20"/>
          <w:szCs w:val="20"/>
          <w:lang w:val="es-CO"/>
        </w:rPr>
      </w:pPr>
      <w:r w:rsidRPr="007477D2">
        <w:rPr>
          <w:rFonts w:eastAsia="Arial" w:cstheme="minorHAnsi"/>
          <w:color w:val="1F1410"/>
          <w:sz w:val="20"/>
          <w:szCs w:val="20"/>
          <w:lang w:val="es-CO"/>
        </w:rPr>
        <w:t>Cuba</w:t>
      </w:r>
      <w:r w:rsidR="002072A4">
        <w:rPr>
          <w:rFonts w:eastAsia="Arial" w:cstheme="minorHAnsi"/>
          <w:color w:val="1F1410"/>
          <w:sz w:val="20"/>
          <w:szCs w:val="20"/>
          <w:lang w:val="es-CO"/>
        </w:rPr>
        <w:t>n arts</w:t>
      </w:r>
    </w:p>
    <w:p w14:paraId="3F95F90F" w14:textId="45DA724D" w:rsidR="007477D2" w:rsidRPr="007477D2" w:rsidRDefault="00CA3DA6" w:rsidP="00330BEC">
      <w:pPr>
        <w:spacing w:after="0" w:line="280" w:lineRule="exact"/>
        <w:rPr>
          <w:rStyle w:val="Hyperlink"/>
        </w:rPr>
      </w:pPr>
      <w:hyperlink r:id="rId42">
        <w:r w:rsidR="001B656F">
          <w:rPr>
            <w:rStyle w:val="Hyperlink"/>
          </w:rPr>
          <w:t>cubanculture.com/spanish/pintura.asp</w:t>
        </w:r>
      </w:hyperlink>
    </w:p>
    <w:p w14:paraId="468CDFEE" w14:textId="1202DAA4" w:rsidR="002072A4" w:rsidRDefault="007477D2" w:rsidP="007477D2">
      <w:pPr>
        <w:spacing w:before="120" w:after="0" w:line="280" w:lineRule="exact"/>
        <w:rPr>
          <w:rFonts w:eastAsia="Arial" w:cstheme="minorHAnsi"/>
          <w:color w:val="1F1410"/>
          <w:sz w:val="20"/>
          <w:szCs w:val="20"/>
        </w:rPr>
      </w:pPr>
      <w:r w:rsidRPr="007477D2">
        <w:rPr>
          <w:rFonts w:eastAsia="Arial" w:cstheme="minorHAnsi"/>
          <w:color w:val="1F1410"/>
          <w:sz w:val="20"/>
          <w:szCs w:val="20"/>
        </w:rPr>
        <w:t xml:space="preserve">Spanish </w:t>
      </w:r>
      <w:r w:rsidR="002072A4">
        <w:rPr>
          <w:rFonts w:eastAsia="Arial" w:cstheme="minorHAnsi"/>
          <w:color w:val="1F1410"/>
          <w:sz w:val="20"/>
          <w:szCs w:val="20"/>
        </w:rPr>
        <w:t xml:space="preserve">Fiestas – </w:t>
      </w:r>
      <w:r w:rsidRPr="007477D2">
        <w:rPr>
          <w:rFonts w:eastAsia="Arial" w:cstheme="minorHAnsi"/>
          <w:color w:val="1F1410"/>
          <w:sz w:val="20"/>
          <w:szCs w:val="20"/>
        </w:rPr>
        <w:t xml:space="preserve">Art Galleries and Artist </w:t>
      </w:r>
    </w:p>
    <w:p w14:paraId="77809794" w14:textId="4543F7FA" w:rsidR="007477D2" w:rsidRPr="007477D2" w:rsidRDefault="00CA3DA6" w:rsidP="00330BEC">
      <w:pPr>
        <w:spacing w:after="0" w:line="280" w:lineRule="exact"/>
        <w:rPr>
          <w:rStyle w:val="Hyperlink"/>
        </w:rPr>
      </w:pPr>
      <w:hyperlink r:id="rId43">
        <w:r w:rsidR="001B656F">
          <w:rPr>
            <w:rStyle w:val="Hyperlink"/>
          </w:rPr>
          <w:t>spanish-fiestas.com/art/default.htm</w:t>
        </w:r>
      </w:hyperlink>
    </w:p>
    <w:p w14:paraId="1A81B46B" w14:textId="77777777" w:rsidR="00330BEC" w:rsidRDefault="00330BEC">
      <w:pPr>
        <w:rPr>
          <w:rFonts w:eastAsia="Arial" w:cstheme="minorHAnsi"/>
          <w:color w:val="1F1410"/>
          <w:sz w:val="20"/>
          <w:szCs w:val="20"/>
        </w:rPr>
      </w:pPr>
      <w:r>
        <w:rPr>
          <w:rFonts w:eastAsia="Arial" w:cstheme="minorHAnsi"/>
          <w:color w:val="1F1410"/>
          <w:sz w:val="20"/>
          <w:szCs w:val="20"/>
        </w:rPr>
        <w:br w:type="page"/>
      </w:r>
    </w:p>
    <w:p w14:paraId="07CE1407" w14:textId="68658A90" w:rsidR="002B68FA" w:rsidRDefault="007477D2" w:rsidP="007477D2">
      <w:pPr>
        <w:spacing w:before="120" w:after="0" w:line="280" w:lineRule="exact"/>
        <w:rPr>
          <w:rFonts w:eastAsia="Arial" w:cstheme="minorHAnsi"/>
          <w:color w:val="1F1410"/>
          <w:sz w:val="20"/>
          <w:szCs w:val="20"/>
        </w:rPr>
      </w:pPr>
      <w:r w:rsidRPr="007477D2">
        <w:rPr>
          <w:rFonts w:eastAsia="Arial" w:cstheme="minorHAnsi"/>
          <w:color w:val="1F1410"/>
          <w:sz w:val="20"/>
          <w:szCs w:val="20"/>
        </w:rPr>
        <w:lastRenderedPageBreak/>
        <w:t>Spanish Arts</w:t>
      </w:r>
    </w:p>
    <w:p w14:paraId="1B43EE85" w14:textId="23F822BC" w:rsidR="007477D2" w:rsidRPr="007477D2" w:rsidRDefault="00CA3DA6" w:rsidP="00330BEC">
      <w:pPr>
        <w:spacing w:after="0" w:line="280" w:lineRule="exact"/>
        <w:rPr>
          <w:rStyle w:val="Hyperlink"/>
        </w:rPr>
      </w:pPr>
      <w:hyperlink r:id="rId44">
        <w:r w:rsidR="001B656F">
          <w:rPr>
            <w:rStyle w:val="Hyperlink"/>
          </w:rPr>
          <w:t>spanisharts.com/</w:t>
        </w:r>
      </w:hyperlink>
    </w:p>
    <w:p w14:paraId="6898A5BF" w14:textId="7719C232" w:rsidR="002B68FA" w:rsidRDefault="007477D2" w:rsidP="007477D2">
      <w:pPr>
        <w:spacing w:before="120" w:after="0" w:line="280" w:lineRule="exact"/>
        <w:rPr>
          <w:rFonts w:eastAsia="Arial" w:cstheme="minorHAnsi"/>
          <w:sz w:val="20"/>
          <w:szCs w:val="20"/>
          <w:lang w:val="es-CO"/>
        </w:rPr>
      </w:pPr>
      <w:r w:rsidRPr="007477D2">
        <w:rPr>
          <w:rFonts w:eastAsia="Arial" w:cstheme="minorHAnsi"/>
          <w:sz w:val="20"/>
          <w:szCs w:val="20"/>
          <w:lang w:val="es-CO"/>
        </w:rPr>
        <w:t>Museo Nacional de Artes Visuales</w:t>
      </w:r>
      <w:r w:rsidR="002B68FA">
        <w:rPr>
          <w:rFonts w:eastAsia="Arial" w:cstheme="minorHAnsi"/>
          <w:sz w:val="20"/>
          <w:szCs w:val="20"/>
          <w:lang w:val="es-CO"/>
        </w:rPr>
        <w:t>,</w:t>
      </w:r>
      <w:r w:rsidRPr="007477D2">
        <w:rPr>
          <w:rFonts w:eastAsia="Arial" w:cstheme="minorHAnsi"/>
          <w:sz w:val="20"/>
          <w:szCs w:val="20"/>
          <w:lang w:val="es-CO"/>
        </w:rPr>
        <w:t xml:space="preserve"> </w:t>
      </w:r>
      <w:r w:rsidR="002B68FA" w:rsidRPr="007477D2">
        <w:rPr>
          <w:rFonts w:eastAsia="Arial" w:cstheme="minorHAnsi"/>
          <w:sz w:val="20"/>
          <w:szCs w:val="20"/>
          <w:lang w:val="es-CO"/>
        </w:rPr>
        <w:t>Uruguay</w:t>
      </w:r>
    </w:p>
    <w:p w14:paraId="18223192" w14:textId="03F42221" w:rsidR="007477D2" w:rsidRDefault="00CA3DA6" w:rsidP="00330BEC">
      <w:pPr>
        <w:spacing w:after="0" w:line="280" w:lineRule="exact"/>
        <w:rPr>
          <w:rStyle w:val="Hyperlink"/>
        </w:rPr>
      </w:pPr>
      <w:hyperlink r:id="rId45">
        <w:r w:rsidR="001B656F">
          <w:rPr>
            <w:rStyle w:val="Hyperlink"/>
          </w:rPr>
          <w:t>mnav.gub.uy/</w:t>
        </w:r>
      </w:hyperlink>
      <w:r w:rsidR="002B68FA" w:rsidRPr="002B68FA">
        <w:rPr>
          <w:rFonts w:eastAsia="Arial" w:cstheme="minorHAnsi"/>
          <w:sz w:val="20"/>
          <w:szCs w:val="20"/>
          <w:lang w:val="es-CO"/>
        </w:rPr>
        <w:t xml:space="preserve"> </w:t>
      </w:r>
    </w:p>
    <w:p w14:paraId="515F6A86" w14:textId="58918BA9" w:rsidR="007477D2" w:rsidRDefault="007477D2" w:rsidP="00330BEC">
      <w:pPr>
        <w:pStyle w:val="VCAAHeading3"/>
        <w:spacing w:before="360"/>
        <w:rPr>
          <w:w w:val="85"/>
          <w:lang w:val="en-AU"/>
        </w:rPr>
      </w:pPr>
      <w:r w:rsidRPr="004966C6">
        <w:rPr>
          <w:w w:val="85"/>
          <w:lang w:val="en-AU"/>
        </w:rPr>
        <w:t xml:space="preserve">Songs and </w:t>
      </w:r>
      <w:r>
        <w:rPr>
          <w:w w:val="85"/>
          <w:lang w:val="en-AU"/>
        </w:rPr>
        <w:t>activities to use in class</w:t>
      </w:r>
    </w:p>
    <w:p w14:paraId="33553291" w14:textId="6681B84B" w:rsidR="00776E67" w:rsidRPr="00AC7B05" w:rsidRDefault="00776E67" w:rsidP="00330BEC">
      <w:pPr>
        <w:pStyle w:val="VCAAbody"/>
        <w:spacing w:after="0"/>
      </w:pPr>
      <w:r>
        <w:t>Todoele.net</w:t>
      </w:r>
    </w:p>
    <w:p w14:paraId="5486887F" w14:textId="44AB3610" w:rsidR="007477D2" w:rsidRPr="007477D2" w:rsidRDefault="00CA3DA6" w:rsidP="007477D2">
      <w:pPr>
        <w:spacing w:after="0" w:line="280" w:lineRule="exact"/>
        <w:rPr>
          <w:rFonts w:ascii="Arial" w:eastAsia="Arial" w:hAnsi="Arial" w:cs="Arial"/>
          <w:color w:val="1F1410"/>
          <w:sz w:val="20"/>
          <w:szCs w:val="20"/>
          <w:lang w:val="en-AU"/>
        </w:rPr>
      </w:pPr>
      <w:hyperlink r:id="rId46" w:history="1">
        <w:r w:rsidR="001B656F">
          <w:rPr>
            <w:rStyle w:val="Hyperlink"/>
            <w:rFonts w:ascii="Arial" w:eastAsia="Arial" w:hAnsi="Arial" w:cs="Arial"/>
            <w:szCs w:val="20"/>
            <w:lang w:val="en-AU"/>
          </w:rPr>
          <w:t>todoele.net/canciones/Cancion_list.asp</w:t>
        </w:r>
      </w:hyperlink>
      <w:r w:rsidR="007477D2" w:rsidRPr="007477D2">
        <w:rPr>
          <w:rFonts w:ascii="Arial" w:eastAsia="Arial" w:hAnsi="Arial" w:cs="Arial"/>
          <w:color w:val="1F1410"/>
          <w:sz w:val="20"/>
          <w:szCs w:val="20"/>
          <w:lang w:val="en-AU"/>
        </w:rPr>
        <w:t xml:space="preserve"> </w:t>
      </w:r>
    </w:p>
    <w:p w14:paraId="58B47350" w14:textId="1679CDDD" w:rsidR="007477D2" w:rsidRPr="007477D2" w:rsidRDefault="007477D2" w:rsidP="00330BEC">
      <w:pPr>
        <w:pStyle w:val="VCAAHeading3"/>
        <w:spacing w:before="360"/>
        <w:rPr>
          <w:color w:val="auto"/>
          <w:w w:val="85"/>
        </w:rPr>
      </w:pPr>
      <w:r w:rsidRPr="004966C6">
        <w:rPr>
          <w:w w:val="85"/>
        </w:rPr>
        <w:t>Magazines and newspapers</w:t>
      </w:r>
    </w:p>
    <w:p w14:paraId="504220D6" w14:textId="77777777" w:rsidR="00776E67" w:rsidRPr="00AC7B05" w:rsidRDefault="007477D2" w:rsidP="007B68C1">
      <w:pPr>
        <w:pStyle w:val="VCAAHeading5"/>
      </w:pPr>
      <w:r w:rsidRPr="00AC7B05">
        <w:t>Argentin</w:t>
      </w:r>
      <w:r w:rsidR="000E7398" w:rsidRPr="00AC7B05">
        <w:t>a</w:t>
      </w:r>
    </w:p>
    <w:p w14:paraId="1DB89716" w14:textId="349B4A99" w:rsidR="007477D2" w:rsidRPr="000E7398" w:rsidRDefault="00776E67" w:rsidP="007477D2">
      <w:pPr>
        <w:spacing w:before="120" w:after="0" w:line="280" w:lineRule="exact"/>
        <w:jc w:val="both"/>
        <w:rPr>
          <w:rStyle w:val="Hyperlink"/>
        </w:rPr>
      </w:pPr>
      <w:r>
        <w:rPr>
          <w:rFonts w:ascii="Arial" w:eastAsia="Arial" w:hAnsi="Arial" w:cs="Arial"/>
          <w:color w:val="1F1410"/>
          <w:sz w:val="20"/>
          <w:szCs w:val="20"/>
          <w:lang w:val="en-AU"/>
        </w:rPr>
        <w:t xml:space="preserve">Leedor: </w:t>
      </w:r>
      <w:hyperlink r:id="rId47">
        <w:r w:rsidR="001B656F">
          <w:rPr>
            <w:rStyle w:val="Hyperlink"/>
          </w:rPr>
          <w:t>leedor.com/</w:t>
        </w:r>
      </w:hyperlink>
    </w:p>
    <w:p w14:paraId="4D88E45C" w14:textId="7A2B4740" w:rsidR="007477D2" w:rsidRPr="007477D2" w:rsidRDefault="007477D2" w:rsidP="007477D2">
      <w:pPr>
        <w:spacing w:before="120" w:after="0" w:line="280" w:lineRule="exact"/>
        <w:rPr>
          <w:rFonts w:ascii="Arial" w:eastAsia="Arial" w:hAnsi="Arial" w:cs="Arial"/>
          <w:color w:val="1F1410"/>
          <w:sz w:val="20"/>
          <w:szCs w:val="20"/>
          <w:lang w:val="es-CO"/>
        </w:rPr>
      </w:pPr>
      <w:r w:rsidRPr="007477D2">
        <w:rPr>
          <w:rFonts w:ascii="Arial" w:eastAsia="Arial" w:hAnsi="Arial" w:cs="Arial"/>
          <w:color w:val="1F1410"/>
          <w:sz w:val="20"/>
          <w:szCs w:val="20"/>
          <w:lang w:val="es-CO"/>
        </w:rPr>
        <w:t xml:space="preserve">El Nodal: </w:t>
      </w:r>
      <w:hyperlink r:id="rId48" w:history="1">
        <w:r w:rsidR="001B656F">
          <w:rPr>
            <w:rStyle w:val="Hyperlink"/>
            <w:rFonts w:ascii="Arial" w:eastAsia="Arial" w:hAnsi="Arial" w:cs="Arial"/>
            <w:szCs w:val="20"/>
            <w:lang w:val="es-CO"/>
          </w:rPr>
          <w:t>nodal.am/category/suramerica/argentina/</w:t>
        </w:r>
      </w:hyperlink>
    </w:p>
    <w:p w14:paraId="17AD6E33" w14:textId="7D5A6392" w:rsidR="007477D2" w:rsidRPr="007477D2" w:rsidRDefault="007477D2" w:rsidP="007477D2">
      <w:pPr>
        <w:spacing w:before="120" w:after="0" w:line="280" w:lineRule="exact"/>
        <w:rPr>
          <w:rFonts w:ascii="Arial" w:eastAsia="Arial" w:hAnsi="Arial" w:cs="Arial"/>
          <w:color w:val="1F1410"/>
          <w:sz w:val="20"/>
          <w:szCs w:val="20"/>
          <w:lang w:val="es-CO"/>
        </w:rPr>
      </w:pPr>
      <w:r w:rsidRPr="007477D2">
        <w:rPr>
          <w:rFonts w:ascii="Arial" w:eastAsia="Arial" w:hAnsi="Arial" w:cs="Arial"/>
          <w:color w:val="1F1410"/>
          <w:sz w:val="20"/>
          <w:szCs w:val="20"/>
          <w:lang w:val="es-CO"/>
        </w:rPr>
        <w:t xml:space="preserve">Página doce: </w:t>
      </w:r>
      <w:hyperlink r:id="rId49" w:history="1">
        <w:r w:rsidR="001B656F">
          <w:rPr>
            <w:rStyle w:val="Hyperlink"/>
            <w:rFonts w:ascii="Arial" w:eastAsia="Arial" w:hAnsi="Arial" w:cs="Arial"/>
            <w:szCs w:val="20"/>
            <w:lang w:val="es-CO"/>
          </w:rPr>
          <w:t>pagina12.com.ar/</w:t>
        </w:r>
      </w:hyperlink>
    </w:p>
    <w:p w14:paraId="736946A8" w14:textId="0C66A9DD" w:rsidR="007477D2" w:rsidRPr="000E7398" w:rsidRDefault="007477D2" w:rsidP="007477D2">
      <w:pPr>
        <w:spacing w:before="120" w:after="0" w:line="280" w:lineRule="exact"/>
        <w:rPr>
          <w:rStyle w:val="Hyperlink"/>
        </w:rPr>
      </w:pPr>
      <w:r w:rsidRPr="007477D2">
        <w:rPr>
          <w:rFonts w:ascii="Arial" w:eastAsia="Arial" w:hAnsi="Arial" w:cs="Arial"/>
          <w:color w:val="1F1410"/>
          <w:sz w:val="20"/>
          <w:szCs w:val="20"/>
          <w:lang w:val="es-CO"/>
        </w:rPr>
        <w:t xml:space="preserve">Crónica, diario de Buenos Aires: </w:t>
      </w:r>
      <w:hyperlink r:id="rId50" w:history="1">
        <w:r w:rsidR="001B656F">
          <w:rPr>
            <w:rStyle w:val="Hyperlink"/>
          </w:rPr>
          <w:t>cronica.com.ar/</w:t>
        </w:r>
      </w:hyperlink>
    </w:p>
    <w:p w14:paraId="28C89AB6" w14:textId="18A7A5AA" w:rsidR="007477D2" w:rsidRPr="000E7398" w:rsidRDefault="007477D2" w:rsidP="007477D2">
      <w:pPr>
        <w:spacing w:before="120" w:after="0" w:line="280" w:lineRule="exact"/>
        <w:rPr>
          <w:rStyle w:val="Hyperlink"/>
        </w:rPr>
      </w:pPr>
      <w:r w:rsidRPr="007477D2">
        <w:rPr>
          <w:rFonts w:ascii="Arial" w:eastAsia="Arial" w:hAnsi="Arial" w:cs="Arial"/>
          <w:color w:val="1F1410"/>
          <w:sz w:val="20"/>
          <w:szCs w:val="20"/>
          <w:lang w:val="es-CO"/>
        </w:rPr>
        <w:t xml:space="preserve">La Nación, periódico de circulación nacional: </w:t>
      </w:r>
      <w:hyperlink r:id="rId51">
        <w:r w:rsidR="001B656F">
          <w:rPr>
            <w:rStyle w:val="Hyperlink"/>
          </w:rPr>
          <w:t>lanacion.com.ar/</w:t>
        </w:r>
      </w:hyperlink>
    </w:p>
    <w:p w14:paraId="5C4A799D" w14:textId="22C8D18C" w:rsidR="00776E67" w:rsidRPr="00AC7B05" w:rsidRDefault="007477D2" w:rsidP="007B68C1">
      <w:pPr>
        <w:pStyle w:val="VCAAHeading5"/>
      </w:pPr>
      <w:r w:rsidRPr="00AC7B05">
        <w:t xml:space="preserve">Chile </w:t>
      </w:r>
    </w:p>
    <w:p w14:paraId="32E3FF60" w14:textId="45A36A27" w:rsidR="007477D2" w:rsidRPr="000E7398" w:rsidRDefault="007477D2">
      <w:pPr>
        <w:spacing w:before="120" w:after="0" w:line="280" w:lineRule="exact"/>
        <w:rPr>
          <w:rStyle w:val="Hyperlink"/>
        </w:rPr>
      </w:pPr>
      <w:r w:rsidRPr="007477D2">
        <w:rPr>
          <w:rFonts w:ascii="Arial" w:eastAsia="Arial" w:hAnsi="Arial" w:cs="Arial"/>
          <w:color w:val="1F1410"/>
          <w:sz w:val="20"/>
          <w:szCs w:val="20"/>
          <w:lang w:val="es-CO"/>
        </w:rPr>
        <w:t>Revista ¿Qué Pasa?</w:t>
      </w:r>
      <w:r w:rsidRPr="007477D2">
        <w:rPr>
          <w:rFonts w:ascii="Arial" w:eastAsia="Arial" w:hAnsi="Arial" w:cs="Arial"/>
          <w:sz w:val="20"/>
          <w:szCs w:val="20"/>
          <w:lang w:val="es-CO"/>
        </w:rPr>
        <w:t xml:space="preserve">: </w:t>
      </w:r>
      <w:hyperlink r:id="rId52">
        <w:r w:rsidR="001B656F">
          <w:rPr>
            <w:rStyle w:val="Hyperlink"/>
          </w:rPr>
          <w:t>quepasa.cl/</w:t>
        </w:r>
      </w:hyperlink>
    </w:p>
    <w:p w14:paraId="6FC8D5BF" w14:textId="2AD48275" w:rsidR="007477D2" w:rsidRPr="000E7398" w:rsidRDefault="007477D2">
      <w:pPr>
        <w:spacing w:before="120" w:after="0" w:line="280" w:lineRule="exact"/>
        <w:rPr>
          <w:rStyle w:val="Hyperlink"/>
        </w:rPr>
      </w:pPr>
      <w:r w:rsidRPr="007477D2">
        <w:rPr>
          <w:rFonts w:ascii="Arial" w:eastAsia="Arial" w:hAnsi="Arial" w:cs="Arial"/>
          <w:color w:val="1F1410"/>
          <w:sz w:val="20"/>
          <w:szCs w:val="20"/>
          <w:lang w:val="es-CO"/>
        </w:rPr>
        <w:t xml:space="preserve">El Mercurio, diario de circulación nacional: </w:t>
      </w:r>
      <w:hyperlink r:id="rId53">
        <w:r w:rsidR="001B656F">
          <w:rPr>
            <w:rStyle w:val="Hyperlink"/>
          </w:rPr>
          <w:t>elmercurio.cl/</w:t>
        </w:r>
      </w:hyperlink>
    </w:p>
    <w:p w14:paraId="06BCF25B" w14:textId="0E6438C8" w:rsidR="007477D2" w:rsidRPr="007477D2" w:rsidRDefault="007477D2">
      <w:pPr>
        <w:spacing w:before="120" w:after="0" w:line="280" w:lineRule="exact"/>
        <w:rPr>
          <w:rFonts w:ascii="Arial" w:eastAsia="Arial" w:hAnsi="Arial" w:cs="Arial"/>
          <w:i/>
          <w:color w:val="6600FF"/>
          <w:sz w:val="20"/>
          <w:szCs w:val="20"/>
          <w:u w:val="single"/>
          <w:lang w:val="es-CO"/>
        </w:rPr>
      </w:pPr>
      <w:r w:rsidRPr="007477D2">
        <w:rPr>
          <w:rFonts w:ascii="Arial" w:eastAsia="Arial" w:hAnsi="Arial" w:cs="Arial"/>
          <w:color w:val="1F1410"/>
          <w:sz w:val="20"/>
          <w:szCs w:val="20"/>
          <w:lang w:val="es-CO"/>
        </w:rPr>
        <w:t xml:space="preserve">La Nación: </w:t>
      </w:r>
      <w:hyperlink r:id="rId54">
        <w:r w:rsidR="001B656F">
          <w:rPr>
            <w:rStyle w:val="Hyperlink"/>
          </w:rPr>
          <w:t>lanacion.cl/</w:t>
        </w:r>
      </w:hyperlink>
    </w:p>
    <w:p w14:paraId="5D726C32" w14:textId="0DBF71C4" w:rsidR="00776E67" w:rsidRPr="00AC7B05" w:rsidRDefault="007477D2" w:rsidP="007B68C1">
      <w:pPr>
        <w:pStyle w:val="VCAAHeading5"/>
      </w:pPr>
      <w:r w:rsidRPr="00AC7B05">
        <w:t xml:space="preserve">Colombia </w:t>
      </w:r>
    </w:p>
    <w:p w14:paraId="19AA4B2D" w14:textId="3D8F1CE6" w:rsidR="007477D2" w:rsidRPr="007477D2" w:rsidRDefault="007477D2">
      <w:pPr>
        <w:spacing w:before="120" w:after="0" w:line="280" w:lineRule="exact"/>
        <w:rPr>
          <w:rFonts w:ascii="Arial" w:eastAsia="Arial" w:hAnsi="Arial" w:cs="Arial"/>
          <w:color w:val="1F1410"/>
          <w:sz w:val="20"/>
          <w:szCs w:val="20"/>
          <w:lang w:val="es-CO"/>
        </w:rPr>
      </w:pPr>
      <w:r w:rsidRPr="007477D2">
        <w:rPr>
          <w:rFonts w:ascii="Arial" w:eastAsia="Arial" w:hAnsi="Arial" w:cs="Arial"/>
          <w:color w:val="1F1410"/>
          <w:sz w:val="20"/>
          <w:szCs w:val="20"/>
          <w:lang w:val="es-CO"/>
        </w:rPr>
        <w:t xml:space="preserve">El Tiempo: </w:t>
      </w:r>
      <w:hyperlink r:id="rId55" w:history="1">
        <w:r w:rsidR="001B656F">
          <w:rPr>
            <w:rStyle w:val="Hyperlink"/>
            <w:rFonts w:ascii="Arial" w:eastAsia="Arial" w:hAnsi="Arial" w:cs="Arial"/>
            <w:szCs w:val="20"/>
            <w:lang w:val="es-CO"/>
          </w:rPr>
          <w:t>eltiempo.com/noticias/el-tiempo-casa-editorial</w:t>
        </w:r>
      </w:hyperlink>
    </w:p>
    <w:p w14:paraId="3512C714" w14:textId="6789B795" w:rsidR="007477D2" w:rsidRPr="007477D2" w:rsidRDefault="007477D2" w:rsidP="00330BEC">
      <w:pPr>
        <w:spacing w:before="120" w:after="120" w:line="280" w:lineRule="exact"/>
        <w:rPr>
          <w:rFonts w:ascii="Arial" w:eastAsia="Arial" w:hAnsi="Arial" w:cs="Arial"/>
          <w:color w:val="1F1410"/>
          <w:sz w:val="20"/>
          <w:szCs w:val="20"/>
          <w:lang w:val="es-CO"/>
        </w:rPr>
      </w:pPr>
      <w:r w:rsidRPr="007477D2">
        <w:rPr>
          <w:rFonts w:ascii="Arial" w:eastAsia="Arial" w:hAnsi="Arial" w:cs="Arial"/>
          <w:color w:val="1F1410"/>
          <w:sz w:val="20"/>
          <w:szCs w:val="20"/>
          <w:lang w:val="es-CO"/>
        </w:rPr>
        <w:t xml:space="preserve">El Espectador: </w:t>
      </w:r>
      <w:hyperlink r:id="rId56" w:history="1">
        <w:r w:rsidR="001B656F">
          <w:rPr>
            <w:rStyle w:val="Hyperlink"/>
            <w:rFonts w:ascii="Arial" w:eastAsia="Arial" w:hAnsi="Arial" w:cs="Arial"/>
            <w:szCs w:val="20"/>
            <w:lang w:val="es-CO"/>
          </w:rPr>
          <w:t>elespectador.com/noticias</w:t>
        </w:r>
      </w:hyperlink>
    </w:p>
    <w:p w14:paraId="2C6C19EA" w14:textId="2C377210" w:rsidR="007477D2" w:rsidRPr="007477D2" w:rsidRDefault="007477D2" w:rsidP="00330BEC">
      <w:pPr>
        <w:spacing w:before="120" w:after="120" w:line="280" w:lineRule="exact"/>
        <w:rPr>
          <w:rFonts w:ascii="Arial" w:eastAsia="Arial" w:hAnsi="Arial" w:cs="Arial"/>
          <w:color w:val="1F1410"/>
          <w:sz w:val="20"/>
          <w:szCs w:val="20"/>
          <w:lang w:val="es-CO"/>
        </w:rPr>
      </w:pPr>
      <w:r w:rsidRPr="007477D2">
        <w:rPr>
          <w:rFonts w:ascii="Arial" w:eastAsia="Arial" w:hAnsi="Arial" w:cs="Arial"/>
          <w:color w:val="1F1410"/>
          <w:sz w:val="20"/>
          <w:szCs w:val="20"/>
          <w:lang w:val="es-CO"/>
        </w:rPr>
        <w:t xml:space="preserve">Revista Arcadia, periodismo cultural narrativo: </w:t>
      </w:r>
      <w:hyperlink r:id="rId57" w:history="1">
        <w:r w:rsidR="00A50F44">
          <w:rPr>
            <w:rStyle w:val="Hyperlink"/>
            <w:rFonts w:ascii="Arial" w:eastAsia="Arial" w:hAnsi="Arial" w:cs="Arial"/>
            <w:szCs w:val="20"/>
            <w:lang w:val="es-CO"/>
          </w:rPr>
          <w:t>revistaarcadia.com/</w:t>
        </w:r>
      </w:hyperlink>
    </w:p>
    <w:p w14:paraId="4A2B0312" w14:textId="6D329831" w:rsidR="007477D2" w:rsidRPr="000E7398" w:rsidRDefault="007477D2">
      <w:pPr>
        <w:spacing w:before="120" w:after="0" w:line="280" w:lineRule="exact"/>
        <w:rPr>
          <w:rStyle w:val="Hyperlink"/>
        </w:rPr>
      </w:pPr>
      <w:r w:rsidRPr="007477D2">
        <w:rPr>
          <w:rFonts w:ascii="Arial" w:eastAsia="Arial" w:hAnsi="Arial" w:cs="Arial"/>
          <w:color w:val="1F1410"/>
          <w:sz w:val="20"/>
          <w:szCs w:val="20"/>
          <w:lang w:val="es-CO"/>
        </w:rPr>
        <w:t>Revista Semana</w:t>
      </w:r>
      <w:r w:rsidRPr="007477D2">
        <w:rPr>
          <w:rFonts w:ascii="Arial" w:eastAsia="Arial" w:hAnsi="Arial" w:cs="Arial"/>
          <w:sz w:val="20"/>
          <w:szCs w:val="20"/>
          <w:lang w:val="es-CO"/>
        </w:rPr>
        <w:t xml:space="preserve">: </w:t>
      </w:r>
      <w:hyperlink r:id="rId58" w:history="1">
        <w:r w:rsidR="00F66E01">
          <w:rPr>
            <w:rStyle w:val="Hyperlink"/>
          </w:rPr>
          <w:t>semana.com</w:t>
        </w:r>
      </w:hyperlink>
    </w:p>
    <w:p w14:paraId="6F2193F1" w14:textId="4D7A0A2F" w:rsidR="007477D2" w:rsidRPr="007477D2" w:rsidRDefault="007477D2">
      <w:pPr>
        <w:spacing w:before="120" w:after="0" w:line="280" w:lineRule="exact"/>
        <w:rPr>
          <w:rFonts w:ascii="Arial" w:eastAsia="Arial" w:hAnsi="Arial" w:cs="Arial"/>
          <w:color w:val="1F1410"/>
          <w:sz w:val="20"/>
          <w:szCs w:val="20"/>
          <w:lang w:val="es-CO"/>
        </w:rPr>
      </w:pPr>
      <w:r w:rsidRPr="007477D2">
        <w:rPr>
          <w:rFonts w:ascii="Arial" w:eastAsia="Arial" w:hAnsi="Arial" w:cs="Arial"/>
          <w:color w:val="1F1410"/>
          <w:sz w:val="20"/>
          <w:szCs w:val="20"/>
          <w:lang w:val="es-CO"/>
        </w:rPr>
        <w:t xml:space="preserve">El país: </w:t>
      </w:r>
      <w:hyperlink r:id="rId59" w:history="1">
        <w:r w:rsidR="00F66E01">
          <w:rPr>
            <w:rStyle w:val="Hyperlink"/>
            <w:rFonts w:ascii="Arial" w:eastAsia="Arial" w:hAnsi="Arial" w:cs="Arial"/>
            <w:szCs w:val="20"/>
            <w:lang w:val="es-CO"/>
          </w:rPr>
          <w:t>elpais.com.co/colombia</w:t>
        </w:r>
      </w:hyperlink>
    </w:p>
    <w:p w14:paraId="24274459" w14:textId="1D689174" w:rsidR="00364210" w:rsidRPr="00AC7B05" w:rsidRDefault="007477D2" w:rsidP="007B68C1">
      <w:pPr>
        <w:pStyle w:val="VCAAHeading5"/>
      </w:pPr>
      <w:r w:rsidRPr="00AC7B05">
        <w:t xml:space="preserve">Cuba </w:t>
      </w:r>
    </w:p>
    <w:p w14:paraId="76356C8C" w14:textId="04D65737" w:rsidR="007477D2" w:rsidRPr="007477D2" w:rsidRDefault="007477D2" w:rsidP="00AC7B05">
      <w:pPr>
        <w:spacing w:before="120" w:after="120" w:line="280" w:lineRule="exact"/>
        <w:rPr>
          <w:rFonts w:ascii="Arial" w:eastAsia="Arial" w:hAnsi="Arial" w:cs="Arial"/>
          <w:sz w:val="20"/>
          <w:szCs w:val="20"/>
          <w:lang w:val="es-CO"/>
        </w:rPr>
      </w:pPr>
      <w:r w:rsidRPr="007477D2">
        <w:rPr>
          <w:rFonts w:ascii="Arial" w:eastAsia="Arial" w:hAnsi="Arial" w:cs="Arial"/>
          <w:color w:val="1F1410"/>
          <w:sz w:val="20"/>
          <w:szCs w:val="20"/>
          <w:lang w:val="es-CO"/>
        </w:rPr>
        <w:t xml:space="preserve">Revista Mas Cuba: </w:t>
      </w:r>
      <w:hyperlink r:id="rId60" w:history="1">
        <w:r w:rsidR="00F66E01">
          <w:rPr>
            <w:rFonts w:ascii="Arial" w:hAnsi="Arial"/>
            <w:color w:val="0000FF"/>
            <w:sz w:val="20"/>
            <w:szCs w:val="20"/>
            <w:u w:val="single"/>
            <w:lang w:val="es-ES"/>
          </w:rPr>
          <w:t>revistamascuba.com/</w:t>
        </w:r>
      </w:hyperlink>
    </w:p>
    <w:p w14:paraId="7A923B8E" w14:textId="6B98F6FB" w:rsidR="007477D2" w:rsidRPr="007477D2" w:rsidRDefault="007477D2" w:rsidP="00AC7B05">
      <w:pPr>
        <w:spacing w:before="120" w:after="120" w:line="280" w:lineRule="exact"/>
        <w:rPr>
          <w:rFonts w:ascii="Arial" w:eastAsia="Arial" w:hAnsi="Arial" w:cs="Arial"/>
          <w:color w:val="1F1410"/>
          <w:sz w:val="20"/>
          <w:szCs w:val="20"/>
          <w:lang w:val="es-CO"/>
        </w:rPr>
      </w:pPr>
      <w:r w:rsidRPr="007477D2">
        <w:rPr>
          <w:rFonts w:ascii="Arial" w:eastAsia="Arial" w:hAnsi="Arial" w:cs="Arial"/>
          <w:color w:val="1F1410"/>
          <w:sz w:val="20"/>
          <w:szCs w:val="20"/>
          <w:lang w:val="es-CO"/>
        </w:rPr>
        <w:t>Granma</w:t>
      </w:r>
      <w:r w:rsidR="00364210">
        <w:rPr>
          <w:rFonts w:ascii="Arial" w:eastAsia="Arial" w:hAnsi="Arial" w:cs="Arial"/>
          <w:color w:val="1F1410"/>
          <w:sz w:val="20"/>
          <w:szCs w:val="20"/>
          <w:lang w:val="es-CO"/>
        </w:rPr>
        <w:t xml:space="preserve"> (</w:t>
      </w:r>
      <w:r w:rsidRPr="007477D2">
        <w:rPr>
          <w:rFonts w:ascii="Arial" w:eastAsia="Arial" w:hAnsi="Arial" w:cs="Arial"/>
          <w:color w:val="1F1410"/>
          <w:sz w:val="20"/>
          <w:szCs w:val="20"/>
          <w:lang w:val="es-CO"/>
        </w:rPr>
        <w:t>diario nacional</w:t>
      </w:r>
      <w:r w:rsidR="00364210">
        <w:rPr>
          <w:rFonts w:ascii="Arial" w:eastAsia="Arial" w:hAnsi="Arial" w:cs="Arial"/>
          <w:color w:val="1F1410"/>
          <w:sz w:val="20"/>
          <w:szCs w:val="20"/>
          <w:lang w:val="es-CO"/>
        </w:rPr>
        <w:t>)</w:t>
      </w:r>
      <w:r w:rsidRPr="007477D2">
        <w:rPr>
          <w:rFonts w:ascii="Arial" w:eastAsia="Arial" w:hAnsi="Arial" w:cs="Arial"/>
          <w:color w:val="1F1410"/>
          <w:sz w:val="20"/>
          <w:szCs w:val="20"/>
          <w:lang w:val="es-CO"/>
        </w:rPr>
        <w:t xml:space="preserve">: </w:t>
      </w:r>
      <w:hyperlink r:id="rId61" w:history="1">
        <w:r w:rsidR="00F66E01">
          <w:rPr>
            <w:rFonts w:ascii="Arial" w:hAnsi="Arial"/>
            <w:color w:val="0000FF"/>
            <w:sz w:val="20"/>
            <w:szCs w:val="20"/>
            <w:u w:val="single"/>
            <w:lang w:val="es-ES"/>
          </w:rPr>
          <w:t>granma.cu/</w:t>
        </w:r>
      </w:hyperlink>
      <w:r w:rsidRPr="007477D2">
        <w:rPr>
          <w:rFonts w:ascii="Arial" w:eastAsia="Arial" w:hAnsi="Arial" w:cs="Arial"/>
          <w:color w:val="1F1410"/>
          <w:sz w:val="20"/>
          <w:szCs w:val="20"/>
          <w:lang w:val="es-CO"/>
        </w:rPr>
        <w:t xml:space="preserve"> </w:t>
      </w:r>
    </w:p>
    <w:p w14:paraId="27FF55EB" w14:textId="6C4766B5" w:rsidR="00364210" w:rsidRPr="00AC7B05" w:rsidRDefault="007477D2" w:rsidP="007B68C1">
      <w:pPr>
        <w:pStyle w:val="VCAAHeading5"/>
      </w:pPr>
      <w:r w:rsidRPr="00AC7B05">
        <w:t>El Salvador</w:t>
      </w:r>
    </w:p>
    <w:p w14:paraId="5703AACC" w14:textId="5445A7FF" w:rsidR="007477D2" w:rsidRPr="000E7398" w:rsidRDefault="007477D2" w:rsidP="00AC7B05">
      <w:pPr>
        <w:spacing w:before="120" w:after="120" w:line="280" w:lineRule="exact"/>
        <w:rPr>
          <w:rStyle w:val="Hyperlink"/>
        </w:rPr>
      </w:pPr>
      <w:r w:rsidRPr="007477D2">
        <w:rPr>
          <w:rFonts w:ascii="Arial" w:eastAsia="Arial" w:hAnsi="Arial" w:cs="Arial"/>
          <w:color w:val="1F1410"/>
          <w:sz w:val="20"/>
          <w:szCs w:val="20"/>
          <w:lang w:val="es-CO"/>
        </w:rPr>
        <w:t>El Faro</w:t>
      </w:r>
      <w:r w:rsidR="00364210">
        <w:rPr>
          <w:rFonts w:ascii="Arial" w:eastAsia="Arial" w:hAnsi="Arial" w:cs="Arial"/>
          <w:color w:val="1F1410"/>
          <w:sz w:val="20"/>
          <w:szCs w:val="20"/>
          <w:lang w:val="es-CO"/>
        </w:rPr>
        <w:t xml:space="preserve"> (</w:t>
      </w:r>
      <w:r w:rsidRPr="007477D2">
        <w:rPr>
          <w:rFonts w:ascii="Arial" w:eastAsia="Arial" w:hAnsi="Arial" w:cs="Arial"/>
          <w:color w:val="1F1410"/>
          <w:sz w:val="20"/>
          <w:szCs w:val="20"/>
          <w:lang w:val="es-CO"/>
        </w:rPr>
        <w:t>periódico digital</w:t>
      </w:r>
      <w:r w:rsidR="00364210">
        <w:rPr>
          <w:rFonts w:ascii="Arial" w:eastAsia="Arial" w:hAnsi="Arial" w:cs="Arial"/>
          <w:color w:val="1F1410"/>
          <w:sz w:val="20"/>
          <w:szCs w:val="20"/>
          <w:lang w:val="es-CO"/>
        </w:rPr>
        <w:t>)</w:t>
      </w:r>
      <w:r w:rsidRPr="007477D2">
        <w:rPr>
          <w:rFonts w:ascii="Arial" w:eastAsia="Arial" w:hAnsi="Arial" w:cs="Arial"/>
          <w:color w:val="1F1410"/>
          <w:sz w:val="20"/>
          <w:szCs w:val="20"/>
          <w:lang w:val="es-CO"/>
        </w:rPr>
        <w:t xml:space="preserve">: </w:t>
      </w:r>
      <w:hyperlink r:id="rId62">
        <w:r w:rsidR="00F66E01">
          <w:rPr>
            <w:rStyle w:val="Hyperlink"/>
          </w:rPr>
          <w:t>elfaro.net/</w:t>
        </w:r>
      </w:hyperlink>
    </w:p>
    <w:p w14:paraId="42BC49D2" w14:textId="3E46E38E" w:rsidR="007477D2" w:rsidRPr="007477D2" w:rsidRDefault="007477D2" w:rsidP="007477D2">
      <w:pPr>
        <w:spacing w:before="120" w:after="0" w:line="280" w:lineRule="exact"/>
        <w:rPr>
          <w:rFonts w:ascii="Arial" w:eastAsia="Arial" w:hAnsi="Arial" w:cs="Arial"/>
          <w:color w:val="1F1410"/>
          <w:sz w:val="20"/>
          <w:szCs w:val="20"/>
          <w:lang w:val="es-CO"/>
        </w:rPr>
      </w:pPr>
      <w:r w:rsidRPr="007477D2">
        <w:rPr>
          <w:rFonts w:ascii="Arial" w:eastAsia="Arial" w:hAnsi="Arial" w:cs="Arial"/>
          <w:color w:val="1F1410"/>
          <w:sz w:val="20"/>
          <w:szCs w:val="20"/>
          <w:lang w:val="es-CO"/>
        </w:rPr>
        <w:t xml:space="preserve">El diario de Hoy: </w:t>
      </w:r>
      <w:hyperlink r:id="rId63">
        <w:r w:rsidR="00F66E01">
          <w:rPr>
            <w:rFonts w:ascii="Arial" w:eastAsia="Arial" w:hAnsi="Arial" w:cs="Arial"/>
            <w:color w:val="6600FF"/>
            <w:sz w:val="20"/>
            <w:szCs w:val="20"/>
            <w:u w:val="single"/>
            <w:lang w:val="es-CO"/>
          </w:rPr>
          <w:t>elsalvador.com/</w:t>
        </w:r>
      </w:hyperlink>
    </w:p>
    <w:p w14:paraId="3F3BA6D9" w14:textId="77777777" w:rsidR="007B68C1" w:rsidRDefault="007B68C1">
      <w:pPr>
        <w:rPr>
          <w:rFonts w:ascii="Arial" w:hAnsi="Arial" w:cs="Arial"/>
          <w:color w:val="0F7EB4"/>
          <w:sz w:val="24"/>
          <w:szCs w:val="20"/>
          <w:lang w:val="en" w:eastAsia="en-AU"/>
        </w:rPr>
      </w:pPr>
      <w:r>
        <w:br w:type="page"/>
      </w:r>
    </w:p>
    <w:p w14:paraId="0B86F6E8" w14:textId="64D7A0AB" w:rsidR="0028000F" w:rsidRPr="00AC7B05" w:rsidRDefault="007477D2" w:rsidP="007B68C1">
      <w:pPr>
        <w:pStyle w:val="VCAAHeading5"/>
      </w:pPr>
      <w:r w:rsidRPr="00AC7B05">
        <w:lastRenderedPageBreak/>
        <w:t xml:space="preserve">España </w:t>
      </w:r>
    </w:p>
    <w:p w14:paraId="4C68E4D7" w14:textId="5C96235F" w:rsidR="007477D2" w:rsidRPr="007477D2" w:rsidRDefault="007477D2" w:rsidP="007477D2">
      <w:pPr>
        <w:spacing w:before="120" w:after="0" w:line="280" w:lineRule="exact"/>
        <w:rPr>
          <w:rFonts w:ascii="Arial" w:eastAsia="Arial" w:hAnsi="Arial" w:cs="Arial"/>
          <w:sz w:val="20"/>
          <w:szCs w:val="20"/>
          <w:lang w:val="es-CO"/>
        </w:rPr>
      </w:pPr>
      <w:r w:rsidRPr="007477D2">
        <w:rPr>
          <w:rFonts w:ascii="Arial" w:eastAsia="Arial" w:hAnsi="Arial" w:cs="Arial"/>
          <w:color w:val="1F1410"/>
          <w:sz w:val="20"/>
          <w:szCs w:val="20"/>
          <w:lang w:val="es-CO"/>
        </w:rPr>
        <w:t xml:space="preserve">El País: </w:t>
      </w:r>
      <w:hyperlink r:id="rId64">
        <w:r w:rsidR="00F66E01">
          <w:rPr>
            <w:rStyle w:val="Hyperlink"/>
          </w:rPr>
          <w:t>elpais.es/</w:t>
        </w:r>
      </w:hyperlink>
    </w:p>
    <w:p w14:paraId="6F1FE6FE" w14:textId="45F21275" w:rsidR="007477D2" w:rsidRPr="000E7398" w:rsidRDefault="007477D2" w:rsidP="007477D2">
      <w:pPr>
        <w:spacing w:before="120" w:after="0" w:line="280" w:lineRule="exact"/>
        <w:rPr>
          <w:rStyle w:val="Hyperlink"/>
        </w:rPr>
      </w:pPr>
      <w:r w:rsidRPr="007477D2">
        <w:rPr>
          <w:rFonts w:ascii="Arial" w:eastAsia="Arial" w:hAnsi="Arial" w:cs="Arial"/>
          <w:color w:val="1F1410"/>
          <w:sz w:val="20"/>
          <w:szCs w:val="20"/>
          <w:lang w:val="es-CO"/>
        </w:rPr>
        <w:t xml:space="preserve">Revistas Españolas: </w:t>
      </w:r>
      <w:hyperlink r:id="rId65" w:history="1">
        <w:r w:rsidR="00F66E01">
          <w:rPr>
            <w:rStyle w:val="Hyperlink"/>
          </w:rPr>
          <w:t>muyinteresante.es/</w:t>
        </w:r>
      </w:hyperlink>
    </w:p>
    <w:p w14:paraId="5B2FC3B6" w14:textId="211EA48F" w:rsidR="0028000F" w:rsidRPr="00AC7B05" w:rsidRDefault="007477D2" w:rsidP="007B68C1">
      <w:pPr>
        <w:pStyle w:val="VCAAHeading5"/>
      </w:pPr>
      <w:r w:rsidRPr="00AC7B05">
        <w:t xml:space="preserve">México </w:t>
      </w:r>
    </w:p>
    <w:p w14:paraId="35ED84C7" w14:textId="3D361718" w:rsidR="007477D2" w:rsidRPr="007477D2" w:rsidRDefault="007477D2" w:rsidP="007477D2">
      <w:pPr>
        <w:spacing w:before="120" w:after="0" w:line="280" w:lineRule="exact"/>
        <w:rPr>
          <w:rFonts w:ascii="Arial" w:eastAsia="Arial" w:hAnsi="Arial" w:cs="Arial"/>
          <w:color w:val="1F1410"/>
          <w:sz w:val="20"/>
          <w:szCs w:val="20"/>
          <w:lang w:val="es-CO"/>
        </w:rPr>
      </w:pPr>
      <w:r w:rsidRPr="007477D2">
        <w:rPr>
          <w:rFonts w:ascii="Arial" w:eastAsia="Arial" w:hAnsi="Arial" w:cs="Arial"/>
          <w:color w:val="1F1410"/>
          <w:sz w:val="20"/>
          <w:szCs w:val="20"/>
          <w:lang w:val="es-CO"/>
        </w:rPr>
        <w:t xml:space="preserve">el Universal periódico: </w:t>
      </w:r>
      <w:hyperlink r:id="rId66" w:history="1">
        <w:r w:rsidR="00F66E01">
          <w:rPr>
            <w:rStyle w:val="Hyperlink"/>
          </w:rPr>
          <w:t>eluniversal.com.mx/</w:t>
        </w:r>
      </w:hyperlink>
    </w:p>
    <w:p w14:paraId="740B8C59" w14:textId="004F2B87" w:rsidR="007477D2" w:rsidRPr="007477D2" w:rsidRDefault="007477D2" w:rsidP="007477D2">
      <w:pPr>
        <w:spacing w:before="120" w:after="0" w:line="280" w:lineRule="exact"/>
        <w:rPr>
          <w:rFonts w:ascii="Arial" w:eastAsia="Arial" w:hAnsi="Arial" w:cs="Arial"/>
          <w:color w:val="1F1410"/>
          <w:sz w:val="20"/>
          <w:szCs w:val="20"/>
          <w:lang w:val="es-CO"/>
        </w:rPr>
      </w:pPr>
      <w:r w:rsidRPr="007477D2">
        <w:rPr>
          <w:rFonts w:ascii="Arial" w:eastAsia="Arial" w:hAnsi="Arial" w:cs="Arial"/>
          <w:color w:val="1F1410"/>
          <w:sz w:val="20"/>
          <w:szCs w:val="20"/>
          <w:lang w:val="es-CO"/>
        </w:rPr>
        <w:t xml:space="preserve">El Excélsior: </w:t>
      </w:r>
      <w:hyperlink r:id="rId67" w:history="1">
        <w:r w:rsidR="00F66E01">
          <w:rPr>
            <w:rStyle w:val="Hyperlink"/>
            <w:rFonts w:ascii="Arial" w:eastAsia="Arial" w:hAnsi="Arial" w:cs="Arial"/>
            <w:szCs w:val="20"/>
            <w:lang w:val="es-CO"/>
          </w:rPr>
          <w:t>excelsior.com.mx/</w:t>
        </w:r>
      </w:hyperlink>
    </w:p>
    <w:p w14:paraId="4A3843C3" w14:textId="22248D26" w:rsidR="0028000F" w:rsidRPr="00AC7B05" w:rsidRDefault="007477D2" w:rsidP="007B68C1">
      <w:pPr>
        <w:pStyle w:val="VCAAHeading5"/>
      </w:pPr>
      <w:r w:rsidRPr="00AC7B05">
        <w:t xml:space="preserve">Perú </w:t>
      </w:r>
    </w:p>
    <w:p w14:paraId="7A142C2A" w14:textId="60E031BF" w:rsidR="007477D2" w:rsidRPr="007477D2" w:rsidRDefault="007477D2" w:rsidP="007477D2">
      <w:pPr>
        <w:spacing w:before="120" w:after="0" w:line="280" w:lineRule="exact"/>
        <w:rPr>
          <w:rFonts w:ascii="Arial" w:eastAsia="Arial" w:hAnsi="Arial" w:cs="Arial"/>
          <w:color w:val="6600FF"/>
          <w:sz w:val="20"/>
          <w:szCs w:val="20"/>
          <w:u w:val="single"/>
          <w:lang w:val="es-CO"/>
        </w:rPr>
      </w:pPr>
      <w:r w:rsidRPr="007477D2">
        <w:rPr>
          <w:rFonts w:ascii="Arial" w:eastAsia="Arial" w:hAnsi="Arial" w:cs="Arial"/>
          <w:color w:val="1F1410"/>
          <w:sz w:val="20"/>
          <w:szCs w:val="20"/>
          <w:lang w:val="es-CO"/>
        </w:rPr>
        <w:t xml:space="preserve">Revista Caretas: </w:t>
      </w:r>
      <w:hyperlink r:id="rId68">
        <w:r w:rsidR="00F66E01">
          <w:rPr>
            <w:rStyle w:val="Hyperlink"/>
          </w:rPr>
          <w:t>caretas.com.pe/</w:t>
        </w:r>
      </w:hyperlink>
    </w:p>
    <w:p w14:paraId="72EF2E95" w14:textId="11C08E00" w:rsidR="007477D2" w:rsidRPr="007477D2" w:rsidRDefault="007477D2" w:rsidP="007477D2">
      <w:pPr>
        <w:spacing w:before="120" w:after="0" w:line="280" w:lineRule="exact"/>
        <w:rPr>
          <w:rFonts w:ascii="Arial" w:eastAsia="Arial" w:hAnsi="Arial" w:cs="Arial"/>
          <w:sz w:val="20"/>
          <w:szCs w:val="20"/>
          <w:lang w:val="es-CO"/>
        </w:rPr>
      </w:pPr>
      <w:r w:rsidRPr="007477D2">
        <w:rPr>
          <w:rFonts w:ascii="Arial" w:eastAsia="Arial" w:hAnsi="Arial" w:cs="Arial"/>
          <w:color w:val="1F1410"/>
          <w:sz w:val="20"/>
          <w:szCs w:val="20"/>
          <w:lang w:val="es-CO"/>
        </w:rPr>
        <w:t>Crónica Viva</w:t>
      </w:r>
      <w:r w:rsidR="0028000F">
        <w:rPr>
          <w:rFonts w:ascii="Arial" w:eastAsia="Arial" w:hAnsi="Arial" w:cs="Arial"/>
          <w:color w:val="1F1410"/>
          <w:sz w:val="20"/>
          <w:szCs w:val="20"/>
          <w:lang w:val="es-CO"/>
        </w:rPr>
        <w:t xml:space="preserve"> (</w:t>
      </w:r>
      <w:r w:rsidRPr="007477D2">
        <w:rPr>
          <w:rFonts w:ascii="Arial" w:eastAsia="Arial" w:hAnsi="Arial" w:cs="Arial"/>
          <w:color w:val="1F1410"/>
          <w:sz w:val="20"/>
          <w:szCs w:val="20"/>
          <w:lang w:val="es-CO"/>
        </w:rPr>
        <w:t>diario digital de la realidad peruana</w:t>
      </w:r>
      <w:r w:rsidR="0028000F">
        <w:rPr>
          <w:rFonts w:ascii="Arial" w:eastAsia="Arial" w:hAnsi="Arial" w:cs="Arial"/>
          <w:color w:val="1F1410"/>
          <w:sz w:val="20"/>
          <w:szCs w:val="20"/>
          <w:lang w:val="es-CO"/>
        </w:rPr>
        <w:t>)</w:t>
      </w:r>
      <w:r w:rsidRPr="007477D2">
        <w:rPr>
          <w:rFonts w:ascii="Arial" w:eastAsia="Arial" w:hAnsi="Arial" w:cs="Arial"/>
          <w:color w:val="1F1410"/>
          <w:sz w:val="20"/>
          <w:szCs w:val="20"/>
          <w:lang w:val="es-CO"/>
        </w:rPr>
        <w:t xml:space="preserve">: </w:t>
      </w:r>
      <w:hyperlink r:id="rId69">
        <w:r w:rsidR="00F66E01">
          <w:rPr>
            <w:rFonts w:ascii="Arial" w:eastAsia="Arial" w:hAnsi="Arial" w:cs="Arial"/>
            <w:color w:val="6600FF"/>
            <w:sz w:val="20"/>
            <w:szCs w:val="20"/>
            <w:u w:val="single"/>
            <w:lang w:val="es-CO"/>
          </w:rPr>
          <w:t>cronicaviva.com.pe/</w:t>
        </w:r>
      </w:hyperlink>
    </w:p>
    <w:p w14:paraId="7E47C5CA" w14:textId="77777777" w:rsidR="00592AF0" w:rsidRPr="00AC7B05" w:rsidRDefault="007477D2" w:rsidP="007B68C1">
      <w:pPr>
        <w:pStyle w:val="VCAAHeading5"/>
      </w:pPr>
      <w:r w:rsidRPr="00AC7B05">
        <w:t>Uruguay</w:t>
      </w:r>
    </w:p>
    <w:p w14:paraId="5CDAF68C" w14:textId="4B29DD6D" w:rsidR="007477D2" w:rsidRPr="000E7398" w:rsidRDefault="007477D2" w:rsidP="007477D2">
      <w:pPr>
        <w:spacing w:before="120" w:after="0" w:line="280" w:lineRule="exact"/>
        <w:rPr>
          <w:rStyle w:val="Hyperlink"/>
        </w:rPr>
      </w:pPr>
      <w:r w:rsidRPr="007477D2">
        <w:rPr>
          <w:rFonts w:ascii="Arial" w:eastAsia="Arial" w:hAnsi="Arial" w:cs="Arial"/>
          <w:color w:val="1F1410"/>
          <w:sz w:val="20"/>
          <w:szCs w:val="20"/>
          <w:lang w:val="es-CO"/>
        </w:rPr>
        <w:t xml:space="preserve">Revista Brecha: </w:t>
      </w:r>
      <w:hyperlink r:id="rId70">
        <w:r w:rsidR="00F66E01">
          <w:rPr>
            <w:rStyle w:val="Hyperlink"/>
          </w:rPr>
          <w:t>brecha.com.uy/</w:t>
        </w:r>
      </w:hyperlink>
    </w:p>
    <w:p w14:paraId="573152C4" w14:textId="016F3089" w:rsidR="007477D2" w:rsidRPr="007477D2" w:rsidRDefault="007477D2" w:rsidP="007477D2">
      <w:pPr>
        <w:spacing w:before="120" w:after="0" w:line="280" w:lineRule="exact"/>
        <w:rPr>
          <w:rFonts w:ascii="Arial" w:eastAsia="Arial" w:hAnsi="Arial" w:cs="Arial"/>
          <w:sz w:val="20"/>
          <w:szCs w:val="20"/>
          <w:lang w:val="es-CO"/>
        </w:rPr>
      </w:pPr>
      <w:r w:rsidRPr="007477D2">
        <w:rPr>
          <w:rFonts w:ascii="Arial" w:eastAsia="Arial" w:hAnsi="Arial" w:cs="Arial"/>
          <w:color w:val="1F1410"/>
          <w:sz w:val="20"/>
          <w:szCs w:val="20"/>
          <w:lang w:val="es-CO"/>
        </w:rPr>
        <w:t>La Onda Digital</w:t>
      </w:r>
      <w:r w:rsidR="00592AF0">
        <w:rPr>
          <w:rFonts w:ascii="Arial" w:eastAsia="Arial" w:hAnsi="Arial" w:cs="Arial"/>
          <w:color w:val="1F1410"/>
          <w:sz w:val="20"/>
          <w:szCs w:val="20"/>
          <w:lang w:val="es-CO"/>
        </w:rPr>
        <w:t xml:space="preserve"> (</w:t>
      </w:r>
      <w:r w:rsidRPr="007477D2">
        <w:rPr>
          <w:rFonts w:ascii="Arial" w:eastAsia="Arial" w:hAnsi="Arial" w:cs="Arial"/>
          <w:color w:val="1F1410"/>
          <w:sz w:val="20"/>
          <w:szCs w:val="20"/>
          <w:lang w:val="es-CO"/>
        </w:rPr>
        <w:t>revista de reflexión y análisis</w:t>
      </w:r>
      <w:r w:rsidR="00592AF0">
        <w:rPr>
          <w:rFonts w:ascii="Arial" w:eastAsia="Arial" w:hAnsi="Arial" w:cs="Arial"/>
          <w:color w:val="1F1410"/>
          <w:sz w:val="20"/>
          <w:szCs w:val="20"/>
          <w:lang w:val="es-CO"/>
        </w:rPr>
        <w:t>)</w:t>
      </w:r>
      <w:r w:rsidRPr="007477D2">
        <w:rPr>
          <w:rFonts w:ascii="Arial" w:eastAsia="Arial" w:hAnsi="Arial" w:cs="Arial"/>
          <w:color w:val="1F1410"/>
          <w:sz w:val="20"/>
          <w:szCs w:val="20"/>
          <w:lang w:val="es-CO"/>
        </w:rPr>
        <w:t xml:space="preserve">: </w:t>
      </w:r>
      <w:hyperlink r:id="rId71" w:history="1">
        <w:r w:rsidR="00F66E01">
          <w:rPr>
            <w:rStyle w:val="Hyperlink"/>
            <w:rFonts w:ascii="Arial" w:eastAsia="Arial" w:hAnsi="Arial" w:cs="Arial"/>
            <w:szCs w:val="20"/>
            <w:lang w:val="es-CO"/>
          </w:rPr>
          <w:t>laondadigital.uy/</w:t>
        </w:r>
      </w:hyperlink>
    </w:p>
    <w:p w14:paraId="0F4EFEA2" w14:textId="404B8847" w:rsidR="009D62F1" w:rsidRPr="00AC7B05" w:rsidRDefault="007477D2" w:rsidP="007B68C1">
      <w:pPr>
        <w:pStyle w:val="VCAAHeading5"/>
      </w:pPr>
      <w:r w:rsidRPr="00AC7B05">
        <w:t xml:space="preserve">Venezuela </w:t>
      </w:r>
    </w:p>
    <w:p w14:paraId="1A41175A" w14:textId="1A860E0A" w:rsidR="007477D2" w:rsidRPr="007477D2" w:rsidRDefault="007477D2" w:rsidP="007477D2">
      <w:pPr>
        <w:spacing w:before="120" w:after="0" w:line="280" w:lineRule="exact"/>
        <w:rPr>
          <w:rFonts w:ascii="Arial" w:eastAsia="Arial" w:hAnsi="Arial" w:cs="Arial"/>
          <w:color w:val="1F1410"/>
          <w:sz w:val="20"/>
          <w:szCs w:val="20"/>
          <w:lang w:val="es-CO"/>
        </w:rPr>
      </w:pPr>
      <w:r w:rsidRPr="007477D2">
        <w:rPr>
          <w:rFonts w:ascii="Arial" w:eastAsia="Arial" w:hAnsi="Arial" w:cs="Arial"/>
          <w:color w:val="1F1410"/>
          <w:sz w:val="20"/>
          <w:szCs w:val="20"/>
          <w:lang w:val="es-CO"/>
        </w:rPr>
        <w:t xml:space="preserve">América Economía: </w:t>
      </w:r>
      <w:hyperlink r:id="rId72" w:history="1">
        <w:r w:rsidR="00F66E01">
          <w:rPr>
            <w:rStyle w:val="Hyperlink"/>
            <w:rFonts w:ascii="Arial" w:hAnsi="Arial" w:cs="Arial"/>
            <w:szCs w:val="20"/>
            <w:lang w:val="es-CO"/>
          </w:rPr>
          <w:t>americaeconomia.com/</w:t>
        </w:r>
      </w:hyperlink>
    </w:p>
    <w:p w14:paraId="4E298B9F" w14:textId="2B950A68" w:rsidR="007477D2" w:rsidRPr="007477D2" w:rsidRDefault="007477D2" w:rsidP="007477D2">
      <w:pPr>
        <w:spacing w:before="120" w:after="0" w:line="280" w:lineRule="exact"/>
        <w:rPr>
          <w:rStyle w:val="Hyperlink"/>
          <w:rFonts w:ascii="Arial" w:eastAsia="Arial" w:hAnsi="Arial" w:cs="Arial"/>
          <w:szCs w:val="20"/>
          <w:lang w:val="es-CO"/>
        </w:rPr>
      </w:pPr>
      <w:r w:rsidRPr="007477D2">
        <w:rPr>
          <w:rFonts w:ascii="Arial" w:eastAsia="Arial" w:hAnsi="Arial" w:cs="Arial"/>
          <w:color w:val="1F1410"/>
          <w:sz w:val="20"/>
          <w:szCs w:val="20"/>
          <w:lang w:val="es-ES"/>
        </w:rPr>
        <w:t xml:space="preserve">Tal </w:t>
      </w:r>
      <w:r w:rsidR="009D62F1">
        <w:rPr>
          <w:rFonts w:ascii="Arial" w:eastAsia="Arial" w:hAnsi="Arial" w:cs="Arial"/>
          <w:color w:val="1F1410"/>
          <w:sz w:val="20"/>
          <w:szCs w:val="20"/>
          <w:lang w:val="es-ES"/>
        </w:rPr>
        <w:t>C</w:t>
      </w:r>
      <w:r w:rsidRPr="007477D2">
        <w:rPr>
          <w:rFonts w:ascii="Arial" w:eastAsia="Arial" w:hAnsi="Arial" w:cs="Arial"/>
          <w:color w:val="1F1410"/>
          <w:sz w:val="20"/>
          <w:szCs w:val="20"/>
          <w:lang w:val="es-ES"/>
        </w:rPr>
        <w:t xml:space="preserve">ual </w:t>
      </w:r>
      <w:r w:rsidR="009D62F1">
        <w:rPr>
          <w:rFonts w:ascii="Arial" w:eastAsia="Arial" w:hAnsi="Arial" w:cs="Arial"/>
          <w:color w:val="1F1410"/>
          <w:sz w:val="20"/>
          <w:szCs w:val="20"/>
          <w:lang w:val="es-ES"/>
        </w:rPr>
        <w:t>(</w:t>
      </w:r>
      <w:r w:rsidRPr="007477D2">
        <w:rPr>
          <w:rFonts w:ascii="Arial" w:eastAsia="Arial" w:hAnsi="Arial" w:cs="Arial"/>
          <w:color w:val="1F1410"/>
          <w:sz w:val="20"/>
          <w:szCs w:val="20"/>
          <w:lang w:val="es-ES"/>
        </w:rPr>
        <w:t>diario digital</w:t>
      </w:r>
      <w:r w:rsidR="009D62F1">
        <w:rPr>
          <w:rFonts w:ascii="Arial" w:eastAsia="Arial" w:hAnsi="Arial" w:cs="Arial"/>
          <w:color w:val="1F1410"/>
          <w:sz w:val="20"/>
          <w:szCs w:val="20"/>
          <w:lang w:val="es-ES"/>
        </w:rPr>
        <w:t>)</w:t>
      </w:r>
      <w:r w:rsidRPr="007477D2">
        <w:rPr>
          <w:rFonts w:ascii="Arial" w:eastAsia="Arial" w:hAnsi="Arial" w:cs="Arial"/>
          <w:color w:val="1F1410"/>
          <w:sz w:val="20"/>
          <w:szCs w:val="20"/>
          <w:lang w:val="es-ES"/>
        </w:rPr>
        <w:t xml:space="preserve">: </w:t>
      </w:r>
      <w:hyperlink r:id="rId73" w:history="1">
        <w:r w:rsidR="00F66E01">
          <w:rPr>
            <w:rStyle w:val="Hyperlink"/>
            <w:rFonts w:ascii="Arial" w:eastAsia="Arial" w:hAnsi="Arial" w:cs="Arial"/>
            <w:szCs w:val="20"/>
            <w:lang w:val="es-ES"/>
          </w:rPr>
          <w:t>talcualdigital.com/</w:t>
        </w:r>
      </w:hyperlink>
    </w:p>
    <w:p w14:paraId="5319BC57" w14:textId="462BA1BB" w:rsidR="009D62F1" w:rsidRPr="00AC7B05" w:rsidRDefault="009D62F1" w:rsidP="007B68C1">
      <w:pPr>
        <w:pStyle w:val="VCAAHeading5"/>
        <w:spacing w:after="60"/>
      </w:pPr>
      <w:r w:rsidRPr="00AC7B05">
        <w:t>R</w:t>
      </w:r>
      <w:r w:rsidR="007477D2" w:rsidRPr="00AC7B05">
        <w:t>ange of Spanish-speaking countries</w:t>
      </w:r>
      <w:r w:rsidRPr="00AC7B05">
        <w:t>’</w:t>
      </w:r>
      <w:r w:rsidR="007477D2" w:rsidRPr="00AC7B05">
        <w:t xml:space="preserve"> newspapers</w:t>
      </w:r>
    </w:p>
    <w:p w14:paraId="4FB928C1" w14:textId="37D6E5B2" w:rsidR="009D62F1" w:rsidRPr="00330BEC" w:rsidRDefault="00CA3DA6" w:rsidP="007B68C1">
      <w:pPr>
        <w:spacing w:after="0" w:line="280" w:lineRule="exact"/>
        <w:rPr>
          <w:rFonts w:ascii="Arial" w:eastAsia="Arial" w:hAnsi="Arial" w:cs="Arial"/>
          <w:sz w:val="20"/>
          <w:szCs w:val="20"/>
        </w:rPr>
      </w:pPr>
      <w:hyperlink r:id="rId74">
        <w:r w:rsidR="00F66E01">
          <w:rPr>
            <w:rStyle w:val="Hyperlink"/>
          </w:rPr>
          <w:t>elcastellano.org/prensa.html</w:t>
        </w:r>
      </w:hyperlink>
    </w:p>
    <w:p w14:paraId="2ADE27E2" w14:textId="564F99E9" w:rsidR="007477D2" w:rsidRPr="007477D2" w:rsidRDefault="00CA3DA6" w:rsidP="007477D2">
      <w:pPr>
        <w:spacing w:before="120" w:after="0" w:line="280" w:lineRule="exact"/>
        <w:rPr>
          <w:rFonts w:ascii="Arial" w:eastAsia="Arial" w:hAnsi="Arial" w:cs="Arial"/>
          <w:sz w:val="20"/>
          <w:szCs w:val="20"/>
          <w:lang w:val="en-AU"/>
        </w:rPr>
      </w:pPr>
      <w:hyperlink r:id="rId75" w:history="1">
        <w:r w:rsidR="00F66E01">
          <w:rPr>
            <w:rStyle w:val="Hyperlink"/>
          </w:rPr>
          <w:t>prensaescrita.com/</w:t>
        </w:r>
      </w:hyperlink>
    </w:p>
    <w:p w14:paraId="0A53C0C2" w14:textId="6DD2DF08" w:rsidR="007477D2" w:rsidRPr="004966C6" w:rsidRDefault="007477D2" w:rsidP="00330BEC">
      <w:pPr>
        <w:pStyle w:val="VCAAHeading3"/>
        <w:spacing w:before="360"/>
        <w:rPr>
          <w:lang w:val="en-AU"/>
        </w:rPr>
      </w:pPr>
      <w:r w:rsidRPr="004966C6">
        <w:rPr>
          <w:w w:val="83"/>
          <w:lang w:val="en-AU"/>
        </w:rPr>
        <w:t xml:space="preserve">Features </w:t>
      </w:r>
      <w:r w:rsidR="00C94C67">
        <w:rPr>
          <w:w w:val="83"/>
          <w:lang w:val="en-AU"/>
        </w:rPr>
        <w:t>f</w:t>
      </w:r>
      <w:r w:rsidRPr="004966C6">
        <w:rPr>
          <w:w w:val="83"/>
          <w:lang w:val="en-AU"/>
        </w:rPr>
        <w:t>ilms</w:t>
      </w:r>
    </w:p>
    <w:p w14:paraId="4A1686ED" w14:textId="63AD0819" w:rsidR="007477D2" w:rsidRPr="00F66E01" w:rsidRDefault="009D62F1" w:rsidP="007477D2">
      <w:pPr>
        <w:spacing w:before="120" w:after="0" w:line="280" w:lineRule="exact"/>
        <w:rPr>
          <w:rFonts w:eastAsia="Arial" w:cstheme="minorHAnsi"/>
          <w:color w:val="1F1410"/>
          <w:sz w:val="20"/>
          <w:szCs w:val="20"/>
          <w:lang w:val="en-AU"/>
        </w:rPr>
      </w:pPr>
      <w:r>
        <w:rPr>
          <w:rFonts w:eastAsia="Arial" w:cstheme="minorHAnsi"/>
          <w:color w:val="1F1410"/>
          <w:sz w:val="20"/>
          <w:szCs w:val="20"/>
          <w:lang w:val="en-AU"/>
        </w:rPr>
        <w:t>O</w:t>
      </w:r>
      <w:r w:rsidR="007477D2" w:rsidRPr="007477D2">
        <w:rPr>
          <w:rFonts w:eastAsia="Arial" w:cstheme="minorHAnsi"/>
          <w:color w:val="1F1410"/>
          <w:sz w:val="20"/>
          <w:szCs w:val="20"/>
          <w:lang w:val="en-AU"/>
        </w:rPr>
        <w:t>n the following webpage you can find films, clips, short films and activities</w:t>
      </w:r>
      <w:r>
        <w:rPr>
          <w:rFonts w:eastAsia="Arial" w:cstheme="minorHAnsi"/>
          <w:color w:val="1F1410"/>
          <w:sz w:val="20"/>
          <w:szCs w:val="20"/>
          <w:lang w:val="en-AU"/>
        </w:rPr>
        <w:t>:</w:t>
      </w:r>
      <w:r w:rsidR="007477D2" w:rsidRPr="007477D2">
        <w:rPr>
          <w:rFonts w:eastAsia="Arial" w:cstheme="minorHAnsi"/>
          <w:color w:val="1F1410"/>
          <w:sz w:val="20"/>
          <w:szCs w:val="20"/>
          <w:lang w:val="en-AU"/>
        </w:rPr>
        <w:t xml:space="preserve"> </w:t>
      </w:r>
      <w:hyperlink r:id="rId76" w:history="1">
        <w:r w:rsidR="00F66E01" w:rsidRPr="00F66E01">
          <w:rPr>
            <w:rStyle w:val="Hyperlink"/>
            <w:rFonts w:eastAsia="Arial" w:cstheme="minorHAnsi"/>
            <w:szCs w:val="20"/>
            <w:lang w:val="en-AU"/>
          </w:rPr>
          <w:t>todoele.net/actividadescine/Actividad_list.asp</w:t>
        </w:r>
      </w:hyperlink>
    </w:p>
    <w:p w14:paraId="17668378" w14:textId="49386596" w:rsidR="00F308DD" w:rsidRPr="00AC7B05" w:rsidRDefault="007477D2" w:rsidP="00F66E01">
      <w:pPr>
        <w:pStyle w:val="VCAAHeading5"/>
      </w:pPr>
      <w:r w:rsidRPr="00AC7B05">
        <w:t>Argentina</w:t>
      </w:r>
    </w:p>
    <w:p w14:paraId="5D4311A1" w14:textId="30A9BAC4" w:rsidR="007477D2" w:rsidRPr="007477D2" w:rsidRDefault="007477D2" w:rsidP="007477D2">
      <w:pPr>
        <w:spacing w:before="120" w:after="0" w:line="280" w:lineRule="exact"/>
        <w:rPr>
          <w:rFonts w:eastAsia="Arial" w:cstheme="minorHAnsi"/>
          <w:color w:val="1F1410"/>
          <w:sz w:val="20"/>
          <w:szCs w:val="20"/>
          <w:lang w:val="es-CO"/>
        </w:rPr>
      </w:pPr>
      <w:r w:rsidRPr="007477D2">
        <w:rPr>
          <w:rFonts w:eastAsia="Arial" w:cstheme="minorHAnsi"/>
          <w:i/>
          <w:color w:val="1F1410"/>
          <w:sz w:val="20"/>
          <w:szCs w:val="20"/>
          <w:lang w:val="es-CO"/>
        </w:rPr>
        <w:t xml:space="preserve">Autumn Sun </w:t>
      </w:r>
      <w:r w:rsidRPr="007477D2">
        <w:rPr>
          <w:rFonts w:eastAsia="Arial" w:cstheme="minorHAnsi"/>
          <w:color w:val="1F1410"/>
          <w:sz w:val="20"/>
          <w:szCs w:val="20"/>
          <w:lang w:val="es-CO"/>
        </w:rPr>
        <w:t xml:space="preserve">– Director Eduardo Mignogna, 1996 </w:t>
      </w:r>
    </w:p>
    <w:p w14:paraId="71083E07" w14:textId="7ADAFCD1" w:rsidR="007477D2" w:rsidRPr="007477D2" w:rsidRDefault="007477D2" w:rsidP="007477D2">
      <w:pPr>
        <w:spacing w:before="120" w:after="0" w:line="280" w:lineRule="exact"/>
        <w:rPr>
          <w:rFonts w:eastAsia="Arial" w:cstheme="minorHAnsi"/>
          <w:color w:val="1F1410"/>
          <w:sz w:val="20"/>
          <w:szCs w:val="20"/>
        </w:rPr>
      </w:pPr>
      <w:r w:rsidRPr="007477D2">
        <w:rPr>
          <w:rFonts w:eastAsia="Arial" w:cstheme="minorHAnsi"/>
          <w:i/>
          <w:color w:val="1F1410"/>
          <w:sz w:val="20"/>
          <w:szCs w:val="20"/>
        </w:rPr>
        <w:t xml:space="preserve">Funny, Dirty Little War </w:t>
      </w:r>
      <w:r w:rsidRPr="007477D2">
        <w:rPr>
          <w:rFonts w:eastAsia="Arial" w:cstheme="minorHAnsi"/>
          <w:color w:val="1F1410"/>
          <w:sz w:val="20"/>
          <w:szCs w:val="20"/>
        </w:rPr>
        <w:t xml:space="preserve">– Director Hector Olivera, 1983 </w:t>
      </w:r>
    </w:p>
    <w:p w14:paraId="64408C00" w14:textId="4A86E4C5" w:rsidR="007477D2" w:rsidRPr="007477D2" w:rsidRDefault="007477D2" w:rsidP="007477D2">
      <w:pPr>
        <w:spacing w:before="120" w:after="0" w:line="280" w:lineRule="exact"/>
        <w:rPr>
          <w:rFonts w:eastAsia="Arial" w:cstheme="minorHAnsi"/>
          <w:sz w:val="20"/>
          <w:szCs w:val="20"/>
          <w:lang w:val="es-CO"/>
        </w:rPr>
      </w:pPr>
      <w:r w:rsidRPr="007477D2">
        <w:rPr>
          <w:rFonts w:eastAsia="Arial" w:cstheme="minorHAnsi"/>
          <w:i/>
          <w:color w:val="1F1410"/>
          <w:sz w:val="20"/>
          <w:szCs w:val="20"/>
          <w:lang w:val="es-CO"/>
        </w:rPr>
        <w:t>Hombre Mirando al Sudeste</w:t>
      </w:r>
      <w:r w:rsidR="009D62F1">
        <w:rPr>
          <w:rFonts w:eastAsia="Arial" w:cstheme="minorHAnsi"/>
          <w:i/>
          <w:color w:val="1F1410"/>
          <w:sz w:val="20"/>
          <w:szCs w:val="20"/>
          <w:lang w:val="es-CO"/>
        </w:rPr>
        <w:t xml:space="preserve"> –</w:t>
      </w:r>
      <w:r w:rsidRPr="007477D2">
        <w:rPr>
          <w:rFonts w:eastAsia="Arial" w:cstheme="minorHAnsi"/>
          <w:i/>
          <w:color w:val="1F1410"/>
          <w:sz w:val="20"/>
          <w:szCs w:val="20"/>
          <w:lang w:val="es-CO"/>
        </w:rPr>
        <w:t xml:space="preserve"> Director Eliseo Subiela, </w:t>
      </w:r>
      <w:r w:rsidRPr="007477D2">
        <w:rPr>
          <w:rFonts w:eastAsia="Arial" w:cstheme="minorHAnsi"/>
          <w:color w:val="1F1410"/>
          <w:sz w:val="20"/>
          <w:szCs w:val="20"/>
          <w:lang w:val="es-CO"/>
        </w:rPr>
        <w:t>1986</w:t>
      </w:r>
    </w:p>
    <w:p w14:paraId="1B47C6C6" w14:textId="7991454B" w:rsidR="007477D2" w:rsidRPr="007477D2" w:rsidRDefault="007477D2" w:rsidP="007477D2">
      <w:pPr>
        <w:spacing w:before="120" w:after="0" w:line="280" w:lineRule="exact"/>
        <w:rPr>
          <w:rFonts w:eastAsia="Arial" w:cstheme="minorHAnsi"/>
          <w:color w:val="1F1410"/>
          <w:sz w:val="20"/>
          <w:szCs w:val="20"/>
          <w:lang w:val="es-ES"/>
        </w:rPr>
      </w:pPr>
      <w:r w:rsidRPr="007477D2">
        <w:rPr>
          <w:rFonts w:eastAsia="Arial" w:cstheme="minorHAnsi"/>
          <w:i/>
          <w:color w:val="1F1410"/>
          <w:sz w:val="20"/>
          <w:szCs w:val="20"/>
          <w:lang w:val="es-ES"/>
        </w:rPr>
        <w:t xml:space="preserve">Secret Wedding </w:t>
      </w:r>
      <w:r w:rsidRPr="007477D2">
        <w:rPr>
          <w:rFonts w:eastAsia="Arial" w:cstheme="minorHAnsi"/>
          <w:color w:val="1F1410"/>
          <w:sz w:val="20"/>
          <w:szCs w:val="20"/>
          <w:lang w:val="es-ES"/>
        </w:rPr>
        <w:t xml:space="preserve">– Director Alejandro Agresti, 1989 </w:t>
      </w:r>
    </w:p>
    <w:p w14:paraId="4CAB190B" w14:textId="551C5857" w:rsidR="00F308DD" w:rsidRDefault="007477D2" w:rsidP="00F66E01">
      <w:pPr>
        <w:pStyle w:val="VCAAHeading5"/>
        <w:rPr>
          <w:i/>
        </w:rPr>
      </w:pPr>
      <w:r w:rsidRPr="00AC7B05">
        <w:t>Australia</w:t>
      </w:r>
      <w:r w:rsidRPr="00AC7B05">
        <w:rPr>
          <w:i/>
        </w:rPr>
        <w:t xml:space="preserve"> </w:t>
      </w:r>
    </w:p>
    <w:p w14:paraId="2BA16D8D" w14:textId="4B6D6080" w:rsidR="007477D2" w:rsidRPr="007477D2" w:rsidRDefault="007477D2" w:rsidP="007477D2">
      <w:pPr>
        <w:spacing w:before="120" w:after="0" w:line="280" w:lineRule="exact"/>
        <w:rPr>
          <w:rFonts w:eastAsia="Arial" w:cstheme="minorHAnsi"/>
          <w:sz w:val="20"/>
          <w:szCs w:val="20"/>
        </w:rPr>
      </w:pPr>
      <w:r w:rsidRPr="007477D2">
        <w:rPr>
          <w:rFonts w:cstheme="minorHAnsi"/>
          <w:i/>
          <w:sz w:val="20"/>
          <w:szCs w:val="20"/>
          <w:lang w:val="es-ES"/>
        </w:rPr>
        <w:t>N</w:t>
      </w:r>
      <w:r w:rsidRPr="007477D2">
        <w:rPr>
          <w:rFonts w:eastAsia="Arial" w:cstheme="minorHAnsi"/>
          <w:i/>
          <w:color w:val="1F1410"/>
          <w:sz w:val="20"/>
          <w:szCs w:val="20"/>
          <w:lang w:val="es-ES"/>
        </w:rPr>
        <w:t xml:space="preserve">icaragua: No Pasarán! </w:t>
      </w:r>
      <w:r w:rsidRPr="007477D2">
        <w:rPr>
          <w:rFonts w:eastAsia="Arial" w:cstheme="minorHAnsi"/>
          <w:color w:val="1F1410"/>
          <w:sz w:val="20"/>
          <w:szCs w:val="20"/>
        </w:rPr>
        <w:t xml:space="preserve">(They </w:t>
      </w:r>
      <w:r w:rsidR="00F308DD">
        <w:rPr>
          <w:rFonts w:eastAsia="Arial" w:cstheme="minorHAnsi"/>
          <w:color w:val="1F1410"/>
          <w:sz w:val="20"/>
          <w:szCs w:val="20"/>
        </w:rPr>
        <w:t>W</w:t>
      </w:r>
      <w:r w:rsidRPr="007477D2">
        <w:rPr>
          <w:rFonts w:eastAsia="Arial" w:cstheme="minorHAnsi"/>
          <w:color w:val="1F1410"/>
          <w:sz w:val="20"/>
          <w:szCs w:val="20"/>
        </w:rPr>
        <w:t xml:space="preserve">ill not </w:t>
      </w:r>
      <w:r w:rsidR="00F308DD">
        <w:rPr>
          <w:rFonts w:eastAsia="Arial" w:cstheme="minorHAnsi"/>
          <w:color w:val="1F1410"/>
          <w:sz w:val="20"/>
          <w:szCs w:val="20"/>
        </w:rPr>
        <w:t>P</w:t>
      </w:r>
      <w:r w:rsidRPr="007477D2">
        <w:rPr>
          <w:rFonts w:eastAsia="Arial" w:cstheme="minorHAnsi"/>
          <w:color w:val="1F1410"/>
          <w:sz w:val="20"/>
          <w:szCs w:val="20"/>
        </w:rPr>
        <w:t>ass) – Director David</w:t>
      </w:r>
      <w:r w:rsidRPr="007477D2">
        <w:rPr>
          <w:rFonts w:eastAsia="Arial" w:cstheme="minorHAnsi"/>
          <w:sz w:val="20"/>
          <w:szCs w:val="20"/>
        </w:rPr>
        <w:t xml:space="preserve"> </w:t>
      </w:r>
      <w:r w:rsidRPr="007477D2">
        <w:rPr>
          <w:rFonts w:eastAsia="Arial" w:cstheme="minorHAnsi"/>
          <w:color w:val="1F1410"/>
          <w:sz w:val="20"/>
          <w:szCs w:val="20"/>
        </w:rPr>
        <w:t>Bradbury</w:t>
      </w:r>
      <w:r w:rsidR="009D62F1">
        <w:rPr>
          <w:rFonts w:eastAsia="Arial" w:cstheme="minorHAnsi"/>
          <w:color w:val="1F1410"/>
          <w:sz w:val="20"/>
          <w:szCs w:val="20"/>
        </w:rPr>
        <w:t>, 1984</w:t>
      </w:r>
    </w:p>
    <w:p w14:paraId="6AF488F8" w14:textId="202C78C6" w:rsidR="007477D2" w:rsidRPr="007477D2" w:rsidRDefault="007477D2" w:rsidP="007477D2">
      <w:pPr>
        <w:spacing w:before="120" w:after="0" w:line="280" w:lineRule="exact"/>
        <w:rPr>
          <w:rFonts w:eastAsia="Arial" w:cstheme="minorHAnsi"/>
          <w:sz w:val="20"/>
          <w:szCs w:val="20"/>
        </w:rPr>
      </w:pPr>
      <w:r w:rsidRPr="007477D2">
        <w:rPr>
          <w:rFonts w:eastAsia="Arial" w:cstheme="minorHAnsi"/>
          <w:i/>
          <w:color w:val="1F1410"/>
          <w:sz w:val="20"/>
          <w:szCs w:val="20"/>
        </w:rPr>
        <w:t xml:space="preserve">South of the Border </w:t>
      </w:r>
      <w:r w:rsidRPr="007477D2">
        <w:rPr>
          <w:rFonts w:eastAsia="Arial" w:cstheme="minorHAnsi"/>
          <w:color w:val="1F1410"/>
          <w:sz w:val="20"/>
          <w:szCs w:val="20"/>
        </w:rPr>
        <w:t>– Director David Bradbury, 1988</w:t>
      </w:r>
    </w:p>
    <w:p w14:paraId="42378EA0" w14:textId="4754524A" w:rsidR="007477D2" w:rsidRPr="007477D2" w:rsidRDefault="007477D2" w:rsidP="007477D2">
      <w:pPr>
        <w:spacing w:before="120" w:after="0" w:line="280" w:lineRule="exact"/>
        <w:rPr>
          <w:rFonts w:eastAsia="Arial" w:cstheme="minorHAnsi"/>
          <w:sz w:val="20"/>
          <w:szCs w:val="20"/>
        </w:rPr>
      </w:pPr>
      <w:r w:rsidRPr="007477D2">
        <w:rPr>
          <w:rFonts w:eastAsia="Arial" w:cstheme="minorHAnsi"/>
          <w:i/>
          <w:color w:val="1F1410"/>
          <w:sz w:val="20"/>
          <w:szCs w:val="20"/>
          <w:lang w:val="en-AU"/>
        </w:rPr>
        <w:t xml:space="preserve">Chile: ¿Hasta Cuándo?  </w:t>
      </w:r>
      <w:r w:rsidR="009D62F1">
        <w:rPr>
          <w:rFonts w:eastAsia="Arial" w:cstheme="minorHAnsi"/>
          <w:color w:val="1F1410"/>
          <w:sz w:val="20"/>
          <w:szCs w:val="20"/>
          <w:lang w:val="en-AU"/>
        </w:rPr>
        <w:t>(</w:t>
      </w:r>
      <w:r w:rsidRPr="007477D2">
        <w:rPr>
          <w:rFonts w:eastAsia="Arial" w:cstheme="minorHAnsi"/>
          <w:color w:val="1F1410"/>
          <w:sz w:val="20"/>
          <w:szCs w:val="20"/>
        </w:rPr>
        <w:t xml:space="preserve">Chile: How </w:t>
      </w:r>
      <w:r w:rsidR="00F308DD">
        <w:rPr>
          <w:rFonts w:eastAsia="Arial" w:cstheme="minorHAnsi"/>
          <w:color w:val="1F1410"/>
          <w:sz w:val="20"/>
          <w:szCs w:val="20"/>
        </w:rPr>
        <w:t>L</w:t>
      </w:r>
      <w:r w:rsidRPr="007477D2">
        <w:rPr>
          <w:rFonts w:eastAsia="Arial" w:cstheme="minorHAnsi"/>
          <w:color w:val="1F1410"/>
          <w:sz w:val="20"/>
          <w:szCs w:val="20"/>
        </w:rPr>
        <w:t>ong</w:t>
      </w:r>
      <w:r>
        <w:rPr>
          <w:rFonts w:eastAsia="Arial" w:cstheme="minorHAnsi"/>
          <w:color w:val="1F1410"/>
          <w:sz w:val="20"/>
          <w:szCs w:val="20"/>
        </w:rPr>
        <w:t>?</w:t>
      </w:r>
      <w:r w:rsidR="009D62F1">
        <w:rPr>
          <w:rFonts w:eastAsia="Arial" w:cstheme="minorHAnsi"/>
          <w:color w:val="1F1410"/>
          <w:sz w:val="20"/>
          <w:szCs w:val="20"/>
        </w:rPr>
        <w:t>)</w:t>
      </w:r>
      <w:r w:rsidRPr="007477D2">
        <w:rPr>
          <w:rFonts w:eastAsia="Arial" w:cstheme="minorHAnsi"/>
          <w:color w:val="1F1410"/>
          <w:sz w:val="20"/>
          <w:szCs w:val="20"/>
        </w:rPr>
        <w:t xml:space="preserve"> – Director David</w:t>
      </w:r>
      <w:r w:rsidRPr="007477D2">
        <w:rPr>
          <w:rFonts w:eastAsia="Arial" w:cstheme="minorHAnsi"/>
          <w:sz w:val="20"/>
          <w:szCs w:val="20"/>
        </w:rPr>
        <w:t xml:space="preserve"> </w:t>
      </w:r>
      <w:r w:rsidRPr="007477D2">
        <w:rPr>
          <w:rFonts w:eastAsia="Arial" w:cstheme="minorHAnsi"/>
          <w:color w:val="1F1410"/>
          <w:sz w:val="20"/>
          <w:szCs w:val="20"/>
        </w:rPr>
        <w:t>Bradbury, 1985</w:t>
      </w:r>
    </w:p>
    <w:p w14:paraId="686765C4" w14:textId="08E5CA03" w:rsidR="007477D2" w:rsidRPr="007477D2" w:rsidRDefault="007477D2" w:rsidP="007477D2">
      <w:pPr>
        <w:spacing w:before="120" w:after="0" w:line="280" w:lineRule="exact"/>
        <w:rPr>
          <w:rFonts w:eastAsia="Arial" w:cstheme="minorHAnsi"/>
          <w:sz w:val="20"/>
          <w:szCs w:val="20"/>
          <w:lang w:val="en-AU"/>
        </w:rPr>
      </w:pPr>
      <w:r w:rsidRPr="007477D2">
        <w:rPr>
          <w:rFonts w:eastAsia="Arial" w:cstheme="minorHAnsi"/>
          <w:i/>
          <w:color w:val="1F1410"/>
          <w:sz w:val="20"/>
          <w:szCs w:val="20"/>
          <w:lang w:val="en-AU"/>
        </w:rPr>
        <w:t xml:space="preserve">Buena Vista Social Club </w:t>
      </w:r>
      <w:r w:rsidRPr="007477D2">
        <w:rPr>
          <w:rFonts w:eastAsia="Arial" w:cstheme="minorHAnsi"/>
          <w:color w:val="1F1410"/>
          <w:sz w:val="20"/>
          <w:szCs w:val="20"/>
          <w:lang w:val="en-AU"/>
        </w:rPr>
        <w:t>– Director Win Wenders, 1999</w:t>
      </w:r>
    </w:p>
    <w:p w14:paraId="61B801A5" w14:textId="7283827E" w:rsidR="007477D2" w:rsidRPr="007477D2" w:rsidRDefault="007477D2" w:rsidP="007477D2">
      <w:pPr>
        <w:spacing w:before="120" w:after="0" w:line="280" w:lineRule="exact"/>
        <w:rPr>
          <w:rFonts w:eastAsia="Arial" w:cstheme="minorHAnsi"/>
          <w:sz w:val="20"/>
          <w:szCs w:val="20"/>
          <w:lang w:val="es-CO"/>
        </w:rPr>
      </w:pPr>
      <w:r w:rsidRPr="007477D2">
        <w:rPr>
          <w:rFonts w:eastAsia="Arial" w:cstheme="minorHAnsi"/>
          <w:i/>
          <w:color w:val="1F1410"/>
          <w:sz w:val="20"/>
          <w:szCs w:val="20"/>
          <w:lang w:val="es-CO"/>
        </w:rPr>
        <w:t xml:space="preserve">Canto a la Vida </w:t>
      </w:r>
      <w:r w:rsidRPr="007477D2">
        <w:rPr>
          <w:rFonts w:eastAsia="Arial" w:cstheme="minorHAnsi"/>
          <w:color w:val="1F1410"/>
          <w:sz w:val="20"/>
          <w:szCs w:val="20"/>
          <w:lang w:val="es-CO"/>
        </w:rPr>
        <w:t>(A Song to Life) – Director Lucia Salinas Briones,1991</w:t>
      </w:r>
    </w:p>
    <w:p w14:paraId="43B62749" w14:textId="3A321ED3" w:rsidR="00F308DD" w:rsidRPr="00AC7B05" w:rsidRDefault="007477D2" w:rsidP="00F66E01">
      <w:pPr>
        <w:pStyle w:val="VCAAHeading5"/>
        <w:rPr>
          <w:i/>
        </w:rPr>
      </w:pPr>
      <w:r w:rsidRPr="00AC7B05">
        <w:lastRenderedPageBreak/>
        <w:t>Chile</w:t>
      </w:r>
      <w:r w:rsidRPr="00AC7B05">
        <w:rPr>
          <w:i/>
        </w:rPr>
        <w:t xml:space="preserve"> </w:t>
      </w:r>
    </w:p>
    <w:p w14:paraId="6B23F0EE" w14:textId="27F3FFB2" w:rsidR="007477D2" w:rsidRPr="007477D2" w:rsidRDefault="007477D2" w:rsidP="007477D2">
      <w:pPr>
        <w:spacing w:before="120" w:after="0" w:line="280" w:lineRule="exact"/>
        <w:rPr>
          <w:rFonts w:eastAsia="Arial" w:cstheme="minorHAnsi"/>
          <w:sz w:val="20"/>
          <w:szCs w:val="20"/>
          <w:lang w:val="en-AU"/>
        </w:rPr>
      </w:pPr>
      <w:r w:rsidRPr="007477D2">
        <w:rPr>
          <w:rFonts w:eastAsia="Arial" w:cstheme="minorHAnsi"/>
          <w:i/>
          <w:color w:val="1F1410"/>
          <w:sz w:val="20"/>
          <w:szCs w:val="20"/>
        </w:rPr>
        <w:t xml:space="preserve">As it </w:t>
      </w:r>
      <w:r w:rsidR="00F308DD">
        <w:rPr>
          <w:rFonts w:eastAsia="Arial" w:cstheme="minorHAnsi"/>
          <w:i/>
          <w:color w:val="1F1410"/>
          <w:sz w:val="20"/>
          <w:szCs w:val="20"/>
        </w:rPr>
        <w:t>H</w:t>
      </w:r>
      <w:r w:rsidRPr="007477D2">
        <w:rPr>
          <w:rFonts w:eastAsia="Arial" w:cstheme="minorHAnsi"/>
          <w:i/>
          <w:color w:val="1F1410"/>
          <w:sz w:val="20"/>
          <w:szCs w:val="20"/>
        </w:rPr>
        <w:t xml:space="preserve">appened: Images of a </w:t>
      </w:r>
      <w:r>
        <w:rPr>
          <w:rFonts w:eastAsia="Arial" w:cstheme="minorHAnsi"/>
          <w:i/>
          <w:color w:val="1F1410"/>
          <w:sz w:val="20"/>
          <w:szCs w:val="20"/>
        </w:rPr>
        <w:t xml:space="preserve">Dictatorship </w:t>
      </w:r>
      <w:r w:rsidRPr="007477D2">
        <w:rPr>
          <w:rFonts w:eastAsia="Arial" w:cstheme="minorHAnsi"/>
          <w:color w:val="1F1410"/>
          <w:sz w:val="20"/>
          <w:szCs w:val="20"/>
        </w:rPr>
        <w:t xml:space="preserve">– </w:t>
      </w:r>
      <w:r w:rsidRPr="007477D2">
        <w:rPr>
          <w:rFonts w:eastAsia="Arial" w:cstheme="minorHAnsi"/>
          <w:color w:val="1F1410"/>
          <w:sz w:val="20"/>
          <w:szCs w:val="20"/>
          <w:lang w:val="en-AU"/>
        </w:rPr>
        <w:t>Director Patricio Henríquez</w:t>
      </w:r>
      <w:r w:rsidR="00F308DD">
        <w:rPr>
          <w:rFonts w:eastAsia="Arial" w:cstheme="minorHAnsi"/>
          <w:color w:val="1F1410"/>
          <w:sz w:val="20"/>
          <w:szCs w:val="20"/>
          <w:lang w:val="en-AU"/>
        </w:rPr>
        <w:t>, 1999</w:t>
      </w:r>
    </w:p>
    <w:p w14:paraId="5CDEBA11" w14:textId="4E063943" w:rsidR="007477D2" w:rsidRPr="007477D2" w:rsidRDefault="007477D2" w:rsidP="007477D2">
      <w:pPr>
        <w:spacing w:before="120" w:after="0" w:line="280" w:lineRule="exact"/>
        <w:rPr>
          <w:rFonts w:eastAsia="Arial" w:cstheme="minorHAnsi"/>
          <w:sz w:val="20"/>
          <w:szCs w:val="20"/>
        </w:rPr>
      </w:pPr>
      <w:r w:rsidRPr="007477D2">
        <w:rPr>
          <w:rFonts w:eastAsia="Arial" w:cstheme="minorHAnsi"/>
          <w:i/>
          <w:color w:val="1F1410"/>
          <w:sz w:val="20"/>
          <w:szCs w:val="20"/>
        </w:rPr>
        <w:t xml:space="preserve">Of Love and Shadows </w:t>
      </w:r>
      <w:r w:rsidRPr="007477D2">
        <w:rPr>
          <w:rFonts w:eastAsia="Arial" w:cstheme="minorHAnsi"/>
          <w:color w:val="1F1410"/>
          <w:sz w:val="20"/>
          <w:szCs w:val="20"/>
        </w:rPr>
        <w:t>– Director Betty Kaplan, 1994</w:t>
      </w:r>
    </w:p>
    <w:p w14:paraId="679515AF" w14:textId="37ED15E4" w:rsidR="007477D2" w:rsidRPr="007477D2" w:rsidRDefault="007477D2" w:rsidP="007477D2">
      <w:pPr>
        <w:spacing w:before="120" w:after="0" w:line="280" w:lineRule="exact"/>
        <w:rPr>
          <w:rFonts w:eastAsia="Arial" w:cstheme="minorHAnsi"/>
          <w:sz w:val="20"/>
          <w:szCs w:val="20"/>
        </w:rPr>
      </w:pPr>
      <w:r w:rsidRPr="007477D2">
        <w:rPr>
          <w:rFonts w:eastAsia="Arial" w:cstheme="minorHAnsi"/>
          <w:i/>
          <w:color w:val="1F1410"/>
          <w:sz w:val="20"/>
          <w:szCs w:val="20"/>
        </w:rPr>
        <w:t xml:space="preserve">The Battle of Chile </w:t>
      </w:r>
      <w:r w:rsidRPr="007477D2">
        <w:rPr>
          <w:rFonts w:eastAsia="Arial" w:cstheme="minorHAnsi"/>
          <w:color w:val="1F1410"/>
          <w:sz w:val="20"/>
          <w:szCs w:val="20"/>
        </w:rPr>
        <w:t>– Director Patrico Guzman, 1976</w:t>
      </w:r>
    </w:p>
    <w:p w14:paraId="11046C78" w14:textId="63342430" w:rsidR="00F308DD" w:rsidRDefault="007477D2" w:rsidP="00F66E01">
      <w:pPr>
        <w:pStyle w:val="VCAAHeading5"/>
        <w:rPr>
          <w:i/>
        </w:rPr>
      </w:pPr>
      <w:r w:rsidRPr="00AC7B05">
        <w:t>Colombia</w:t>
      </w:r>
      <w:r w:rsidRPr="007477D2">
        <w:rPr>
          <w:i/>
        </w:rPr>
        <w:t xml:space="preserve"> </w:t>
      </w:r>
    </w:p>
    <w:p w14:paraId="5D6DCFE9" w14:textId="7EF7B78B" w:rsidR="007477D2" w:rsidRPr="007477D2" w:rsidRDefault="007477D2" w:rsidP="007477D2">
      <w:pPr>
        <w:spacing w:before="120" w:after="0" w:line="280" w:lineRule="exact"/>
        <w:rPr>
          <w:rFonts w:eastAsia="Arial" w:cstheme="minorHAnsi"/>
          <w:i/>
          <w:color w:val="1F1410"/>
          <w:sz w:val="20"/>
          <w:szCs w:val="20"/>
          <w:lang w:val="es-CO"/>
        </w:rPr>
      </w:pPr>
      <w:r w:rsidRPr="007477D2">
        <w:rPr>
          <w:rFonts w:eastAsia="Arial" w:cstheme="minorHAnsi"/>
          <w:i/>
          <w:color w:val="1F1410"/>
          <w:sz w:val="20"/>
          <w:szCs w:val="20"/>
          <w:lang w:val="es-CO"/>
        </w:rPr>
        <w:t xml:space="preserve">El </w:t>
      </w:r>
      <w:r w:rsidR="00F308DD">
        <w:rPr>
          <w:rFonts w:eastAsia="Arial" w:cstheme="minorHAnsi"/>
          <w:i/>
          <w:color w:val="1F1410"/>
          <w:sz w:val="20"/>
          <w:szCs w:val="20"/>
          <w:lang w:val="es-CO"/>
        </w:rPr>
        <w:t>A</w:t>
      </w:r>
      <w:r w:rsidRPr="007477D2">
        <w:rPr>
          <w:rFonts w:eastAsia="Arial" w:cstheme="minorHAnsi"/>
          <w:i/>
          <w:color w:val="1F1410"/>
          <w:sz w:val="20"/>
          <w:szCs w:val="20"/>
          <w:lang w:val="es-CO"/>
        </w:rPr>
        <w:t xml:space="preserve">brazo de la </w:t>
      </w:r>
      <w:r w:rsidR="00F308DD">
        <w:rPr>
          <w:rFonts w:eastAsia="Arial" w:cstheme="minorHAnsi"/>
          <w:i/>
          <w:color w:val="1F1410"/>
          <w:sz w:val="20"/>
          <w:szCs w:val="20"/>
          <w:lang w:val="es-CO"/>
        </w:rPr>
        <w:t>S</w:t>
      </w:r>
      <w:r w:rsidRPr="007477D2">
        <w:rPr>
          <w:rFonts w:eastAsia="Arial" w:cstheme="minorHAnsi"/>
          <w:i/>
          <w:color w:val="1F1410"/>
          <w:sz w:val="20"/>
          <w:szCs w:val="20"/>
          <w:lang w:val="es-CO"/>
        </w:rPr>
        <w:t>erpiente – Director Ciro Guerra</w:t>
      </w:r>
      <w:r w:rsidR="00F308DD">
        <w:rPr>
          <w:rFonts w:eastAsia="Arial" w:cstheme="minorHAnsi"/>
          <w:i/>
          <w:color w:val="1F1410"/>
          <w:sz w:val="20"/>
          <w:szCs w:val="20"/>
          <w:lang w:val="es-CO"/>
        </w:rPr>
        <w:t>,</w:t>
      </w:r>
      <w:r w:rsidRPr="007477D2">
        <w:rPr>
          <w:rFonts w:eastAsia="Arial" w:cstheme="minorHAnsi"/>
          <w:i/>
          <w:color w:val="1F1410"/>
          <w:sz w:val="20"/>
          <w:szCs w:val="20"/>
          <w:lang w:val="es-CO"/>
        </w:rPr>
        <w:t xml:space="preserve"> 2015</w:t>
      </w:r>
    </w:p>
    <w:p w14:paraId="58CE08B7" w14:textId="211F5C24" w:rsidR="007477D2" w:rsidRPr="007477D2" w:rsidRDefault="007477D2" w:rsidP="007477D2">
      <w:pPr>
        <w:spacing w:before="120" w:after="0" w:line="280" w:lineRule="exact"/>
        <w:rPr>
          <w:rFonts w:eastAsia="Arial" w:cstheme="minorHAnsi"/>
          <w:i/>
          <w:color w:val="1F1410"/>
          <w:sz w:val="20"/>
          <w:szCs w:val="20"/>
          <w:lang w:val="es-CO"/>
        </w:rPr>
      </w:pPr>
      <w:r w:rsidRPr="007477D2">
        <w:rPr>
          <w:rFonts w:eastAsia="Arial" w:cstheme="minorHAnsi"/>
          <w:i/>
          <w:color w:val="1F1410"/>
          <w:sz w:val="20"/>
          <w:szCs w:val="20"/>
          <w:lang w:val="es-CO"/>
        </w:rPr>
        <w:t>La Estrategia del Caracol</w:t>
      </w:r>
      <w:r w:rsidR="00F308DD">
        <w:rPr>
          <w:rFonts w:eastAsia="Arial" w:cstheme="minorHAnsi"/>
          <w:i/>
          <w:color w:val="1F1410"/>
          <w:sz w:val="20"/>
          <w:szCs w:val="20"/>
          <w:lang w:val="es-CO"/>
        </w:rPr>
        <w:t xml:space="preserve"> –</w:t>
      </w:r>
      <w:r w:rsidRPr="007477D2">
        <w:rPr>
          <w:rFonts w:eastAsia="Arial" w:cstheme="minorHAnsi"/>
          <w:i/>
          <w:color w:val="1F1410"/>
          <w:sz w:val="20"/>
          <w:szCs w:val="20"/>
          <w:lang w:val="es-CO"/>
        </w:rPr>
        <w:t xml:space="preserve"> Director Sergio Cabrera</w:t>
      </w:r>
      <w:r w:rsidR="00F308DD">
        <w:rPr>
          <w:rFonts w:eastAsia="Arial" w:cstheme="minorHAnsi"/>
          <w:i/>
          <w:color w:val="1F1410"/>
          <w:sz w:val="20"/>
          <w:szCs w:val="20"/>
          <w:lang w:val="es-CO"/>
        </w:rPr>
        <w:t>,</w:t>
      </w:r>
      <w:r w:rsidRPr="007477D2">
        <w:rPr>
          <w:rFonts w:eastAsia="Arial" w:cstheme="minorHAnsi"/>
          <w:i/>
          <w:color w:val="1F1410"/>
          <w:sz w:val="20"/>
          <w:szCs w:val="20"/>
          <w:lang w:val="es-CO"/>
        </w:rPr>
        <w:t xml:space="preserve"> 1993</w:t>
      </w:r>
    </w:p>
    <w:p w14:paraId="733143F9" w14:textId="76689EBA" w:rsidR="007477D2" w:rsidRPr="007477D2" w:rsidRDefault="007477D2" w:rsidP="007477D2">
      <w:pPr>
        <w:spacing w:before="120" w:after="0" w:line="280" w:lineRule="exact"/>
        <w:rPr>
          <w:rFonts w:eastAsia="Arial" w:cstheme="minorHAnsi"/>
          <w:i/>
          <w:color w:val="1F1410"/>
          <w:sz w:val="20"/>
          <w:szCs w:val="20"/>
          <w:lang w:val="es-CO"/>
        </w:rPr>
      </w:pPr>
      <w:r w:rsidRPr="007477D2">
        <w:rPr>
          <w:rFonts w:eastAsia="Arial" w:cstheme="minorHAnsi"/>
          <w:i/>
          <w:color w:val="1F1410"/>
          <w:sz w:val="20"/>
          <w:szCs w:val="20"/>
          <w:lang w:val="es-CO"/>
        </w:rPr>
        <w:t xml:space="preserve">Los </w:t>
      </w:r>
      <w:r w:rsidR="00F308DD">
        <w:rPr>
          <w:rFonts w:eastAsia="Arial" w:cstheme="minorHAnsi"/>
          <w:i/>
          <w:color w:val="1F1410"/>
          <w:sz w:val="20"/>
          <w:szCs w:val="20"/>
          <w:lang w:val="es-CO"/>
        </w:rPr>
        <w:t>C</w:t>
      </w:r>
      <w:r w:rsidRPr="007477D2">
        <w:rPr>
          <w:rFonts w:eastAsia="Arial" w:cstheme="minorHAnsi"/>
          <w:i/>
          <w:color w:val="1F1410"/>
          <w:sz w:val="20"/>
          <w:szCs w:val="20"/>
          <w:lang w:val="es-CO"/>
        </w:rPr>
        <w:t xml:space="preserve">olores de la </w:t>
      </w:r>
      <w:r w:rsidR="00F308DD">
        <w:rPr>
          <w:rFonts w:eastAsia="Arial" w:cstheme="minorHAnsi"/>
          <w:i/>
          <w:color w:val="1F1410"/>
          <w:sz w:val="20"/>
          <w:szCs w:val="20"/>
          <w:lang w:val="es-CO"/>
        </w:rPr>
        <w:t>M</w:t>
      </w:r>
      <w:r w:rsidRPr="007477D2">
        <w:rPr>
          <w:rFonts w:eastAsia="Arial" w:cstheme="minorHAnsi"/>
          <w:i/>
          <w:color w:val="1F1410"/>
          <w:sz w:val="20"/>
          <w:szCs w:val="20"/>
          <w:lang w:val="es-CO"/>
        </w:rPr>
        <w:t>ontaña – Director Carlos Arbeláez</w:t>
      </w:r>
      <w:r w:rsidR="00F308DD">
        <w:rPr>
          <w:rFonts w:eastAsia="Arial" w:cstheme="minorHAnsi"/>
          <w:i/>
          <w:color w:val="1F1410"/>
          <w:sz w:val="20"/>
          <w:szCs w:val="20"/>
          <w:lang w:val="es-CO"/>
        </w:rPr>
        <w:t>,</w:t>
      </w:r>
      <w:r w:rsidRPr="007477D2">
        <w:rPr>
          <w:rFonts w:eastAsia="Arial" w:cstheme="minorHAnsi"/>
          <w:i/>
          <w:color w:val="1F1410"/>
          <w:sz w:val="20"/>
          <w:szCs w:val="20"/>
          <w:lang w:val="es-CO"/>
        </w:rPr>
        <w:t xml:space="preserve"> 2011</w:t>
      </w:r>
    </w:p>
    <w:p w14:paraId="44098C16" w14:textId="5874ADA6" w:rsidR="007477D2" w:rsidRPr="007477D2" w:rsidRDefault="007477D2" w:rsidP="007477D2">
      <w:pPr>
        <w:spacing w:before="120" w:after="0" w:line="280" w:lineRule="exact"/>
        <w:rPr>
          <w:rFonts w:eastAsia="Arial" w:cstheme="minorHAnsi"/>
          <w:sz w:val="20"/>
          <w:szCs w:val="20"/>
          <w:lang w:val="es-CO"/>
        </w:rPr>
      </w:pPr>
      <w:r w:rsidRPr="007477D2">
        <w:rPr>
          <w:rFonts w:eastAsia="Arial" w:cstheme="minorHAnsi"/>
          <w:i/>
          <w:color w:val="1F1410"/>
          <w:sz w:val="20"/>
          <w:szCs w:val="20"/>
          <w:lang w:val="es-CO"/>
        </w:rPr>
        <w:t xml:space="preserve">Los </w:t>
      </w:r>
      <w:r w:rsidR="00F308DD">
        <w:rPr>
          <w:rFonts w:eastAsia="Arial" w:cstheme="minorHAnsi"/>
          <w:i/>
          <w:color w:val="1F1410"/>
          <w:sz w:val="20"/>
          <w:szCs w:val="20"/>
          <w:lang w:val="es-CO"/>
        </w:rPr>
        <w:t>V</w:t>
      </w:r>
      <w:r w:rsidRPr="007477D2">
        <w:rPr>
          <w:rFonts w:eastAsia="Arial" w:cstheme="minorHAnsi"/>
          <w:i/>
          <w:color w:val="1F1410"/>
          <w:sz w:val="20"/>
          <w:szCs w:val="20"/>
          <w:lang w:val="es-CO"/>
        </w:rPr>
        <w:t xml:space="preserve">iajes del </w:t>
      </w:r>
      <w:r w:rsidR="00F308DD">
        <w:rPr>
          <w:rFonts w:eastAsia="Arial" w:cstheme="minorHAnsi"/>
          <w:i/>
          <w:color w:val="1F1410"/>
          <w:sz w:val="20"/>
          <w:szCs w:val="20"/>
          <w:lang w:val="es-CO"/>
        </w:rPr>
        <w:t>V</w:t>
      </w:r>
      <w:r w:rsidRPr="007477D2">
        <w:rPr>
          <w:rFonts w:eastAsia="Arial" w:cstheme="minorHAnsi"/>
          <w:i/>
          <w:color w:val="1F1410"/>
          <w:sz w:val="20"/>
          <w:szCs w:val="20"/>
          <w:lang w:val="es-CO"/>
        </w:rPr>
        <w:t>iento – Director Ciro Guerra</w:t>
      </w:r>
      <w:r w:rsidR="00F308DD">
        <w:rPr>
          <w:rFonts w:eastAsia="Arial" w:cstheme="minorHAnsi"/>
          <w:i/>
          <w:color w:val="1F1410"/>
          <w:sz w:val="20"/>
          <w:szCs w:val="20"/>
          <w:lang w:val="es-CO"/>
        </w:rPr>
        <w:t>,</w:t>
      </w:r>
      <w:r w:rsidRPr="007477D2">
        <w:rPr>
          <w:rFonts w:eastAsia="Arial" w:cstheme="minorHAnsi"/>
          <w:i/>
          <w:color w:val="1F1410"/>
          <w:sz w:val="20"/>
          <w:szCs w:val="20"/>
          <w:lang w:val="es-CO"/>
        </w:rPr>
        <w:t xml:space="preserve"> 2009 </w:t>
      </w:r>
    </w:p>
    <w:p w14:paraId="3D4FFFBC" w14:textId="3A92914E" w:rsidR="007477D2" w:rsidRPr="007477D2" w:rsidRDefault="007477D2" w:rsidP="007477D2">
      <w:pPr>
        <w:spacing w:before="120" w:after="0" w:line="280" w:lineRule="exact"/>
        <w:rPr>
          <w:rFonts w:eastAsia="Arial" w:cstheme="minorHAnsi"/>
          <w:sz w:val="20"/>
          <w:szCs w:val="20"/>
          <w:lang w:val="es-ES"/>
        </w:rPr>
      </w:pPr>
      <w:r w:rsidRPr="007477D2">
        <w:rPr>
          <w:rFonts w:eastAsia="Arial" w:cstheme="minorHAnsi"/>
          <w:i/>
          <w:color w:val="1F1410"/>
          <w:sz w:val="20"/>
          <w:szCs w:val="20"/>
          <w:lang w:val="es-ES"/>
        </w:rPr>
        <w:t xml:space="preserve">Man of Principle </w:t>
      </w:r>
      <w:r w:rsidRPr="007477D2">
        <w:rPr>
          <w:rFonts w:eastAsia="Arial" w:cstheme="minorHAnsi"/>
          <w:color w:val="1F1410"/>
          <w:sz w:val="20"/>
          <w:szCs w:val="20"/>
          <w:lang w:val="es-ES"/>
        </w:rPr>
        <w:t>– Director Francisco Norden, 1984</w:t>
      </w:r>
    </w:p>
    <w:p w14:paraId="26A17EE2" w14:textId="784A0EA3" w:rsidR="000C0C2B" w:rsidRDefault="007477D2" w:rsidP="00F66E01">
      <w:pPr>
        <w:pStyle w:val="VCAAHeading5"/>
        <w:rPr>
          <w:i/>
        </w:rPr>
      </w:pPr>
      <w:r w:rsidRPr="00AC7B05">
        <w:t>Cuba</w:t>
      </w:r>
      <w:r w:rsidRPr="007477D2">
        <w:rPr>
          <w:i/>
        </w:rPr>
        <w:t xml:space="preserve"> </w:t>
      </w:r>
    </w:p>
    <w:p w14:paraId="41129DAC" w14:textId="4C208344" w:rsidR="007477D2" w:rsidRPr="007477D2" w:rsidRDefault="007477D2" w:rsidP="007477D2">
      <w:pPr>
        <w:spacing w:before="120" w:after="0" w:line="280" w:lineRule="exact"/>
        <w:rPr>
          <w:rFonts w:eastAsia="Arial" w:cstheme="minorHAnsi"/>
          <w:sz w:val="20"/>
          <w:szCs w:val="20"/>
          <w:lang w:val="es-CO"/>
        </w:rPr>
      </w:pPr>
      <w:r w:rsidRPr="007477D2">
        <w:rPr>
          <w:rFonts w:eastAsia="Arial" w:cstheme="minorHAnsi"/>
          <w:i/>
          <w:color w:val="1F1410"/>
          <w:sz w:val="20"/>
          <w:szCs w:val="20"/>
          <w:lang w:val="es-CO"/>
        </w:rPr>
        <w:t>Fresa y Chocolate –</w:t>
      </w:r>
      <w:r w:rsidRPr="007477D2">
        <w:rPr>
          <w:rFonts w:eastAsia="Arial" w:cstheme="minorHAnsi"/>
          <w:color w:val="1F1410"/>
          <w:sz w:val="20"/>
          <w:szCs w:val="20"/>
          <w:lang w:val="es-CO"/>
        </w:rPr>
        <w:t xml:space="preserve"> Director Tomás Gutiérrez Alea, Juan Carlos</w:t>
      </w:r>
      <w:r w:rsidRPr="007477D2">
        <w:rPr>
          <w:rFonts w:eastAsia="Arial" w:cstheme="minorHAnsi"/>
          <w:sz w:val="20"/>
          <w:szCs w:val="20"/>
          <w:lang w:val="es-CO"/>
        </w:rPr>
        <w:t xml:space="preserve"> </w:t>
      </w:r>
      <w:r w:rsidRPr="007477D2">
        <w:rPr>
          <w:rFonts w:eastAsia="Arial" w:cstheme="minorHAnsi"/>
          <w:color w:val="1F1410"/>
          <w:sz w:val="20"/>
          <w:szCs w:val="20"/>
          <w:lang w:val="es-CO"/>
        </w:rPr>
        <w:t>Tabío, 1993</w:t>
      </w:r>
    </w:p>
    <w:p w14:paraId="0237A92D" w14:textId="63ACC6F9" w:rsidR="007477D2" w:rsidRPr="007477D2" w:rsidRDefault="007477D2" w:rsidP="007477D2">
      <w:pPr>
        <w:spacing w:before="120" w:after="0" w:line="280" w:lineRule="exact"/>
        <w:rPr>
          <w:rFonts w:eastAsia="Arial" w:cstheme="minorHAnsi"/>
          <w:sz w:val="20"/>
          <w:szCs w:val="20"/>
          <w:lang w:val="es-CO"/>
        </w:rPr>
      </w:pPr>
      <w:r w:rsidRPr="007477D2">
        <w:rPr>
          <w:rFonts w:eastAsia="Arial" w:cstheme="minorHAnsi"/>
          <w:i/>
          <w:color w:val="1F1410"/>
          <w:sz w:val="20"/>
          <w:szCs w:val="20"/>
          <w:lang w:val="es-CO"/>
        </w:rPr>
        <w:t xml:space="preserve">Guantanamera – </w:t>
      </w:r>
      <w:r w:rsidRPr="007477D2">
        <w:rPr>
          <w:rFonts w:eastAsia="Arial" w:cstheme="minorHAnsi"/>
          <w:color w:val="1F1410"/>
          <w:sz w:val="20"/>
          <w:szCs w:val="20"/>
          <w:lang w:val="es-CO"/>
        </w:rPr>
        <w:t>Director Tomás Gutiérrez Alea, Juan Carlos</w:t>
      </w:r>
      <w:r w:rsidRPr="007477D2">
        <w:rPr>
          <w:rFonts w:eastAsia="Arial" w:cstheme="minorHAnsi"/>
          <w:sz w:val="20"/>
          <w:szCs w:val="20"/>
          <w:lang w:val="es-CO"/>
        </w:rPr>
        <w:t xml:space="preserve"> </w:t>
      </w:r>
      <w:r w:rsidRPr="007477D2">
        <w:rPr>
          <w:rFonts w:eastAsia="Arial" w:cstheme="minorHAnsi"/>
          <w:color w:val="1F1410"/>
          <w:sz w:val="20"/>
          <w:szCs w:val="20"/>
          <w:lang w:val="es-CO"/>
        </w:rPr>
        <w:t>Tabío, 1995</w:t>
      </w:r>
    </w:p>
    <w:p w14:paraId="2C61E716" w14:textId="7CAA4784" w:rsidR="007477D2" w:rsidRPr="007477D2" w:rsidRDefault="007477D2" w:rsidP="007477D2">
      <w:pPr>
        <w:spacing w:before="120" w:after="0" w:line="280" w:lineRule="exact"/>
        <w:jc w:val="both"/>
        <w:rPr>
          <w:rFonts w:eastAsia="Arial" w:cstheme="minorHAnsi"/>
          <w:color w:val="1F1410"/>
          <w:sz w:val="20"/>
          <w:szCs w:val="20"/>
          <w:lang w:val="es-CO"/>
        </w:rPr>
      </w:pPr>
      <w:r w:rsidRPr="007477D2">
        <w:rPr>
          <w:rFonts w:eastAsia="Arial" w:cstheme="minorHAnsi"/>
          <w:i/>
          <w:color w:val="1F1410"/>
          <w:sz w:val="20"/>
          <w:szCs w:val="20"/>
          <w:lang w:val="es-CO"/>
        </w:rPr>
        <w:t xml:space="preserve">Hello Hemingway </w:t>
      </w:r>
      <w:r w:rsidRPr="007477D2">
        <w:rPr>
          <w:rFonts w:eastAsia="Arial" w:cstheme="minorHAnsi"/>
          <w:color w:val="1F1410"/>
          <w:sz w:val="20"/>
          <w:szCs w:val="20"/>
          <w:lang w:val="es-CO"/>
        </w:rPr>
        <w:t>– Director Fernando Pérez, 1990</w:t>
      </w:r>
    </w:p>
    <w:p w14:paraId="42EAF243" w14:textId="3B2E1425" w:rsidR="007477D2" w:rsidRPr="007477D2" w:rsidRDefault="007477D2" w:rsidP="007477D2">
      <w:pPr>
        <w:spacing w:before="120" w:after="0" w:line="280" w:lineRule="exact"/>
        <w:jc w:val="both"/>
        <w:rPr>
          <w:rFonts w:eastAsia="Arial" w:cstheme="minorHAnsi"/>
          <w:color w:val="1F1410"/>
          <w:sz w:val="20"/>
          <w:szCs w:val="20"/>
          <w:lang w:val="es-CO"/>
        </w:rPr>
      </w:pPr>
      <w:r w:rsidRPr="007477D2">
        <w:rPr>
          <w:rFonts w:eastAsia="Arial" w:cstheme="minorHAnsi"/>
          <w:i/>
          <w:color w:val="1F1410"/>
          <w:sz w:val="20"/>
          <w:szCs w:val="20"/>
          <w:lang w:val="es-CO"/>
        </w:rPr>
        <w:t xml:space="preserve">Lista de Espera </w:t>
      </w:r>
      <w:r w:rsidRPr="007477D2">
        <w:rPr>
          <w:rFonts w:eastAsia="Arial" w:cstheme="minorHAnsi"/>
          <w:color w:val="1F1410"/>
          <w:sz w:val="20"/>
          <w:szCs w:val="20"/>
          <w:lang w:val="es-CO"/>
        </w:rPr>
        <w:t>– Director Juan Carlos Tabío, 2000</w:t>
      </w:r>
    </w:p>
    <w:p w14:paraId="4A5CD8D2" w14:textId="121253B6" w:rsidR="007477D2" w:rsidRPr="007477D2" w:rsidRDefault="007477D2" w:rsidP="007477D2">
      <w:pPr>
        <w:spacing w:before="120" w:after="0" w:line="280" w:lineRule="exact"/>
        <w:jc w:val="both"/>
        <w:rPr>
          <w:rFonts w:eastAsia="Arial" w:cstheme="minorHAnsi"/>
          <w:sz w:val="20"/>
          <w:szCs w:val="20"/>
        </w:rPr>
      </w:pPr>
      <w:r w:rsidRPr="007477D2">
        <w:rPr>
          <w:rFonts w:eastAsia="Arial" w:cstheme="minorHAnsi"/>
          <w:i/>
          <w:color w:val="1F1410"/>
          <w:sz w:val="20"/>
          <w:szCs w:val="20"/>
        </w:rPr>
        <w:t>The Elephant and the Bicycle – Director Juan Carlos Tabío, 1995</w:t>
      </w:r>
    </w:p>
    <w:p w14:paraId="49B0B09A" w14:textId="64223A5E" w:rsidR="000C0C2B" w:rsidRPr="00AC7B05" w:rsidRDefault="007477D2" w:rsidP="00F66E01">
      <w:pPr>
        <w:pStyle w:val="VCAAHeading5"/>
      </w:pPr>
      <w:r w:rsidRPr="00AC7B05">
        <w:t xml:space="preserve">España </w:t>
      </w:r>
    </w:p>
    <w:p w14:paraId="66F6BA04" w14:textId="10260C68" w:rsidR="007477D2" w:rsidRPr="007477D2" w:rsidRDefault="007477D2" w:rsidP="007477D2">
      <w:pPr>
        <w:spacing w:before="120" w:after="0" w:line="280" w:lineRule="exact"/>
        <w:rPr>
          <w:rFonts w:eastAsia="Arial" w:cstheme="minorHAnsi"/>
          <w:sz w:val="20"/>
          <w:szCs w:val="20"/>
          <w:lang w:val="es-CO"/>
        </w:rPr>
      </w:pPr>
      <w:r w:rsidRPr="007477D2">
        <w:rPr>
          <w:rFonts w:eastAsia="Arial" w:cstheme="minorHAnsi"/>
          <w:i/>
          <w:color w:val="1F1410"/>
          <w:sz w:val="20"/>
          <w:szCs w:val="20"/>
          <w:lang w:val="es-CO"/>
        </w:rPr>
        <w:t xml:space="preserve">Hable con Ella </w:t>
      </w:r>
      <w:r w:rsidRPr="007477D2">
        <w:rPr>
          <w:rFonts w:eastAsia="Arial" w:cstheme="minorHAnsi"/>
          <w:color w:val="1F1410"/>
          <w:sz w:val="20"/>
          <w:szCs w:val="20"/>
          <w:lang w:val="es-CO"/>
        </w:rPr>
        <w:t>– Director Pedro Almodóvar, 2002</w:t>
      </w:r>
    </w:p>
    <w:p w14:paraId="224B2178" w14:textId="60226452" w:rsidR="007477D2" w:rsidRPr="000C0C2B" w:rsidRDefault="007477D2" w:rsidP="007477D2">
      <w:pPr>
        <w:spacing w:before="120" w:after="0" w:line="280" w:lineRule="exact"/>
        <w:rPr>
          <w:rFonts w:eastAsia="Arial" w:cstheme="minorHAnsi"/>
          <w:sz w:val="20"/>
          <w:szCs w:val="20"/>
        </w:rPr>
      </w:pPr>
      <w:r w:rsidRPr="007477D2">
        <w:rPr>
          <w:rFonts w:eastAsia="Arial" w:cstheme="minorHAnsi"/>
          <w:i/>
          <w:color w:val="1F1410"/>
          <w:sz w:val="20"/>
          <w:szCs w:val="20"/>
        </w:rPr>
        <w:t>I Know Who You Are</w:t>
      </w:r>
      <w:r w:rsidR="000C0C2B">
        <w:rPr>
          <w:rFonts w:eastAsia="Arial" w:cstheme="minorHAnsi"/>
          <w:i/>
          <w:color w:val="1F1410"/>
          <w:sz w:val="20"/>
          <w:szCs w:val="20"/>
        </w:rPr>
        <w:t xml:space="preserve"> –</w:t>
      </w:r>
      <w:r w:rsidRPr="007477D2">
        <w:rPr>
          <w:rFonts w:eastAsia="Arial" w:cstheme="minorHAnsi"/>
          <w:i/>
          <w:color w:val="1F1410"/>
          <w:sz w:val="20"/>
          <w:szCs w:val="20"/>
        </w:rPr>
        <w:t xml:space="preserve"> </w:t>
      </w:r>
      <w:r w:rsidRPr="00AC7B05">
        <w:rPr>
          <w:rFonts w:eastAsia="Arial" w:cstheme="minorHAnsi"/>
          <w:color w:val="1F1410"/>
          <w:sz w:val="20"/>
          <w:szCs w:val="20"/>
        </w:rPr>
        <w:t>Director Patricia Ferreira, 2000</w:t>
      </w:r>
    </w:p>
    <w:p w14:paraId="374FAF4B" w14:textId="299DA98A" w:rsidR="007477D2" w:rsidRPr="007477D2" w:rsidRDefault="007477D2" w:rsidP="007477D2">
      <w:pPr>
        <w:spacing w:before="120" w:after="0" w:line="280" w:lineRule="exact"/>
        <w:rPr>
          <w:rFonts w:eastAsia="Arial" w:cstheme="minorHAnsi"/>
          <w:sz w:val="20"/>
          <w:szCs w:val="20"/>
          <w:lang w:val="es-CO"/>
        </w:rPr>
      </w:pPr>
      <w:r w:rsidRPr="007477D2">
        <w:rPr>
          <w:rFonts w:eastAsia="Arial" w:cstheme="minorHAnsi"/>
          <w:i/>
          <w:color w:val="1F1410"/>
          <w:sz w:val="20"/>
          <w:szCs w:val="20"/>
          <w:lang w:val="es-CO"/>
        </w:rPr>
        <w:t xml:space="preserve">Libertarias </w:t>
      </w:r>
      <w:r w:rsidRPr="007477D2">
        <w:rPr>
          <w:rFonts w:eastAsia="Arial" w:cstheme="minorHAnsi"/>
          <w:color w:val="1F1410"/>
          <w:sz w:val="20"/>
          <w:szCs w:val="20"/>
          <w:lang w:val="es-CO"/>
        </w:rPr>
        <w:t>– Director Vicente Aranda, 1996</w:t>
      </w:r>
    </w:p>
    <w:p w14:paraId="07049AA7" w14:textId="19DC1F6D" w:rsidR="007477D2" w:rsidRPr="007477D2" w:rsidRDefault="007477D2" w:rsidP="007477D2">
      <w:pPr>
        <w:spacing w:before="120" w:after="0" w:line="280" w:lineRule="exact"/>
        <w:rPr>
          <w:rFonts w:eastAsia="Arial" w:cstheme="minorHAnsi"/>
          <w:sz w:val="20"/>
          <w:szCs w:val="20"/>
          <w:lang w:val="es-CO"/>
        </w:rPr>
      </w:pPr>
      <w:r w:rsidRPr="007477D2">
        <w:rPr>
          <w:rFonts w:eastAsia="Arial" w:cstheme="minorHAnsi"/>
          <w:i/>
          <w:color w:val="1F1410"/>
          <w:sz w:val="20"/>
          <w:szCs w:val="20"/>
          <w:lang w:val="es-CO"/>
        </w:rPr>
        <w:t xml:space="preserve">Todo </w:t>
      </w:r>
      <w:r w:rsidR="000C0C2B">
        <w:rPr>
          <w:rFonts w:eastAsia="Arial" w:cstheme="minorHAnsi"/>
          <w:i/>
          <w:color w:val="1F1410"/>
          <w:sz w:val="20"/>
          <w:szCs w:val="20"/>
          <w:lang w:val="es-CO"/>
        </w:rPr>
        <w:t>S</w:t>
      </w:r>
      <w:r w:rsidRPr="007477D2">
        <w:rPr>
          <w:rFonts w:eastAsia="Arial" w:cstheme="minorHAnsi"/>
          <w:i/>
          <w:color w:val="1F1410"/>
          <w:sz w:val="20"/>
          <w:szCs w:val="20"/>
          <w:lang w:val="es-CO"/>
        </w:rPr>
        <w:t xml:space="preserve">obre Mi Madre </w:t>
      </w:r>
      <w:r w:rsidRPr="007477D2">
        <w:rPr>
          <w:rFonts w:eastAsia="Arial" w:cstheme="minorHAnsi"/>
          <w:color w:val="1F1410"/>
          <w:sz w:val="20"/>
          <w:szCs w:val="20"/>
          <w:lang w:val="es-CO"/>
        </w:rPr>
        <w:t>– Director Pedro Almodóvar, 1999</w:t>
      </w:r>
    </w:p>
    <w:p w14:paraId="2870C5F9" w14:textId="2CAE4E79" w:rsidR="000C0C2B" w:rsidRPr="00AC7B05" w:rsidRDefault="007477D2" w:rsidP="00F66E01">
      <w:pPr>
        <w:pStyle w:val="VCAAHeading5"/>
      </w:pPr>
      <w:r w:rsidRPr="00AC7B05">
        <w:t xml:space="preserve">Francia </w:t>
      </w:r>
    </w:p>
    <w:p w14:paraId="56ADBA4E" w14:textId="62369675" w:rsidR="007477D2" w:rsidRPr="007477D2" w:rsidRDefault="007477D2" w:rsidP="007477D2">
      <w:pPr>
        <w:spacing w:before="120" w:after="0" w:line="280" w:lineRule="exact"/>
        <w:rPr>
          <w:rFonts w:eastAsia="Arial" w:cstheme="minorHAnsi"/>
          <w:sz w:val="20"/>
          <w:szCs w:val="20"/>
        </w:rPr>
      </w:pPr>
      <w:r w:rsidRPr="007477D2">
        <w:rPr>
          <w:rFonts w:eastAsia="Arial" w:cstheme="minorHAnsi"/>
          <w:i/>
          <w:color w:val="1F1410"/>
          <w:sz w:val="20"/>
          <w:szCs w:val="20"/>
        </w:rPr>
        <w:t xml:space="preserve">State of </w:t>
      </w:r>
      <w:r w:rsidR="000C0C2B">
        <w:rPr>
          <w:rFonts w:eastAsia="Arial" w:cstheme="minorHAnsi"/>
          <w:i/>
          <w:color w:val="1F1410"/>
          <w:sz w:val="20"/>
          <w:szCs w:val="20"/>
        </w:rPr>
        <w:t>S</w:t>
      </w:r>
      <w:r w:rsidRPr="007477D2">
        <w:rPr>
          <w:rFonts w:eastAsia="Arial" w:cstheme="minorHAnsi"/>
          <w:i/>
          <w:color w:val="1F1410"/>
          <w:sz w:val="20"/>
          <w:szCs w:val="20"/>
        </w:rPr>
        <w:t>iege</w:t>
      </w:r>
      <w:r w:rsidR="000C0C2B">
        <w:rPr>
          <w:rFonts w:eastAsia="Arial" w:cstheme="minorHAnsi"/>
          <w:color w:val="1F1410"/>
          <w:sz w:val="20"/>
          <w:szCs w:val="20"/>
        </w:rPr>
        <w:t xml:space="preserve"> –</w:t>
      </w:r>
      <w:r w:rsidRPr="007477D2">
        <w:rPr>
          <w:rFonts w:eastAsia="Arial" w:cstheme="minorHAnsi"/>
          <w:color w:val="1F1410"/>
          <w:sz w:val="20"/>
          <w:szCs w:val="20"/>
        </w:rPr>
        <w:t xml:space="preserve"> Director Costa Gavras, 1973</w:t>
      </w:r>
    </w:p>
    <w:p w14:paraId="61D120AB" w14:textId="6336FB05" w:rsidR="007477D2" w:rsidRPr="007477D2" w:rsidRDefault="007477D2" w:rsidP="007477D2">
      <w:pPr>
        <w:spacing w:before="120" w:after="0" w:line="280" w:lineRule="exact"/>
        <w:rPr>
          <w:rFonts w:eastAsia="Arial" w:cstheme="minorHAnsi"/>
          <w:color w:val="1F1410"/>
          <w:position w:val="-1"/>
          <w:sz w:val="20"/>
          <w:szCs w:val="20"/>
        </w:rPr>
      </w:pPr>
      <w:r w:rsidRPr="007477D2">
        <w:rPr>
          <w:rFonts w:eastAsia="Arial" w:cstheme="minorHAnsi"/>
          <w:i/>
          <w:color w:val="1F1410"/>
          <w:position w:val="-1"/>
          <w:sz w:val="20"/>
          <w:szCs w:val="20"/>
        </w:rPr>
        <w:t xml:space="preserve">Frida </w:t>
      </w:r>
      <w:r w:rsidRPr="007477D2">
        <w:rPr>
          <w:rFonts w:eastAsia="Arial" w:cstheme="minorHAnsi"/>
          <w:color w:val="1F1410"/>
          <w:position w:val="-1"/>
          <w:sz w:val="20"/>
          <w:szCs w:val="20"/>
        </w:rPr>
        <w:t>– Director Julia Taymor, 2002</w:t>
      </w:r>
    </w:p>
    <w:p w14:paraId="1DA5867C" w14:textId="4F48CA9A" w:rsidR="000C0C2B" w:rsidRDefault="007477D2" w:rsidP="00F66E01">
      <w:pPr>
        <w:pStyle w:val="VCAAHeading5"/>
        <w:rPr>
          <w:i/>
        </w:rPr>
      </w:pPr>
      <w:r w:rsidRPr="00AC7B05">
        <w:t>Guatemala</w:t>
      </w:r>
      <w:r w:rsidRPr="007477D2">
        <w:rPr>
          <w:i/>
        </w:rPr>
        <w:t xml:space="preserve"> </w:t>
      </w:r>
    </w:p>
    <w:p w14:paraId="2EDF3443" w14:textId="029CE1F1" w:rsidR="007477D2" w:rsidRPr="007477D2" w:rsidRDefault="007477D2" w:rsidP="007477D2">
      <w:pPr>
        <w:spacing w:before="120" w:after="0" w:line="280" w:lineRule="exact"/>
        <w:rPr>
          <w:rFonts w:eastAsia="Arial" w:cstheme="minorHAnsi"/>
          <w:sz w:val="20"/>
          <w:szCs w:val="20"/>
        </w:rPr>
      </w:pPr>
      <w:r w:rsidRPr="007477D2">
        <w:rPr>
          <w:rFonts w:eastAsia="Arial" w:cstheme="minorHAnsi"/>
          <w:i/>
          <w:color w:val="1F1410"/>
          <w:sz w:val="20"/>
          <w:szCs w:val="20"/>
        </w:rPr>
        <w:t xml:space="preserve">Daughter of the Puma </w:t>
      </w:r>
      <w:r w:rsidRPr="007477D2">
        <w:rPr>
          <w:rFonts w:eastAsia="Arial" w:cstheme="minorHAnsi"/>
          <w:color w:val="1F1410"/>
          <w:sz w:val="20"/>
          <w:szCs w:val="20"/>
        </w:rPr>
        <w:t>– Director Ulf Hultberg, 1994</w:t>
      </w:r>
    </w:p>
    <w:p w14:paraId="43E4B6A5" w14:textId="57948C27" w:rsidR="007477D2" w:rsidRPr="007477D2" w:rsidRDefault="007477D2" w:rsidP="007477D2">
      <w:pPr>
        <w:spacing w:before="120" w:after="0" w:line="280" w:lineRule="exact"/>
        <w:rPr>
          <w:rFonts w:eastAsia="Arial" w:cstheme="minorHAnsi"/>
          <w:sz w:val="20"/>
          <w:szCs w:val="20"/>
          <w:lang w:val="es-ES"/>
        </w:rPr>
      </w:pPr>
      <w:r w:rsidRPr="007477D2">
        <w:rPr>
          <w:rFonts w:eastAsia="Arial" w:cstheme="minorHAnsi"/>
          <w:i/>
          <w:color w:val="1F1410"/>
          <w:sz w:val="20"/>
          <w:szCs w:val="20"/>
          <w:lang w:val="es-ES"/>
        </w:rPr>
        <w:t xml:space="preserve">El Norte </w:t>
      </w:r>
      <w:r w:rsidRPr="007477D2">
        <w:rPr>
          <w:rFonts w:eastAsia="Arial" w:cstheme="minorHAnsi"/>
          <w:color w:val="1F1410"/>
          <w:sz w:val="20"/>
          <w:szCs w:val="20"/>
          <w:lang w:val="es-ES"/>
        </w:rPr>
        <w:t>(The North) – Director Gregory Navas, 1983</w:t>
      </w:r>
    </w:p>
    <w:p w14:paraId="0BC87C1F" w14:textId="77777777" w:rsidR="000C0C2B" w:rsidRPr="00AC7B05" w:rsidRDefault="007477D2" w:rsidP="00F66E01">
      <w:pPr>
        <w:pStyle w:val="VCAAHeading5"/>
      </w:pPr>
      <w:r w:rsidRPr="00AC7B05">
        <w:t xml:space="preserve">México </w:t>
      </w:r>
    </w:p>
    <w:p w14:paraId="383FBCA5" w14:textId="1BABFB1C" w:rsidR="007477D2" w:rsidRPr="007477D2" w:rsidRDefault="007477D2" w:rsidP="007477D2">
      <w:pPr>
        <w:spacing w:before="120" w:after="0" w:line="280" w:lineRule="exact"/>
        <w:rPr>
          <w:rFonts w:eastAsia="Arial" w:cstheme="minorHAnsi"/>
          <w:i/>
          <w:color w:val="1F1410"/>
          <w:sz w:val="20"/>
          <w:szCs w:val="20"/>
          <w:lang w:val="es-ES"/>
        </w:rPr>
      </w:pPr>
      <w:r w:rsidRPr="007477D2">
        <w:rPr>
          <w:rFonts w:eastAsia="Arial" w:cstheme="minorHAnsi"/>
          <w:i/>
          <w:color w:val="1F1410"/>
          <w:sz w:val="20"/>
          <w:szCs w:val="20"/>
          <w:lang w:val="es-ES"/>
        </w:rPr>
        <w:t xml:space="preserve">La </w:t>
      </w:r>
      <w:r w:rsidR="000C0C2B">
        <w:rPr>
          <w:rFonts w:eastAsia="Arial" w:cstheme="minorHAnsi"/>
          <w:i/>
          <w:color w:val="1F1410"/>
          <w:sz w:val="20"/>
          <w:szCs w:val="20"/>
          <w:lang w:val="es-ES"/>
        </w:rPr>
        <w:t>M</w:t>
      </w:r>
      <w:r w:rsidRPr="007477D2">
        <w:rPr>
          <w:rFonts w:eastAsia="Arial" w:cstheme="minorHAnsi"/>
          <w:i/>
          <w:color w:val="1F1410"/>
          <w:sz w:val="20"/>
          <w:szCs w:val="20"/>
          <w:lang w:val="es-ES"/>
        </w:rPr>
        <w:t xml:space="preserve">isma </w:t>
      </w:r>
      <w:r w:rsidR="000C0C2B">
        <w:rPr>
          <w:rFonts w:eastAsia="Arial" w:cstheme="minorHAnsi"/>
          <w:i/>
          <w:color w:val="1F1410"/>
          <w:sz w:val="20"/>
          <w:szCs w:val="20"/>
          <w:lang w:val="es-ES"/>
        </w:rPr>
        <w:t>L</w:t>
      </w:r>
      <w:r w:rsidRPr="007477D2">
        <w:rPr>
          <w:rFonts w:eastAsia="Arial" w:cstheme="minorHAnsi"/>
          <w:i/>
          <w:color w:val="1F1410"/>
          <w:sz w:val="20"/>
          <w:szCs w:val="20"/>
          <w:lang w:val="es-ES"/>
        </w:rPr>
        <w:t xml:space="preserve">una – </w:t>
      </w:r>
      <w:r w:rsidRPr="00AC7B05">
        <w:rPr>
          <w:rFonts w:eastAsia="Arial" w:cstheme="minorHAnsi"/>
          <w:color w:val="1F1410"/>
          <w:sz w:val="20"/>
          <w:szCs w:val="20"/>
          <w:lang w:val="es-ES"/>
        </w:rPr>
        <w:t>Director Patricia Riggen, 2008</w:t>
      </w:r>
      <w:r w:rsidRPr="007477D2">
        <w:rPr>
          <w:rFonts w:eastAsia="Arial" w:cstheme="minorHAnsi"/>
          <w:i/>
          <w:color w:val="1F1410"/>
          <w:sz w:val="20"/>
          <w:szCs w:val="20"/>
          <w:lang w:val="es-ES"/>
        </w:rPr>
        <w:t xml:space="preserve"> </w:t>
      </w:r>
    </w:p>
    <w:p w14:paraId="0034E494" w14:textId="08320D6C" w:rsidR="007477D2" w:rsidRPr="007477D2" w:rsidRDefault="007477D2" w:rsidP="007477D2">
      <w:pPr>
        <w:spacing w:before="120" w:after="0" w:line="280" w:lineRule="exact"/>
        <w:rPr>
          <w:rFonts w:eastAsia="Arial" w:cstheme="minorHAnsi"/>
          <w:i/>
          <w:color w:val="1F1410"/>
          <w:sz w:val="20"/>
          <w:szCs w:val="20"/>
          <w:lang w:val="es-CO"/>
        </w:rPr>
      </w:pPr>
      <w:r w:rsidRPr="007477D2">
        <w:rPr>
          <w:rFonts w:eastAsia="Arial" w:cstheme="minorHAnsi"/>
          <w:i/>
          <w:color w:val="1F1410"/>
          <w:sz w:val="20"/>
          <w:szCs w:val="20"/>
          <w:lang w:val="es-CO"/>
        </w:rPr>
        <w:t xml:space="preserve">Al </w:t>
      </w:r>
      <w:r w:rsidR="000C0C2B">
        <w:rPr>
          <w:rFonts w:eastAsia="Arial" w:cstheme="minorHAnsi"/>
          <w:i/>
          <w:color w:val="1F1410"/>
          <w:sz w:val="20"/>
          <w:szCs w:val="20"/>
          <w:lang w:val="es-CO"/>
        </w:rPr>
        <w:t>O</w:t>
      </w:r>
      <w:r w:rsidRPr="007477D2">
        <w:rPr>
          <w:rFonts w:eastAsia="Arial" w:cstheme="minorHAnsi"/>
          <w:i/>
          <w:color w:val="1F1410"/>
          <w:sz w:val="20"/>
          <w:szCs w:val="20"/>
          <w:lang w:val="es-CO"/>
        </w:rPr>
        <w:t xml:space="preserve">tro </w:t>
      </w:r>
      <w:r w:rsidR="000C0C2B">
        <w:rPr>
          <w:rFonts w:eastAsia="Arial" w:cstheme="minorHAnsi"/>
          <w:i/>
          <w:color w:val="1F1410"/>
          <w:sz w:val="20"/>
          <w:szCs w:val="20"/>
          <w:lang w:val="es-CO"/>
        </w:rPr>
        <w:t>L</w:t>
      </w:r>
      <w:r w:rsidRPr="007477D2">
        <w:rPr>
          <w:rFonts w:eastAsia="Arial" w:cstheme="minorHAnsi"/>
          <w:i/>
          <w:color w:val="1F1410"/>
          <w:sz w:val="20"/>
          <w:szCs w:val="20"/>
          <w:lang w:val="es-CO"/>
        </w:rPr>
        <w:t xml:space="preserve">ado </w:t>
      </w:r>
      <w:r w:rsidR="000C0C2B">
        <w:rPr>
          <w:rFonts w:eastAsia="Arial" w:cstheme="minorHAnsi"/>
          <w:i/>
          <w:color w:val="1F1410"/>
          <w:sz w:val="20"/>
          <w:szCs w:val="20"/>
          <w:lang w:val="es-CO"/>
        </w:rPr>
        <w:t>–</w:t>
      </w:r>
      <w:r w:rsidRPr="007477D2">
        <w:rPr>
          <w:rFonts w:eastAsia="Arial" w:cstheme="minorHAnsi"/>
          <w:i/>
          <w:color w:val="1F1410"/>
          <w:sz w:val="20"/>
          <w:szCs w:val="20"/>
          <w:lang w:val="es-CO"/>
        </w:rPr>
        <w:t xml:space="preserve"> </w:t>
      </w:r>
      <w:r w:rsidRPr="00AC7B05">
        <w:rPr>
          <w:rFonts w:eastAsia="Arial" w:cstheme="minorHAnsi"/>
          <w:color w:val="1F1410"/>
          <w:sz w:val="20"/>
          <w:szCs w:val="20"/>
          <w:lang w:val="es-CO"/>
        </w:rPr>
        <w:t>Director Gustavo Loza,</w:t>
      </w:r>
      <w:r w:rsidR="000C0C2B">
        <w:rPr>
          <w:rFonts w:eastAsia="Arial" w:cstheme="minorHAnsi"/>
          <w:color w:val="1F1410"/>
          <w:sz w:val="20"/>
          <w:szCs w:val="20"/>
          <w:lang w:val="es-CO"/>
        </w:rPr>
        <w:t xml:space="preserve"> </w:t>
      </w:r>
      <w:r w:rsidRPr="00AC7B05">
        <w:rPr>
          <w:rFonts w:eastAsia="Arial" w:cstheme="minorHAnsi"/>
          <w:color w:val="1F1410"/>
          <w:sz w:val="20"/>
          <w:szCs w:val="20"/>
          <w:lang w:val="es-CO"/>
        </w:rPr>
        <w:t>2005</w:t>
      </w:r>
    </w:p>
    <w:p w14:paraId="0831C50E" w14:textId="563F4DF5" w:rsidR="007477D2" w:rsidRPr="007477D2" w:rsidRDefault="007477D2" w:rsidP="007477D2">
      <w:pPr>
        <w:spacing w:before="120" w:after="0" w:line="280" w:lineRule="exact"/>
        <w:rPr>
          <w:rFonts w:eastAsia="Arial" w:cstheme="minorHAnsi"/>
          <w:sz w:val="20"/>
          <w:szCs w:val="20"/>
          <w:lang w:val="es-CO"/>
        </w:rPr>
      </w:pPr>
      <w:r w:rsidRPr="007477D2">
        <w:rPr>
          <w:rFonts w:eastAsia="Arial" w:cstheme="minorHAnsi"/>
          <w:i/>
          <w:color w:val="1F1410"/>
          <w:sz w:val="20"/>
          <w:szCs w:val="20"/>
          <w:lang w:val="es-CO"/>
        </w:rPr>
        <w:t xml:space="preserve">Eréndira </w:t>
      </w:r>
      <w:r w:rsidRPr="007477D2">
        <w:rPr>
          <w:rFonts w:eastAsia="Arial" w:cstheme="minorHAnsi"/>
          <w:color w:val="1F1410"/>
          <w:sz w:val="20"/>
          <w:szCs w:val="20"/>
          <w:lang w:val="es-CO"/>
        </w:rPr>
        <w:t>– Director Ruy Guerra, 1984</w:t>
      </w:r>
    </w:p>
    <w:p w14:paraId="786161E8" w14:textId="4031B417" w:rsidR="007477D2" w:rsidRPr="007477D2" w:rsidRDefault="007477D2" w:rsidP="007477D2">
      <w:pPr>
        <w:spacing w:before="120" w:after="0" w:line="280" w:lineRule="exact"/>
        <w:rPr>
          <w:rFonts w:eastAsia="Arial" w:cstheme="minorHAnsi"/>
          <w:sz w:val="20"/>
          <w:szCs w:val="20"/>
        </w:rPr>
      </w:pPr>
      <w:r w:rsidRPr="007477D2">
        <w:rPr>
          <w:rFonts w:eastAsia="Arial" w:cstheme="minorHAnsi"/>
          <w:i/>
          <w:color w:val="1F1410"/>
          <w:sz w:val="20"/>
          <w:szCs w:val="20"/>
        </w:rPr>
        <w:t xml:space="preserve">Men with Guns </w:t>
      </w:r>
      <w:r w:rsidRPr="007477D2">
        <w:rPr>
          <w:rFonts w:eastAsia="Arial" w:cstheme="minorHAnsi"/>
          <w:color w:val="1F1410"/>
          <w:sz w:val="20"/>
          <w:szCs w:val="20"/>
        </w:rPr>
        <w:t>– Director John Sayles, 1998</w:t>
      </w:r>
    </w:p>
    <w:p w14:paraId="4AF5F5DC" w14:textId="3EE1EEF8" w:rsidR="007477D2" w:rsidRPr="007477D2" w:rsidRDefault="007477D2" w:rsidP="007477D2">
      <w:pPr>
        <w:spacing w:before="120" w:after="0" w:line="280" w:lineRule="exact"/>
        <w:rPr>
          <w:rFonts w:eastAsia="Arial" w:cstheme="minorHAnsi"/>
          <w:sz w:val="20"/>
          <w:szCs w:val="20"/>
        </w:rPr>
      </w:pPr>
      <w:r w:rsidRPr="007477D2">
        <w:rPr>
          <w:rFonts w:eastAsia="Arial" w:cstheme="minorHAnsi"/>
          <w:i/>
          <w:color w:val="1F1410"/>
          <w:sz w:val="20"/>
          <w:szCs w:val="20"/>
        </w:rPr>
        <w:t xml:space="preserve">No One Writes to the Colonel </w:t>
      </w:r>
      <w:r w:rsidRPr="007477D2">
        <w:rPr>
          <w:rFonts w:eastAsia="Arial" w:cstheme="minorHAnsi"/>
          <w:color w:val="1F1410"/>
          <w:sz w:val="20"/>
          <w:szCs w:val="20"/>
        </w:rPr>
        <w:t>– Director Arturo Ripstein, 1999</w:t>
      </w:r>
    </w:p>
    <w:p w14:paraId="54D87D63" w14:textId="77777777" w:rsidR="00330BEC" w:rsidRDefault="00330BEC">
      <w:pPr>
        <w:rPr>
          <w:rFonts w:ascii="Arial" w:hAnsi="Arial" w:cs="Arial"/>
          <w:color w:val="0F7EB4"/>
          <w:spacing w:val="-14"/>
          <w:w w:val="83"/>
          <w:sz w:val="32"/>
          <w:szCs w:val="24"/>
        </w:rPr>
      </w:pPr>
      <w:r>
        <w:rPr>
          <w:spacing w:val="-14"/>
          <w:w w:val="83"/>
        </w:rPr>
        <w:br w:type="page"/>
      </w:r>
    </w:p>
    <w:p w14:paraId="36A4F68C" w14:textId="2E6431D5" w:rsidR="00C94C67" w:rsidRPr="004966C6" w:rsidRDefault="00C94C67" w:rsidP="00C94C67">
      <w:pPr>
        <w:pStyle w:val="VCAAHeading3"/>
      </w:pPr>
      <w:r w:rsidRPr="004966C6">
        <w:rPr>
          <w:spacing w:val="-14"/>
          <w:w w:val="83"/>
        </w:rPr>
        <w:lastRenderedPageBreak/>
        <w:t>T</w:t>
      </w:r>
      <w:r w:rsidRPr="004966C6">
        <w:rPr>
          <w:w w:val="83"/>
        </w:rPr>
        <w:t>elevision</w:t>
      </w:r>
      <w:r w:rsidRPr="004966C6">
        <w:rPr>
          <w:spacing w:val="12"/>
          <w:w w:val="83"/>
        </w:rPr>
        <w:t xml:space="preserve"> </w:t>
      </w:r>
      <w:r w:rsidRPr="004966C6">
        <w:t>p</w:t>
      </w:r>
      <w:r w:rsidRPr="004966C6">
        <w:rPr>
          <w:spacing w:val="-3"/>
        </w:rPr>
        <w:t>r</w:t>
      </w:r>
      <w:r w:rsidRPr="004966C6">
        <w:t xml:space="preserve">ograms and </w:t>
      </w:r>
      <w:r>
        <w:t>r</w:t>
      </w:r>
      <w:r w:rsidRPr="004966C6">
        <w:t>adio with podcasts</w:t>
      </w:r>
    </w:p>
    <w:p w14:paraId="7193171F" w14:textId="10557925" w:rsidR="00C94C67" w:rsidRPr="00C94C67" w:rsidRDefault="00335D08" w:rsidP="00C94C67">
      <w:pPr>
        <w:spacing w:before="120" w:after="0" w:line="280" w:lineRule="atLeast"/>
        <w:rPr>
          <w:rFonts w:eastAsia="Arial" w:cstheme="minorHAnsi"/>
          <w:sz w:val="20"/>
          <w:szCs w:val="20"/>
        </w:rPr>
      </w:pPr>
      <w:r>
        <w:rPr>
          <w:rFonts w:cstheme="minorHAnsi"/>
          <w:sz w:val="20"/>
          <w:szCs w:val="20"/>
        </w:rPr>
        <w:t>SBS</w:t>
      </w:r>
      <w:r w:rsidR="007B649B">
        <w:rPr>
          <w:rFonts w:cstheme="minorHAnsi"/>
          <w:sz w:val="20"/>
          <w:szCs w:val="20"/>
        </w:rPr>
        <w:t xml:space="preserve"> TV</w:t>
      </w:r>
      <w:r>
        <w:rPr>
          <w:rFonts w:cstheme="minorHAnsi"/>
          <w:sz w:val="20"/>
          <w:szCs w:val="20"/>
        </w:rPr>
        <w:t xml:space="preserve"> </w:t>
      </w:r>
      <w:r w:rsidR="00C94C67" w:rsidRPr="00C94C67">
        <w:rPr>
          <w:rFonts w:cstheme="minorHAnsi"/>
          <w:sz w:val="20"/>
          <w:szCs w:val="20"/>
        </w:rPr>
        <w:t>podcast</w:t>
      </w:r>
      <w:r w:rsidR="007B649B">
        <w:rPr>
          <w:rFonts w:cstheme="minorHAnsi"/>
          <w:sz w:val="20"/>
          <w:szCs w:val="20"/>
        </w:rPr>
        <w:t>s</w:t>
      </w:r>
      <w:r w:rsidR="00C94C67" w:rsidRPr="00C94C67">
        <w:rPr>
          <w:rFonts w:cstheme="minorHAnsi"/>
          <w:sz w:val="20"/>
          <w:szCs w:val="20"/>
        </w:rPr>
        <w:t xml:space="preserve"> in Spanish </w:t>
      </w:r>
      <w:r w:rsidR="00F66E01">
        <w:rPr>
          <w:rFonts w:cstheme="minorHAnsi"/>
          <w:sz w:val="20"/>
          <w:szCs w:val="20"/>
        </w:rPr>
        <w:br/>
      </w:r>
      <w:hyperlink r:id="rId77" w:history="1">
        <w:r w:rsidR="00F66E01">
          <w:rPr>
            <w:rStyle w:val="Hyperlink"/>
            <w:rFonts w:eastAsia="Arial" w:cstheme="minorHAnsi"/>
            <w:szCs w:val="20"/>
          </w:rPr>
          <w:t>sbs.com.au/yourlanguage/spanish/es/podcastcollection/sbs-spanish</w:t>
        </w:r>
      </w:hyperlink>
    </w:p>
    <w:p w14:paraId="7C363766" w14:textId="028A67FD" w:rsidR="007B649B" w:rsidRDefault="00C94C67" w:rsidP="00C94C67">
      <w:pPr>
        <w:spacing w:before="120" w:after="0" w:line="280" w:lineRule="atLeast"/>
        <w:rPr>
          <w:rFonts w:cstheme="minorHAnsi"/>
          <w:color w:val="000000"/>
          <w:sz w:val="20"/>
          <w:szCs w:val="20"/>
        </w:rPr>
      </w:pPr>
      <w:r w:rsidRPr="00C94C67">
        <w:rPr>
          <w:rFonts w:cstheme="minorHAnsi"/>
          <w:color w:val="000000"/>
          <w:sz w:val="20"/>
          <w:szCs w:val="20"/>
        </w:rPr>
        <w:t xml:space="preserve">C31 Melbourne and Geelong is Victoria's non-profit, open-access community television station </w:t>
      </w:r>
      <w:r w:rsidR="007B649B">
        <w:rPr>
          <w:rFonts w:cstheme="minorHAnsi"/>
          <w:color w:val="000000"/>
          <w:sz w:val="20"/>
          <w:szCs w:val="20"/>
        </w:rPr>
        <w:t>where you can</w:t>
      </w:r>
      <w:r w:rsidRPr="00C94C67">
        <w:rPr>
          <w:rFonts w:cstheme="minorHAnsi"/>
          <w:color w:val="000000"/>
          <w:sz w:val="20"/>
          <w:szCs w:val="20"/>
        </w:rPr>
        <w:t xml:space="preserve"> find programs in Spanish</w:t>
      </w:r>
      <w:r w:rsidR="007B649B">
        <w:rPr>
          <w:rFonts w:cstheme="minorHAnsi"/>
          <w:color w:val="000000"/>
          <w:sz w:val="20"/>
          <w:szCs w:val="20"/>
        </w:rPr>
        <w:t>.</w:t>
      </w:r>
      <w:r w:rsidRPr="00C94C67">
        <w:rPr>
          <w:rFonts w:cstheme="minorHAnsi"/>
          <w:color w:val="000000"/>
          <w:sz w:val="20"/>
          <w:szCs w:val="20"/>
        </w:rPr>
        <w:t xml:space="preserve"> </w:t>
      </w:r>
    </w:p>
    <w:p w14:paraId="32EAFE4B" w14:textId="2650B8E0" w:rsidR="00C94C67" w:rsidRPr="00C94C67" w:rsidRDefault="00CA3DA6" w:rsidP="00330BEC">
      <w:pPr>
        <w:spacing w:after="0" w:line="280" w:lineRule="atLeast"/>
        <w:rPr>
          <w:rFonts w:cstheme="minorHAnsi"/>
          <w:color w:val="000000"/>
          <w:sz w:val="20"/>
          <w:szCs w:val="20"/>
        </w:rPr>
      </w:pPr>
      <w:hyperlink r:id="rId78" w:history="1">
        <w:r w:rsidR="00F66E01">
          <w:rPr>
            <w:rStyle w:val="Hyperlink"/>
            <w:rFonts w:cstheme="minorHAnsi"/>
            <w:szCs w:val="20"/>
          </w:rPr>
          <w:t>youtube.com/user/altami30</w:t>
        </w:r>
      </w:hyperlink>
    </w:p>
    <w:p w14:paraId="3A6FB843" w14:textId="77777777" w:rsidR="009C4487" w:rsidRDefault="007B649B" w:rsidP="00330BEC">
      <w:pPr>
        <w:spacing w:before="240" w:after="120"/>
        <w:rPr>
          <w:rFonts w:cstheme="minorHAnsi"/>
          <w:sz w:val="20"/>
          <w:szCs w:val="20"/>
        </w:rPr>
      </w:pPr>
      <w:r>
        <w:rPr>
          <w:rFonts w:cstheme="minorHAnsi"/>
          <w:sz w:val="20"/>
          <w:szCs w:val="20"/>
        </w:rPr>
        <w:t>SBS Radio</w:t>
      </w:r>
      <w:r w:rsidR="009C4487">
        <w:rPr>
          <w:rFonts w:cstheme="minorHAnsi"/>
          <w:sz w:val="20"/>
          <w:szCs w:val="20"/>
        </w:rPr>
        <w:t xml:space="preserve"> broadcasts the news from Spanish-speaking countries</w:t>
      </w:r>
    </w:p>
    <w:p w14:paraId="7C2A4ACD" w14:textId="135930EE" w:rsidR="00C94C67" w:rsidRPr="00AC7B05" w:rsidRDefault="00C94C67" w:rsidP="00330BEC">
      <w:pPr>
        <w:spacing w:after="0"/>
        <w:rPr>
          <w:rFonts w:eastAsia="Times New Roman"/>
        </w:rPr>
      </w:pPr>
      <w:r w:rsidRPr="00C94C67">
        <w:rPr>
          <w:rFonts w:cstheme="minorHAnsi"/>
          <w:i/>
          <w:sz w:val="20"/>
          <w:szCs w:val="20"/>
        </w:rPr>
        <w:t>Telediario</w:t>
      </w:r>
      <w:r w:rsidRPr="00C94C67">
        <w:rPr>
          <w:rFonts w:cstheme="minorHAnsi"/>
          <w:sz w:val="20"/>
          <w:szCs w:val="20"/>
        </w:rPr>
        <w:t>, news from Spain</w:t>
      </w:r>
      <w:r w:rsidR="009C4487">
        <w:rPr>
          <w:rFonts w:cstheme="minorHAnsi"/>
          <w:sz w:val="20"/>
          <w:szCs w:val="20"/>
        </w:rPr>
        <w:t xml:space="preserve"> (</w:t>
      </w:r>
      <w:r w:rsidRPr="00C94C67">
        <w:rPr>
          <w:rFonts w:cstheme="minorHAnsi"/>
          <w:sz w:val="20"/>
          <w:szCs w:val="20"/>
        </w:rPr>
        <w:t>Monday to Saturday</w:t>
      </w:r>
      <w:r w:rsidR="009C4487">
        <w:rPr>
          <w:rFonts w:cstheme="minorHAnsi"/>
          <w:sz w:val="20"/>
          <w:szCs w:val="20"/>
        </w:rPr>
        <w:t>)</w:t>
      </w:r>
      <w:r w:rsidRPr="00C94C67">
        <w:rPr>
          <w:rFonts w:cstheme="minorHAnsi"/>
          <w:sz w:val="20"/>
          <w:szCs w:val="20"/>
        </w:rPr>
        <w:t xml:space="preserve"> </w:t>
      </w:r>
    </w:p>
    <w:p w14:paraId="7D848637" w14:textId="051B09F0" w:rsidR="00C94C67" w:rsidRPr="00C94C67" w:rsidRDefault="00C94C67" w:rsidP="00C94C67">
      <w:pPr>
        <w:spacing w:before="120" w:after="0" w:line="280" w:lineRule="atLeast"/>
        <w:rPr>
          <w:rFonts w:cstheme="minorHAnsi"/>
          <w:sz w:val="20"/>
          <w:szCs w:val="20"/>
        </w:rPr>
      </w:pPr>
      <w:r w:rsidRPr="00C94C67">
        <w:rPr>
          <w:rFonts w:cstheme="minorHAnsi"/>
          <w:sz w:val="20"/>
          <w:szCs w:val="20"/>
        </w:rPr>
        <w:t>News from Chile</w:t>
      </w:r>
      <w:r w:rsidR="009C4487">
        <w:rPr>
          <w:rFonts w:cstheme="minorHAnsi"/>
          <w:sz w:val="20"/>
          <w:szCs w:val="20"/>
        </w:rPr>
        <w:t xml:space="preserve"> (</w:t>
      </w:r>
      <w:r w:rsidRPr="00C94C67">
        <w:rPr>
          <w:rFonts w:cstheme="minorHAnsi"/>
          <w:sz w:val="20"/>
          <w:szCs w:val="20"/>
        </w:rPr>
        <w:t>Sunday</w:t>
      </w:r>
      <w:r w:rsidR="009C4487">
        <w:rPr>
          <w:rFonts w:cstheme="minorHAnsi"/>
          <w:sz w:val="20"/>
          <w:szCs w:val="20"/>
        </w:rPr>
        <w:t>s)</w:t>
      </w:r>
    </w:p>
    <w:p w14:paraId="2CF0E99F" w14:textId="06C0B5D4" w:rsidR="009C4487" w:rsidRDefault="00CA3DA6" w:rsidP="00330BEC">
      <w:pPr>
        <w:spacing w:after="0" w:line="280" w:lineRule="atLeast"/>
        <w:rPr>
          <w:rFonts w:cstheme="minorHAnsi"/>
          <w:sz w:val="20"/>
          <w:szCs w:val="20"/>
        </w:rPr>
      </w:pPr>
      <w:hyperlink r:id="rId79" w:history="1">
        <w:r w:rsidR="00F66E01">
          <w:rPr>
            <w:rStyle w:val="Hyperlink"/>
            <w:rFonts w:eastAsia="Times New Roman"/>
          </w:rPr>
          <w:t>sbs.com.au/radio/</w:t>
        </w:r>
      </w:hyperlink>
    </w:p>
    <w:p w14:paraId="62B40AB6" w14:textId="5839CBAD" w:rsidR="009C4487" w:rsidRDefault="009C4487" w:rsidP="009C4487">
      <w:pPr>
        <w:spacing w:before="120" w:after="0" w:line="280" w:lineRule="atLeast"/>
        <w:rPr>
          <w:rFonts w:cstheme="minorHAnsi"/>
          <w:sz w:val="20"/>
          <w:szCs w:val="20"/>
        </w:rPr>
      </w:pPr>
      <w:r w:rsidRPr="00C94C67">
        <w:rPr>
          <w:rFonts w:cstheme="minorHAnsi"/>
          <w:sz w:val="20"/>
          <w:szCs w:val="20"/>
        </w:rPr>
        <w:t xml:space="preserve">SBS Radio: </w:t>
      </w:r>
      <w:hyperlink r:id="rId80" w:history="1">
        <w:r w:rsidR="00F66E01">
          <w:rPr>
            <w:rStyle w:val="Hyperlink"/>
            <w:rFonts w:eastAsia="Arial" w:cstheme="minorHAnsi"/>
            <w:szCs w:val="20"/>
          </w:rPr>
          <w:t>sbs.com.au</w:t>
        </w:r>
      </w:hyperlink>
    </w:p>
    <w:p w14:paraId="300BDF41" w14:textId="77777777" w:rsidR="009C4487" w:rsidRDefault="009C4487" w:rsidP="00330BEC">
      <w:pPr>
        <w:spacing w:after="0" w:line="280" w:lineRule="atLeast"/>
        <w:rPr>
          <w:rFonts w:cstheme="minorHAnsi"/>
          <w:sz w:val="20"/>
          <w:szCs w:val="20"/>
        </w:rPr>
      </w:pPr>
      <w:r>
        <w:rPr>
          <w:rFonts w:cstheme="minorHAnsi"/>
          <w:sz w:val="20"/>
          <w:szCs w:val="20"/>
        </w:rPr>
        <w:t>Fifteen</w:t>
      </w:r>
      <w:r w:rsidRPr="00C94C67">
        <w:rPr>
          <w:rFonts w:cstheme="minorHAnsi"/>
          <w:sz w:val="20"/>
          <w:szCs w:val="20"/>
        </w:rPr>
        <w:t xml:space="preserve"> programs in Spanish </w:t>
      </w:r>
    </w:p>
    <w:p w14:paraId="5B810011" w14:textId="16B9FD76" w:rsidR="007B649B" w:rsidRDefault="00C94C67" w:rsidP="00C94C67">
      <w:pPr>
        <w:spacing w:before="120" w:after="0" w:line="280" w:lineRule="atLeast"/>
        <w:rPr>
          <w:rFonts w:cstheme="minorHAnsi"/>
          <w:sz w:val="20"/>
          <w:szCs w:val="20"/>
        </w:rPr>
      </w:pPr>
      <w:r w:rsidRPr="00C94C67">
        <w:rPr>
          <w:rFonts w:cstheme="minorHAnsi"/>
          <w:sz w:val="20"/>
          <w:szCs w:val="20"/>
        </w:rPr>
        <w:t xml:space="preserve">3ZZZ: </w:t>
      </w:r>
      <w:hyperlink r:id="rId81" w:history="1">
        <w:r w:rsidR="00F66E01">
          <w:rPr>
            <w:rStyle w:val="Hyperlink"/>
            <w:rFonts w:eastAsia="Arial" w:cstheme="minorHAnsi"/>
            <w:szCs w:val="20"/>
          </w:rPr>
          <w:t>3zzz.com.au/</w:t>
        </w:r>
      </w:hyperlink>
    </w:p>
    <w:p w14:paraId="601DF3F9" w14:textId="471C6925" w:rsidR="00C94C67" w:rsidRPr="00C94C67" w:rsidRDefault="007B649B" w:rsidP="00330BEC">
      <w:pPr>
        <w:spacing w:after="0" w:line="280" w:lineRule="atLeast"/>
        <w:rPr>
          <w:rFonts w:cstheme="minorHAnsi"/>
          <w:sz w:val="20"/>
          <w:szCs w:val="20"/>
        </w:rPr>
      </w:pPr>
      <w:r>
        <w:rPr>
          <w:rFonts w:cstheme="minorHAnsi"/>
          <w:sz w:val="20"/>
          <w:szCs w:val="20"/>
        </w:rPr>
        <w:t>Ten</w:t>
      </w:r>
      <w:r w:rsidRPr="00C94C67">
        <w:rPr>
          <w:rFonts w:cstheme="minorHAnsi"/>
          <w:sz w:val="20"/>
          <w:szCs w:val="20"/>
        </w:rPr>
        <w:t xml:space="preserve"> </w:t>
      </w:r>
      <w:r w:rsidR="00C94C67" w:rsidRPr="00C94C67">
        <w:rPr>
          <w:rFonts w:cstheme="minorHAnsi"/>
          <w:sz w:val="20"/>
          <w:szCs w:val="20"/>
        </w:rPr>
        <w:t xml:space="preserve">radio programs in Spanish </w:t>
      </w:r>
    </w:p>
    <w:p w14:paraId="7AD199F0" w14:textId="166A127D" w:rsidR="007B649B" w:rsidRDefault="00C94C67" w:rsidP="00C94C67">
      <w:pPr>
        <w:spacing w:before="120" w:after="0" w:line="280" w:lineRule="atLeast"/>
        <w:rPr>
          <w:rFonts w:cstheme="minorHAnsi"/>
          <w:sz w:val="20"/>
          <w:szCs w:val="20"/>
        </w:rPr>
      </w:pPr>
      <w:r w:rsidRPr="00C94C67">
        <w:rPr>
          <w:rFonts w:cstheme="minorHAnsi"/>
          <w:sz w:val="20"/>
          <w:szCs w:val="20"/>
        </w:rPr>
        <w:t xml:space="preserve">3CR: </w:t>
      </w:r>
      <w:hyperlink r:id="rId82" w:history="1">
        <w:r w:rsidR="00F66E01">
          <w:rPr>
            <w:rStyle w:val="Hyperlink"/>
            <w:rFonts w:eastAsia="Arial" w:cstheme="minorHAnsi"/>
            <w:szCs w:val="20"/>
          </w:rPr>
          <w:t>3cr.org.au</w:t>
        </w:r>
      </w:hyperlink>
    </w:p>
    <w:p w14:paraId="78258B5E" w14:textId="37FEEF07" w:rsidR="00C94C67" w:rsidRPr="00C94C67" w:rsidRDefault="007B649B" w:rsidP="00330BEC">
      <w:pPr>
        <w:spacing w:after="0" w:line="280" w:lineRule="atLeast"/>
        <w:rPr>
          <w:rFonts w:cstheme="minorHAnsi"/>
          <w:sz w:val="20"/>
          <w:szCs w:val="20"/>
        </w:rPr>
      </w:pPr>
      <w:r>
        <w:rPr>
          <w:rFonts w:cstheme="minorHAnsi"/>
          <w:sz w:val="20"/>
          <w:szCs w:val="20"/>
        </w:rPr>
        <w:t>Four</w:t>
      </w:r>
      <w:r w:rsidR="00C94C67" w:rsidRPr="00C94C67">
        <w:rPr>
          <w:rFonts w:cstheme="minorHAnsi"/>
          <w:sz w:val="20"/>
          <w:szCs w:val="20"/>
        </w:rPr>
        <w:t xml:space="preserve"> programs in Spanish </w:t>
      </w:r>
    </w:p>
    <w:p w14:paraId="53609546" w14:textId="3F40D1DA" w:rsidR="00C94C67" w:rsidRPr="00C94C67" w:rsidRDefault="007B649B" w:rsidP="00C94C67">
      <w:pPr>
        <w:spacing w:before="120" w:after="0" w:line="280" w:lineRule="atLeast"/>
        <w:rPr>
          <w:rFonts w:cstheme="minorHAnsi"/>
          <w:sz w:val="20"/>
          <w:szCs w:val="20"/>
        </w:rPr>
      </w:pPr>
      <w:r>
        <w:rPr>
          <w:rFonts w:cstheme="minorHAnsi"/>
          <w:sz w:val="20"/>
          <w:szCs w:val="20"/>
        </w:rPr>
        <w:t>P</w:t>
      </w:r>
      <w:r w:rsidR="00C94C67" w:rsidRPr="00C94C67">
        <w:rPr>
          <w:rFonts w:cstheme="minorHAnsi"/>
          <w:sz w:val="20"/>
          <w:szCs w:val="20"/>
        </w:rPr>
        <w:t>odcasts</w:t>
      </w:r>
      <w:r>
        <w:rPr>
          <w:rFonts w:cstheme="minorHAnsi"/>
          <w:sz w:val="20"/>
          <w:szCs w:val="20"/>
        </w:rPr>
        <w:t xml:space="preserve"> in Spanish</w:t>
      </w:r>
      <w:r w:rsidR="00C94C67" w:rsidRPr="00C94C67">
        <w:rPr>
          <w:rFonts w:cstheme="minorHAnsi"/>
          <w:sz w:val="20"/>
          <w:szCs w:val="20"/>
        </w:rPr>
        <w:t xml:space="preserve">: </w:t>
      </w:r>
    </w:p>
    <w:p w14:paraId="3B4B8FA6" w14:textId="00FE3B84" w:rsidR="00C94C67" w:rsidRPr="00C94C67" w:rsidRDefault="00C94C67" w:rsidP="00330BEC">
      <w:pPr>
        <w:spacing w:before="60" w:after="0" w:line="280" w:lineRule="atLeast"/>
        <w:rPr>
          <w:rFonts w:eastAsia="Arial" w:cstheme="minorHAnsi"/>
          <w:sz w:val="20"/>
          <w:szCs w:val="20"/>
          <w:lang w:val="es-ES"/>
        </w:rPr>
      </w:pPr>
      <w:r w:rsidRPr="00C94C67">
        <w:rPr>
          <w:rFonts w:eastAsia="Arial" w:cstheme="minorHAnsi"/>
          <w:sz w:val="20"/>
          <w:szCs w:val="20"/>
          <w:lang w:val="es-ES"/>
        </w:rPr>
        <w:t xml:space="preserve">Telesur: </w:t>
      </w:r>
      <w:hyperlink r:id="rId83" w:history="1">
        <w:r w:rsidR="00F66E01">
          <w:rPr>
            <w:rStyle w:val="Hyperlink"/>
            <w:rFonts w:eastAsia="Arial" w:cstheme="minorHAnsi"/>
            <w:szCs w:val="20"/>
            <w:lang w:val="es-ES"/>
          </w:rPr>
          <w:t>telesurtv.net/</w:t>
        </w:r>
      </w:hyperlink>
    </w:p>
    <w:p w14:paraId="5CD29863" w14:textId="3218351C" w:rsidR="00C94C67" w:rsidRPr="00C94C67" w:rsidRDefault="00C94C67" w:rsidP="00330BEC">
      <w:pPr>
        <w:spacing w:before="60" w:after="0" w:line="280" w:lineRule="atLeast"/>
        <w:rPr>
          <w:rFonts w:eastAsia="Arial" w:cstheme="minorHAnsi"/>
          <w:sz w:val="20"/>
          <w:szCs w:val="20"/>
          <w:lang w:val="es-ES"/>
        </w:rPr>
      </w:pPr>
      <w:r w:rsidRPr="00C94C67">
        <w:rPr>
          <w:rFonts w:eastAsia="Arial" w:cstheme="minorHAnsi"/>
          <w:sz w:val="20"/>
          <w:szCs w:val="20"/>
          <w:lang w:val="es-ES"/>
        </w:rPr>
        <w:t xml:space="preserve">Radionautas: </w:t>
      </w:r>
      <w:hyperlink r:id="rId84" w:history="1">
        <w:r w:rsidR="00F66E01">
          <w:rPr>
            <w:rStyle w:val="Hyperlink"/>
            <w:rFonts w:eastAsia="Arial" w:cstheme="minorHAnsi"/>
            <w:szCs w:val="20"/>
            <w:lang w:val="es-ES"/>
          </w:rPr>
          <w:t>radionauta.com.ar/</w:t>
        </w:r>
      </w:hyperlink>
    </w:p>
    <w:p w14:paraId="162CF9F0" w14:textId="343E48C8" w:rsidR="00C94C67" w:rsidRPr="00C94C67" w:rsidRDefault="00C94C67" w:rsidP="00330BEC">
      <w:pPr>
        <w:spacing w:before="60" w:after="0" w:line="280" w:lineRule="atLeast"/>
        <w:rPr>
          <w:rFonts w:eastAsia="Arial" w:cstheme="minorHAnsi"/>
          <w:sz w:val="20"/>
          <w:szCs w:val="20"/>
          <w:lang w:val="en-AU"/>
        </w:rPr>
      </w:pPr>
      <w:r w:rsidRPr="00C94C67">
        <w:rPr>
          <w:rFonts w:eastAsia="Arial" w:cstheme="minorHAnsi"/>
          <w:sz w:val="20"/>
          <w:szCs w:val="20"/>
          <w:lang w:val="en-AU"/>
        </w:rPr>
        <w:t xml:space="preserve">Radialistas: </w:t>
      </w:r>
      <w:hyperlink r:id="rId85" w:history="1">
        <w:r w:rsidR="00F66E01">
          <w:rPr>
            <w:rStyle w:val="Hyperlink"/>
            <w:rFonts w:eastAsia="Arial" w:cstheme="minorHAnsi"/>
            <w:szCs w:val="20"/>
            <w:lang w:val="en-AU"/>
          </w:rPr>
          <w:t>radialistas.net/</w:t>
        </w:r>
      </w:hyperlink>
    </w:p>
    <w:p w14:paraId="77E4E20E" w14:textId="6265EEA5" w:rsidR="00C94C67" w:rsidRPr="00467AFD" w:rsidRDefault="00C94C67" w:rsidP="00330BEC">
      <w:pPr>
        <w:pStyle w:val="VCAAHeading3"/>
        <w:spacing w:before="360"/>
        <w:rPr>
          <w:lang w:val="en-AU"/>
        </w:rPr>
      </w:pPr>
      <w:r w:rsidRPr="00467AFD">
        <w:rPr>
          <w:w w:val="83"/>
          <w:lang w:val="en-AU"/>
        </w:rPr>
        <w:t>Organis</w:t>
      </w:r>
      <w:r w:rsidRPr="00467AFD">
        <w:rPr>
          <w:spacing w:val="-21"/>
          <w:w w:val="83"/>
          <w:lang w:val="en-AU"/>
        </w:rPr>
        <w:t>a</w:t>
      </w:r>
      <w:r w:rsidRPr="00467AFD">
        <w:rPr>
          <w:w w:val="85"/>
          <w:lang w:val="en-AU"/>
        </w:rPr>
        <w:t xml:space="preserve">tions, </w:t>
      </w:r>
      <w:r>
        <w:rPr>
          <w:w w:val="85"/>
          <w:lang w:val="en-AU"/>
        </w:rPr>
        <w:t>p</w:t>
      </w:r>
      <w:r w:rsidRPr="00467AFD">
        <w:rPr>
          <w:w w:val="85"/>
          <w:lang w:val="en-AU"/>
        </w:rPr>
        <w:t>ublis</w:t>
      </w:r>
      <w:r>
        <w:rPr>
          <w:w w:val="85"/>
          <w:lang w:val="en-AU"/>
        </w:rPr>
        <w:t>h</w:t>
      </w:r>
      <w:r w:rsidRPr="00467AFD">
        <w:rPr>
          <w:w w:val="85"/>
          <w:lang w:val="en-AU"/>
        </w:rPr>
        <w:t xml:space="preserve">ers and </w:t>
      </w:r>
      <w:r>
        <w:rPr>
          <w:w w:val="85"/>
          <w:lang w:val="en-AU"/>
        </w:rPr>
        <w:t>d</w:t>
      </w:r>
      <w:r w:rsidRPr="00467AFD">
        <w:rPr>
          <w:w w:val="85"/>
          <w:lang w:val="en-AU"/>
        </w:rPr>
        <w:t>istributers</w:t>
      </w:r>
    </w:p>
    <w:p w14:paraId="2393735B" w14:textId="77777777" w:rsidR="00FB26B5" w:rsidRPr="00C94C67" w:rsidRDefault="00FB26B5" w:rsidP="00FB26B5">
      <w:pPr>
        <w:spacing w:before="120" w:after="0" w:line="280" w:lineRule="exact"/>
        <w:rPr>
          <w:rFonts w:cstheme="minorHAnsi"/>
          <w:color w:val="000000"/>
          <w:sz w:val="20"/>
          <w:szCs w:val="20"/>
          <w:lang w:val="en-AU"/>
        </w:rPr>
      </w:pPr>
      <w:r w:rsidRPr="00C94C67">
        <w:rPr>
          <w:rFonts w:cstheme="minorHAnsi"/>
          <w:b/>
          <w:iCs/>
          <w:color w:val="000000"/>
          <w:sz w:val="20"/>
          <w:szCs w:val="20"/>
          <w:lang w:val="en"/>
        </w:rPr>
        <w:t>Education Office of Spain in Australia</w:t>
      </w:r>
      <w:r w:rsidRPr="00C94C67">
        <w:rPr>
          <w:rFonts w:cstheme="minorHAnsi"/>
          <w:b/>
          <w:color w:val="000000"/>
          <w:sz w:val="20"/>
          <w:szCs w:val="20"/>
          <w:lang w:val="en"/>
        </w:rPr>
        <w:t xml:space="preserve"> </w:t>
      </w:r>
      <w:r>
        <w:rPr>
          <w:rFonts w:cstheme="minorHAnsi"/>
          <w:b/>
          <w:color w:val="000000"/>
          <w:sz w:val="20"/>
          <w:szCs w:val="20"/>
          <w:lang w:val="en"/>
        </w:rPr>
        <w:br/>
      </w:r>
      <w:r>
        <w:rPr>
          <w:rFonts w:cstheme="minorHAnsi"/>
          <w:color w:val="000000"/>
          <w:sz w:val="20"/>
          <w:szCs w:val="20"/>
          <w:lang w:val="en-AU"/>
        </w:rPr>
        <w:t>15 Arkana Street</w:t>
      </w:r>
      <w:r w:rsidRPr="00C94C67">
        <w:rPr>
          <w:rFonts w:cstheme="minorHAnsi"/>
          <w:color w:val="000000"/>
          <w:sz w:val="20"/>
          <w:szCs w:val="20"/>
          <w:lang w:val="en-AU"/>
        </w:rPr>
        <w:t xml:space="preserve"> </w:t>
      </w:r>
      <w:r>
        <w:rPr>
          <w:rFonts w:cstheme="minorHAnsi"/>
          <w:color w:val="000000"/>
          <w:sz w:val="20"/>
          <w:szCs w:val="20"/>
          <w:lang w:val="en-AU"/>
        </w:rPr>
        <w:br/>
      </w:r>
      <w:r w:rsidRPr="00C94C67">
        <w:rPr>
          <w:rFonts w:cstheme="minorHAnsi"/>
          <w:color w:val="000000"/>
          <w:sz w:val="20"/>
          <w:szCs w:val="20"/>
          <w:lang w:val="en-AU"/>
        </w:rPr>
        <w:t>Yarralumla ACT</w:t>
      </w:r>
      <w:r>
        <w:rPr>
          <w:rFonts w:cstheme="minorHAnsi"/>
          <w:color w:val="000000"/>
          <w:sz w:val="20"/>
          <w:szCs w:val="20"/>
          <w:lang w:val="en-AU"/>
        </w:rPr>
        <w:t xml:space="preserve"> 2600</w:t>
      </w:r>
    </w:p>
    <w:p w14:paraId="6ABD1EF5" w14:textId="0E01CA34" w:rsidR="00FB26B5" w:rsidRPr="00C94C67" w:rsidRDefault="00FB26B5" w:rsidP="00FB26B5">
      <w:pPr>
        <w:spacing w:after="0" w:line="280" w:lineRule="exact"/>
        <w:rPr>
          <w:rFonts w:cstheme="minorHAnsi"/>
          <w:sz w:val="20"/>
          <w:szCs w:val="20"/>
        </w:rPr>
      </w:pPr>
      <w:r w:rsidRPr="00C94C67">
        <w:rPr>
          <w:rFonts w:cstheme="minorHAnsi"/>
          <w:color w:val="000000"/>
          <w:sz w:val="20"/>
          <w:szCs w:val="20"/>
          <w:lang w:val="en-AU"/>
        </w:rPr>
        <w:t xml:space="preserve">Phone: </w:t>
      </w:r>
      <w:r w:rsidR="00F269EB">
        <w:rPr>
          <w:rFonts w:cstheme="minorHAnsi"/>
          <w:color w:val="000000"/>
          <w:sz w:val="20"/>
          <w:szCs w:val="20"/>
          <w:lang w:val="en-AU"/>
        </w:rPr>
        <w:t>(</w:t>
      </w:r>
      <w:r w:rsidRPr="00C94C67">
        <w:rPr>
          <w:rFonts w:cstheme="minorHAnsi"/>
          <w:color w:val="000000"/>
          <w:sz w:val="20"/>
          <w:szCs w:val="20"/>
          <w:lang w:val="en-AU"/>
        </w:rPr>
        <w:t>02</w:t>
      </w:r>
      <w:r w:rsidR="00F269EB">
        <w:rPr>
          <w:rFonts w:cstheme="minorHAnsi"/>
          <w:color w:val="000000"/>
          <w:sz w:val="20"/>
          <w:szCs w:val="20"/>
          <w:lang w:val="en-AU"/>
        </w:rPr>
        <w:t>)</w:t>
      </w:r>
      <w:r w:rsidRPr="00C94C67">
        <w:rPr>
          <w:rFonts w:cstheme="minorHAnsi"/>
          <w:color w:val="000000"/>
          <w:sz w:val="20"/>
          <w:szCs w:val="20"/>
          <w:lang w:val="en-AU"/>
        </w:rPr>
        <w:t xml:space="preserve"> 6273 4291</w:t>
      </w:r>
      <w:r>
        <w:rPr>
          <w:rFonts w:cstheme="minorHAnsi"/>
          <w:color w:val="000000"/>
          <w:sz w:val="20"/>
          <w:szCs w:val="20"/>
          <w:lang w:val="en-AU"/>
        </w:rPr>
        <w:br/>
      </w:r>
      <w:r w:rsidRPr="00C94C67">
        <w:rPr>
          <w:rFonts w:cstheme="minorHAnsi"/>
          <w:color w:val="000000"/>
          <w:sz w:val="20"/>
          <w:szCs w:val="20"/>
          <w:lang w:val="en-AU"/>
        </w:rPr>
        <w:t xml:space="preserve">Email: </w:t>
      </w:r>
      <w:hyperlink r:id="rId86" w:history="1">
        <w:r w:rsidRPr="007227E5">
          <w:rPr>
            <w:rStyle w:val="Hyperlink"/>
            <w:rFonts w:cstheme="minorHAnsi"/>
            <w:szCs w:val="20"/>
            <w:lang w:val="en-AU"/>
          </w:rPr>
          <w:t>spainedu.au@mecd.es</w:t>
        </w:r>
      </w:hyperlink>
      <w:r>
        <w:rPr>
          <w:rFonts w:cstheme="minorHAnsi"/>
          <w:color w:val="000000"/>
          <w:sz w:val="20"/>
          <w:szCs w:val="20"/>
          <w:lang w:val="en-AU"/>
        </w:rPr>
        <w:t xml:space="preserve"> </w:t>
      </w:r>
      <w:r>
        <w:rPr>
          <w:rFonts w:cstheme="minorHAnsi"/>
          <w:color w:val="000000"/>
          <w:sz w:val="20"/>
          <w:szCs w:val="20"/>
          <w:lang w:val="en-AU"/>
        </w:rPr>
        <w:br/>
      </w:r>
      <w:r w:rsidRPr="00C94C67">
        <w:rPr>
          <w:rFonts w:cstheme="minorHAnsi"/>
          <w:color w:val="000000"/>
          <w:sz w:val="20"/>
          <w:szCs w:val="20"/>
          <w:lang w:val="en-AU"/>
        </w:rPr>
        <w:t xml:space="preserve">Webpage: </w:t>
      </w:r>
      <w:hyperlink r:id="rId87" w:history="1">
        <w:r w:rsidR="00F66E01">
          <w:rPr>
            <w:rStyle w:val="Hyperlink"/>
            <w:rFonts w:cstheme="minorHAnsi"/>
            <w:szCs w:val="20"/>
          </w:rPr>
          <w:t>exteriores.gob.es/Embajadas/CANBERRA/en/Embajada/Pages/Spanish-Education-Office-in-Australia.aspx</w:t>
        </w:r>
      </w:hyperlink>
    </w:p>
    <w:p w14:paraId="3F325DB1" w14:textId="7FF3E5D5" w:rsidR="00F269EB" w:rsidRDefault="00F269EB" w:rsidP="00330BEC">
      <w:pPr>
        <w:spacing w:before="240" w:after="0" w:line="280" w:lineRule="exact"/>
        <w:rPr>
          <w:rFonts w:cstheme="minorHAnsi"/>
          <w:b/>
          <w:iCs/>
          <w:color w:val="000000"/>
          <w:sz w:val="20"/>
          <w:szCs w:val="20"/>
          <w:lang w:val="en"/>
        </w:rPr>
      </w:pPr>
      <w:r>
        <w:rPr>
          <w:rFonts w:cstheme="minorHAnsi"/>
          <w:b/>
          <w:iCs/>
          <w:color w:val="000000"/>
          <w:sz w:val="20"/>
          <w:szCs w:val="20"/>
          <w:lang w:val="en"/>
        </w:rPr>
        <w:t>Spanish Education Adviser in Melbourne</w:t>
      </w:r>
    </w:p>
    <w:p w14:paraId="71D2FF3E" w14:textId="720631FF" w:rsidR="00FB26B5" w:rsidRPr="00AC7B05" w:rsidRDefault="00FB26B5" w:rsidP="00AC7B05">
      <w:pPr>
        <w:spacing w:after="0" w:line="280" w:lineRule="exact"/>
        <w:rPr>
          <w:rFonts w:cstheme="minorHAnsi"/>
          <w:color w:val="000000"/>
          <w:sz w:val="20"/>
          <w:szCs w:val="20"/>
          <w:lang w:val="en"/>
        </w:rPr>
      </w:pPr>
      <w:r w:rsidRPr="00AC7B05">
        <w:rPr>
          <w:rFonts w:cstheme="minorHAnsi"/>
          <w:iCs/>
          <w:color w:val="000000"/>
          <w:sz w:val="20"/>
          <w:szCs w:val="20"/>
          <w:lang w:val="en"/>
        </w:rPr>
        <w:t xml:space="preserve">Education Office </w:t>
      </w:r>
    </w:p>
    <w:p w14:paraId="4696D646" w14:textId="77777777" w:rsidR="00FB26B5" w:rsidRPr="00C94C67" w:rsidRDefault="00FB26B5">
      <w:pPr>
        <w:spacing w:after="0" w:line="280" w:lineRule="exact"/>
        <w:rPr>
          <w:rFonts w:cstheme="minorHAnsi"/>
          <w:color w:val="000000"/>
          <w:sz w:val="20"/>
          <w:szCs w:val="20"/>
          <w:lang w:val="en-AU"/>
        </w:rPr>
      </w:pPr>
      <w:r>
        <w:rPr>
          <w:rFonts w:cstheme="minorHAnsi"/>
          <w:color w:val="000000"/>
          <w:sz w:val="20"/>
          <w:szCs w:val="20"/>
          <w:lang w:val="en-AU"/>
        </w:rPr>
        <w:t>146A Elgin Street</w:t>
      </w:r>
      <w:r>
        <w:rPr>
          <w:rFonts w:cstheme="minorHAnsi"/>
          <w:color w:val="000000"/>
          <w:sz w:val="20"/>
          <w:szCs w:val="20"/>
          <w:lang w:val="en-AU"/>
        </w:rPr>
        <w:br/>
        <w:t>Carlton Vic 3053</w:t>
      </w:r>
    </w:p>
    <w:p w14:paraId="23A712E0" w14:textId="72B90842" w:rsidR="00FB26B5" w:rsidRDefault="00FB26B5" w:rsidP="00FB26B5">
      <w:pPr>
        <w:spacing w:after="0" w:line="280" w:lineRule="exact"/>
        <w:rPr>
          <w:rStyle w:val="Hyperlink"/>
          <w:rFonts w:cstheme="minorHAnsi"/>
          <w:szCs w:val="20"/>
          <w:lang w:val="en-AU"/>
        </w:rPr>
      </w:pPr>
      <w:r>
        <w:rPr>
          <w:rFonts w:cstheme="minorHAnsi"/>
          <w:color w:val="000000"/>
          <w:sz w:val="20"/>
          <w:szCs w:val="20"/>
          <w:lang w:val="en-AU"/>
        </w:rPr>
        <w:t xml:space="preserve">Phone: </w:t>
      </w:r>
      <w:r w:rsidR="00F269EB">
        <w:rPr>
          <w:rFonts w:cstheme="minorHAnsi"/>
          <w:color w:val="000000"/>
          <w:sz w:val="20"/>
          <w:szCs w:val="20"/>
          <w:lang w:val="en-AU"/>
        </w:rPr>
        <w:t>(</w:t>
      </w:r>
      <w:r>
        <w:rPr>
          <w:rFonts w:cstheme="minorHAnsi"/>
          <w:color w:val="000000"/>
          <w:sz w:val="20"/>
          <w:szCs w:val="20"/>
          <w:lang w:val="en-AU"/>
        </w:rPr>
        <w:t>03</w:t>
      </w:r>
      <w:r w:rsidR="00F269EB">
        <w:rPr>
          <w:rFonts w:cstheme="minorHAnsi"/>
          <w:color w:val="000000"/>
          <w:sz w:val="20"/>
          <w:szCs w:val="20"/>
          <w:lang w:val="en-AU"/>
        </w:rPr>
        <w:t>)</w:t>
      </w:r>
      <w:r>
        <w:rPr>
          <w:rFonts w:cstheme="minorHAnsi"/>
          <w:color w:val="000000"/>
          <w:sz w:val="20"/>
          <w:szCs w:val="20"/>
          <w:lang w:val="en-AU"/>
        </w:rPr>
        <w:t xml:space="preserve"> 9347 9834</w:t>
      </w:r>
      <w:r>
        <w:rPr>
          <w:rFonts w:cstheme="minorHAnsi"/>
          <w:color w:val="000000"/>
          <w:sz w:val="20"/>
          <w:szCs w:val="20"/>
          <w:lang w:val="en-AU"/>
        </w:rPr>
        <w:br/>
      </w:r>
      <w:r w:rsidRPr="00C94C67">
        <w:rPr>
          <w:rFonts w:cstheme="minorHAnsi"/>
          <w:color w:val="000000"/>
          <w:sz w:val="20"/>
          <w:szCs w:val="20"/>
          <w:lang w:val="en-AU"/>
        </w:rPr>
        <w:t xml:space="preserve">Email: </w:t>
      </w:r>
      <w:hyperlink r:id="rId88" w:history="1">
        <w:r w:rsidRPr="00C94C67">
          <w:rPr>
            <w:rStyle w:val="Hyperlink"/>
            <w:rFonts w:cstheme="minorHAnsi"/>
            <w:szCs w:val="20"/>
            <w:lang w:val="en-AU"/>
          </w:rPr>
          <w:t>asesoriamelbourne.au@mecd.es</w:t>
        </w:r>
      </w:hyperlink>
    </w:p>
    <w:p w14:paraId="1B9A635B" w14:textId="3F7EB94C" w:rsidR="00F269EB" w:rsidRPr="00C94C67" w:rsidRDefault="00F269EB" w:rsidP="00F269EB">
      <w:pPr>
        <w:spacing w:after="0" w:line="280" w:lineRule="exact"/>
        <w:rPr>
          <w:rStyle w:val="Hyperlink"/>
          <w:rFonts w:cstheme="minorHAnsi"/>
          <w:szCs w:val="20"/>
          <w:lang w:val="en-AU"/>
        </w:rPr>
      </w:pPr>
      <w:r>
        <w:rPr>
          <w:rFonts w:cstheme="minorHAnsi"/>
          <w:iCs/>
          <w:color w:val="000000"/>
          <w:sz w:val="20"/>
          <w:szCs w:val="20"/>
          <w:lang w:val="en"/>
        </w:rPr>
        <w:t>Webpage:</w:t>
      </w:r>
      <w:r>
        <w:rPr>
          <w:rFonts w:eastAsia="Arial" w:cstheme="minorHAnsi"/>
          <w:b/>
          <w:color w:val="1F1410"/>
          <w:sz w:val="20"/>
          <w:szCs w:val="20"/>
        </w:rPr>
        <w:t xml:space="preserve"> </w:t>
      </w:r>
      <w:r w:rsidRPr="00F269EB">
        <w:rPr>
          <w:rStyle w:val="Hyperlink"/>
          <w:rFonts w:cstheme="minorHAnsi"/>
          <w:szCs w:val="20"/>
          <w:lang w:val="en-AU"/>
        </w:rPr>
        <w:t>cacionyfp.gob.es/australia/en_AU/oficinasycentros/oficinas-educacion.html</w:t>
      </w:r>
    </w:p>
    <w:p w14:paraId="49DAB613" w14:textId="77777777" w:rsidR="00FB26B5" w:rsidRPr="00C94C67" w:rsidRDefault="00FB26B5" w:rsidP="00330BEC">
      <w:pPr>
        <w:spacing w:before="240" w:after="0" w:line="280" w:lineRule="exact"/>
        <w:rPr>
          <w:rFonts w:eastAsia="Arial" w:cstheme="minorHAnsi"/>
          <w:b/>
          <w:color w:val="1F1410"/>
          <w:sz w:val="20"/>
          <w:szCs w:val="20"/>
        </w:rPr>
      </w:pPr>
      <w:r w:rsidRPr="00C94C67">
        <w:rPr>
          <w:rFonts w:eastAsia="Arial" w:cstheme="minorHAnsi"/>
          <w:b/>
          <w:color w:val="1F1410"/>
          <w:sz w:val="20"/>
          <w:szCs w:val="20"/>
        </w:rPr>
        <w:t>Embassies and Consulates of the Spanish-speaking world in Australia</w:t>
      </w:r>
    </w:p>
    <w:p w14:paraId="6687D8FB" w14:textId="0070CE2B" w:rsidR="00FB26B5" w:rsidRPr="00C94C67" w:rsidRDefault="00FB26B5" w:rsidP="00FB26B5">
      <w:pPr>
        <w:pStyle w:val="HTMLPreformatted"/>
        <w:shd w:val="clear" w:color="auto" w:fill="FFFFFF"/>
        <w:spacing w:line="280" w:lineRule="exact"/>
        <w:rPr>
          <w:rFonts w:asciiTheme="minorHAnsi" w:hAnsiTheme="minorHAnsi" w:cstheme="minorHAnsi"/>
          <w:i/>
          <w:shd w:val="clear" w:color="auto" w:fill="FFFFFF"/>
          <w:lang w:val="en-AU"/>
        </w:rPr>
      </w:pPr>
      <w:r w:rsidRPr="00C94C67">
        <w:rPr>
          <w:rFonts w:asciiTheme="minorHAnsi" w:hAnsiTheme="minorHAnsi" w:cstheme="minorHAnsi"/>
          <w:color w:val="212121"/>
          <w:lang w:val="en-AU"/>
        </w:rPr>
        <w:t>Webpage:</w:t>
      </w:r>
      <w:r w:rsidRPr="00C94C67">
        <w:rPr>
          <w:rFonts w:asciiTheme="minorHAnsi" w:hAnsiTheme="minorHAnsi" w:cstheme="minorHAnsi"/>
          <w:b/>
          <w:color w:val="212121"/>
          <w:lang w:val="en-AU"/>
        </w:rPr>
        <w:t xml:space="preserve"> </w:t>
      </w:r>
      <w:hyperlink r:id="rId89" w:history="1">
        <w:r w:rsidR="00F66E01">
          <w:rPr>
            <w:rStyle w:val="Hyperlink"/>
            <w:rFonts w:cstheme="minorHAnsi"/>
            <w:shd w:val="clear" w:color="auto" w:fill="FFFFFF"/>
            <w:lang w:val="en-AU"/>
          </w:rPr>
          <w:t>protocol.dfat.gov.au/Public/ConsulatesInAustralia</w:t>
        </w:r>
      </w:hyperlink>
    </w:p>
    <w:p w14:paraId="6C2C317E" w14:textId="77777777" w:rsidR="00330BEC" w:rsidRDefault="00330BEC">
      <w:pPr>
        <w:rPr>
          <w:rFonts w:eastAsia="Times New Roman" w:cstheme="minorHAnsi"/>
          <w:b/>
          <w:sz w:val="20"/>
          <w:szCs w:val="20"/>
          <w:lang w:val="en-AU" w:eastAsia="en-AU"/>
        </w:rPr>
      </w:pPr>
      <w:r>
        <w:rPr>
          <w:rFonts w:eastAsia="Times New Roman" w:cstheme="minorHAnsi"/>
          <w:b/>
          <w:sz w:val="20"/>
          <w:szCs w:val="20"/>
          <w:lang w:val="en-AU" w:eastAsia="en-AU"/>
        </w:rPr>
        <w:br w:type="page"/>
      </w:r>
    </w:p>
    <w:p w14:paraId="4E658613" w14:textId="509E839E" w:rsidR="00370F50" w:rsidRDefault="00370F50" w:rsidP="00330BEC">
      <w:pPr>
        <w:spacing w:before="240" w:after="0" w:line="280" w:lineRule="exact"/>
        <w:rPr>
          <w:rFonts w:eastAsia="Times New Roman" w:cstheme="minorHAnsi"/>
          <w:sz w:val="20"/>
          <w:szCs w:val="20"/>
          <w:lang w:val="en-AU" w:eastAsia="en-AU"/>
        </w:rPr>
      </w:pPr>
      <w:r>
        <w:rPr>
          <w:rFonts w:eastAsia="Times New Roman" w:cstheme="minorHAnsi"/>
          <w:b/>
          <w:sz w:val="20"/>
          <w:szCs w:val="20"/>
          <w:lang w:val="en-AU" w:eastAsia="en-AU"/>
        </w:rPr>
        <w:lastRenderedPageBreak/>
        <w:t>Cambridge University Press</w:t>
      </w:r>
      <w:r>
        <w:rPr>
          <w:rFonts w:eastAsia="Times New Roman" w:cstheme="minorHAnsi"/>
          <w:b/>
          <w:sz w:val="20"/>
          <w:szCs w:val="20"/>
          <w:lang w:val="en-AU" w:eastAsia="en-AU"/>
        </w:rPr>
        <w:br/>
      </w:r>
      <w:r>
        <w:rPr>
          <w:rFonts w:eastAsia="Times New Roman" w:cstheme="minorHAnsi"/>
          <w:sz w:val="20"/>
          <w:szCs w:val="20"/>
          <w:lang w:val="en-AU" w:eastAsia="en-AU"/>
        </w:rPr>
        <w:t>477 Williamstown Road</w:t>
      </w:r>
      <w:r>
        <w:rPr>
          <w:rFonts w:eastAsia="Times New Roman" w:cstheme="minorHAnsi"/>
          <w:sz w:val="20"/>
          <w:szCs w:val="20"/>
          <w:lang w:val="en-AU" w:eastAsia="en-AU"/>
        </w:rPr>
        <w:br/>
      </w:r>
      <w:r w:rsidRPr="00C94C67">
        <w:rPr>
          <w:rFonts w:eastAsia="Times New Roman" w:cstheme="minorHAnsi"/>
          <w:sz w:val="20"/>
          <w:szCs w:val="20"/>
          <w:lang w:val="en-AU" w:eastAsia="en-AU"/>
        </w:rPr>
        <w:t xml:space="preserve">Port Melbourne </w:t>
      </w:r>
      <w:r>
        <w:rPr>
          <w:rFonts w:eastAsia="Times New Roman" w:cstheme="minorHAnsi"/>
          <w:sz w:val="20"/>
          <w:szCs w:val="20"/>
          <w:lang w:val="en-AU" w:eastAsia="en-AU"/>
        </w:rPr>
        <w:t xml:space="preserve">Vic </w:t>
      </w:r>
      <w:r w:rsidRPr="00C94C67">
        <w:rPr>
          <w:rFonts w:eastAsia="Times New Roman" w:cstheme="minorHAnsi"/>
          <w:sz w:val="20"/>
          <w:szCs w:val="20"/>
          <w:lang w:val="en-AU" w:eastAsia="en-AU"/>
        </w:rPr>
        <w:t>3207</w:t>
      </w:r>
    </w:p>
    <w:p w14:paraId="27D56610" w14:textId="77777777" w:rsidR="00370F50" w:rsidRPr="00C94C67" w:rsidRDefault="00370F50" w:rsidP="00370F50">
      <w:pPr>
        <w:spacing w:after="0" w:line="280" w:lineRule="exact"/>
        <w:rPr>
          <w:rFonts w:eastAsia="Times New Roman" w:cstheme="minorHAnsi"/>
          <w:sz w:val="20"/>
          <w:szCs w:val="20"/>
          <w:lang w:val="en-AU" w:eastAsia="en-AU"/>
        </w:rPr>
      </w:pPr>
      <w:r>
        <w:rPr>
          <w:rFonts w:eastAsia="Times New Roman" w:cstheme="minorHAnsi"/>
          <w:sz w:val="20"/>
          <w:szCs w:val="20"/>
          <w:lang w:val="en-AU" w:eastAsia="en-AU"/>
        </w:rPr>
        <w:t>Phone: (03) 8671 1400</w:t>
      </w:r>
    </w:p>
    <w:p w14:paraId="40B94183" w14:textId="7C257669" w:rsidR="00370F50" w:rsidRDefault="00370F50" w:rsidP="00370F50">
      <w:pPr>
        <w:spacing w:after="0" w:line="280" w:lineRule="exact"/>
        <w:rPr>
          <w:rFonts w:eastAsia="Times New Roman" w:cstheme="minorHAnsi"/>
          <w:sz w:val="20"/>
          <w:szCs w:val="20"/>
          <w:lang w:val="en-AU" w:eastAsia="en-AU"/>
        </w:rPr>
      </w:pPr>
      <w:r w:rsidRPr="00C94C67">
        <w:rPr>
          <w:rFonts w:eastAsia="Times New Roman" w:cstheme="minorHAnsi"/>
          <w:sz w:val="20"/>
          <w:szCs w:val="20"/>
          <w:lang w:val="en-AU" w:eastAsia="en-AU"/>
        </w:rPr>
        <w:t xml:space="preserve">Email: </w:t>
      </w:r>
      <w:hyperlink r:id="rId90" w:history="1">
        <w:r w:rsidRPr="007227E5">
          <w:rPr>
            <w:rStyle w:val="Hyperlink"/>
            <w:rFonts w:eastAsia="Times New Roman" w:cstheme="minorHAnsi"/>
            <w:szCs w:val="20"/>
            <w:lang w:val="en-AU" w:eastAsia="en-AU"/>
          </w:rPr>
          <w:t>melbourne@cambridge.org</w:t>
        </w:r>
      </w:hyperlink>
    </w:p>
    <w:p w14:paraId="7B035656" w14:textId="38FE5633" w:rsidR="00370F50" w:rsidRPr="00370F50" w:rsidRDefault="00370F50" w:rsidP="00370F50">
      <w:pPr>
        <w:rPr>
          <w:rFonts w:eastAsia="Times New Roman"/>
        </w:rPr>
      </w:pPr>
      <w:r w:rsidRPr="00AC7B05">
        <w:rPr>
          <w:rFonts w:eastAsia="Times New Roman" w:cstheme="minorHAnsi"/>
          <w:sz w:val="20"/>
          <w:szCs w:val="20"/>
          <w:lang w:val="en-AU" w:eastAsia="en-AU"/>
        </w:rPr>
        <w:t xml:space="preserve">Webpage: </w:t>
      </w:r>
      <w:hyperlink r:id="rId91" w:history="1">
        <w:r w:rsidR="00F66E01">
          <w:rPr>
            <w:rStyle w:val="Hyperlink"/>
            <w:rFonts w:eastAsia="Times New Roman"/>
          </w:rPr>
          <w:t>cambridge.edu.au/</w:t>
        </w:r>
      </w:hyperlink>
    </w:p>
    <w:p w14:paraId="1C9DC129" w14:textId="2BFC1FCC" w:rsidR="00FB26B5" w:rsidRPr="00C94C67" w:rsidRDefault="00FB26B5" w:rsidP="00FB26B5">
      <w:pPr>
        <w:spacing w:before="120" w:after="0" w:line="280" w:lineRule="exact"/>
        <w:rPr>
          <w:rFonts w:eastAsia="Times New Roman" w:cstheme="minorHAnsi"/>
          <w:sz w:val="20"/>
          <w:szCs w:val="20"/>
          <w:lang w:val="en-AU" w:eastAsia="en-AU"/>
        </w:rPr>
      </w:pPr>
      <w:r>
        <w:rPr>
          <w:rFonts w:eastAsia="Times New Roman" w:cstheme="minorHAnsi"/>
          <w:b/>
          <w:sz w:val="20"/>
          <w:szCs w:val="20"/>
          <w:lang w:val="en-AU" w:eastAsia="en-AU"/>
        </w:rPr>
        <w:t>Intext Bookshop</w:t>
      </w:r>
      <w:r>
        <w:rPr>
          <w:rFonts w:eastAsia="Times New Roman" w:cstheme="minorHAnsi"/>
          <w:sz w:val="20"/>
          <w:szCs w:val="20"/>
          <w:lang w:val="en-AU" w:eastAsia="en-AU"/>
        </w:rPr>
        <w:br/>
        <w:t>13</w:t>
      </w:r>
      <w:r w:rsidR="00C30616">
        <w:rPr>
          <w:rFonts w:eastAsia="Times New Roman" w:cstheme="minorHAnsi"/>
          <w:sz w:val="20"/>
          <w:szCs w:val="20"/>
          <w:lang w:val="en-AU" w:eastAsia="en-AU"/>
        </w:rPr>
        <w:t>–</w:t>
      </w:r>
      <w:r>
        <w:rPr>
          <w:rFonts w:eastAsia="Times New Roman" w:cstheme="minorHAnsi"/>
          <w:sz w:val="20"/>
          <w:szCs w:val="20"/>
          <w:lang w:val="en-AU" w:eastAsia="en-AU"/>
        </w:rPr>
        <w:t>15 Station Street</w:t>
      </w:r>
      <w:r>
        <w:rPr>
          <w:rFonts w:eastAsia="Times New Roman" w:cstheme="minorHAnsi"/>
          <w:sz w:val="20"/>
          <w:szCs w:val="20"/>
          <w:lang w:val="en-AU" w:eastAsia="en-AU"/>
        </w:rPr>
        <w:br/>
      </w:r>
      <w:r w:rsidRPr="00C94C67">
        <w:rPr>
          <w:rFonts w:eastAsia="Times New Roman" w:cstheme="minorHAnsi"/>
          <w:sz w:val="20"/>
          <w:szCs w:val="20"/>
          <w:lang w:val="en-AU" w:eastAsia="en-AU"/>
        </w:rPr>
        <w:t xml:space="preserve">Kew East </w:t>
      </w:r>
      <w:r>
        <w:rPr>
          <w:rFonts w:eastAsia="Times New Roman" w:cstheme="minorHAnsi"/>
          <w:sz w:val="20"/>
          <w:szCs w:val="20"/>
          <w:lang w:val="en-AU" w:eastAsia="en-AU"/>
        </w:rPr>
        <w:t>Vic 3102</w:t>
      </w:r>
      <w:r>
        <w:rPr>
          <w:rFonts w:eastAsia="Times New Roman" w:cstheme="minorHAnsi"/>
          <w:sz w:val="20"/>
          <w:szCs w:val="20"/>
          <w:lang w:val="en-AU" w:eastAsia="en-AU"/>
        </w:rPr>
        <w:br/>
      </w:r>
      <w:r w:rsidRPr="00C94C67">
        <w:rPr>
          <w:rFonts w:eastAsia="Times New Roman" w:cstheme="minorHAnsi"/>
          <w:sz w:val="20"/>
          <w:szCs w:val="20"/>
          <w:lang w:val="en-AU" w:eastAsia="en-AU"/>
        </w:rPr>
        <w:t xml:space="preserve">Tel: (03) 9857 0030 </w:t>
      </w:r>
    </w:p>
    <w:p w14:paraId="6B080FD1" w14:textId="0B8C2F0E" w:rsidR="00FB26B5" w:rsidRPr="00C94C67" w:rsidRDefault="00FB26B5" w:rsidP="00FB26B5">
      <w:pPr>
        <w:spacing w:after="0" w:line="280" w:lineRule="exact"/>
        <w:rPr>
          <w:rFonts w:eastAsia="Times New Roman" w:cstheme="minorHAnsi"/>
          <w:sz w:val="20"/>
          <w:szCs w:val="20"/>
          <w:lang w:val="en-AU" w:eastAsia="en-AU"/>
        </w:rPr>
      </w:pPr>
      <w:r w:rsidRPr="00C94C67">
        <w:rPr>
          <w:rFonts w:eastAsia="Times New Roman" w:cstheme="minorHAnsi"/>
          <w:sz w:val="20"/>
          <w:szCs w:val="20"/>
          <w:lang w:val="en-AU" w:eastAsia="en-AU"/>
        </w:rPr>
        <w:t>Email:</w:t>
      </w:r>
      <w:r>
        <w:rPr>
          <w:rFonts w:eastAsia="Times New Roman" w:cstheme="minorHAnsi"/>
          <w:sz w:val="20"/>
          <w:szCs w:val="20"/>
          <w:lang w:val="en-AU" w:eastAsia="en-AU"/>
        </w:rPr>
        <w:t xml:space="preserve"> </w:t>
      </w:r>
      <w:hyperlink r:id="rId92" w:history="1">
        <w:r w:rsidRPr="007227E5">
          <w:rPr>
            <w:rStyle w:val="Hyperlink"/>
            <w:rFonts w:eastAsia="Times New Roman" w:cstheme="minorHAnsi"/>
            <w:szCs w:val="20"/>
            <w:lang w:val="en-AU" w:eastAsia="en-AU"/>
          </w:rPr>
          <w:t>customerservice@intextbook.com</w:t>
        </w:r>
      </w:hyperlink>
      <w:r>
        <w:rPr>
          <w:rFonts w:eastAsia="Times New Roman" w:cstheme="minorHAnsi"/>
          <w:sz w:val="20"/>
          <w:szCs w:val="20"/>
          <w:lang w:val="en-AU" w:eastAsia="en-AU"/>
        </w:rPr>
        <w:br/>
      </w:r>
      <w:r w:rsidRPr="00C94C67">
        <w:rPr>
          <w:rFonts w:eastAsia="Times New Roman" w:cstheme="minorHAnsi"/>
          <w:sz w:val="20"/>
          <w:szCs w:val="20"/>
          <w:lang w:val="en-AU" w:eastAsia="en-AU"/>
        </w:rPr>
        <w:t xml:space="preserve">Website: </w:t>
      </w:r>
      <w:hyperlink r:id="rId93" w:history="1">
        <w:r w:rsidR="00F66E01">
          <w:rPr>
            <w:rStyle w:val="Hyperlink"/>
            <w:rFonts w:eastAsia="Times New Roman" w:cstheme="minorHAnsi"/>
            <w:szCs w:val="20"/>
            <w:lang w:val="en-AU" w:eastAsia="en-AU"/>
          </w:rPr>
          <w:t>languageint.com.au</w:t>
        </w:r>
      </w:hyperlink>
    </w:p>
    <w:p w14:paraId="6C5947BB" w14:textId="69C162C7" w:rsidR="00FB26B5" w:rsidRPr="00C94C67" w:rsidRDefault="00FB26B5" w:rsidP="00330BEC">
      <w:pPr>
        <w:spacing w:before="240" w:after="0" w:line="280" w:lineRule="exact"/>
        <w:rPr>
          <w:rFonts w:cstheme="minorHAnsi"/>
          <w:color w:val="000000"/>
          <w:sz w:val="20"/>
          <w:szCs w:val="20"/>
          <w:lang w:val="en"/>
        </w:rPr>
      </w:pPr>
      <w:r w:rsidRPr="00C94C67">
        <w:rPr>
          <w:rFonts w:cstheme="minorHAnsi"/>
          <w:b/>
          <w:bCs/>
          <w:iCs/>
          <w:color w:val="000000"/>
          <w:sz w:val="20"/>
          <w:szCs w:val="20"/>
          <w:lang w:val="en"/>
        </w:rPr>
        <w:t>LMERC Languages and Multicul</w:t>
      </w:r>
      <w:r w:rsidR="00330BEC">
        <w:rPr>
          <w:rFonts w:cstheme="minorHAnsi"/>
          <w:b/>
          <w:bCs/>
          <w:iCs/>
          <w:color w:val="000000"/>
          <w:sz w:val="20"/>
          <w:szCs w:val="20"/>
          <w:lang w:val="en"/>
        </w:rPr>
        <w:t>tural Education Resource Centre</w:t>
      </w:r>
    </w:p>
    <w:p w14:paraId="13BF0D87" w14:textId="4F0566DC" w:rsidR="00C30616" w:rsidRPr="00C94C67" w:rsidRDefault="00C30616" w:rsidP="00330BEC">
      <w:pPr>
        <w:spacing w:after="0" w:line="280" w:lineRule="exact"/>
        <w:rPr>
          <w:rFonts w:eastAsia="Arial" w:cstheme="minorHAnsi"/>
          <w:sz w:val="20"/>
          <w:szCs w:val="20"/>
        </w:rPr>
      </w:pPr>
      <w:r>
        <w:rPr>
          <w:rFonts w:cstheme="minorHAnsi"/>
          <w:color w:val="000000"/>
          <w:sz w:val="20"/>
          <w:szCs w:val="20"/>
          <w:lang w:val="en"/>
        </w:rPr>
        <w:t xml:space="preserve">Level 1, </w:t>
      </w:r>
      <w:r w:rsidRPr="00C94C67">
        <w:rPr>
          <w:rFonts w:cstheme="minorHAnsi"/>
          <w:color w:val="000000"/>
          <w:sz w:val="20"/>
          <w:szCs w:val="20"/>
          <w:lang w:val="en"/>
        </w:rPr>
        <w:t xml:space="preserve">189 </w:t>
      </w:r>
      <w:r>
        <w:rPr>
          <w:rFonts w:cstheme="minorHAnsi"/>
          <w:color w:val="000000"/>
          <w:sz w:val="20"/>
          <w:szCs w:val="20"/>
          <w:lang w:val="en"/>
        </w:rPr>
        <w:t>Faraday Street</w:t>
      </w:r>
      <w:r w:rsidRPr="00C94C67">
        <w:rPr>
          <w:rFonts w:cstheme="minorHAnsi"/>
          <w:color w:val="000000"/>
          <w:sz w:val="20"/>
          <w:szCs w:val="20"/>
          <w:lang w:val="en"/>
        </w:rPr>
        <w:t xml:space="preserve"> </w:t>
      </w:r>
      <w:r>
        <w:rPr>
          <w:rFonts w:cstheme="minorHAnsi"/>
          <w:color w:val="000000"/>
          <w:sz w:val="20"/>
          <w:szCs w:val="20"/>
          <w:lang w:val="en"/>
        </w:rPr>
        <w:br/>
      </w:r>
      <w:r w:rsidRPr="00C94C67">
        <w:rPr>
          <w:rFonts w:cstheme="minorHAnsi"/>
          <w:color w:val="000000"/>
          <w:sz w:val="20"/>
          <w:szCs w:val="20"/>
          <w:lang w:val="en"/>
        </w:rPr>
        <w:t>Carlton</w:t>
      </w:r>
      <w:r>
        <w:rPr>
          <w:rFonts w:cstheme="minorHAnsi"/>
          <w:color w:val="000000"/>
          <w:sz w:val="20"/>
          <w:szCs w:val="20"/>
          <w:lang w:val="en"/>
        </w:rPr>
        <w:t xml:space="preserve"> Vic 3053</w:t>
      </w:r>
      <w:r>
        <w:rPr>
          <w:rFonts w:cstheme="minorHAnsi"/>
          <w:color w:val="000000"/>
          <w:sz w:val="20"/>
          <w:szCs w:val="20"/>
          <w:lang w:val="en"/>
        </w:rPr>
        <w:br/>
      </w:r>
      <w:r w:rsidRPr="00C94C67">
        <w:rPr>
          <w:rFonts w:cstheme="minorHAnsi"/>
          <w:color w:val="000000"/>
          <w:sz w:val="20"/>
          <w:szCs w:val="20"/>
          <w:lang w:val="en-AU"/>
        </w:rPr>
        <w:t xml:space="preserve">Phone: </w:t>
      </w:r>
      <w:r>
        <w:rPr>
          <w:rFonts w:cstheme="minorHAnsi"/>
          <w:color w:val="000000"/>
          <w:sz w:val="20"/>
          <w:szCs w:val="20"/>
          <w:lang w:val="en-AU"/>
        </w:rPr>
        <w:t>(</w:t>
      </w:r>
      <w:r w:rsidRPr="00C94C67">
        <w:rPr>
          <w:rFonts w:cstheme="minorHAnsi"/>
          <w:color w:val="000000"/>
          <w:sz w:val="20"/>
          <w:szCs w:val="20"/>
          <w:lang w:val="en-AU"/>
        </w:rPr>
        <w:t>03</w:t>
      </w:r>
      <w:r>
        <w:rPr>
          <w:rFonts w:cstheme="minorHAnsi"/>
          <w:color w:val="000000"/>
          <w:sz w:val="20"/>
          <w:szCs w:val="20"/>
          <w:lang w:val="en-AU"/>
        </w:rPr>
        <w:t>)</w:t>
      </w:r>
      <w:r w:rsidRPr="00C94C67">
        <w:rPr>
          <w:rFonts w:cstheme="minorHAnsi"/>
          <w:color w:val="000000"/>
          <w:sz w:val="20"/>
          <w:szCs w:val="20"/>
          <w:lang w:val="en-AU"/>
        </w:rPr>
        <w:t xml:space="preserve"> 9349 1418</w:t>
      </w:r>
      <w:r>
        <w:rPr>
          <w:rFonts w:cstheme="minorHAnsi"/>
          <w:color w:val="000000"/>
          <w:sz w:val="20"/>
          <w:szCs w:val="20"/>
          <w:lang w:val="en-AU"/>
        </w:rPr>
        <w:br/>
      </w:r>
      <w:r w:rsidRPr="00C94C67">
        <w:rPr>
          <w:rFonts w:cstheme="minorHAnsi"/>
          <w:color w:val="000000"/>
          <w:sz w:val="20"/>
          <w:szCs w:val="20"/>
          <w:lang w:val="en-AU"/>
        </w:rPr>
        <w:t xml:space="preserve">Email: </w:t>
      </w:r>
      <w:hyperlink r:id="rId94" w:history="1">
        <w:r w:rsidRPr="00C94C67">
          <w:rPr>
            <w:rStyle w:val="Hyperlink"/>
            <w:rFonts w:cstheme="minorHAnsi"/>
            <w:szCs w:val="20"/>
            <w:lang w:val="en-AU"/>
          </w:rPr>
          <w:t>lmerc.library@edumail.vic.gov.au</w:t>
        </w:r>
      </w:hyperlink>
    </w:p>
    <w:p w14:paraId="3821B3EA" w14:textId="52089E5C" w:rsidR="00FB26B5" w:rsidRPr="00C94C67" w:rsidRDefault="00FB26B5" w:rsidP="00FB26B5">
      <w:pPr>
        <w:spacing w:after="0" w:line="280" w:lineRule="exact"/>
        <w:rPr>
          <w:rFonts w:cstheme="minorHAnsi"/>
          <w:sz w:val="20"/>
          <w:szCs w:val="20"/>
        </w:rPr>
      </w:pPr>
      <w:r w:rsidRPr="00C94C67">
        <w:rPr>
          <w:rFonts w:cstheme="minorHAnsi"/>
          <w:color w:val="000000"/>
          <w:sz w:val="20"/>
          <w:szCs w:val="20"/>
          <w:lang w:val="en"/>
        </w:rPr>
        <w:t>Webpage:</w:t>
      </w:r>
      <w:r w:rsidRPr="00C94C67">
        <w:rPr>
          <w:rFonts w:cstheme="minorHAnsi"/>
          <w:sz w:val="20"/>
          <w:szCs w:val="20"/>
        </w:rPr>
        <w:t xml:space="preserve"> </w:t>
      </w:r>
      <w:hyperlink r:id="rId95" w:history="1">
        <w:r w:rsidR="00F66E01">
          <w:rPr>
            <w:rStyle w:val="Hyperlink"/>
            <w:rFonts w:cstheme="minorHAnsi"/>
            <w:szCs w:val="20"/>
            <w:lang w:val="en"/>
          </w:rPr>
          <w:t>lmerc.softlinkhosting.com.au/oliver/home/news?SAMLResponse=&amp;clientAlias=&amp;time=&amp;digest=&amp;corporationAlias=lmerc</w:t>
        </w:r>
      </w:hyperlink>
      <w:r w:rsidRPr="00C94C67">
        <w:rPr>
          <w:rFonts w:cstheme="minorHAnsi"/>
          <w:color w:val="000000"/>
          <w:sz w:val="20"/>
          <w:szCs w:val="20"/>
          <w:lang w:val="en"/>
        </w:rPr>
        <w:t xml:space="preserve"> </w:t>
      </w:r>
    </w:p>
    <w:p w14:paraId="54417681" w14:textId="77777777" w:rsidR="00FB26B5" w:rsidRDefault="00FB26B5" w:rsidP="00330BEC">
      <w:pPr>
        <w:spacing w:before="240" w:after="0" w:line="240" w:lineRule="auto"/>
        <w:rPr>
          <w:rFonts w:eastAsia="Times New Roman" w:cstheme="minorHAnsi"/>
          <w:sz w:val="20"/>
          <w:szCs w:val="20"/>
          <w:lang w:val="en-AU" w:eastAsia="en-AU"/>
        </w:rPr>
      </w:pPr>
      <w:r w:rsidRPr="00C94C67">
        <w:rPr>
          <w:rFonts w:eastAsia="Times New Roman" w:cstheme="minorHAnsi"/>
          <w:b/>
          <w:sz w:val="20"/>
          <w:szCs w:val="20"/>
          <w:lang w:val="en-AU" w:eastAsia="en-AU"/>
        </w:rPr>
        <w:t>Oxford University Press</w:t>
      </w:r>
      <w:r>
        <w:rPr>
          <w:rFonts w:eastAsia="Times New Roman" w:cstheme="minorHAnsi"/>
          <w:sz w:val="20"/>
          <w:szCs w:val="20"/>
          <w:lang w:val="en-AU" w:eastAsia="en-AU"/>
        </w:rPr>
        <w:br/>
      </w:r>
      <w:r w:rsidRPr="00C94C67">
        <w:rPr>
          <w:rFonts w:eastAsia="Times New Roman" w:cstheme="minorHAnsi"/>
          <w:sz w:val="20"/>
          <w:szCs w:val="20"/>
          <w:lang w:val="en-AU" w:eastAsia="en-AU"/>
        </w:rPr>
        <w:t>8/737 Bourke Street</w:t>
      </w:r>
      <w:r>
        <w:rPr>
          <w:rFonts w:eastAsia="Times New Roman" w:cstheme="minorHAnsi"/>
          <w:sz w:val="20"/>
          <w:szCs w:val="20"/>
          <w:lang w:val="en-AU" w:eastAsia="en-AU"/>
        </w:rPr>
        <w:br/>
      </w:r>
      <w:r w:rsidRPr="00C94C67">
        <w:rPr>
          <w:rFonts w:eastAsia="Times New Roman" w:cstheme="minorHAnsi"/>
          <w:sz w:val="20"/>
          <w:szCs w:val="20"/>
          <w:lang w:val="en-AU" w:eastAsia="en-AU"/>
        </w:rPr>
        <w:t xml:space="preserve">Docklands Vic 3008 </w:t>
      </w:r>
    </w:p>
    <w:p w14:paraId="182725B4" w14:textId="4A7F8C84" w:rsidR="00032751" w:rsidRPr="00C94C67" w:rsidRDefault="00032751" w:rsidP="00AC7B05">
      <w:pPr>
        <w:spacing w:after="0" w:line="240" w:lineRule="auto"/>
        <w:rPr>
          <w:rFonts w:eastAsia="Times New Roman" w:cstheme="minorHAnsi"/>
          <w:sz w:val="20"/>
          <w:szCs w:val="20"/>
          <w:lang w:val="en-AU" w:eastAsia="en-AU"/>
        </w:rPr>
      </w:pPr>
      <w:r>
        <w:rPr>
          <w:rFonts w:eastAsia="Times New Roman" w:cstheme="minorHAnsi"/>
          <w:sz w:val="20"/>
          <w:szCs w:val="20"/>
          <w:lang w:val="en-AU" w:eastAsia="en-AU"/>
        </w:rPr>
        <w:t>Phone: (03) 9934 9123</w:t>
      </w:r>
    </w:p>
    <w:p w14:paraId="6E6C1F35" w14:textId="060894FA" w:rsidR="00FB26B5" w:rsidRPr="00C94C67" w:rsidRDefault="00FB26B5" w:rsidP="00AC7B05">
      <w:pPr>
        <w:spacing w:after="0" w:line="240" w:lineRule="auto"/>
        <w:rPr>
          <w:rFonts w:eastAsia="Times New Roman" w:cstheme="minorHAnsi"/>
          <w:sz w:val="20"/>
          <w:szCs w:val="20"/>
          <w:lang w:val="en-AU" w:eastAsia="en-AU"/>
        </w:rPr>
      </w:pPr>
      <w:r w:rsidRPr="00C94C67">
        <w:rPr>
          <w:rFonts w:eastAsia="Times New Roman" w:cstheme="minorHAnsi"/>
          <w:sz w:val="20"/>
          <w:szCs w:val="20"/>
          <w:lang w:val="en-AU" w:eastAsia="en-AU"/>
        </w:rPr>
        <w:t xml:space="preserve">Website: </w:t>
      </w:r>
      <w:hyperlink r:id="rId96" w:history="1">
        <w:r w:rsidR="00F66E01">
          <w:rPr>
            <w:rStyle w:val="Hyperlink"/>
            <w:rFonts w:eastAsia="Times New Roman" w:cstheme="minorHAnsi"/>
            <w:szCs w:val="20"/>
            <w:lang w:val="en-AU" w:eastAsia="en-AU"/>
          </w:rPr>
          <w:t>oup.com.au</w:t>
        </w:r>
      </w:hyperlink>
    </w:p>
    <w:p w14:paraId="209968C7" w14:textId="69916BB0" w:rsidR="00FB26B5" w:rsidRPr="00C94C67" w:rsidRDefault="00FB26B5" w:rsidP="00330BEC">
      <w:pPr>
        <w:spacing w:before="240" w:after="0" w:line="280" w:lineRule="exact"/>
        <w:rPr>
          <w:rFonts w:eastAsia="Times New Roman" w:cstheme="minorHAnsi"/>
          <w:b/>
          <w:sz w:val="20"/>
          <w:szCs w:val="20"/>
          <w:lang w:val="en-AU" w:eastAsia="en-AU"/>
        </w:rPr>
      </w:pPr>
      <w:r>
        <w:rPr>
          <w:rFonts w:eastAsia="Times New Roman" w:cstheme="minorHAnsi"/>
          <w:b/>
          <w:sz w:val="20"/>
          <w:szCs w:val="20"/>
          <w:lang w:val="en-AU" w:eastAsia="en-AU"/>
        </w:rPr>
        <w:t>The LOTE Bookshop</w:t>
      </w:r>
      <w:r>
        <w:rPr>
          <w:rFonts w:eastAsia="Times New Roman" w:cstheme="minorHAnsi"/>
          <w:b/>
          <w:sz w:val="20"/>
          <w:szCs w:val="20"/>
          <w:lang w:val="en-AU" w:eastAsia="en-AU"/>
        </w:rPr>
        <w:br/>
      </w:r>
      <w:r>
        <w:rPr>
          <w:rFonts w:eastAsia="Times New Roman" w:cstheme="minorHAnsi"/>
          <w:sz w:val="20"/>
          <w:szCs w:val="20"/>
          <w:lang w:val="en-AU" w:eastAsia="en-AU"/>
        </w:rPr>
        <w:t>PO Box 1175</w:t>
      </w:r>
      <w:r>
        <w:rPr>
          <w:rFonts w:eastAsia="Times New Roman" w:cstheme="minorHAnsi"/>
          <w:sz w:val="20"/>
          <w:szCs w:val="20"/>
          <w:lang w:val="en-AU" w:eastAsia="en-AU"/>
        </w:rPr>
        <w:br/>
      </w:r>
      <w:r w:rsidRPr="00C94C67">
        <w:rPr>
          <w:rFonts w:eastAsia="Times New Roman" w:cstheme="minorHAnsi"/>
          <w:sz w:val="20"/>
          <w:szCs w:val="20"/>
          <w:lang w:val="en-AU" w:eastAsia="en-AU"/>
        </w:rPr>
        <w:t>Monee Ponds Vic 3039</w:t>
      </w:r>
      <w:r>
        <w:rPr>
          <w:rFonts w:eastAsia="Times New Roman" w:cstheme="minorHAnsi"/>
          <w:sz w:val="20"/>
          <w:szCs w:val="20"/>
          <w:lang w:val="en-AU" w:eastAsia="en-AU"/>
        </w:rPr>
        <w:br/>
      </w:r>
      <w:r w:rsidRPr="00C94C67">
        <w:rPr>
          <w:rFonts w:eastAsia="Times New Roman" w:cstheme="minorHAnsi"/>
          <w:sz w:val="20"/>
          <w:szCs w:val="20"/>
          <w:lang w:val="en-AU" w:eastAsia="en-AU"/>
        </w:rPr>
        <w:t xml:space="preserve">Tel: 1300 656 623 </w:t>
      </w:r>
    </w:p>
    <w:p w14:paraId="38554DFF" w14:textId="7EE1AB87" w:rsidR="00FB26B5" w:rsidRPr="00C94C67" w:rsidRDefault="00FB26B5" w:rsidP="00FB26B5">
      <w:pPr>
        <w:spacing w:after="0" w:line="280" w:lineRule="exact"/>
        <w:rPr>
          <w:rFonts w:eastAsia="Times New Roman" w:cstheme="minorHAnsi"/>
          <w:sz w:val="20"/>
          <w:szCs w:val="20"/>
          <w:lang w:val="en-AU" w:eastAsia="en-AU"/>
        </w:rPr>
      </w:pPr>
      <w:r w:rsidRPr="00C94C67">
        <w:rPr>
          <w:rFonts w:eastAsia="Times New Roman" w:cstheme="minorHAnsi"/>
          <w:sz w:val="20"/>
          <w:szCs w:val="20"/>
          <w:lang w:val="en-AU" w:eastAsia="en-AU"/>
        </w:rPr>
        <w:t xml:space="preserve">Website: </w:t>
      </w:r>
      <w:hyperlink r:id="rId97" w:history="1">
        <w:r w:rsidR="00F66E01">
          <w:rPr>
            <w:rStyle w:val="Hyperlink"/>
            <w:rFonts w:eastAsia="Times New Roman" w:cstheme="minorHAnsi"/>
            <w:szCs w:val="20"/>
            <w:lang w:val="en-AU" w:eastAsia="en-AU"/>
          </w:rPr>
          <w:t>lote.com.au</w:t>
        </w:r>
      </w:hyperlink>
    </w:p>
    <w:p w14:paraId="22C128B0" w14:textId="4D4D048C" w:rsidR="00C94C67" w:rsidRPr="00C94C67" w:rsidRDefault="00C94C67" w:rsidP="00330BEC">
      <w:pPr>
        <w:spacing w:before="240" w:after="0" w:line="280" w:lineRule="exact"/>
        <w:rPr>
          <w:rFonts w:eastAsia="Arial" w:cstheme="minorHAnsi"/>
          <w:color w:val="1F1410"/>
          <w:sz w:val="20"/>
          <w:szCs w:val="20"/>
        </w:rPr>
      </w:pPr>
      <w:r w:rsidRPr="00C94C67">
        <w:rPr>
          <w:rFonts w:eastAsia="Arial" w:cstheme="minorHAnsi"/>
          <w:b/>
          <w:color w:val="1F1410"/>
          <w:sz w:val="20"/>
          <w:szCs w:val="20"/>
        </w:rPr>
        <w:t>UNITED</w:t>
      </w:r>
      <w:r w:rsidRPr="00C94C67">
        <w:rPr>
          <w:rFonts w:eastAsia="Arial" w:cstheme="minorHAnsi"/>
          <w:color w:val="1F1410"/>
          <w:sz w:val="20"/>
          <w:szCs w:val="20"/>
        </w:rPr>
        <w:t xml:space="preserve"> </w:t>
      </w:r>
      <w:r w:rsidRPr="00C94C67">
        <w:rPr>
          <w:rFonts w:eastAsia="Arial" w:cstheme="minorHAnsi"/>
          <w:sz w:val="20"/>
          <w:szCs w:val="20"/>
        </w:rPr>
        <w:br/>
      </w:r>
      <w:r w:rsidRPr="00C94C67">
        <w:rPr>
          <w:rFonts w:eastAsia="Arial" w:cstheme="minorHAnsi"/>
          <w:color w:val="1F1410"/>
          <w:sz w:val="20"/>
          <w:szCs w:val="20"/>
        </w:rPr>
        <w:t>Spanish Latin American Welfare Centre</w:t>
      </w:r>
      <w:r w:rsidRPr="00C94C67">
        <w:rPr>
          <w:rFonts w:eastAsia="Arial" w:cstheme="minorHAnsi"/>
          <w:sz w:val="20"/>
          <w:szCs w:val="20"/>
        </w:rPr>
        <w:br/>
      </w:r>
      <w:r w:rsidRPr="00C94C67">
        <w:rPr>
          <w:rFonts w:eastAsia="Arial" w:cstheme="minorHAnsi"/>
          <w:color w:val="1F1410"/>
          <w:sz w:val="20"/>
          <w:szCs w:val="20"/>
        </w:rPr>
        <w:t xml:space="preserve">Suit 103 </w:t>
      </w:r>
      <w:r>
        <w:rPr>
          <w:rFonts w:eastAsia="Arial" w:cstheme="minorHAnsi"/>
          <w:color w:val="1F1410"/>
          <w:sz w:val="20"/>
          <w:szCs w:val="20"/>
        </w:rPr>
        <w:br/>
      </w:r>
      <w:r w:rsidRPr="00C94C67">
        <w:rPr>
          <w:rFonts w:eastAsia="Arial" w:cstheme="minorHAnsi"/>
          <w:color w:val="1F1410"/>
          <w:sz w:val="20"/>
          <w:szCs w:val="20"/>
        </w:rPr>
        <w:t>44–56</w:t>
      </w:r>
      <w:r w:rsidRPr="00C94C67">
        <w:rPr>
          <w:rFonts w:eastAsia="Arial" w:cstheme="minorHAnsi"/>
          <w:sz w:val="20"/>
          <w:szCs w:val="20"/>
        </w:rPr>
        <w:t xml:space="preserve"> </w:t>
      </w:r>
      <w:r w:rsidRPr="00C94C67">
        <w:rPr>
          <w:rFonts w:eastAsia="Arial" w:cstheme="minorHAnsi"/>
          <w:color w:val="1F1410"/>
          <w:sz w:val="20"/>
          <w:szCs w:val="20"/>
        </w:rPr>
        <w:t>Hampstead Road</w:t>
      </w:r>
      <w:r w:rsidRPr="00C94C67">
        <w:rPr>
          <w:rFonts w:eastAsia="Arial" w:cstheme="minorHAnsi"/>
          <w:sz w:val="20"/>
          <w:szCs w:val="20"/>
        </w:rPr>
        <w:br/>
      </w:r>
      <w:r w:rsidRPr="00C94C67">
        <w:rPr>
          <w:rFonts w:eastAsia="Arial" w:cstheme="minorHAnsi"/>
          <w:color w:val="1F1410"/>
          <w:sz w:val="20"/>
          <w:szCs w:val="20"/>
        </w:rPr>
        <w:t xml:space="preserve">Maidstone </w:t>
      </w:r>
      <w:r>
        <w:rPr>
          <w:rFonts w:eastAsia="Arial" w:cstheme="minorHAnsi"/>
          <w:color w:val="1F1410"/>
          <w:sz w:val="20"/>
          <w:szCs w:val="20"/>
        </w:rPr>
        <w:t xml:space="preserve">Vic </w:t>
      </w:r>
      <w:r w:rsidRPr="00C94C67">
        <w:rPr>
          <w:rFonts w:eastAsia="Arial" w:cstheme="minorHAnsi"/>
          <w:color w:val="1F1410"/>
          <w:sz w:val="20"/>
          <w:szCs w:val="20"/>
        </w:rPr>
        <w:t xml:space="preserve">3012 </w:t>
      </w:r>
      <w:r>
        <w:rPr>
          <w:rFonts w:eastAsia="Arial" w:cstheme="minorHAnsi"/>
          <w:color w:val="1F1410"/>
          <w:sz w:val="20"/>
          <w:szCs w:val="20"/>
        </w:rPr>
        <w:br/>
      </w:r>
      <w:r w:rsidRPr="00C94C67">
        <w:rPr>
          <w:rFonts w:eastAsia="Arial" w:cstheme="minorHAnsi"/>
          <w:color w:val="1F1410"/>
          <w:sz w:val="20"/>
          <w:szCs w:val="20"/>
        </w:rPr>
        <w:t xml:space="preserve">Email: </w:t>
      </w:r>
      <w:hyperlink r:id="rId98" w:history="1">
        <w:r w:rsidRPr="00C94C67">
          <w:rPr>
            <w:rStyle w:val="Hyperlink"/>
            <w:rFonts w:eastAsia="Arial" w:cstheme="minorHAnsi"/>
            <w:szCs w:val="20"/>
          </w:rPr>
          <w:t>info@united.org.au</w:t>
        </w:r>
      </w:hyperlink>
    </w:p>
    <w:p w14:paraId="6742B1E4" w14:textId="567C849A" w:rsidR="00C94C67" w:rsidRPr="00C94C67" w:rsidRDefault="00C94C67" w:rsidP="00C94C67">
      <w:pPr>
        <w:spacing w:after="0" w:line="280" w:lineRule="exact"/>
        <w:rPr>
          <w:rFonts w:eastAsia="Arial" w:cstheme="minorHAnsi"/>
          <w:color w:val="1F1410"/>
          <w:sz w:val="20"/>
          <w:szCs w:val="20"/>
        </w:rPr>
      </w:pPr>
      <w:r w:rsidRPr="00C94C67">
        <w:rPr>
          <w:rFonts w:eastAsia="Arial" w:cstheme="minorHAnsi"/>
          <w:color w:val="1F1410"/>
          <w:sz w:val="20"/>
          <w:szCs w:val="20"/>
        </w:rPr>
        <w:t xml:space="preserve">Website: </w:t>
      </w:r>
      <w:hyperlink r:id="rId99" w:history="1">
        <w:r w:rsidR="00F66E01">
          <w:rPr>
            <w:rStyle w:val="Hyperlink"/>
            <w:rFonts w:eastAsia="Arial" w:cstheme="minorHAnsi"/>
            <w:szCs w:val="20"/>
          </w:rPr>
          <w:t>united.org.au/</w:t>
        </w:r>
      </w:hyperlink>
    </w:p>
    <w:p w14:paraId="5677EC4C" w14:textId="77777777" w:rsidR="00C94C67" w:rsidRPr="00C94C67" w:rsidRDefault="00C94C67" w:rsidP="00330BEC">
      <w:pPr>
        <w:spacing w:before="240" w:after="0" w:line="280" w:lineRule="exact"/>
        <w:rPr>
          <w:rFonts w:eastAsia="Arial" w:cstheme="minorHAnsi"/>
          <w:color w:val="1F1410"/>
          <w:sz w:val="20"/>
          <w:szCs w:val="20"/>
        </w:rPr>
      </w:pPr>
      <w:r w:rsidRPr="00C94C67">
        <w:rPr>
          <w:rFonts w:eastAsia="Arial" w:cstheme="minorHAnsi"/>
          <w:b/>
          <w:color w:val="1F1410"/>
          <w:sz w:val="20"/>
          <w:szCs w:val="20"/>
        </w:rPr>
        <w:t>VATS</w:t>
      </w:r>
      <w:r w:rsidRPr="00C94C67">
        <w:rPr>
          <w:rFonts w:eastAsia="Arial" w:cstheme="minorHAnsi"/>
          <w:sz w:val="20"/>
          <w:szCs w:val="20"/>
        </w:rPr>
        <w:br/>
      </w:r>
      <w:r w:rsidRPr="00C94C67">
        <w:rPr>
          <w:rFonts w:eastAsia="Arial" w:cstheme="minorHAnsi"/>
          <w:color w:val="1F1410"/>
          <w:sz w:val="20"/>
          <w:szCs w:val="20"/>
        </w:rPr>
        <w:t>Victorian Association of Teachers of Spanish</w:t>
      </w:r>
    </w:p>
    <w:p w14:paraId="51B11180" w14:textId="77777777" w:rsidR="00C94C67" w:rsidRPr="00C94C67" w:rsidRDefault="00C94C67" w:rsidP="00C94C67">
      <w:pPr>
        <w:spacing w:after="0" w:line="280" w:lineRule="exact"/>
        <w:rPr>
          <w:rStyle w:val="Hyperlink"/>
          <w:rFonts w:cstheme="minorHAnsi"/>
          <w:szCs w:val="20"/>
          <w:lang w:val="en"/>
        </w:rPr>
      </w:pPr>
      <w:r w:rsidRPr="00C94C67">
        <w:rPr>
          <w:rFonts w:eastAsia="Arial" w:cstheme="minorHAnsi"/>
          <w:color w:val="1F1410"/>
          <w:sz w:val="20"/>
          <w:szCs w:val="20"/>
        </w:rPr>
        <w:t xml:space="preserve">Email: </w:t>
      </w:r>
      <w:r w:rsidRPr="00C94C67">
        <w:rPr>
          <w:rStyle w:val="Hyperlink"/>
          <w:rFonts w:cstheme="minorHAnsi"/>
          <w:szCs w:val="20"/>
          <w:lang w:val="en"/>
        </w:rPr>
        <w:t>vatsteachersofspanish@gmail.com</w:t>
      </w:r>
    </w:p>
    <w:p w14:paraId="10F938F0" w14:textId="5D32A8A2" w:rsidR="00C94C67" w:rsidRPr="00C94C67" w:rsidRDefault="00C94C67" w:rsidP="00C94C67">
      <w:pPr>
        <w:spacing w:after="0" w:line="280" w:lineRule="exact"/>
        <w:rPr>
          <w:rFonts w:eastAsia="Arial" w:cstheme="minorHAnsi"/>
          <w:i/>
          <w:color w:val="1F1410"/>
          <w:sz w:val="20"/>
          <w:szCs w:val="20"/>
          <w:lang w:val="en"/>
        </w:rPr>
      </w:pPr>
      <w:r w:rsidRPr="00C94C67">
        <w:rPr>
          <w:rFonts w:eastAsia="Arial" w:cstheme="minorHAnsi"/>
          <w:color w:val="1F1410"/>
          <w:sz w:val="20"/>
          <w:szCs w:val="20"/>
          <w:lang w:val="en"/>
        </w:rPr>
        <w:t>Facebook:</w:t>
      </w:r>
      <w:r w:rsidRPr="00C94C67">
        <w:rPr>
          <w:rFonts w:eastAsia="Arial" w:cstheme="minorHAnsi"/>
          <w:i/>
          <w:color w:val="1F1410"/>
          <w:sz w:val="20"/>
          <w:szCs w:val="20"/>
          <w:lang w:val="en"/>
        </w:rPr>
        <w:t xml:space="preserve"> </w:t>
      </w:r>
      <w:hyperlink r:id="rId100" w:history="1">
        <w:r w:rsidR="00F66E01">
          <w:rPr>
            <w:rStyle w:val="Hyperlink"/>
          </w:rPr>
          <w:t>facebook.com/groups/vatsteachersofspanish/</w:t>
        </w:r>
      </w:hyperlink>
    </w:p>
    <w:p w14:paraId="747C97B3" w14:textId="77777777" w:rsidR="00C94C67" w:rsidRPr="007477D2" w:rsidRDefault="00C94C67" w:rsidP="007477D2">
      <w:pPr>
        <w:spacing w:before="120" w:after="0" w:line="280" w:lineRule="exact"/>
        <w:rPr>
          <w:rFonts w:cstheme="minorHAnsi"/>
          <w:color w:val="000000"/>
          <w:sz w:val="20"/>
          <w:szCs w:val="20"/>
          <w:lang w:val="en-AU"/>
        </w:rPr>
      </w:pPr>
    </w:p>
    <w:sectPr w:rsidR="00C94C67" w:rsidRPr="007477D2" w:rsidSect="00B230DB">
      <w:headerReference w:type="default" r:id="rId101"/>
      <w:footerReference w:type="default" r:id="rId102"/>
      <w:headerReference w:type="first" r:id="rId103"/>
      <w:footerReference w:type="first" r:id="rId10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66E01" w:rsidRDefault="00F66E01" w:rsidP="00304EA1">
      <w:pPr>
        <w:spacing w:after="0" w:line="240" w:lineRule="auto"/>
      </w:pPr>
      <w:r>
        <w:separator/>
      </w:r>
    </w:p>
  </w:endnote>
  <w:endnote w:type="continuationSeparator" w:id="0">
    <w:p w14:paraId="3270DF94" w14:textId="77777777" w:rsidR="00F66E01" w:rsidRDefault="00F66E0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66E01" w:rsidRPr="00D06414" w14:paraId="6474FD3B" w14:textId="77777777" w:rsidTr="00BB3BAB">
      <w:trPr>
        <w:trHeight w:val="476"/>
      </w:trPr>
      <w:tc>
        <w:tcPr>
          <w:tcW w:w="1667" w:type="pct"/>
          <w:tcMar>
            <w:left w:w="0" w:type="dxa"/>
            <w:right w:w="0" w:type="dxa"/>
          </w:tcMar>
        </w:tcPr>
        <w:p w14:paraId="0EC15F2D" w14:textId="43CD004A" w:rsidR="00F66E01" w:rsidRPr="00D06414" w:rsidRDefault="00F66E0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66E01" w:rsidRPr="00D06414" w:rsidRDefault="00F66E0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E22ED52" w:rsidR="00F66E01" w:rsidRPr="00D06414" w:rsidRDefault="00F66E0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A5669">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723AB21" w14:textId="77777777" w:rsidR="00F66E01" w:rsidRPr="00D06414" w:rsidRDefault="00F66E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66E01" w:rsidRPr="00D06414" w14:paraId="36A4ADC1" w14:textId="77777777" w:rsidTr="000F5AAF">
      <w:tc>
        <w:tcPr>
          <w:tcW w:w="1459" w:type="pct"/>
          <w:tcMar>
            <w:left w:w="0" w:type="dxa"/>
            <w:right w:w="0" w:type="dxa"/>
          </w:tcMar>
        </w:tcPr>
        <w:p w14:paraId="74DB1FC2" w14:textId="2A90F080" w:rsidR="00F66E01" w:rsidRPr="00D06414" w:rsidRDefault="00F66E0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66E01" w:rsidRPr="00D06414" w:rsidRDefault="00F66E0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66E01" w:rsidRPr="00D06414" w:rsidRDefault="00F66E0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66E01" w:rsidRPr="00D06414" w:rsidRDefault="00F66E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66E01" w:rsidRDefault="00F66E01" w:rsidP="00304EA1">
      <w:pPr>
        <w:spacing w:after="0" w:line="240" w:lineRule="auto"/>
      </w:pPr>
      <w:r>
        <w:separator/>
      </w:r>
    </w:p>
  </w:footnote>
  <w:footnote w:type="continuationSeparator" w:id="0">
    <w:p w14:paraId="13540A36" w14:textId="77777777" w:rsidR="00F66E01" w:rsidRDefault="00F66E0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5E986B6" w:rsidR="00F66E01" w:rsidRPr="00D86DE4" w:rsidRDefault="00CA3DA6" w:rsidP="001C5BA8">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Spanish 2019–2027</w:t>
        </w:r>
      </w:sdtContent>
    </w:sdt>
    <w:r w:rsidR="00F66E01">
      <w:rPr>
        <w:color w:val="999999" w:themeColor="accent2"/>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66E01" w:rsidRPr="009370BC" w:rsidRDefault="00F66E0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675"/>
    <w:rsid w:val="00031F1B"/>
    <w:rsid w:val="00032751"/>
    <w:rsid w:val="000416A4"/>
    <w:rsid w:val="0005780E"/>
    <w:rsid w:val="00065CC6"/>
    <w:rsid w:val="000A71F7"/>
    <w:rsid w:val="000C0C2B"/>
    <w:rsid w:val="000E7398"/>
    <w:rsid w:val="000F09E4"/>
    <w:rsid w:val="000F16FD"/>
    <w:rsid w:val="000F5AAF"/>
    <w:rsid w:val="0012669E"/>
    <w:rsid w:val="00143520"/>
    <w:rsid w:val="00153AD2"/>
    <w:rsid w:val="001779EA"/>
    <w:rsid w:val="001B656F"/>
    <w:rsid w:val="001B799C"/>
    <w:rsid w:val="001C5BA8"/>
    <w:rsid w:val="001D3246"/>
    <w:rsid w:val="001F5EE3"/>
    <w:rsid w:val="002072A4"/>
    <w:rsid w:val="00215B10"/>
    <w:rsid w:val="002279BA"/>
    <w:rsid w:val="002329F3"/>
    <w:rsid w:val="00243F0D"/>
    <w:rsid w:val="00260767"/>
    <w:rsid w:val="002647BB"/>
    <w:rsid w:val="002754C1"/>
    <w:rsid w:val="0028000F"/>
    <w:rsid w:val="002841C8"/>
    <w:rsid w:val="0028516B"/>
    <w:rsid w:val="002B68FA"/>
    <w:rsid w:val="002C6F90"/>
    <w:rsid w:val="002E4FB5"/>
    <w:rsid w:val="00302FB8"/>
    <w:rsid w:val="00304EA1"/>
    <w:rsid w:val="00314D81"/>
    <w:rsid w:val="00322FC6"/>
    <w:rsid w:val="00330BEC"/>
    <w:rsid w:val="00335D08"/>
    <w:rsid w:val="0035293F"/>
    <w:rsid w:val="00352986"/>
    <w:rsid w:val="00353569"/>
    <w:rsid w:val="00364210"/>
    <w:rsid w:val="00370F50"/>
    <w:rsid w:val="00391986"/>
    <w:rsid w:val="003A00B4"/>
    <w:rsid w:val="003C5E71"/>
    <w:rsid w:val="003E6B63"/>
    <w:rsid w:val="00417AA3"/>
    <w:rsid w:val="00425DFE"/>
    <w:rsid w:val="00434EDB"/>
    <w:rsid w:val="00440B32"/>
    <w:rsid w:val="0046078D"/>
    <w:rsid w:val="00495C80"/>
    <w:rsid w:val="004A0E2C"/>
    <w:rsid w:val="004A2ED8"/>
    <w:rsid w:val="004F068D"/>
    <w:rsid w:val="004F5BDA"/>
    <w:rsid w:val="0051631E"/>
    <w:rsid w:val="00537A1F"/>
    <w:rsid w:val="00543D83"/>
    <w:rsid w:val="00560968"/>
    <w:rsid w:val="00566029"/>
    <w:rsid w:val="005923CB"/>
    <w:rsid w:val="00592AF0"/>
    <w:rsid w:val="005A5669"/>
    <w:rsid w:val="005B391B"/>
    <w:rsid w:val="005D3D78"/>
    <w:rsid w:val="005D4F6F"/>
    <w:rsid w:val="005E2EF0"/>
    <w:rsid w:val="005F4092"/>
    <w:rsid w:val="0061113A"/>
    <w:rsid w:val="00612730"/>
    <w:rsid w:val="006715C2"/>
    <w:rsid w:val="0068471E"/>
    <w:rsid w:val="00684F98"/>
    <w:rsid w:val="00693FFD"/>
    <w:rsid w:val="006D2159"/>
    <w:rsid w:val="006E1CA7"/>
    <w:rsid w:val="006F787C"/>
    <w:rsid w:val="00702636"/>
    <w:rsid w:val="00717B7A"/>
    <w:rsid w:val="00724507"/>
    <w:rsid w:val="007477D2"/>
    <w:rsid w:val="00773E6C"/>
    <w:rsid w:val="00776E67"/>
    <w:rsid w:val="00781FB1"/>
    <w:rsid w:val="007B649B"/>
    <w:rsid w:val="007B68C1"/>
    <w:rsid w:val="007D1144"/>
    <w:rsid w:val="007D1B6D"/>
    <w:rsid w:val="008070D0"/>
    <w:rsid w:val="00813C37"/>
    <w:rsid w:val="008154B5"/>
    <w:rsid w:val="00823962"/>
    <w:rsid w:val="00824176"/>
    <w:rsid w:val="00852719"/>
    <w:rsid w:val="00860115"/>
    <w:rsid w:val="0088783C"/>
    <w:rsid w:val="009370BC"/>
    <w:rsid w:val="00970580"/>
    <w:rsid w:val="0098739B"/>
    <w:rsid w:val="009912B9"/>
    <w:rsid w:val="009B61E5"/>
    <w:rsid w:val="009C4487"/>
    <w:rsid w:val="009D1E89"/>
    <w:rsid w:val="009D62F1"/>
    <w:rsid w:val="009D67CB"/>
    <w:rsid w:val="009E5707"/>
    <w:rsid w:val="00A17661"/>
    <w:rsid w:val="00A24B2D"/>
    <w:rsid w:val="00A40966"/>
    <w:rsid w:val="00A50F44"/>
    <w:rsid w:val="00A921E0"/>
    <w:rsid w:val="00A922F4"/>
    <w:rsid w:val="00AC0638"/>
    <w:rsid w:val="00AC7B05"/>
    <w:rsid w:val="00AE5526"/>
    <w:rsid w:val="00AF051B"/>
    <w:rsid w:val="00B01578"/>
    <w:rsid w:val="00B0738F"/>
    <w:rsid w:val="00B13D3B"/>
    <w:rsid w:val="00B230DB"/>
    <w:rsid w:val="00B26601"/>
    <w:rsid w:val="00B41951"/>
    <w:rsid w:val="00B53229"/>
    <w:rsid w:val="00B62480"/>
    <w:rsid w:val="00B77B17"/>
    <w:rsid w:val="00B81B70"/>
    <w:rsid w:val="00B86064"/>
    <w:rsid w:val="00B93DFF"/>
    <w:rsid w:val="00BB3BAB"/>
    <w:rsid w:val="00BD0724"/>
    <w:rsid w:val="00BD2B91"/>
    <w:rsid w:val="00BE5521"/>
    <w:rsid w:val="00BF6C23"/>
    <w:rsid w:val="00C30616"/>
    <w:rsid w:val="00C53263"/>
    <w:rsid w:val="00C657A5"/>
    <w:rsid w:val="00C75F1D"/>
    <w:rsid w:val="00C94C67"/>
    <w:rsid w:val="00C95156"/>
    <w:rsid w:val="00CA0DC2"/>
    <w:rsid w:val="00CA3DA6"/>
    <w:rsid w:val="00CB68E8"/>
    <w:rsid w:val="00CD5B05"/>
    <w:rsid w:val="00CD74CD"/>
    <w:rsid w:val="00D04F01"/>
    <w:rsid w:val="00D06414"/>
    <w:rsid w:val="00D14704"/>
    <w:rsid w:val="00D24E5A"/>
    <w:rsid w:val="00D30FB8"/>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269EB"/>
    <w:rsid w:val="00F308DD"/>
    <w:rsid w:val="00F40D53"/>
    <w:rsid w:val="00F4525C"/>
    <w:rsid w:val="00F50D86"/>
    <w:rsid w:val="00F66E01"/>
    <w:rsid w:val="00FB26B5"/>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paragraph" w:styleId="BodyText">
    <w:name w:val="Body Text"/>
    <w:basedOn w:val="Normal"/>
    <w:link w:val="BodyTextChar"/>
    <w:uiPriority w:val="1"/>
    <w:qFormat/>
    <w:rsid w:val="00D30FB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SimSun" w:hAnsi="Times Regular" w:cs="Times Regular"/>
      <w:color w:val="000000"/>
      <w:w w:val="90"/>
      <w:lang w:eastAsia="zh-CN"/>
    </w:rPr>
  </w:style>
  <w:style w:type="character" w:customStyle="1" w:styleId="BodyTextChar">
    <w:name w:val="Body Text Char"/>
    <w:basedOn w:val="DefaultParagraphFont"/>
    <w:link w:val="BodyText"/>
    <w:uiPriority w:val="1"/>
    <w:rsid w:val="00D30FB8"/>
    <w:rPr>
      <w:rFonts w:ascii="Times Regular" w:eastAsia="SimSun" w:hAnsi="Times Regular" w:cs="Times Regular"/>
      <w:color w:val="000000"/>
      <w:w w:val="90"/>
      <w:lang w:eastAsia="zh-CN"/>
    </w:rPr>
  </w:style>
  <w:style w:type="paragraph" w:customStyle="1" w:styleId="BodyText1">
    <w:name w:val="Body Text1"/>
    <w:rsid w:val="00D30FB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HTMLPreformatted">
    <w:name w:val="HTML Preformatted"/>
    <w:basedOn w:val="Normal"/>
    <w:link w:val="HTMLPreformattedChar"/>
    <w:uiPriority w:val="99"/>
    <w:unhideWhenUsed/>
    <w:rsid w:val="00D3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D30FB8"/>
    <w:rPr>
      <w:rFonts w:ascii="Courier New" w:eastAsia="Times New Roman" w:hAnsi="Courier New" w:cs="Courier New"/>
      <w:sz w:val="20"/>
      <w:szCs w:val="20"/>
      <w:lang w:val="es-CO" w:eastAsia="es-CO"/>
    </w:rPr>
  </w:style>
  <w:style w:type="paragraph" w:styleId="NormalWeb">
    <w:name w:val="Normal (Web)"/>
    <w:basedOn w:val="Normal"/>
    <w:uiPriority w:val="99"/>
    <w:semiHidden/>
    <w:unhideWhenUsed/>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77D2"/>
    <w:rPr>
      <w:b/>
      <w:bCs/>
    </w:rPr>
  </w:style>
  <w:style w:type="paragraph" w:customStyle="1" w:styleId="xmsoenvelopeaddress">
    <w:name w:val="x_msoenvelopeaddress"/>
    <w:basedOn w:val="Normal"/>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070D0"/>
    <w:rPr>
      <w:color w:val="8DB3E2" w:themeColor="followedHyperlink"/>
      <w:u w:val="single"/>
    </w:rPr>
  </w:style>
  <w:style w:type="character" w:styleId="CommentReference">
    <w:name w:val="annotation reference"/>
    <w:basedOn w:val="DefaultParagraphFont"/>
    <w:uiPriority w:val="99"/>
    <w:semiHidden/>
    <w:unhideWhenUsed/>
    <w:rsid w:val="00D14704"/>
    <w:rPr>
      <w:sz w:val="18"/>
      <w:szCs w:val="18"/>
    </w:rPr>
  </w:style>
  <w:style w:type="paragraph" w:styleId="CommentText">
    <w:name w:val="annotation text"/>
    <w:basedOn w:val="Normal"/>
    <w:link w:val="CommentTextChar"/>
    <w:uiPriority w:val="99"/>
    <w:semiHidden/>
    <w:unhideWhenUsed/>
    <w:rsid w:val="00D14704"/>
    <w:pPr>
      <w:spacing w:line="240" w:lineRule="auto"/>
    </w:pPr>
    <w:rPr>
      <w:sz w:val="24"/>
      <w:szCs w:val="24"/>
    </w:rPr>
  </w:style>
  <w:style w:type="character" w:customStyle="1" w:styleId="CommentTextChar">
    <w:name w:val="Comment Text Char"/>
    <w:basedOn w:val="DefaultParagraphFont"/>
    <w:link w:val="CommentText"/>
    <w:uiPriority w:val="99"/>
    <w:semiHidden/>
    <w:rsid w:val="00D14704"/>
    <w:rPr>
      <w:sz w:val="24"/>
      <w:szCs w:val="24"/>
    </w:rPr>
  </w:style>
  <w:style w:type="paragraph" w:styleId="CommentSubject">
    <w:name w:val="annotation subject"/>
    <w:basedOn w:val="CommentText"/>
    <w:next w:val="CommentText"/>
    <w:link w:val="CommentSubjectChar"/>
    <w:uiPriority w:val="99"/>
    <w:semiHidden/>
    <w:unhideWhenUsed/>
    <w:rsid w:val="00D14704"/>
    <w:rPr>
      <w:b/>
      <w:bCs/>
      <w:sz w:val="20"/>
      <w:szCs w:val="20"/>
    </w:rPr>
  </w:style>
  <w:style w:type="character" w:customStyle="1" w:styleId="CommentSubjectChar">
    <w:name w:val="Comment Subject Char"/>
    <w:basedOn w:val="CommentTextChar"/>
    <w:link w:val="CommentSubject"/>
    <w:uiPriority w:val="99"/>
    <w:semiHidden/>
    <w:rsid w:val="00D14704"/>
    <w:rPr>
      <w:b/>
      <w:bCs/>
      <w:sz w:val="20"/>
      <w:szCs w:val="20"/>
    </w:rPr>
  </w:style>
  <w:style w:type="paragraph" w:styleId="Revision">
    <w:name w:val="Revision"/>
    <w:hidden/>
    <w:uiPriority w:val="99"/>
    <w:semiHidden/>
    <w:rsid w:val="001B7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284">
      <w:bodyDiv w:val="1"/>
      <w:marLeft w:val="0"/>
      <w:marRight w:val="0"/>
      <w:marTop w:val="0"/>
      <w:marBottom w:val="0"/>
      <w:divBdr>
        <w:top w:val="none" w:sz="0" w:space="0" w:color="auto"/>
        <w:left w:val="none" w:sz="0" w:space="0" w:color="auto"/>
        <w:bottom w:val="none" w:sz="0" w:space="0" w:color="auto"/>
        <w:right w:val="none" w:sz="0" w:space="0" w:color="auto"/>
      </w:divBdr>
    </w:div>
    <w:div w:id="840702713">
      <w:bodyDiv w:val="1"/>
      <w:marLeft w:val="0"/>
      <w:marRight w:val="0"/>
      <w:marTop w:val="0"/>
      <w:marBottom w:val="0"/>
      <w:divBdr>
        <w:top w:val="none" w:sz="0" w:space="0" w:color="auto"/>
        <w:left w:val="none" w:sz="0" w:space="0" w:color="auto"/>
        <w:bottom w:val="none" w:sz="0" w:space="0" w:color="auto"/>
        <w:right w:val="none" w:sz="0" w:space="0" w:color="auto"/>
      </w:divBdr>
    </w:div>
    <w:div w:id="178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onelyplanet.com/destinations/" TargetMode="External"/><Relationship Id="rId21" Type="http://schemas.openxmlformats.org/officeDocument/2006/relationships/hyperlink" Target="http://cvc.cervantes.es/aula" TargetMode="External"/><Relationship Id="rId42" Type="http://schemas.openxmlformats.org/officeDocument/2006/relationships/hyperlink" Target="http://www.cubanculture.com/spanish/pintura.asp" TargetMode="External"/><Relationship Id="rId47" Type="http://schemas.openxmlformats.org/officeDocument/2006/relationships/hyperlink" Target="http://www.leedor.com/" TargetMode="External"/><Relationship Id="rId63" Type="http://schemas.openxmlformats.org/officeDocument/2006/relationships/hyperlink" Target="http://www.elsalvador.com/" TargetMode="External"/><Relationship Id="rId68" Type="http://schemas.openxmlformats.org/officeDocument/2006/relationships/hyperlink" Target="http://www.caretas.com.pe/" TargetMode="External"/><Relationship Id="rId84" Type="http://schemas.openxmlformats.org/officeDocument/2006/relationships/hyperlink" Target="https://radionauta.com.ar/" TargetMode="External"/><Relationship Id="rId89" Type="http://schemas.openxmlformats.org/officeDocument/2006/relationships/hyperlink" Target="https://protocol.dfat.gov.au/Public/ConsulatesInAustralia" TargetMode="External"/><Relationship Id="rId16" Type="http://schemas.openxmlformats.org/officeDocument/2006/relationships/hyperlink" Target="https://gusssocialmedia.wixsite.com/spanishmethodology/centro-espanol-de-recursos-de-melbo" TargetMode="External"/><Relationship Id="rId107" Type="http://schemas.openxmlformats.org/officeDocument/2006/relationships/theme" Target="theme/theme1.xml"/><Relationship Id="rId11" Type="http://schemas.openxmlformats.org/officeDocument/2006/relationships/hyperlink" Target="http://eleo.mecd.gob.es/" TargetMode="External"/><Relationship Id="rId32" Type="http://schemas.openxmlformats.org/officeDocument/2006/relationships/hyperlink" Target="http://www.bolivianet.com/arte/index.htm" TargetMode="External"/><Relationship Id="rId37" Type="http://schemas.openxmlformats.org/officeDocument/2006/relationships/hyperlink" Target="https://www.mnba.gob.cl/sitio/" TargetMode="External"/><Relationship Id="rId53" Type="http://schemas.openxmlformats.org/officeDocument/2006/relationships/hyperlink" Target="http://www.elmercurio.cl/" TargetMode="External"/><Relationship Id="rId58" Type="http://schemas.openxmlformats.org/officeDocument/2006/relationships/hyperlink" Target="http://www.semana.com/" TargetMode="External"/><Relationship Id="rId74" Type="http://schemas.openxmlformats.org/officeDocument/2006/relationships/hyperlink" Target="http://www.elcastellano.org/prensa.html" TargetMode="External"/><Relationship Id="rId79" Type="http://schemas.openxmlformats.org/officeDocument/2006/relationships/hyperlink" Target="https://www.sbs.com.au/radio/"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mailto:melbourne@cambridge.org" TargetMode="External"/><Relationship Id="rId95" Type="http://schemas.openxmlformats.org/officeDocument/2006/relationships/hyperlink" Target="https://lmerc.softlinkhosting.com.au/oliver/home/news?SAMLResponse=&amp;clientAlias=&amp;time=&amp;digest=&amp;corporationAlias=lmerc" TargetMode="External"/><Relationship Id="rId22" Type="http://schemas.openxmlformats.org/officeDocument/2006/relationships/hyperlink" Target="https://www.rae.es/" TargetMode="External"/><Relationship Id="rId27" Type="http://schemas.openxmlformats.org/officeDocument/2006/relationships/hyperlink" Target="https://www.spain.info/es/consultas/oficinas-de-turismo-y-embajadas/oficinas_oet.html" TargetMode="External"/><Relationship Id="rId43" Type="http://schemas.openxmlformats.org/officeDocument/2006/relationships/hyperlink" Target="http://www.spanish-fiestas.com/art/default.htm" TargetMode="External"/><Relationship Id="rId48" Type="http://schemas.openxmlformats.org/officeDocument/2006/relationships/hyperlink" Target="https://www.nodal.am/category/suramerica/argentina/" TargetMode="External"/><Relationship Id="rId64" Type="http://schemas.openxmlformats.org/officeDocument/2006/relationships/hyperlink" Target="http://www.elpais.es/" TargetMode="External"/><Relationship Id="rId69" Type="http://schemas.openxmlformats.org/officeDocument/2006/relationships/hyperlink" Target="http://www.cronicaviva.com.pe/" TargetMode="External"/><Relationship Id="rId80" Type="http://schemas.openxmlformats.org/officeDocument/2006/relationships/hyperlink" Target="http://sbs.com.au/" TargetMode="External"/><Relationship Id="rId85" Type="http://schemas.openxmlformats.org/officeDocument/2006/relationships/hyperlink" Target="https://radialistas.net/" TargetMode="External"/><Relationship Id="rId12" Type="http://schemas.openxmlformats.org/officeDocument/2006/relationships/hyperlink" Target="https://eur03.safelinks.protection.outlook.com/?url=http%3A%2F%2Fwww.programasexterior.abiesweb.org%2Fsignin&amp;data=02%7C01%7C%7C2b380c702bb7404e752308d6120c4446%7C84df9e7fe9f640afb435aaaaaaaaaaaa%7C1%7C0%7C636716241240858258&amp;sdata=d65OECEKBoJ4US%2F%2BJ33cjtD4ax7InE7tu63wVE3MAP8%3D&amp;reserved=0" TargetMode="External"/><Relationship Id="rId17" Type="http://schemas.openxmlformats.org/officeDocument/2006/relationships/hyperlink" Target="http://www.ngv.vic.gov.au/Spanish_Ed/" TargetMode="External"/><Relationship Id="rId33" Type="http://schemas.openxmlformats.org/officeDocument/2006/relationships/hyperlink" Target="http://cartelurbano.com/arte/tienda-online-colombiana-obras-arte" TargetMode="External"/><Relationship Id="rId38" Type="http://schemas.openxmlformats.org/officeDocument/2006/relationships/hyperlink" Target="http://www.museonacional.gov.co/micrositios1/2018/Joven_Botero/index.html" TargetMode="External"/><Relationship Id="rId59" Type="http://schemas.openxmlformats.org/officeDocument/2006/relationships/hyperlink" Target="https://www.elpais.com.co/colombia" TargetMode="External"/><Relationship Id="rId103" Type="http://schemas.openxmlformats.org/officeDocument/2006/relationships/header" Target="header2.xml"/><Relationship Id="rId20" Type="http://schemas.openxmlformats.org/officeDocument/2006/relationships/hyperlink" Target="http://www.cervantes.es/" TargetMode="External"/><Relationship Id="rId41" Type="http://schemas.openxmlformats.org/officeDocument/2006/relationships/hyperlink" Target="http://www.museoreinasofia.es/en/collection/artwork/guernica" TargetMode="External"/><Relationship Id="rId54" Type="http://schemas.openxmlformats.org/officeDocument/2006/relationships/hyperlink" Target="http://www.lanacion.cl/" TargetMode="External"/><Relationship Id="rId62" Type="http://schemas.openxmlformats.org/officeDocument/2006/relationships/hyperlink" Target="http://www.elfaro.net/" TargetMode="External"/><Relationship Id="rId70" Type="http://schemas.openxmlformats.org/officeDocument/2006/relationships/hyperlink" Target="http://www.brecha.com.uy/" TargetMode="External"/><Relationship Id="rId75" Type="http://schemas.openxmlformats.org/officeDocument/2006/relationships/hyperlink" Target="http://www.prensaescrita.com/" TargetMode="External"/><Relationship Id="rId83" Type="http://schemas.openxmlformats.org/officeDocument/2006/relationships/hyperlink" Target="https://www.telesurtv.net/" TargetMode="External"/><Relationship Id="rId88" Type="http://schemas.openxmlformats.org/officeDocument/2006/relationships/hyperlink" Target="mailto:asesoriamelbourne.au@mecd.es" TargetMode="External"/><Relationship Id="rId91" Type="http://schemas.openxmlformats.org/officeDocument/2006/relationships/hyperlink" Target="https://www.cambridge.edu.au/" TargetMode="External"/><Relationship Id="rId96" Type="http://schemas.openxmlformats.org/officeDocument/2006/relationships/hyperlink" Target="http://www.oup.com.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ducacionyfp.gob.es/australia/oficinasycentros/centros-recursos/cer-melbourne/presentacion.html" TargetMode="External"/><Relationship Id="rId23" Type="http://schemas.openxmlformats.org/officeDocument/2006/relationships/hyperlink" Target="https://es.oxforddictionaries.com/english-spanish" TargetMode="External"/><Relationship Id="rId28" Type="http://schemas.openxmlformats.org/officeDocument/2006/relationships/hyperlink" Target="http://www.lanic.utexas.edu/la/region/travel/" TargetMode="External"/><Relationship Id="rId36" Type="http://schemas.openxmlformats.org/officeDocument/2006/relationships/hyperlink" Target="http://www.spin.com.mx/ilustrado/murales/" TargetMode="External"/><Relationship Id="rId49" Type="http://schemas.openxmlformats.org/officeDocument/2006/relationships/hyperlink" Target="https://www.pagina12.com.ar/" TargetMode="External"/><Relationship Id="rId57" Type="http://schemas.openxmlformats.org/officeDocument/2006/relationships/hyperlink" Target="https://www.revistaarcadia.com/" TargetMode="External"/><Relationship Id="rId106"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www.malba.org.ar/en/" TargetMode="External"/><Relationship Id="rId44" Type="http://schemas.openxmlformats.org/officeDocument/2006/relationships/hyperlink" Target="spanisharts.com" TargetMode="External"/><Relationship Id="rId52" Type="http://schemas.openxmlformats.org/officeDocument/2006/relationships/hyperlink" Target="http://www.quepasa.cl/" TargetMode="External"/><Relationship Id="rId60" Type="http://schemas.openxmlformats.org/officeDocument/2006/relationships/hyperlink" Target="https://www.revistamascuba.com/" TargetMode="External"/><Relationship Id="rId65" Type="http://schemas.openxmlformats.org/officeDocument/2006/relationships/hyperlink" Target="https://www.muyinteresante.es/" TargetMode="External"/><Relationship Id="rId73" Type="http://schemas.openxmlformats.org/officeDocument/2006/relationships/hyperlink" Target="http://talcualdigital.com/" TargetMode="External"/><Relationship Id="rId78" Type="http://schemas.openxmlformats.org/officeDocument/2006/relationships/hyperlink" Target="https://www.youtube.com/user/altami30" TargetMode="External"/><Relationship Id="rId81" Type="http://schemas.openxmlformats.org/officeDocument/2006/relationships/hyperlink" Target="http://3zzz.com.au/" TargetMode="External"/><Relationship Id="rId86" Type="http://schemas.openxmlformats.org/officeDocument/2006/relationships/hyperlink" Target="mailto:spainedu.au@mecd.es" TargetMode="External"/><Relationship Id="rId94" Type="http://schemas.openxmlformats.org/officeDocument/2006/relationships/hyperlink" Target="mailto:lmerc.library@edumail.vic.gov.au" TargetMode="External"/><Relationship Id="rId99" Type="http://schemas.openxmlformats.org/officeDocument/2006/relationships/hyperlink" Target="http://www.united.org.au/"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painrec.au@educacion.es" TargetMode="External"/><Relationship Id="rId18" Type="http://schemas.openxmlformats.org/officeDocument/2006/relationships/hyperlink" Target="https://museumsvictoria.com.au/learning/outreach-program/learning-kits/la-maleta-viajera/" TargetMode="External"/><Relationship Id="rId39" Type="http://schemas.openxmlformats.org/officeDocument/2006/relationships/hyperlink" Target="http://www.banrepcultural.org/bogota/museo-del-oro" TargetMode="External"/><Relationship Id="rId34" Type="http://schemas.openxmlformats.org/officeDocument/2006/relationships/hyperlink" Target="http://www.diegorivera.com/" TargetMode="External"/><Relationship Id="rId50" Type="http://schemas.openxmlformats.org/officeDocument/2006/relationships/hyperlink" Target="https://www.cronica.com.ar/" TargetMode="External"/><Relationship Id="rId55" Type="http://schemas.openxmlformats.org/officeDocument/2006/relationships/hyperlink" Target="https://www.eltiempo.com/noticias/el-tiempo-casa-editorial" TargetMode="External"/><Relationship Id="rId76" Type="http://schemas.openxmlformats.org/officeDocument/2006/relationships/hyperlink" Target="http://www.todoele.net/actividadescine/Actividad_list.asp" TargetMode="External"/><Relationship Id="rId97" Type="http://schemas.openxmlformats.org/officeDocument/2006/relationships/hyperlink" Target="http://www.lote.com.au/" TargetMode="External"/><Relationship Id="rId10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laondadigital.uy/" TargetMode="External"/><Relationship Id="rId92" Type="http://schemas.openxmlformats.org/officeDocument/2006/relationships/hyperlink" Target="mailto:customerservice@intextbook.com" TargetMode="External"/><Relationship Id="rId2" Type="http://schemas.openxmlformats.org/officeDocument/2006/relationships/customXml" Target="../customXml/item2.xml"/><Relationship Id="rId29" Type="http://schemas.openxmlformats.org/officeDocument/2006/relationships/hyperlink" Target="http://museos.cultura.pe/museos/museo-nacional-de-la-cultura-peruana" TargetMode="External"/><Relationship Id="rId24" Type="http://schemas.openxmlformats.org/officeDocument/2006/relationships/hyperlink" Target="https://www.collinsdictionary.com/us/dictionary/english-spanish" TargetMode="External"/><Relationship Id="rId40" Type="http://schemas.openxmlformats.org/officeDocument/2006/relationships/hyperlink" Target="https://www.museodelprado.es/en/visit-the-museum" TargetMode="External"/><Relationship Id="rId45" Type="http://schemas.openxmlformats.org/officeDocument/2006/relationships/hyperlink" Target="http://www.mnav.gub.uy/" TargetMode="External"/><Relationship Id="rId66" Type="http://schemas.openxmlformats.org/officeDocument/2006/relationships/hyperlink" Target="http://www.eluniversal.com.mx/" TargetMode="External"/><Relationship Id="rId87" Type="http://schemas.openxmlformats.org/officeDocument/2006/relationships/hyperlink" Target="http://www.exteriores.gob.es/Embajadas/CANBERRA/en/Embajada/Pages/Spanish-Education-Office-in-Australia.aspx" TargetMode="External"/><Relationship Id="rId61" Type="http://schemas.openxmlformats.org/officeDocument/2006/relationships/hyperlink" Target="http://www.granma.cu/" TargetMode="External"/><Relationship Id="rId82" Type="http://schemas.openxmlformats.org/officeDocument/2006/relationships/hyperlink" Target="http://www.3cr.org.au/" TargetMode="External"/><Relationship Id="rId19" Type="http://schemas.openxmlformats.org/officeDocument/2006/relationships/hyperlink" Target="https://museumsvictoria.com.au/immigrationmuseum/learning/school-programs-and-resources/" TargetMode="External"/><Relationship Id="rId14" Type="http://schemas.openxmlformats.org/officeDocument/2006/relationships/hyperlink" Target="http://www.mecd.gob.es/australia/oficinasycentros/centros-recursos.html" TargetMode="External"/><Relationship Id="rId30" Type="http://schemas.openxmlformats.org/officeDocument/2006/relationships/hyperlink" Target="https://www.ecuador.com/attractions/museums/fundacion-guayasamin/" TargetMode="External"/><Relationship Id="rId35" Type="http://schemas.openxmlformats.org/officeDocument/2006/relationships/hyperlink" Target="http://www.inah.gob.mx/" TargetMode="External"/><Relationship Id="rId56" Type="http://schemas.openxmlformats.org/officeDocument/2006/relationships/hyperlink" Target="https://www.elespectador.com/noticias" TargetMode="External"/><Relationship Id="rId77" Type="http://schemas.openxmlformats.org/officeDocument/2006/relationships/hyperlink" Target="https://www.sbs.com.au/yourlanguage/spanish/es/podcastcollection/sbs-spanish" TargetMode="External"/><Relationship Id="rId100" Type="http://schemas.openxmlformats.org/officeDocument/2006/relationships/hyperlink" Target="http://www.facebook.com/groups/vatsteachersofspanish/"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lanacion.com.ar/" TargetMode="External"/><Relationship Id="rId72" Type="http://schemas.openxmlformats.org/officeDocument/2006/relationships/hyperlink" Target="https://www.americaeconomia.com/" TargetMode="External"/><Relationship Id="rId93" Type="http://schemas.openxmlformats.org/officeDocument/2006/relationships/hyperlink" Target="http://www.languageint.com.au/" TargetMode="External"/><Relationship Id="rId98" Type="http://schemas.openxmlformats.org/officeDocument/2006/relationships/hyperlink" Target="mailto:info@united.org.au" TargetMode="External"/><Relationship Id="rId3" Type="http://schemas.openxmlformats.org/officeDocument/2006/relationships/customXml" Target="../customXml/item3.xml"/><Relationship Id="rId25" Type="http://schemas.openxmlformats.org/officeDocument/2006/relationships/hyperlink" Target="http://www.spanishdict.com/conjugation" TargetMode="External"/><Relationship Id="rId46" Type="http://schemas.openxmlformats.org/officeDocument/2006/relationships/hyperlink" Target="http://www.todoele.net/canciones/Cancion_list.asp" TargetMode="External"/><Relationship Id="rId67" Type="http://schemas.openxmlformats.org/officeDocument/2006/relationships/hyperlink" Target="https://www.excelsior.com.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127E22"/>
    <w:rsid w:val="009325D2"/>
    <w:rsid w:val="00950074"/>
    <w:rsid w:val="00EF63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0ED7523-F2BE-4637-A4E5-D114558096DE}">
  <ds:schemaRefs>
    <ds:schemaRef ds:uri="http://schemas.openxmlformats.org/officeDocument/2006/bibliography"/>
  </ds:schemaRefs>
</ds:datastoreItem>
</file>

<file path=customXml/itemProps3.xml><?xml version="1.0" encoding="utf-8"?>
<ds:datastoreItem xmlns:ds="http://schemas.openxmlformats.org/officeDocument/2006/customXml" ds:itemID="{26496EFF-56F9-46BF-81BC-73C1509BFFDD}"/>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VCE Spanish 2019–2024</vt:lpstr>
    </vt:vector>
  </TitlesOfParts>
  <Company>Victorian Curriculum and Assessment Authority</Company>
  <LinksUpToDate>false</LinksUpToDate>
  <CharactersWithSpaces>17748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Spanish 2019–2027</dc:title>
  <dc:subject>Spanish</dc:subject>
  <dc:creator/>
  <cp:keywords>spanish;  resources; VCE; books; texts; websites</cp:keywords>
  <cp:lastModifiedBy>Julie Coleman</cp:lastModifiedBy>
  <cp:revision>10</cp:revision>
  <cp:lastPrinted>2015-05-15T02:36:00Z</cp:lastPrinted>
  <dcterms:created xsi:type="dcterms:W3CDTF">2020-07-07T22:56:00Z</dcterms:created>
  <dcterms:modified xsi:type="dcterms:W3CDTF">2023-01-17T00:31:00Z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