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1E408F4D" w:rsidR="004A22BC" w:rsidRPr="004A22BC" w:rsidRDefault="00537240"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BB5B94">
                <w:t>Swedish</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48DB33A4" w14:textId="5CF409ED" w:rsidR="00CE7E32"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90073" w:history="1">
        <w:r w:rsidR="00CE7E32" w:rsidRPr="00D7656C">
          <w:rPr>
            <w:rStyle w:val="Hyperlink"/>
          </w:rPr>
          <w:t>VCE Swedish: Teaching and Learning Activities</w:t>
        </w:r>
        <w:r w:rsidR="00CE7E32">
          <w:rPr>
            <w:webHidden/>
          </w:rPr>
          <w:tab/>
        </w:r>
        <w:r w:rsidR="00CE7E32">
          <w:rPr>
            <w:webHidden/>
          </w:rPr>
          <w:fldChar w:fldCharType="begin"/>
        </w:r>
        <w:r w:rsidR="00CE7E32">
          <w:rPr>
            <w:webHidden/>
          </w:rPr>
          <w:instrText xml:space="preserve"> PAGEREF _Toc183390073 \h </w:instrText>
        </w:r>
        <w:r w:rsidR="00CE7E32">
          <w:rPr>
            <w:webHidden/>
          </w:rPr>
        </w:r>
        <w:r w:rsidR="00CE7E32">
          <w:rPr>
            <w:webHidden/>
          </w:rPr>
          <w:fldChar w:fldCharType="separate"/>
        </w:r>
        <w:r w:rsidR="00CE7E32">
          <w:rPr>
            <w:webHidden/>
          </w:rPr>
          <w:t>1</w:t>
        </w:r>
        <w:r w:rsidR="00CE7E32">
          <w:rPr>
            <w:webHidden/>
          </w:rPr>
          <w:fldChar w:fldCharType="end"/>
        </w:r>
      </w:hyperlink>
    </w:p>
    <w:p w14:paraId="1C58EE93" w14:textId="1036E1E8" w:rsidR="00CE7E32" w:rsidRDefault="00537240">
      <w:pPr>
        <w:pStyle w:val="TOC3"/>
        <w:rPr>
          <w:rFonts w:eastAsiaTheme="minorEastAsia"/>
          <w:kern w:val="2"/>
          <w:sz w:val="22"/>
          <w:lang w:val="en-AU" w:eastAsia="en-AU"/>
          <w14:ligatures w14:val="standardContextual"/>
        </w:rPr>
      </w:pPr>
      <w:hyperlink w:anchor="_Toc183390074" w:history="1">
        <w:r w:rsidR="00CE7E32" w:rsidRPr="00D7656C">
          <w:rPr>
            <w:rStyle w:val="Hyperlink"/>
          </w:rPr>
          <w:t>Unit 1</w:t>
        </w:r>
        <w:r w:rsidR="00CE7E32">
          <w:rPr>
            <w:webHidden/>
          </w:rPr>
          <w:tab/>
        </w:r>
        <w:r w:rsidR="00CE7E32">
          <w:rPr>
            <w:webHidden/>
          </w:rPr>
          <w:fldChar w:fldCharType="begin"/>
        </w:r>
        <w:r w:rsidR="00CE7E32">
          <w:rPr>
            <w:webHidden/>
          </w:rPr>
          <w:instrText xml:space="preserve"> PAGEREF _Toc183390074 \h </w:instrText>
        </w:r>
        <w:r w:rsidR="00CE7E32">
          <w:rPr>
            <w:webHidden/>
          </w:rPr>
        </w:r>
        <w:r w:rsidR="00CE7E32">
          <w:rPr>
            <w:webHidden/>
          </w:rPr>
          <w:fldChar w:fldCharType="separate"/>
        </w:r>
        <w:r w:rsidR="00CE7E32">
          <w:rPr>
            <w:webHidden/>
          </w:rPr>
          <w:t>1</w:t>
        </w:r>
        <w:r w:rsidR="00CE7E32">
          <w:rPr>
            <w:webHidden/>
          </w:rPr>
          <w:fldChar w:fldCharType="end"/>
        </w:r>
      </w:hyperlink>
    </w:p>
    <w:p w14:paraId="1AC548A2" w14:textId="25F9CF0D" w:rsidR="00CE7E32" w:rsidRDefault="00537240">
      <w:pPr>
        <w:pStyle w:val="TOC2"/>
        <w:rPr>
          <w:rFonts w:asciiTheme="minorHAnsi" w:eastAsiaTheme="minorEastAsia" w:hAnsiTheme="minorHAnsi" w:cstheme="minorBidi"/>
          <w:kern w:val="2"/>
          <w:sz w:val="22"/>
          <w:szCs w:val="22"/>
          <w14:ligatures w14:val="standardContextual"/>
        </w:rPr>
      </w:pPr>
      <w:hyperlink w:anchor="_Toc183390075" w:history="1">
        <w:r w:rsidR="00CE7E32" w:rsidRPr="00D7656C">
          <w:rPr>
            <w:rStyle w:val="Hyperlink"/>
          </w:rPr>
          <w:t>Outcome 1</w:t>
        </w:r>
        <w:r w:rsidR="00CE7E32">
          <w:rPr>
            <w:webHidden/>
          </w:rPr>
          <w:tab/>
        </w:r>
        <w:r w:rsidR="00CE7E32">
          <w:rPr>
            <w:webHidden/>
          </w:rPr>
          <w:fldChar w:fldCharType="begin"/>
        </w:r>
        <w:r w:rsidR="00CE7E32">
          <w:rPr>
            <w:webHidden/>
          </w:rPr>
          <w:instrText xml:space="preserve"> PAGEREF _Toc183390075 \h </w:instrText>
        </w:r>
        <w:r w:rsidR="00CE7E32">
          <w:rPr>
            <w:webHidden/>
          </w:rPr>
        </w:r>
        <w:r w:rsidR="00CE7E32">
          <w:rPr>
            <w:webHidden/>
          </w:rPr>
          <w:fldChar w:fldCharType="separate"/>
        </w:r>
        <w:r w:rsidR="00CE7E32">
          <w:rPr>
            <w:webHidden/>
          </w:rPr>
          <w:t>1</w:t>
        </w:r>
        <w:r w:rsidR="00CE7E32">
          <w:rPr>
            <w:webHidden/>
          </w:rPr>
          <w:fldChar w:fldCharType="end"/>
        </w:r>
      </w:hyperlink>
    </w:p>
    <w:p w14:paraId="1D80306B" w14:textId="42B91B2D" w:rsidR="00CE7E32" w:rsidRDefault="00537240">
      <w:pPr>
        <w:pStyle w:val="TOC2"/>
        <w:rPr>
          <w:rFonts w:asciiTheme="minorHAnsi" w:eastAsiaTheme="minorEastAsia" w:hAnsiTheme="minorHAnsi" w:cstheme="minorBidi"/>
          <w:kern w:val="2"/>
          <w:sz w:val="22"/>
          <w:szCs w:val="22"/>
          <w14:ligatures w14:val="standardContextual"/>
        </w:rPr>
      </w:pPr>
      <w:hyperlink w:anchor="_Toc183390076"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_Toc183390076 \h </w:instrText>
        </w:r>
        <w:r w:rsidR="00CE7E32">
          <w:rPr>
            <w:webHidden/>
          </w:rPr>
        </w:r>
        <w:r w:rsidR="00CE7E32">
          <w:rPr>
            <w:webHidden/>
          </w:rPr>
          <w:fldChar w:fldCharType="separate"/>
        </w:r>
        <w:r w:rsidR="00CE7E32">
          <w:rPr>
            <w:webHidden/>
          </w:rPr>
          <w:t>1</w:t>
        </w:r>
        <w:r w:rsidR="00CE7E32">
          <w:rPr>
            <w:webHidden/>
          </w:rPr>
          <w:fldChar w:fldCharType="end"/>
        </w:r>
      </w:hyperlink>
    </w:p>
    <w:p w14:paraId="59CE29DF" w14:textId="1DC2DB33" w:rsidR="00CE7E32" w:rsidRDefault="00537240">
      <w:pPr>
        <w:pStyle w:val="TOC2"/>
        <w:rPr>
          <w:rFonts w:asciiTheme="minorHAnsi" w:eastAsiaTheme="minorEastAsia" w:hAnsiTheme="minorHAnsi" w:cstheme="minorBidi"/>
          <w:kern w:val="2"/>
          <w:sz w:val="22"/>
          <w:szCs w:val="22"/>
          <w14:ligatures w14:val="standardContextual"/>
        </w:rPr>
      </w:pPr>
      <w:hyperlink w:anchor="_Toc183390077"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_Toc183390077 \h </w:instrText>
        </w:r>
        <w:r w:rsidR="00CE7E32">
          <w:rPr>
            <w:webHidden/>
          </w:rPr>
        </w:r>
        <w:r w:rsidR="00CE7E32">
          <w:rPr>
            <w:webHidden/>
          </w:rPr>
          <w:fldChar w:fldCharType="separate"/>
        </w:r>
        <w:r w:rsidR="00CE7E32">
          <w:rPr>
            <w:webHidden/>
          </w:rPr>
          <w:t>3</w:t>
        </w:r>
        <w:r w:rsidR="00CE7E32">
          <w:rPr>
            <w:webHidden/>
          </w:rPr>
          <w:fldChar w:fldCharType="end"/>
        </w:r>
      </w:hyperlink>
    </w:p>
    <w:p w14:paraId="55294845" w14:textId="72C75CD1" w:rsidR="00CE7E32" w:rsidRDefault="00537240">
      <w:pPr>
        <w:pStyle w:val="TOC2"/>
        <w:rPr>
          <w:rFonts w:asciiTheme="minorHAnsi" w:eastAsiaTheme="minorEastAsia" w:hAnsiTheme="minorHAnsi" w:cstheme="minorBidi"/>
          <w:kern w:val="2"/>
          <w:sz w:val="22"/>
          <w:szCs w:val="22"/>
          <w14:ligatures w14:val="standardContextual"/>
        </w:rPr>
      </w:pPr>
      <w:hyperlink w:anchor="_Toc183390078" w:history="1">
        <w:r w:rsidR="00CE7E32" w:rsidRPr="00D7656C">
          <w:rPr>
            <w:rStyle w:val="Hyperlink"/>
          </w:rPr>
          <w:t>Outcome 2</w:t>
        </w:r>
        <w:r w:rsidR="00CE7E32">
          <w:rPr>
            <w:webHidden/>
          </w:rPr>
          <w:tab/>
        </w:r>
        <w:r w:rsidR="00CE7E32">
          <w:rPr>
            <w:webHidden/>
          </w:rPr>
          <w:fldChar w:fldCharType="begin"/>
        </w:r>
        <w:r w:rsidR="00CE7E32">
          <w:rPr>
            <w:webHidden/>
          </w:rPr>
          <w:instrText xml:space="preserve"> PAGEREF _Toc183390078 \h </w:instrText>
        </w:r>
        <w:r w:rsidR="00CE7E32">
          <w:rPr>
            <w:webHidden/>
          </w:rPr>
        </w:r>
        <w:r w:rsidR="00CE7E32">
          <w:rPr>
            <w:webHidden/>
          </w:rPr>
          <w:fldChar w:fldCharType="separate"/>
        </w:r>
        <w:r w:rsidR="00CE7E32">
          <w:rPr>
            <w:webHidden/>
          </w:rPr>
          <w:t>4</w:t>
        </w:r>
        <w:r w:rsidR="00CE7E32">
          <w:rPr>
            <w:webHidden/>
          </w:rPr>
          <w:fldChar w:fldCharType="end"/>
        </w:r>
      </w:hyperlink>
    </w:p>
    <w:p w14:paraId="2BC66D5D" w14:textId="00018C45" w:rsidR="00CE7E32" w:rsidRDefault="00537240">
      <w:pPr>
        <w:pStyle w:val="TOC2"/>
        <w:rPr>
          <w:rFonts w:asciiTheme="minorHAnsi" w:eastAsiaTheme="minorEastAsia" w:hAnsiTheme="minorHAnsi" w:cstheme="minorBidi"/>
          <w:kern w:val="2"/>
          <w:sz w:val="22"/>
          <w:szCs w:val="22"/>
          <w14:ligatures w14:val="standardContextual"/>
        </w:rPr>
      </w:pPr>
      <w:hyperlink w:anchor="_Toc183390079"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_Toc183390079 \h </w:instrText>
        </w:r>
        <w:r w:rsidR="00CE7E32">
          <w:rPr>
            <w:webHidden/>
          </w:rPr>
        </w:r>
        <w:r w:rsidR="00CE7E32">
          <w:rPr>
            <w:webHidden/>
          </w:rPr>
          <w:fldChar w:fldCharType="separate"/>
        </w:r>
        <w:r w:rsidR="00CE7E32">
          <w:rPr>
            <w:webHidden/>
          </w:rPr>
          <w:t>4</w:t>
        </w:r>
        <w:r w:rsidR="00CE7E32">
          <w:rPr>
            <w:webHidden/>
          </w:rPr>
          <w:fldChar w:fldCharType="end"/>
        </w:r>
      </w:hyperlink>
    </w:p>
    <w:p w14:paraId="765E4AA5" w14:textId="7179F729" w:rsidR="00CE7E32" w:rsidRDefault="00537240">
      <w:pPr>
        <w:pStyle w:val="TOC2"/>
        <w:rPr>
          <w:rFonts w:asciiTheme="minorHAnsi" w:eastAsiaTheme="minorEastAsia" w:hAnsiTheme="minorHAnsi" w:cstheme="minorBidi"/>
          <w:kern w:val="2"/>
          <w:sz w:val="22"/>
          <w:szCs w:val="22"/>
          <w14:ligatures w14:val="standardContextual"/>
        </w:rPr>
      </w:pPr>
      <w:hyperlink w:anchor="_Toc183390080"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_Toc183390080 \h </w:instrText>
        </w:r>
        <w:r w:rsidR="00CE7E32">
          <w:rPr>
            <w:webHidden/>
          </w:rPr>
        </w:r>
        <w:r w:rsidR="00CE7E32">
          <w:rPr>
            <w:webHidden/>
          </w:rPr>
          <w:fldChar w:fldCharType="separate"/>
        </w:r>
        <w:r w:rsidR="00CE7E32">
          <w:rPr>
            <w:webHidden/>
          </w:rPr>
          <w:t>5</w:t>
        </w:r>
        <w:r w:rsidR="00CE7E32">
          <w:rPr>
            <w:webHidden/>
          </w:rPr>
          <w:fldChar w:fldCharType="end"/>
        </w:r>
      </w:hyperlink>
    </w:p>
    <w:p w14:paraId="1A628F2F" w14:textId="53411B51" w:rsidR="00CE7E32" w:rsidRDefault="00537240">
      <w:pPr>
        <w:pStyle w:val="TOC2"/>
        <w:rPr>
          <w:rFonts w:asciiTheme="minorHAnsi" w:eastAsiaTheme="minorEastAsia" w:hAnsiTheme="minorHAnsi" w:cstheme="minorBidi"/>
          <w:kern w:val="2"/>
          <w:sz w:val="22"/>
          <w:szCs w:val="22"/>
          <w14:ligatures w14:val="standardContextual"/>
        </w:rPr>
      </w:pPr>
      <w:hyperlink w:anchor="_Toc183390081" w:history="1">
        <w:r w:rsidR="00CE7E32" w:rsidRPr="00D7656C">
          <w:rPr>
            <w:rStyle w:val="Hyperlink"/>
          </w:rPr>
          <w:t>Outcome 3</w:t>
        </w:r>
        <w:r w:rsidR="00CE7E32">
          <w:rPr>
            <w:webHidden/>
          </w:rPr>
          <w:tab/>
        </w:r>
        <w:r w:rsidR="00CE7E32">
          <w:rPr>
            <w:webHidden/>
          </w:rPr>
          <w:fldChar w:fldCharType="begin"/>
        </w:r>
        <w:r w:rsidR="00CE7E32">
          <w:rPr>
            <w:webHidden/>
          </w:rPr>
          <w:instrText xml:space="preserve"> PAGEREF _Toc183390081 \h </w:instrText>
        </w:r>
        <w:r w:rsidR="00CE7E32">
          <w:rPr>
            <w:webHidden/>
          </w:rPr>
        </w:r>
        <w:r w:rsidR="00CE7E32">
          <w:rPr>
            <w:webHidden/>
          </w:rPr>
          <w:fldChar w:fldCharType="separate"/>
        </w:r>
        <w:r w:rsidR="00CE7E32">
          <w:rPr>
            <w:webHidden/>
          </w:rPr>
          <w:t>6</w:t>
        </w:r>
        <w:r w:rsidR="00CE7E32">
          <w:rPr>
            <w:webHidden/>
          </w:rPr>
          <w:fldChar w:fldCharType="end"/>
        </w:r>
      </w:hyperlink>
    </w:p>
    <w:p w14:paraId="521BBFA3" w14:textId="07F3AA70" w:rsidR="00CE7E32" w:rsidRDefault="00537240">
      <w:pPr>
        <w:pStyle w:val="TOC2"/>
        <w:rPr>
          <w:rFonts w:asciiTheme="minorHAnsi" w:eastAsiaTheme="minorEastAsia" w:hAnsiTheme="minorHAnsi" w:cstheme="minorBidi"/>
          <w:kern w:val="2"/>
          <w:sz w:val="22"/>
          <w:szCs w:val="22"/>
          <w14:ligatures w14:val="standardContextual"/>
        </w:rPr>
      </w:pPr>
      <w:hyperlink w:anchor="_Toc183390082"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_Toc183390082 \h </w:instrText>
        </w:r>
        <w:r w:rsidR="00CE7E32">
          <w:rPr>
            <w:webHidden/>
          </w:rPr>
        </w:r>
        <w:r w:rsidR="00CE7E32">
          <w:rPr>
            <w:webHidden/>
          </w:rPr>
          <w:fldChar w:fldCharType="separate"/>
        </w:r>
        <w:r w:rsidR="00CE7E32">
          <w:rPr>
            <w:webHidden/>
          </w:rPr>
          <w:t>6</w:t>
        </w:r>
        <w:r w:rsidR="00CE7E32">
          <w:rPr>
            <w:webHidden/>
          </w:rPr>
          <w:fldChar w:fldCharType="end"/>
        </w:r>
      </w:hyperlink>
    </w:p>
    <w:p w14:paraId="0D93A796" w14:textId="76D9B1A8" w:rsidR="00CE7E32" w:rsidRDefault="00537240">
      <w:pPr>
        <w:pStyle w:val="TOC2"/>
        <w:rPr>
          <w:rFonts w:asciiTheme="minorHAnsi" w:eastAsiaTheme="minorEastAsia" w:hAnsiTheme="minorHAnsi" w:cstheme="minorBidi"/>
          <w:kern w:val="2"/>
          <w:sz w:val="22"/>
          <w:szCs w:val="22"/>
          <w14:ligatures w14:val="standardContextual"/>
        </w:rPr>
      </w:pPr>
      <w:hyperlink w:anchor="_Toc183390083"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_Toc183390083 \h </w:instrText>
        </w:r>
        <w:r w:rsidR="00CE7E32">
          <w:rPr>
            <w:webHidden/>
          </w:rPr>
        </w:r>
        <w:r w:rsidR="00CE7E32">
          <w:rPr>
            <w:webHidden/>
          </w:rPr>
          <w:fldChar w:fldCharType="separate"/>
        </w:r>
        <w:r w:rsidR="00CE7E32">
          <w:rPr>
            <w:webHidden/>
          </w:rPr>
          <w:t>9</w:t>
        </w:r>
        <w:r w:rsidR="00CE7E32">
          <w:rPr>
            <w:webHidden/>
          </w:rPr>
          <w:fldChar w:fldCharType="end"/>
        </w:r>
      </w:hyperlink>
    </w:p>
    <w:p w14:paraId="7490D106" w14:textId="352A1FFE" w:rsidR="00CE7E32" w:rsidRDefault="00537240">
      <w:pPr>
        <w:pStyle w:val="TOC3"/>
        <w:rPr>
          <w:rFonts w:eastAsiaTheme="minorEastAsia"/>
          <w:kern w:val="2"/>
          <w:sz w:val="22"/>
          <w:lang w:val="en-AU" w:eastAsia="en-AU"/>
          <w14:ligatures w14:val="standardContextual"/>
        </w:rPr>
      </w:pPr>
      <w:hyperlink w:anchor="_Toc183390084" w:history="1">
        <w:r w:rsidR="00CE7E32" w:rsidRPr="00D7656C">
          <w:rPr>
            <w:rStyle w:val="Hyperlink"/>
          </w:rPr>
          <w:t>Unit 2</w:t>
        </w:r>
        <w:r w:rsidR="00CE7E32">
          <w:rPr>
            <w:webHidden/>
          </w:rPr>
          <w:tab/>
        </w:r>
        <w:r w:rsidR="00CE7E32">
          <w:rPr>
            <w:webHidden/>
          </w:rPr>
          <w:fldChar w:fldCharType="begin"/>
        </w:r>
        <w:r w:rsidR="00CE7E32">
          <w:rPr>
            <w:webHidden/>
          </w:rPr>
          <w:instrText xml:space="preserve"> PAGEREF _Toc183390084 \h </w:instrText>
        </w:r>
        <w:r w:rsidR="00CE7E32">
          <w:rPr>
            <w:webHidden/>
          </w:rPr>
        </w:r>
        <w:r w:rsidR="00CE7E32">
          <w:rPr>
            <w:webHidden/>
          </w:rPr>
          <w:fldChar w:fldCharType="separate"/>
        </w:r>
        <w:r w:rsidR="00CE7E32">
          <w:rPr>
            <w:webHidden/>
          </w:rPr>
          <w:t>10</w:t>
        </w:r>
        <w:r w:rsidR="00CE7E32">
          <w:rPr>
            <w:webHidden/>
          </w:rPr>
          <w:fldChar w:fldCharType="end"/>
        </w:r>
      </w:hyperlink>
    </w:p>
    <w:p w14:paraId="72AFC179" w14:textId="32AC5AAD" w:rsidR="00CE7E32" w:rsidRDefault="00537240">
      <w:pPr>
        <w:pStyle w:val="TOC2"/>
        <w:rPr>
          <w:rFonts w:asciiTheme="minorHAnsi" w:eastAsiaTheme="minorEastAsia" w:hAnsiTheme="minorHAnsi" w:cstheme="minorBidi"/>
          <w:kern w:val="2"/>
          <w:sz w:val="22"/>
          <w:szCs w:val="22"/>
          <w14:ligatures w14:val="standardContextual"/>
        </w:rPr>
      </w:pPr>
      <w:hyperlink w:anchor="_Toc183390085" w:history="1">
        <w:r w:rsidR="00CE7E32" w:rsidRPr="00D7656C">
          <w:rPr>
            <w:rStyle w:val="Hyperlink"/>
          </w:rPr>
          <w:t>Outcome 1</w:t>
        </w:r>
        <w:r w:rsidR="00CE7E32">
          <w:rPr>
            <w:webHidden/>
          </w:rPr>
          <w:tab/>
        </w:r>
        <w:r w:rsidR="00CE7E32">
          <w:rPr>
            <w:webHidden/>
          </w:rPr>
          <w:fldChar w:fldCharType="begin"/>
        </w:r>
        <w:r w:rsidR="00CE7E32">
          <w:rPr>
            <w:webHidden/>
          </w:rPr>
          <w:instrText xml:space="preserve"> PAGEREF _Toc183390085 \h </w:instrText>
        </w:r>
        <w:r w:rsidR="00CE7E32">
          <w:rPr>
            <w:webHidden/>
          </w:rPr>
        </w:r>
        <w:r w:rsidR="00CE7E32">
          <w:rPr>
            <w:webHidden/>
          </w:rPr>
          <w:fldChar w:fldCharType="separate"/>
        </w:r>
        <w:r w:rsidR="00CE7E32">
          <w:rPr>
            <w:webHidden/>
          </w:rPr>
          <w:t>10</w:t>
        </w:r>
        <w:r w:rsidR="00CE7E32">
          <w:rPr>
            <w:webHidden/>
          </w:rPr>
          <w:fldChar w:fldCharType="end"/>
        </w:r>
      </w:hyperlink>
    </w:p>
    <w:p w14:paraId="5B9E272E" w14:textId="72817773" w:rsidR="00CE7E32" w:rsidRDefault="00537240">
      <w:pPr>
        <w:pStyle w:val="TOC2"/>
        <w:rPr>
          <w:rFonts w:asciiTheme="minorHAnsi" w:eastAsiaTheme="minorEastAsia" w:hAnsiTheme="minorHAnsi" w:cstheme="minorBidi"/>
          <w:kern w:val="2"/>
          <w:sz w:val="22"/>
          <w:szCs w:val="22"/>
          <w14:ligatures w14:val="standardContextual"/>
        </w:rPr>
      </w:pPr>
      <w:hyperlink w:anchor="_Toc183390086"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_Toc183390086 \h </w:instrText>
        </w:r>
        <w:r w:rsidR="00CE7E32">
          <w:rPr>
            <w:webHidden/>
          </w:rPr>
        </w:r>
        <w:r w:rsidR="00CE7E32">
          <w:rPr>
            <w:webHidden/>
          </w:rPr>
          <w:fldChar w:fldCharType="separate"/>
        </w:r>
        <w:r w:rsidR="00CE7E32">
          <w:rPr>
            <w:webHidden/>
          </w:rPr>
          <w:t>10</w:t>
        </w:r>
        <w:r w:rsidR="00CE7E32">
          <w:rPr>
            <w:webHidden/>
          </w:rPr>
          <w:fldChar w:fldCharType="end"/>
        </w:r>
      </w:hyperlink>
    </w:p>
    <w:p w14:paraId="5D520306" w14:textId="04DD5710" w:rsidR="00CE7E32" w:rsidRDefault="00537240">
      <w:pPr>
        <w:pStyle w:val="TOC2"/>
        <w:rPr>
          <w:rFonts w:asciiTheme="minorHAnsi" w:eastAsiaTheme="minorEastAsia" w:hAnsiTheme="minorHAnsi" w:cstheme="minorBidi"/>
          <w:kern w:val="2"/>
          <w:sz w:val="22"/>
          <w:szCs w:val="22"/>
          <w14:ligatures w14:val="standardContextual"/>
        </w:rPr>
      </w:pPr>
      <w:hyperlink w:anchor="_Toc183390087"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_Toc183390087 \h </w:instrText>
        </w:r>
        <w:r w:rsidR="00CE7E32">
          <w:rPr>
            <w:webHidden/>
          </w:rPr>
        </w:r>
        <w:r w:rsidR="00CE7E32">
          <w:rPr>
            <w:webHidden/>
          </w:rPr>
          <w:fldChar w:fldCharType="separate"/>
        </w:r>
        <w:r w:rsidR="00CE7E32">
          <w:rPr>
            <w:webHidden/>
          </w:rPr>
          <w:t>12</w:t>
        </w:r>
        <w:r w:rsidR="00CE7E32">
          <w:rPr>
            <w:webHidden/>
          </w:rPr>
          <w:fldChar w:fldCharType="end"/>
        </w:r>
      </w:hyperlink>
    </w:p>
    <w:p w14:paraId="2E4AEBED" w14:textId="7E7EF147" w:rsidR="00CE7E32" w:rsidRDefault="00537240">
      <w:pPr>
        <w:pStyle w:val="TOC2"/>
        <w:rPr>
          <w:rFonts w:asciiTheme="minorHAnsi" w:eastAsiaTheme="minorEastAsia" w:hAnsiTheme="minorHAnsi" w:cstheme="minorBidi"/>
          <w:kern w:val="2"/>
          <w:sz w:val="22"/>
          <w:szCs w:val="22"/>
          <w14:ligatures w14:val="standardContextual"/>
        </w:rPr>
      </w:pPr>
      <w:hyperlink w:anchor="_Toc183390088" w:history="1">
        <w:r w:rsidR="00CE7E32" w:rsidRPr="00D7656C">
          <w:rPr>
            <w:rStyle w:val="Hyperlink"/>
          </w:rPr>
          <w:t>Outcome 2</w:t>
        </w:r>
        <w:r w:rsidR="00CE7E32">
          <w:rPr>
            <w:webHidden/>
          </w:rPr>
          <w:tab/>
        </w:r>
        <w:r w:rsidR="00CE7E32">
          <w:rPr>
            <w:webHidden/>
          </w:rPr>
          <w:fldChar w:fldCharType="begin"/>
        </w:r>
        <w:r w:rsidR="00CE7E32">
          <w:rPr>
            <w:webHidden/>
          </w:rPr>
          <w:instrText xml:space="preserve"> PAGEREF _Toc183390088 \h </w:instrText>
        </w:r>
        <w:r w:rsidR="00CE7E32">
          <w:rPr>
            <w:webHidden/>
          </w:rPr>
        </w:r>
        <w:r w:rsidR="00CE7E32">
          <w:rPr>
            <w:webHidden/>
          </w:rPr>
          <w:fldChar w:fldCharType="separate"/>
        </w:r>
        <w:r w:rsidR="00CE7E32">
          <w:rPr>
            <w:webHidden/>
          </w:rPr>
          <w:t>13</w:t>
        </w:r>
        <w:r w:rsidR="00CE7E32">
          <w:rPr>
            <w:webHidden/>
          </w:rPr>
          <w:fldChar w:fldCharType="end"/>
        </w:r>
      </w:hyperlink>
    </w:p>
    <w:p w14:paraId="0B49A869" w14:textId="74648065" w:rsidR="00CE7E32" w:rsidRDefault="00537240">
      <w:pPr>
        <w:pStyle w:val="TOC2"/>
        <w:rPr>
          <w:rFonts w:asciiTheme="minorHAnsi" w:eastAsiaTheme="minorEastAsia" w:hAnsiTheme="minorHAnsi" w:cstheme="minorBidi"/>
          <w:kern w:val="2"/>
          <w:sz w:val="22"/>
          <w:szCs w:val="22"/>
          <w14:ligatures w14:val="standardContextual"/>
        </w:rPr>
      </w:pPr>
      <w:hyperlink w:anchor="_Toc183390089"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_Toc183390089 \h </w:instrText>
        </w:r>
        <w:r w:rsidR="00CE7E32">
          <w:rPr>
            <w:webHidden/>
          </w:rPr>
        </w:r>
        <w:r w:rsidR="00CE7E32">
          <w:rPr>
            <w:webHidden/>
          </w:rPr>
          <w:fldChar w:fldCharType="separate"/>
        </w:r>
        <w:r w:rsidR="00CE7E32">
          <w:rPr>
            <w:webHidden/>
          </w:rPr>
          <w:t>13</w:t>
        </w:r>
        <w:r w:rsidR="00CE7E32">
          <w:rPr>
            <w:webHidden/>
          </w:rPr>
          <w:fldChar w:fldCharType="end"/>
        </w:r>
      </w:hyperlink>
    </w:p>
    <w:p w14:paraId="23CE784C" w14:textId="1D4040B2" w:rsidR="00CE7E32" w:rsidRDefault="00537240">
      <w:pPr>
        <w:pStyle w:val="TOC2"/>
        <w:rPr>
          <w:rFonts w:asciiTheme="minorHAnsi" w:eastAsiaTheme="minorEastAsia" w:hAnsiTheme="minorHAnsi" w:cstheme="minorBidi"/>
          <w:kern w:val="2"/>
          <w:sz w:val="22"/>
          <w:szCs w:val="22"/>
          <w14:ligatures w14:val="standardContextual"/>
        </w:rPr>
      </w:pPr>
      <w:hyperlink w:anchor="_Toc183390090"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_Toc183390090 \h </w:instrText>
        </w:r>
        <w:r w:rsidR="00CE7E32">
          <w:rPr>
            <w:webHidden/>
          </w:rPr>
        </w:r>
        <w:r w:rsidR="00CE7E32">
          <w:rPr>
            <w:webHidden/>
          </w:rPr>
          <w:fldChar w:fldCharType="separate"/>
        </w:r>
        <w:r w:rsidR="00CE7E32">
          <w:rPr>
            <w:webHidden/>
          </w:rPr>
          <w:t>15</w:t>
        </w:r>
        <w:r w:rsidR="00CE7E32">
          <w:rPr>
            <w:webHidden/>
          </w:rPr>
          <w:fldChar w:fldCharType="end"/>
        </w:r>
      </w:hyperlink>
    </w:p>
    <w:p w14:paraId="42E9BF45" w14:textId="7D3FA9E5" w:rsidR="00CE7E32" w:rsidRDefault="00537240">
      <w:pPr>
        <w:pStyle w:val="TOC2"/>
        <w:rPr>
          <w:rFonts w:asciiTheme="minorHAnsi" w:eastAsiaTheme="minorEastAsia" w:hAnsiTheme="minorHAnsi" w:cstheme="minorBidi"/>
          <w:kern w:val="2"/>
          <w:sz w:val="22"/>
          <w:szCs w:val="22"/>
          <w14:ligatures w14:val="standardContextual"/>
        </w:rPr>
      </w:pPr>
      <w:hyperlink w:anchor="_Toc183390091" w:history="1">
        <w:r w:rsidR="00CE7E32" w:rsidRPr="00D7656C">
          <w:rPr>
            <w:rStyle w:val="Hyperlink"/>
          </w:rPr>
          <w:t>Outcome 3</w:t>
        </w:r>
        <w:r w:rsidR="00CE7E32">
          <w:rPr>
            <w:webHidden/>
          </w:rPr>
          <w:tab/>
        </w:r>
        <w:r w:rsidR="00CE7E32">
          <w:rPr>
            <w:webHidden/>
          </w:rPr>
          <w:fldChar w:fldCharType="begin"/>
        </w:r>
        <w:r w:rsidR="00CE7E32">
          <w:rPr>
            <w:webHidden/>
          </w:rPr>
          <w:instrText xml:space="preserve"> PAGEREF _Toc183390091 \h </w:instrText>
        </w:r>
        <w:r w:rsidR="00CE7E32">
          <w:rPr>
            <w:webHidden/>
          </w:rPr>
        </w:r>
        <w:r w:rsidR="00CE7E32">
          <w:rPr>
            <w:webHidden/>
          </w:rPr>
          <w:fldChar w:fldCharType="separate"/>
        </w:r>
        <w:r w:rsidR="00CE7E32">
          <w:rPr>
            <w:webHidden/>
          </w:rPr>
          <w:t>16</w:t>
        </w:r>
        <w:r w:rsidR="00CE7E32">
          <w:rPr>
            <w:webHidden/>
          </w:rPr>
          <w:fldChar w:fldCharType="end"/>
        </w:r>
      </w:hyperlink>
    </w:p>
    <w:p w14:paraId="1C5B94BB" w14:textId="6BBFEFA0" w:rsidR="00CE7E32" w:rsidRDefault="00537240">
      <w:pPr>
        <w:pStyle w:val="TOC2"/>
        <w:rPr>
          <w:rFonts w:asciiTheme="minorHAnsi" w:eastAsiaTheme="minorEastAsia" w:hAnsiTheme="minorHAnsi" w:cstheme="minorBidi"/>
          <w:kern w:val="2"/>
          <w:sz w:val="22"/>
          <w:szCs w:val="22"/>
          <w14:ligatures w14:val="standardContextual"/>
        </w:rPr>
      </w:pPr>
      <w:hyperlink w:anchor="_Toc183390092" w:history="1">
        <w:r w:rsidR="00CE7E32" w:rsidRPr="00D7656C">
          <w:rPr>
            <w:rStyle w:val="Hyperlink"/>
          </w:rPr>
          <w:t>Examples of learning activities</w:t>
        </w:r>
        <w:r w:rsidR="00CE7E32">
          <w:rPr>
            <w:webHidden/>
          </w:rPr>
          <w:tab/>
        </w:r>
        <w:r w:rsidR="00CE7E32">
          <w:rPr>
            <w:webHidden/>
          </w:rPr>
          <w:fldChar w:fldCharType="begin"/>
        </w:r>
        <w:r w:rsidR="00CE7E32">
          <w:rPr>
            <w:webHidden/>
          </w:rPr>
          <w:instrText xml:space="preserve"> PAGEREF _Toc183390092 \h </w:instrText>
        </w:r>
        <w:r w:rsidR="00CE7E32">
          <w:rPr>
            <w:webHidden/>
          </w:rPr>
        </w:r>
        <w:r w:rsidR="00CE7E32">
          <w:rPr>
            <w:webHidden/>
          </w:rPr>
          <w:fldChar w:fldCharType="separate"/>
        </w:r>
        <w:r w:rsidR="00CE7E32">
          <w:rPr>
            <w:webHidden/>
          </w:rPr>
          <w:t>16</w:t>
        </w:r>
        <w:r w:rsidR="00CE7E32">
          <w:rPr>
            <w:webHidden/>
          </w:rPr>
          <w:fldChar w:fldCharType="end"/>
        </w:r>
      </w:hyperlink>
    </w:p>
    <w:p w14:paraId="00659B89" w14:textId="40B7D1A1" w:rsidR="00CE7E32" w:rsidRDefault="00537240">
      <w:pPr>
        <w:pStyle w:val="TOC2"/>
        <w:rPr>
          <w:rFonts w:asciiTheme="minorHAnsi" w:eastAsiaTheme="minorEastAsia" w:hAnsiTheme="minorHAnsi" w:cstheme="minorBidi"/>
          <w:kern w:val="2"/>
          <w:sz w:val="22"/>
          <w:szCs w:val="22"/>
          <w14:ligatures w14:val="standardContextual"/>
        </w:rPr>
      </w:pPr>
      <w:hyperlink w:anchor="_Toc183390093" w:history="1">
        <w:r w:rsidR="00CE7E32" w:rsidRPr="00D7656C">
          <w:rPr>
            <w:rStyle w:val="Hyperlink"/>
            <w:b/>
            <w:bCs/>
          </w:rPr>
          <w:t>Detailed example</w:t>
        </w:r>
        <w:r w:rsidR="00CE7E32">
          <w:rPr>
            <w:webHidden/>
          </w:rPr>
          <w:tab/>
        </w:r>
        <w:r w:rsidR="00CE7E32">
          <w:rPr>
            <w:webHidden/>
          </w:rPr>
          <w:fldChar w:fldCharType="begin"/>
        </w:r>
        <w:r w:rsidR="00CE7E32">
          <w:rPr>
            <w:webHidden/>
          </w:rPr>
          <w:instrText xml:space="preserve"> PAGEREF _Toc183390093 \h </w:instrText>
        </w:r>
        <w:r w:rsidR="00CE7E32">
          <w:rPr>
            <w:webHidden/>
          </w:rPr>
        </w:r>
        <w:r w:rsidR="00CE7E32">
          <w:rPr>
            <w:webHidden/>
          </w:rPr>
          <w:fldChar w:fldCharType="separate"/>
        </w:r>
        <w:r w:rsidR="00CE7E32">
          <w:rPr>
            <w:webHidden/>
          </w:rPr>
          <w:t>18</w:t>
        </w:r>
        <w:r w:rsidR="00CE7E32">
          <w:rPr>
            <w:webHidden/>
          </w:rPr>
          <w:fldChar w:fldCharType="end"/>
        </w:r>
      </w:hyperlink>
    </w:p>
    <w:p w14:paraId="1E8BFB1A" w14:textId="550C82D4"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7BC9F7BE" w:rsidR="00243F0D" w:rsidRPr="000F5CEC" w:rsidRDefault="00424DD2" w:rsidP="008027E3">
      <w:pPr>
        <w:pStyle w:val="Heading1"/>
      </w:pPr>
      <w:bookmarkStart w:id="3" w:name="_Toc183390073"/>
      <w:r>
        <w:lastRenderedPageBreak/>
        <w:t xml:space="preserve">VCE </w:t>
      </w:r>
      <w:r w:rsidR="00BB5B94" w:rsidRPr="00BB5B94">
        <w:t>Swedish</w:t>
      </w:r>
      <w:r>
        <w:t>: Teaching and Learning Activities</w:t>
      </w:r>
      <w:bookmarkEnd w:id="3"/>
    </w:p>
    <w:p w14:paraId="5AC846C9" w14:textId="75E482C1" w:rsidR="00F61B8A" w:rsidRDefault="00424DD2" w:rsidP="00B13D9B">
      <w:pPr>
        <w:pStyle w:val="Heading3"/>
      </w:pPr>
      <w:bookmarkStart w:id="4" w:name="_Toc183390074"/>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Toc183390075"/>
      <w:bookmarkStart w:id="7" w:name="_Hlk179222526"/>
      <w:bookmarkEnd w:id="5"/>
      <w:r w:rsidRPr="00B13D9B">
        <w:rPr>
          <w:sz w:val="28"/>
        </w:rPr>
        <w:t>Outcome 1</w:t>
      </w:r>
      <w:bookmarkEnd w:id="6"/>
    </w:p>
    <w:bookmarkEnd w:id="7"/>
    <w:p w14:paraId="1886828F" w14:textId="6CF4E8AC"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BB5B94" w:rsidRPr="00BB5B94">
        <w:rPr>
          <w:shd w:val="clear" w:color="auto" w:fill="FFFFFF"/>
        </w:rPr>
        <w:t>Swedish</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040C4" w14:paraId="6222D04F" w14:textId="77777777" w:rsidTr="00E632C8">
        <w:trPr>
          <w:trHeight w:val="274"/>
        </w:trPr>
        <w:tc>
          <w:tcPr>
            <w:tcW w:w="2339" w:type="dxa"/>
            <w:shd w:val="clear" w:color="auto" w:fill="0F7EB4"/>
          </w:tcPr>
          <w:p w14:paraId="0213D900"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4E788939"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013540B5"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73000092" w14:textId="77777777" w:rsidR="00114555" w:rsidRPr="00F040C4" w:rsidRDefault="00114555" w:rsidP="00E632C8">
            <w:pPr>
              <w:pStyle w:val="VCAAtablecondensedheading"/>
              <w:rPr>
                <w:b w:val="0"/>
              </w:rPr>
            </w:pPr>
            <w:r w:rsidRPr="00F040C4">
              <w:t>Subtopic</w:t>
            </w:r>
          </w:p>
        </w:tc>
      </w:tr>
      <w:tr w:rsidR="00114555" w:rsidRPr="00F040C4" w14:paraId="65DC1700" w14:textId="77777777" w:rsidTr="00E632C8">
        <w:trPr>
          <w:trHeight w:val="961"/>
        </w:trPr>
        <w:tc>
          <w:tcPr>
            <w:tcW w:w="2339" w:type="dxa"/>
          </w:tcPr>
          <w:p w14:paraId="6C9E4209" w14:textId="77777777" w:rsidR="00114555" w:rsidRPr="00F040C4" w:rsidRDefault="00114555" w:rsidP="00E632C8">
            <w:pPr>
              <w:pStyle w:val="VCAAbody"/>
              <w:jc w:val="center"/>
            </w:pPr>
          </w:p>
          <w:p w14:paraId="0E583D39" w14:textId="6CB7497E" w:rsidR="00114555" w:rsidRPr="00F5004C" w:rsidRDefault="00114555" w:rsidP="00E632C8">
            <w:pPr>
              <w:pStyle w:val="VCAAbody"/>
              <w:jc w:val="center"/>
              <w:rPr>
                <w:b/>
                <w:bCs/>
              </w:rPr>
            </w:pPr>
            <w:r>
              <w:rPr>
                <w:lang w:val="en-AU"/>
              </w:rPr>
              <w:t>I</w:t>
            </w:r>
            <w:r w:rsidRPr="00424DD2">
              <w:rPr>
                <w:lang w:val="en-AU"/>
              </w:rPr>
              <w:t>dentity</w:t>
            </w:r>
            <w:r>
              <w:br/>
            </w:r>
          </w:p>
        </w:tc>
        <w:tc>
          <w:tcPr>
            <w:tcW w:w="2339" w:type="dxa"/>
          </w:tcPr>
          <w:p w14:paraId="6A316130" w14:textId="77777777" w:rsidR="00114555" w:rsidRPr="00F040C4" w:rsidRDefault="00114555" w:rsidP="00E632C8">
            <w:pPr>
              <w:pStyle w:val="VCAAbody"/>
              <w:jc w:val="center"/>
            </w:pPr>
          </w:p>
          <w:p w14:paraId="036A5219" w14:textId="13358AFC" w:rsidR="00114555" w:rsidRPr="00F040C4" w:rsidRDefault="00114555" w:rsidP="00E632C8">
            <w:pPr>
              <w:pStyle w:val="VCAAbody"/>
              <w:jc w:val="center"/>
            </w:pPr>
            <w:r w:rsidRPr="00424DD2">
              <w:rPr>
                <w:lang w:val="en-AU"/>
              </w:rPr>
              <w:t>Personal</w:t>
            </w:r>
          </w:p>
        </w:tc>
        <w:tc>
          <w:tcPr>
            <w:tcW w:w="2339" w:type="dxa"/>
          </w:tcPr>
          <w:p w14:paraId="20DC2C86" w14:textId="75982C21" w:rsidR="00114555" w:rsidRPr="00F040C4" w:rsidRDefault="00114555" w:rsidP="00E632C8">
            <w:pPr>
              <w:pStyle w:val="VCAAbody"/>
              <w:jc w:val="center"/>
            </w:pPr>
            <w:r>
              <w:br/>
            </w:r>
            <w:r w:rsidRPr="00424DD2">
              <w:rPr>
                <w:lang w:val="en-AU"/>
              </w:rPr>
              <w:t>Inclusivity, Diversity and Belonging</w:t>
            </w:r>
          </w:p>
        </w:tc>
        <w:tc>
          <w:tcPr>
            <w:tcW w:w="2339" w:type="dxa"/>
          </w:tcPr>
          <w:p w14:paraId="39A4E74C" w14:textId="736F8D32" w:rsidR="00114555" w:rsidRPr="00F040C4" w:rsidRDefault="00114555" w:rsidP="00E632C8">
            <w:pPr>
              <w:pStyle w:val="VCAAbody"/>
              <w:jc w:val="center"/>
            </w:pPr>
            <w:r>
              <w:br/>
            </w:r>
            <w:r w:rsidRPr="00424DD2">
              <w:rPr>
                <w:lang w:val="en-AU"/>
              </w:rPr>
              <w:t>Watch your language!</w:t>
            </w:r>
            <w:r w:rsidRPr="0003065C">
              <w:t xml:space="preserve"> </w:t>
            </w:r>
            <w:r>
              <w:t>Impact of language use on personal image</w:t>
            </w:r>
          </w:p>
          <w:p w14:paraId="064A278E" w14:textId="77777777" w:rsidR="00114555" w:rsidRPr="00F040C4" w:rsidRDefault="00114555" w:rsidP="00E632C8">
            <w:pPr>
              <w:pStyle w:val="VCAAbody"/>
              <w:jc w:val="center"/>
            </w:pPr>
          </w:p>
        </w:tc>
      </w:tr>
    </w:tbl>
    <w:p w14:paraId="211DD8A5" w14:textId="7B4B6F34" w:rsidR="00B13D9B" w:rsidRPr="00753F1C" w:rsidRDefault="00B13D9B" w:rsidP="00753F1C">
      <w:pPr>
        <w:pStyle w:val="Heading2"/>
        <w:rPr>
          <w:sz w:val="24"/>
          <w:szCs w:val="24"/>
        </w:rPr>
      </w:pPr>
      <w:bookmarkStart w:id="8" w:name="_Toc183390076"/>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5C239990"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sidRPr="00BB5B94">
                  <w:t>Swedish</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16CB74D9"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392DB83C"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63120FBA"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1F47F30B">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3A5D94C9" w14:textId="77777777" w:rsidR="00CE7E32" w:rsidRDefault="00CE7E32" w:rsidP="00CE7E32">
            <w:pPr>
              <w:pStyle w:val="VCAAbulletlevel2"/>
              <w:numPr>
                <w:ilvl w:val="0"/>
                <w:numId w:val="0"/>
              </w:numPr>
              <w:shd w:val="clear" w:color="auto" w:fill="D9D9D9" w:themeFill="background1" w:themeFillShade="D9"/>
              <w:spacing w:after="0"/>
              <w:ind w:left="360"/>
            </w:pPr>
          </w:p>
          <w:p w14:paraId="138299A0" w14:textId="77777777" w:rsidR="00CE7E32" w:rsidRPr="00BB1912" w:rsidRDefault="00CE7E32" w:rsidP="00CE7E32">
            <w:pPr>
              <w:pStyle w:val="VCAAbulletlevel2"/>
              <w:numPr>
                <w:ilvl w:val="0"/>
                <w:numId w:val="0"/>
              </w:numPr>
              <w:shd w:val="clear" w:color="auto" w:fill="D9D9D9" w:themeFill="background1" w:themeFillShade="D9"/>
              <w:spacing w:after="0"/>
              <w:ind w:left="360"/>
            </w:pPr>
          </w:p>
        </w:tc>
      </w:tr>
      <w:tr w:rsidR="00CE7E32" w14:paraId="162ECA2E" w14:textId="77777777" w:rsidTr="00CE7E32">
        <w:tc>
          <w:tcPr>
            <w:tcW w:w="9634" w:type="dxa"/>
            <w:tcBorders>
              <w:bottom w:val="single" w:sz="4" w:space="0" w:color="C6ECFF" w:themeColor="accent1" w:themeTint="33"/>
            </w:tcBorders>
            <w:shd w:val="clear" w:color="auto" w:fill="auto"/>
          </w:tcPr>
          <w:p w14:paraId="0C2AEB3A" w14:textId="77777777" w:rsidR="00CE7E32" w:rsidRDefault="00CE7E32" w:rsidP="00CE7E32">
            <w:pPr>
              <w:pStyle w:val="VCAAbulletlevel2"/>
              <w:numPr>
                <w:ilvl w:val="0"/>
                <w:numId w:val="0"/>
              </w:numPr>
              <w:spacing w:after="0"/>
              <w:ind w:left="360"/>
            </w:pPr>
          </w:p>
          <w:p w14:paraId="30F94325" w14:textId="77777777" w:rsidR="00CE7E32" w:rsidRDefault="00CE7E32" w:rsidP="00CE7E32">
            <w:pPr>
              <w:pStyle w:val="VCAAbulletlevel2"/>
              <w:numPr>
                <w:ilvl w:val="0"/>
                <w:numId w:val="0"/>
              </w:numPr>
              <w:spacing w:after="0"/>
              <w:ind w:left="360"/>
            </w:pPr>
          </w:p>
          <w:p w14:paraId="1CEEF4B7" w14:textId="77777777" w:rsidR="00CE7E32" w:rsidRPr="00BB1912" w:rsidRDefault="00CE7E32" w:rsidP="00CE7E32">
            <w:pPr>
              <w:pStyle w:val="VCAAbulletlevel2"/>
              <w:numPr>
                <w:ilvl w:val="0"/>
                <w:numId w:val="0"/>
              </w:numPr>
              <w:spacing w:after="0"/>
              <w:ind w:left="360"/>
            </w:pPr>
          </w:p>
        </w:tc>
      </w:tr>
      <w:tr w:rsidR="00424DD2" w14:paraId="212CE125" w14:textId="77777777" w:rsidTr="00CE7E32">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90077"/>
            <w:r w:rsidRPr="00B13D9B">
              <w:rPr>
                <w:b/>
                <w:bCs/>
                <w:noProof/>
                <w:color w:val="004EA8"/>
              </w:rPr>
              <w:drawing>
                <wp:anchor distT="0" distB="0" distL="114300" distR="114300" simplePos="0" relativeHeight="251665408" behindDoc="0" locked="0" layoutInCell="1" allowOverlap="1" wp14:anchorId="3E357EE5" wp14:editId="5E916689">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2C2E774F" w14:textId="77777777" w:rsidR="00424DD2" w:rsidRDefault="00424DD2" w:rsidP="009B3B87">
      <w:pPr>
        <w:pStyle w:val="Figures"/>
        <w:jc w:val="left"/>
        <w:rPr>
          <w:lang w:val="en-AU"/>
        </w:rPr>
      </w:pPr>
    </w:p>
    <w:p w14:paraId="5AF58B38" w14:textId="77777777" w:rsidR="00114555" w:rsidRDefault="00114555" w:rsidP="009B3B87">
      <w:pPr>
        <w:pStyle w:val="Figures"/>
        <w:jc w:val="left"/>
        <w:rPr>
          <w:lang w:val="en-AU"/>
        </w:rPr>
      </w:pPr>
    </w:p>
    <w:p w14:paraId="00FE0A7D" w14:textId="77777777" w:rsidR="00114555" w:rsidRDefault="00114555" w:rsidP="009B3B87">
      <w:pPr>
        <w:pStyle w:val="Figures"/>
        <w:jc w:val="left"/>
        <w:rPr>
          <w:lang w:val="en-AU"/>
        </w:rPr>
      </w:pPr>
    </w:p>
    <w:p w14:paraId="6BE23955" w14:textId="77777777" w:rsidR="00114555" w:rsidRDefault="00114555" w:rsidP="009B3B87">
      <w:pPr>
        <w:pStyle w:val="Figures"/>
        <w:jc w:val="left"/>
        <w:rPr>
          <w:lang w:val="en-AU"/>
        </w:rPr>
      </w:pPr>
    </w:p>
    <w:p w14:paraId="032D284C" w14:textId="77777777" w:rsidR="00114555" w:rsidRDefault="00114555" w:rsidP="009B3B87">
      <w:pPr>
        <w:pStyle w:val="Figures"/>
        <w:jc w:val="left"/>
        <w:rPr>
          <w:lang w:val="en-AU"/>
        </w:rPr>
      </w:pPr>
    </w:p>
    <w:p w14:paraId="340E76F8" w14:textId="77777777" w:rsidR="00114555" w:rsidRDefault="00114555"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90078"/>
      <w:r w:rsidRPr="00B13D9B">
        <w:rPr>
          <w:sz w:val="28"/>
        </w:rPr>
        <w:t xml:space="preserve">Outcome </w:t>
      </w:r>
      <w:r w:rsidR="00B13D9B">
        <w:rPr>
          <w:sz w:val="28"/>
        </w:rPr>
        <w:t>2</w:t>
      </w:r>
      <w:bookmarkEnd w:id="11"/>
    </w:p>
    <w:p w14:paraId="762D0B04" w14:textId="234F4B7E"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BB5B94" w:rsidRPr="00BB5B94">
        <w:rPr>
          <w:rFonts w:ascii="Arial" w:hAnsi="Arial"/>
          <w:color w:val="212121"/>
          <w:sz w:val="22"/>
          <w:shd w:val="clear" w:color="auto" w:fill="FFFFFF"/>
        </w:rPr>
        <w:t xml:space="preserve">Swedish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201FE" w14:paraId="0C26CE30" w14:textId="77777777" w:rsidTr="00E632C8">
        <w:trPr>
          <w:trHeight w:val="274"/>
        </w:trPr>
        <w:tc>
          <w:tcPr>
            <w:tcW w:w="2339" w:type="dxa"/>
            <w:shd w:val="clear" w:color="auto" w:fill="0F7EB4"/>
          </w:tcPr>
          <w:p w14:paraId="64A27322"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4727CF98"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5D53D7CD"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748ACEA7" w14:textId="77777777" w:rsidR="00114555" w:rsidRPr="00F040C4" w:rsidRDefault="00114555" w:rsidP="00E632C8">
            <w:pPr>
              <w:pStyle w:val="VCAAtablecondensedheading"/>
              <w:rPr>
                <w:b w:val="0"/>
              </w:rPr>
            </w:pPr>
            <w:r w:rsidRPr="00F040C4">
              <w:t>Subtopic</w:t>
            </w:r>
          </w:p>
        </w:tc>
      </w:tr>
      <w:tr w:rsidR="00114555" w:rsidRPr="00990040" w14:paraId="4B545109" w14:textId="77777777" w:rsidTr="00E632C8">
        <w:trPr>
          <w:trHeight w:val="961"/>
        </w:trPr>
        <w:tc>
          <w:tcPr>
            <w:tcW w:w="2339" w:type="dxa"/>
          </w:tcPr>
          <w:p w14:paraId="47C0C21B" w14:textId="77777777" w:rsidR="00114555" w:rsidRPr="00F040C4" w:rsidRDefault="00114555" w:rsidP="00E632C8">
            <w:pPr>
              <w:pStyle w:val="VCAAbody"/>
              <w:jc w:val="center"/>
            </w:pPr>
          </w:p>
          <w:p w14:paraId="48E36844" w14:textId="2F6324A9" w:rsidR="00114555" w:rsidRPr="00F5004C" w:rsidRDefault="00114555" w:rsidP="00E632C8">
            <w:pPr>
              <w:pStyle w:val="VCAAbody"/>
              <w:jc w:val="center"/>
              <w:rPr>
                <w:b/>
                <w:bCs/>
              </w:rPr>
            </w:pPr>
            <w:r w:rsidRPr="00114555">
              <w:t>Sustainability</w:t>
            </w:r>
            <w:r>
              <w:br/>
            </w:r>
          </w:p>
        </w:tc>
        <w:tc>
          <w:tcPr>
            <w:tcW w:w="2339" w:type="dxa"/>
          </w:tcPr>
          <w:p w14:paraId="5723C61A" w14:textId="77777777" w:rsidR="00114555" w:rsidRPr="00F040C4" w:rsidRDefault="00114555" w:rsidP="00E632C8">
            <w:pPr>
              <w:pStyle w:val="VCAAbody"/>
              <w:jc w:val="center"/>
            </w:pPr>
          </w:p>
          <w:p w14:paraId="1273C5A4" w14:textId="42B15E68" w:rsidR="00114555" w:rsidRPr="00F040C4" w:rsidRDefault="00114555" w:rsidP="00E632C8">
            <w:pPr>
              <w:pStyle w:val="VCAAbody"/>
              <w:jc w:val="center"/>
            </w:pPr>
            <w:r>
              <w:rPr>
                <w:lang w:val="en-AU"/>
              </w:rPr>
              <w:t>Community</w:t>
            </w:r>
          </w:p>
        </w:tc>
        <w:tc>
          <w:tcPr>
            <w:tcW w:w="2339" w:type="dxa"/>
          </w:tcPr>
          <w:p w14:paraId="7E71D128" w14:textId="59D71191" w:rsidR="00114555" w:rsidRPr="00F040C4" w:rsidRDefault="00114555" w:rsidP="00E632C8">
            <w:pPr>
              <w:pStyle w:val="VCAAbody"/>
              <w:jc w:val="center"/>
            </w:pPr>
            <w:r>
              <w:br/>
            </w:r>
            <w:r>
              <w:rPr>
                <w:lang w:val="en-AU"/>
              </w:rPr>
              <w:t>Sustaining language and culture</w:t>
            </w:r>
          </w:p>
        </w:tc>
        <w:tc>
          <w:tcPr>
            <w:tcW w:w="2339" w:type="dxa"/>
          </w:tcPr>
          <w:p w14:paraId="6F71EEA7" w14:textId="4CEC63B4" w:rsidR="00114555" w:rsidRPr="00F040C4" w:rsidRDefault="00114555" w:rsidP="00E632C8">
            <w:pPr>
              <w:pStyle w:val="VCAAbody"/>
              <w:jc w:val="center"/>
            </w:pPr>
            <w:r>
              <w:br/>
            </w:r>
            <w:r>
              <w:rPr>
                <w:lang w:val="en-AU"/>
              </w:rPr>
              <w:t>Celebrating culture</w:t>
            </w:r>
            <w:r w:rsidRPr="00FE0AD0">
              <w:rPr>
                <w:lang w:val="en-AU"/>
              </w:rPr>
              <w:t>– specific community events</w:t>
            </w:r>
          </w:p>
          <w:p w14:paraId="00DD7814" w14:textId="77777777" w:rsidR="00114555" w:rsidRPr="00F040C4" w:rsidRDefault="00114555" w:rsidP="00E632C8">
            <w:pPr>
              <w:pStyle w:val="VCAAbody"/>
              <w:jc w:val="center"/>
            </w:pPr>
          </w:p>
        </w:tc>
      </w:tr>
    </w:tbl>
    <w:p w14:paraId="24841968" w14:textId="77777777" w:rsidR="00FE0AD0" w:rsidRPr="00753F1C" w:rsidRDefault="00FE0AD0" w:rsidP="00FE0AD0">
      <w:pPr>
        <w:pStyle w:val="Heading2"/>
        <w:rPr>
          <w:sz w:val="24"/>
          <w:szCs w:val="24"/>
        </w:rPr>
      </w:pPr>
      <w:bookmarkStart w:id="12" w:name="_Toc183390079"/>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001E0246">
        <w:tc>
          <w:tcPr>
            <w:tcW w:w="9634" w:type="dxa"/>
          </w:tcPr>
          <w:p w14:paraId="5411D3AE" w14:textId="14156F60"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30FDBD38"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from the perspective of one of the people in the image.</w:t>
            </w:r>
          </w:p>
        </w:tc>
      </w:tr>
      <w:tr w:rsidR="00FE0AD0" w14:paraId="3B4E86BB" w14:textId="77777777" w:rsidTr="001E0246">
        <w:tc>
          <w:tcPr>
            <w:tcW w:w="9634" w:type="dxa"/>
          </w:tcPr>
          <w:p w14:paraId="095C7704" w14:textId="2B718AE6"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lastRenderedPageBreak/>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64103E21" w:rsidR="00FE0AD0" w:rsidRPr="007D2E7A" w:rsidRDefault="00FE0AD0" w:rsidP="001E0246">
            <w:pPr>
              <w:pStyle w:val="VCAAbulletlevel2"/>
            </w:pPr>
            <w:r w:rsidRPr="00BB1912">
              <w:rPr>
                <w:noProof/>
              </w:rPr>
              <w:drawing>
                <wp:anchor distT="0" distB="0" distL="114300" distR="114300" simplePos="0" relativeHeight="251667456" behindDoc="0" locked="0" layoutInCell="1" allowOverlap="1" wp14:anchorId="7FD7DB66" wp14:editId="295D2F5E">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1DE55ED8"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15BC0EB7"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CE7E32" w14:paraId="080CE1EA" w14:textId="77777777" w:rsidTr="001E0246">
        <w:tc>
          <w:tcPr>
            <w:tcW w:w="9634" w:type="dxa"/>
            <w:tcBorders>
              <w:bottom w:val="single" w:sz="4" w:space="0" w:color="B5E2F1"/>
            </w:tcBorders>
            <w:shd w:val="clear" w:color="auto" w:fill="FFFFFF" w:themeFill="background1"/>
          </w:tcPr>
          <w:p w14:paraId="47C24D16" w14:textId="77777777" w:rsidR="00CE7E32" w:rsidRDefault="00CE7E32" w:rsidP="00CE7E32">
            <w:pPr>
              <w:pStyle w:val="VCAAbulletlevel2"/>
              <w:numPr>
                <w:ilvl w:val="0"/>
                <w:numId w:val="0"/>
              </w:numPr>
              <w:spacing w:after="0"/>
              <w:ind w:left="360" w:hanging="360"/>
            </w:pPr>
          </w:p>
          <w:p w14:paraId="14095661" w14:textId="77777777" w:rsidR="00CE7E32" w:rsidRDefault="00CE7E32" w:rsidP="00CE7E32">
            <w:pPr>
              <w:pStyle w:val="VCAAbulletlevel2"/>
              <w:numPr>
                <w:ilvl w:val="0"/>
                <w:numId w:val="0"/>
              </w:numPr>
              <w:spacing w:after="0"/>
              <w:ind w:left="360" w:hanging="360"/>
            </w:pPr>
          </w:p>
          <w:p w14:paraId="48588C58" w14:textId="77777777" w:rsidR="00CE7E32" w:rsidRDefault="00CE7E32" w:rsidP="00CE7E32">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390080"/>
            <w:r w:rsidRPr="00B13D9B">
              <w:rPr>
                <w:b/>
                <w:bCs/>
                <w:noProof/>
                <w:color w:val="004EA8"/>
              </w:rPr>
              <w:drawing>
                <wp:anchor distT="0" distB="0" distL="114300" distR="114300" simplePos="0" relativeHeight="251668480" behindDoc="0" locked="0" layoutInCell="1" allowOverlap="1" wp14:anchorId="47C7E008" wp14:editId="0959BCC9">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1D0BBDEA"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BB5B94" w:rsidRPr="00BB5B94">
              <w:rPr>
                <w:b/>
                <w:bCs/>
                <w:color w:val="004EA8"/>
                <w:sz w:val="32"/>
                <w:szCs w:val="32"/>
              </w:rPr>
              <w:t>Swedish</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464B6E87"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75FC5E7F"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rsidRPr="007D2E7A">
              <w:rPr>
                <w:lang w:val="en-AU"/>
              </w:rPr>
              <w:t>,</w:t>
            </w:r>
            <w:r>
              <w:t xml:space="preserve"> identifying the different types of information you will require for your presentation.  </w:t>
            </w:r>
            <w:r>
              <w:br/>
            </w:r>
          </w:p>
          <w:p w14:paraId="1CC4BC4B" w14:textId="0C74E163"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496B9274" w:rsidR="00FE0AD0" w:rsidRDefault="00FE0AD0" w:rsidP="001E0246">
            <w:pPr>
              <w:pStyle w:val="VCAAbulletlevel2"/>
              <w:spacing w:after="0"/>
            </w:pPr>
            <w:r>
              <w:lastRenderedPageBreak/>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7997CE0C"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2D7C6D0D"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lang w:val="en-AU"/>
                  </w:rPr>
                  <w:t>Swedish</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2FDAC82B" w14:textId="427A499F" w:rsidR="00114555" w:rsidRDefault="00114555" w:rsidP="00114555">
      <w:pPr>
        <w:pStyle w:val="Heading4"/>
      </w:pPr>
      <w:r>
        <w:t>Unit 1- Area of Study 3</w:t>
      </w:r>
    </w:p>
    <w:p w14:paraId="773DED8A" w14:textId="77777777" w:rsidR="00114555" w:rsidRPr="00B13D9B" w:rsidRDefault="00114555" w:rsidP="00114555">
      <w:pPr>
        <w:pStyle w:val="Heading2"/>
        <w:rPr>
          <w:sz w:val="28"/>
        </w:rPr>
      </w:pPr>
      <w:bookmarkStart w:id="14" w:name="_Toc183101534"/>
      <w:bookmarkStart w:id="15" w:name="_Toc183103891"/>
      <w:bookmarkStart w:id="16" w:name="_Toc183390081"/>
      <w:r w:rsidRPr="00B13D9B">
        <w:rPr>
          <w:sz w:val="28"/>
        </w:rPr>
        <w:t xml:space="preserve">Outcome </w:t>
      </w:r>
      <w:r>
        <w:rPr>
          <w:sz w:val="28"/>
        </w:rPr>
        <w:t>3</w:t>
      </w:r>
      <w:bookmarkEnd w:id="14"/>
      <w:bookmarkEnd w:id="15"/>
      <w:bookmarkEnd w:id="16"/>
    </w:p>
    <w:p w14:paraId="20F89D9C" w14:textId="57B5B481" w:rsidR="00114555" w:rsidRPr="00682B17" w:rsidRDefault="00114555" w:rsidP="00114555">
      <w:pPr>
        <w:pStyle w:val="VCAAbody"/>
      </w:pPr>
      <w:r w:rsidRPr="00990040">
        <w:t xml:space="preserve">On completion of this unit the student should be able to produce original writing in </w:t>
      </w:r>
      <w:sdt>
        <w:sdtPr>
          <w:alias w:val="Keywords"/>
          <w:tag w:val=""/>
          <w:id w:val="-577818625"/>
          <w:placeholder>
            <w:docPart w:val="CA5A84DACCE44385BF096F96269BE83A"/>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990040">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201FE" w14:paraId="50459248" w14:textId="77777777" w:rsidTr="00E632C8">
        <w:trPr>
          <w:trHeight w:val="274"/>
        </w:trPr>
        <w:tc>
          <w:tcPr>
            <w:tcW w:w="2339" w:type="dxa"/>
            <w:shd w:val="clear" w:color="auto" w:fill="0F7EB4"/>
          </w:tcPr>
          <w:p w14:paraId="7CC3290F"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660B17E9"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52A14266"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0F7D2D75" w14:textId="77777777" w:rsidR="00114555" w:rsidRPr="00F040C4" w:rsidRDefault="00114555" w:rsidP="00E632C8">
            <w:pPr>
              <w:pStyle w:val="VCAAtablecondensedheading"/>
              <w:rPr>
                <w:b w:val="0"/>
              </w:rPr>
            </w:pPr>
            <w:r w:rsidRPr="00F040C4">
              <w:t>Subtopic</w:t>
            </w:r>
          </w:p>
        </w:tc>
      </w:tr>
      <w:tr w:rsidR="00114555" w:rsidRPr="00990040" w14:paraId="62B3ED8E" w14:textId="77777777" w:rsidTr="00CE7E32">
        <w:trPr>
          <w:trHeight w:val="961"/>
        </w:trPr>
        <w:tc>
          <w:tcPr>
            <w:tcW w:w="2339" w:type="dxa"/>
            <w:vAlign w:val="center"/>
          </w:tcPr>
          <w:p w14:paraId="20C59A1B" w14:textId="77777777" w:rsidR="00CE7E32" w:rsidRDefault="00CE7E32" w:rsidP="00CE7E32">
            <w:pPr>
              <w:pStyle w:val="VCAAbody"/>
              <w:jc w:val="center"/>
            </w:pPr>
          </w:p>
          <w:p w14:paraId="47D1F0E2" w14:textId="0C93E505" w:rsidR="00114555" w:rsidRPr="00F5004C" w:rsidRDefault="00114555" w:rsidP="00CE7E32">
            <w:pPr>
              <w:pStyle w:val="VCAAbody"/>
              <w:jc w:val="center"/>
              <w:rPr>
                <w:b/>
                <w:bCs/>
              </w:rPr>
            </w:pPr>
            <w:r w:rsidRPr="00F040C4">
              <w:t>Community</w:t>
            </w:r>
            <w:r>
              <w:br/>
            </w:r>
          </w:p>
        </w:tc>
        <w:tc>
          <w:tcPr>
            <w:tcW w:w="2339" w:type="dxa"/>
            <w:vAlign w:val="center"/>
          </w:tcPr>
          <w:p w14:paraId="5E55A355" w14:textId="77777777" w:rsidR="00114555" w:rsidRPr="00F040C4" w:rsidRDefault="00114555" w:rsidP="00CE7E32">
            <w:pPr>
              <w:pStyle w:val="VCAAbody"/>
              <w:jc w:val="center"/>
            </w:pPr>
            <w:r w:rsidRPr="00F040C4">
              <w:t>Identity</w:t>
            </w:r>
          </w:p>
        </w:tc>
        <w:tc>
          <w:tcPr>
            <w:tcW w:w="2339" w:type="dxa"/>
            <w:vAlign w:val="center"/>
          </w:tcPr>
          <w:p w14:paraId="1667CCBF" w14:textId="6F0421DC" w:rsidR="00114555" w:rsidRPr="00F040C4" w:rsidRDefault="00114555" w:rsidP="00CE7E32">
            <w:pPr>
              <w:pStyle w:val="VCAAbody"/>
              <w:jc w:val="center"/>
            </w:pPr>
            <w:r>
              <w:t>Relationships and Human Interaction</w:t>
            </w:r>
          </w:p>
        </w:tc>
        <w:tc>
          <w:tcPr>
            <w:tcW w:w="2339" w:type="dxa"/>
            <w:vAlign w:val="center"/>
          </w:tcPr>
          <w:p w14:paraId="0AEA89C4" w14:textId="04BD58CB" w:rsidR="00114555" w:rsidRPr="00F040C4" w:rsidRDefault="00114555" w:rsidP="00CE7E32">
            <w:pPr>
              <w:pStyle w:val="VCAAbody"/>
              <w:jc w:val="center"/>
            </w:pPr>
            <w:r w:rsidRPr="00497214">
              <w:rPr>
                <w:szCs w:val="20"/>
              </w:rPr>
              <w:t>Cultural perspectives reflected in everyday interactions</w:t>
            </w:r>
          </w:p>
        </w:tc>
      </w:tr>
    </w:tbl>
    <w:p w14:paraId="34672291" w14:textId="77777777" w:rsidR="00114555" w:rsidRPr="00753F1C" w:rsidRDefault="00114555" w:rsidP="00114555">
      <w:pPr>
        <w:pStyle w:val="Heading2"/>
        <w:rPr>
          <w:sz w:val="24"/>
          <w:szCs w:val="24"/>
        </w:rPr>
      </w:pPr>
      <w:bookmarkStart w:id="17" w:name="_Toc183101535"/>
      <w:bookmarkStart w:id="18" w:name="_Toc183103892"/>
      <w:bookmarkStart w:id="19" w:name="_Toc183390082"/>
      <w:r w:rsidRPr="00633101">
        <w:rPr>
          <w:sz w:val="24"/>
          <w:szCs w:val="24"/>
        </w:rPr>
        <w:t>Examples of learning activities</w:t>
      </w:r>
      <w:bookmarkEnd w:id="17"/>
      <w:bookmarkEnd w:id="18"/>
      <w:bookmarkEnd w:id="1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114555" w14:paraId="2B26B9D9" w14:textId="77777777" w:rsidTr="00E632C8">
        <w:tc>
          <w:tcPr>
            <w:tcW w:w="8783" w:type="dxa"/>
          </w:tcPr>
          <w:p w14:paraId="73A5DD34" w14:textId="77777777" w:rsidR="00114555" w:rsidRPr="00682B17" w:rsidRDefault="00114555" w:rsidP="00E632C8">
            <w:pPr>
              <w:pStyle w:val="VCAAbulletlevel2"/>
              <w:rPr>
                <w:szCs w:val="22"/>
              </w:rPr>
            </w:pPr>
            <w:r w:rsidRPr="00682B17">
              <w:rPr>
                <w:szCs w:val="22"/>
              </w:rPr>
              <w:lastRenderedPageBreak/>
              <w:t xml:space="preserve">Explore your own identity through a visual text by creating a </w:t>
            </w:r>
            <w:hyperlink r:id="rId28" w:history="1">
              <w:r w:rsidRPr="00682B17">
                <w:rPr>
                  <w:rStyle w:val="Hyperlink"/>
                  <w:szCs w:val="22"/>
                </w:rPr>
                <w:t>language portrait</w:t>
              </w:r>
            </w:hyperlink>
            <w:r w:rsidRPr="00682B17">
              <w:rPr>
                <w:szCs w:val="22"/>
              </w:rPr>
              <w:t xml:space="preserve"> representing the languages you understand, are familiar with and/or speak. Write a short paragraph explaining why you have placed each language in a specific area and how this affects the ways in which you interact with others.</w:t>
            </w:r>
          </w:p>
          <w:p w14:paraId="3D240D80" w14:textId="77777777" w:rsidR="00114555" w:rsidRPr="00F66F92" w:rsidRDefault="00114555" w:rsidP="00E632C8">
            <w:pPr>
              <w:pStyle w:val="VCAAbulletlevel2"/>
              <w:numPr>
                <w:ilvl w:val="0"/>
                <w:numId w:val="0"/>
              </w:numPr>
              <w:ind w:left="360"/>
            </w:pPr>
          </w:p>
        </w:tc>
      </w:tr>
      <w:tr w:rsidR="00114555" w14:paraId="19E0A606" w14:textId="77777777" w:rsidTr="00E632C8">
        <w:tc>
          <w:tcPr>
            <w:tcW w:w="8783" w:type="dxa"/>
          </w:tcPr>
          <w:p w14:paraId="07B48537" w14:textId="77777777" w:rsidR="00114555" w:rsidRPr="007E511E" w:rsidRDefault="00114555" w:rsidP="00E632C8">
            <w:pPr>
              <w:pStyle w:val="VCAAbulletlevel2"/>
            </w:pPr>
            <w:r>
              <w:t xml:space="preserve">View the language portraits during a </w:t>
            </w:r>
            <w:hyperlink r:id="rId29" w:history="1">
              <w:r>
                <w:rPr>
                  <w:rStyle w:val="Hyperlink"/>
                  <w:lang w:val="en" w:eastAsia="en-AU"/>
                </w:rPr>
                <w:t>'gallery walk'</w:t>
              </w:r>
            </w:hyperlink>
            <w:r w:rsidRPr="00FE2551">
              <w:t>. Write down your observations</w:t>
            </w:r>
            <w:r>
              <w:t xml:space="preserve"> about your classmates’ language identity and/or experiences and compare them to your own</w:t>
            </w:r>
            <w:r w:rsidRPr="00FE2551">
              <w:t xml:space="preserve"> in a </w:t>
            </w:r>
            <w:r>
              <w:t>‘</w:t>
            </w:r>
            <w:r w:rsidRPr="00FE2551">
              <w:t>S</w:t>
            </w:r>
            <w:r>
              <w:t>ee</w:t>
            </w:r>
            <w:r w:rsidRPr="00FE2551">
              <w:t>-</w:t>
            </w:r>
            <w:r>
              <w:t>think</w:t>
            </w:r>
            <w:r w:rsidRPr="00FE2551">
              <w:t>-</w:t>
            </w:r>
            <w:r>
              <w:t>wonder’</w:t>
            </w:r>
            <w:r w:rsidRPr="00FE2551">
              <w:t xml:space="preserve"> chart or </w:t>
            </w:r>
            <w:hyperlink r:id="rId30" w:history="1">
              <w:r w:rsidRPr="00FE2551">
                <w:rPr>
                  <w:rStyle w:val="Hyperlink"/>
                  <w:lang w:val="en" w:eastAsia="en-AU"/>
                </w:rPr>
                <w:t>Cornell note taking sheet</w:t>
              </w:r>
            </w:hyperlink>
            <w:r w:rsidRPr="00FE2551">
              <w:t>.</w:t>
            </w:r>
          </w:p>
          <w:p w14:paraId="3367381E" w14:textId="77777777" w:rsidR="00114555" w:rsidRPr="00F66F92" w:rsidRDefault="00114555" w:rsidP="00E632C8">
            <w:pPr>
              <w:pStyle w:val="VCAAbulletlevel2"/>
              <w:numPr>
                <w:ilvl w:val="0"/>
                <w:numId w:val="0"/>
              </w:numPr>
              <w:ind w:left="360"/>
            </w:pPr>
          </w:p>
        </w:tc>
      </w:tr>
      <w:tr w:rsidR="00114555" w14:paraId="7E68B3E6" w14:textId="77777777" w:rsidTr="00E632C8">
        <w:tc>
          <w:tcPr>
            <w:tcW w:w="8783" w:type="dxa"/>
          </w:tcPr>
          <w:p w14:paraId="5A4E06D3" w14:textId="64AD8FC2" w:rsidR="00114555" w:rsidRPr="00F66F92" w:rsidRDefault="00114555" w:rsidP="00E632C8">
            <w:pPr>
              <w:pStyle w:val="VCAAbulletlevel2"/>
            </w:pPr>
            <w:r>
              <w:t>Research and/or b</w:t>
            </w:r>
            <w:r w:rsidRPr="1BEE84A6">
              <w:t>rainstorm key values</w:t>
            </w:r>
            <w:r>
              <w:t xml:space="preserve"> (e.g. kindness, courage, fairness, community, gratitude)</w:t>
            </w:r>
            <w:r w:rsidRPr="1BEE84A6">
              <w:t xml:space="preserve"> held by the members of the </w:t>
            </w:r>
            <w:sdt>
              <w:sdtPr>
                <w:alias w:val="Keywords"/>
                <w:tag w:val=""/>
                <w:id w:val="1766028607"/>
                <w:placeholder>
                  <w:docPart w:val="446E66C7B5104E5BBCFEE243358C55C6"/>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1BEE84A6">
              <w:t xml:space="preserve">-speaking community in Australia </w:t>
            </w:r>
            <w:r>
              <w:t xml:space="preserve">and create a class </w:t>
            </w:r>
            <w:proofErr w:type="gramStart"/>
            <w:r>
              <w:t>word</w:t>
            </w:r>
            <w:proofErr w:type="gramEnd"/>
            <w:r>
              <w:t xml:space="preserve"> wall. Participate in a word association activity, writing words on sticky notes and placing them around the appropriate value, and then use an online quiz generator or game to revise any new vocabulary.</w:t>
            </w:r>
          </w:p>
        </w:tc>
      </w:tr>
      <w:tr w:rsidR="00114555" w14:paraId="0083E03B" w14:textId="77777777" w:rsidTr="00E632C8">
        <w:tc>
          <w:tcPr>
            <w:tcW w:w="8783" w:type="dxa"/>
          </w:tcPr>
          <w:p w14:paraId="11CA8A4D" w14:textId="33775E79" w:rsidR="00114555" w:rsidRDefault="00114555" w:rsidP="00E632C8">
            <w:pPr>
              <w:pStyle w:val="VCAAbulletlevel2"/>
            </w:pPr>
            <w:r>
              <w:t xml:space="preserve">Find a series of images from the </w:t>
            </w:r>
            <w:sdt>
              <w:sdtPr>
                <w:alias w:val="Keywords"/>
                <w:tag w:val=""/>
                <w:id w:val="-1416078902"/>
                <w:placeholder>
                  <w:docPart w:val="9B7BB095EA09497F993D56E23CBB0A5B"/>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-speaking community that relate to the key values. Annotate </w:t>
            </w:r>
            <w:r w:rsidRPr="1BEE84A6">
              <w:t xml:space="preserve">how they impact the ways in which relationships are formed and maintained within </w:t>
            </w:r>
            <w:r>
              <w:t>the</w:t>
            </w:r>
            <w:r w:rsidRPr="1BEE84A6">
              <w:t xml:space="preserve"> family,</w:t>
            </w:r>
            <w:r>
              <w:t xml:space="preserve"> friendship groups</w:t>
            </w:r>
            <w:r w:rsidRPr="1BEE84A6">
              <w:t xml:space="preserve"> and the broader community. Create a mind</w:t>
            </w:r>
            <w:r>
              <w:t>-</w:t>
            </w:r>
            <w:r w:rsidRPr="1BEE84A6">
              <w:t>map and elaborate on how these key values are connected to your own personal identity.</w:t>
            </w:r>
          </w:p>
          <w:p w14:paraId="2228564F" w14:textId="77777777" w:rsidR="00114555" w:rsidRPr="00F66F92" w:rsidRDefault="00114555" w:rsidP="00E632C8">
            <w:pPr>
              <w:pStyle w:val="VCAAbulletlevel2"/>
              <w:numPr>
                <w:ilvl w:val="0"/>
                <w:numId w:val="0"/>
              </w:numPr>
              <w:ind w:left="360"/>
            </w:pPr>
          </w:p>
        </w:tc>
      </w:tr>
      <w:tr w:rsidR="00114555" w14:paraId="08EAE909" w14:textId="77777777" w:rsidTr="00E632C8">
        <w:tc>
          <w:tcPr>
            <w:tcW w:w="8783" w:type="dxa"/>
          </w:tcPr>
          <w:p w14:paraId="5E3DEE81" w14:textId="59969E5B" w:rsidR="00114555" w:rsidRDefault="00114555" w:rsidP="00E632C8">
            <w:pPr>
              <w:pStyle w:val="VCAAbulletlevel2"/>
            </w:pPr>
            <w:r>
              <w:t xml:space="preserve">Participate in a dictionary race where the teacher reads words for comparing and contrasting (e.g. conjunctions, comparative and superlative adjectives) aloud in </w:t>
            </w:r>
            <w:sdt>
              <w:sdtPr>
                <w:alias w:val="Keywords"/>
                <w:tag w:val=""/>
                <w:id w:val="-46467164"/>
                <w:placeholder>
                  <w:docPart w:val="00FBD8C7676243FAB15132F8DB9F9B73"/>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 and students race to locate the word in the dictionary. Create a list of new vocabulary from the activity in your notes.</w:t>
            </w:r>
          </w:p>
          <w:p w14:paraId="08F3B81D" w14:textId="77777777" w:rsidR="00114555" w:rsidRPr="00F66F92" w:rsidRDefault="00114555" w:rsidP="00E632C8">
            <w:pPr>
              <w:pStyle w:val="VCAAbulletlevel2"/>
              <w:numPr>
                <w:ilvl w:val="0"/>
                <w:numId w:val="0"/>
              </w:numPr>
              <w:ind w:left="360"/>
            </w:pPr>
          </w:p>
        </w:tc>
      </w:tr>
      <w:tr w:rsidR="00114555" w14:paraId="7458053E" w14:textId="77777777" w:rsidTr="00E632C8">
        <w:tc>
          <w:tcPr>
            <w:tcW w:w="8783" w:type="dxa"/>
          </w:tcPr>
          <w:p w14:paraId="36FAB019" w14:textId="425EEF84" w:rsidR="00114555" w:rsidRPr="00801421" w:rsidRDefault="00114555" w:rsidP="00E632C8">
            <w:pPr>
              <w:pStyle w:val="VCAAbulletlevel2"/>
            </w:pPr>
            <w:r>
              <w:t>Discuss the</w:t>
            </w:r>
            <w:r w:rsidRPr="0A225E86">
              <w:t xml:space="preserve"> values of </w:t>
            </w:r>
            <w:sdt>
              <w:sdtPr>
                <w:alias w:val="Keywords"/>
                <w:tag w:val=""/>
                <w:id w:val="-8685646"/>
                <w:placeholder>
                  <w:docPart w:val="D57FAB21933D45B4A8C4E0CE19E4C290"/>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w:t>
            </w:r>
            <w:r w:rsidRPr="0A225E86">
              <w:t>speaking</w:t>
            </w:r>
            <w:r>
              <w:t xml:space="preserve"> countries or</w:t>
            </w:r>
            <w:r w:rsidRPr="0A225E86">
              <w:t xml:space="preserve"> communit</w:t>
            </w:r>
            <w:r>
              <w:t>ies in Australia and around the world and compare them to the values reflected in a range of other Australian</w:t>
            </w:r>
            <w:r w:rsidRPr="0A225E86">
              <w:t xml:space="preserve"> communit</w:t>
            </w:r>
            <w:r>
              <w:t xml:space="preserve">ies </w:t>
            </w:r>
            <w:r w:rsidRPr="0A225E86">
              <w:t xml:space="preserve">using a </w:t>
            </w:r>
            <w:hyperlink r:id="rId31" w:anchor=":~:text=analytical%20or%20creative).-,Venn%20diagram,-Purpose%3A%0ATo" w:history="1">
              <w:r w:rsidRPr="000E50AC">
                <w:rPr>
                  <w:rStyle w:val="Hyperlink"/>
                  <w:lang w:eastAsia="en-AU"/>
                </w:rPr>
                <w:t>Venn diagram</w:t>
              </w:r>
            </w:hyperlink>
            <w:r w:rsidRPr="0A225E86">
              <w:t>. Write a paragraph using real or hypothetical examples from everyday interactions to elaborate on one of the similarities or differences you observed.</w:t>
            </w:r>
          </w:p>
          <w:p w14:paraId="4A4280E7" w14:textId="77777777" w:rsidR="00114555" w:rsidRPr="00F66F92" w:rsidRDefault="00114555" w:rsidP="00E632C8">
            <w:pPr>
              <w:pStyle w:val="VCAAbulletlevel2"/>
              <w:numPr>
                <w:ilvl w:val="0"/>
                <w:numId w:val="0"/>
              </w:numPr>
              <w:ind w:left="360"/>
            </w:pPr>
          </w:p>
        </w:tc>
      </w:tr>
      <w:tr w:rsidR="00114555" w14:paraId="7408C6B3" w14:textId="77777777" w:rsidTr="00E632C8">
        <w:tc>
          <w:tcPr>
            <w:tcW w:w="8783" w:type="dxa"/>
          </w:tcPr>
          <w:p w14:paraId="6FCE07DE" w14:textId="77777777" w:rsidR="00114555" w:rsidRPr="00801421" w:rsidRDefault="00114555" w:rsidP="00E632C8">
            <w:pPr>
              <w:pStyle w:val="VCAAbulletlevel2"/>
            </w:pPr>
            <w:r>
              <w:t>Identify different types of relationships</w:t>
            </w:r>
            <w:r w:rsidRPr="1BEE84A6">
              <w:t xml:space="preserve"> </w:t>
            </w:r>
            <w:r>
              <w:t xml:space="preserve">in </w:t>
            </w:r>
            <w:r w:rsidRPr="1BEE84A6">
              <w:t xml:space="preserve">Aboriginal and Torres Strait Islander </w:t>
            </w:r>
            <w:r>
              <w:t>cultures, why these relationships are important</w:t>
            </w:r>
            <w:r w:rsidRPr="1BEE84A6">
              <w:t xml:space="preserve"> and</w:t>
            </w:r>
            <w:r>
              <w:t xml:space="preserve"> how these relationships are</w:t>
            </w:r>
            <w:r w:rsidRPr="1BEE84A6">
              <w:t xml:space="preserve"> maintain</w:t>
            </w:r>
            <w:r>
              <w:t>ed</w:t>
            </w:r>
            <w:r w:rsidRPr="1BEE84A6">
              <w:t xml:space="preserve">. </w:t>
            </w:r>
            <w:r>
              <w:t>U</w:t>
            </w:r>
            <w:r w:rsidRPr="1BEE84A6">
              <w:t>s</w:t>
            </w:r>
            <w:r>
              <w:t>ing</w:t>
            </w:r>
            <w:r w:rsidRPr="1BEE84A6">
              <w:t xml:space="preserve"> an online </w:t>
            </w:r>
            <w:r>
              <w:t>collaboration</w:t>
            </w:r>
            <w:r w:rsidRPr="1BEE84A6">
              <w:t xml:space="preserve"> tool</w:t>
            </w:r>
            <w:r>
              <w:t>, collate what you learnt and what you would like to learn more about</w:t>
            </w:r>
            <w:r w:rsidRPr="1BEE84A6">
              <w:t xml:space="preserve">. </w:t>
            </w:r>
          </w:p>
          <w:p w14:paraId="4E10C2AA" w14:textId="77777777" w:rsidR="00114555" w:rsidRPr="00F66F92" w:rsidRDefault="00114555" w:rsidP="00E632C8">
            <w:pPr>
              <w:pStyle w:val="VCAAbulletlevel2"/>
              <w:numPr>
                <w:ilvl w:val="0"/>
                <w:numId w:val="0"/>
              </w:numPr>
              <w:ind w:left="360"/>
            </w:pPr>
          </w:p>
        </w:tc>
      </w:tr>
      <w:tr w:rsidR="00114555" w14:paraId="3160E136" w14:textId="77777777" w:rsidTr="00E632C8">
        <w:tc>
          <w:tcPr>
            <w:tcW w:w="8783" w:type="dxa"/>
          </w:tcPr>
          <w:p w14:paraId="0FBBC428" w14:textId="14C1DF3C" w:rsidR="00114555" w:rsidRPr="00952BE2" w:rsidRDefault="00114555" w:rsidP="00E632C8">
            <w:pPr>
              <w:pStyle w:val="VCAAbulletlevel2"/>
              <w:rPr>
                <w:color w:val="000000" w:themeColor="text1"/>
              </w:rPr>
            </w:pPr>
            <w:r w:rsidRPr="1BEE84A6">
              <w:t>Read texts or view short video clips</w:t>
            </w:r>
            <w:r>
              <w:t xml:space="preserve"> in </w:t>
            </w:r>
            <w:sdt>
              <w:sdtPr>
                <w:alias w:val="Keywords"/>
                <w:tag w:val=""/>
                <w:id w:val="1041637982"/>
                <w:placeholder>
                  <w:docPart w:val="84BC855809904CC2A9AA2871C805231F"/>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 and</w:t>
            </w:r>
            <w:r w:rsidRPr="1BEE84A6">
              <w:t xml:space="preserve"> discuss how living in a multicultural society directly impacts identity and affects the way in which people interact with each other. </w:t>
            </w:r>
            <w:r w:rsidRPr="1BEE84A6">
              <w:rPr>
                <w:color w:val="000000" w:themeColor="text1"/>
              </w:rPr>
              <w:t>Discuss the information presented in the</w:t>
            </w:r>
            <w:r>
              <w:rPr>
                <w:color w:val="000000" w:themeColor="text1"/>
              </w:rPr>
              <w:t xml:space="preserve"> texts or</w:t>
            </w:r>
            <w:r w:rsidRPr="1BEE84A6">
              <w:rPr>
                <w:color w:val="000000" w:themeColor="text1"/>
              </w:rPr>
              <w:t xml:space="preserve"> video clips in a ‘</w:t>
            </w:r>
            <w:r>
              <w:rPr>
                <w:color w:val="000000" w:themeColor="text1"/>
              </w:rPr>
              <w:t>T</w:t>
            </w:r>
            <w:r w:rsidRPr="1BEE84A6">
              <w:rPr>
                <w:color w:val="000000" w:themeColor="text1"/>
              </w:rPr>
              <w:t>hink-pair-share’ activity</w:t>
            </w:r>
            <w:r>
              <w:rPr>
                <w:color w:val="000000" w:themeColor="text1"/>
              </w:rPr>
              <w:t>, then</w:t>
            </w:r>
            <w:r w:rsidRPr="1BEE84A6">
              <w:rPr>
                <w:color w:val="000000" w:themeColor="text1"/>
              </w:rPr>
              <w:t xml:space="preserve"> </w:t>
            </w:r>
            <w:r>
              <w:rPr>
                <w:color w:val="000000" w:themeColor="text1"/>
              </w:rPr>
              <w:t>p</w:t>
            </w:r>
            <w:r w:rsidRPr="1BEE84A6">
              <w:rPr>
                <w:color w:val="000000" w:themeColor="text1"/>
              </w:rPr>
              <w:t xml:space="preserve">articipate in a </w:t>
            </w:r>
            <w:hyperlink r:id="rId32" w:history="1">
              <w:r w:rsidRPr="00667198">
                <w:rPr>
                  <w:rStyle w:val="Hyperlink"/>
                  <w:sz w:val="20"/>
                  <w:lang w:val="en-US" w:eastAsia="en-AU"/>
                </w:rPr>
                <w:t>fishbowl activity</w:t>
              </w:r>
            </w:hyperlink>
            <w:r w:rsidRPr="1BEE84A6">
              <w:rPr>
                <w:color w:val="000000" w:themeColor="text1"/>
              </w:rPr>
              <w:t>, facilitating discussions and sharing your knowledge.</w:t>
            </w:r>
          </w:p>
        </w:tc>
      </w:tr>
      <w:tr w:rsidR="00114555" w14:paraId="389C2571" w14:textId="77777777" w:rsidTr="00E632C8">
        <w:tc>
          <w:tcPr>
            <w:tcW w:w="8783" w:type="dxa"/>
          </w:tcPr>
          <w:p w14:paraId="6CACB4AC" w14:textId="7F0CCC7A" w:rsidR="00114555" w:rsidRPr="009F023C" w:rsidRDefault="00114555" w:rsidP="00E632C8">
            <w:pPr>
              <w:pStyle w:val="VCAAbulletlevel2"/>
              <w:rPr>
                <w:b/>
                <w:bCs/>
              </w:rPr>
            </w:pPr>
            <w:r>
              <w:t>In small groups, research</w:t>
            </w:r>
            <w:r w:rsidRPr="00FE2551">
              <w:t xml:space="preserve"> how levels of formality are </w:t>
            </w:r>
            <w:r>
              <w:t>represented</w:t>
            </w:r>
            <w:r w:rsidRPr="00FE2551">
              <w:t xml:space="preserve"> within the </w:t>
            </w:r>
            <w:sdt>
              <w:sdtPr>
                <w:alias w:val="Keywords"/>
                <w:tag w:val=""/>
                <w:id w:val="256335659"/>
                <w:placeholder>
                  <w:docPart w:val="6C881D39FBDB4002A0C387446F4A0DF5"/>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w:t>
            </w:r>
            <w:r w:rsidRPr="00FE2551">
              <w:t>speaking community</w:t>
            </w:r>
            <w:r>
              <w:t xml:space="preserve"> (e.g. vocabulary choices, grammatical structures, body language, </w:t>
            </w:r>
            <w:r>
              <w:lastRenderedPageBreak/>
              <w:t>use of silence)</w:t>
            </w:r>
            <w:r w:rsidRPr="00FE2551">
              <w:t xml:space="preserve"> and contrast these </w:t>
            </w:r>
            <w:r>
              <w:t>with other communities within</w:t>
            </w:r>
            <w:r w:rsidRPr="00FE2551">
              <w:t xml:space="preserve"> Australia. Create a series of video clips that </w:t>
            </w:r>
            <w:r>
              <w:t>demonstrate</w:t>
            </w:r>
            <w:r w:rsidRPr="00FE2551">
              <w:t xml:space="preserve"> the varying degrees of formality within the </w:t>
            </w:r>
            <w:sdt>
              <w:sdtPr>
                <w:alias w:val="Keywords"/>
                <w:tag w:val=""/>
                <w:id w:val="1589570807"/>
                <w:placeholder>
                  <w:docPart w:val="31064EA678CA4AE5A6550C3353BD29C0"/>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FE2551">
              <w:t>-speaking community</w:t>
            </w:r>
            <w:r>
              <w:t xml:space="preserve"> and other communities within Australia, using </w:t>
            </w:r>
            <w:sdt>
              <w:sdtPr>
                <w:alias w:val="Keywords"/>
                <w:tag w:val=""/>
                <w:id w:val="1526368590"/>
                <w:placeholder>
                  <w:docPart w:val="05DBB435AF3A44C8AA3696E542130FA5"/>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 where appropriate</w:t>
            </w:r>
            <w:r w:rsidRPr="00FE2551">
              <w:t>.</w:t>
            </w:r>
          </w:p>
        </w:tc>
      </w:tr>
      <w:tr w:rsidR="00114555" w14:paraId="3607EC96" w14:textId="77777777" w:rsidTr="00E632C8">
        <w:tc>
          <w:tcPr>
            <w:tcW w:w="8783" w:type="dxa"/>
          </w:tcPr>
          <w:p w14:paraId="59553CBC" w14:textId="77777777" w:rsidR="00114555" w:rsidRPr="1BEE84A6" w:rsidRDefault="00114555" w:rsidP="00E632C8">
            <w:pPr>
              <w:pStyle w:val="VCAAbulletlevel2"/>
            </w:pPr>
            <w:r w:rsidRPr="6E4FEFD0">
              <w:lastRenderedPageBreak/>
              <w:t xml:space="preserve">Brainstorm a class definition of ‘cultural perspectives’ and compare this to definitions found in dictionaries and online sources, then identify examples of cultural perspectives (e.g. </w:t>
            </w:r>
            <w:r w:rsidRPr="50F41FF4">
              <w:t>communication styles, body language</w:t>
            </w:r>
            <w:r w:rsidRPr="6E4FEFD0">
              <w:t xml:space="preserve">, etiquette, </w:t>
            </w:r>
            <w:r w:rsidRPr="50F41FF4">
              <w:t>individualism vs collectivism</w:t>
            </w:r>
            <w:r>
              <w:t>,</w:t>
            </w:r>
            <w:r w:rsidRPr="50F41FF4">
              <w:t xml:space="preserve"> etc.).</w:t>
            </w:r>
            <w:r w:rsidRPr="6E4FEFD0">
              <w:t xml:space="preserve"> Discuss the importance of understanding a wide variety of cultural perspectives.</w:t>
            </w:r>
          </w:p>
        </w:tc>
      </w:tr>
      <w:tr w:rsidR="00114555" w14:paraId="0E5164C3" w14:textId="77777777" w:rsidTr="00E632C8">
        <w:tc>
          <w:tcPr>
            <w:tcW w:w="8783" w:type="dxa"/>
          </w:tcPr>
          <w:p w14:paraId="690C0CBC" w14:textId="62C56321" w:rsidR="00114555" w:rsidRPr="1BEE84A6" w:rsidRDefault="00114555" w:rsidP="00E632C8">
            <w:pPr>
              <w:pStyle w:val="VCAAbulletlevel2"/>
              <w:rPr>
                <w:lang w:eastAsia="en-AU"/>
              </w:rPr>
            </w:pPr>
            <w:r w:rsidRPr="1BEE84A6">
              <w:rPr>
                <w:lang w:eastAsia="en-AU"/>
              </w:rPr>
              <w:t>Listen to</w:t>
            </w:r>
            <w:r>
              <w:rPr>
                <w:lang w:eastAsia="en-AU"/>
              </w:rPr>
              <w:t xml:space="preserve"> an</w:t>
            </w:r>
            <w:r w:rsidRPr="1BEE84A6">
              <w:rPr>
                <w:lang w:eastAsia="en-AU"/>
              </w:rPr>
              <w:t xml:space="preserve"> Australian song focus</w:t>
            </w:r>
            <w:r>
              <w:rPr>
                <w:lang w:eastAsia="en-AU"/>
              </w:rPr>
              <w:t>ing</w:t>
            </w:r>
            <w:r w:rsidRPr="1BEE84A6">
              <w:rPr>
                <w:lang w:eastAsia="en-AU"/>
              </w:rPr>
              <w:t xml:space="preserve"> on identity </w:t>
            </w:r>
            <w:r>
              <w:rPr>
                <w:lang w:eastAsia="en-AU"/>
              </w:rPr>
              <w:t>(</w:t>
            </w:r>
            <w:r w:rsidRPr="1BEE84A6">
              <w:rPr>
                <w:lang w:eastAsia="en-AU"/>
              </w:rPr>
              <w:t>such as ‘</w:t>
            </w:r>
            <w:r w:rsidRPr="00983481">
              <w:rPr>
                <w:i/>
                <w:iCs/>
                <w:lang w:eastAsia="en-AU"/>
              </w:rPr>
              <w:t>I am Australian’</w:t>
            </w:r>
            <w:r>
              <w:rPr>
                <w:lang w:eastAsia="en-AU"/>
              </w:rPr>
              <w:t>)</w:t>
            </w:r>
            <w:r w:rsidRPr="1BEE84A6">
              <w:rPr>
                <w:lang w:eastAsia="en-AU"/>
              </w:rPr>
              <w:t xml:space="preserve"> and </w:t>
            </w:r>
            <w:r>
              <w:rPr>
                <w:lang w:eastAsia="en-AU"/>
              </w:rPr>
              <w:t xml:space="preserve">compare this to a song in </w:t>
            </w:r>
            <w:sdt>
              <w:sdtPr>
                <w:alias w:val="Keywords"/>
                <w:tag w:val=""/>
                <w:id w:val="-1760369517"/>
                <w:placeholder>
                  <w:docPart w:val="BEFB1ECB080C4C4FAE90FB60D68B0F14"/>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Pr>
                <w:lang w:eastAsia="en-AU"/>
              </w:rPr>
              <w:t xml:space="preserve">, then </w:t>
            </w:r>
            <w:r w:rsidRPr="1BEE84A6">
              <w:rPr>
                <w:lang w:eastAsia="en-AU"/>
              </w:rPr>
              <w:t xml:space="preserve">use a </w:t>
            </w:r>
            <w:hyperlink r:id="rId33" w:anchor=":~:text=for%20further%20investigation.-,T%2Dchart,-Purpose%3A%0ATo" w:history="1">
              <w:r w:rsidRPr="003D432A">
                <w:rPr>
                  <w:rStyle w:val="Hyperlink"/>
                  <w:lang w:eastAsia="en-AU"/>
                </w:rPr>
                <w:t>T-chart</w:t>
              </w:r>
            </w:hyperlink>
            <w:r w:rsidRPr="1BEE84A6">
              <w:rPr>
                <w:lang w:eastAsia="en-AU"/>
              </w:rPr>
              <w:t xml:space="preserve"> to note the different perspectives</w:t>
            </w:r>
            <w:r>
              <w:rPr>
                <w:lang w:eastAsia="en-AU"/>
              </w:rPr>
              <w:t xml:space="preserve"> within each of the songs</w:t>
            </w:r>
            <w:r w:rsidRPr="1BEE84A6">
              <w:rPr>
                <w:lang w:eastAsia="en-AU"/>
              </w:rPr>
              <w:t xml:space="preserve">. </w:t>
            </w:r>
            <w:r>
              <w:rPr>
                <w:lang w:eastAsia="en-AU"/>
              </w:rPr>
              <w:t>W</w:t>
            </w:r>
            <w:r w:rsidRPr="1BEE84A6">
              <w:rPr>
                <w:lang w:eastAsia="en-AU"/>
              </w:rPr>
              <w:t>rite a paragraph</w:t>
            </w:r>
            <w:r>
              <w:rPr>
                <w:lang w:eastAsia="en-AU"/>
              </w:rPr>
              <w:t xml:space="preserve"> in </w:t>
            </w:r>
            <w:sdt>
              <w:sdtPr>
                <w:alias w:val="Keywords"/>
                <w:tag w:val=""/>
                <w:id w:val="1090662696"/>
                <w:placeholder>
                  <w:docPart w:val="6FC96B13BDD14985B1D5E527FE523C50"/>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1BEE84A6">
              <w:rPr>
                <w:lang w:eastAsia="en-AU"/>
              </w:rPr>
              <w:t xml:space="preserve"> about how</w:t>
            </w:r>
            <w:r>
              <w:rPr>
                <w:lang w:eastAsia="en-AU"/>
              </w:rPr>
              <w:t xml:space="preserve"> diverse</w:t>
            </w:r>
            <w:r w:rsidRPr="1BEE84A6">
              <w:rPr>
                <w:lang w:eastAsia="en-AU"/>
              </w:rPr>
              <w:t xml:space="preserve"> cultural perspectives might impact on the way </w:t>
            </w:r>
            <w:r>
              <w:rPr>
                <w:lang w:eastAsia="en-AU"/>
              </w:rPr>
              <w:t>we</w:t>
            </w:r>
            <w:r w:rsidRPr="1BEE84A6">
              <w:rPr>
                <w:lang w:eastAsia="en-AU"/>
              </w:rPr>
              <w:t xml:space="preserve"> interact with </w:t>
            </w:r>
            <w:r>
              <w:rPr>
                <w:lang w:eastAsia="en-AU"/>
              </w:rPr>
              <w:t>people from diverse cultural backgrounds,</w:t>
            </w:r>
            <w:r w:rsidRPr="00243AAB">
              <w:rPr>
                <w:lang w:eastAsia="en-AU"/>
              </w:rPr>
              <w:t xml:space="preserve"> </w:t>
            </w:r>
            <w:r>
              <w:rPr>
                <w:lang w:eastAsia="en-AU"/>
              </w:rPr>
              <w:t>u</w:t>
            </w:r>
            <w:r w:rsidRPr="1BEE84A6">
              <w:rPr>
                <w:lang w:eastAsia="en-AU"/>
              </w:rPr>
              <w:t>s</w:t>
            </w:r>
            <w:r>
              <w:rPr>
                <w:lang w:eastAsia="en-AU"/>
              </w:rPr>
              <w:t>ing</w:t>
            </w:r>
            <w:r w:rsidRPr="1BEE84A6">
              <w:rPr>
                <w:lang w:eastAsia="en-AU"/>
              </w:rPr>
              <w:t xml:space="preserve"> the information in the T-chart.</w:t>
            </w:r>
          </w:p>
        </w:tc>
      </w:tr>
      <w:tr w:rsidR="00114555" w14:paraId="23EBEB88" w14:textId="77777777" w:rsidTr="00E632C8">
        <w:tc>
          <w:tcPr>
            <w:tcW w:w="8783" w:type="dxa"/>
          </w:tcPr>
          <w:p w14:paraId="639345DC" w14:textId="354AAA63" w:rsidR="00114555" w:rsidRPr="1BEE84A6" w:rsidRDefault="00114555" w:rsidP="00E632C8">
            <w:pPr>
              <w:pStyle w:val="VCAAbulletlevel2"/>
            </w:pPr>
            <w:r w:rsidRPr="1BEE84A6">
              <w:t xml:space="preserve">Write a journal entry, diary, or blog post </w:t>
            </w:r>
            <w:r>
              <w:t>reflecting on</w:t>
            </w:r>
            <w:r w:rsidRPr="1BEE84A6">
              <w:t xml:space="preserve"> how </w:t>
            </w:r>
            <w:sdt>
              <w:sdtPr>
                <w:alias w:val="Keywords"/>
                <w:tag w:val=""/>
                <w:id w:val="-863830768"/>
                <w:placeholder>
                  <w:docPart w:val="31312A40517E482D859F221278461B03"/>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1BEE84A6">
              <w:t xml:space="preserve"> has impacted the way in which you communicate with others, noting the positive </w:t>
            </w:r>
            <w:r>
              <w:t>experiences</w:t>
            </w:r>
            <w:r w:rsidRPr="1BEE84A6">
              <w:t xml:space="preserve"> and </w:t>
            </w:r>
            <w:r>
              <w:t>the challenges</w:t>
            </w:r>
            <w:r w:rsidRPr="1BEE84A6">
              <w:t xml:space="preserve"> you have encountered. Share your </w:t>
            </w:r>
            <w:r>
              <w:t>journal entry</w:t>
            </w:r>
            <w:r w:rsidRPr="1BEE84A6">
              <w:t xml:space="preserve"> with a </w:t>
            </w:r>
            <w:r>
              <w:t>partner</w:t>
            </w:r>
            <w:r w:rsidRPr="1BEE84A6">
              <w:t xml:space="preserve"> and make connections between your own experiences and theirs.</w:t>
            </w:r>
          </w:p>
        </w:tc>
      </w:tr>
      <w:tr w:rsidR="00114555" w14:paraId="151EF431" w14:textId="77777777" w:rsidTr="00E632C8">
        <w:tc>
          <w:tcPr>
            <w:tcW w:w="8783" w:type="dxa"/>
          </w:tcPr>
          <w:p w14:paraId="2CB77562" w14:textId="77777777" w:rsidR="00114555" w:rsidRPr="1BEE84A6" w:rsidRDefault="00114555" w:rsidP="00E632C8">
            <w:pPr>
              <w:pStyle w:val="VCAAbulletlevel2"/>
            </w:pPr>
            <w:r w:rsidRPr="00FE2551">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p>
        </w:tc>
      </w:tr>
      <w:tr w:rsidR="00114555" w14:paraId="65875311" w14:textId="77777777" w:rsidTr="00E632C8">
        <w:tc>
          <w:tcPr>
            <w:tcW w:w="8783" w:type="dxa"/>
          </w:tcPr>
          <w:p w14:paraId="5F8AA921" w14:textId="2725DF7E" w:rsidR="00114555" w:rsidRPr="1BEE84A6" w:rsidRDefault="00114555" w:rsidP="00E632C8">
            <w:pPr>
              <w:pStyle w:val="VCAAbulletlevel2"/>
            </w:pPr>
            <w:r>
              <w:t>Discuss different question types and question words; then, as a class, c</w:t>
            </w:r>
            <w:r w:rsidRPr="00FE2551">
              <w:t xml:space="preserve">reate a series of </w:t>
            </w:r>
            <w:r>
              <w:t xml:space="preserve">open-ended </w:t>
            </w:r>
            <w:r w:rsidRPr="00FE2551">
              <w:t>questions</w:t>
            </w:r>
            <w:r>
              <w:t xml:space="preserve"> </w:t>
            </w:r>
            <w:r w:rsidRPr="00FE2551">
              <w:t xml:space="preserve">to </w:t>
            </w:r>
            <w:r>
              <w:t>use when</w:t>
            </w:r>
            <w:r w:rsidRPr="00FE2551">
              <w:t xml:space="preserve"> interview</w:t>
            </w:r>
            <w:r>
              <w:t>ing</w:t>
            </w:r>
            <w:r w:rsidRPr="00FE2551">
              <w:t xml:space="preserve"> individuals </w:t>
            </w:r>
            <w:r>
              <w:t>of</w:t>
            </w:r>
            <w:r w:rsidRPr="00FE2551">
              <w:t xml:space="preserve"> diverse backgrounds living in Australia about their experiences </w:t>
            </w:r>
            <w:r>
              <w:t>of</w:t>
            </w:r>
            <w:r w:rsidRPr="00FE2551">
              <w:t xml:space="preserve"> everyday interactions.</w:t>
            </w:r>
            <w:r>
              <w:t xml:space="preserve"> Interview a partner and note their responses in </w:t>
            </w:r>
            <w:sdt>
              <w:sdtPr>
                <w:alias w:val="Keywords"/>
                <w:tag w:val=""/>
                <w:id w:val="-716037412"/>
                <w:placeholder>
                  <w:docPart w:val="280FF3B393634231B050BB9A4589180D"/>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 to test the validity of the interview questions. With a partner, discuss how the interview questions could be refined or what follow-up questions could be asked to prompt more detail.</w:t>
            </w:r>
          </w:p>
        </w:tc>
      </w:tr>
      <w:tr w:rsidR="00114555" w14:paraId="49E56F5C" w14:textId="77777777" w:rsidTr="00E632C8">
        <w:tc>
          <w:tcPr>
            <w:tcW w:w="8783" w:type="dxa"/>
          </w:tcPr>
          <w:p w14:paraId="138AAB97" w14:textId="0A321751" w:rsidR="00114555" w:rsidRPr="1BEE84A6" w:rsidRDefault="00114555" w:rsidP="00E632C8">
            <w:pPr>
              <w:pStyle w:val="VCAAbulletlevel2"/>
            </w:pPr>
            <w:r w:rsidRPr="00FE2551">
              <w:t>Conduct interviews with individuals from diverse backgrounds living in Australia</w:t>
            </w:r>
            <w:r>
              <w:t xml:space="preserve"> using the questions you have created</w:t>
            </w:r>
            <w:r w:rsidRPr="00FE2551">
              <w:t xml:space="preserve">. </w:t>
            </w:r>
            <w:r>
              <w:t>Write notes in</w:t>
            </w:r>
            <w:r w:rsidRPr="00FE2551">
              <w:t xml:space="preserve"> </w:t>
            </w:r>
            <w:sdt>
              <w:sdtPr>
                <w:alias w:val="Keywords"/>
                <w:tag w:val=""/>
                <w:id w:val="295874986"/>
                <w:placeholder>
                  <w:docPart w:val="9301E05D2C114AD7B485B7B5505E536D"/>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FE2551">
              <w:t xml:space="preserve"> </w:t>
            </w:r>
            <w:r>
              <w:t>summarising</w:t>
            </w:r>
            <w:r w:rsidRPr="00FE2551">
              <w:t xml:space="preserve"> how people’s lives in Australia</w:t>
            </w:r>
            <w:r>
              <w:t xml:space="preserve"> may</w:t>
            </w:r>
            <w:r w:rsidRPr="00FE2551">
              <w:t xml:space="preserve"> have shaped their perspectives, </w:t>
            </w:r>
            <w:proofErr w:type="gramStart"/>
            <w:r w:rsidRPr="00FE2551">
              <w:t>experiences</w:t>
            </w:r>
            <w:proofErr w:type="gramEnd"/>
            <w:r w:rsidRPr="00FE2551">
              <w:t xml:space="preserve"> and identities.</w:t>
            </w:r>
          </w:p>
        </w:tc>
      </w:tr>
      <w:tr w:rsidR="00114555" w14:paraId="21F8EF69" w14:textId="77777777" w:rsidTr="00E632C8">
        <w:tc>
          <w:tcPr>
            <w:tcW w:w="8783" w:type="dxa"/>
          </w:tcPr>
          <w:p w14:paraId="01EDFC69" w14:textId="60FF517D" w:rsidR="00114555" w:rsidRPr="009F023C" w:rsidRDefault="00114555" w:rsidP="00E632C8">
            <w:pPr>
              <w:pStyle w:val="VCAAbulletlevel2"/>
              <w:rPr>
                <w:sz w:val="20"/>
              </w:rPr>
            </w:pPr>
            <w:r>
              <w:t>Plan</w:t>
            </w:r>
            <w:r w:rsidRPr="00E113EE">
              <w:t xml:space="preserve"> a report exploring how language and culture encourage the creation of strong relationships, identifying links between </w:t>
            </w:r>
            <w:sdt>
              <w:sdtPr>
                <w:alias w:val="Keywords"/>
                <w:tag w:val=""/>
                <w:id w:val="1519888602"/>
                <w:placeholder>
                  <w:docPart w:val="AD0F410536D140E4828E75ABE46CE089"/>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E113EE">
              <w:t>-speaking communities in Australia and around the world.</w:t>
            </w:r>
            <w:r>
              <w:t xml:space="preserve"> Show your work to a partner and</w:t>
            </w:r>
            <w:r w:rsidRPr="00E113EE">
              <w:t xml:space="preserve"> </w:t>
            </w:r>
            <w:r>
              <w:t>use the</w:t>
            </w:r>
            <w:hyperlink r:id="rId34" w:anchor=":~:text=obstacles%20to%20improvement.-,Ladder%20of%20feedback,-Step%201%20%2D%20involves" w:history="1">
              <w:r w:rsidRPr="00234735">
                <w:rPr>
                  <w:rStyle w:val="Hyperlink"/>
                </w:rPr>
                <w:t xml:space="preserve"> </w:t>
              </w:r>
              <w:r w:rsidRPr="00234735">
                <w:rPr>
                  <w:rStyle w:val="Hyperlink"/>
                  <w:sz w:val="20"/>
                </w:rPr>
                <w:t>ladder of feedback</w:t>
              </w:r>
            </w:hyperlink>
            <w:r>
              <w:t xml:space="preserve"> to obtain feedback on strengths and areas for improvement in your writing.</w:t>
            </w:r>
          </w:p>
        </w:tc>
      </w:tr>
      <w:tr w:rsidR="00114555" w14:paraId="4686C4F4" w14:textId="77777777" w:rsidTr="00E632C8">
        <w:tc>
          <w:tcPr>
            <w:tcW w:w="8783" w:type="dxa"/>
            <w:shd w:val="clear" w:color="auto" w:fill="D9D9D9" w:themeFill="background1" w:themeFillShade="D9"/>
          </w:tcPr>
          <w:p w14:paraId="73E22A89" w14:textId="0FAA6D7E" w:rsidR="00114555" w:rsidRPr="00BB1912" w:rsidRDefault="00114555" w:rsidP="00CE7E32">
            <w:pPr>
              <w:pStyle w:val="VCAAbulletlevel2"/>
              <w:numPr>
                <w:ilvl w:val="0"/>
                <w:numId w:val="0"/>
              </w:numPr>
              <w:ind w:left="360" w:hanging="360"/>
            </w:pPr>
            <w:r w:rsidRPr="00BB1912">
              <w:rPr>
                <w:noProof/>
              </w:rPr>
              <w:drawing>
                <wp:anchor distT="0" distB="0" distL="114300" distR="114300" simplePos="0" relativeHeight="251682816" behindDoc="0" locked="0" layoutInCell="1" allowOverlap="1" wp14:anchorId="6C63660B" wp14:editId="5C3F8CE7">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207823299"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D2E7A">
              <w:t xml:space="preserve"> </w:t>
            </w:r>
            <w:r w:rsidRPr="00146C0A">
              <w:t>•</w:t>
            </w:r>
            <w:r w:rsidRPr="00146C0A">
              <w:tab/>
              <w:t>Create a presentation explaining how language influences the way you perceive yourself and others with a focus on Australia’s multicultural society and how this impacts your interactions in everyday life.</w:t>
            </w:r>
          </w:p>
        </w:tc>
      </w:tr>
      <w:tr w:rsidR="00114555" w14:paraId="321F0DDB" w14:textId="77777777" w:rsidTr="00E632C8">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BDBB7E1" w14:textId="77777777" w:rsidR="00114555" w:rsidRDefault="00114555" w:rsidP="00E632C8">
            <w:pPr>
              <w:pStyle w:val="Heading2"/>
              <w:rPr>
                <w:b/>
                <w:bCs/>
                <w:color w:val="004EA8"/>
              </w:rPr>
            </w:pPr>
            <w:bookmarkStart w:id="20" w:name="_Toc183101536"/>
            <w:bookmarkStart w:id="21" w:name="_Toc183103893"/>
            <w:bookmarkStart w:id="22" w:name="_Toc183390083"/>
            <w:r w:rsidRPr="00B13D9B">
              <w:rPr>
                <w:b/>
                <w:bCs/>
                <w:noProof/>
                <w:color w:val="004EA8"/>
              </w:rPr>
              <w:lastRenderedPageBreak/>
              <w:drawing>
                <wp:anchor distT="0" distB="0" distL="114300" distR="114300" simplePos="0" relativeHeight="251683840" behindDoc="0" locked="0" layoutInCell="1" allowOverlap="1" wp14:anchorId="3124C88E" wp14:editId="2D11E492">
                  <wp:simplePos x="0" y="0"/>
                  <wp:positionH relativeFrom="column">
                    <wp:posOffset>4642282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427853803"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0"/>
            <w:bookmarkEnd w:id="21"/>
            <w:bookmarkEnd w:id="22"/>
            <w:r w:rsidRPr="00B13D9B">
              <w:rPr>
                <w:b/>
                <w:bCs/>
                <w:color w:val="004EA8"/>
              </w:rPr>
              <w:t xml:space="preserve"> </w:t>
            </w:r>
          </w:p>
          <w:p w14:paraId="472A0443" w14:textId="77777777" w:rsidR="00114555" w:rsidRPr="00AC53F0" w:rsidRDefault="00114555" w:rsidP="00E632C8">
            <w:pPr>
              <w:rPr>
                <w:lang w:val="en-AU"/>
              </w:rPr>
            </w:pPr>
          </w:p>
          <w:p w14:paraId="31F249CB" w14:textId="77777777" w:rsidR="00114555" w:rsidRDefault="00114555" w:rsidP="00E632C8">
            <w:pPr>
              <w:pStyle w:val="VCAAbulletlevel2"/>
              <w:numPr>
                <w:ilvl w:val="0"/>
                <w:numId w:val="0"/>
              </w:numPr>
              <w:rPr>
                <w:b/>
                <w:bCs/>
                <w:color w:val="004EA8"/>
                <w:sz w:val="32"/>
                <w:szCs w:val="32"/>
              </w:rPr>
            </w:pPr>
            <w:r w:rsidRPr="009F023C">
              <w:rPr>
                <w:b/>
                <w:bCs/>
                <w:color w:val="004EA8"/>
                <w:sz w:val="32"/>
                <w:szCs w:val="32"/>
              </w:rPr>
              <w:t>A presentation explaining how language influences the way you perceive yourself and others with a focus on Australia’s multicultural society and how this impacts your interactions in everyday life</w:t>
            </w:r>
            <w:r w:rsidRPr="40C49421">
              <w:rPr>
                <w:b/>
                <w:bCs/>
                <w:color w:val="004EA8"/>
                <w:sz w:val="32"/>
                <w:szCs w:val="32"/>
              </w:rPr>
              <w:t xml:space="preserve">. </w:t>
            </w:r>
          </w:p>
          <w:p w14:paraId="3705C737" w14:textId="77777777" w:rsidR="00114555" w:rsidRDefault="00114555" w:rsidP="00E632C8">
            <w:pPr>
              <w:pStyle w:val="VCAAbulletlevel2"/>
              <w:numPr>
                <w:ilvl w:val="0"/>
                <w:numId w:val="0"/>
              </w:numPr>
              <w:rPr>
                <w:b/>
                <w:bCs/>
                <w:color w:val="004EA8"/>
                <w:sz w:val="32"/>
                <w:szCs w:val="32"/>
              </w:rPr>
            </w:pPr>
          </w:p>
          <w:p w14:paraId="73B853FB" w14:textId="3DC0E855" w:rsidR="00114555" w:rsidRDefault="00114555" w:rsidP="00E632C8">
            <w:pPr>
              <w:pStyle w:val="VCAAbulletlevel2"/>
            </w:pPr>
            <w:r>
              <w:t xml:space="preserve">Watch a video about a person who lives in Australia and speaks </w:t>
            </w:r>
            <w:sdt>
              <w:sdtPr>
                <w:alias w:val="Keywords"/>
                <w:tag w:val=""/>
                <w:id w:val="-563867975"/>
                <w:placeholder>
                  <w:docPart w:val="64F9F21D28C14A50A0281432BBB19452"/>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xml:space="preserve"> and </w:t>
            </w:r>
            <w:r w:rsidRPr="00990040">
              <w:t>how their identity is impacted by their languages and cultures.</w:t>
            </w:r>
            <w:r>
              <w:t xml:space="preserve"> Write notes about your thoughts, observations and questions from the video and discuss these in small groups.</w:t>
            </w:r>
          </w:p>
          <w:p w14:paraId="017ABD92" w14:textId="77777777" w:rsidR="00114555" w:rsidRDefault="00114555" w:rsidP="00E632C8">
            <w:pPr>
              <w:pStyle w:val="VCAAbulletlevel2"/>
              <w:numPr>
                <w:ilvl w:val="0"/>
                <w:numId w:val="0"/>
              </w:numPr>
              <w:spacing w:after="0"/>
              <w:ind w:left="360"/>
            </w:pPr>
          </w:p>
          <w:p w14:paraId="5CC74767" w14:textId="52A8EAE0" w:rsidR="00114555" w:rsidRPr="00A76523" w:rsidRDefault="00114555" w:rsidP="00E632C8">
            <w:pPr>
              <w:pStyle w:val="VCAAbulletlevel2"/>
            </w:pPr>
            <w:r>
              <w:t>Reflect on your own connections to different languages and cultures, and how they have influenced your interactions with others. Summarise your reflections using key words or dot-points</w:t>
            </w:r>
            <w:r w:rsidRPr="003A0EB1">
              <w:t xml:space="preserve"> </w:t>
            </w:r>
            <w:r>
              <w:t xml:space="preserve">in </w:t>
            </w:r>
            <w:sdt>
              <w:sdtPr>
                <w:alias w:val="Keywords"/>
                <w:tag w:val=""/>
                <w:id w:val="-1566792794"/>
                <w:placeholder>
                  <w:docPart w:val="BA465E9A50C84848B8429063021F42DA"/>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 and then participate in a ‘Think, pair, share’ activity.</w:t>
            </w:r>
            <w:r>
              <w:br/>
            </w:r>
          </w:p>
          <w:p w14:paraId="640B318E" w14:textId="77777777" w:rsidR="00114555" w:rsidRDefault="00114555" w:rsidP="00E632C8">
            <w:pPr>
              <w:pStyle w:val="VCAAbulletlevel2"/>
            </w:pPr>
            <w:r>
              <w:t>Write a short paragraph, diary entry, or personal reflection about how understanding different cultures has impacted the way you interact with others, making connections to the ideas from and discussions with your peers, and with information from the video.</w:t>
            </w:r>
            <w:r>
              <w:br/>
            </w:r>
          </w:p>
          <w:p w14:paraId="1C78F28C" w14:textId="77777777" w:rsidR="00114555" w:rsidRDefault="00114555" w:rsidP="00E632C8">
            <w:pPr>
              <w:pStyle w:val="VCAAbulletlevel2"/>
            </w:pPr>
            <w:r>
              <w:t>As a class, brainstorm what multiculturalism means and how it may be demonstrated in different areas of Australian society. Collate the ideas on a word cloud to be displayed in the classroom.</w:t>
            </w:r>
          </w:p>
          <w:p w14:paraId="66FDB628" w14:textId="7C236291" w:rsidR="00114555" w:rsidRDefault="00114555" w:rsidP="00E632C8">
            <w:pPr>
              <w:pStyle w:val="VCAAbulletlevel2"/>
            </w:pPr>
            <w:r>
              <w:t xml:space="preserve">Discuss the positive aspects and the challenges surrounding multiculturalism in Australia and the impacts they may have on interactions for people living in Australia, including the </w:t>
            </w:r>
            <w:sdt>
              <w:sdtPr>
                <w:alias w:val="Keywords"/>
                <w:tag w:val=""/>
                <w:id w:val="1556268663"/>
                <w:placeholder>
                  <w:docPart w:val="CA5D25213B2645D39C0DD4AFC975C048"/>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-speaking community.</w:t>
            </w:r>
          </w:p>
          <w:p w14:paraId="2E41F972" w14:textId="77777777" w:rsidR="00114555" w:rsidRDefault="00114555" w:rsidP="00E632C8">
            <w:pPr>
              <w:pStyle w:val="VCAAbulletlevel2"/>
              <w:numPr>
                <w:ilvl w:val="0"/>
                <w:numId w:val="0"/>
              </w:numPr>
              <w:ind w:left="360"/>
            </w:pPr>
          </w:p>
          <w:p w14:paraId="340B46E2" w14:textId="77777777" w:rsidR="00114555" w:rsidRPr="00A76523" w:rsidRDefault="00114555" w:rsidP="00E632C8">
            <w:pPr>
              <w:pStyle w:val="VCAAbulletlevel2"/>
            </w:pPr>
            <w:r>
              <w:t xml:space="preserve">Brainstorm a list of questions about the impacts of culture in everyday interactions. Work in small groups to research answers to your group’s </w:t>
            </w:r>
            <w:proofErr w:type="gramStart"/>
            <w:r>
              <w:t>questions, and</w:t>
            </w:r>
            <w:proofErr w:type="gramEnd"/>
            <w:r>
              <w:t xml:space="preserve"> consider the different ways cultural awareness can be improved. Use a </w:t>
            </w:r>
            <w:hyperlink r:id="rId35" w:anchor=":~:text=important%20nor%20unimportant.-,Fishbone%20diagram,-Purpose%3A%0ATo" w:history="1">
              <w:r w:rsidRPr="00AA309A">
                <w:rPr>
                  <w:rStyle w:val="Hyperlink"/>
                </w:rPr>
                <w:t>fishbone diagram</w:t>
              </w:r>
            </w:hyperlink>
            <w:r>
              <w:t xml:space="preserve"> to help guide your research, and then share your research with the group.</w:t>
            </w:r>
            <w:r>
              <w:br/>
            </w:r>
          </w:p>
          <w:p w14:paraId="2FAB15FB" w14:textId="77777777" w:rsidR="00114555" w:rsidRPr="00A76523" w:rsidRDefault="00114555" w:rsidP="00E632C8">
            <w:pPr>
              <w:pStyle w:val="VCAAbulletlevel2"/>
            </w:pPr>
            <w:r>
              <w:t>Compile your research into appropriate subheadings and use the information to draft a speech about how language and culture influence the ways we interact with others, and introduce strategies to raise cultural awareness in everyday interactions</w:t>
            </w:r>
            <w:r>
              <w:br/>
            </w:r>
          </w:p>
          <w:p w14:paraId="51771BC5" w14:textId="77777777" w:rsidR="00114555" w:rsidRDefault="00114555" w:rsidP="00E632C8">
            <w:pPr>
              <w:pStyle w:val="VCAAbulletlevel2"/>
              <w:spacing w:after="0"/>
            </w:pPr>
            <w:r>
              <w:t xml:space="preserve">Share your draft with members of your research group and use the </w:t>
            </w:r>
            <w:hyperlink r:id="rId36" w:anchor=":~:text=they%20can%20use.-,Traffic%20lights,-Green%20%2D%20shows%20the">
              <w:r w:rsidRPr="24192DA6">
                <w:rPr>
                  <w:rStyle w:val="Hyperlink"/>
                </w:rPr>
                <w:t>‘traffic light’</w:t>
              </w:r>
            </w:hyperlink>
            <w:r>
              <w:t xml:space="preserve"> feedback model to provide and receive strengths and areas of improvement for your speech.</w:t>
            </w:r>
          </w:p>
          <w:p w14:paraId="61712962" w14:textId="77777777" w:rsidR="00114555" w:rsidRDefault="00114555" w:rsidP="00E632C8">
            <w:pPr>
              <w:pStyle w:val="VCAAbulletlevel2"/>
              <w:numPr>
                <w:ilvl w:val="0"/>
                <w:numId w:val="0"/>
              </w:numPr>
              <w:spacing w:after="0"/>
              <w:ind w:left="360"/>
            </w:pPr>
          </w:p>
          <w:p w14:paraId="4D4D861E" w14:textId="77777777" w:rsidR="00114555" w:rsidRPr="0066155E" w:rsidRDefault="00114555" w:rsidP="00E632C8">
            <w:pPr>
              <w:pStyle w:val="VCAAbulletlevel2"/>
              <w:spacing w:after="0"/>
            </w:pPr>
            <w:r>
              <w:t>Record your speech and present it to the class. View and listen to your peers’ speeches and write down a strategy that you can use to help develop your own or others’ cultural awareness in the future.</w:t>
            </w:r>
          </w:p>
        </w:tc>
      </w:tr>
    </w:tbl>
    <w:p w14:paraId="2DC7EC9F" w14:textId="77777777" w:rsidR="00A17CF6" w:rsidRDefault="00A17CF6" w:rsidP="009B3B87">
      <w:pPr>
        <w:pStyle w:val="Figures"/>
        <w:jc w:val="left"/>
        <w:rPr>
          <w:lang w:val="en-AU"/>
        </w:rPr>
      </w:pPr>
    </w:p>
    <w:p w14:paraId="4F0AEA7A" w14:textId="77777777" w:rsidR="00CE7E32" w:rsidRDefault="00CE7E32" w:rsidP="009B3B87">
      <w:pPr>
        <w:pStyle w:val="Figures"/>
        <w:jc w:val="left"/>
        <w:rPr>
          <w:lang w:val="en-AU"/>
        </w:rPr>
      </w:pPr>
    </w:p>
    <w:p w14:paraId="1B913EEE" w14:textId="08573E4F" w:rsidR="00B13D9B" w:rsidRPr="00B13D9B" w:rsidRDefault="00CE7E32" w:rsidP="00B13D9B">
      <w:pPr>
        <w:pStyle w:val="Heading3"/>
      </w:pPr>
      <w:bookmarkStart w:id="23" w:name="_Toc183390084"/>
      <w:bookmarkStart w:id="24" w:name="_Hlk179272074"/>
      <w:r>
        <w:lastRenderedPageBreak/>
        <w:t>U</w:t>
      </w:r>
      <w:r w:rsidR="00B13D9B" w:rsidRPr="00B13D9B">
        <w:t>nit 2</w:t>
      </w:r>
      <w:bookmarkEnd w:id="23"/>
    </w:p>
    <w:p w14:paraId="7C3D7BF6" w14:textId="51480A91" w:rsidR="008C6AA2" w:rsidRPr="0066155E" w:rsidRDefault="008C6AA2" w:rsidP="00114555">
      <w:pPr>
        <w:pStyle w:val="Heading4"/>
        <w:rPr>
          <w:color w:val="212121"/>
          <w:shd w:val="clear" w:color="auto" w:fill="FFFFFF"/>
        </w:rPr>
      </w:pPr>
      <w:r w:rsidRPr="008C6AA2">
        <w:t>Unit 2- Area of Study 1</w:t>
      </w:r>
    </w:p>
    <w:p w14:paraId="5DC97B56" w14:textId="77777777" w:rsidR="008C6AA2" w:rsidRPr="00B13D9B" w:rsidRDefault="008C6AA2" w:rsidP="008C6AA2">
      <w:pPr>
        <w:pStyle w:val="Heading2"/>
        <w:rPr>
          <w:sz w:val="28"/>
        </w:rPr>
      </w:pPr>
      <w:bookmarkStart w:id="25" w:name="_Toc183390085"/>
      <w:r w:rsidRPr="00633101">
        <w:rPr>
          <w:sz w:val="28"/>
        </w:rPr>
        <w:t xml:space="preserve">Outcome </w:t>
      </w:r>
      <w:r>
        <w:rPr>
          <w:sz w:val="28"/>
        </w:rPr>
        <w:t>1</w:t>
      </w:r>
      <w:bookmarkEnd w:id="25"/>
      <w:r w:rsidRPr="00B13D9B">
        <w:rPr>
          <w:sz w:val="28"/>
        </w:rPr>
        <w:tab/>
      </w:r>
    </w:p>
    <w:p w14:paraId="474E4007" w14:textId="77777777" w:rsidR="00114555"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313B5B">
        <w:t>.</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040C4" w14:paraId="7FA29BDE" w14:textId="77777777" w:rsidTr="00E632C8">
        <w:trPr>
          <w:trHeight w:val="274"/>
        </w:trPr>
        <w:tc>
          <w:tcPr>
            <w:tcW w:w="2339" w:type="dxa"/>
            <w:shd w:val="clear" w:color="auto" w:fill="0F7EB4"/>
          </w:tcPr>
          <w:p w14:paraId="1FFB2DBA"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0216029B"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216E931B"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2A0E3F64" w14:textId="77777777" w:rsidR="00114555" w:rsidRPr="00F040C4" w:rsidRDefault="00114555" w:rsidP="00E632C8">
            <w:pPr>
              <w:pStyle w:val="VCAAtablecondensedheading"/>
              <w:rPr>
                <w:b w:val="0"/>
              </w:rPr>
            </w:pPr>
            <w:r w:rsidRPr="00F040C4">
              <w:t>Subtopic</w:t>
            </w:r>
          </w:p>
        </w:tc>
      </w:tr>
      <w:tr w:rsidR="00114555" w:rsidRPr="00F040C4" w14:paraId="59C245AB" w14:textId="77777777" w:rsidTr="00E632C8">
        <w:trPr>
          <w:trHeight w:val="961"/>
        </w:trPr>
        <w:tc>
          <w:tcPr>
            <w:tcW w:w="2339" w:type="dxa"/>
          </w:tcPr>
          <w:p w14:paraId="1C428ADD" w14:textId="77777777" w:rsidR="00114555" w:rsidRPr="00F040C4" w:rsidRDefault="00114555" w:rsidP="00E632C8">
            <w:pPr>
              <w:pStyle w:val="VCAAbody"/>
              <w:jc w:val="center"/>
            </w:pPr>
          </w:p>
          <w:p w14:paraId="3FD5F376" w14:textId="77621243" w:rsidR="00114555" w:rsidRPr="00F5004C" w:rsidRDefault="00114555" w:rsidP="00E632C8">
            <w:pPr>
              <w:pStyle w:val="VCAAbody"/>
              <w:jc w:val="center"/>
              <w:rPr>
                <w:b/>
                <w:bCs/>
              </w:rPr>
            </w:pPr>
            <w:r w:rsidRPr="007D2E7A">
              <w:rPr>
                <w:color w:val="212121"/>
                <w:shd w:val="clear" w:color="auto" w:fill="FFFFFF"/>
              </w:rPr>
              <w:t>Legacy</w:t>
            </w:r>
            <w:r>
              <w:br/>
            </w:r>
          </w:p>
        </w:tc>
        <w:tc>
          <w:tcPr>
            <w:tcW w:w="2339" w:type="dxa"/>
          </w:tcPr>
          <w:p w14:paraId="0DE9D208" w14:textId="77777777" w:rsidR="00114555" w:rsidRPr="00F040C4" w:rsidRDefault="00114555" w:rsidP="00E632C8">
            <w:pPr>
              <w:pStyle w:val="VCAAbody"/>
              <w:jc w:val="center"/>
            </w:pPr>
          </w:p>
          <w:p w14:paraId="5E2B406A" w14:textId="77777777" w:rsidR="00114555" w:rsidRPr="00F040C4" w:rsidRDefault="00114555" w:rsidP="00E632C8">
            <w:pPr>
              <w:pStyle w:val="VCAAbody"/>
              <w:jc w:val="center"/>
            </w:pPr>
            <w:r w:rsidRPr="00424DD2">
              <w:rPr>
                <w:lang w:val="en-AU"/>
              </w:rPr>
              <w:t>Personal</w:t>
            </w:r>
          </w:p>
        </w:tc>
        <w:tc>
          <w:tcPr>
            <w:tcW w:w="2339" w:type="dxa"/>
          </w:tcPr>
          <w:p w14:paraId="10EB963B" w14:textId="77777777" w:rsidR="00114555" w:rsidRDefault="00114555" w:rsidP="00E632C8">
            <w:pPr>
              <w:pStyle w:val="VCAAbody"/>
              <w:jc w:val="center"/>
            </w:pPr>
          </w:p>
          <w:p w14:paraId="3C531599" w14:textId="38EF144D" w:rsidR="00114555" w:rsidRPr="00F040C4" w:rsidRDefault="00114555" w:rsidP="00E632C8">
            <w:pPr>
              <w:pStyle w:val="VCAAbody"/>
              <w:jc w:val="center"/>
            </w:pPr>
            <w:r>
              <w:t>Innovation</w:t>
            </w:r>
          </w:p>
        </w:tc>
        <w:tc>
          <w:tcPr>
            <w:tcW w:w="2339" w:type="dxa"/>
          </w:tcPr>
          <w:p w14:paraId="5A70686B" w14:textId="21303403" w:rsidR="00114555" w:rsidRPr="00F040C4" w:rsidRDefault="00114555" w:rsidP="00E632C8">
            <w:pPr>
              <w:pStyle w:val="VCAAbody"/>
              <w:jc w:val="center"/>
            </w:pPr>
            <w:r>
              <w:br/>
            </w:r>
            <w:r w:rsidRPr="007D2E7A">
              <w:rPr>
                <w:color w:val="212121"/>
                <w:shd w:val="clear" w:color="auto" w:fill="FFFFFF"/>
              </w:rPr>
              <w:t>Innovations I can’t live without</w:t>
            </w:r>
          </w:p>
          <w:p w14:paraId="2562C8E8" w14:textId="77777777" w:rsidR="00114555" w:rsidRPr="00F040C4" w:rsidRDefault="00114555" w:rsidP="00E632C8">
            <w:pPr>
              <w:pStyle w:val="VCAAbody"/>
              <w:jc w:val="center"/>
            </w:pPr>
          </w:p>
        </w:tc>
      </w:tr>
    </w:tbl>
    <w:p w14:paraId="6D897286" w14:textId="77777777" w:rsidR="008C6AA2" w:rsidRPr="00753F1C" w:rsidRDefault="008C6AA2" w:rsidP="008C6AA2">
      <w:pPr>
        <w:pStyle w:val="Heading2"/>
        <w:rPr>
          <w:sz w:val="24"/>
          <w:szCs w:val="24"/>
        </w:rPr>
      </w:pPr>
      <w:bookmarkStart w:id="26" w:name="_Toc183390086"/>
      <w:r w:rsidRPr="00633101">
        <w:rPr>
          <w:sz w:val="24"/>
          <w:szCs w:val="24"/>
        </w:rPr>
        <w:t>Examples of learning activities</w:t>
      </w:r>
      <w:bookmarkEnd w:id="26"/>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0E359F79"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0AF58333"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606DCEE8"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0C01666F"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7E1F5BE4" w:rsidR="008C6AA2" w:rsidRPr="00F66F92" w:rsidRDefault="008C6AA2" w:rsidP="00B33019">
            <w:pPr>
              <w:pStyle w:val="VCAAbulletlevel2"/>
              <w:spacing w:after="0"/>
            </w:pPr>
            <w:bookmarkStart w:id="27"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t>, then participate in a ‘running dictation’ activity, focusing on revising this information.</w:t>
            </w:r>
            <w:bookmarkEnd w:id="27"/>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108BB19B"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t xml:space="preserve">, discussing both open and closed questions. Participate in a </w:t>
            </w:r>
            <w:hyperlink r:id="rId37"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4040410F"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4889EFDD">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8"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8" w:name="_Toc183390087"/>
            <w:r w:rsidRPr="00B13D9B">
              <w:rPr>
                <w:b/>
                <w:bCs/>
                <w:noProof/>
                <w:color w:val="004EA8"/>
              </w:rPr>
              <w:lastRenderedPageBreak/>
              <w:drawing>
                <wp:anchor distT="0" distB="0" distL="114300" distR="114300" simplePos="0" relativeHeight="251674624" behindDoc="0" locked="0" layoutInCell="1" allowOverlap="1" wp14:anchorId="290B7319" wp14:editId="62D8BFCB">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8"/>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24"/>
    </w:tbl>
    <w:p w14:paraId="6EC37B4B" w14:textId="77777777" w:rsidR="008C6AA2" w:rsidRPr="00870A89" w:rsidRDefault="008C6AA2" w:rsidP="008C6AA2">
      <w:pPr>
        <w:rPr>
          <w:rFonts w:ascii="Arial" w:hAnsi="Arial" w:cs="Arial"/>
          <w:noProof/>
          <w:sz w:val="18"/>
          <w:szCs w:val="18"/>
          <w:lang w:val="en-AU"/>
        </w:rPr>
      </w:pPr>
    </w:p>
    <w:p w14:paraId="3C05FDEF" w14:textId="6E345AF3" w:rsidR="008C6AA2" w:rsidRPr="0066155E" w:rsidRDefault="008C6AA2" w:rsidP="00114555">
      <w:pPr>
        <w:pStyle w:val="Heading4"/>
        <w:rPr>
          <w:color w:val="212121"/>
          <w:shd w:val="clear" w:color="auto" w:fill="FFFFFF"/>
        </w:rPr>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9" w:name="_Toc183390088"/>
      <w:r w:rsidRPr="00633101">
        <w:rPr>
          <w:sz w:val="28"/>
        </w:rPr>
        <w:t xml:space="preserve">Outcome </w:t>
      </w:r>
      <w:r>
        <w:rPr>
          <w:sz w:val="28"/>
        </w:rPr>
        <w:t>2</w:t>
      </w:r>
      <w:bookmarkEnd w:id="29"/>
      <w:r w:rsidRPr="00633101">
        <w:rPr>
          <w:color w:val="004EA8"/>
          <w:sz w:val="28"/>
        </w:rPr>
        <w:tab/>
      </w:r>
    </w:p>
    <w:p w14:paraId="033F416F" w14:textId="39C2697C" w:rsidR="008C6AA2" w:rsidRDefault="008C6AA2" w:rsidP="008C6AA2">
      <w:pPr>
        <w:pStyle w:val="VCAAbody"/>
      </w:pPr>
      <w:r w:rsidRPr="008C6AA2">
        <w:t xml:space="preserve">On completion of this unit the student should be able to produce writing in </w:t>
      </w:r>
      <w:r w:rsidR="00BB5B94" w:rsidRPr="00BB5B94">
        <w:t xml:space="preserve">Swedish </w:t>
      </w:r>
      <w:r w:rsidRPr="008C6AA2">
        <w:t xml:space="preserve">for a specified purpose and audience, using relevant information from a reading text in </w:t>
      </w:r>
      <w:r w:rsidR="00BB5B94" w:rsidRPr="00BB5B94">
        <w:t>Swedish</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040C4" w14:paraId="2BC4F35C" w14:textId="77777777" w:rsidTr="00E632C8">
        <w:trPr>
          <w:trHeight w:val="274"/>
        </w:trPr>
        <w:tc>
          <w:tcPr>
            <w:tcW w:w="2339" w:type="dxa"/>
            <w:shd w:val="clear" w:color="auto" w:fill="0F7EB4"/>
          </w:tcPr>
          <w:p w14:paraId="0B0F3959"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6217CCBE"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461684D1"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68F22010" w14:textId="77777777" w:rsidR="00114555" w:rsidRPr="00F040C4" w:rsidRDefault="00114555" w:rsidP="00E632C8">
            <w:pPr>
              <w:pStyle w:val="VCAAtablecondensedheading"/>
              <w:rPr>
                <w:b w:val="0"/>
              </w:rPr>
            </w:pPr>
            <w:r w:rsidRPr="00F040C4">
              <w:t>Subtopic</w:t>
            </w:r>
          </w:p>
        </w:tc>
      </w:tr>
      <w:tr w:rsidR="00114555" w:rsidRPr="00F040C4" w14:paraId="19AD0529" w14:textId="77777777" w:rsidTr="00E632C8">
        <w:trPr>
          <w:trHeight w:val="961"/>
        </w:trPr>
        <w:tc>
          <w:tcPr>
            <w:tcW w:w="2339" w:type="dxa"/>
          </w:tcPr>
          <w:p w14:paraId="3DB8D954" w14:textId="77777777" w:rsidR="00114555" w:rsidRPr="00F040C4" w:rsidRDefault="00114555" w:rsidP="00E632C8">
            <w:pPr>
              <w:pStyle w:val="VCAAbody"/>
              <w:jc w:val="center"/>
            </w:pPr>
          </w:p>
          <w:p w14:paraId="77763B3C" w14:textId="474C1421" w:rsidR="00114555" w:rsidRPr="00F5004C" w:rsidRDefault="00114555" w:rsidP="00E632C8">
            <w:pPr>
              <w:pStyle w:val="VCAAbody"/>
              <w:jc w:val="center"/>
              <w:rPr>
                <w:b/>
                <w:bCs/>
              </w:rPr>
            </w:pPr>
            <w:r w:rsidRPr="008C6AA2">
              <w:rPr>
                <w:color w:val="212121"/>
                <w:shd w:val="clear" w:color="auto" w:fill="FFFFFF"/>
              </w:rPr>
              <w:t>Responsibility</w:t>
            </w:r>
          </w:p>
        </w:tc>
        <w:tc>
          <w:tcPr>
            <w:tcW w:w="2339" w:type="dxa"/>
          </w:tcPr>
          <w:p w14:paraId="0DCB7731" w14:textId="77777777" w:rsidR="00114555" w:rsidRPr="00F040C4" w:rsidRDefault="00114555" w:rsidP="00E632C8">
            <w:pPr>
              <w:pStyle w:val="VCAAbody"/>
              <w:jc w:val="center"/>
            </w:pPr>
          </w:p>
          <w:p w14:paraId="51A85928" w14:textId="17ED8EFE" w:rsidR="00114555" w:rsidRPr="00F040C4" w:rsidRDefault="00114555" w:rsidP="00E632C8">
            <w:pPr>
              <w:pStyle w:val="VCAAbody"/>
              <w:jc w:val="center"/>
            </w:pPr>
            <w:r>
              <w:rPr>
                <w:color w:val="212121"/>
                <w:shd w:val="clear" w:color="auto" w:fill="FFFFFF"/>
              </w:rPr>
              <w:t>Community</w:t>
            </w:r>
          </w:p>
        </w:tc>
        <w:tc>
          <w:tcPr>
            <w:tcW w:w="2339" w:type="dxa"/>
          </w:tcPr>
          <w:p w14:paraId="427142E0" w14:textId="77777777" w:rsidR="00114555" w:rsidRDefault="00114555" w:rsidP="00E632C8">
            <w:pPr>
              <w:pStyle w:val="VCAAbody"/>
              <w:jc w:val="center"/>
            </w:pPr>
          </w:p>
          <w:p w14:paraId="0E1F6212" w14:textId="6FD26922" w:rsidR="00114555" w:rsidRPr="00F040C4" w:rsidRDefault="00114555" w:rsidP="00E632C8">
            <w:pPr>
              <w:pStyle w:val="VCAAbody"/>
              <w:jc w:val="center"/>
            </w:pPr>
            <w:r w:rsidRPr="008C6AA2">
              <w:rPr>
                <w:color w:val="212121"/>
                <w:shd w:val="clear" w:color="auto" w:fill="FFFFFF"/>
              </w:rPr>
              <w:t>Society</w:t>
            </w:r>
          </w:p>
        </w:tc>
        <w:tc>
          <w:tcPr>
            <w:tcW w:w="2339" w:type="dxa"/>
          </w:tcPr>
          <w:p w14:paraId="65020615" w14:textId="1518A9BC" w:rsidR="00114555" w:rsidRPr="00F040C4" w:rsidRDefault="00114555" w:rsidP="00E632C8">
            <w:pPr>
              <w:pStyle w:val="VCAAbody"/>
              <w:jc w:val="center"/>
            </w:pPr>
            <w:r>
              <w:br/>
            </w:r>
            <w:r w:rsidRPr="008C6AA2">
              <w:rPr>
                <w:color w:val="212121"/>
                <w:shd w:val="clear" w:color="auto" w:fill="FFFFFF"/>
              </w:rPr>
              <w:t>Attitudes to an aging population</w:t>
            </w:r>
          </w:p>
          <w:p w14:paraId="19B040A7" w14:textId="77777777" w:rsidR="00114555" w:rsidRPr="00F040C4" w:rsidRDefault="00114555" w:rsidP="00E632C8">
            <w:pPr>
              <w:pStyle w:val="VCAAbody"/>
              <w:jc w:val="center"/>
            </w:pPr>
          </w:p>
        </w:tc>
      </w:tr>
    </w:tbl>
    <w:p w14:paraId="2CBE0409" w14:textId="77777777" w:rsidR="008C6AA2" w:rsidRPr="00753F1C" w:rsidRDefault="008C6AA2" w:rsidP="008C6AA2">
      <w:pPr>
        <w:pStyle w:val="Heading2"/>
        <w:rPr>
          <w:sz w:val="24"/>
          <w:szCs w:val="24"/>
        </w:rPr>
      </w:pPr>
      <w:bookmarkStart w:id="30" w:name="_Toc183390089"/>
      <w:r w:rsidRPr="00633101">
        <w:rPr>
          <w:sz w:val="24"/>
          <w:szCs w:val="24"/>
        </w:rPr>
        <w:t>Examples of learning activities</w:t>
      </w:r>
      <w:bookmarkEnd w:id="3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70B8B1AC" w:rsidR="008C6AA2" w:rsidRPr="00F66F92" w:rsidRDefault="008C6AA2" w:rsidP="008C6AA2">
            <w:pPr>
              <w:pStyle w:val="VCAAbulletlevel2"/>
              <w:spacing w:after="0"/>
            </w:pPr>
            <w:r w:rsidRPr="00FE7AA7">
              <w:lastRenderedPageBreak/>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FE7AA7">
              <w:t>-speaking individuals or communities dealing with advantages and challenges related to an aging population. Discuss the insights gained from these texts with your class. Compare your findings with the issues related to an aging population in Australia.</w:t>
            </w:r>
          </w:p>
        </w:tc>
      </w:tr>
      <w:tr w:rsidR="008C6AA2" w14:paraId="282CE611" w14:textId="77777777" w:rsidTr="008C6AA2">
        <w:tc>
          <w:tcPr>
            <w:tcW w:w="8783" w:type="dxa"/>
          </w:tcPr>
          <w:p w14:paraId="766F556B" w14:textId="1013CA17" w:rsidR="008C6AA2" w:rsidRPr="00F66F92" w:rsidRDefault="008C6AA2" w:rsidP="008C6AA2">
            <w:pPr>
              <w:pStyle w:val="VCAAbulletlevel2"/>
              <w:spacing w:after="0"/>
            </w:pPr>
            <w:r w:rsidRPr="00FE7AA7">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1E82BE53"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496C6E0A">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31"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rPr>
                    <w:b/>
                    <w:bCs/>
                  </w:rPr>
                  <w:t>Swedish</w:t>
                </w:r>
              </w:sdtContent>
            </w:sdt>
            <w:r w:rsidRPr="00FE7AA7">
              <w:rPr>
                <w:b/>
                <w:bCs/>
              </w:rPr>
              <w:t>-speaking community and discuss how their lives have changed over time.</w:t>
            </w:r>
            <w:bookmarkEnd w:id="31"/>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56D70FA8"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9"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65387914" w:rsidR="008C6AA2" w:rsidRPr="00FE7AA7" w:rsidRDefault="008C6AA2" w:rsidP="008C6AA2">
            <w:pPr>
              <w:pStyle w:val="VCAAbulletlevel2"/>
              <w:spacing w:after="0"/>
            </w:pPr>
            <w:r w:rsidRPr="00FE7AA7">
              <w:lastRenderedPageBreak/>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CE7E32" w14:paraId="746071CE" w14:textId="77777777" w:rsidTr="008C6AA2">
        <w:tc>
          <w:tcPr>
            <w:tcW w:w="8783" w:type="dxa"/>
            <w:tcBorders>
              <w:bottom w:val="single" w:sz="4" w:space="0" w:color="B5E2F1"/>
            </w:tcBorders>
            <w:shd w:val="clear" w:color="auto" w:fill="FFFFFF" w:themeFill="background1"/>
          </w:tcPr>
          <w:p w14:paraId="5FCAE6F7" w14:textId="77777777" w:rsidR="00CE7E32" w:rsidRDefault="00CE7E32" w:rsidP="00CE7E32">
            <w:pPr>
              <w:pStyle w:val="VCAAbulletlevel2"/>
              <w:numPr>
                <w:ilvl w:val="0"/>
                <w:numId w:val="0"/>
              </w:numPr>
              <w:spacing w:after="0"/>
              <w:ind w:left="360" w:hanging="360"/>
            </w:pPr>
          </w:p>
          <w:p w14:paraId="035501BC" w14:textId="77777777" w:rsidR="00CE7E32" w:rsidRDefault="00CE7E32" w:rsidP="00CE7E32">
            <w:pPr>
              <w:pStyle w:val="VCAAbulletlevel2"/>
              <w:numPr>
                <w:ilvl w:val="0"/>
                <w:numId w:val="0"/>
              </w:numPr>
              <w:spacing w:after="0"/>
              <w:ind w:left="360" w:hanging="360"/>
            </w:pPr>
          </w:p>
          <w:p w14:paraId="540C3BD6" w14:textId="77777777" w:rsidR="00CE7E32" w:rsidRPr="00FE7AA7" w:rsidRDefault="00CE7E32" w:rsidP="00CE7E32">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32" w:name="_Toc183390090"/>
            <w:r>
              <w:rPr>
                <w:noProof/>
              </w:rPr>
              <w:drawing>
                <wp:anchor distT="0" distB="0" distL="114300" distR="114300" simplePos="0" relativeHeight="251677696" behindDoc="0" locked="0" layoutInCell="1" allowOverlap="1" wp14:anchorId="4C39BD74" wp14:editId="50FFAEA1">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2"/>
            <w:r>
              <w:t xml:space="preserve"> </w:t>
            </w:r>
          </w:p>
          <w:p w14:paraId="41388622" w14:textId="77777777" w:rsidR="008C6AA2" w:rsidRPr="00AC53F0" w:rsidRDefault="008C6AA2" w:rsidP="00B33019">
            <w:pPr>
              <w:rPr>
                <w:lang w:val="en-AU"/>
              </w:rPr>
            </w:pPr>
          </w:p>
          <w:p w14:paraId="02140929" w14:textId="342787AD"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BB5B94" w:rsidRPr="00BB5B94">
              <w:rPr>
                <w:b/>
                <w:bCs/>
                <w:color w:val="004EA8"/>
                <w:sz w:val="32"/>
                <w:szCs w:val="32"/>
              </w:rPr>
              <w:t>Swedish</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242C93BA"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336FAD3C"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BB5B94">
                  <w:t>Swedish</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28863808" w14:textId="00734A7C" w:rsidR="00D522E6" w:rsidRPr="0066155E" w:rsidRDefault="00D522E6" w:rsidP="00114555">
      <w:pPr>
        <w:pStyle w:val="Heading4"/>
        <w:rPr>
          <w:color w:val="212121"/>
          <w:shd w:val="clear" w:color="auto" w:fill="FFFFFF"/>
        </w:rPr>
      </w:pPr>
      <w:bookmarkStart w:id="33" w:name="_Hlk179282842"/>
      <w:r w:rsidRPr="008C6AA2">
        <w:lastRenderedPageBreak/>
        <w:t xml:space="preserve">Unit 2- Area of Study </w:t>
      </w:r>
      <w:r>
        <w:t>3</w:t>
      </w:r>
    </w:p>
    <w:p w14:paraId="40205529" w14:textId="77777777" w:rsidR="00D522E6" w:rsidRPr="00633101" w:rsidRDefault="00D522E6" w:rsidP="00D522E6">
      <w:pPr>
        <w:pStyle w:val="Heading2"/>
        <w:rPr>
          <w:color w:val="004EA8"/>
          <w:sz w:val="28"/>
        </w:rPr>
      </w:pPr>
      <w:bookmarkStart w:id="34" w:name="_Toc179282486"/>
      <w:bookmarkStart w:id="35" w:name="_Toc183390091"/>
      <w:r w:rsidRPr="00633101">
        <w:rPr>
          <w:sz w:val="28"/>
        </w:rPr>
        <w:t xml:space="preserve">Outcome </w:t>
      </w:r>
      <w:r>
        <w:rPr>
          <w:sz w:val="28"/>
        </w:rPr>
        <w:t>3</w:t>
      </w:r>
      <w:bookmarkEnd w:id="34"/>
      <w:bookmarkEnd w:id="35"/>
      <w:r w:rsidRPr="00633101">
        <w:rPr>
          <w:color w:val="004EA8"/>
          <w:sz w:val="28"/>
        </w:rPr>
        <w:tab/>
      </w:r>
    </w:p>
    <w:p w14:paraId="336FDFF6" w14:textId="21C3D4B5" w:rsidR="00D522E6" w:rsidRDefault="00D522E6" w:rsidP="00D522E6">
      <w:pPr>
        <w:pStyle w:val="VCAAbody"/>
      </w:pPr>
      <w:r w:rsidRPr="0018509F">
        <w:t xml:space="preserve">On completion of this unit the student should be able to deliver a spoken presentation in </w:t>
      </w:r>
      <w:r>
        <w:t>Swedish</w:t>
      </w:r>
      <w:r w:rsidRPr="0018509F">
        <w:t xml:space="preserve"> that accurately expresses meaning to </w:t>
      </w:r>
      <w:proofErr w:type="gramStart"/>
      <w:r>
        <w:t>Swedish</w:t>
      </w:r>
      <w:r w:rsidRPr="0018509F">
        <w:t>-speakers</w:t>
      </w:r>
      <w:proofErr w:type="gramEnd"/>
      <w:r w:rsidRPr="0018509F">
        <w:t xml:space="preserve"> on the subtopic related to Australia that has been studied.</w:t>
      </w:r>
    </w:p>
    <w:tbl>
      <w:tblPr>
        <w:tblStyle w:val="TableGrid"/>
        <w:tblW w:w="9356" w:type="dxa"/>
        <w:tblInd w:w="-5" w:type="dxa"/>
        <w:tblLook w:val="04A0" w:firstRow="1" w:lastRow="0" w:firstColumn="1" w:lastColumn="0" w:noHBand="0" w:noVBand="1"/>
      </w:tblPr>
      <w:tblGrid>
        <w:gridCol w:w="2339"/>
        <w:gridCol w:w="2339"/>
        <w:gridCol w:w="2339"/>
        <w:gridCol w:w="2339"/>
      </w:tblGrid>
      <w:tr w:rsidR="00114555" w:rsidRPr="00F040C4" w14:paraId="13249701" w14:textId="77777777" w:rsidTr="00E632C8">
        <w:trPr>
          <w:trHeight w:val="274"/>
        </w:trPr>
        <w:tc>
          <w:tcPr>
            <w:tcW w:w="2339" w:type="dxa"/>
            <w:shd w:val="clear" w:color="auto" w:fill="0F7EB4"/>
          </w:tcPr>
          <w:p w14:paraId="34D0E5FF" w14:textId="77777777" w:rsidR="00114555" w:rsidRPr="00F040C4" w:rsidRDefault="00114555" w:rsidP="00E632C8">
            <w:pPr>
              <w:pStyle w:val="VCAAtablecondensedheading"/>
              <w:rPr>
                <w:b w:val="0"/>
              </w:rPr>
            </w:pPr>
            <w:r w:rsidRPr="00F040C4">
              <w:t xml:space="preserve">Concept </w:t>
            </w:r>
          </w:p>
        </w:tc>
        <w:tc>
          <w:tcPr>
            <w:tcW w:w="2339" w:type="dxa"/>
            <w:shd w:val="clear" w:color="auto" w:fill="0F7EB4"/>
          </w:tcPr>
          <w:p w14:paraId="4D143723" w14:textId="77777777" w:rsidR="00114555" w:rsidRPr="00F040C4" w:rsidRDefault="00114555" w:rsidP="00E632C8">
            <w:pPr>
              <w:pStyle w:val="VCAAtablecondensedheading"/>
              <w:rPr>
                <w:b w:val="0"/>
              </w:rPr>
            </w:pPr>
            <w:r w:rsidRPr="00F040C4">
              <w:t>Perspective</w:t>
            </w:r>
          </w:p>
        </w:tc>
        <w:tc>
          <w:tcPr>
            <w:tcW w:w="2339" w:type="dxa"/>
            <w:shd w:val="clear" w:color="auto" w:fill="0F7EB4"/>
          </w:tcPr>
          <w:p w14:paraId="1B9408D7" w14:textId="77777777" w:rsidR="00114555" w:rsidRPr="00F040C4" w:rsidRDefault="00114555" w:rsidP="00E632C8">
            <w:pPr>
              <w:pStyle w:val="VCAAtablecondensedheading"/>
              <w:rPr>
                <w:b w:val="0"/>
              </w:rPr>
            </w:pPr>
            <w:r w:rsidRPr="00F040C4">
              <w:t>Topic</w:t>
            </w:r>
          </w:p>
        </w:tc>
        <w:tc>
          <w:tcPr>
            <w:tcW w:w="2339" w:type="dxa"/>
            <w:shd w:val="clear" w:color="auto" w:fill="0F7EB4"/>
          </w:tcPr>
          <w:p w14:paraId="1923F2C1" w14:textId="77777777" w:rsidR="00114555" w:rsidRPr="00F040C4" w:rsidRDefault="00114555" w:rsidP="00E632C8">
            <w:pPr>
              <w:pStyle w:val="VCAAtablecondensedheading"/>
              <w:rPr>
                <w:b w:val="0"/>
              </w:rPr>
            </w:pPr>
            <w:r w:rsidRPr="00F040C4">
              <w:t>Subtopic</w:t>
            </w:r>
          </w:p>
        </w:tc>
      </w:tr>
      <w:tr w:rsidR="00114555" w:rsidRPr="00F040C4" w14:paraId="05142482" w14:textId="77777777" w:rsidTr="00E632C8">
        <w:trPr>
          <w:trHeight w:val="961"/>
        </w:trPr>
        <w:tc>
          <w:tcPr>
            <w:tcW w:w="2339" w:type="dxa"/>
          </w:tcPr>
          <w:p w14:paraId="7DC1C060" w14:textId="77777777" w:rsidR="00114555" w:rsidRPr="00F040C4" w:rsidRDefault="00114555" w:rsidP="00E632C8">
            <w:pPr>
              <w:pStyle w:val="VCAAbody"/>
              <w:jc w:val="center"/>
            </w:pPr>
          </w:p>
          <w:p w14:paraId="0CFE19DD" w14:textId="24A6502D" w:rsidR="00114555" w:rsidRPr="00F5004C" w:rsidRDefault="00114555" w:rsidP="00E632C8">
            <w:pPr>
              <w:pStyle w:val="VCAAbody"/>
              <w:jc w:val="center"/>
              <w:rPr>
                <w:b/>
                <w:bCs/>
              </w:rPr>
            </w:pPr>
            <w:r>
              <w:rPr>
                <w:color w:val="212121"/>
                <w:shd w:val="clear" w:color="auto" w:fill="FFFFFF"/>
              </w:rPr>
              <w:t>Legacy</w:t>
            </w:r>
          </w:p>
        </w:tc>
        <w:tc>
          <w:tcPr>
            <w:tcW w:w="2339" w:type="dxa"/>
          </w:tcPr>
          <w:p w14:paraId="0B32F7D9" w14:textId="77777777" w:rsidR="00114555" w:rsidRPr="00F040C4" w:rsidRDefault="00114555" w:rsidP="00E632C8">
            <w:pPr>
              <w:pStyle w:val="VCAAbody"/>
              <w:jc w:val="center"/>
            </w:pPr>
          </w:p>
          <w:p w14:paraId="3D5AFB07" w14:textId="77777777" w:rsidR="00114555" w:rsidRPr="00F040C4" w:rsidRDefault="00114555" w:rsidP="00E632C8">
            <w:pPr>
              <w:pStyle w:val="VCAAbody"/>
              <w:jc w:val="center"/>
            </w:pPr>
            <w:r>
              <w:rPr>
                <w:color w:val="212121"/>
                <w:shd w:val="clear" w:color="auto" w:fill="FFFFFF"/>
              </w:rPr>
              <w:t>Community</w:t>
            </w:r>
          </w:p>
        </w:tc>
        <w:tc>
          <w:tcPr>
            <w:tcW w:w="2339" w:type="dxa"/>
          </w:tcPr>
          <w:p w14:paraId="665D020C" w14:textId="77777777" w:rsidR="00114555" w:rsidRDefault="00114555" w:rsidP="00E632C8">
            <w:pPr>
              <w:pStyle w:val="VCAAbody"/>
              <w:jc w:val="center"/>
            </w:pPr>
          </w:p>
          <w:p w14:paraId="192483A4" w14:textId="3367AD05" w:rsidR="00114555" w:rsidRPr="00F040C4" w:rsidRDefault="00114555" w:rsidP="00E632C8">
            <w:pPr>
              <w:pStyle w:val="VCAAbody"/>
              <w:jc w:val="center"/>
            </w:pPr>
            <w:r>
              <w:rPr>
                <w:color w:val="212121"/>
                <w:shd w:val="clear" w:color="auto" w:fill="FFFFFF"/>
              </w:rPr>
              <w:t>Swedish-speaking culture</w:t>
            </w:r>
          </w:p>
        </w:tc>
        <w:tc>
          <w:tcPr>
            <w:tcW w:w="2339" w:type="dxa"/>
          </w:tcPr>
          <w:p w14:paraId="28DAF908" w14:textId="13806E44" w:rsidR="00114555" w:rsidRPr="00F040C4" w:rsidRDefault="00114555" w:rsidP="00E632C8">
            <w:pPr>
              <w:pStyle w:val="VCAAbody"/>
              <w:jc w:val="center"/>
            </w:pPr>
            <w:r>
              <w:br/>
            </w:r>
            <w:r>
              <w:rPr>
                <w:color w:val="212121"/>
                <w:shd w:val="clear" w:color="auto" w:fill="FFFFFF"/>
              </w:rPr>
              <w:t>Swedish cuisine and its influence</w:t>
            </w:r>
          </w:p>
          <w:p w14:paraId="73906233" w14:textId="77777777" w:rsidR="00114555" w:rsidRPr="00F040C4" w:rsidRDefault="00114555" w:rsidP="00E632C8">
            <w:pPr>
              <w:pStyle w:val="VCAAbody"/>
              <w:jc w:val="center"/>
            </w:pPr>
          </w:p>
        </w:tc>
      </w:tr>
    </w:tbl>
    <w:p w14:paraId="65EFA094" w14:textId="77777777" w:rsidR="00D522E6" w:rsidRPr="00753F1C" w:rsidRDefault="00D522E6" w:rsidP="00D522E6">
      <w:pPr>
        <w:pStyle w:val="Heading2"/>
        <w:rPr>
          <w:sz w:val="24"/>
          <w:szCs w:val="24"/>
        </w:rPr>
      </w:pPr>
      <w:bookmarkStart w:id="36" w:name="_Toc179282487"/>
      <w:bookmarkStart w:id="37" w:name="_Toc183390092"/>
      <w:r w:rsidRPr="00633101">
        <w:rPr>
          <w:sz w:val="24"/>
          <w:szCs w:val="24"/>
        </w:rPr>
        <w:t>Examples of learning activities</w:t>
      </w:r>
      <w:bookmarkEnd w:id="36"/>
      <w:bookmarkEnd w:id="3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D522E6" w14:paraId="00006AE2" w14:textId="77777777" w:rsidTr="00E216F0">
        <w:tc>
          <w:tcPr>
            <w:tcW w:w="8783" w:type="dxa"/>
          </w:tcPr>
          <w:p w14:paraId="34F04128" w14:textId="77777777" w:rsidR="00D522E6" w:rsidRPr="00F66F92" w:rsidRDefault="00D522E6" w:rsidP="00E216F0">
            <w:pPr>
              <w:pStyle w:val="VCAAbulletlevel2"/>
              <w:spacing w:after="0"/>
            </w:pPr>
            <w:r w:rsidRPr="003530D2">
              <w:t xml:space="preserve">Research different communities, their languages, cultural practices and how cuisine is influenced by these factors. Present </w:t>
            </w:r>
            <w:r>
              <w:t xml:space="preserve">your </w:t>
            </w:r>
            <w:r w:rsidRPr="003530D2">
              <w:t xml:space="preserve">findings as annotated images or maps, written texts, </w:t>
            </w:r>
            <w:proofErr w:type="gramStart"/>
            <w:r w:rsidRPr="003530D2">
              <w:t>infographics</w:t>
            </w:r>
            <w:proofErr w:type="gramEnd"/>
            <w:r w:rsidRPr="003530D2">
              <w:t xml:space="preserve"> or videos.</w:t>
            </w:r>
          </w:p>
        </w:tc>
      </w:tr>
      <w:tr w:rsidR="00D522E6" w14:paraId="4B36EEC6" w14:textId="77777777" w:rsidTr="00E216F0">
        <w:tc>
          <w:tcPr>
            <w:tcW w:w="8783" w:type="dxa"/>
          </w:tcPr>
          <w:p w14:paraId="2B11214A" w14:textId="77777777" w:rsidR="00D522E6" w:rsidRPr="00F66F92" w:rsidRDefault="00D522E6" w:rsidP="00E216F0">
            <w:pPr>
              <w:pStyle w:val="VCAAbulletlevel2"/>
              <w:spacing w:after="0"/>
            </w:pPr>
            <w:r w:rsidRPr="003530D2">
              <w:t xml:space="preserve">Discuss how language and culture play a role in the way food is prepared, </w:t>
            </w:r>
            <w:proofErr w:type="gramStart"/>
            <w:r w:rsidRPr="003530D2">
              <w:t>named</w:t>
            </w:r>
            <w:proofErr w:type="gramEnd"/>
            <w:r w:rsidRPr="003530D2">
              <w:t xml:space="preserve"> and shared in different cultures. </w:t>
            </w:r>
          </w:p>
        </w:tc>
      </w:tr>
      <w:tr w:rsidR="00D522E6" w14:paraId="75687ACC" w14:textId="77777777" w:rsidTr="00E216F0">
        <w:tc>
          <w:tcPr>
            <w:tcW w:w="8783" w:type="dxa"/>
          </w:tcPr>
          <w:p w14:paraId="1572EFDC" w14:textId="166C4025" w:rsidR="00D522E6" w:rsidRPr="00F66F92" w:rsidRDefault="00D522E6" w:rsidP="00E216F0">
            <w:pPr>
              <w:pStyle w:val="VCAAbulletlevel2"/>
              <w:spacing w:after="0"/>
            </w:pPr>
            <w:r>
              <w:t>I</w:t>
            </w:r>
            <w:r w:rsidRPr="003530D2">
              <w:t>n small groups</w:t>
            </w:r>
            <w:r>
              <w:t>, w</w:t>
            </w:r>
            <w:r w:rsidRPr="003530D2">
              <w:t>atch a video clip of a family</w:t>
            </w:r>
            <w:r>
              <w:t xml:space="preserve"> or </w:t>
            </w:r>
            <w:r w:rsidRPr="003530D2">
              <w:t>cultural group in Australia, focusing on what foods they make, how food is prepared and shared, and how language is used to express their food culture. In you</w:t>
            </w:r>
            <w:r>
              <w:t>r</w:t>
            </w:r>
            <w:r w:rsidRPr="003530D2">
              <w:t xml:space="preserve"> group, brainstorm the key words you would </w:t>
            </w:r>
            <w:r>
              <w:t>need</w:t>
            </w:r>
            <w:r w:rsidRPr="003530D2">
              <w:t xml:space="preserve"> to discuss this in </w:t>
            </w:r>
            <w:sdt>
              <w:sdtPr>
                <w:alias w:val="Keywords"/>
                <w:tag w:val=""/>
                <w:id w:val="553511546"/>
                <w:placeholder>
                  <w:docPart w:val="E5E4049A463B4E9E9E7F530E71028041"/>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w:t>
            </w:r>
            <w:r w:rsidRPr="003530D2">
              <w:t xml:space="preserve"> </w:t>
            </w:r>
            <w:r>
              <w:t>C</w:t>
            </w:r>
            <w:r w:rsidRPr="003530D2">
              <w:t xml:space="preserve">reate a vocabulary list and provide your class with the most important vocabulary in English and </w:t>
            </w:r>
            <w:sdt>
              <w:sdtPr>
                <w:alias w:val="Keywords"/>
                <w:tag w:val=""/>
                <w:id w:val="-376391775"/>
                <w:placeholder>
                  <w:docPart w:val="2EB2F194E023419FA06A1AB792A4FCAB"/>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3530D2">
              <w:t>.</w:t>
            </w:r>
          </w:p>
        </w:tc>
      </w:tr>
      <w:tr w:rsidR="00D522E6" w14:paraId="49173E5C" w14:textId="77777777" w:rsidTr="00E216F0">
        <w:tc>
          <w:tcPr>
            <w:tcW w:w="8783" w:type="dxa"/>
          </w:tcPr>
          <w:p w14:paraId="443BE6EF" w14:textId="77777777" w:rsidR="00D522E6" w:rsidRPr="00F66F92" w:rsidRDefault="00D522E6" w:rsidP="00E216F0">
            <w:pPr>
              <w:pStyle w:val="VCAAbulletlevel2"/>
              <w:spacing w:after="0"/>
            </w:pPr>
            <w:r w:rsidRPr="003530D2">
              <w:lastRenderedPageBreak/>
              <w:t>Examine the impact of different waves of migration on language and food culture in Australia</w:t>
            </w:r>
            <w:r>
              <w:t>. P</w:t>
            </w:r>
            <w:r w:rsidRPr="003530D2">
              <w:t xml:space="preserve">resent your findings through a digital presentation or a poster. </w:t>
            </w:r>
          </w:p>
        </w:tc>
      </w:tr>
      <w:tr w:rsidR="00D522E6" w14:paraId="33A2FC0B" w14:textId="77777777" w:rsidTr="00E216F0">
        <w:tc>
          <w:tcPr>
            <w:tcW w:w="8783" w:type="dxa"/>
          </w:tcPr>
          <w:p w14:paraId="1BC0199A" w14:textId="77777777" w:rsidR="00D522E6" w:rsidRPr="00F66F92" w:rsidRDefault="00D522E6" w:rsidP="00E216F0">
            <w:pPr>
              <w:pStyle w:val="VCAAbulletlevel2"/>
              <w:spacing w:after="0"/>
            </w:pPr>
            <w:r w:rsidRPr="003530D2">
              <w:t>View a video or presentation related to the significance of food in shaping cultural identity</w:t>
            </w:r>
            <w:r>
              <w:t>,</w:t>
            </w:r>
            <w:r w:rsidRPr="003530D2">
              <w:t xml:space="preserve"> which addresses points such as </w:t>
            </w:r>
            <w:r>
              <w:t>h</w:t>
            </w:r>
            <w:r w:rsidRPr="003530D2">
              <w:t>istorical influences</w:t>
            </w:r>
            <w:r>
              <w:t>,</w:t>
            </w:r>
            <w:r w:rsidRPr="003530D2">
              <w:t xml:space="preserve"> </w:t>
            </w:r>
            <w:r>
              <w:t>s</w:t>
            </w:r>
            <w:r w:rsidRPr="003530D2">
              <w:t>ymbolism</w:t>
            </w:r>
            <w:r>
              <w:t>,</w:t>
            </w:r>
            <w:r w:rsidRPr="003530D2">
              <w:t xml:space="preserve"> and </w:t>
            </w:r>
            <w:r>
              <w:t>f</w:t>
            </w:r>
            <w:r w:rsidRPr="003530D2">
              <w:t>amily and community connection. In groups, discuss the significance of food in shaping cultural identity</w:t>
            </w:r>
            <w:r>
              <w:t>,</w:t>
            </w:r>
            <w:r w:rsidRPr="003530D2">
              <w:t xml:space="preserve"> using a range of prompts (e.g. </w:t>
            </w:r>
            <w:r>
              <w:t>‘</w:t>
            </w:r>
            <w:r w:rsidRPr="003530D2">
              <w:t>How does your cultural background influence your food choices?</w:t>
            </w:r>
            <w:r>
              <w:t>’ or</w:t>
            </w:r>
            <w:r w:rsidRPr="003530D2">
              <w:t xml:space="preserve"> </w:t>
            </w:r>
            <w:r>
              <w:t>‘</w:t>
            </w:r>
            <w:r w:rsidRPr="003530D2">
              <w:t>Can you identify any unique culinary traditions in your culture?</w:t>
            </w:r>
            <w:r>
              <w:t>’</w:t>
            </w:r>
            <w:r w:rsidRPr="003530D2">
              <w:t>)</w:t>
            </w:r>
            <w:r>
              <w:t>.</w:t>
            </w:r>
            <w:r w:rsidRPr="003530D2">
              <w:t xml:space="preserve"> </w:t>
            </w:r>
          </w:p>
        </w:tc>
      </w:tr>
      <w:tr w:rsidR="00D522E6" w14:paraId="7615E787" w14:textId="77777777" w:rsidTr="00E216F0">
        <w:tc>
          <w:tcPr>
            <w:tcW w:w="8783" w:type="dxa"/>
          </w:tcPr>
          <w:p w14:paraId="0EABF656" w14:textId="77A828A7" w:rsidR="00D522E6" w:rsidRPr="00F66F92" w:rsidRDefault="00D522E6" w:rsidP="00E216F0">
            <w:pPr>
              <w:pStyle w:val="VCAAbulletlevel2"/>
              <w:spacing w:after="0"/>
            </w:pPr>
            <w:r w:rsidRPr="003530D2">
              <w:t xml:space="preserve">Share personal experiences about how your food choices reflect your identity, and brainstorm questions in </w:t>
            </w:r>
            <w:sdt>
              <w:sdtPr>
                <w:alias w:val="Keywords"/>
                <w:tag w:val=""/>
                <w:id w:val="-1951009063"/>
                <w:placeholder>
                  <w:docPart w:val="7617305CED8641278788573A3DA6AD83"/>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3530D2">
              <w:t xml:space="preserve"> that could be used when interviewing someone about their food, culture, </w:t>
            </w:r>
            <w:proofErr w:type="gramStart"/>
            <w:r w:rsidRPr="003530D2">
              <w:t>language</w:t>
            </w:r>
            <w:proofErr w:type="gramEnd"/>
            <w:r w:rsidRPr="003530D2">
              <w:t xml:space="preserve"> and identity.</w:t>
            </w:r>
          </w:p>
        </w:tc>
      </w:tr>
      <w:tr w:rsidR="00D522E6" w14:paraId="1F9CBCBD" w14:textId="77777777" w:rsidTr="00E216F0">
        <w:tc>
          <w:tcPr>
            <w:tcW w:w="8783" w:type="dxa"/>
          </w:tcPr>
          <w:p w14:paraId="41601F47" w14:textId="77777777" w:rsidR="00D522E6" w:rsidRPr="00F66F92" w:rsidRDefault="00D522E6" w:rsidP="00E216F0">
            <w:pPr>
              <w:pStyle w:val="VCAAbulletlevel2"/>
              <w:spacing w:after="0"/>
            </w:pPr>
            <w:r w:rsidRPr="003530D2">
              <w:t xml:space="preserve">Conduct interviews with </w:t>
            </w:r>
            <w:r>
              <w:t xml:space="preserve">a person or </w:t>
            </w:r>
            <w:r w:rsidRPr="003530D2">
              <w:t>people from diverse cultural backgrounds to understand how food choices reflect their identities and write a personal profile about the</w:t>
            </w:r>
            <w:r>
              <w:t>m</w:t>
            </w:r>
            <w:r w:rsidRPr="003530D2">
              <w:t>.</w:t>
            </w:r>
          </w:p>
        </w:tc>
      </w:tr>
      <w:tr w:rsidR="00D522E6" w14:paraId="5EAFE3C1" w14:textId="77777777" w:rsidTr="00E216F0">
        <w:tc>
          <w:tcPr>
            <w:tcW w:w="8783" w:type="dxa"/>
          </w:tcPr>
          <w:p w14:paraId="5B015F3F" w14:textId="77777777" w:rsidR="00D522E6" w:rsidRPr="00F66F92" w:rsidRDefault="00D522E6" w:rsidP="00E216F0">
            <w:pPr>
              <w:pStyle w:val="VCAAbulletlevel2"/>
              <w:spacing w:after="0"/>
            </w:pPr>
            <w:r>
              <w:t>View</w:t>
            </w:r>
            <w:r w:rsidRPr="003530D2">
              <w:t xml:space="preserve"> examples of food advertisements and discuss the language techniques used to appeal to different target audiences. Create a display for the classroom, labelling the different techniques used.</w:t>
            </w:r>
          </w:p>
        </w:tc>
      </w:tr>
      <w:tr w:rsidR="00D522E6" w14:paraId="3D6301C5" w14:textId="77777777" w:rsidTr="00E216F0">
        <w:tc>
          <w:tcPr>
            <w:tcW w:w="8783" w:type="dxa"/>
            <w:tcBorders>
              <w:bottom w:val="single" w:sz="4" w:space="0" w:color="auto"/>
            </w:tcBorders>
            <w:shd w:val="clear" w:color="auto" w:fill="D9D9D9" w:themeFill="background1" w:themeFillShade="D9"/>
          </w:tcPr>
          <w:p w14:paraId="1CC14439" w14:textId="2D5E0F27" w:rsidR="00D522E6" w:rsidRPr="0018509F" w:rsidRDefault="00CE7E32" w:rsidP="00E216F0">
            <w:pPr>
              <w:pStyle w:val="VCAAbulletlevel2"/>
              <w:rPr>
                <w:b/>
                <w:bCs/>
              </w:rPr>
            </w:pPr>
            <w:r w:rsidRPr="0018509F">
              <w:rPr>
                <w:b/>
                <w:bCs/>
                <w:noProof/>
              </w:rPr>
              <w:drawing>
                <wp:anchor distT="0" distB="0" distL="114300" distR="114300" simplePos="0" relativeHeight="251679744" behindDoc="0" locked="0" layoutInCell="1" allowOverlap="1" wp14:anchorId="535C5B34" wp14:editId="5C475FE4">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12779200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D522E6" w:rsidRPr="0018509F">
              <w:rPr>
                <w:b/>
                <w:bCs/>
              </w:rPr>
              <w:t>Create a written food advertisement about a cuisine originating from a cultural group in Australia, encouraging people in your school community to try cooking or eating it.</w:t>
            </w:r>
          </w:p>
        </w:tc>
      </w:tr>
      <w:tr w:rsidR="00D522E6" w14:paraId="4A987009" w14:textId="77777777" w:rsidTr="00E216F0">
        <w:tc>
          <w:tcPr>
            <w:tcW w:w="8783" w:type="dxa"/>
            <w:tcBorders>
              <w:bottom w:val="single" w:sz="4" w:space="0" w:color="auto"/>
            </w:tcBorders>
            <w:shd w:val="clear" w:color="auto" w:fill="auto"/>
          </w:tcPr>
          <w:p w14:paraId="1A47ABD9" w14:textId="77777777" w:rsidR="00D522E6" w:rsidRDefault="00D522E6" w:rsidP="00E216F0">
            <w:pPr>
              <w:pStyle w:val="VCAAbulletlevel2"/>
              <w:spacing w:after="0"/>
            </w:pPr>
            <w:r w:rsidRPr="003530D2">
              <w:t>Observe or interview someone while they are cooking or baking. Note the specific language and communication patterns involved in the process and discuss your observations as a class.</w:t>
            </w:r>
          </w:p>
        </w:tc>
      </w:tr>
      <w:tr w:rsidR="00D522E6" w14:paraId="359BECD2" w14:textId="77777777" w:rsidTr="00E216F0">
        <w:tc>
          <w:tcPr>
            <w:tcW w:w="8783" w:type="dxa"/>
            <w:tcBorders>
              <w:bottom w:val="single" w:sz="4" w:space="0" w:color="auto"/>
            </w:tcBorders>
            <w:shd w:val="clear" w:color="auto" w:fill="auto"/>
          </w:tcPr>
          <w:p w14:paraId="550ED8B1" w14:textId="77777777" w:rsidR="00D522E6" w:rsidRPr="00FE7AA7" w:rsidRDefault="00D522E6" w:rsidP="00E216F0">
            <w:pPr>
              <w:pStyle w:val="VCAAbulletlevel2"/>
              <w:spacing w:after="0"/>
            </w:pPr>
            <w:r w:rsidRPr="003530D2">
              <w:t xml:space="preserve">Read </w:t>
            </w:r>
            <w:r>
              <w:t>a tran</w:t>
            </w:r>
            <w:r w:rsidRPr="003530D2">
              <w:t xml:space="preserve">script </w:t>
            </w:r>
            <w:r>
              <w:t xml:space="preserve">of </w:t>
            </w:r>
            <w:r w:rsidRPr="003530D2">
              <w:t>the interview and analyse the grammatical structures used (e.g. imperative</w:t>
            </w:r>
            <w:r>
              <w:t xml:space="preserve"> mood</w:t>
            </w:r>
            <w:r w:rsidRPr="003530D2">
              <w:t>)</w:t>
            </w:r>
            <w:r>
              <w:t>. W</w:t>
            </w:r>
            <w:r w:rsidRPr="003530D2">
              <w:t>rite a simple recipe or task list for something you make at home, using the grammatical structures you have learned or revised.</w:t>
            </w:r>
          </w:p>
        </w:tc>
      </w:tr>
      <w:tr w:rsidR="00D522E6" w14:paraId="5689FEF6" w14:textId="77777777" w:rsidTr="00E216F0">
        <w:tc>
          <w:tcPr>
            <w:tcW w:w="8783" w:type="dxa"/>
            <w:tcBorders>
              <w:bottom w:val="single" w:sz="4" w:space="0" w:color="auto"/>
            </w:tcBorders>
            <w:shd w:val="clear" w:color="auto" w:fill="auto"/>
          </w:tcPr>
          <w:p w14:paraId="39D90B0F" w14:textId="77777777" w:rsidR="00D522E6" w:rsidRPr="00FE7AA7" w:rsidRDefault="00D522E6" w:rsidP="00E216F0">
            <w:pPr>
              <w:pStyle w:val="VCAAbulletlevel2"/>
              <w:spacing w:after="0"/>
            </w:pPr>
            <w:r w:rsidRPr="003530D2">
              <w:t>Research different cultural festivals celebrated in Australia, focusing on how language</w:t>
            </w:r>
            <w:r>
              <w:t xml:space="preserve"> and food</w:t>
            </w:r>
            <w:r w:rsidRPr="003530D2">
              <w:t xml:space="preserve"> </w:t>
            </w:r>
            <w:r>
              <w:t>are</w:t>
            </w:r>
            <w:r w:rsidRPr="003530D2">
              <w:t xml:space="preserve"> </w:t>
            </w:r>
            <w:r>
              <w:t>represented</w:t>
            </w:r>
            <w:r w:rsidRPr="003530D2">
              <w:t xml:space="preserve"> during these events to express traditions, rituals and meaning</w:t>
            </w:r>
            <w:r>
              <w:t>. W</w:t>
            </w:r>
            <w:r w:rsidRPr="003530D2">
              <w:t xml:space="preserve">rite a persuasive email to a friend, encouraging them to attend </w:t>
            </w:r>
            <w:r>
              <w:t>an</w:t>
            </w:r>
            <w:r w:rsidRPr="003530D2">
              <w:t xml:space="preserve"> event.</w:t>
            </w:r>
          </w:p>
        </w:tc>
      </w:tr>
      <w:tr w:rsidR="00D522E6" w14:paraId="346E71EF" w14:textId="77777777" w:rsidTr="00E216F0">
        <w:tc>
          <w:tcPr>
            <w:tcW w:w="8783" w:type="dxa"/>
            <w:tcBorders>
              <w:bottom w:val="single" w:sz="4" w:space="0" w:color="auto"/>
            </w:tcBorders>
            <w:shd w:val="clear" w:color="auto" w:fill="auto"/>
          </w:tcPr>
          <w:p w14:paraId="07070C45" w14:textId="77777777" w:rsidR="00D522E6" w:rsidRPr="00FE7AA7" w:rsidRDefault="00D522E6" w:rsidP="00E216F0">
            <w:pPr>
              <w:pStyle w:val="VCAAbulletlevel2"/>
              <w:spacing w:after="0"/>
            </w:pPr>
            <w:r>
              <w:t>Organise</w:t>
            </w:r>
            <w:r w:rsidRPr="003530D2">
              <w:t xml:space="preserve"> a small culinary showcase featuring traditional dishes from the cultures discussed throughout the unit of work</w:t>
            </w:r>
            <w:r>
              <w:t>.</w:t>
            </w:r>
            <w:r w:rsidRPr="003530D2">
              <w:t xml:space="preserve"> </w:t>
            </w:r>
            <w:r>
              <w:t>T</w:t>
            </w:r>
            <w:r w:rsidRPr="003530D2">
              <w:t xml:space="preserve">aste </w:t>
            </w:r>
            <w:r>
              <w:t xml:space="preserve">the dishes </w:t>
            </w:r>
            <w:r w:rsidRPr="003530D2">
              <w:t>and appreciate the diversity of dishes and flavours.</w:t>
            </w:r>
          </w:p>
        </w:tc>
      </w:tr>
      <w:tr w:rsidR="00D522E6" w14:paraId="34BB8E64" w14:textId="77777777" w:rsidTr="00E216F0">
        <w:tc>
          <w:tcPr>
            <w:tcW w:w="8783" w:type="dxa"/>
            <w:tcBorders>
              <w:bottom w:val="single" w:sz="4" w:space="0" w:color="auto"/>
            </w:tcBorders>
            <w:shd w:val="clear" w:color="auto" w:fill="auto"/>
          </w:tcPr>
          <w:p w14:paraId="0C15A084" w14:textId="77777777" w:rsidR="00D522E6" w:rsidRPr="00FE7AA7" w:rsidRDefault="00D522E6" w:rsidP="00E216F0">
            <w:pPr>
              <w:pStyle w:val="VCAAbulletlevel2"/>
              <w:spacing w:after="0"/>
            </w:pPr>
            <w:r w:rsidRPr="003530D2">
              <w:t>Reflect on what you</w:t>
            </w:r>
            <w:r>
              <w:t>’</w:t>
            </w:r>
            <w:r w:rsidRPr="003530D2">
              <w:t>ve learned and how</w:t>
            </w:r>
            <w:r>
              <w:t xml:space="preserve"> the</w:t>
            </w:r>
            <w:r w:rsidRPr="003530D2">
              <w:t xml:space="preserve"> </w:t>
            </w:r>
            <w:r>
              <w:t>food you cook or eat</w:t>
            </w:r>
            <w:r w:rsidRPr="003530D2">
              <w:t xml:space="preserve"> relates to your cultural identity. Express your reflections through drawings, </w:t>
            </w:r>
            <w:proofErr w:type="gramStart"/>
            <w:r w:rsidRPr="003530D2">
              <w:t>poems</w:t>
            </w:r>
            <w:proofErr w:type="gramEnd"/>
            <w:r w:rsidRPr="003530D2">
              <w:t xml:space="preserve"> or short </w:t>
            </w:r>
            <w:r>
              <w:t>texts</w:t>
            </w:r>
            <w:r w:rsidRPr="003530D2">
              <w:t>.</w:t>
            </w:r>
          </w:p>
        </w:tc>
      </w:tr>
      <w:tr w:rsidR="00D522E6" w14:paraId="6817D343" w14:textId="77777777" w:rsidTr="00E216F0">
        <w:tc>
          <w:tcPr>
            <w:tcW w:w="8783" w:type="dxa"/>
            <w:tcBorders>
              <w:bottom w:val="single" w:sz="4" w:space="0" w:color="auto"/>
            </w:tcBorders>
            <w:shd w:val="clear" w:color="auto" w:fill="auto"/>
          </w:tcPr>
          <w:p w14:paraId="1A527323" w14:textId="3F3EB246" w:rsidR="00D522E6" w:rsidRPr="00FE7AA7" w:rsidRDefault="00D522E6" w:rsidP="00E216F0">
            <w:pPr>
              <w:pStyle w:val="VCAAbulletlevel2"/>
              <w:spacing w:after="0"/>
            </w:pPr>
            <w:r w:rsidRPr="003530D2">
              <w:lastRenderedPageBreak/>
              <w:t xml:space="preserve">Create an online class space where you can write short articles in small groups, highlighting the culinary traditions, language associated with food, and the cultural significance of certain dishes of </w:t>
            </w:r>
            <w:sdt>
              <w:sdtPr>
                <w:alias w:val="Keywords"/>
                <w:tag w:val=""/>
                <w:id w:val="2027058827"/>
                <w:placeholder>
                  <w:docPart w:val="25E3DEE00DF94ED8AC0E91881227369B"/>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-speaking</w:t>
            </w:r>
            <w:r w:rsidRPr="003530D2">
              <w:t xml:space="preserve"> </w:t>
            </w:r>
            <w:r>
              <w:t>cultures and communities</w:t>
            </w:r>
            <w:r w:rsidRPr="003530D2">
              <w:t xml:space="preserve">. Post comments or engage in discussions about what you learn from different groups. </w:t>
            </w:r>
          </w:p>
        </w:tc>
      </w:tr>
      <w:tr w:rsidR="00D522E6" w14:paraId="1C75134D" w14:textId="77777777" w:rsidTr="00E216F0">
        <w:tc>
          <w:tcPr>
            <w:tcW w:w="8783" w:type="dxa"/>
            <w:tcBorders>
              <w:bottom w:val="single" w:sz="4" w:space="0" w:color="auto"/>
            </w:tcBorders>
            <w:shd w:val="clear" w:color="auto" w:fill="auto"/>
          </w:tcPr>
          <w:p w14:paraId="7510B177" w14:textId="0639A41C" w:rsidR="00D522E6" w:rsidRPr="003530D2" w:rsidRDefault="00D522E6" w:rsidP="00E216F0">
            <w:pPr>
              <w:pStyle w:val="VCAAbulletlevel2"/>
              <w:spacing w:after="0"/>
            </w:pPr>
            <w:r w:rsidRPr="003530D2">
              <w:t xml:space="preserve">Create a food blog in </w:t>
            </w:r>
            <w:sdt>
              <w:sdtPr>
                <w:alias w:val="Keywords"/>
                <w:tag w:val=""/>
                <w:id w:val="225425434"/>
                <w:placeholder>
                  <w:docPart w:val="9341E2A65C2D45D991A0A903F8A10A3B"/>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3530D2">
              <w:t xml:space="preserve"> that celebrates multicultural cuisine or that celebrates cuisine</w:t>
            </w:r>
            <w:r>
              <w:t xml:space="preserve"> from </w:t>
            </w:r>
            <w:sdt>
              <w:sdtPr>
                <w:alias w:val="Keywords"/>
                <w:tag w:val=""/>
                <w:id w:val="-1105734482"/>
                <w:placeholder>
                  <w:docPart w:val="5DFDAE76DA26409185916BB31CFA3B35"/>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t>-speaking countries or communities</w:t>
            </w:r>
            <w:r w:rsidRPr="003530D2">
              <w:t>.</w:t>
            </w:r>
            <w:r>
              <w:t xml:space="preserve"> </w:t>
            </w:r>
            <w:r w:rsidRPr="003530D2">
              <w:t>Include language-related insights, stories behind the recipes</w:t>
            </w:r>
            <w:r>
              <w:t>,</w:t>
            </w:r>
            <w:r w:rsidRPr="003530D2">
              <w:t xml:space="preserve"> and cultural connections.</w:t>
            </w:r>
          </w:p>
        </w:tc>
      </w:tr>
      <w:tr w:rsidR="00D522E6" w14:paraId="007CDAFD" w14:textId="77777777" w:rsidTr="00E216F0">
        <w:tc>
          <w:tcPr>
            <w:tcW w:w="8783" w:type="dxa"/>
            <w:tcBorders>
              <w:bottom w:val="single" w:sz="4" w:space="0" w:color="auto"/>
            </w:tcBorders>
            <w:shd w:val="clear" w:color="auto" w:fill="auto"/>
          </w:tcPr>
          <w:p w14:paraId="52722832" w14:textId="012DB703" w:rsidR="00D522E6" w:rsidRPr="003530D2" w:rsidRDefault="00D522E6" w:rsidP="00E216F0">
            <w:pPr>
              <w:pStyle w:val="VCAAbulletlevel2"/>
              <w:spacing w:after="0"/>
            </w:pPr>
            <w:r w:rsidRPr="003530D2">
              <w:t xml:space="preserve">Write a feature article in </w:t>
            </w:r>
            <w:sdt>
              <w:sdtPr>
                <w:alias w:val="Keywords"/>
                <w:tag w:val=""/>
                <w:id w:val="1436640382"/>
                <w:placeholder>
                  <w:docPart w:val="D24BECA2C07245C0B42282D72BA0AA2B"/>
                </w:placeholder>
                <w:dataBinding w:prefixMappings="xmlns:ns0='http://purl.org/dc/elements/1.1/' xmlns:ns1='http://schemas.openxmlformats.org/package/2006/metadata/core-properties' " w:xpath="/ns1:coreProperties[1]/ns1:keywords[1]" w:storeItemID="{6C3C8BC8-F283-45AE-878A-BAB7291924A1}"/>
                <w:text/>
              </w:sdtPr>
              <w:sdtEndPr/>
              <w:sdtContent>
                <w:r>
                  <w:t>Swedish</w:t>
                </w:r>
              </w:sdtContent>
            </w:sdt>
            <w:r w:rsidRPr="003530D2">
              <w:t xml:space="preserve"> for a food blog about a traditional recipe from your family</w:t>
            </w:r>
            <w:r>
              <w:t>. Identify</w:t>
            </w:r>
            <w:r w:rsidRPr="003530D2">
              <w:t xml:space="preserve"> the ingredients and </w:t>
            </w:r>
            <w:r>
              <w:t>explain</w:t>
            </w:r>
            <w:r w:rsidRPr="003530D2">
              <w:t xml:space="preserve"> the cultural significance of the dish.</w:t>
            </w:r>
          </w:p>
        </w:tc>
      </w:tr>
      <w:tr w:rsidR="00D522E6" w14:paraId="329273FD" w14:textId="77777777" w:rsidTr="00E216F0">
        <w:tc>
          <w:tcPr>
            <w:tcW w:w="8783" w:type="dxa"/>
            <w:tcBorders>
              <w:bottom w:val="single" w:sz="4" w:space="0" w:color="B5E2F1"/>
            </w:tcBorders>
            <w:shd w:val="clear" w:color="auto" w:fill="FFFFFF" w:themeFill="background1"/>
          </w:tcPr>
          <w:p w14:paraId="50E9C0B3" w14:textId="77777777" w:rsidR="00D522E6" w:rsidRDefault="00D522E6" w:rsidP="00E216F0">
            <w:pPr>
              <w:pStyle w:val="VCAAbulletlevel2"/>
              <w:spacing w:after="0"/>
            </w:pPr>
            <w:r w:rsidRPr="003530D2">
              <w:t>Choose a well-known dish that has evolved through different cultures</w:t>
            </w:r>
            <w:r>
              <w:t>.</w:t>
            </w:r>
            <w:r w:rsidRPr="003530D2">
              <w:t xml:space="preserve"> </w:t>
            </w:r>
            <w:r>
              <w:t>R</w:t>
            </w:r>
            <w:r w:rsidRPr="003530D2">
              <w:t xml:space="preserve">esearch and create a visual representation (e.g. map, timeline, infographic) of the dish's journey, highlighting language, cultural exchanges and </w:t>
            </w:r>
            <w:r>
              <w:t xml:space="preserve">the </w:t>
            </w:r>
            <w:r w:rsidRPr="003530D2">
              <w:t xml:space="preserve">modifications </w:t>
            </w:r>
            <w:r>
              <w:t>that have occurred</w:t>
            </w:r>
            <w:r w:rsidRPr="003530D2">
              <w:t>.</w:t>
            </w:r>
          </w:p>
        </w:tc>
      </w:tr>
      <w:tr w:rsidR="00CE7E32" w14:paraId="07F25B30" w14:textId="77777777" w:rsidTr="00E216F0">
        <w:tc>
          <w:tcPr>
            <w:tcW w:w="8783" w:type="dxa"/>
            <w:tcBorders>
              <w:bottom w:val="single" w:sz="4" w:space="0" w:color="B5E2F1"/>
            </w:tcBorders>
            <w:shd w:val="clear" w:color="auto" w:fill="FFFFFF" w:themeFill="background1"/>
          </w:tcPr>
          <w:p w14:paraId="740AD191" w14:textId="77777777" w:rsidR="00CE7E32" w:rsidRDefault="00CE7E32" w:rsidP="00CE7E32">
            <w:pPr>
              <w:pStyle w:val="VCAAbulletlevel2"/>
              <w:numPr>
                <w:ilvl w:val="0"/>
                <w:numId w:val="0"/>
              </w:numPr>
              <w:spacing w:after="0"/>
              <w:ind w:left="360" w:hanging="360"/>
            </w:pPr>
          </w:p>
          <w:p w14:paraId="239292C0" w14:textId="77777777" w:rsidR="00CE7E32" w:rsidRDefault="00CE7E32" w:rsidP="00CE7E32">
            <w:pPr>
              <w:pStyle w:val="VCAAbulletlevel2"/>
              <w:numPr>
                <w:ilvl w:val="0"/>
                <w:numId w:val="0"/>
              </w:numPr>
              <w:spacing w:after="0"/>
              <w:ind w:left="360" w:hanging="360"/>
            </w:pPr>
          </w:p>
          <w:p w14:paraId="2682EE07" w14:textId="77777777" w:rsidR="00CE7E32" w:rsidRPr="003530D2" w:rsidRDefault="00CE7E32" w:rsidP="00CE7E32">
            <w:pPr>
              <w:pStyle w:val="VCAAbulletlevel2"/>
              <w:numPr>
                <w:ilvl w:val="0"/>
                <w:numId w:val="0"/>
              </w:numPr>
              <w:spacing w:after="0"/>
              <w:ind w:left="360" w:hanging="360"/>
            </w:pPr>
          </w:p>
        </w:tc>
      </w:tr>
      <w:tr w:rsidR="00D522E6" w14:paraId="37ED1AB8" w14:textId="77777777" w:rsidTr="00E216F0">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7787180" w14:textId="77777777" w:rsidR="00D522E6" w:rsidRDefault="00D522E6" w:rsidP="00E216F0">
            <w:pPr>
              <w:pStyle w:val="Heading2"/>
              <w:rPr>
                <w:b/>
                <w:bCs/>
                <w:color w:val="004EA8"/>
              </w:rPr>
            </w:pPr>
            <w:bookmarkStart w:id="38" w:name="_Toc179282488"/>
            <w:bookmarkStart w:id="39" w:name="_Toc183390093"/>
            <w:r>
              <w:rPr>
                <w:noProof/>
              </w:rPr>
              <w:drawing>
                <wp:anchor distT="0" distB="0" distL="114300" distR="114300" simplePos="0" relativeHeight="251680768" behindDoc="0" locked="0" layoutInCell="1" allowOverlap="1" wp14:anchorId="0B312D69" wp14:editId="3A214F6C">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5209729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8"/>
            <w:bookmarkEnd w:id="39"/>
            <w:r>
              <w:t xml:space="preserve"> </w:t>
            </w:r>
          </w:p>
          <w:p w14:paraId="22A70502" w14:textId="77777777" w:rsidR="00D522E6" w:rsidRPr="00AC53F0" w:rsidRDefault="00D522E6" w:rsidP="00E216F0">
            <w:pPr>
              <w:rPr>
                <w:lang w:val="en-AU"/>
              </w:rPr>
            </w:pPr>
          </w:p>
          <w:p w14:paraId="7C77D878" w14:textId="77777777" w:rsidR="00D522E6" w:rsidRDefault="00D522E6" w:rsidP="00E216F0">
            <w:pPr>
              <w:pStyle w:val="VCAAbulletlevel2"/>
              <w:numPr>
                <w:ilvl w:val="0"/>
                <w:numId w:val="0"/>
              </w:numPr>
              <w:rPr>
                <w:b/>
                <w:bCs/>
                <w:color w:val="004EA8"/>
                <w:sz w:val="32"/>
                <w:szCs w:val="32"/>
              </w:rPr>
            </w:pPr>
            <w:r w:rsidRPr="0018509F">
              <w:rPr>
                <w:b/>
                <w:bCs/>
                <w:color w:val="004EA8"/>
                <w:sz w:val="32"/>
                <w:szCs w:val="32"/>
              </w:rPr>
              <w:t>A written food advertisement.</w:t>
            </w:r>
          </w:p>
          <w:p w14:paraId="1CB85D05" w14:textId="77777777" w:rsidR="00D522E6" w:rsidRDefault="00D522E6" w:rsidP="00E216F0">
            <w:pPr>
              <w:pStyle w:val="VCAAbulletlevel2"/>
              <w:numPr>
                <w:ilvl w:val="0"/>
                <w:numId w:val="0"/>
              </w:numPr>
              <w:rPr>
                <w:b/>
                <w:bCs/>
                <w:color w:val="004EA8"/>
                <w:sz w:val="32"/>
                <w:szCs w:val="32"/>
              </w:rPr>
            </w:pPr>
          </w:p>
          <w:p w14:paraId="67D5522B" w14:textId="77777777" w:rsidR="00D522E6" w:rsidRDefault="00D522E6" w:rsidP="00E216F0">
            <w:pPr>
              <w:pStyle w:val="VCAAbulletlevel2"/>
              <w:spacing w:after="0"/>
            </w:pPr>
            <w:r w:rsidRPr="003530D2">
              <w:t xml:space="preserve">Discuss the significance of </w:t>
            </w:r>
            <w:r>
              <w:t>language choice and visual representation</w:t>
            </w:r>
            <w:r w:rsidRPr="003530D2">
              <w:t xml:space="preserve"> in advertising. Share examples of food advertisements you have seen that cater to specific </w:t>
            </w:r>
            <w:r>
              <w:t>audiences</w:t>
            </w:r>
            <w:r w:rsidRPr="003530D2">
              <w:t>.</w:t>
            </w:r>
          </w:p>
          <w:p w14:paraId="7DBE3527" w14:textId="77777777" w:rsidR="00D522E6" w:rsidRPr="003530D2" w:rsidRDefault="00D522E6" w:rsidP="00E216F0">
            <w:pPr>
              <w:pStyle w:val="VCAAbulletlevel2"/>
              <w:numPr>
                <w:ilvl w:val="0"/>
                <w:numId w:val="0"/>
              </w:numPr>
              <w:spacing w:after="0"/>
              <w:ind w:left="360"/>
            </w:pPr>
          </w:p>
          <w:p w14:paraId="050A0AD7" w14:textId="77777777" w:rsidR="00D522E6" w:rsidRDefault="00D522E6" w:rsidP="00E216F0">
            <w:pPr>
              <w:pStyle w:val="VCAAbulletlevel2"/>
              <w:spacing w:after="0"/>
            </w:pPr>
            <w:r>
              <w:t xml:space="preserve">Watch </w:t>
            </w:r>
            <w:r w:rsidRPr="003530D2">
              <w:t xml:space="preserve">a </w:t>
            </w:r>
            <w:r>
              <w:t xml:space="preserve">video or </w:t>
            </w:r>
            <w:r w:rsidRPr="003530D2">
              <w:t xml:space="preserve">presentation </w:t>
            </w:r>
            <w:r>
              <w:t>about</w:t>
            </w:r>
            <w:r w:rsidRPr="003530D2">
              <w:t xml:space="preserve"> the importance of language use in advertising and how it </w:t>
            </w:r>
            <w:r w:rsidRPr="00FE2E48">
              <w:t>can influence the target audience's perception and connection with the product. Take notes.</w:t>
            </w:r>
          </w:p>
          <w:p w14:paraId="6D4E7C58" w14:textId="77777777" w:rsidR="00D522E6" w:rsidRPr="00FE2E48" w:rsidRDefault="00D522E6" w:rsidP="00E216F0">
            <w:pPr>
              <w:pStyle w:val="VCAAbulletlevel2"/>
              <w:numPr>
                <w:ilvl w:val="0"/>
                <w:numId w:val="0"/>
              </w:numPr>
              <w:spacing w:after="0"/>
            </w:pPr>
          </w:p>
          <w:p w14:paraId="77053C8B" w14:textId="77777777" w:rsidR="00D522E6" w:rsidRDefault="00D522E6" w:rsidP="00E216F0">
            <w:pPr>
              <w:pStyle w:val="VCAAbulletlevel2"/>
              <w:spacing w:after="0"/>
            </w:pPr>
            <w:r w:rsidRPr="00FE2E48">
              <w:t>Discuss the role of visual elements such as images, colours and symbols in advertisements and annotate the key elements in a range of advertisements. Discuss how different visuals can resonate with different audiences.</w:t>
            </w:r>
          </w:p>
          <w:p w14:paraId="1EF09503" w14:textId="77777777" w:rsidR="00D522E6" w:rsidRPr="00FE2E48" w:rsidRDefault="00D522E6" w:rsidP="00E216F0">
            <w:pPr>
              <w:pStyle w:val="VCAAbulletlevel2"/>
              <w:numPr>
                <w:ilvl w:val="0"/>
                <w:numId w:val="0"/>
              </w:numPr>
              <w:spacing w:after="0"/>
            </w:pPr>
          </w:p>
          <w:p w14:paraId="0E9158F4" w14:textId="77777777" w:rsidR="00D522E6" w:rsidRDefault="00D522E6" w:rsidP="00E216F0">
            <w:pPr>
              <w:pStyle w:val="VCAAbulletlevel2"/>
              <w:spacing w:after="0"/>
            </w:pPr>
            <w:r w:rsidRPr="003530D2">
              <w:t>Critically analyse the language used in advertisements, identifying the relevant grammatical structures and use of persuasive techniques.</w:t>
            </w:r>
          </w:p>
          <w:p w14:paraId="790E3957" w14:textId="77777777" w:rsidR="00D522E6" w:rsidRPr="003530D2" w:rsidRDefault="00D522E6" w:rsidP="00E216F0">
            <w:pPr>
              <w:pStyle w:val="VCAAbulletlevel2"/>
              <w:numPr>
                <w:ilvl w:val="0"/>
                <w:numId w:val="0"/>
              </w:numPr>
              <w:spacing w:after="0"/>
            </w:pPr>
          </w:p>
          <w:p w14:paraId="31BAC15B" w14:textId="77777777" w:rsidR="00D522E6" w:rsidRDefault="00D522E6" w:rsidP="00E216F0">
            <w:pPr>
              <w:pStyle w:val="VCAAbulletlevel2"/>
              <w:spacing w:after="0"/>
            </w:pPr>
            <w:r>
              <w:t>Research a cuisine from a cultural group in Australia, including the history of the cuisine, and the values and traditions associated with the food culture. Brainstorm ideas for creating an advertisement for an imagined restaurant featuring this cuisine.</w:t>
            </w:r>
          </w:p>
          <w:p w14:paraId="6498988C" w14:textId="77777777" w:rsidR="00D522E6" w:rsidRPr="003530D2" w:rsidRDefault="00D522E6" w:rsidP="00E216F0">
            <w:pPr>
              <w:pStyle w:val="VCAAbulletlevel2"/>
              <w:numPr>
                <w:ilvl w:val="0"/>
                <w:numId w:val="0"/>
              </w:numPr>
              <w:spacing w:after="0"/>
            </w:pPr>
          </w:p>
          <w:p w14:paraId="4D21208E" w14:textId="77777777" w:rsidR="00D522E6" w:rsidRDefault="00D522E6" w:rsidP="00E216F0">
            <w:pPr>
              <w:pStyle w:val="VCAAbulletlevel2"/>
              <w:spacing w:after="0"/>
            </w:pPr>
            <w:r w:rsidRPr="003530D2">
              <w:t>Create a draft of your food advertisement, focusing on language and visual elements that are culturally and contextually appropriate. Seek feedback from your teacher.</w:t>
            </w:r>
          </w:p>
          <w:p w14:paraId="0AEABE6E" w14:textId="77777777" w:rsidR="00D522E6" w:rsidRPr="003530D2" w:rsidRDefault="00D522E6" w:rsidP="00E216F0">
            <w:pPr>
              <w:pStyle w:val="VCAAbulletlevel2"/>
              <w:numPr>
                <w:ilvl w:val="0"/>
                <w:numId w:val="0"/>
              </w:numPr>
              <w:spacing w:after="0"/>
            </w:pPr>
          </w:p>
          <w:p w14:paraId="6A984971" w14:textId="77777777" w:rsidR="00D522E6" w:rsidRDefault="00D522E6" w:rsidP="00E216F0">
            <w:pPr>
              <w:pStyle w:val="VCAAbulletlevel2"/>
              <w:spacing w:after="0"/>
            </w:pPr>
            <w:r w:rsidRPr="003530D2">
              <w:lastRenderedPageBreak/>
              <w:t>Edit your work and incorporate feedback, then</w:t>
            </w:r>
            <w:r>
              <w:t xml:space="preserve"> write the final copy of</w:t>
            </w:r>
            <w:r w:rsidRPr="003530D2">
              <w:t xml:space="preserve"> your food advertisement.</w:t>
            </w:r>
          </w:p>
          <w:p w14:paraId="6F4658D4" w14:textId="77777777" w:rsidR="00D522E6" w:rsidRPr="003530D2" w:rsidRDefault="00D522E6" w:rsidP="00E216F0">
            <w:pPr>
              <w:pStyle w:val="VCAAbulletlevel2"/>
              <w:numPr>
                <w:ilvl w:val="0"/>
                <w:numId w:val="0"/>
              </w:numPr>
              <w:spacing w:after="0"/>
            </w:pPr>
          </w:p>
          <w:p w14:paraId="78CAA29E" w14:textId="77777777" w:rsidR="00D522E6" w:rsidRDefault="00D522E6" w:rsidP="00E216F0">
            <w:pPr>
              <w:pStyle w:val="VCAAbulletlevel2"/>
              <w:spacing w:after="0"/>
            </w:pPr>
            <w:r>
              <w:t>Share</w:t>
            </w:r>
            <w:r w:rsidRPr="003530D2">
              <w:t xml:space="preserve"> your food advertisement </w:t>
            </w:r>
            <w:r>
              <w:t>with</w:t>
            </w:r>
            <w:r w:rsidRPr="003530D2">
              <w:t xml:space="preserve"> the class, explaining how your language choices are appropriate for the context, </w:t>
            </w:r>
            <w:proofErr w:type="gramStart"/>
            <w:r w:rsidRPr="003530D2">
              <w:t>purpose</w:t>
            </w:r>
            <w:proofErr w:type="gramEnd"/>
            <w:r w:rsidRPr="003530D2">
              <w:t xml:space="preserve"> and audience.</w:t>
            </w:r>
          </w:p>
          <w:p w14:paraId="10CD6CEE" w14:textId="77777777" w:rsidR="00D522E6" w:rsidRPr="003530D2" w:rsidRDefault="00D522E6" w:rsidP="00E216F0">
            <w:pPr>
              <w:pStyle w:val="VCAAbulletlevel2"/>
              <w:numPr>
                <w:ilvl w:val="0"/>
                <w:numId w:val="0"/>
              </w:numPr>
              <w:spacing w:after="0"/>
            </w:pPr>
          </w:p>
          <w:p w14:paraId="33D89EBC" w14:textId="77777777" w:rsidR="00D522E6" w:rsidRDefault="00D522E6" w:rsidP="00E216F0">
            <w:pPr>
              <w:pStyle w:val="VCAAbulletlevel2"/>
              <w:spacing w:after="0"/>
            </w:pPr>
            <w:r w:rsidRPr="003530D2">
              <w:t>Provide constructive feedback for your peers and engage in discussions about the impact of the advertisements presented in your class.</w:t>
            </w:r>
          </w:p>
          <w:p w14:paraId="184E5596" w14:textId="77777777" w:rsidR="00D522E6" w:rsidRPr="003530D2" w:rsidRDefault="00D522E6" w:rsidP="00E216F0">
            <w:pPr>
              <w:pStyle w:val="VCAAbulletlevel2"/>
              <w:numPr>
                <w:ilvl w:val="0"/>
                <w:numId w:val="0"/>
              </w:numPr>
              <w:spacing w:after="0"/>
            </w:pPr>
          </w:p>
          <w:p w14:paraId="10361351" w14:textId="77777777" w:rsidR="00D522E6" w:rsidRDefault="00D522E6" w:rsidP="00E216F0">
            <w:pPr>
              <w:pStyle w:val="VCAAbulletlevel2"/>
              <w:spacing w:after="0"/>
            </w:pPr>
            <w:r>
              <w:t>Participate in</w:t>
            </w:r>
            <w:r w:rsidRPr="003530D2">
              <w:t xml:space="preserve"> a reflective </w:t>
            </w:r>
            <w:r>
              <w:t>discussion</w:t>
            </w:r>
            <w:r w:rsidRPr="003530D2">
              <w:t xml:space="preserve"> about your experience creating </w:t>
            </w:r>
            <w:r>
              <w:t xml:space="preserve">a </w:t>
            </w:r>
            <w:r w:rsidRPr="003530D2">
              <w:t xml:space="preserve">multicultural food advertisement, where you discuss the challenges, </w:t>
            </w:r>
            <w:proofErr w:type="gramStart"/>
            <w:r w:rsidRPr="003530D2">
              <w:t>insights</w:t>
            </w:r>
            <w:proofErr w:type="gramEnd"/>
            <w:r w:rsidRPr="003530D2">
              <w:t xml:space="preserve"> and the importance of cultural sensitivity in advertising.</w:t>
            </w:r>
          </w:p>
          <w:p w14:paraId="058FCA45" w14:textId="77777777" w:rsidR="00D522E6" w:rsidRPr="003530D2" w:rsidRDefault="00D522E6" w:rsidP="00E216F0">
            <w:pPr>
              <w:pStyle w:val="VCAAbulletlevel2"/>
              <w:numPr>
                <w:ilvl w:val="0"/>
                <w:numId w:val="0"/>
              </w:numPr>
              <w:spacing w:after="0"/>
            </w:pPr>
          </w:p>
          <w:p w14:paraId="784F633F" w14:textId="77777777" w:rsidR="00D522E6" w:rsidRPr="003530D2" w:rsidRDefault="00D522E6" w:rsidP="00E216F0">
            <w:pPr>
              <w:pStyle w:val="VCAAbulletlevel2"/>
              <w:spacing w:after="0"/>
            </w:pPr>
            <w:r>
              <w:t>Provide short-answer responses to a series of reflective questions, for example</w:t>
            </w:r>
            <w:r w:rsidRPr="003530D2">
              <w:t xml:space="preserve"> key learnings and insights on cultural diversity and inclusivity in advertising, and how cuisine can promote connection and understanding between people.</w:t>
            </w:r>
          </w:p>
          <w:p w14:paraId="189F7235" w14:textId="77777777" w:rsidR="00D522E6" w:rsidRPr="0066155E" w:rsidRDefault="00D522E6" w:rsidP="00E216F0">
            <w:pPr>
              <w:pStyle w:val="VCAAbulletlevel2"/>
              <w:numPr>
                <w:ilvl w:val="0"/>
                <w:numId w:val="0"/>
              </w:numPr>
              <w:spacing w:after="0"/>
            </w:pPr>
          </w:p>
        </w:tc>
      </w:tr>
      <w:bookmarkEnd w:id="33"/>
    </w:tbl>
    <w:p w14:paraId="1E26D8EA" w14:textId="77777777" w:rsidR="00D522E6" w:rsidRPr="0030329A" w:rsidRDefault="00D522E6" w:rsidP="00D522E6"/>
    <w:p w14:paraId="77ED5D91" w14:textId="77777777" w:rsidR="008C6AA2" w:rsidRPr="000F5CEC" w:rsidRDefault="008C6AA2" w:rsidP="009B3B87">
      <w:pPr>
        <w:pStyle w:val="Figures"/>
        <w:jc w:val="left"/>
        <w:rPr>
          <w:lang w:val="en-AU"/>
        </w:rPr>
      </w:pPr>
    </w:p>
    <w:sectPr w:rsidR="008C6AA2" w:rsidRPr="000F5CEC" w:rsidSect="00881105">
      <w:headerReference w:type="default" r:id="rId40"/>
      <w:footerReference w:type="default" r:id="rId41"/>
      <w:headerReference w:type="first" r:id="rId42"/>
      <w:footerReference w:type="first" r:id="rId43"/>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2FE9652B" w:rsidR="00350E9A" w:rsidRPr="009B3B87" w:rsidRDefault="00630EC5" w:rsidP="00630EC5">
          <w:pPr>
            <w:tabs>
              <w:tab w:val="right" w:pos="9639"/>
            </w:tabs>
            <w:jc w:val="center"/>
            <w:rPr>
              <w:sz w:val="18"/>
              <w:szCs w:val="18"/>
            </w:rPr>
          </w:pPr>
          <w:r>
            <w:rPr>
              <w:sz w:val="18"/>
              <w:szCs w:val="18"/>
            </w:rPr>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571929815" name="Picture 571929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537240"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028C685E" w:rsidR="00350E9A" w:rsidRPr="00322123" w:rsidRDefault="00BB5B94" w:rsidP="00A11696">
        <w:r>
          <w:t>2025 VCE Swedish</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CD88E87" w:rsidR="00350E9A" w:rsidRPr="00322123" w:rsidRDefault="00537240"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B5B94">
          <w:t>2025 VCE Swedish</w:t>
        </w:r>
      </w:sdtContent>
    </w:sdt>
    <w:r w:rsidR="00E44381" w:rsidRPr="00E4438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65EEE9F5"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BB5B94">
          <w:t>2025 VCE Swedish</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2086681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72323"/>
    <w:rsid w:val="000800BF"/>
    <w:rsid w:val="000862FB"/>
    <w:rsid w:val="000874DB"/>
    <w:rsid w:val="000A71F7"/>
    <w:rsid w:val="000F09E4"/>
    <w:rsid w:val="000F16FD"/>
    <w:rsid w:val="000F1D5C"/>
    <w:rsid w:val="000F3A47"/>
    <w:rsid w:val="000F5CEC"/>
    <w:rsid w:val="000F70C1"/>
    <w:rsid w:val="00114555"/>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02DB"/>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91986"/>
    <w:rsid w:val="003D421C"/>
    <w:rsid w:val="003D57A7"/>
    <w:rsid w:val="00403E4E"/>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37240"/>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0EC5"/>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70DFF"/>
    <w:rsid w:val="00B81B70"/>
    <w:rsid w:val="00BB238F"/>
    <w:rsid w:val="00BB5B94"/>
    <w:rsid w:val="00BD0724"/>
    <w:rsid w:val="00BD4472"/>
    <w:rsid w:val="00BE3DEE"/>
    <w:rsid w:val="00BE5521"/>
    <w:rsid w:val="00BF6F4C"/>
    <w:rsid w:val="00C000D6"/>
    <w:rsid w:val="00C01637"/>
    <w:rsid w:val="00C07962"/>
    <w:rsid w:val="00C07D60"/>
    <w:rsid w:val="00C34684"/>
    <w:rsid w:val="00C44E5E"/>
    <w:rsid w:val="00C53263"/>
    <w:rsid w:val="00C559A6"/>
    <w:rsid w:val="00C65741"/>
    <w:rsid w:val="00C73F9D"/>
    <w:rsid w:val="00C75BC5"/>
    <w:rsid w:val="00C75F1D"/>
    <w:rsid w:val="00C805B2"/>
    <w:rsid w:val="00C86BB2"/>
    <w:rsid w:val="00CA02DD"/>
    <w:rsid w:val="00CC2384"/>
    <w:rsid w:val="00CC53F9"/>
    <w:rsid w:val="00CC7529"/>
    <w:rsid w:val="00CD454F"/>
    <w:rsid w:val="00CE4547"/>
    <w:rsid w:val="00CE7E32"/>
    <w:rsid w:val="00D021BF"/>
    <w:rsid w:val="00D0381D"/>
    <w:rsid w:val="00D1511A"/>
    <w:rsid w:val="00D338E4"/>
    <w:rsid w:val="00D35538"/>
    <w:rsid w:val="00D51947"/>
    <w:rsid w:val="00D522E6"/>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E73B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8DF"/>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114555"/>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hyperlink" Target="https://www.sadlier.com/school/ela-blog/how-to-use-the-circle-of-viewpoints-routine-with-students" TargetMode="Externa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9" Type="http://schemas.openxmlformats.org/officeDocument/2006/relationships/hyperlink" Target="https://resolve.edu.au/pedagogical-tools/learning-community-tools/learning-each-o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lf.westernsydney.edu.au/engage/strategy/fish-bowl/" TargetMode="External"/><Relationship Id="rId37" Type="http://schemas.openxmlformats.org/officeDocument/2006/relationships/hyperlink" Target="https://comprehensibleclassroom.com/2013/10/07/gallery-walk-language-classes/" TargetMode="Externa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support/diversity/eal/Pages/Understanding-students-language-practices.aspx" TargetMode="External"/><Relationship Id="rId36"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getting-it-together.moadoph.gov.au/teacher-guide/graphic-organiser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anu.edu.au/students/academic-skills/study-skills/note-taking/note-taking-template" TargetMode="External"/><Relationship Id="rId35" Type="http://schemas.openxmlformats.org/officeDocument/2006/relationships/hyperlink" Target="https://getting-it-together.moadoph.gov.au/teacher-guide/graphic-organisers.html"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getting-it-together.moadoph.gov.au/teacher-guide/graphic-organisers.html" TargetMode="External"/><Relationship Id="rId38" Type="http://schemas.openxmlformats.org/officeDocument/2006/relationships/hyperlink" Target="https://cetl.uconn.edu/resources/teaching-your-course/leading-effective-discussions/socratic-questions/"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E5E4049A463B4E9E9E7F530E71028041"/>
        <w:category>
          <w:name w:val="General"/>
          <w:gallery w:val="placeholder"/>
        </w:category>
        <w:types>
          <w:type w:val="bbPlcHdr"/>
        </w:types>
        <w:behaviors>
          <w:behavior w:val="content"/>
        </w:behaviors>
        <w:guid w:val="{54905125-4BBF-426D-AE77-83721D4BE85C}"/>
      </w:docPartPr>
      <w:docPartBody>
        <w:p w:rsidR="000B3924" w:rsidRDefault="000B3924" w:rsidP="000B3924">
          <w:pPr>
            <w:pStyle w:val="E5E4049A463B4E9E9E7F530E71028041"/>
          </w:pPr>
          <w:r w:rsidRPr="003D58FC">
            <w:rPr>
              <w:rStyle w:val="PlaceholderText"/>
            </w:rPr>
            <w:t>[Keywords]</w:t>
          </w:r>
        </w:p>
      </w:docPartBody>
    </w:docPart>
    <w:docPart>
      <w:docPartPr>
        <w:name w:val="2EB2F194E023419FA06A1AB792A4FCAB"/>
        <w:category>
          <w:name w:val="General"/>
          <w:gallery w:val="placeholder"/>
        </w:category>
        <w:types>
          <w:type w:val="bbPlcHdr"/>
        </w:types>
        <w:behaviors>
          <w:behavior w:val="content"/>
        </w:behaviors>
        <w:guid w:val="{093FE668-A41E-4409-9C99-89B847702544}"/>
      </w:docPartPr>
      <w:docPartBody>
        <w:p w:rsidR="000B3924" w:rsidRDefault="000B3924" w:rsidP="000B3924">
          <w:pPr>
            <w:pStyle w:val="2EB2F194E023419FA06A1AB792A4FCAB"/>
          </w:pPr>
          <w:r w:rsidRPr="003D58FC">
            <w:rPr>
              <w:rStyle w:val="PlaceholderText"/>
            </w:rPr>
            <w:t>[Keywords]</w:t>
          </w:r>
        </w:p>
      </w:docPartBody>
    </w:docPart>
    <w:docPart>
      <w:docPartPr>
        <w:name w:val="7617305CED8641278788573A3DA6AD83"/>
        <w:category>
          <w:name w:val="General"/>
          <w:gallery w:val="placeholder"/>
        </w:category>
        <w:types>
          <w:type w:val="bbPlcHdr"/>
        </w:types>
        <w:behaviors>
          <w:behavior w:val="content"/>
        </w:behaviors>
        <w:guid w:val="{0B7DADE3-D25C-459F-8D0B-B9E5C87B130C}"/>
      </w:docPartPr>
      <w:docPartBody>
        <w:p w:rsidR="000B3924" w:rsidRDefault="000B3924" w:rsidP="000B3924">
          <w:pPr>
            <w:pStyle w:val="7617305CED8641278788573A3DA6AD83"/>
          </w:pPr>
          <w:r w:rsidRPr="003D58FC">
            <w:rPr>
              <w:rStyle w:val="PlaceholderText"/>
            </w:rPr>
            <w:t>[Keywords]</w:t>
          </w:r>
        </w:p>
      </w:docPartBody>
    </w:docPart>
    <w:docPart>
      <w:docPartPr>
        <w:name w:val="25E3DEE00DF94ED8AC0E91881227369B"/>
        <w:category>
          <w:name w:val="General"/>
          <w:gallery w:val="placeholder"/>
        </w:category>
        <w:types>
          <w:type w:val="bbPlcHdr"/>
        </w:types>
        <w:behaviors>
          <w:behavior w:val="content"/>
        </w:behaviors>
        <w:guid w:val="{B4D10920-051D-42CA-BB78-501E3F9812BB}"/>
      </w:docPartPr>
      <w:docPartBody>
        <w:p w:rsidR="000B3924" w:rsidRDefault="000B3924" w:rsidP="000B3924">
          <w:pPr>
            <w:pStyle w:val="25E3DEE00DF94ED8AC0E91881227369B"/>
          </w:pPr>
          <w:r w:rsidRPr="003D58FC">
            <w:rPr>
              <w:rStyle w:val="PlaceholderText"/>
            </w:rPr>
            <w:t>[Keywords]</w:t>
          </w:r>
        </w:p>
      </w:docPartBody>
    </w:docPart>
    <w:docPart>
      <w:docPartPr>
        <w:name w:val="9341E2A65C2D45D991A0A903F8A10A3B"/>
        <w:category>
          <w:name w:val="General"/>
          <w:gallery w:val="placeholder"/>
        </w:category>
        <w:types>
          <w:type w:val="bbPlcHdr"/>
        </w:types>
        <w:behaviors>
          <w:behavior w:val="content"/>
        </w:behaviors>
        <w:guid w:val="{9528FC33-43EA-40B5-B2B8-CE8B16E85418}"/>
      </w:docPartPr>
      <w:docPartBody>
        <w:p w:rsidR="000B3924" w:rsidRDefault="000B3924" w:rsidP="000B3924">
          <w:pPr>
            <w:pStyle w:val="9341E2A65C2D45D991A0A903F8A10A3B"/>
          </w:pPr>
          <w:r w:rsidRPr="003D58FC">
            <w:rPr>
              <w:rStyle w:val="PlaceholderText"/>
            </w:rPr>
            <w:t>[Keywords]</w:t>
          </w:r>
        </w:p>
      </w:docPartBody>
    </w:docPart>
    <w:docPart>
      <w:docPartPr>
        <w:name w:val="5DFDAE76DA26409185916BB31CFA3B35"/>
        <w:category>
          <w:name w:val="General"/>
          <w:gallery w:val="placeholder"/>
        </w:category>
        <w:types>
          <w:type w:val="bbPlcHdr"/>
        </w:types>
        <w:behaviors>
          <w:behavior w:val="content"/>
        </w:behaviors>
        <w:guid w:val="{BE0AADC7-C343-43BC-A9FF-57B6DBC4E6F1}"/>
      </w:docPartPr>
      <w:docPartBody>
        <w:p w:rsidR="000B3924" w:rsidRDefault="000B3924" w:rsidP="000B3924">
          <w:pPr>
            <w:pStyle w:val="5DFDAE76DA26409185916BB31CFA3B35"/>
          </w:pPr>
          <w:r w:rsidRPr="003D58FC">
            <w:rPr>
              <w:rStyle w:val="PlaceholderText"/>
            </w:rPr>
            <w:t>[Keywords]</w:t>
          </w:r>
        </w:p>
      </w:docPartBody>
    </w:docPart>
    <w:docPart>
      <w:docPartPr>
        <w:name w:val="D24BECA2C07245C0B42282D72BA0AA2B"/>
        <w:category>
          <w:name w:val="General"/>
          <w:gallery w:val="placeholder"/>
        </w:category>
        <w:types>
          <w:type w:val="bbPlcHdr"/>
        </w:types>
        <w:behaviors>
          <w:behavior w:val="content"/>
        </w:behaviors>
        <w:guid w:val="{AAE04B5B-BC0D-4EAE-BF8D-6883DE2C4428}"/>
      </w:docPartPr>
      <w:docPartBody>
        <w:p w:rsidR="000B3924" w:rsidRDefault="000B3924" w:rsidP="000B3924">
          <w:pPr>
            <w:pStyle w:val="D24BECA2C07245C0B42282D72BA0AA2B"/>
          </w:pPr>
          <w:r w:rsidRPr="003D58FC">
            <w:rPr>
              <w:rStyle w:val="PlaceholderText"/>
            </w:rPr>
            <w:t>[Keywords]</w:t>
          </w:r>
        </w:p>
      </w:docPartBody>
    </w:docPart>
    <w:docPart>
      <w:docPartPr>
        <w:name w:val="CA5A84DACCE44385BF096F96269BE83A"/>
        <w:category>
          <w:name w:val="General"/>
          <w:gallery w:val="placeholder"/>
        </w:category>
        <w:types>
          <w:type w:val="bbPlcHdr"/>
        </w:types>
        <w:behaviors>
          <w:behavior w:val="content"/>
        </w:behaviors>
        <w:guid w:val="{8451A95A-C79C-49CE-915C-960B2108170A}"/>
      </w:docPartPr>
      <w:docPartBody>
        <w:p w:rsidR="00F55DB4" w:rsidRDefault="00F55DB4" w:rsidP="00F55DB4">
          <w:pPr>
            <w:pStyle w:val="CA5A84DACCE44385BF096F96269BE83A"/>
          </w:pPr>
          <w:r w:rsidRPr="003D58FC">
            <w:rPr>
              <w:rStyle w:val="PlaceholderText"/>
            </w:rPr>
            <w:t>[Keywords]</w:t>
          </w:r>
        </w:p>
      </w:docPartBody>
    </w:docPart>
    <w:docPart>
      <w:docPartPr>
        <w:name w:val="446E66C7B5104E5BBCFEE243358C55C6"/>
        <w:category>
          <w:name w:val="General"/>
          <w:gallery w:val="placeholder"/>
        </w:category>
        <w:types>
          <w:type w:val="bbPlcHdr"/>
        </w:types>
        <w:behaviors>
          <w:behavior w:val="content"/>
        </w:behaviors>
        <w:guid w:val="{BCE54D94-2150-4B12-9773-A32407B5E49B}"/>
      </w:docPartPr>
      <w:docPartBody>
        <w:p w:rsidR="00F55DB4" w:rsidRDefault="00F55DB4" w:rsidP="00F55DB4">
          <w:pPr>
            <w:pStyle w:val="446E66C7B5104E5BBCFEE243358C55C6"/>
          </w:pPr>
          <w:r w:rsidRPr="003D58FC">
            <w:rPr>
              <w:rStyle w:val="PlaceholderText"/>
            </w:rPr>
            <w:t>[Keywords]</w:t>
          </w:r>
        </w:p>
      </w:docPartBody>
    </w:docPart>
    <w:docPart>
      <w:docPartPr>
        <w:name w:val="9B7BB095EA09497F993D56E23CBB0A5B"/>
        <w:category>
          <w:name w:val="General"/>
          <w:gallery w:val="placeholder"/>
        </w:category>
        <w:types>
          <w:type w:val="bbPlcHdr"/>
        </w:types>
        <w:behaviors>
          <w:behavior w:val="content"/>
        </w:behaviors>
        <w:guid w:val="{A2C8987F-8453-4723-8788-196A469CCD0F}"/>
      </w:docPartPr>
      <w:docPartBody>
        <w:p w:rsidR="00F55DB4" w:rsidRDefault="00F55DB4" w:rsidP="00F55DB4">
          <w:pPr>
            <w:pStyle w:val="9B7BB095EA09497F993D56E23CBB0A5B"/>
          </w:pPr>
          <w:r w:rsidRPr="003D58FC">
            <w:rPr>
              <w:rStyle w:val="PlaceholderText"/>
            </w:rPr>
            <w:t>[Keywords]</w:t>
          </w:r>
        </w:p>
      </w:docPartBody>
    </w:docPart>
    <w:docPart>
      <w:docPartPr>
        <w:name w:val="00FBD8C7676243FAB15132F8DB9F9B73"/>
        <w:category>
          <w:name w:val="General"/>
          <w:gallery w:val="placeholder"/>
        </w:category>
        <w:types>
          <w:type w:val="bbPlcHdr"/>
        </w:types>
        <w:behaviors>
          <w:behavior w:val="content"/>
        </w:behaviors>
        <w:guid w:val="{8C2AFB1B-ECE8-4A5C-B892-71B0EC3A028F}"/>
      </w:docPartPr>
      <w:docPartBody>
        <w:p w:rsidR="00F55DB4" w:rsidRDefault="00F55DB4" w:rsidP="00F55DB4">
          <w:pPr>
            <w:pStyle w:val="00FBD8C7676243FAB15132F8DB9F9B73"/>
          </w:pPr>
          <w:r w:rsidRPr="003D58FC">
            <w:rPr>
              <w:rStyle w:val="PlaceholderText"/>
            </w:rPr>
            <w:t>[Keywords]</w:t>
          </w:r>
        </w:p>
      </w:docPartBody>
    </w:docPart>
    <w:docPart>
      <w:docPartPr>
        <w:name w:val="D57FAB21933D45B4A8C4E0CE19E4C290"/>
        <w:category>
          <w:name w:val="General"/>
          <w:gallery w:val="placeholder"/>
        </w:category>
        <w:types>
          <w:type w:val="bbPlcHdr"/>
        </w:types>
        <w:behaviors>
          <w:behavior w:val="content"/>
        </w:behaviors>
        <w:guid w:val="{5317A927-3F6F-4B8D-B331-E11E3E1A82FB}"/>
      </w:docPartPr>
      <w:docPartBody>
        <w:p w:rsidR="00F55DB4" w:rsidRDefault="00F55DB4" w:rsidP="00F55DB4">
          <w:pPr>
            <w:pStyle w:val="D57FAB21933D45B4A8C4E0CE19E4C290"/>
          </w:pPr>
          <w:r w:rsidRPr="003D58FC">
            <w:rPr>
              <w:rStyle w:val="PlaceholderText"/>
            </w:rPr>
            <w:t>[Keywords]</w:t>
          </w:r>
        </w:p>
      </w:docPartBody>
    </w:docPart>
    <w:docPart>
      <w:docPartPr>
        <w:name w:val="84BC855809904CC2A9AA2871C805231F"/>
        <w:category>
          <w:name w:val="General"/>
          <w:gallery w:val="placeholder"/>
        </w:category>
        <w:types>
          <w:type w:val="bbPlcHdr"/>
        </w:types>
        <w:behaviors>
          <w:behavior w:val="content"/>
        </w:behaviors>
        <w:guid w:val="{F52994B8-7F2F-4522-8494-671695B71768}"/>
      </w:docPartPr>
      <w:docPartBody>
        <w:p w:rsidR="00F55DB4" w:rsidRDefault="00F55DB4" w:rsidP="00F55DB4">
          <w:pPr>
            <w:pStyle w:val="84BC855809904CC2A9AA2871C805231F"/>
          </w:pPr>
          <w:r w:rsidRPr="003D58FC">
            <w:rPr>
              <w:rStyle w:val="PlaceholderText"/>
            </w:rPr>
            <w:t>[Keywords]</w:t>
          </w:r>
        </w:p>
      </w:docPartBody>
    </w:docPart>
    <w:docPart>
      <w:docPartPr>
        <w:name w:val="6C881D39FBDB4002A0C387446F4A0DF5"/>
        <w:category>
          <w:name w:val="General"/>
          <w:gallery w:val="placeholder"/>
        </w:category>
        <w:types>
          <w:type w:val="bbPlcHdr"/>
        </w:types>
        <w:behaviors>
          <w:behavior w:val="content"/>
        </w:behaviors>
        <w:guid w:val="{C072ACEA-A46A-454A-82A6-43BE2BD2764D}"/>
      </w:docPartPr>
      <w:docPartBody>
        <w:p w:rsidR="00F55DB4" w:rsidRDefault="00F55DB4" w:rsidP="00F55DB4">
          <w:pPr>
            <w:pStyle w:val="6C881D39FBDB4002A0C387446F4A0DF5"/>
          </w:pPr>
          <w:r w:rsidRPr="003D58FC">
            <w:rPr>
              <w:rStyle w:val="PlaceholderText"/>
            </w:rPr>
            <w:t>[Keywords]</w:t>
          </w:r>
        </w:p>
      </w:docPartBody>
    </w:docPart>
    <w:docPart>
      <w:docPartPr>
        <w:name w:val="31064EA678CA4AE5A6550C3353BD29C0"/>
        <w:category>
          <w:name w:val="General"/>
          <w:gallery w:val="placeholder"/>
        </w:category>
        <w:types>
          <w:type w:val="bbPlcHdr"/>
        </w:types>
        <w:behaviors>
          <w:behavior w:val="content"/>
        </w:behaviors>
        <w:guid w:val="{C63E4862-0C48-4243-9DC9-62426823835F}"/>
      </w:docPartPr>
      <w:docPartBody>
        <w:p w:rsidR="00F55DB4" w:rsidRDefault="00F55DB4" w:rsidP="00F55DB4">
          <w:pPr>
            <w:pStyle w:val="31064EA678CA4AE5A6550C3353BD29C0"/>
          </w:pPr>
          <w:r w:rsidRPr="003D58FC">
            <w:rPr>
              <w:rStyle w:val="PlaceholderText"/>
            </w:rPr>
            <w:t>[Keywords]</w:t>
          </w:r>
        </w:p>
      </w:docPartBody>
    </w:docPart>
    <w:docPart>
      <w:docPartPr>
        <w:name w:val="05DBB435AF3A44C8AA3696E542130FA5"/>
        <w:category>
          <w:name w:val="General"/>
          <w:gallery w:val="placeholder"/>
        </w:category>
        <w:types>
          <w:type w:val="bbPlcHdr"/>
        </w:types>
        <w:behaviors>
          <w:behavior w:val="content"/>
        </w:behaviors>
        <w:guid w:val="{0201EDAA-91FA-43CC-A764-8F867F347B09}"/>
      </w:docPartPr>
      <w:docPartBody>
        <w:p w:rsidR="00F55DB4" w:rsidRDefault="00F55DB4" w:rsidP="00F55DB4">
          <w:pPr>
            <w:pStyle w:val="05DBB435AF3A44C8AA3696E542130FA5"/>
          </w:pPr>
          <w:r w:rsidRPr="003D58FC">
            <w:rPr>
              <w:rStyle w:val="PlaceholderText"/>
            </w:rPr>
            <w:t>[Keywords]</w:t>
          </w:r>
        </w:p>
      </w:docPartBody>
    </w:docPart>
    <w:docPart>
      <w:docPartPr>
        <w:name w:val="BEFB1ECB080C4C4FAE90FB60D68B0F14"/>
        <w:category>
          <w:name w:val="General"/>
          <w:gallery w:val="placeholder"/>
        </w:category>
        <w:types>
          <w:type w:val="bbPlcHdr"/>
        </w:types>
        <w:behaviors>
          <w:behavior w:val="content"/>
        </w:behaviors>
        <w:guid w:val="{F677362C-DA35-4AAE-B960-1C997F11CC85}"/>
      </w:docPartPr>
      <w:docPartBody>
        <w:p w:rsidR="00F55DB4" w:rsidRDefault="00F55DB4" w:rsidP="00F55DB4">
          <w:pPr>
            <w:pStyle w:val="BEFB1ECB080C4C4FAE90FB60D68B0F14"/>
          </w:pPr>
          <w:r w:rsidRPr="003D58FC">
            <w:rPr>
              <w:rStyle w:val="PlaceholderText"/>
            </w:rPr>
            <w:t>[Keywords]</w:t>
          </w:r>
        </w:p>
      </w:docPartBody>
    </w:docPart>
    <w:docPart>
      <w:docPartPr>
        <w:name w:val="6FC96B13BDD14985B1D5E527FE523C50"/>
        <w:category>
          <w:name w:val="General"/>
          <w:gallery w:val="placeholder"/>
        </w:category>
        <w:types>
          <w:type w:val="bbPlcHdr"/>
        </w:types>
        <w:behaviors>
          <w:behavior w:val="content"/>
        </w:behaviors>
        <w:guid w:val="{567A7D47-3AFD-44A1-8A09-B6ED357062A8}"/>
      </w:docPartPr>
      <w:docPartBody>
        <w:p w:rsidR="00F55DB4" w:rsidRDefault="00F55DB4" w:rsidP="00F55DB4">
          <w:pPr>
            <w:pStyle w:val="6FC96B13BDD14985B1D5E527FE523C50"/>
          </w:pPr>
          <w:r w:rsidRPr="003D58FC">
            <w:rPr>
              <w:rStyle w:val="PlaceholderText"/>
            </w:rPr>
            <w:t>[Keywords]</w:t>
          </w:r>
        </w:p>
      </w:docPartBody>
    </w:docPart>
    <w:docPart>
      <w:docPartPr>
        <w:name w:val="31312A40517E482D859F221278461B03"/>
        <w:category>
          <w:name w:val="General"/>
          <w:gallery w:val="placeholder"/>
        </w:category>
        <w:types>
          <w:type w:val="bbPlcHdr"/>
        </w:types>
        <w:behaviors>
          <w:behavior w:val="content"/>
        </w:behaviors>
        <w:guid w:val="{961AA4EA-72AD-4EBE-8924-933A9954944F}"/>
      </w:docPartPr>
      <w:docPartBody>
        <w:p w:rsidR="00F55DB4" w:rsidRDefault="00F55DB4" w:rsidP="00F55DB4">
          <w:pPr>
            <w:pStyle w:val="31312A40517E482D859F221278461B03"/>
          </w:pPr>
          <w:r w:rsidRPr="003D58FC">
            <w:rPr>
              <w:rStyle w:val="PlaceholderText"/>
            </w:rPr>
            <w:t>[Keywords]</w:t>
          </w:r>
        </w:p>
      </w:docPartBody>
    </w:docPart>
    <w:docPart>
      <w:docPartPr>
        <w:name w:val="280FF3B393634231B050BB9A4589180D"/>
        <w:category>
          <w:name w:val="General"/>
          <w:gallery w:val="placeholder"/>
        </w:category>
        <w:types>
          <w:type w:val="bbPlcHdr"/>
        </w:types>
        <w:behaviors>
          <w:behavior w:val="content"/>
        </w:behaviors>
        <w:guid w:val="{34BFF647-8E3B-4330-B5FE-75D5D57C5499}"/>
      </w:docPartPr>
      <w:docPartBody>
        <w:p w:rsidR="00F55DB4" w:rsidRDefault="00F55DB4" w:rsidP="00F55DB4">
          <w:pPr>
            <w:pStyle w:val="280FF3B393634231B050BB9A4589180D"/>
          </w:pPr>
          <w:r w:rsidRPr="003D58FC">
            <w:rPr>
              <w:rStyle w:val="PlaceholderText"/>
            </w:rPr>
            <w:t>[Keywords]</w:t>
          </w:r>
        </w:p>
      </w:docPartBody>
    </w:docPart>
    <w:docPart>
      <w:docPartPr>
        <w:name w:val="9301E05D2C114AD7B485B7B5505E536D"/>
        <w:category>
          <w:name w:val="General"/>
          <w:gallery w:val="placeholder"/>
        </w:category>
        <w:types>
          <w:type w:val="bbPlcHdr"/>
        </w:types>
        <w:behaviors>
          <w:behavior w:val="content"/>
        </w:behaviors>
        <w:guid w:val="{76AA656C-66CA-404D-98DC-16071B3CFB5E}"/>
      </w:docPartPr>
      <w:docPartBody>
        <w:p w:rsidR="00F55DB4" w:rsidRDefault="00F55DB4" w:rsidP="00F55DB4">
          <w:pPr>
            <w:pStyle w:val="9301E05D2C114AD7B485B7B5505E536D"/>
          </w:pPr>
          <w:r w:rsidRPr="003D58FC">
            <w:rPr>
              <w:rStyle w:val="PlaceholderText"/>
            </w:rPr>
            <w:t>[Keywords]</w:t>
          </w:r>
        </w:p>
      </w:docPartBody>
    </w:docPart>
    <w:docPart>
      <w:docPartPr>
        <w:name w:val="AD0F410536D140E4828E75ABE46CE089"/>
        <w:category>
          <w:name w:val="General"/>
          <w:gallery w:val="placeholder"/>
        </w:category>
        <w:types>
          <w:type w:val="bbPlcHdr"/>
        </w:types>
        <w:behaviors>
          <w:behavior w:val="content"/>
        </w:behaviors>
        <w:guid w:val="{A6D4F562-198F-4013-AFBB-EED2227B7BDF}"/>
      </w:docPartPr>
      <w:docPartBody>
        <w:p w:rsidR="00F55DB4" w:rsidRDefault="00F55DB4" w:rsidP="00F55DB4">
          <w:pPr>
            <w:pStyle w:val="AD0F410536D140E4828E75ABE46CE089"/>
          </w:pPr>
          <w:r w:rsidRPr="003D58FC">
            <w:rPr>
              <w:rStyle w:val="PlaceholderText"/>
            </w:rPr>
            <w:t>[Keywords]</w:t>
          </w:r>
        </w:p>
      </w:docPartBody>
    </w:docPart>
    <w:docPart>
      <w:docPartPr>
        <w:name w:val="64F9F21D28C14A50A0281432BBB19452"/>
        <w:category>
          <w:name w:val="General"/>
          <w:gallery w:val="placeholder"/>
        </w:category>
        <w:types>
          <w:type w:val="bbPlcHdr"/>
        </w:types>
        <w:behaviors>
          <w:behavior w:val="content"/>
        </w:behaviors>
        <w:guid w:val="{8F242762-E099-4E42-A00D-70DED346E05E}"/>
      </w:docPartPr>
      <w:docPartBody>
        <w:p w:rsidR="00F55DB4" w:rsidRDefault="00F55DB4" w:rsidP="00F55DB4">
          <w:pPr>
            <w:pStyle w:val="64F9F21D28C14A50A0281432BBB19452"/>
          </w:pPr>
          <w:r w:rsidRPr="003D58FC">
            <w:rPr>
              <w:rStyle w:val="PlaceholderText"/>
            </w:rPr>
            <w:t>[Keywords]</w:t>
          </w:r>
        </w:p>
      </w:docPartBody>
    </w:docPart>
    <w:docPart>
      <w:docPartPr>
        <w:name w:val="BA465E9A50C84848B8429063021F42DA"/>
        <w:category>
          <w:name w:val="General"/>
          <w:gallery w:val="placeholder"/>
        </w:category>
        <w:types>
          <w:type w:val="bbPlcHdr"/>
        </w:types>
        <w:behaviors>
          <w:behavior w:val="content"/>
        </w:behaviors>
        <w:guid w:val="{4511365C-F2DD-40D0-BB66-80A1585DDBF1}"/>
      </w:docPartPr>
      <w:docPartBody>
        <w:p w:rsidR="00F55DB4" w:rsidRDefault="00F55DB4" w:rsidP="00F55DB4">
          <w:pPr>
            <w:pStyle w:val="BA465E9A50C84848B8429063021F42DA"/>
          </w:pPr>
          <w:r w:rsidRPr="003D58FC">
            <w:rPr>
              <w:rStyle w:val="PlaceholderText"/>
            </w:rPr>
            <w:t>[Keywords]</w:t>
          </w:r>
        </w:p>
      </w:docPartBody>
    </w:docPart>
    <w:docPart>
      <w:docPartPr>
        <w:name w:val="CA5D25213B2645D39C0DD4AFC975C048"/>
        <w:category>
          <w:name w:val="General"/>
          <w:gallery w:val="placeholder"/>
        </w:category>
        <w:types>
          <w:type w:val="bbPlcHdr"/>
        </w:types>
        <w:behaviors>
          <w:behavior w:val="content"/>
        </w:behaviors>
        <w:guid w:val="{3A4CF648-EF6A-4F5E-ADD8-40AFD74EF79D}"/>
      </w:docPartPr>
      <w:docPartBody>
        <w:p w:rsidR="00F55DB4" w:rsidRDefault="00F55DB4" w:rsidP="00F55DB4">
          <w:pPr>
            <w:pStyle w:val="CA5D25213B2645D39C0DD4AFC975C048"/>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0B3924"/>
    <w:rsid w:val="00266E53"/>
    <w:rsid w:val="004567A0"/>
    <w:rsid w:val="00472EE5"/>
    <w:rsid w:val="00827393"/>
    <w:rsid w:val="00A67188"/>
    <w:rsid w:val="00A96180"/>
    <w:rsid w:val="00F55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B4"/>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E5E4049A463B4E9E9E7F530E71028041">
    <w:name w:val="E5E4049A463B4E9E9E7F530E71028041"/>
    <w:rsid w:val="000B3924"/>
    <w:pPr>
      <w:spacing w:after="160" w:line="259" w:lineRule="auto"/>
    </w:pPr>
    <w:rPr>
      <w:kern w:val="2"/>
      <w:sz w:val="22"/>
      <w:szCs w:val="22"/>
      <w:lang w:eastAsia="en-AU"/>
      <w14:ligatures w14:val="standardContextual"/>
    </w:rPr>
  </w:style>
  <w:style w:type="paragraph" w:customStyle="1" w:styleId="2EB2F194E023419FA06A1AB792A4FCAB">
    <w:name w:val="2EB2F194E023419FA06A1AB792A4FCAB"/>
    <w:rsid w:val="000B3924"/>
    <w:pPr>
      <w:spacing w:after="160" w:line="259" w:lineRule="auto"/>
    </w:pPr>
    <w:rPr>
      <w:kern w:val="2"/>
      <w:sz w:val="22"/>
      <w:szCs w:val="22"/>
      <w:lang w:eastAsia="en-AU"/>
      <w14:ligatures w14:val="standardContextual"/>
    </w:rPr>
  </w:style>
  <w:style w:type="paragraph" w:customStyle="1" w:styleId="7617305CED8641278788573A3DA6AD83">
    <w:name w:val="7617305CED8641278788573A3DA6AD83"/>
    <w:rsid w:val="000B3924"/>
    <w:pPr>
      <w:spacing w:after="160" w:line="259" w:lineRule="auto"/>
    </w:pPr>
    <w:rPr>
      <w:kern w:val="2"/>
      <w:sz w:val="22"/>
      <w:szCs w:val="22"/>
      <w:lang w:eastAsia="en-AU"/>
      <w14:ligatures w14:val="standardContextual"/>
    </w:rPr>
  </w:style>
  <w:style w:type="paragraph" w:customStyle="1" w:styleId="25E3DEE00DF94ED8AC0E91881227369B">
    <w:name w:val="25E3DEE00DF94ED8AC0E91881227369B"/>
    <w:rsid w:val="000B3924"/>
    <w:pPr>
      <w:spacing w:after="160" w:line="259" w:lineRule="auto"/>
    </w:pPr>
    <w:rPr>
      <w:kern w:val="2"/>
      <w:sz w:val="22"/>
      <w:szCs w:val="22"/>
      <w:lang w:eastAsia="en-AU"/>
      <w14:ligatures w14:val="standardContextual"/>
    </w:rPr>
  </w:style>
  <w:style w:type="paragraph" w:customStyle="1" w:styleId="9341E2A65C2D45D991A0A903F8A10A3B">
    <w:name w:val="9341E2A65C2D45D991A0A903F8A10A3B"/>
    <w:rsid w:val="000B3924"/>
    <w:pPr>
      <w:spacing w:after="160" w:line="259" w:lineRule="auto"/>
    </w:pPr>
    <w:rPr>
      <w:kern w:val="2"/>
      <w:sz w:val="22"/>
      <w:szCs w:val="22"/>
      <w:lang w:eastAsia="en-AU"/>
      <w14:ligatures w14:val="standardContextual"/>
    </w:rPr>
  </w:style>
  <w:style w:type="paragraph" w:customStyle="1" w:styleId="5DFDAE76DA26409185916BB31CFA3B35">
    <w:name w:val="5DFDAE76DA26409185916BB31CFA3B35"/>
    <w:rsid w:val="000B3924"/>
    <w:pPr>
      <w:spacing w:after="160" w:line="259" w:lineRule="auto"/>
    </w:pPr>
    <w:rPr>
      <w:kern w:val="2"/>
      <w:sz w:val="22"/>
      <w:szCs w:val="22"/>
      <w:lang w:eastAsia="en-AU"/>
      <w14:ligatures w14:val="standardContextual"/>
    </w:rPr>
  </w:style>
  <w:style w:type="paragraph" w:customStyle="1" w:styleId="D24BECA2C07245C0B42282D72BA0AA2B">
    <w:name w:val="D24BECA2C07245C0B42282D72BA0AA2B"/>
    <w:rsid w:val="000B3924"/>
    <w:pPr>
      <w:spacing w:after="160" w:line="259" w:lineRule="auto"/>
    </w:pPr>
    <w:rPr>
      <w:kern w:val="2"/>
      <w:sz w:val="22"/>
      <w:szCs w:val="22"/>
      <w:lang w:eastAsia="en-AU"/>
      <w14:ligatures w14:val="standardContextual"/>
    </w:rPr>
  </w:style>
  <w:style w:type="paragraph" w:customStyle="1" w:styleId="A17F597327094BF9925CA424C5C30E92">
    <w:name w:val="A17F597327094BF9925CA424C5C30E92"/>
    <w:rsid w:val="00F55DB4"/>
    <w:pPr>
      <w:spacing w:after="160" w:line="259" w:lineRule="auto"/>
    </w:pPr>
    <w:rPr>
      <w:kern w:val="2"/>
      <w:sz w:val="22"/>
      <w:szCs w:val="22"/>
      <w:lang w:eastAsia="en-AU"/>
      <w14:ligatures w14:val="standardContextual"/>
    </w:rPr>
  </w:style>
  <w:style w:type="paragraph" w:customStyle="1" w:styleId="CA5A84DACCE44385BF096F96269BE83A">
    <w:name w:val="CA5A84DACCE44385BF096F96269BE83A"/>
    <w:rsid w:val="00F55DB4"/>
    <w:pPr>
      <w:spacing w:after="160" w:line="259" w:lineRule="auto"/>
    </w:pPr>
    <w:rPr>
      <w:kern w:val="2"/>
      <w:sz w:val="22"/>
      <w:szCs w:val="22"/>
      <w:lang w:eastAsia="en-AU"/>
      <w14:ligatures w14:val="standardContextual"/>
    </w:rPr>
  </w:style>
  <w:style w:type="paragraph" w:customStyle="1" w:styleId="446E66C7B5104E5BBCFEE243358C55C6">
    <w:name w:val="446E66C7B5104E5BBCFEE243358C55C6"/>
    <w:rsid w:val="00F55DB4"/>
    <w:pPr>
      <w:spacing w:after="160" w:line="259" w:lineRule="auto"/>
    </w:pPr>
    <w:rPr>
      <w:kern w:val="2"/>
      <w:sz w:val="22"/>
      <w:szCs w:val="22"/>
      <w:lang w:eastAsia="en-AU"/>
      <w14:ligatures w14:val="standardContextual"/>
    </w:rPr>
  </w:style>
  <w:style w:type="paragraph" w:customStyle="1" w:styleId="9B7BB095EA09497F993D56E23CBB0A5B">
    <w:name w:val="9B7BB095EA09497F993D56E23CBB0A5B"/>
    <w:rsid w:val="00F55DB4"/>
    <w:pPr>
      <w:spacing w:after="160" w:line="259" w:lineRule="auto"/>
    </w:pPr>
    <w:rPr>
      <w:kern w:val="2"/>
      <w:sz w:val="22"/>
      <w:szCs w:val="22"/>
      <w:lang w:eastAsia="en-AU"/>
      <w14:ligatures w14:val="standardContextual"/>
    </w:rPr>
  </w:style>
  <w:style w:type="paragraph" w:customStyle="1" w:styleId="00FBD8C7676243FAB15132F8DB9F9B73">
    <w:name w:val="00FBD8C7676243FAB15132F8DB9F9B73"/>
    <w:rsid w:val="00F55DB4"/>
    <w:pPr>
      <w:spacing w:after="160" w:line="259" w:lineRule="auto"/>
    </w:pPr>
    <w:rPr>
      <w:kern w:val="2"/>
      <w:sz w:val="22"/>
      <w:szCs w:val="22"/>
      <w:lang w:eastAsia="en-AU"/>
      <w14:ligatures w14:val="standardContextual"/>
    </w:rPr>
  </w:style>
  <w:style w:type="paragraph" w:customStyle="1" w:styleId="D57FAB21933D45B4A8C4E0CE19E4C290">
    <w:name w:val="D57FAB21933D45B4A8C4E0CE19E4C290"/>
    <w:rsid w:val="00F55DB4"/>
    <w:pPr>
      <w:spacing w:after="160" w:line="259" w:lineRule="auto"/>
    </w:pPr>
    <w:rPr>
      <w:kern w:val="2"/>
      <w:sz w:val="22"/>
      <w:szCs w:val="22"/>
      <w:lang w:eastAsia="en-AU"/>
      <w14:ligatures w14:val="standardContextual"/>
    </w:rPr>
  </w:style>
  <w:style w:type="paragraph" w:customStyle="1" w:styleId="84BC855809904CC2A9AA2871C805231F">
    <w:name w:val="84BC855809904CC2A9AA2871C805231F"/>
    <w:rsid w:val="00F55DB4"/>
    <w:pPr>
      <w:spacing w:after="160" w:line="259" w:lineRule="auto"/>
    </w:pPr>
    <w:rPr>
      <w:kern w:val="2"/>
      <w:sz w:val="22"/>
      <w:szCs w:val="22"/>
      <w:lang w:eastAsia="en-AU"/>
      <w14:ligatures w14:val="standardContextual"/>
    </w:rPr>
  </w:style>
  <w:style w:type="paragraph" w:customStyle="1" w:styleId="6C881D39FBDB4002A0C387446F4A0DF5">
    <w:name w:val="6C881D39FBDB4002A0C387446F4A0DF5"/>
    <w:rsid w:val="00F55DB4"/>
    <w:pPr>
      <w:spacing w:after="160" w:line="259" w:lineRule="auto"/>
    </w:pPr>
    <w:rPr>
      <w:kern w:val="2"/>
      <w:sz w:val="22"/>
      <w:szCs w:val="22"/>
      <w:lang w:eastAsia="en-AU"/>
      <w14:ligatures w14:val="standardContextual"/>
    </w:rPr>
  </w:style>
  <w:style w:type="paragraph" w:customStyle="1" w:styleId="31064EA678CA4AE5A6550C3353BD29C0">
    <w:name w:val="31064EA678CA4AE5A6550C3353BD29C0"/>
    <w:rsid w:val="00F55DB4"/>
    <w:pPr>
      <w:spacing w:after="160" w:line="259" w:lineRule="auto"/>
    </w:pPr>
    <w:rPr>
      <w:kern w:val="2"/>
      <w:sz w:val="22"/>
      <w:szCs w:val="22"/>
      <w:lang w:eastAsia="en-AU"/>
      <w14:ligatures w14:val="standardContextual"/>
    </w:rPr>
  </w:style>
  <w:style w:type="paragraph" w:customStyle="1" w:styleId="05DBB435AF3A44C8AA3696E542130FA5">
    <w:name w:val="05DBB435AF3A44C8AA3696E542130FA5"/>
    <w:rsid w:val="00F55DB4"/>
    <w:pPr>
      <w:spacing w:after="160" w:line="259" w:lineRule="auto"/>
    </w:pPr>
    <w:rPr>
      <w:kern w:val="2"/>
      <w:sz w:val="22"/>
      <w:szCs w:val="22"/>
      <w:lang w:eastAsia="en-AU"/>
      <w14:ligatures w14:val="standardContextual"/>
    </w:rPr>
  </w:style>
  <w:style w:type="paragraph" w:customStyle="1" w:styleId="BEFB1ECB080C4C4FAE90FB60D68B0F14">
    <w:name w:val="BEFB1ECB080C4C4FAE90FB60D68B0F14"/>
    <w:rsid w:val="00F55DB4"/>
    <w:pPr>
      <w:spacing w:after="160" w:line="259" w:lineRule="auto"/>
    </w:pPr>
    <w:rPr>
      <w:kern w:val="2"/>
      <w:sz w:val="22"/>
      <w:szCs w:val="22"/>
      <w:lang w:eastAsia="en-AU"/>
      <w14:ligatures w14:val="standardContextual"/>
    </w:rPr>
  </w:style>
  <w:style w:type="paragraph" w:customStyle="1" w:styleId="6FC96B13BDD14985B1D5E527FE523C50">
    <w:name w:val="6FC96B13BDD14985B1D5E527FE523C50"/>
    <w:rsid w:val="00F55DB4"/>
    <w:pPr>
      <w:spacing w:after="160" w:line="259" w:lineRule="auto"/>
    </w:pPr>
    <w:rPr>
      <w:kern w:val="2"/>
      <w:sz w:val="22"/>
      <w:szCs w:val="22"/>
      <w:lang w:eastAsia="en-AU"/>
      <w14:ligatures w14:val="standardContextual"/>
    </w:rPr>
  </w:style>
  <w:style w:type="paragraph" w:customStyle="1" w:styleId="31312A40517E482D859F221278461B03">
    <w:name w:val="31312A40517E482D859F221278461B03"/>
    <w:rsid w:val="00F55DB4"/>
    <w:pPr>
      <w:spacing w:after="160" w:line="259" w:lineRule="auto"/>
    </w:pPr>
    <w:rPr>
      <w:kern w:val="2"/>
      <w:sz w:val="22"/>
      <w:szCs w:val="22"/>
      <w:lang w:eastAsia="en-AU"/>
      <w14:ligatures w14:val="standardContextual"/>
    </w:rPr>
  </w:style>
  <w:style w:type="paragraph" w:customStyle="1" w:styleId="280FF3B393634231B050BB9A4589180D">
    <w:name w:val="280FF3B393634231B050BB9A4589180D"/>
    <w:rsid w:val="00F55DB4"/>
    <w:pPr>
      <w:spacing w:after="160" w:line="259" w:lineRule="auto"/>
    </w:pPr>
    <w:rPr>
      <w:kern w:val="2"/>
      <w:sz w:val="22"/>
      <w:szCs w:val="22"/>
      <w:lang w:eastAsia="en-AU"/>
      <w14:ligatures w14:val="standardContextual"/>
    </w:rPr>
  </w:style>
  <w:style w:type="paragraph" w:customStyle="1" w:styleId="9301E05D2C114AD7B485B7B5505E536D">
    <w:name w:val="9301E05D2C114AD7B485B7B5505E536D"/>
    <w:rsid w:val="00F55DB4"/>
    <w:pPr>
      <w:spacing w:after="160" w:line="259" w:lineRule="auto"/>
    </w:pPr>
    <w:rPr>
      <w:kern w:val="2"/>
      <w:sz w:val="22"/>
      <w:szCs w:val="22"/>
      <w:lang w:eastAsia="en-AU"/>
      <w14:ligatures w14:val="standardContextual"/>
    </w:rPr>
  </w:style>
  <w:style w:type="paragraph" w:customStyle="1" w:styleId="AD0F410536D140E4828E75ABE46CE089">
    <w:name w:val="AD0F410536D140E4828E75ABE46CE089"/>
    <w:rsid w:val="00F55DB4"/>
    <w:pPr>
      <w:spacing w:after="160" w:line="259" w:lineRule="auto"/>
    </w:pPr>
    <w:rPr>
      <w:kern w:val="2"/>
      <w:sz w:val="22"/>
      <w:szCs w:val="22"/>
      <w:lang w:eastAsia="en-AU"/>
      <w14:ligatures w14:val="standardContextual"/>
    </w:rPr>
  </w:style>
  <w:style w:type="paragraph" w:customStyle="1" w:styleId="64F9F21D28C14A50A0281432BBB19452">
    <w:name w:val="64F9F21D28C14A50A0281432BBB19452"/>
    <w:rsid w:val="00F55DB4"/>
    <w:pPr>
      <w:spacing w:after="160" w:line="259" w:lineRule="auto"/>
    </w:pPr>
    <w:rPr>
      <w:kern w:val="2"/>
      <w:sz w:val="22"/>
      <w:szCs w:val="22"/>
      <w:lang w:eastAsia="en-AU"/>
      <w14:ligatures w14:val="standardContextual"/>
    </w:rPr>
  </w:style>
  <w:style w:type="paragraph" w:customStyle="1" w:styleId="BA465E9A50C84848B8429063021F42DA">
    <w:name w:val="BA465E9A50C84848B8429063021F42DA"/>
    <w:rsid w:val="00F55DB4"/>
    <w:pPr>
      <w:spacing w:after="160" w:line="259" w:lineRule="auto"/>
    </w:pPr>
    <w:rPr>
      <w:kern w:val="2"/>
      <w:sz w:val="22"/>
      <w:szCs w:val="22"/>
      <w:lang w:eastAsia="en-AU"/>
      <w14:ligatures w14:val="standardContextual"/>
    </w:rPr>
  </w:style>
  <w:style w:type="paragraph" w:customStyle="1" w:styleId="CA5D25213B2645D39C0DD4AFC975C048">
    <w:name w:val="CA5D25213B2645D39C0DD4AFC975C048"/>
    <w:rsid w:val="00F55DB4"/>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04EC-B04E-4222-920E-1EE9DB6E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0330C-F8D0-4B95-8BB4-BF4D057658BF}">
  <ds:schemaRefs>
    <ds:schemaRef ds:uri="http://schemas.openxmlformats.org/package/2006/metadata/core-properties"/>
    <ds:schemaRef ds:uri="http://purl.org/dc/dcmitype/"/>
    <ds:schemaRef ds:uri="http://schemas.microsoft.com/sharepoint/v3"/>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1aab662d-a6b2-42d6-996b-a574723d1ad8"/>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2025 VCE Bengali</vt:lpstr>
    </vt:vector>
  </TitlesOfParts>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Swedish</dc:title>
  <dc:creator/>
  <cp:keywords>Swedish</cp:keywords>
  <cp:lastModifiedBy/>
  <cp:revision>1</cp:revision>
  <dcterms:created xsi:type="dcterms:W3CDTF">2024-07-09T05:30:00Z</dcterms:created>
  <dcterms:modified xsi:type="dcterms:W3CDTF">2024-11-25T00:45:00Z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