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2651" w14:textId="2F24E2A6" w:rsidR="00CB0BE8" w:rsidRPr="002754C1" w:rsidRDefault="00946540" w:rsidP="00314869">
      <w:pPr>
        <w:pStyle w:val="VCAADocumenttitle"/>
      </w:pPr>
      <w:sdt>
        <w:sdtPr>
          <w:alias w:val="Title"/>
          <w:tag w:val=""/>
          <w:id w:val="-810398239"/>
          <w:placeholder>
            <w:docPart w:val="B8AF5BCA3CAC43E8B051B685D80CDAAA"/>
          </w:placeholder>
          <w:dataBinding w:prefixMappings="xmlns:ns0='http://purl.org/dc/elements/1.1/' xmlns:ns1='http://schemas.openxmlformats.org/package/2006/metadata/core-properties' " w:xpath="/ns1:coreProperties[1]/ns0:title[1]" w:storeItemID="{6C3C8BC8-F283-45AE-878A-BAB7291924A1}"/>
          <w:text/>
        </w:sdtPr>
        <w:sdtEndPr/>
        <w:sdtContent>
          <w:r w:rsidR="00CB0BE8">
            <w:t>Workplace Learning Record</w:t>
          </w:r>
        </w:sdtContent>
      </w:sdt>
    </w:p>
    <w:p w14:paraId="5142DF58" w14:textId="62FF4CCC" w:rsidR="00CB0BE8" w:rsidRDefault="0042738A" w:rsidP="0042738A">
      <w:pPr>
        <w:pStyle w:val="VCAAHeading1"/>
        <w:tabs>
          <w:tab w:val="left" w:pos="9356"/>
        </w:tabs>
        <w:rPr>
          <w:lang w:val="en-GB"/>
        </w:rPr>
      </w:pPr>
      <w:r>
        <w:rPr>
          <w:noProof/>
          <w:lang w:val="en-AU" w:eastAsia="en-AU"/>
        </w:rPr>
        <w:drawing>
          <wp:anchor distT="0" distB="0" distL="114300" distR="114300" simplePos="0" relativeHeight="251658240" behindDoc="0" locked="0" layoutInCell="1" allowOverlap="1" wp14:anchorId="77402B3E" wp14:editId="074669AC">
            <wp:simplePos x="0" y="0"/>
            <wp:positionH relativeFrom="column">
              <wp:posOffset>254982</wp:posOffset>
            </wp:positionH>
            <wp:positionV relativeFrom="paragraph">
              <wp:posOffset>668068</wp:posOffset>
            </wp:positionV>
            <wp:extent cx="5684520" cy="38989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3898900"/>
                    </a:xfrm>
                    <a:prstGeom prst="rect">
                      <a:avLst/>
                    </a:prstGeom>
                    <a:noFill/>
                    <a:ln>
                      <a:noFill/>
                    </a:ln>
                  </pic:spPr>
                </pic:pic>
              </a:graphicData>
            </a:graphic>
          </wp:anchor>
        </w:drawing>
      </w:r>
      <w:r w:rsidR="00CB0BE8">
        <w:rPr>
          <w:lang w:val="en-GB"/>
        </w:rPr>
        <w:t xml:space="preserve">VCE VET </w:t>
      </w:r>
      <w:r w:rsidR="00CB0BE8" w:rsidRPr="00290DAF">
        <w:rPr>
          <w:noProof/>
          <w:lang w:val="en-GB"/>
        </w:rPr>
        <w:t>Dance</w:t>
      </w:r>
    </w:p>
    <w:p w14:paraId="0D7F1ECB" w14:textId="271B725E" w:rsidR="00CB0BE8" w:rsidRDefault="00CB0BE8" w:rsidP="0028187C">
      <w:pPr>
        <w:pStyle w:val="VCAAHeading2"/>
        <w:rPr>
          <w:lang w:val="en-GB"/>
        </w:rPr>
      </w:pPr>
      <w:r w:rsidRPr="00290DAF">
        <w:rPr>
          <w:noProof/>
          <w:lang w:val="en-GB"/>
        </w:rPr>
        <w:t>CUA20120</w:t>
      </w:r>
      <w:r w:rsidRPr="00C330EB">
        <w:rPr>
          <w:lang w:val="en-GB"/>
        </w:rPr>
        <w:t xml:space="preserve"> </w:t>
      </w:r>
      <w:r w:rsidRPr="00290DAF">
        <w:rPr>
          <w:noProof/>
          <w:lang w:val="en-GB"/>
        </w:rPr>
        <w:t>Certificate II in Dance</w:t>
      </w:r>
    </w:p>
    <w:p w14:paraId="60CD13D5" w14:textId="77777777" w:rsidR="00CB0BE8" w:rsidRPr="00AA6921" w:rsidRDefault="00CB0BE8"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367EB429" w14:textId="77777777" w:rsidR="00CB0BE8" w:rsidRDefault="00CB0BE8">
      <w:pPr>
        <w:rPr>
          <w:rFonts w:ascii="Arial" w:hAnsi="Arial" w:cs="Arial"/>
          <w:color w:val="0F7EB4"/>
          <w:sz w:val="48"/>
          <w:szCs w:val="40"/>
          <w:lang w:val="en-GB"/>
        </w:rPr>
      </w:pPr>
      <w:r>
        <w:rPr>
          <w:lang w:val="en-GB"/>
        </w:rPr>
        <w:br w:type="page"/>
      </w:r>
    </w:p>
    <w:p w14:paraId="35D2644F" w14:textId="77777777" w:rsidR="00CB0BE8" w:rsidRDefault="00CB0BE8" w:rsidP="00333526">
      <w:pPr>
        <w:pStyle w:val="VCAAtrademarkinfo"/>
        <w:spacing w:before="12720"/>
        <w:rPr>
          <w:lang w:val="en-AU"/>
        </w:rPr>
      </w:pPr>
    </w:p>
    <w:p w14:paraId="635EF540" w14:textId="77777777" w:rsidR="00CB0BE8" w:rsidRPr="00210AB7" w:rsidRDefault="00CB0BE8"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4CF38E30" w14:textId="77777777" w:rsidR="00CB0BE8" w:rsidRPr="00210AB7" w:rsidRDefault="00CB0BE8" w:rsidP="00333526">
      <w:pPr>
        <w:pStyle w:val="VCAAtrademarkinfo"/>
        <w:rPr>
          <w:lang w:val="en-AU"/>
        </w:rPr>
      </w:pPr>
      <w:r w:rsidRPr="00210AB7">
        <w:rPr>
          <w:lang w:val="en-AU"/>
        </w:rPr>
        <w:t>© Victorian Curriculum and Assessment Authority</w:t>
      </w:r>
      <w:r>
        <w:rPr>
          <w:lang w:val="en-AU"/>
        </w:rPr>
        <w:t xml:space="preserve"> 2024</w:t>
      </w:r>
    </w:p>
    <w:p w14:paraId="36A29D88" w14:textId="77777777" w:rsidR="00CB0BE8" w:rsidRPr="00210AB7" w:rsidRDefault="00CB0BE8" w:rsidP="00333526">
      <w:pPr>
        <w:pStyle w:val="VCAAtrademarkinfo"/>
        <w:rPr>
          <w:lang w:val="en-AU"/>
        </w:rPr>
      </w:pPr>
    </w:p>
    <w:p w14:paraId="178238EF" w14:textId="77777777" w:rsidR="00CB0BE8" w:rsidRPr="00A06B65" w:rsidRDefault="00CB0BE8"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79CEEA15" w14:textId="77777777" w:rsidR="00CB0BE8" w:rsidRPr="00A06B65" w:rsidRDefault="00CB0BE8"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11F72FDA" w14:textId="77777777" w:rsidR="00CB0BE8" w:rsidRPr="00A06B65" w:rsidRDefault="00CB0BE8"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52F37A5D" w14:textId="77777777" w:rsidR="00CB0BE8" w:rsidRPr="00A06B65" w:rsidRDefault="00CB0BE8"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1AA1627" w14:textId="77777777" w:rsidR="00CB0BE8" w:rsidRPr="00A06B65" w:rsidRDefault="00CB0BE8" w:rsidP="00333526">
      <w:pPr>
        <w:pStyle w:val="VCAAtrademarkinfo"/>
        <w:rPr>
          <w:lang w:val="en-AU"/>
        </w:rPr>
      </w:pPr>
      <w:r>
        <w:rPr>
          <w:lang w:val="en-AU"/>
        </w:rPr>
        <w:t>T</w:t>
      </w:r>
      <w:r w:rsidRPr="00A06B65">
        <w:rPr>
          <w:lang w:val="en-AU"/>
        </w:rPr>
        <w:t>he VCAA logo is a registered trademark of the Victorian Curriculum and Assessment Authority.</w:t>
      </w:r>
    </w:p>
    <w:p w14:paraId="5520C43D" w14:textId="77777777" w:rsidR="00CB0BE8" w:rsidRPr="00A06B65" w:rsidRDefault="00CB0BE8" w:rsidP="00333526">
      <w:pPr>
        <w:pStyle w:val="VCAAtrademarkinfo"/>
        <w:rPr>
          <w:lang w:val="en-AU"/>
        </w:rPr>
      </w:pPr>
    </w:p>
    <w:tbl>
      <w:tblPr>
        <w:tblStyle w:val="TableGrid"/>
        <w:tblW w:w="0" w:type="auto"/>
        <w:tblLook w:val="04A0" w:firstRow="1" w:lastRow="0" w:firstColumn="1" w:lastColumn="0" w:noHBand="0" w:noVBand="1"/>
      </w:tblPr>
      <w:tblGrid>
        <w:gridCol w:w="9629"/>
      </w:tblGrid>
      <w:tr w:rsidR="00CB0BE8" w:rsidRPr="00A06B65" w14:paraId="2D74D263" w14:textId="77777777" w:rsidTr="001F42B9">
        <w:trPr>
          <w:trHeight w:val="794"/>
        </w:trPr>
        <w:tc>
          <w:tcPr>
            <w:tcW w:w="9855" w:type="dxa"/>
          </w:tcPr>
          <w:p w14:paraId="65152B7A" w14:textId="77777777" w:rsidR="00CB0BE8" w:rsidRPr="00A06B65" w:rsidRDefault="00CB0BE8" w:rsidP="001F42B9">
            <w:pPr>
              <w:pStyle w:val="VCAAtrademarkinfo"/>
              <w:rPr>
                <w:lang w:val="en-AU"/>
              </w:rPr>
            </w:pPr>
            <w:r w:rsidRPr="00A06B65">
              <w:rPr>
                <w:lang w:val="en-AU"/>
              </w:rPr>
              <w:t>Contact us if you need this information in an accessible format - for example, large print or audio.</w:t>
            </w:r>
          </w:p>
          <w:p w14:paraId="7831E6EC" w14:textId="77777777" w:rsidR="00CB0BE8" w:rsidRPr="00A06B65" w:rsidRDefault="00CB0BE8"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75B7F41B" w14:textId="77777777" w:rsidR="00CB0BE8" w:rsidRDefault="00CB0BE8">
      <w:pPr>
        <w:rPr>
          <w:rFonts w:ascii="Arial" w:hAnsi="Arial" w:cs="Arial"/>
          <w:color w:val="0F7EB4"/>
          <w:sz w:val="48"/>
          <w:szCs w:val="40"/>
          <w:lang w:val="en-GB"/>
        </w:rPr>
      </w:pPr>
      <w:r>
        <w:rPr>
          <w:lang w:val="en-GB"/>
        </w:rPr>
        <w:br w:type="page"/>
      </w:r>
    </w:p>
    <w:p w14:paraId="2D1CAF57" w14:textId="77777777" w:rsidR="00CB0BE8" w:rsidRPr="00F40497" w:rsidRDefault="00CB0BE8"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407F5613" w14:textId="77777777" w:rsidR="00CB0BE8" w:rsidRPr="00962621" w:rsidRDefault="00946540" w:rsidP="00785C6C">
      <w:pPr>
        <w:pStyle w:val="VCAAbody"/>
      </w:pPr>
      <w:hyperlink r:id="rId17" w:history="1">
        <w:r w:rsidR="00CB0BE8">
          <w:rPr>
            <w:rStyle w:val="Hyperlink"/>
            <w:lang w:val="en-GB"/>
          </w:rPr>
          <w:t>VCE Structured Workplace Learning Recognition for VET</w:t>
        </w:r>
      </w:hyperlink>
      <w:r w:rsidR="00CB0BE8">
        <w:rPr>
          <w:lang w:val="en-GB"/>
        </w:rPr>
        <w:t xml:space="preserve"> provides </w:t>
      </w:r>
      <w:r w:rsidR="00CB0BE8" w:rsidRPr="00962621">
        <w:t xml:space="preserve">students with the opportunity to gain credit towards their VCE (including the VCE VM) or VPC by undertaking </w:t>
      </w:r>
      <w:r w:rsidR="00CB0BE8">
        <w:t>a Structured Workplace Learning (SWL)</w:t>
      </w:r>
      <w:r w:rsidR="00CB0BE8" w:rsidRPr="00962621">
        <w:t xml:space="preserve"> placement that is aligned to their VE1 VCE VET program or VE2 School-based Apprenticeship or Traineeship (SBAT). </w:t>
      </w:r>
    </w:p>
    <w:p w14:paraId="7015FCF4" w14:textId="77777777" w:rsidR="00CB0BE8" w:rsidRDefault="00CB0BE8" w:rsidP="00785C6C">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1696059E" w14:textId="77777777" w:rsidR="00CB0BE8" w:rsidRDefault="00CB0BE8"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1462444F" w14:textId="77777777" w:rsidR="00CB0BE8" w:rsidRPr="00F51C46" w:rsidRDefault="00CB0BE8" w:rsidP="00F51C46">
      <w:pPr>
        <w:pStyle w:val="VCAAbody"/>
      </w:pPr>
      <w:r w:rsidRPr="00F51C46">
        <w:br w:type="page"/>
      </w:r>
    </w:p>
    <w:p w14:paraId="18E3503C" w14:textId="77777777" w:rsidR="00CB0BE8" w:rsidRPr="00F40497" w:rsidRDefault="00CB0BE8" w:rsidP="00D6309F">
      <w:pPr>
        <w:pStyle w:val="VCAAHeading1"/>
        <w:rPr>
          <w:lang w:val="en-GB"/>
        </w:rPr>
      </w:pPr>
      <w:r w:rsidRPr="00F40497">
        <w:rPr>
          <w:lang w:val="en-GB"/>
        </w:rPr>
        <w:lastRenderedPageBreak/>
        <w:t>About this workplace learning record</w:t>
      </w:r>
    </w:p>
    <w:p w14:paraId="6389D6DA" w14:textId="77777777" w:rsidR="00CB0BE8" w:rsidRDefault="00CB0BE8"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3A0446DB" w14:textId="77777777" w:rsidR="00CB0BE8" w:rsidRDefault="00CB0BE8"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511F1B58" w14:textId="77777777" w:rsidR="00CB0BE8" w:rsidRDefault="00CB0BE8"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3168EC5E" w14:textId="77777777" w:rsidR="00CB0BE8" w:rsidRDefault="00CB0BE8" w:rsidP="00B71513">
      <w:pPr>
        <w:pStyle w:val="VCAAbody"/>
        <w:rPr>
          <w:lang w:val="en-GB"/>
        </w:rPr>
      </w:pPr>
    </w:p>
    <w:p w14:paraId="21408D1F" w14:textId="77777777" w:rsidR="00CB0BE8" w:rsidRPr="00F40497" w:rsidRDefault="00CB0BE8" w:rsidP="00B71513">
      <w:pPr>
        <w:pStyle w:val="VCAAbody"/>
        <w:rPr>
          <w:lang w:val="en-GB"/>
        </w:rPr>
      </w:pPr>
      <w:r>
        <w:rPr>
          <w:lang w:val="en-GB"/>
        </w:rPr>
        <w:t>The WLR</w:t>
      </w:r>
      <w:r w:rsidRPr="00F40497">
        <w:rPr>
          <w:lang w:val="en-GB"/>
        </w:rPr>
        <w:t xml:space="preserve"> is divided into three sections.</w:t>
      </w:r>
    </w:p>
    <w:p w14:paraId="44728FDD" w14:textId="77777777" w:rsidR="00CB0BE8" w:rsidRPr="00F40497" w:rsidRDefault="00CB0BE8" w:rsidP="00B71513">
      <w:pPr>
        <w:pStyle w:val="VCAAbody"/>
        <w:rPr>
          <w:lang w:val="en-GB"/>
        </w:rPr>
      </w:pPr>
      <w:r w:rsidRPr="00F40497">
        <w:rPr>
          <w:b/>
          <w:lang w:val="en-GB"/>
        </w:rPr>
        <w:t>Section 1</w:t>
      </w:r>
      <w:r w:rsidRPr="00F40497">
        <w:rPr>
          <w:lang w:val="en-GB"/>
        </w:rPr>
        <w:t>: Learner profile</w:t>
      </w:r>
    </w:p>
    <w:p w14:paraId="7A05F490" w14:textId="77777777" w:rsidR="00CB0BE8" w:rsidRPr="00F40497" w:rsidRDefault="00CB0BE8"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51842C00" w14:textId="77777777" w:rsidR="00CB0BE8" w:rsidRDefault="00CB0BE8" w:rsidP="00B71513">
      <w:pPr>
        <w:pStyle w:val="VCAAbody"/>
        <w:rPr>
          <w:lang w:val="en-GB"/>
        </w:rPr>
      </w:pPr>
      <w:r w:rsidRPr="00F40497">
        <w:rPr>
          <w:b/>
          <w:lang w:val="en-GB"/>
        </w:rPr>
        <w:t>Section 3</w:t>
      </w:r>
      <w:r w:rsidRPr="00F40497">
        <w:rPr>
          <w:lang w:val="en-GB"/>
        </w:rPr>
        <w:t>: Post-placement reflections</w:t>
      </w:r>
    </w:p>
    <w:p w14:paraId="5698E739" w14:textId="77777777" w:rsidR="00CB0BE8" w:rsidRPr="00F40497" w:rsidRDefault="00CB0BE8" w:rsidP="00B71513">
      <w:pPr>
        <w:pStyle w:val="VCAAbody"/>
        <w:rPr>
          <w:lang w:val="en-GB"/>
        </w:rPr>
      </w:pPr>
    </w:p>
    <w:p w14:paraId="42EB4CC6" w14:textId="77777777" w:rsidR="00CB0BE8" w:rsidRPr="00F40497" w:rsidRDefault="00CB0BE8"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CB0BE8" w:rsidRPr="00F40497" w14:paraId="214791D6" w14:textId="77777777" w:rsidTr="001F42B9">
        <w:trPr>
          <w:trHeight w:val="811"/>
        </w:trPr>
        <w:tc>
          <w:tcPr>
            <w:tcW w:w="3227" w:type="dxa"/>
            <w:shd w:val="clear" w:color="auto" w:fill="BFBFBF" w:themeFill="background1" w:themeFillShade="BF"/>
          </w:tcPr>
          <w:p w14:paraId="57ED2451" w14:textId="77777777" w:rsidR="00CB0BE8" w:rsidRPr="009470F8" w:rsidRDefault="00CB0BE8" w:rsidP="001F42B9">
            <w:pPr>
              <w:pStyle w:val="VCAAbody"/>
              <w:rPr>
                <w:b/>
                <w:bCs/>
                <w:lang w:val="en-GB"/>
              </w:rPr>
            </w:pPr>
            <w:r w:rsidRPr="009470F8">
              <w:rPr>
                <w:b/>
                <w:bCs/>
                <w:lang w:val="en-GB"/>
              </w:rPr>
              <w:t>Employer/Company/Business</w:t>
            </w:r>
          </w:p>
        </w:tc>
        <w:tc>
          <w:tcPr>
            <w:tcW w:w="6628" w:type="dxa"/>
          </w:tcPr>
          <w:p w14:paraId="3F970FD7" w14:textId="77777777" w:rsidR="00CB0BE8" w:rsidRPr="00F40497" w:rsidRDefault="00CB0BE8" w:rsidP="001F42B9">
            <w:pPr>
              <w:pStyle w:val="VCAAbody"/>
              <w:rPr>
                <w:lang w:val="en-GB"/>
              </w:rPr>
            </w:pPr>
          </w:p>
        </w:tc>
      </w:tr>
      <w:tr w:rsidR="00CB0BE8" w:rsidRPr="00F40497" w14:paraId="7F2BC733" w14:textId="77777777" w:rsidTr="001F42B9">
        <w:trPr>
          <w:trHeight w:val="811"/>
        </w:trPr>
        <w:tc>
          <w:tcPr>
            <w:tcW w:w="3227" w:type="dxa"/>
            <w:shd w:val="clear" w:color="auto" w:fill="BFBFBF" w:themeFill="background1" w:themeFillShade="BF"/>
          </w:tcPr>
          <w:p w14:paraId="51B27357" w14:textId="77777777" w:rsidR="00CB0BE8" w:rsidRPr="009470F8" w:rsidRDefault="00CB0BE8" w:rsidP="001F42B9">
            <w:pPr>
              <w:pStyle w:val="VCAAbody"/>
              <w:rPr>
                <w:b/>
                <w:bCs/>
                <w:lang w:val="en-GB"/>
              </w:rPr>
            </w:pPr>
            <w:r w:rsidRPr="009470F8">
              <w:rPr>
                <w:b/>
                <w:bCs/>
                <w:lang w:val="en-GB"/>
              </w:rPr>
              <w:t>Supervisor name</w:t>
            </w:r>
          </w:p>
        </w:tc>
        <w:tc>
          <w:tcPr>
            <w:tcW w:w="6628" w:type="dxa"/>
          </w:tcPr>
          <w:p w14:paraId="45FFBE13" w14:textId="77777777" w:rsidR="00CB0BE8" w:rsidRPr="00F40497" w:rsidRDefault="00CB0BE8" w:rsidP="001F42B9">
            <w:pPr>
              <w:pStyle w:val="VCAAbody"/>
              <w:rPr>
                <w:lang w:val="en-GB"/>
              </w:rPr>
            </w:pPr>
          </w:p>
        </w:tc>
      </w:tr>
      <w:tr w:rsidR="00CB0BE8" w:rsidRPr="00F40497" w14:paraId="23819E51" w14:textId="77777777" w:rsidTr="001F42B9">
        <w:trPr>
          <w:trHeight w:val="811"/>
        </w:trPr>
        <w:tc>
          <w:tcPr>
            <w:tcW w:w="3227" w:type="dxa"/>
            <w:shd w:val="clear" w:color="auto" w:fill="BFBFBF" w:themeFill="background1" w:themeFillShade="BF"/>
          </w:tcPr>
          <w:p w14:paraId="4D85E9BC" w14:textId="77777777" w:rsidR="00CB0BE8" w:rsidRPr="009470F8" w:rsidRDefault="00CB0BE8" w:rsidP="001F42B9">
            <w:pPr>
              <w:pStyle w:val="VCAAbody"/>
              <w:rPr>
                <w:b/>
                <w:bCs/>
                <w:lang w:val="en-GB"/>
              </w:rPr>
            </w:pPr>
            <w:r w:rsidRPr="009470F8">
              <w:rPr>
                <w:b/>
                <w:bCs/>
                <w:lang w:val="en-GB"/>
              </w:rPr>
              <w:t>Contact phone number</w:t>
            </w:r>
          </w:p>
        </w:tc>
        <w:tc>
          <w:tcPr>
            <w:tcW w:w="6628" w:type="dxa"/>
          </w:tcPr>
          <w:p w14:paraId="2564B507" w14:textId="77777777" w:rsidR="00CB0BE8" w:rsidRPr="00F40497" w:rsidRDefault="00CB0BE8" w:rsidP="001F42B9">
            <w:pPr>
              <w:pStyle w:val="VCAAbody"/>
              <w:rPr>
                <w:lang w:val="en-GB"/>
              </w:rPr>
            </w:pPr>
          </w:p>
        </w:tc>
      </w:tr>
    </w:tbl>
    <w:p w14:paraId="3EA35BEC" w14:textId="77777777" w:rsidR="00CB0BE8" w:rsidRPr="00F40497" w:rsidRDefault="00CB0BE8"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CB0BE8" w:rsidRPr="00F40497" w14:paraId="72C0980E" w14:textId="77777777" w:rsidTr="001F42B9">
        <w:trPr>
          <w:trHeight w:val="811"/>
        </w:trPr>
        <w:tc>
          <w:tcPr>
            <w:tcW w:w="3322" w:type="dxa"/>
            <w:shd w:val="clear" w:color="auto" w:fill="BFBFBF" w:themeFill="background1" w:themeFillShade="BF"/>
          </w:tcPr>
          <w:p w14:paraId="1C0A460D" w14:textId="77777777" w:rsidR="00CB0BE8" w:rsidRPr="00F40497" w:rsidRDefault="00CB0BE8" w:rsidP="001F42B9">
            <w:pPr>
              <w:pStyle w:val="VCAAbody"/>
              <w:rPr>
                <w:lang w:val="en-GB"/>
              </w:rPr>
            </w:pPr>
            <w:r w:rsidRPr="009470F8">
              <w:rPr>
                <w:b/>
                <w:bCs/>
                <w:lang w:val="en-GB"/>
              </w:rPr>
              <w:t>Employer/Company/Business</w:t>
            </w:r>
          </w:p>
        </w:tc>
        <w:tc>
          <w:tcPr>
            <w:tcW w:w="6309" w:type="dxa"/>
          </w:tcPr>
          <w:p w14:paraId="512E27FB" w14:textId="77777777" w:rsidR="00CB0BE8" w:rsidRPr="00F40497" w:rsidRDefault="00CB0BE8" w:rsidP="001F42B9">
            <w:pPr>
              <w:pStyle w:val="VCAAbody"/>
              <w:rPr>
                <w:lang w:val="en-GB"/>
              </w:rPr>
            </w:pPr>
          </w:p>
        </w:tc>
      </w:tr>
      <w:tr w:rsidR="00CB0BE8" w:rsidRPr="00F40497" w14:paraId="2ED44A9F" w14:textId="77777777" w:rsidTr="001F42B9">
        <w:trPr>
          <w:trHeight w:val="811"/>
        </w:trPr>
        <w:tc>
          <w:tcPr>
            <w:tcW w:w="3322" w:type="dxa"/>
            <w:shd w:val="clear" w:color="auto" w:fill="BFBFBF" w:themeFill="background1" w:themeFillShade="BF"/>
          </w:tcPr>
          <w:p w14:paraId="6196430D" w14:textId="77777777" w:rsidR="00CB0BE8" w:rsidRPr="00F40497" w:rsidRDefault="00CB0BE8" w:rsidP="001F42B9">
            <w:pPr>
              <w:pStyle w:val="VCAAbody"/>
              <w:rPr>
                <w:lang w:val="en-GB"/>
              </w:rPr>
            </w:pPr>
            <w:r w:rsidRPr="009470F8">
              <w:rPr>
                <w:b/>
                <w:bCs/>
                <w:lang w:val="en-GB"/>
              </w:rPr>
              <w:t>Supervisor name</w:t>
            </w:r>
          </w:p>
        </w:tc>
        <w:tc>
          <w:tcPr>
            <w:tcW w:w="6309" w:type="dxa"/>
          </w:tcPr>
          <w:p w14:paraId="5C972E33" w14:textId="77777777" w:rsidR="00CB0BE8" w:rsidRPr="00F40497" w:rsidRDefault="00CB0BE8" w:rsidP="001F42B9">
            <w:pPr>
              <w:pStyle w:val="VCAAbody"/>
              <w:rPr>
                <w:lang w:val="en-GB"/>
              </w:rPr>
            </w:pPr>
          </w:p>
        </w:tc>
      </w:tr>
      <w:tr w:rsidR="00CB0BE8" w:rsidRPr="00F40497" w14:paraId="6E3EBDA8" w14:textId="77777777" w:rsidTr="001F42B9">
        <w:trPr>
          <w:trHeight w:val="811"/>
        </w:trPr>
        <w:tc>
          <w:tcPr>
            <w:tcW w:w="3322" w:type="dxa"/>
            <w:shd w:val="clear" w:color="auto" w:fill="BFBFBF" w:themeFill="background1" w:themeFillShade="BF"/>
          </w:tcPr>
          <w:p w14:paraId="213F856A" w14:textId="77777777" w:rsidR="00CB0BE8" w:rsidRPr="00F40497" w:rsidRDefault="00CB0BE8" w:rsidP="001F42B9">
            <w:pPr>
              <w:pStyle w:val="VCAAbody"/>
              <w:rPr>
                <w:lang w:val="en-GB"/>
              </w:rPr>
            </w:pPr>
            <w:r w:rsidRPr="009470F8">
              <w:rPr>
                <w:b/>
                <w:bCs/>
                <w:lang w:val="en-GB"/>
              </w:rPr>
              <w:t>Contact phone number</w:t>
            </w:r>
          </w:p>
        </w:tc>
        <w:tc>
          <w:tcPr>
            <w:tcW w:w="6309" w:type="dxa"/>
          </w:tcPr>
          <w:p w14:paraId="1CEDEA35" w14:textId="77777777" w:rsidR="00CB0BE8" w:rsidRPr="00F40497" w:rsidRDefault="00CB0BE8" w:rsidP="001F42B9">
            <w:pPr>
              <w:pStyle w:val="VCAAbody"/>
              <w:rPr>
                <w:lang w:val="en-GB"/>
              </w:rPr>
            </w:pPr>
          </w:p>
        </w:tc>
      </w:tr>
    </w:tbl>
    <w:p w14:paraId="77FEBE07" w14:textId="77777777" w:rsidR="00CB0BE8" w:rsidRPr="00F40497" w:rsidRDefault="00CB0BE8"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CB0BE8" w:rsidRPr="00F40497" w14:paraId="7FB3F926" w14:textId="77777777" w:rsidTr="001F42B9">
        <w:trPr>
          <w:trHeight w:val="811"/>
        </w:trPr>
        <w:tc>
          <w:tcPr>
            <w:tcW w:w="3322" w:type="dxa"/>
            <w:shd w:val="clear" w:color="auto" w:fill="BFBFBF" w:themeFill="background1" w:themeFillShade="BF"/>
          </w:tcPr>
          <w:p w14:paraId="02CD173F" w14:textId="77777777" w:rsidR="00CB0BE8" w:rsidRPr="00F40497" w:rsidRDefault="00CB0BE8" w:rsidP="001F42B9">
            <w:pPr>
              <w:pStyle w:val="VCAAbody"/>
              <w:rPr>
                <w:lang w:val="en-GB"/>
              </w:rPr>
            </w:pPr>
            <w:r w:rsidRPr="009470F8">
              <w:rPr>
                <w:b/>
                <w:bCs/>
                <w:lang w:val="en-GB"/>
              </w:rPr>
              <w:t>Employer/Company/Business</w:t>
            </w:r>
          </w:p>
        </w:tc>
        <w:tc>
          <w:tcPr>
            <w:tcW w:w="6309" w:type="dxa"/>
          </w:tcPr>
          <w:p w14:paraId="11017361" w14:textId="77777777" w:rsidR="00CB0BE8" w:rsidRPr="00F40497" w:rsidRDefault="00CB0BE8" w:rsidP="001F42B9">
            <w:pPr>
              <w:pStyle w:val="VCAAbody"/>
              <w:rPr>
                <w:lang w:val="en-GB"/>
              </w:rPr>
            </w:pPr>
          </w:p>
        </w:tc>
      </w:tr>
      <w:tr w:rsidR="00CB0BE8" w:rsidRPr="00F40497" w14:paraId="08D61606" w14:textId="77777777" w:rsidTr="001F42B9">
        <w:trPr>
          <w:trHeight w:val="811"/>
        </w:trPr>
        <w:tc>
          <w:tcPr>
            <w:tcW w:w="3322" w:type="dxa"/>
            <w:shd w:val="clear" w:color="auto" w:fill="BFBFBF" w:themeFill="background1" w:themeFillShade="BF"/>
          </w:tcPr>
          <w:p w14:paraId="366A1E64" w14:textId="77777777" w:rsidR="00CB0BE8" w:rsidRPr="00F40497" w:rsidRDefault="00CB0BE8" w:rsidP="001F42B9">
            <w:pPr>
              <w:pStyle w:val="VCAAbody"/>
              <w:rPr>
                <w:lang w:val="en-GB"/>
              </w:rPr>
            </w:pPr>
            <w:r w:rsidRPr="009470F8">
              <w:rPr>
                <w:b/>
                <w:bCs/>
                <w:lang w:val="en-GB"/>
              </w:rPr>
              <w:t>Supervisor name</w:t>
            </w:r>
          </w:p>
        </w:tc>
        <w:tc>
          <w:tcPr>
            <w:tcW w:w="6309" w:type="dxa"/>
          </w:tcPr>
          <w:p w14:paraId="201CB846" w14:textId="77777777" w:rsidR="00CB0BE8" w:rsidRPr="00F40497" w:rsidRDefault="00CB0BE8" w:rsidP="001F42B9">
            <w:pPr>
              <w:pStyle w:val="VCAAbody"/>
              <w:rPr>
                <w:lang w:val="en-GB"/>
              </w:rPr>
            </w:pPr>
          </w:p>
        </w:tc>
      </w:tr>
      <w:tr w:rsidR="00CB0BE8" w:rsidRPr="00F40497" w14:paraId="31B37B9E" w14:textId="77777777" w:rsidTr="001F42B9">
        <w:trPr>
          <w:trHeight w:val="811"/>
        </w:trPr>
        <w:tc>
          <w:tcPr>
            <w:tcW w:w="3322" w:type="dxa"/>
            <w:shd w:val="clear" w:color="auto" w:fill="BFBFBF" w:themeFill="background1" w:themeFillShade="BF"/>
          </w:tcPr>
          <w:p w14:paraId="18178753" w14:textId="77777777" w:rsidR="00CB0BE8" w:rsidRPr="00F40497" w:rsidRDefault="00CB0BE8" w:rsidP="001F42B9">
            <w:pPr>
              <w:pStyle w:val="VCAAbody"/>
              <w:rPr>
                <w:lang w:val="en-GB"/>
              </w:rPr>
            </w:pPr>
            <w:r w:rsidRPr="009470F8">
              <w:rPr>
                <w:b/>
                <w:bCs/>
                <w:lang w:val="en-GB"/>
              </w:rPr>
              <w:t>Contact phone number</w:t>
            </w:r>
          </w:p>
        </w:tc>
        <w:tc>
          <w:tcPr>
            <w:tcW w:w="6309" w:type="dxa"/>
          </w:tcPr>
          <w:p w14:paraId="59AF35E5" w14:textId="77777777" w:rsidR="00CB0BE8" w:rsidRPr="00F40497" w:rsidRDefault="00CB0BE8" w:rsidP="001F42B9">
            <w:pPr>
              <w:pStyle w:val="VCAAbody"/>
              <w:rPr>
                <w:lang w:val="en-GB"/>
              </w:rPr>
            </w:pPr>
          </w:p>
        </w:tc>
      </w:tr>
    </w:tbl>
    <w:p w14:paraId="4D9A25AE" w14:textId="77777777" w:rsidR="00CB0BE8" w:rsidRPr="00F40497" w:rsidRDefault="00CB0BE8" w:rsidP="00B71513">
      <w:pPr>
        <w:rPr>
          <w:rFonts w:ascii="Arial" w:hAnsi="Arial" w:cs="Arial"/>
          <w:color w:val="000000" w:themeColor="text1"/>
          <w:lang w:val="en-GB"/>
        </w:rPr>
      </w:pPr>
      <w:r w:rsidRPr="00F40497">
        <w:rPr>
          <w:lang w:val="en-GB"/>
        </w:rPr>
        <w:br w:type="page"/>
      </w:r>
    </w:p>
    <w:p w14:paraId="2DA4506A" w14:textId="77777777" w:rsidR="00CB0BE8" w:rsidRPr="00D929FD" w:rsidRDefault="00CB0BE8" w:rsidP="00B71513">
      <w:pPr>
        <w:pStyle w:val="VCAAHeading1"/>
        <w:rPr>
          <w:lang w:val="en-AU"/>
        </w:rPr>
      </w:pPr>
      <w:r w:rsidRPr="00D929FD">
        <w:rPr>
          <w:lang w:val="en-AU"/>
        </w:rPr>
        <w:lastRenderedPageBreak/>
        <w:t>Section 1: Learner profile</w:t>
      </w:r>
    </w:p>
    <w:p w14:paraId="13ADC1EF" w14:textId="77777777" w:rsidR="00CB0BE8" w:rsidRPr="00D929FD" w:rsidRDefault="00CB0BE8"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CB0BE8" w:rsidRPr="00D929FD" w14:paraId="4F233527" w14:textId="77777777" w:rsidTr="001F42B9">
        <w:tc>
          <w:tcPr>
            <w:tcW w:w="2405" w:type="dxa"/>
            <w:shd w:val="clear" w:color="auto" w:fill="D9D9D9" w:themeFill="background1" w:themeFillShade="D9"/>
          </w:tcPr>
          <w:p w14:paraId="0BF5B5FC" w14:textId="77777777" w:rsidR="00CB0BE8" w:rsidRPr="009470F8" w:rsidRDefault="00CB0BE8"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6C5334F3" w14:textId="77777777" w:rsidR="00CB0BE8" w:rsidRPr="00D929FD" w:rsidRDefault="00CB0BE8" w:rsidP="001F42B9">
            <w:pPr>
              <w:pStyle w:val="VCAAtablecondensed"/>
              <w:rPr>
                <w:b/>
                <w:lang w:val="en-AU"/>
              </w:rPr>
            </w:pPr>
          </w:p>
        </w:tc>
      </w:tr>
      <w:tr w:rsidR="00CB0BE8" w:rsidRPr="00D929FD" w14:paraId="7E13615B" w14:textId="77777777" w:rsidTr="001F42B9">
        <w:tc>
          <w:tcPr>
            <w:tcW w:w="2405" w:type="dxa"/>
            <w:shd w:val="clear" w:color="auto" w:fill="D9D9D9" w:themeFill="background1" w:themeFillShade="D9"/>
          </w:tcPr>
          <w:p w14:paraId="14BB0225" w14:textId="77777777" w:rsidR="00CB0BE8" w:rsidRPr="009470F8" w:rsidRDefault="00CB0BE8"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654E0B46" w14:textId="77777777" w:rsidR="00CB0BE8" w:rsidRPr="00D929FD" w:rsidRDefault="00CB0BE8" w:rsidP="001F42B9">
            <w:pPr>
              <w:pStyle w:val="VCAAtablecondensed"/>
              <w:rPr>
                <w:b/>
                <w:lang w:val="en-AU"/>
              </w:rPr>
            </w:pPr>
          </w:p>
        </w:tc>
      </w:tr>
      <w:tr w:rsidR="00CB0BE8" w:rsidRPr="00D929FD" w14:paraId="26F6F0B3" w14:textId="77777777" w:rsidTr="001F42B9">
        <w:tc>
          <w:tcPr>
            <w:tcW w:w="2405" w:type="dxa"/>
            <w:shd w:val="clear" w:color="auto" w:fill="D9D9D9" w:themeFill="background1" w:themeFillShade="D9"/>
          </w:tcPr>
          <w:p w14:paraId="488AD399" w14:textId="77777777" w:rsidR="00CB0BE8" w:rsidRPr="009470F8" w:rsidRDefault="00CB0BE8"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10E47205" w14:textId="77777777" w:rsidR="00CB0BE8" w:rsidRPr="00D929FD" w:rsidRDefault="00CB0BE8" w:rsidP="001F42B9">
            <w:pPr>
              <w:pStyle w:val="VCAAtablecondensed"/>
              <w:rPr>
                <w:b/>
                <w:lang w:val="en-AU"/>
              </w:rPr>
            </w:pPr>
          </w:p>
        </w:tc>
      </w:tr>
      <w:tr w:rsidR="00CB0BE8" w:rsidRPr="00D929FD" w14:paraId="34E84A95" w14:textId="77777777" w:rsidTr="001F42B9">
        <w:tc>
          <w:tcPr>
            <w:tcW w:w="2405" w:type="dxa"/>
            <w:shd w:val="clear" w:color="auto" w:fill="D9D9D9" w:themeFill="background1" w:themeFillShade="D9"/>
          </w:tcPr>
          <w:p w14:paraId="6A7CD66C" w14:textId="77777777" w:rsidR="00CB0BE8" w:rsidRPr="009470F8" w:rsidRDefault="00CB0BE8"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523ACD71" w14:textId="77777777" w:rsidR="00CB0BE8" w:rsidRPr="00D929FD" w:rsidRDefault="00CB0BE8" w:rsidP="001F42B9">
            <w:pPr>
              <w:pStyle w:val="VCAAtablecondensed"/>
              <w:rPr>
                <w:b/>
                <w:lang w:val="en-AU"/>
              </w:rPr>
            </w:pPr>
          </w:p>
        </w:tc>
      </w:tr>
      <w:tr w:rsidR="00CB0BE8" w:rsidRPr="00D929FD" w14:paraId="6DD99834" w14:textId="77777777" w:rsidTr="001F42B9">
        <w:tc>
          <w:tcPr>
            <w:tcW w:w="9629" w:type="dxa"/>
            <w:gridSpan w:val="2"/>
            <w:shd w:val="clear" w:color="auto" w:fill="D9D9D9" w:themeFill="background1" w:themeFillShade="D9"/>
          </w:tcPr>
          <w:p w14:paraId="4E820A7F" w14:textId="77777777" w:rsidR="00CB0BE8" w:rsidRPr="00D929FD" w:rsidRDefault="00CB0BE8"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CB0BE8" w:rsidRPr="00F36BE4" w14:paraId="53D66CA4" w14:textId="77777777" w:rsidTr="001F42B9">
        <w:trPr>
          <w:trHeight w:val="2280"/>
        </w:trPr>
        <w:tc>
          <w:tcPr>
            <w:tcW w:w="9629" w:type="dxa"/>
            <w:gridSpan w:val="2"/>
          </w:tcPr>
          <w:p w14:paraId="4FB0FC93" w14:textId="77777777" w:rsidR="00CB0BE8" w:rsidRPr="00D929FD" w:rsidRDefault="00CB0BE8" w:rsidP="001F42B9">
            <w:pPr>
              <w:pStyle w:val="VCAAtablecondensed"/>
              <w:rPr>
                <w:b/>
                <w:lang w:val="en-AU"/>
              </w:rPr>
            </w:pPr>
          </w:p>
        </w:tc>
      </w:tr>
      <w:tr w:rsidR="00CB0BE8" w:rsidRPr="00D929FD" w14:paraId="3CE5C96E" w14:textId="77777777" w:rsidTr="001F42B9">
        <w:tc>
          <w:tcPr>
            <w:tcW w:w="9629" w:type="dxa"/>
            <w:gridSpan w:val="2"/>
            <w:shd w:val="clear" w:color="auto" w:fill="D9D9D9" w:themeFill="background1" w:themeFillShade="D9"/>
          </w:tcPr>
          <w:p w14:paraId="6412B63A" w14:textId="77777777" w:rsidR="00CB0BE8" w:rsidRPr="00D929FD" w:rsidRDefault="00CB0BE8"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CB0BE8" w:rsidRPr="00D929FD" w14:paraId="3A10B55D" w14:textId="77777777" w:rsidTr="001F42B9">
        <w:trPr>
          <w:trHeight w:val="2276"/>
        </w:trPr>
        <w:tc>
          <w:tcPr>
            <w:tcW w:w="9629" w:type="dxa"/>
            <w:gridSpan w:val="2"/>
          </w:tcPr>
          <w:p w14:paraId="566D4C30" w14:textId="77777777" w:rsidR="00CB0BE8" w:rsidRPr="00D929FD" w:rsidRDefault="00CB0BE8" w:rsidP="001F42B9">
            <w:pPr>
              <w:pStyle w:val="VCAAtablecondensed"/>
              <w:rPr>
                <w:lang w:val="en-AU"/>
              </w:rPr>
            </w:pPr>
          </w:p>
        </w:tc>
      </w:tr>
      <w:tr w:rsidR="00CB0BE8" w:rsidRPr="00D929FD" w14:paraId="65161210" w14:textId="77777777" w:rsidTr="001F42B9">
        <w:tc>
          <w:tcPr>
            <w:tcW w:w="9629" w:type="dxa"/>
            <w:gridSpan w:val="2"/>
            <w:shd w:val="clear" w:color="auto" w:fill="D9D9D9" w:themeFill="background1" w:themeFillShade="D9"/>
          </w:tcPr>
          <w:p w14:paraId="2E0A8827" w14:textId="77777777" w:rsidR="00CB0BE8" w:rsidRPr="00D929FD" w:rsidRDefault="00CB0BE8"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CB0BE8" w:rsidRPr="00D929FD" w14:paraId="4DB89A09" w14:textId="77777777" w:rsidTr="001F42B9">
        <w:trPr>
          <w:trHeight w:val="1861"/>
        </w:trPr>
        <w:tc>
          <w:tcPr>
            <w:tcW w:w="9629" w:type="dxa"/>
            <w:gridSpan w:val="2"/>
          </w:tcPr>
          <w:p w14:paraId="1ABFDE1C" w14:textId="77777777" w:rsidR="00CB0BE8" w:rsidRPr="00D929FD" w:rsidRDefault="00CB0BE8" w:rsidP="001F42B9">
            <w:pPr>
              <w:pStyle w:val="VCAAtablecondensed"/>
              <w:rPr>
                <w:lang w:val="en-AU"/>
              </w:rPr>
            </w:pPr>
          </w:p>
        </w:tc>
      </w:tr>
      <w:tr w:rsidR="00CB0BE8" w:rsidRPr="00D929FD" w14:paraId="3E7D2B38" w14:textId="77777777" w:rsidTr="001F42B9">
        <w:tc>
          <w:tcPr>
            <w:tcW w:w="9629" w:type="dxa"/>
            <w:gridSpan w:val="2"/>
            <w:shd w:val="clear" w:color="auto" w:fill="D9D9D9" w:themeFill="background1" w:themeFillShade="D9"/>
          </w:tcPr>
          <w:p w14:paraId="3DFA1825" w14:textId="77777777" w:rsidR="00CB0BE8" w:rsidRPr="00D929FD" w:rsidRDefault="00CB0BE8"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CB0BE8" w:rsidRPr="00D929FD" w14:paraId="248FA212" w14:textId="77777777" w:rsidTr="0055664E">
        <w:trPr>
          <w:trHeight w:val="2910"/>
        </w:trPr>
        <w:tc>
          <w:tcPr>
            <w:tcW w:w="9629" w:type="dxa"/>
            <w:gridSpan w:val="2"/>
          </w:tcPr>
          <w:p w14:paraId="62EFCCC6" w14:textId="77777777" w:rsidR="00CB0BE8" w:rsidRPr="00D929FD" w:rsidRDefault="00CB0BE8" w:rsidP="001F42B9">
            <w:pPr>
              <w:pStyle w:val="VCAAtablecondensed"/>
              <w:rPr>
                <w:lang w:val="en-AU"/>
              </w:rPr>
            </w:pPr>
          </w:p>
        </w:tc>
      </w:tr>
      <w:tr w:rsidR="00CB0BE8" w:rsidRPr="00D929FD" w14:paraId="591DA91C" w14:textId="77777777" w:rsidTr="001F42B9">
        <w:tc>
          <w:tcPr>
            <w:tcW w:w="9629" w:type="dxa"/>
            <w:gridSpan w:val="2"/>
            <w:shd w:val="clear" w:color="auto" w:fill="D9D9D9" w:themeFill="background1" w:themeFillShade="D9"/>
          </w:tcPr>
          <w:p w14:paraId="354953B9" w14:textId="77777777" w:rsidR="00CB0BE8" w:rsidRPr="00D929FD" w:rsidRDefault="00CB0BE8"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CB0BE8" w:rsidRPr="00D929FD" w14:paraId="71510101" w14:textId="77777777" w:rsidTr="001F42B9">
        <w:trPr>
          <w:trHeight w:val="2789"/>
        </w:trPr>
        <w:tc>
          <w:tcPr>
            <w:tcW w:w="9629" w:type="dxa"/>
            <w:gridSpan w:val="2"/>
          </w:tcPr>
          <w:p w14:paraId="61ED8D42" w14:textId="77777777" w:rsidR="00CB0BE8" w:rsidRPr="00D929FD" w:rsidRDefault="00CB0BE8" w:rsidP="001F42B9">
            <w:pPr>
              <w:pStyle w:val="VCAAtablecondensed"/>
              <w:rPr>
                <w:lang w:val="en-AU"/>
              </w:rPr>
            </w:pPr>
          </w:p>
        </w:tc>
      </w:tr>
      <w:tr w:rsidR="00CB0BE8" w:rsidRPr="00D929FD" w14:paraId="64F5E540" w14:textId="77777777" w:rsidTr="001F42B9">
        <w:trPr>
          <w:cantSplit/>
        </w:trPr>
        <w:tc>
          <w:tcPr>
            <w:tcW w:w="9629" w:type="dxa"/>
            <w:gridSpan w:val="2"/>
            <w:shd w:val="clear" w:color="auto" w:fill="D9D9D9" w:themeFill="background1" w:themeFillShade="D9"/>
          </w:tcPr>
          <w:p w14:paraId="4BA07002" w14:textId="77777777" w:rsidR="00CB0BE8" w:rsidRPr="00D929FD" w:rsidRDefault="00CB0BE8"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CB0BE8" w:rsidRPr="00D929FD" w14:paraId="735B244A" w14:textId="77777777" w:rsidTr="001F42B9">
        <w:trPr>
          <w:trHeight w:val="3022"/>
        </w:trPr>
        <w:tc>
          <w:tcPr>
            <w:tcW w:w="9629" w:type="dxa"/>
            <w:gridSpan w:val="2"/>
            <w:shd w:val="clear" w:color="auto" w:fill="auto"/>
          </w:tcPr>
          <w:p w14:paraId="4868B100" w14:textId="77777777" w:rsidR="00CB0BE8" w:rsidRPr="00D929FD" w:rsidRDefault="00CB0BE8" w:rsidP="001F42B9">
            <w:pPr>
              <w:pStyle w:val="VCAAtablecondensed"/>
              <w:rPr>
                <w:b/>
                <w:lang w:val="en-AU"/>
              </w:rPr>
            </w:pPr>
          </w:p>
        </w:tc>
      </w:tr>
      <w:tr w:rsidR="00CB0BE8" w:rsidRPr="00D929FD" w14:paraId="3C21B667" w14:textId="77777777" w:rsidTr="001F42B9">
        <w:tc>
          <w:tcPr>
            <w:tcW w:w="9629" w:type="dxa"/>
            <w:gridSpan w:val="2"/>
            <w:shd w:val="clear" w:color="auto" w:fill="D9D9D9" w:themeFill="background1" w:themeFillShade="D9"/>
          </w:tcPr>
          <w:p w14:paraId="0A8C1C2E" w14:textId="77777777" w:rsidR="00CB0BE8" w:rsidRPr="009470F8" w:rsidRDefault="00CB0BE8"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CB0BE8" w:rsidRPr="00D929FD" w14:paraId="0762EAAF" w14:textId="77777777" w:rsidTr="001F42B9">
        <w:trPr>
          <w:trHeight w:val="4532"/>
        </w:trPr>
        <w:tc>
          <w:tcPr>
            <w:tcW w:w="9629" w:type="dxa"/>
            <w:gridSpan w:val="2"/>
            <w:shd w:val="clear" w:color="auto" w:fill="auto"/>
          </w:tcPr>
          <w:p w14:paraId="745F4EE7" w14:textId="77777777" w:rsidR="00CB0BE8" w:rsidRPr="00D929FD" w:rsidRDefault="00CB0BE8" w:rsidP="001F42B9">
            <w:pPr>
              <w:pStyle w:val="VCAAtablecondensed"/>
              <w:rPr>
                <w:b/>
                <w:lang w:val="en-AU"/>
              </w:rPr>
            </w:pPr>
          </w:p>
        </w:tc>
      </w:tr>
    </w:tbl>
    <w:p w14:paraId="78D1EB4D" w14:textId="77777777" w:rsidR="00CB0BE8" w:rsidRPr="00F40497" w:rsidRDefault="00CB0BE8" w:rsidP="00B71513">
      <w:pPr>
        <w:rPr>
          <w:rFonts w:ascii="Arial" w:hAnsi="Arial" w:cs="Arial"/>
          <w:color w:val="000000" w:themeColor="text1"/>
          <w:lang w:val="en-GB"/>
        </w:rPr>
      </w:pPr>
      <w:r w:rsidRPr="00F40497">
        <w:rPr>
          <w:lang w:val="en-GB"/>
        </w:rPr>
        <w:br w:type="page"/>
      </w:r>
    </w:p>
    <w:p w14:paraId="283CDDDD" w14:textId="77777777" w:rsidR="00CB0BE8" w:rsidRPr="00F40497" w:rsidRDefault="00CB0BE8" w:rsidP="00703FB7">
      <w:pPr>
        <w:pStyle w:val="VCAAHeading1"/>
        <w:rPr>
          <w:lang w:val="en-GB"/>
        </w:rPr>
      </w:pPr>
      <w:r w:rsidRPr="00F40497">
        <w:rPr>
          <w:lang w:val="en-GB"/>
        </w:rPr>
        <w:lastRenderedPageBreak/>
        <w:t>Section 2: Learning about VET units of competency in the workplace</w:t>
      </w:r>
    </w:p>
    <w:p w14:paraId="4218288C" w14:textId="77777777" w:rsidR="00CB0BE8" w:rsidRPr="00F40497" w:rsidRDefault="00CB0BE8"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33D864B7" w14:textId="77777777" w:rsidR="00CB0BE8" w:rsidRPr="00F40497" w:rsidRDefault="00CB0BE8" w:rsidP="00703FB7">
      <w:pPr>
        <w:pStyle w:val="VCAAbody"/>
        <w:rPr>
          <w:lang w:val="en-GB"/>
        </w:rPr>
      </w:pPr>
      <w:r w:rsidRPr="00F40497">
        <w:rPr>
          <w:lang w:val="en-GB"/>
        </w:rPr>
        <w:t>This does not cover all the elements or performance criteria within the units and is not designed as a UoC assessment tool.</w:t>
      </w:r>
    </w:p>
    <w:p w14:paraId="0F9CA2DD" w14:textId="77777777" w:rsidR="00CB0BE8" w:rsidRPr="00F40497" w:rsidRDefault="00CB0BE8"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0720BEB9" w14:textId="77777777" w:rsidR="00CB0BE8" w:rsidRPr="00E32EB7" w:rsidRDefault="00CB0BE8" w:rsidP="00E32EB7">
      <w:pPr>
        <w:pStyle w:val="VCAAbullet"/>
      </w:pPr>
      <w:r w:rsidRPr="00E32EB7">
        <w:t xml:space="preserve">reinforce the training you have </w:t>
      </w:r>
      <w:proofErr w:type="gramStart"/>
      <w:r w:rsidRPr="00E32EB7">
        <w:t>undertaken</w:t>
      </w:r>
      <w:proofErr w:type="gramEnd"/>
    </w:p>
    <w:p w14:paraId="0E4168CC" w14:textId="77777777" w:rsidR="00CB0BE8" w:rsidRPr="00E32EB7" w:rsidRDefault="00CB0BE8" w:rsidP="00E32EB7">
      <w:pPr>
        <w:pStyle w:val="VCAAbullet"/>
      </w:pPr>
      <w:r w:rsidRPr="00E32EB7">
        <w:t xml:space="preserve">identify differences in practice or </w:t>
      </w:r>
      <w:proofErr w:type="gramStart"/>
      <w:r w:rsidRPr="00E32EB7">
        <w:t>equipment</w:t>
      </w:r>
      <w:proofErr w:type="gramEnd"/>
    </w:p>
    <w:p w14:paraId="7E5E0650" w14:textId="77777777" w:rsidR="00CB0BE8" w:rsidRPr="00E32EB7" w:rsidRDefault="00CB0BE8" w:rsidP="00E32EB7">
      <w:pPr>
        <w:pStyle w:val="VCAAbullet"/>
      </w:pPr>
      <w:r w:rsidRPr="00E32EB7">
        <w:t>identify areas requiring further training or practical experience.</w:t>
      </w:r>
    </w:p>
    <w:p w14:paraId="782531B5" w14:textId="77777777" w:rsidR="00CB0BE8" w:rsidRPr="00F40497" w:rsidRDefault="00CB0BE8" w:rsidP="00703FB7">
      <w:pPr>
        <w:pStyle w:val="VCAAbody"/>
        <w:rPr>
          <w:lang w:val="en-GB"/>
        </w:rPr>
      </w:pPr>
      <w:r w:rsidRPr="00F40497">
        <w:rPr>
          <w:lang w:val="en-GB"/>
        </w:rPr>
        <w:t>You are encouraged to take photos and/or video where appropriate to showcase learning in the workplace. Evidence you collect can include:</w:t>
      </w:r>
    </w:p>
    <w:p w14:paraId="45F0D654" w14:textId="77777777" w:rsidR="00CB0BE8" w:rsidRPr="00E32EB7" w:rsidRDefault="00CB0BE8" w:rsidP="00E32EB7">
      <w:pPr>
        <w:pStyle w:val="VCAAbullet"/>
      </w:pPr>
      <w:r w:rsidRPr="00E32EB7">
        <w:t>observations</w:t>
      </w:r>
    </w:p>
    <w:p w14:paraId="435B2BCF" w14:textId="77777777" w:rsidR="00CB0BE8" w:rsidRPr="00E32EB7" w:rsidRDefault="00CB0BE8" w:rsidP="00E32EB7">
      <w:pPr>
        <w:pStyle w:val="VCAAbullet"/>
      </w:pPr>
      <w:r w:rsidRPr="00E32EB7">
        <w:t>descriptions of activities and tasks</w:t>
      </w:r>
    </w:p>
    <w:p w14:paraId="1BAC6F21" w14:textId="77777777" w:rsidR="00CB0BE8" w:rsidRPr="00E32EB7" w:rsidRDefault="00CB0BE8" w:rsidP="00E32EB7">
      <w:pPr>
        <w:pStyle w:val="VCAAbullet"/>
      </w:pPr>
      <w:r w:rsidRPr="00E32EB7">
        <w:t>conversations with employers and other staff</w:t>
      </w:r>
    </w:p>
    <w:p w14:paraId="4130110A" w14:textId="77777777" w:rsidR="00CB0BE8" w:rsidRPr="00E32EB7" w:rsidRDefault="00CB0BE8" w:rsidP="00E32EB7">
      <w:pPr>
        <w:pStyle w:val="VCAAbullet"/>
      </w:pPr>
      <w:r w:rsidRPr="00E32EB7">
        <w:t>participation in meetings</w:t>
      </w:r>
    </w:p>
    <w:p w14:paraId="6C0A947B" w14:textId="77777777" w:rsidR="00CB0BE8" w:rsidRPr="00E32EB7" w:rsidRDefault="00CB0BE8" w:rsidP="00E32EB7">
      <w:pPr>
        <w:pStyle w:val="VCAAbullet"/>
      </w:pPr>
      <w:r w:rsidRPr="00E32EB7">
        <w:t>workplace documents</w:t>
      </w:r>
    </w:p>
    <w:p w14:paraId="6CEF2971" w14:textId="77777777" w:rsidR="00CB0BE8" w:rsidRPr="00E32EB7" w:rsidRDefault="00CB0BE8" w:rsidP="00E32EB7">
      <w:pPr>
        <w:pStyle w:val="VCAAbullet"/>
      </w:pPr>
      <w:r w:rsidRPr="00E32EB7">
        <w:t>research in the workplace</w:t>
      </w:r>
    </w:p>
    <w:p w14:paraId="2E15D082" w14:textId="77777777" w:rsidR="00CB0BE8" w:rsidRPr="00E32EB7" w:rsidRDefault="00CB0BE8" w:rsidP="00E32EB7">
      <w:pPr>
        <w:pStyle w:val="VCAAbullet"/>
      </w:pPr>
      <w:r w:rsidRPr="00E32EB7">
        <w:t>photos of equipment/processes/events</w:t>
      </w:r>
    </w:p>
    <w:p w14:paraId="15ECD9D4" w14:textId="77777777" w:rsidR="00CB0BE8" w:rsidRPr="00E32EB7" w:rsidRDefault="00CB0BE8" w:rsidP="00E32EB7">
      <w:pPr>
        <w:pStyle w:val="VCAAbullet"/>
      </w:pPr>
      <w:r w:rsidRPr="00E32EB7">
        <w:t>video of workplace activities.</w:t>
      </w:r>
    </w:p>
    <w:p w14:paraId="3A6D623F" w14:textId="77777777" w:rsidR="00CB0BE8" w:rsidRDefault="00CB0BE8"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115EE8A0" w14:textId="77777777" w:rsidR="00CB0BE8" w:rsidRDefault="00CB0BE8">
      <w:pPr>
        <w:rPr>
          <w:rFonts w:ascii="Arial" w:hAnsi="Arial" w:cs="Arial"/>
          <w:color w:val="000000" w:themeColor="text1"/>
          <w:sz w:val="20"/>
          <w:lang w:val="en-GB"/>
        </w:rPr>
      </w:pPr>
      <w:r>
        <w:rPr>
          <w:lang w:val="en-GB"/>
        </w:rPr>
        <w:br w:type="page"/>
      </w:r>
    </w:p>
    <w:p w14:paraId="010EFE85" w14:textId="6765C4B3" w:rsidR="00CB0BE8" w:rsidRDefault="00CB0BE8" w:rsidP="00CB477C">
      <w:pPr>
        <w:pStyle w:val="VCAAHeading2"/>
        <w:rPr>
          <w:lang w:val="en-GB"/>
        </w:rPr>
      </w:pPr>
      <w:r>
        <w:rPr>
          <w:lang w:val="en-GB"/>
        </w:rPr>
        <w:lastRenderedPageBreak/>
        <w:t xml:space="preserve">Program </w:t>
      </w:r>
      <w:r w:rsidR="00946540">
        <w:rPr>
          <w:lang w:val="en-GB"/>
        </w:rPr>
        <w:t>o</w:t>
      </w:r>
      <w:r>
        <w:rPr>
          <w:lang w:val="en-GB"/>
        </w:rPr>
        <w:t>utline</w:t>
      </w:r>
    </w:p>
    <w:p w14:paraId="3746F73A" w14:textId="77777777" w:rsidR="00CB0BE8" w:rsidRDefault="00CB0BE8" w:rsidP="00CB477C">
      <w:pPr>
        <w:pStyle w:val="VCAAHeading3"/>
        <w:rPr>
          <w:lang w:val="en-GB"/>
        </w:rPr>
      </w:pPr>
      <w:r w:rsidRPr="00290DAF">
        <w:rPr>
          <w:noProof/>
          <w:lang w:val="en-GB"/>
        </w:rPr>
        <w:t>CUA20120</w:t>
      </w:r>
      <w:r w:rsidRPr="00C330EB">
        <w:rPr>
          <w:lang w:val="en-GB"/>
        </w:rPr>
        <w:t xml:space="preserve"> </w:t>
      </w:r>
      <w:r w:rsidRPr="00290DAF">
        <w:rPr>
          <w:noProof/>
          <w:lang w:val="en-GB"/>
        </w:rPr>
        <w:t>Certificate II in Dance</w:t>
      </w:r>
    </w:p>
    <w:p w14:paraId="38874DC7" w14:textId="77777777" w:rsidR="00CB0BE8" w:rsidRDefault="00CB0BE8" w:rsidP="00CB477C">
      <w:pPr>
        <w:pStyle w:val="VCAAbody"/>
      </w:pPr>
      <w:r w:rsidRPr="00785C6C">
        <w:t xml:space="preserve">The compulsory UoCs and a selection of electives </w:t>
      </w:r>
      <w:proofErr w:type="gramStart"/>
      <w:r w:rsidRPr="00785C6C">
        <w:t>are listed</w:t>
      </w:r>
      <w:proofErr w:type="gramEnd"/>
      <w:r w:rsidRPr="00785C6C">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CB0BE8" w14:paraId="5886D8D9"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39BFAB34" w14:textId="77777777" w:rsidR="00CB0BE8" w:rsidRDefault="00CB0BE8" w:rsidP="001F42B9">
            <w:pPr>
              <w:pStyle w:val="VCAAtableheadingnarrow"/>
              <w:rPr>
                <w:lang w:val="en-AU"/>
              </w:rPr>
            </w:pPr>
            <w:r>
              <w:rPr>
                <w:lang w:val="en-AU"/>
              </w:rPr>
              <w:t>UoC code</w:t>
            </w:r>
          </w:p>
        </w:tc>
        <w:tc>
          <w:tcPr>
            <w:tcW w:w="4536" w:type="dxa"/>
          </w:tcPr>
          <w:p w14:paraId="0917B08D" w14:textId="77777777" w:rsidR="00CB0BE8" w:rsidRDefault="00CB0BE8" w:rsidP="001F42B9">
            <w:pPr>
              <w:pStyle w:val="VCAAtableheadingnarrow"/>
              <w:rPr>
                <w:lang w:val="en-AU"/>
              </w:rPr>
            </w:pPr>
            <w:r>
              <w:rPr>
                <w:lang w:val="en-AU"/>
              </w:rPr>
              <w:t>UoC title</w:t>
            </w:r>
          </w:p>
        </w:tc>
        <w:tc>
          <w:tcPr>
            <w:tcW w:w="1417" w:type="dxa"/>
          </w:tcPr>
          <w:p w14:paraId="6CDCCFB6" w14:textId="77777777" w:rsidR="00CB0BE8" w:rsidRDefault="00CB0BE8" w:rsidP="001F42B9">
            <w:pPr>
              <w:pStyle w:val="VCAAtableheadingnarrow"/>
              <w:rPr>
                <w:lang w:val="en-AU"/>
              </w:rPr>
            </w:pPr>
            <w:r>
              <w:rPr>
                <w:lang w:val="en-AU"/>
              </w:rPr>
              <w:t>Nominal hours</w:t>
            </w:r>
          </w:p>
        </w:tc>
        <w:tc>
          <w:tcPr>
            <w:tcW w:w="851" w:type="dxa"/>
          </w:tcPr>
          <w:p w14:paraId="6E1965B0" w14:textId="77777777" w:rsidR="00CB0BE8" w:rsidRDefault="00CB0BE8" w:rsidP="001F42B9">
            <w:pPr>
              <w:pStyle w:val="VCAAtableheadingnarrow"/>
              <w:rPr>
                <w:lang w:val="en-AU"/>
              </w:rPr>
            </w:pPr>
            <w:r>
              <w:rPr>
                <w:lang w:val="en-AU"/>
              </w:rPr>
              <w:t>Year</w:t>
            </w:r>
          </w:p>
        </w:tc>
        <w:tc>
          <w:tcPr>
            <w:tcW w:w="851" w:type="dxa"/>
          </w:tcPr>
          <w:p w14:paraId="5F5EF26B" w14:textId="77777777" w:rsidR="00CB0BE8" w:rsidRDefault="00CB0BE8" w:rsidP="001F42B9">
            <w:pPr>
              <w:pStyle w:val="VCAAtableheadingnarrow"/>
              <w:rPr>
                <w:lang w:val="en-AU"/>
              </w:rPr>
            </w:pPr>
            <w:r>
              <w:rPr>
                <w:lang w:val="en-AU"/>
              </w:rPr>
              <w:t>Page</w:t>
            </w:r>
          </w:p>
        </w:tc>
      </w:tr>
      <w:tr w:rsidR="00CB0BE8" w14:paraId="6F26A80F"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839DED7" w14:textId="77777777" w:rsidR="00CB0BE8" w:rsidRPr="007C47D6" w:rsidRDefault="00CB0BE8" w:rsidP="007C47D6">
            <w:pPr>
              <w:pStyle w:val="VCAAtabletextnarrow"/>
              <w:rPr>
                <w:b/>
                <w:bCs/>
                <w:lang w:val="en-AU"/>
              </w:rPr>
            </w:pPr>
            <w:r w:rsidRPr="007C47D6">
              <w:rPr>
                <w:b/>
                <w:bCs/>
                <w:lang w:val="en-AU"/>
              </w:rPr>
              <w:t>Work, Health and Safety</w:t>
            </w:r>
          </w:p>
        </w:tc>
      </w:tr>
      <w:tr w:rsidR="00CB0BE8" w14:paraId="04DF0CD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90A2C01" w14:textId="545FFE20" w:rsidR="00CB0BE8" w:rsidRDefault="00CB0BE8" w:rsidP="00CB0BE8">
            <w:pPr>
              <w:pStyle w:val="VCAAtabletextnarrow"/>
              <w:rPr>
                <w:lang w:val="en-AU"/>
              </w:rPr>
            </w:pPr>
            <w:r w:rsidRPr="00290DAF">
              <w:rPr>
                <w:noProof/>
                <w:lang w:val="en-AU"/>
              </w:rPr>
              <w:t>CUAWHS111</w:t>
            </w:r>
          </w:p>
        </w:tc>
        <w:tc>
          <w:tcPr>
            <w:tcW w:w="4536" w:type="dxa"/>
          </w:tcPr>
          <w:p w14:paraId="5646F336" w14:textId="01A50458" w:rsidR="00CB0BE8" w:rsidRDefault="00CB0BE8" w:rsidP="00CB0BE8">
            <w:pPr>
              <w:pStyle w:val="VCAAtabletextnarrow"/>
              <w:rPr>
                <w:lang w:val="en-AU"/>
              </w:rPr>
            </w:pPr>
            <w:r w:rsidRPr="00290DAF">
              <w:rPr>
                <w:noProof/>
                <w:lang w:val="en-AU"/>
              </w:rPr>
              <w:t>Follow safe dance practices</w:t>
            </w:r>
          </w:p>
        </w:tc>
        <w:tc>
          <w:tcPr>
            <w:tcW w:w="1417" w:type="dxa"/>
          </w:tcPr>
          <w:p w14:paraId="7AED3814" w14:textId="32A45AF8" w:rsidR="00CB0BE8" w:rsidRDefault="00CB0BE8" w:rsidP="00CB0BE8">
            <w:pPr>
              <w:pStyle w:val="VCAAtabletextnarrow"/>
              <w:jc w:val="center"/>
              <w:rPr>
                <w:lang w:val="en-AU"/>
              </w:rPr>
            </w:pPr>
            <w:r w:rsidRPr="00290DAF">
              <w:rPr>
                <w:noProof/>
                <w:lang w:val="en-AU"/>
              </w:rPr>
              <w:t>60</w:t>
            </w:r>
          </w:p>
        </w:tc>
        <w:tc>
          <w:tcPr>
            <w:tcW w:w="851" w:type="dxa"/>
          </w:tcPr>
          <w:p w14:paraId="798D52D2" w14:textId="77777777" w:rsidR="00CB0BE8" w:rsidRDefault="00CB0BE8" w:rsidP="00CB0BE8">
            <w:pPr>
              <w:pStyle w:val="VCAAtabletextnarrow"/>
              <w:jc w:val="center"/>
              <w:rPr>
                <w:lang w:val="en-AU"/>
              </w:rPr>
            </w:pPr>
          </w:p>
        </w:tc>
        <w:tc>
          <w:tcPr>
            <w:tcW w:w="851" w:type="dxa"/>
          </w:tcPr>
          <w:p w14:paraId="3DAF305C" w14:textId="1231E65B" w:rsidR="00CB0BE8" w:rsidRDefault="00CB0BE8" w:rsidP="00CB0BE8">
            <w:pPr>
              <w:pStyle w:val="VCAAtabletextnarrow"/>
              <w:jc w:val="center"/>
              <w:rPr>
                <w:lang w:val="en-AU"/>
              </w:rPr>
            </w:pPr>
            <w:r>
              <w:rPr>
                <w:lang w:val="en-AU"/>
              </w:rPr>
              <w:t>9</w:t>
            </w:r>
          </w:p>
        </w:tc>
      </w:tr>
      <w:tr w:rsidR="00CB0BE8" w14:paraId="63AB86B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BFB8E21" w14:textId="66429C02" w:rsidR="00CB0BE8" w:rsidRDefault="00CB0BE8" w:rsidP="00CB0BE8">
            <w:pPr>
              <w:pStyle w:val="VCAAtabletextnarrow"/>
              <w:rPr>
                <w:lang w:val="en-AU"/>
              </w:rPr>
            </w:pPr>
            <w:r w:rsidRPr="00290DAF">
              <w:rPr>
                <w:noProof/>
                <w:lang w:val="en-AU"/>
              </w:rPr>
              <w:t>CUAWHS211</w:t>
            </w:r>
          </w:p>
        </w:tc>
        <w:tc>
          <w:tcPr>
            <w:tcW w:w="4536" w:type="dxa"/>
          </w:tcPr>
          <w:p w14:paraId="7C8890E1" w14:textId="2467DBBF" w:rsidR="00CB0BE8" w:rsidRDefault="00CB0BE8" w:rsidP="00CB0BE8">
            <w:pPr>
              <w:pStyle w:val="VCAAtabletextnarrow"/>
              <w:rPr>
                <w:lang w:val="en-AU"/>
              </w:rPr>
            </w:pPr>
            <w:r w:rsidRPr="00290DAF">
              <w:rPr>
                <w:noProof/>
                <w:lang w:val="en-AU"/>
              </w:rPr>
              <w:t>Develop a basic level of physical fitness for dance performance</w:t>
            </w:r>
          </w:p>
        </w:tc>
        <w:tc>
          <w:tcPr>
            <w:tcW w:w="1417" w:type="dxa"/>
          </w:tcPr>
          <w:p w14:paraId="1E2B028C" w14:textId="3F65F678" w:rsidR="00CB0BE8" w:rsidRDefault="00CB0BE8" w:rsidP="00CB0BE8">
            <w:pPr>
              <w:pStyle w:val="VCAAtabletextnarrow"/>
              <w:jc w:val="center"/>
              <w:rPr>
                <w:lang w:val="en-AU"/>
              </w:rPr>
            </w:pPr>
            <w:r w:rsidRPr="00290DAF">
              <w:rPr>
                <w:noProof/>
                <w:lang w:val="en-AU"/>
              </w:rPr>
              <w:t>40</w:t>
            </w:r>
          </w:p>
        </w:tc>
        <w:tc>
          <w:tcPr>
            <w:tcW w:w="851" w:type="dxa"/>
          </w:tcPr>
          <w:p w14:paraId="730D839B" w14:textId="77777777" w:rsidR="00CB0BE8" w:rsidRDefault="00CB0BE8" w:rsidP="00CB0BE8">
            <w:pPr>
              <w:pStyle w:val="VCAAtabletextnarrow"/>
              <w:jc w:val="center"/>
              <w:rPr>
                <w:lang w:val="en-AU"/>
              </w:rPr>
            </w:pPr>
          </w:p>
        </w:tc>
        <w:tc>
          <w:tcPr>
            <w:tcW w:w="851" w:type="dxa"/>
          </w:tcPr>
          <w:p w14:paraId="687ECDD6" w14:textId="1507FDBD" w:rsidR="00CB0BE8" w:rsidRDefault="00CB0BE8" w:rsidP="00CB0BE8">
            <w:pPr>
              <w:pStyle w:val="VCAAtabletextnarrow"/>
              <w:jc w:val="center"/>
              <w:rPr>
                <w:lang w:val="en-AU"/>
              </w:rPr>
            </w:pPr>
            <w:r>
              <w:rPr>
                <w:lang w:val="en-AU"/>
              </w:rPr>
              <w:t>10</w:t>
            </w:r>
          </w:p>
        </w:tc>
      </w:tr>
      <w:tr w:rsidR="00CB0BE8" w14:paraId="02402502"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465D3ED4" w14:textId="77777777" w:rsidR="00CB0BE8" w:rsidRPr="007C47D6" w:rsidRDefault="00CB0BE8" w:rsidP="00524E7E">
            <w:pPr>
              <w:pStyle w:val="VCAAtabletextnarrow"/>
              <w:rPr>
                <w:b/>
                <w:bCs/>
                <w:lang w:val="en-AU"/>
              </w:rPr>
            </w:pPr>
            <w:r w:rsidRPr="007C47D6">
              <w:rPr>
                <w:b/>
                <w:bCs/>
                <w:lang w:val="en-AU"/>
              </w:rPr>
              <w:t>Compulsory</w:t>
            </w:r>
          </w:p>
        </w:tc>
      </w:tr>
      <w:tr w:rsidR="00CB0BE8" w14:paraId="167D403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1D876F8" w14:textId="0C14A1FC" w:rsidR="00CB0BE8" w:rsidRDefault="00CB0BE8" w:rsidP="00CB0BE8">
            <w:pPr>
              <w:pStyle w:val="VCAAtabletextnarrow"/>
              <w:rPr>
                <w:lang w:val="en-AU"/>
              </w:rPr>
            </w:pPr>
            <w:r w:rsidRPr="00290DAF">
              <w:rPr>
                <w:noProof/>
                <w:lang w:val="en-AU"/>
              </w:rPr>
              <w:t>CUADAN211</w:t>
            </w:r>
          </w:p>
        </w:tc>
        <w:tc>
          <w:tcPr>
            <w:tcW w:w="4536" w:type="dxa"/>
          </w:tcPr>
          <w:p w14:paraId="1858FF9C" w14:textId="0E96F453" w:rsidR="00CB0BE8" w:rsidRDefault="00CB0BE8" w:rsidP="00CB0BE8">
            <w:pPr>
              <w:pStyle w:val="VCAAtabletextnarrow"/>
              <w:rPr>
                <w:lang w:val="en-AU"/>
              </w:rPr>
            </w:pPr>
            <w:r w:rsidRPr="00290DAF">
              <w:rPr>
                <w:noProof/>
                <w:lang w:val="en-AU"/>
              </w:rPr>
              <w:t>Develop basic dance techniques</w:t>
            </w:r>
          </w:p>
        </w:tc>
        <w:tc>
          <w:tcPr>
            <w:tcW w:w="1417" w:type="dxa"/>
          </w:tcPr>
          <w:p w14:paraId="2952C34A" w14:textId="5027DB55" w:rsidR="00CB0BE8" w:rsidRDefault="00CB0BE8" w:rsidP="00CB0BE8">
            <w:pPr>
              <w:pStyle w:val="VCAAtabletextnarrow"/>
              <w:jc w:val="center"/>
              <w:rPr>
                <w:lang w:val="en-AU"/>
              </w:rPr>
            </w:pPr>
            <w:r w:rsidRPr="00290DAF">
              <w:rPr>
                <w:noProof/>
                <w:lang w:val="en-AU"/>
              </w:rPr>
              <w:t>20</w:t>
            </w:r>
          </w:p>
        </w:tc>
        <w:tc>
          <w:tcPr>
            <w:tcW w:w="851" w:type="dxa"/>
          </w:tcPr>
          <w:p w14:paraId="671AA986" w14:textId="77777777" w:rsidR="00CB0BE8" w:rsidRDefault="00CB0BE8" w:rsidP="00CB0BE8">
            <w:pPr>
              <w:pStyle w:val="VCAAtabletextnarrow"/>
              <w:jc w:val="center"/>
              <w:rPr>
                <w:lang w:val="en-AU"/>
              </w:rPr>
            </w:pPr>
          </w:p>
        </w:tc>
        <w:tc>
          <w:tcPr>
            <w:tcW w:w="851" w:type="dxa"/>
          </w:tcPr>
          <w:p w14:paraId="04E66A00" w14:textId="3EEE40BA" w:rsidR="00CB0BE8" w:rsidRDefault="00CB0BE8" w:rsidP="00CB0BE8">
            <w:pPr>
              <w:pStyle w:val="VCAAtabletextnarrow"/>
              <w:jc w:val="center"/>
              <w:rPr>
                <w:lang w:val="en-AU"/>
              </w:rPr>
            </w:pPr>
            <w:r>
              <w:rPr>
                <w:lang w:val="en-AU"/>
              </w:rPr>
              <w:t>11</w:t>
            </w:r>
          </w:p>
        </w:tc>
      </w:tr>
      <w:tr w:rsidR="00CB0BE8" w14:paraId="5A79B75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E14687F" w14:textId="24163B26" w:rsidR="00CB0BE8" w:rsidRDefault="00CB0BE8" w:rsidP="00CB0BE8">
            <w:pPr>
              <w:pStyle w:val="VCAAtabletextnarrow"/>
              <w:rPr>
                <w:lang w:val="en-AU"/>
              </w:rPr>
            </w:pPr>
            <w:r w:rsidRPr="00290DAF">
              <w:rPr>
                <w:noProof/>
                <w:lang w:val="en-AU"/>
              </w:rPr>
              <w:t>CUAPRF211</w:t>
            </w:r>
          </w:p>
        </w:tc>
        <w:tc>
          <w:tcPr>
            <w:tcW w:w="4536" w:type="dxa"/>
          </w:tcPr>
          <w:p w14:paraId="4FF9C207" w14:textId="03E7F088" w:rsidR="00CB0BE8" w:rsidRDefault="00CB0BE8" w:rsidP="00CB0BE8">
            <w:pPr>
              <w:pStyle w:val="VCAAtabletextnarrow"/>
              <w:rPr>
                <w:lang w:val="en-AU"/>
              </w:rPr>
            </w:pPr>
            <w:r w:rsidRPr="00290DAF">
              <w:rPr>
                <w:noProof/>
                <w:lang w:val="en-AU"/>
              </w:rPr>
              <w:t>Prepare for live performances</w:t>
            </w:r>
          </w:p>
        </w:tc>
        <w:tc>
          <w:tcPr>
            <w:tcW w:w="1417" w:type="dxa"/>
          </w:tcPr>
          <w:p w14:paraId="3B9563FB" w14:textId="74034F12" w:rsidR="00CB0BE8" w:rsidRDefault="00CB0BE8" w:rsidP="00CB0BE8">
            <w:pPr>
              <w:pStyle w:val="VCAAtabletextnarrow"/>
              <w:jc w:val="center"/>
              <w:rPr>
                <w:lang w:val="en-AU"/>
              </w:rPr>
            </w:pPr>
            <w:r w:rsidRPr="00290DAF">
              <w:rPr>
                <w:noProof/>
                <w:lang w:val="en-AU"/>
              </w:rPr>
              <w:t>40</w:t>
            </w:r>
          </w:p>
        </w:tc>
        <w:tc>
          <w:tcPr>
            <w:tcW w:w="851" w:type="dxa"/>
          </w:tcPr>
          <w:p w14:paraId="6D295B10" w14:textId="77777777" w:rsidR="00CB0BE8" w:rsidRDefault="00CB0BE8" w:rsidP="00CB0BE8">
            <w:pPr>
              <w:pStyle w:val="VCAAtabletextnarrow"/>
              <w:jc w:val="center"/>
              <w:rPr>
                <w:lang w:val="en-AU"/>
              </w:rPr>
            </w:pPr>
          </w:p>
        </w:tc>
        <w:tc>
          <w:tcPr>
            <w:tcW w:w="851" w:type="dxa"/>
          </w:tcPr>
          <w:p w14:paraId="66976E92" w14:textId="13D8F55F" w:rsidR="00CB0BE8" w:rsidRDefault="00CB0BE8" w:rsidP="00CB0BE8">
            <w:pPr>
              <w:pStyle w:val="VCAAtabletextnarrow"/>
              <w:jc w:val="center"/>
              <w:rPr>
                <w:lang w:val="en-AU"/>
              </w:rPr>
            </w:pPr>
            <w:r>
              <w:rPr>
                <w:lang w:val="en-AU"/>
              </w:rPr>
              <w:t>12</w:t>
            </w:r>
          </w:p>
        </w:tc>
      </w:tr>
      <w:tr w:rsidR="00CB0BE8" w14:paraId="33BF0999"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7E2D2D5" w14:textId="77777777" w:rsidR="00CB0BE8" w:rsidRPr="009E2E58" w:rsidRDefault="00CB0BE8" w:rsidP="00524E7E">
            <w:pPr>
              <w:pStyle w:val="VCAAtabletextnarrow"/>
              <w:rPr>
                <w:b/>
                <w:bCs/>
                <w:color w:val="auto"/>
                <w:lang w:val="en-AU"/>
              </w:rPr>
            </w:pPr>
            <w:r w:rsidRPr="009E2E58">
              <w:rPr>
                <w:b/>
                <w:bCs/>
                <w:color w:val="auto"/>
                <w:lang w:val="en-AU"/>
              </w:rPr>
              <w:t>Elective</w:t>
            </w:r>
          </w:p>
        </w:tc>
      </w:tr>
      <w:tr w:rsidR="00CB0BE8" w14:paraId="6EDCB92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2E012B7" w14:textId="6CE0BB4E" w:rsidR="00CB0BE8" w:rsidRDefault="00CB0BE8" w:rsidP="00CB0BE8">
            <w:pPr>
              <w:pStyle w:val="VCAAtabletextnarrow"/>
              <w:rPr>
                <w:lang w:val="en-AU"/>
              </w:rPr>
            </w:pPr>
            <w:r w:rsidRPr="00290DAF">
              <w:rPr>
                <w:noProof/>
                <w:lang w:val="en-AU"/>
              </w:rPr>
              <w:t>CUADAN210</w:t>
            </w:r>
          </w:p>
        </w:tc>
        <w:tc>
          <w:tcPr>
            <w:tcW w:w="4536" w:type="dxa"/>
          </w:tcPr>
          <w:p w14:paraId="293AD20B" w14:textId="047E8FF5" w:rsidR="00CB0BE8" w:rsidRDefault="00CB0BE8" w:rsidP="00CB0BE8">
            <w:pPr>
              <w:pStyle w:val="VCAAtabletextnarrow"/>
              <w:rPr>
                <w:lang w:val="en-AU"/>
              </w:rPr>
            </w:pPr>
            <w:r w:rsidRPr="00290DAF">
              <w:rPr>
                <w:noProof/>
                <w:lang w:val="en-AU"/>
              </w:rPr>
              <w:t>Perform basic dance partnering techniques</w:t>
            </w:r>
          </w:p>
        </w:tc>
        <w:tc>
          <w:tcPr>
            <w:tcW w:w="1417" w:type="dxa"/>
          </w:tcPr>
          <w:p w14:paraId="5098C87C" w14:textId="06655DC8" w:rsidR="00CB0BE8" w:rsidRDefault="00CB0BE8" w:rsidP="00CB0BE8">
            <w:pPr>
              <w:pStyle w:val="VCAAtabletextnarrow"/>
              <w:jc w:val="center"/>
              <w:rPr>
                <w:lang w:val="en-AU"/>
              </w:rPr>
            </w:pPr>
            <w:r w:rsidRPr="00290DAF">
              <w:rPr>
                <w:noProof/>
                <w:lang w:val="en-AU"/>
              </w:rPr>
              <w:t>45</w:t>
            </w:r>
          </w:p>
        </w:tc>
        <w:tc>
          <w:tcPr>
            <w:tcW w:w="851" w:type="dxa"/>
          </w:tcPr>
          <w:p w14:paraId="10502ABF" w14:textId="77777777" w:rsidR="00CB0BE8" w:rsidRDefault="00CB0BE8" w:rsidP="00CB0BE8">
            <w:pPr>
              <w:pStyle w:val="VCAAtabletextnarrow"/>
              <w:jc w:val="center"/>
              <w:rPr>
                <w:lang w:val="en-AU"/>
              </w:rPr>
            </w:pPr>
          </w:p>
        </w:tc>
        <w:tc>
          <w:tcPr>
            <w:tcW w:w="851" w:type="dxa"/>
          </w:tcPr>
          <w:p w14:paraId="6E8491DD" w14:textId="7FA0B7BC" w:rsidR="00CB0BE8" w:rsidRDefault="00CB0BE8" w:rsidP="00CB0BE8">
            <w:pPr>
              <w:pStyle w:val="VCAAtabletextnarrow"/>
              <w:jc w:val="center"/>
              <w:rPr>
                <w:lang w:val="en-AU"/>
              </w:rPr>
            </w:pPr>
            <w:r>
              <w:rPr>
                <w:lang w:val="en-AU"/>
              </w:rPr>
              <w:t>13</w:t>
            </w:r>
          </w:p>
        </w:tc>
      </w:tr>
      <w:tr w:rsidR="00CB0BE8" w14:paraId="053AEEC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4B70BEB" w14:textId="79CB88D6" w:rsidR="00CB0BE8" w:rsidRDefault="00CB0BE8" w:rsidP="00CB0BE8">
            <w:pPr>
              <w:pStyle w:val="VCAAtabletextnarrow"/>
              <w:rPr>
                <w:lang w:val="en-AU"/>
              </w:rPr>
            </w:pPr>
            <w:r w:rsidRPr="00290DAF">
              <w:rPr>
                <w:noProof/>
                <w:lang w:val="en-AU"/>
              </w:rPr>
              <w:t>CUADAN213</w:t>
            </w:r>
          </w:p>
        </w:tc>
        <w:tc>
          <w:tcPr>
            <w:tcW w:w="4536" w:type="dxa"/>
          </w:tcPr>
          <w:p w14:paraId="1D5103A0" w14:textId="104D6904" w:rsidR="00CB0BE8" w:rsidRDefault="00CB0BE8" w:rsidP="00CB0BE8">
            <w:pPr>
              <w:pStyle w:val="VCAAtabletextnarrow"/>
              <w:rPr>
                <w:lang w:val="en-AU"/>
              </w:rPr>
            </w:pPr>
            <w:r w:rsidRPr="00290DAF">
              <w:rPr>
                <w:noProof/>
                <w:lang w:val="en-AU"/>
              </w:rPr>
              <w:t>Perform basic jazz dance techniques</w:t>
            </w:r>
          </w:p>
        </w:tc>
        <w:tc>
          <w:tcPr>
            <w:tcW w:w="1417" w:type="dxa"/>
          </w:tcPr>
          <w:p w14:paraId="4804CF04" w14:textId="04C267E4" w:rsidR="00CB0BE8" w:rsidRDefault="00CB0BE8" w:rsidP="00CB0BE8">
            <w:pPr>
              <w:pStyle w:val="VCAAtabletextnarrow"/>
              <w:jc w:val="center"/>
              <w:rPr>
                <w:lang w:val="en-AU"/>
              </w:rPr>
            </w:pPr>
            <w:r w:rsidRPr="00290DAF">
              <w:rPr>
                <w:noProof/>
                <w:lang w:val="en-AU"/>
              </w:rPr>
              <w:t>80</w:t>
            </w:r>
          </w:p>
        </w:tc>
        <w:tc>
          <w:tcPr>
            <w:tcW w:w="851" w:type="dxa"/>
          </w:tcPr>
          <w:p w14:paraId="7B86A7A3" w14:textId="77777777" w:rsidR="00CB0BE8" w:rsidRDefault="00CB0BE8" w:rsidP="00CB0BE8">
            <w:pPr>
              <w:pStyle w:val="VCAAtabletextnarrow"/>
              <w:jc w:val="center"/>
              <w:rPr>
                <w:lang w:val="en-AU"/>
              </w:rPr>
            </w:pPr>
          </w:p>
        </w:tc>
        <w:tc>
          <w:tcPr>
            <w:tcW w:w="851" w:type="dxa"/>
          </w:tcPr>
          <w:p w14:paraId="77DA1A96" w14:textId="7B66258E" w:rsidR="00CB0BE8" w:rsidRDefault="00CB0BE8" w:rsidP="00CB0BE8">
            <w:pPr>
              <w:pStyle w:val="VCAAtabletextnarrow"/>
              <w:jc w:val="center"/>
              <w:rPr>
                <w:lang w:val="en-AU"/>
              </w:rPr>
            </w:pPr>
            <w:r>
              <w:rPr>
                <w:lang w:val="en-AU"/>
              </w:rPr>
              <w:t>14</w:t>
            </w:r>
          </w:p>
        </w:tc>
      </w:tr>
      <w:tr w:rsidR="00CB0BE8" w14:paraId="1E0A0CF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0E7B6CA" w14:textId="31185A77" w:rsidR="00CB0BE8" w:rsidRDefault="00CB0BE8" w:rsidP="00CB0BE8">
            <w:pPr>
              <w:pStyle w:val="VCAAtabletextnarrow"/>
              <w:rPr>
                <w:lang w:val="en-AU"/>
              </w:rPr>
            </w:pPr>
            <w:r w:rsidRPr="00290DAF">
              <w:rPr>
                <w:noProof/>
                <w:lang w:val="en-AU"/>
              </w:rPr>
              <w:t>CUADAN214</w:t>
            </w:r>
          </w:p>
        </w:tc>
        <w:tc>
          <w:tcPr>
            <w:tcW w:w="4536" w:type="dxa"/>
          </w:tcPr>
          <w:p w14:paraId="145C4372" w14:textId="0E534965" w:rsidR="00CB0BE8" w:rsidRDefault="00CB0BE8" w:rsidP="00CB0BE8">
            <w:pPr>
              <w:pStyle w:val="VCAAtabletextnarrow"/>
              <w:rPr>
                <w:lang w:val="en-AU"/>
              </w:rPr>
            </w:pPr>
            <w:r w:rsidRPr="00290DAF">
              <w:rPr>
                <w:noProof/>
                <w:lang w:val="en-AU"/>
              </w:rPr>
              <w:t>Perform basic Aboriginal and/or Torres Strait Islander dance techniques</w:t>
            </w:r>
          </w:p>
        </w:tc>
        <w:tc>
          <w:tcPr>
            <w:tcW w:w="1417" w:type="dxa"/>
          </w:tcPr>
          <w:p w14:paraId="32941AA5" w14:textId="2C336A14" w:rsidR="00CB0BE8" w:rsidRDefault="00CB0BE8" w:rsidP="00CB0BE8">
            <w:pPr>
              <w:pStyle w:val="VCAAtabletextnarrow"/>
              <w:jc w:val="center"/>
              <w:rPr>
                <w:lang w:val="en-AU"/>
              </w:rPr>
            </w:pPr>
            <w:r w:rsidRPr="00290DAF">
              <w:rPr>
                <w:noProof/>
                <w:lang w:val="en-AU"/>
              </w:rPr>
              <w:t>45</w:t>
            </w:r>
          </w:p>
        </w:tc>
        <w:tc>
          <w:tcPr>
            <w:tcW w:w="851" w:type="dxa"/>
          </w:tcPr>
          <w:p w14:paraId="76CF088D" w14:textId="77777777" w:rsidR="00CB0BE8" w:rsidRDefault="00CB0BE8" w:rsidP="00CB0BE8">
            <w:pPr>
              <w:pStyle w:val="VCAAtabletextnarrow"/>
              <w:jc w:val="center"/>
              <w:rPr>
                <w:lang w:val="en-AU"/>
              </w:rPr>
            </w:pPr>
          </w:p>
        </w:tc>
        <w:tc>
          <w:tcPr>
            <w:tcW w:w="851" w:type="dxa"/>
          </w:tcPr>
          <w:p w14:paraId="7F87F68A" w14:textId="7179B40F" w:rsidR="00CB0BE8" w:rsidRDefault="00CB0BE8" w:rsidP="00CB0BE8">
            <w:pPr>
              <w:pStyle w:val="VCAAtabletextnarrow"/>
              <w:jc w:val="center"/>
              <w:rPr>
                <w:lang w:val="en-AU"/>
              </w:rPr>
            </w:pPr>
            <w:r>
              <w:rPr>
                <w:lang w:val="en-AU"/>
              </w:rPr>
              <w:t>15</w:t>
            </w:r>
          </w:p>
        </w:tc>
      </w:tr>
      <w:tr w:rsidR="00CB0BE8" w14:paraId="14FF68B9"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29F0FF5" w14:textId="4B79588F" w:rsidR="00CB0BE8" w:rsidRDefault="00CB0BE8" w:rsidP="00CB0BE8">
            <w:pPr>
              <w:pStyle w:val="VCAAtabletextnarrow"/>
              <w:rPr>
                <w:lang w:val="en-AU"/>
              </w:rPr>
            </w:pPr>
            <w:r w:rsidRPr="00290DAF">
              <w:rPr>
                <w:noProof/>
                <w:lang w:val="en-AU"/>
              </w:rPr>
              <w:t>CUADAN215</w:t>
            </w:r>
          </w:p>
        </w:tc>
        <w:tc>
          <w:tcPr>
            <w:tcW w:w="4536" w:type="dxa"/>
          </w:tcPr>
          <w:p w14:paraId="2B33E965" w14:textId="094730E2" w:rsidR="00CB0BE8" w:rsidRDefault="00CB0BE8" w:rsidP="00CB0BE8">
            <w:pPr>
              <w:pStyle w:val="VCAAtabletextnarrow"/>
              <w:rPr>
                <w:lang w:val="en-AU"/>
              </w:rPr>
            </w:pPr>
            <w:r w:rsidRPr="00290DAF">
              <w:rPr>
                <w:noProof/>
                <w:lang w:val="en-AU"/>
              </w:rPr>
              <w:t>Perform basic contemporary dance techniques</w:t>
            </w:r>
          </w:p>
        </w:tc>
        <w:tc>
          <w:tcPr>
            <w:tcW w:w="1417" w:type="dxa"/>
          </w:tcPr>
          <w:p w14:paraId="018D94CD" w14:textId="0B2AF3CB" w:rsidR="00CB0BE8" w:rsidRDefault="00CB0BE8" w:rsidP="00CB0BE8">
            <w:pPr>
              <w:pStyle w:val="VCAAtabletextnarrow"/>
              <w:jc w:val="center"/>
              <w:rPr>
                <w:lang w:val="en-AU"/>
              </w:rPr>
            </w:pPr>
            <w:r w:rsidRPr="00290DAF">
              <w:rPr>
                <w:noProof/>
                <w:lang w:val="en-AU"/>
              </w:rPr>
              <w:t>45</w:t>
            </w:r>
          </w:p>
        </w:tc>
        <w:tc>
          <w:tcPr>
            <w:tcW w:w="851" w:type="dxa"/>
          </w:tcPr>
          <w:p w14:paraId="2F921D11" w14:textId="77777777" w:rsidR="00CB0BE8" w:rsidRDefault="00CB0BE8" w:rsidP="00CB0BE8">
            <w:pPr>
              <w:pStyle w:val="VCAAtabletextnarrow"/>
              <w:jc w:val="center"/>
              <w:rPr>
                <w:lang w:val="en-AU"/>
              </w:rPr>
            </w:pPr>
          </w:p>
        </w:tc>
        <w:tc>
          <w:tcPr>
            <w:tcW w:w="851" w:type="dxa"/>
          </w:tcPr>
          <w:p w14:paraId="1371EF8B" w14:textId="714B31AF" w:rsidR="00CB0BE8" w:rsidRDefault="00CB0BE8" w:rsidP="00CB0BE8">
            <w:pPr>
              <w:pStyle w:val="VCAAtabletextnarrow"/>
              <w:jc w:val="center"/>
              <w:rPr>
                <w:lang w:val="en-AU"/>
              </w:rPr>
            </w:pPr>
            <w:r>
              <w:rPr>
                <w:lang w:val="en-AU"/>
              </w:rPr>
              <w:t>16</w:t>
            </w:r>
          </w:p>
        </w:tc>
      </w:tr>
      <w:tr w:rsidR="00CB0BE8" w14:paraId="1B6A0E06"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5614C66" w14:textId="09D7743D" w:rsidR="00CB0BE8" w:rsidRDefault="00CB0BE8" w:rsidP="00CB0BE8">
            <w:pPr>
              <w:pStyle w:val="VCAAtabletextnarrow"/>
              <w:rPr>
                <w:lang w:val="en-AU"/>
              </w:rPr>
            </w:pPr>
            <w:r w:rsidRPr="00290DAF">
              <w:rPr>
                <w:noProof/>
                <w:lang w:val="en-AU"/>
              </w:rPr>
              <w:t>CUADAN216</w:t>
            </w:r>
          </w:p>
        </w:tc>
        <w:tc>
          <w:tcPr>
            <w:tcW w:w="4536" w:type="dxa"/>
          </w:tcPr>
          <w:p w14:paraId="20BCB651" w14:textId="2992F232" w:rsidR="00CB0BE8" w:rsidRDefault="00CB0BE8" w:rsidP="00CB0BE8">
            <w:pPr>
              <w:pStyle w:val="VCAAtabletextnarrow"/>
              <w:rPr>
                <w:lang w:val="en-AU"/>
              </w:rPr>
            </w:pPr>
            <w:r w:rsidRPr="00290DAF">
              <w:rPr>
                <w:noProof/>
                <w:lang w:val="en-AU"/>
              </w:rPr>
              <w:t>Perform basic ballet techniques</w:t>
            </w:r>
          </w:p>
        </w:tc>
        <w:tc>
          <w:tcPr>
            <w:tcW w:w="1417" w:type="dxa"/>
          </w:tcPr>
          <w:p w14:paraId="02AB07AD" w14:textId="05623E30" w:rsidR="00CB0BE8" w:rsidRDefault="00CB0BE8" w:rsidP="00CB0BE8">
            <w:pPr>
              <w:pStyle w:val="VCAAtabletextnarrow"/>
              <w:jc w:val="center"/>
              <w:rPr>
                <w:lang w:val="en-AU"/>
              </w:rPr>
            </w:pPr>
            <w:r w:rsidRPr="00290DAF">
              <w:rPr>
                <w:noProof/>
                <w:lang w:val="en-AU"/>
              </w:rPr>
              <w:t>25</w:t>
            </w:r>
          </w:p>
        </w:tc>
        <w:tc>
          <w:tcPr>
            <w:tcW w:w="851" w:type="dxa"/>
          </w:tcPr>
          <w:p w14:paraId="76522331" w14:textId="77777777" w:rsidR="00CB0BE8" w:rsidRDefault="00CB0BE8" w:rsidP="00CB0BE8">
            <w:pPr>
              <w:pStyle w:val="VCAAtabletextnarrow"/>
              <w:jc w:val="center"/>
              <w:rPr>
                <w:lang w:val="en-AU"/>
              </w:rPr>
            </w:pPr>
          </w:p>
        </w:tc>
        <w:tc>
          <w:tcPr>
            <w:tcW w:w="851" w:type="dxa"/>
          </w:tcPr>
          <w:p w14:paraId="481CFEDC" w14:textId="521C6658" w:rsidR="00CB0BE8" w:rsidRDefault="00CB0BE8" w:rsidP="00CB0BE8">
            <w:pPr>
              <w:pStyle w:val="VCAAtabletextnarrow"/>
              <w:jc w:val="center"/>
              <w:rPr>
                <w:lang w:val="en-AU"/>
              </w:rPr>
            </w:pPr>
            <w:r>
              <w:rPr>
                <w:lang w:val="en-AU"/>
              </w:rPr>
              <w:t>17</w:t>
            </w:r>
          </w:p>
        </w:tc>
      </w:tr>
      <w:tr w:rsidR="00CB0BE8" w14:paraId="48433635"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EA8B653" w14:textId="24F858A2" w:rsidR="00CB0BE8" w:rsidRDefault="00CB0BE8" w:rsidP="00CB0BE8">
            <w:pPr>
              <w:pStyle w:val="VCAAtabletextnarrow"/>
              <w:rPr>
                <w:lang w:val="en-AU"/>
              </w:rPr>
            </w:pPr>
            <w:r w:rsidRPr="00290DAF">
              <w:rPr>
                <w:noProof/>
                <w:lang w:val="en-AU"/>
              </w:rPr>
              <w:t>CUADAN217</w:t>
            </w:r>
          </w:p>
        </w:tc>
        <w:tc>
          <w:tcPr>
            <w:tcW w:w="4536" w:type="dxa"/>
          </w:tcPr>
          <w:p w14:paraId="39676632" w14:textId="666D043C" w:rsidR="00CB0BE8" w:rsidRDefault="00CB0BE8" w:rsidP="00CB0BE8">
            <w:pPr>
              <w:pStyle w:val="VCAAtabletextnarrow"/>
              <w:rPr>
                <w:lang w:val="en-AU"/>
              </w:rPr>
            </w:pPr>
            <w:r w:rsidRPr="00290DAF">
              <w:rPr>
                <w:noProof/>
                <w:lang w:val="en-AU"/>
              </w:rPr>
              <w:t>Perform basic tap techniques</w:t>
            </w:r>
          </w:p>
        </w:tc>
        <w:tc>
          <w:tcPr>
            <w:tcW w:w="1417" w:type="dxa"/>
          </w:tcPr>
          <w:p w14:paraId="4EC8500C" w14:textId="7F485346" w:rsidR="00CB0BE8" w:rsidRDefault="00CB0BE8" w:rsidP="00CB0BE8">
            <w:pPr>
              <w:pStyle w:val="VCAAtabletextnarrow"/>
              <w:jc w:val="center"/>
              <w:rPr>
                <w:lang w:val="en-AU"/>
              </w:rPr>
            </w:pPr>
            <w:r w:rsidRPr="00290DAF">
              <w:rPr>
                <w:noProof/>
                <w:lang w:val="en-AU"/>
              </w:rPr>
              <w:t>45</w:t>
            </w:r>
          </w:p>
        </w:tc>
        <w:tc>
          <w:tcPr>
            <w:tcW w:w="851" w:type="dxa"/>
          </w:tcPr>
          <w:p w14:paraId="75B3CBED" w14:textId="77777777" w:rsidR="00CB0BE8" w:rsidRDefault="00CB0BE8" w:rsidP="00CB0BE8">
            <w:pPr>
              <w:pStyle w:val="VCAAtabletextnarrow"/>
              <w:jc w:val="center"/>
              <w:rPr>
                <w:lang w:val="en-AU"/>
              </w:rPr>
            </w:pPr>
          </w:p>
        </w:tc>
        <w:tc>
          <w:tcPr>
            <w:tcW w:w="851" w:type="dxa"/>
          </w:tcPr>
          <w:p w14:paraId="0DA32EB3" w14:textId="5DE40B97" w:rsidR="00CB0BE8" w:rsidRDefault="00CB0BE8" w:rsidP="00CB0BE8">
            <w:pPr>
              <w:pStyle w:val="VCAAtabletextnarrow"/>
              <w:jc w:val="center"/>
              <w:rPr>
                <w:lang w:val="en-AU"/>
              </w:rPr>
            </w:pPr>
            <w:r>
              <w:rPr>
                <w:lang w:val="en-AU"/>
              </w:rPr>
              <w:t>18</w:t>
            </w:r>
          </w:p>
        </w:tc>
      </w:tr>
      <w:tr w:rsidR="00CB0BE8" w14:paraId="33C2B3D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5837D66" w14:textId="14AFB0B3" w:rsidR="00CB0BE8" w:rsidRDefault="00CB0BE8" w:rsidP="00CB0BE8">
            <w:pPr>
              <w:pStyle w:val="VCAAtabletextnarrow"/>
              <w:rPr>
                <w:lang w:val="en-AU"/>
              </w:rPr>
            </w:pPr>
            <w:r w:rsidRPr="00290DAF">
              <w:rPr>
                <w:noProof/>
                <w:lang w:val="en-AU"/>
              </w:rPr>
              <w:t>CUADAN218</w:t>
            </w:r>
          </w:p>
        </w:tc>
        <w:tc>
          <w:tcPr>
            <w:tcW w:w="4536" w:type="dxa"/>
          </w:tcPr>
          <w:p w14:paraId="306E8C58" w14:textId="331A77B4" w:rsidR="00CB0BE8" w:rsidRDefault="00CB0BE8" w:rsidP="00CB0BE8">
            <w:pPr>
              <w:pStyle w:val="VCAAtabletextnarrow"/>
              <w:rPr>
                <w:lang w:val="en-AU"/>
              </w:rPr>
            </w:pPr>
            <w:r w:rsidRPr="00290DAF">
              <w:rPr>
                <w:noProof/>
                <w:lang w:val="en-AU"/>
              </w:rPr>
              <w:t>Perform basic street dance techniques</w:t>
            </w:r>
          </w:p>
        </w:tc>
        <w:tc>
          <w:tcPr>
            <w:tcW w:w="1417" w:type="dxa"/>
          </w:tcPr>
          <w:p w14:paraId="1C0AE117" w14:textId="196F0278" w:rsidR="00CB0BE8" w:rsidRDefault="00CB0BE8" w:rsidP="00CB0BE8">
            <w:pPr>
              <w:pStyle w:val="VCAAtabletextnarrow"/>
              <w:jc w:val="center"/>
              <w:rPr>
                <w:lang w:val="en-AU"/>
              </w:rPr>
            </w:pPr>
            <w:r w:rsidRPr="00290DAF">
              <w:rPr>
                <w:noProof/>
                <w:lang w:val="en-AU"/>
              </w:rPr>
              <w:t>45</w:t>
            </w:r>
          </w:p>
        </w:tc>
        <w:tc>
          <w:tcPr>
            <w:tcW w:w="851" w:type="dxa"/>
          </w:tcPr>
          <w:p w14:paraId="6869F004" w14:textId="77777777" w:rsidR="00CB0BE8" w:rsidRDefault="00CB0BE8" w:rsidP="00CB0BE8">
            <w:pPr>
              <w:pStyle w:val="VCAAtabletextnarrow"/>
              <w:jc w:val="center"/>
              <w:rPr>
                <w:lang w:val="en-AU"/>
              </w:rPr>
            </w:pPr>
          </w:p>
        </w:tc>
        <w:tc>
          <w:tcPr>
            <w:tcW w:w="851" w:type="dxa"/>
          </w:tcPr>
          <w:p w14:paraId="4329C04A" w14:textId="056C26AA" w:rsidR="00CB0BE8" w:rsidRDefault="00CB0BE8" w:rsidP="00CB0BE8">
            <w:pPr>
              <w:pStyle w:val="VCAAtabletextnarrow"/>
              <w:jc w:val="center"/>
              <w:rPr>
                <w:lang w:val="en-AU"/>
              </w:rPr>
            </w:pPr>
            <w:r>
              <w:rPr>
                <w:lang w:val="en-AU"/>
              </w:rPr>
              <w:t>19</w:t>
            </w:r>
          </w:p>
        </w:tc>
      </w:tr>
      <w:tr w:rsidR="00CB0BE8" w14:paraId="56F120CC"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F7B3572" w14:textId="52BE7369" w:rsidR="00CB0BE8" w:rsidRDefault="00CB0BE8" w:rsidP="00CB0BE8">
            <w:pPr>
              <w:pStyle w:val="VCAAtabletextnarrow"/>
              <w:rPr>
                <w:lang w:val="en-AU"/>
              </w:rPr>
            </w:pPr>
            <w:r w:rsidRPr="00290DAF">
              <w:rPr>
                <w:noProof/>
                <w:lang w:val="en-AU"/>
              </w:rPr>
              <w:t>CUADAN219</w:t>
            </w:r>
          </w:p>
        </w:tc>
        <w:tc>
          <w:tcPr>
            <w:tcW w:w="4536" w:type="dxa"/>
          </w:tcPr>
          <w:p w14:paraId="44BE4289" w14:textId="6F5E575D" w:rsidR="00CB0BE8" w:rsidRDefault="00CB0BE8" w:rsidP="00CB0BE8">
            <w:pPr>
              <w:pStyle w:val="VCAAtabletextnarrow"/>
              <w:rPr>
                <w:lang w:val="en-AU"/>
              </w:rPr>
            </w:pPr>
            <w:r w:rsidRPr="00290DAF">
              <w:rPr>
                <w:noProof/>
                <w:lang w:val="en-AU"/>
              </w:rPr>
              <w:t>Perform basic cultural dance techniques</w:t>
            </w:r>
          </w:p>
        </w:tc>
        <w:tc>
          <w:tcPr>
            <w:tcW w:w="1417" w:type="dxa"/>
          </w:tcPr>
          <w:p w14:paraId="520B5FBB" w14:textId="114A6AEC" w:rsidR="00CB0BE8" w:rsidRDefault="00CB0BE8" w:rsidP="00CB0BE8">
            <w:pPr>
              <w:pStyle w:val="VCAAtabletextnarrow"/>
              <w:jc w:val="center"/>
              <w:rPr>
                <w:lang w:val="en-AU"/>
              </w:rPr>
            </w:pPr>
            <w:r w:rsidRPr="00290DAF">
              <w:rPr>
                <w:noProof/>
                <w:lang w:val="en-AU"/>
              </w:rPr>
              <w:t>45</w:t>
            </w:r>
          </w:p>
        </w:tc>
        <w:tc>
          <w:tcPr>
            <w:tcW w:w="851" w:type="dxa"/>
          </w:tcPr>
          <w:p w14:paraId="19645A3C" w14:textId="77777777" w:rsidR="00CB0BE8" w:rsidRDefault="00CB0BE8" w:rsidP="00CB0BE8">
            <w:pPr>
              <w:pStyle w:val="VCAAtabletextnarrow"/>
              <w:jc w:val="center"/>
              <w:rPr>
                <w:lang w:val="en-AU"/>
              </w:rPr>
            </w:pPr>
          </w:p>
        </w:tc>
        <w:tc>
          <w:tcPr>
            <w:tcW w:w="851" w:type="dxa"/>
          </w:tcPr>
          <w:p w14:paraId="39E66658" w14:textId="19405FF3" w:rsidR="00CB0BE8" w:rsidRDefault="00CB0BE8" w:rsidP="00CB0BE8">
            <w:pPr>
              <w:pStyle w:val="VCAAtabletextnarrow"/>
              <w:jc w:val="center"/>
              <w:rPr>
                <w:lang w:val="en-AU"/>
              </w:rPr>
            </w:pPr>
            <w:r>
              <w:rPr>
                <w:lang w:val="en-AU"/>
              </w:rPr>
              <w:t>20</w:t>
            </w:r>
          </w:p>
        </w:tc>
      </w:tr>
      <w:tr w:rsidR="00CB0BE8" w14:paraId="1447EE34"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B842259" w14:textId="6EF49501" w:rsidR="00CB0BE8" w:rsidRDefault="00CB0BE8" w:rsidP="00CB0BE8">
            <w:pPr>
              <w:pStyle w:val="VCAAtabletextnarrow"/>
              <w:rPr>
                <w:lang w:val="en-AU"/>
              </w:rPr>
            </w:pPr>
            <w:r w:rsidRPr="00290DAF">
              <w:rPr>
                <w:noProof/>
                <w:lang w:val="en-AU"/>
              </w:rPr>
              <w:t>CUADAN220</w:t>
            </w:r>
          </w:p>
        </w:tc>
        <w:tc>
          <w:tcPr>
            <w:tcW w:w="4536" w:type="dxa"/>
          </w:tcPr>
          <w:p w14:paraId="1726B449" w14:textId="38054D30" w:rsidR="00CB0BE8" w:rsidRDefault="00CB0BE8" w:rsidP="00CB0BE8">
            <w:pPr>
              <w:pStyle w:val="VCAAtabletextnarrow"/>
              <w:rPr>
                <w:lang w:val="en-AU"/>
              </w:rPr>
            </w:pPr>
            <w:r w:rsidRPr="00290DAF">
              <w:rPr>
                <w:noProof/>
                <w:lang w:val="en-AU"/>
              </w:rPr>
              <w:t>Perform basic lyrical dance techniques</w:t>
            </w:r>
          </w:p>
        </w:tc>
        <w:tc>
          <w:tcPr>
            <w:tcW w:w="1417" w:type="dxa"/>
          </w:tcPr>
          <w:p w14:paraId="42DF030D" w14:textId="3E6EEDCC" w:rsidR="00CB0BE8" w:rsidRDefault="00CB0BE8" w:rsidP="00CB0BE8">
            <w:pPr>
              <w:pStyle w:val="VCAAtabletextnarrow"/>
              <w:jc w:val="center"/>
              <w:rPr>
                <w:lang w:val="en-AU"/>
              </w:rPr>
            </w:pPr>
            <w:r w:rsidRPr="00290DAF">
              <w:rPr>
                <w:noProof/>
                <w:lang w:val="en-AU"/>
              </w:rPr>
              <w:t>60</w:t>
            </w:r>
          </w:p>
        </w:tc>
        <w:tc>
          <w:tcPr>
            <w:tcW w:w="851" w:type="dxa"/>
          </w:tcPr>
          <w:p w14:paraId="0084DBD9" w14:textId="77777777" w:rsidR="00CB0BE8" w:rsidRDefault="00CB0BE8" w:rsidP="00CB0BE8">
            <w:pPr>
              <w:pStyle w:val="VCAAtabletextnarrow"/>
              <w:jc w:val="center"/>
              <w:rPr>
                <w:lang w:val="en-AU"/>
              </w:rPr>
            </w:pPr>
          </w:p>
        </w:tc>
        <w:tc>
          <w:tcPr>
            <w:tcW w:w="851" w:type="dxa"/>
          </w:tcPr>
          <w:p w14:paraId="03F2CA4F" w14:textId="04A5F3A1" w:rsidR="00CB0BE8" w:rsidRDefault="00CB0BE8" w:rsidP="00CB0BE8">
            <w:pPr>
              <w:pStyle w:val="VCAAtabletextnarrow"/>
              <w:jc w:val="center"/>
              <w:rPr>
                <w:lang w:val="en-AU"/>
              </w:rPr>
            </w:pPr>
            <w:r>
              <w:rPr>
                <w:lang w:val="en-AU"/>
              </w:rPr>
              <w:t>21</w:t>
            </w:r>
          </w:p>
        </w:tc>
      </w:tr>
      <w:tr w:rsidR="00CB0BE8" w14:paraId="3917AAFA"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5F1F1BCC" w14:textId="77777777" w:rsidR="00CB0BE8" w:rsidRDefault="00CB0BE8" w:rsidP="005734E7">
            <w:pPr>
              <w:pStyle w:val="VCAAtabletextnarrow"/>
              <w:rPr>
                <w:lang w:val="en-AU"/>
              </w:rPr>
            </w:pPr>
          </w:p>
        </w:tc>
        <w:tc>
          <w:tcPr>
            <w:tcW w:w="4536" w:type="dxa"/>
          </w:tcPr>
          <w:p w14:paraId="477A4F07" w14:textId="77777777" w:rsidR="00CB0BE8" w:rsidRDefault="00CB0BE8" w:rsidP="005734E7">
            <w:pPr>
              <w:pStyle w:val="VCAAtabletextnarrow"/>
              <w:rPr>
                <w:lang w:val="en-AU"/>
              </w:rPr>
            </w:pPr>
          </w:p>
        </w:tc>
        <w:tc>
          <w:tcPr>
            <w:tcW w:w="1417" w:type="dxa"/>
          </w:tcPr>
          <w:p w14:paraId="3A36AB4A" w14:textId="77777777" w:rsidR="00CB0BE8" w:rsidRDefault="00CB0BE8" w:rsidP="00D07268">
            <w:pPr>
              <w:pStyle w:val="VCAAtabletextnarrow"/>
              <w:jc w:val="center"/>
              <w:rPr>
                <w:lang w:val="en-AU"/>
              </w:rPr>
            </w:pPr>
          </w:p>
        </w:tc>
        <w:tc>
          <w:tcPr>
            <w:tcW w:w="851" w:type="dxa"/>
          </w:tcPr>
          <w:p w14:paraId="5E56175D" w14:textId="77777777" w:rsidR="00CB0BE8" w:rsidRDefault="00CB0BE8" w:rsidP="00D07268">
            <w:pPr>
              <w:pStyle w:val="VCAAtabletextnarrow"/>
              <w:jc w:val="center"/>
              <w:rPr>
                <w:lang w:val="en-AU"/>
              </w:rPr>
            </w:pPr>
          </w:p>
        </w:tc>
        <w:tc>
          <w:tcPr>
            <w:tcW w:w="851" w:type="dxa"/>
          </w:tcPr>
          <w:p w14:paraId="27CB30B0" w14:textId="77777777" w:rsidR="00CB0BE8" w:rsidRDefault="00CB0BE8" w:rsidP="00D07268">
            <w:pPr>
              <w:pStyle w:val="VCAAtabletextnarrow"/>
              <w:jc w:val="center"/>
              <w:rPr>
                <w:lang w:val="en-AU"/>
              </w:rPr>
            </w:pPr>
          </w:p>
        </w:tc>
      </w:tr>
      <w:tr w:rsidR="00CB0BE8" w14:paraId="2A8F0340"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BDE8151" w14:textId="77777777" w:rsidR="00CB0BE8" w:rsidRDefault="00CB0BE8" w:rsidP="005734E7">
            <w:pPr>
              <w:pStyle w:val="VCAAtabletextnarrow"/>
              <w:rPr>
                <w:lang w:val="en-AU"/>
              </w:rPr>
            </w:pPr>
          </w:p>
        </w:tc>
        <w:tc>
          <w:tcPr>
            <w:tcW w:w="4536" w:type="dxa"/>
          </w:tcPr>
          <w:p w14:paraId="0213DA6B" w14:textId="77777777" w:rsidR="00CB0BE8" w:rsidRDefault="00CB0BE8" w:rsidP="005734E7">
            <w:pPr>
              <w:pStyle w:val="VCAAtabletextnarrow"/>
              <w:rPr>
                <w:lang w:val="en-AU"/>
              </w:rPr>
            </w:pPr>
          </w:p>
        </w:tc>
        <w:tc>
          <w:tcPr>
            <w:tcW w:w="1417" w:type="dxa"/>
          </w:tcPr>
          <w:p w14:paraId="4EAEF41E" w14:textId="77777777" w:rsidR="00CB0BE8" w:rsidRDefault="00CB0BE8" w:rsidP="00D07268">
            <w:pPr>
              <w:pStyle w:val="VCAAtabletextnarrow"/>
              <w:jc w:val="center"/>
              <w:rPr>
                <w:lang w:val="en-AU"/>
              </w:rPr>
            </w:pPr>
          </w:p>
        </w:tc>
        <w:tc>
          <w:tcPr>
            <w:tcW w:w="851" w:type="dxa"/>
          </w:tcPr>
          <w:p w14:paraId="28D7F40D" w14:textId="77777777" w:rsidR="00CB0BE8" w:rsidRDefault="00CB0BE8" w:rsidP="00D07268">
            <w:pPr>
              <w:pStyle w:val="VCAAtabletextnarrow"/>
              <w:jc w:val="center"/>
              <w:rPr>
                <w:lang w:val="en-AU"/>
              </w:rPr>
            </w:pPr>
          </w:p>
        </w:tc>
        <w:tc>
          <w:tcPr>
            <w:tcW w:w="851" w:type="dxa"/>
          </w:tcPr>
          <w:p w14:paraId="7FBA5655" w14:textId="77777777" w:rsidR="00CB0BE8" w:rsidRDefault="00CB0BE8" w:rsidP="00D07268">
            <w:pPr>
              <w:pStyle w:val="VCAAtabletextnarrow"/>
              <w:jc w:val="center"/>
              <w:rPr>
                <w:lang w:val="en-AU"/>
              </w:rPr>
            </w:pPr>
          </w:p>
        </w:tc>
      </w:tr>
      <w:tr w:rsidR="00CB0BE8" w14:paraId="1611742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F21A6B6" w14:textId="77777777" w:rsidR="00CB0BE8" w:rsidRDefault="00CB0BE8" w:rsidP="00C330EB">
            <w:pPr>
              <w:pStyle w:val="VCAAtabletextnarrow"/>
              <w:rPr>
                <w:lang w:val="en-AU"/>
              </w:rPr>
            </w:pPr>
          </w:p>
        </w:tc>
        <w:tc>
          <w:tcPr>
            <w:tcW w:w="4536" w:type="dxa"/>
          </w:tcPr>
          <w:p w14:paraId="19054473" w14:textId="77777777" w:rsidR="00CB0BE8" w:rsidRDefault="00CB0BE8" w:rsidP="00C330EB">
            <w:pPr>
              <w:pStyle w:val="VCAAtabletextnarrow"/>
              <w:rPr>
                <w:lang w:val="en-AU"/>
              </w:rPr>
            </w:pPr>
          </w:p>
        </w:tc>
        <w:tc>
          <w:tcPr>
            <w:tcW w:w="1417" w:type="dxa"/>
          </w:tcPr>
          <w:p w14:paraId="7A1FA952" w14:textId="77777777" w:rsidR="00CB0BE8" w:rsidRDefault="00CB0BE8" w:rsidP="00D07268">
            <w:pPr>
              <w:pStyle w:val="VCAAtabletextnarrow"/>
              <w:jc w:val="center"/>
              <w:rPr>
                <w:lang w:val="en-AU"/>
              </w:rPr>
            </w:pPr>
          </w:p>
        </w:tc>
        <w:tc>
          <w:tcPr>
            <w:tcW w:w="851" w:type="dxa"/>
          </w:tcPr>
          <w:p w14:paraId="2BAF9BD0" w14:textId="77777777" w:rsidR="00CB0BE8" w:rsidRDefault="00CB0BE8" w:rsidP="00D07268">
            <w:pPr>
              <w:pStyle w:val="VCAAtabletextnarrow"/>
              <w:jc w:val="center"/>
              <w:rPr>
                <w:lang w:val="en-AU"/>
              </w:rPr>
            </w:pPr>
          </w:p>
        </w:tc>
        <w:tc>
          <w:tcPr>
            <w:tcW w:w="851" w:type="dxa"/>
          </w:tcPr>
          <w:p w14:paraId="0AF93922" w14:textId="77777777" w:rsidR="00CB0BE8" w:rsidRDefault="00CB0BE8" w:rsidP="00D07268">
            <w:pPr>
              <w:pStyle w:val="VCAAtabletextnarrow"/>
              <w:jc w:val="center"/>
              <w:rPr>
                <w:lang w:val="en-AU"/>
              </w:rPr>
            </w:pPr>
          </w:p>
        </w:tc>
      </w:tr>
      <w:tr w:rsidR="00CB0BE8" w14:paraId="29A602D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6A24C8B" w14:textId="77777777" w:rsidR="00CB0BE8" w:rsidRDefault="00CB0BE8" w:rsidP="00C330EB">
            <w:pPr>
              <w:pStyle w:val="VCAAtabletextnarrow"/>
              <w:rPr>
                <w:lang w:val="en-AU"/>
              </w:rPr>
            </w:pPr>
          </w:p>
        </w:tc>
        <w:tc>
          <w:tcPr>
            <w:tcW w:w="4536" w:type="dxa"/>
          </w:tcPr>
          <w:p w14:paraId="0B5F4FCF" w14:textId="77777777" w:rsidR="00CB0BE8" w:rsidRDefault="00CB0BE8" w:rsidP="00C330EB">
            <w:pPr>
              <w:pStyle w:val="VCAAtabletextnarrow"/>
              <w:rPr>
                <w:lang w:val="en-AU"/>
              </w:rPr>
            </w:pPr>
          </w:p>
        </w:tc>
        <w:tc>
          <w:tcPr>
            <w:tcW w:w="1417" w:type="dxa"/>
          </w:tcPr>
          <w:p w14:paraId="62856D79" w14:textId="77777777" w:rsidR="00CB0BE8" w:rsidRDefault="00CB0BE8" w:rsidP="00D07268">
            <w:pPr>
              <w:pStyle w:val="VCAAtabletextnarrow"/>
              <w:jc w:val="center"/>
              <w:rPr>
                <w:lang w:val="en-AU"/>
              </w:rPr>
            </w:pPr>
          </w:p>
        </w:tc>
        <w:tc>
          <w:tcPr>
            <w:tcW w:w="851" w:type="dxa"/>
          </w:tcPr>
          <w:p w14:paraId="33C59A6B" w14:textId="77777777" w:rsidR="00CB0BE8" w:rsidRDefault="00CB0BE8" w:rsidP="00D07268">
            <w:pPr>
              <w:pStyle w:val="VCAAtabletextnarrow"/>
              <w:jc w:val="center"/>
              <w:rPr>
                <w:lang w:val="en-AU"/>
              </w:rPr>
            </w:pPr>
          </w:p>
        </w:tc>
        <w:tc>
          <w:tcPr>
            <w:tcW w:w="851" w:type="dxa"/>
          </w:tcPr>
          <w:p w14:paraId="3EC1BE15" w14:textId="77777777" w:rsidR="00CB0BE8" w:rsidRDefault="00CB0BE8" w:rsidP="00D07268">
            <w:pPr>
              <w:pStyle w:val="VCAAtabletextnarrow"/>
              <w:jc w:val="center"/>
              <w:rPr>
                <w:lang w:val="en-AU"/>
              </w:rPr>
            </w:pPr>
          </w:p>
        </w:tc>
      </w:tr>
    </w:tbl>
    <w:p w14:paraId="741FF5EB" w14:textId="47BF4345" w:rsidR="00CB0BE8" w:rsidRDefault="00946540" w:rsidP="00946540">
      <w:pPr>
        <w:pStyle w:val="VCAAbody"/>
        <w:sectPr w:rsidR="00CB0BE8" w:rsidSect="00CB0BE8">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r>
        <w:t>Reflect on the UoCs you have experienced in the workplace on the following pages</w:t>
      </w:r>
      <w:r w:rsidR="005047DF" w:rsidRPr="005047DF">
        <w:t>.</w:t>
      </w:r>
    </w:p>
    <w:p w14:paraId="092A1FDA" w14:textId="77777777" w:rsidR="00CB0BE8" w:rsidRDefault="00CB0BE8" w:rsidP="00B8760E">
      <w:pPr>
        <w:pStyle w:val="VCAAHeading2"/>
      </w:pPr>
      <w:r>
        <w:lastRenderedPageBreak/>
        <w:t>VCE VET units of competency</w:t>
      </w:r>
    </w:p>
    <w:p w14:paraId="30149BD4" w14:textId="77777777" w:rsidR="00CB0BE8" w:rsidRPr="00C330EB" w:rsidRDefault="00CB0BE8" w:rsidP="00B8760E">
      <w:pPr>
        <w:pStyle w:val="VCAAHeading3"/>
      </w:pPr>
      <w:r w:rsidRPr="00290DAF">
        <w:rPr>
          <w:noProof/>
        </w:rPr>
        <w:t>CUAWHS111</w:t>
      </w:r>
      <w:r>
        <w:rPr>
          <w:noProof/>
        </w:rPr>
        <w:t xml:space="preserve"> -</w:t>
      </w:r>
      <w:r w:rsidRPr="00C330EB">
        <w:t xml:space="preserve"> </w:t>
      </w:r>
      <w:r w:rsidRPr="00290DAF">
        <w:rPr>
          <w:noProof/>
        </w:rPr>
        <w:t>Follow safe dance practices</w:t>
      </w:r>
    </w:p>
    <w:p w14:paraId="21AADF3F" w14:textId="77777777" w:rsidR="00CB0BE8" w:rsidRPr="00290DAF" w:rsidRDefault="00CB0BE8" w:rsidP="008928AD">
      <w:pPr>
        <w:pStyle w:val="VCAAbody"/>
        <w:rPr>
          <w:noProof/>
        </w:rPr>
      </w:pPr>
      <w:r w:rsidRPr="00290DAF">
        <w:rPr>
          <w:noProof/>
        </w:rPr>
        <w:t>This unit describes the skills and knowledge required to build the foundations for a safe and healthy career in the live performance industry, through the application of safe dance practices.</w:t>
      </w:r>
    </w:p>
    <w:p w14:paraId="33433573" w14:textId="77777777" w:rsidR="00CB0BE8" w:rsidRDefault="00CB0BE8" w:rsidP="00B8760E">
      <w:pPr>
        <w:pStyle w:val="VCAAbody"/>
      </w:pPr>
      <w:r w:rsidRPr="00290DAF">
        <w:rPr>
          <w:noProof/>
        </w:rPr>
        <w:t>The unit applies to those who perform and practice in dance classes, rehearsals, and performances under the supervision of experienced dancers and dance teachers.</w:t>
      </w:r>
    </w:p>
    <w:tbl>
      <w:tblPr>
        <w:tblStyle w:val="VCAAclosedtable"/>
        <w:tblW w:w="9639" w:type="dxa"/>
        <w:tblLayout w:type="fixed"/>
        <w:tblLook w:val="04A0" w:firstRow="1" w:lastRow="0" w:firstColumn="1" w:lastColumn="0" w:noHBand="0" w:noVBand="1"/>
      </w:tblPr>
      <w:tblGrid>
        <w:gridCol w:w="2835"/>
        <w:gridCol w:w="6804"/>
      </w:tblGrid>
      <w:tr w:rsidR="00CB0BE8" w14:paraId="06EF8E8A"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34665425" w14:textId="77777777" w:rsidR="00CB0BE8" w:rsidRDefault="00CB0BE8" w:rsidP="001F42B9">
            <w:pPr>
              <w:pStyle w:val="VCAAtableheadingnarrow"/>
              <w:rPr>
                <w:lang w:val="en-AU"/>
              </w:rPr>
            </w:pPr>
            <w:r>
              <w:rPr>
                <w:lang w:val="en-AU"/>
              </w:rPr>
              <w:t>Respond to the following</w:t>
            </w:r>
          </w:p>
        </w:tc>
        <w:tc>
          <w:tcPr>
            <w:tcW w:w="6804" w:type="dxa"/>
          </w:tcPr>
          <w:p w14:paraId="54B6E156" w14:textId="77777777" w:rsidR="00CB0BE8" w:rsidRDefault="00CB0BE8" w:rsidP="001F42B9">
            <w:pPr>
              <w:pStyle w:val="VCAAtableheadingnarrow"/>
              <w:rPr>
                <w:lang w:val="en-AU"/>
              </w:rPr>
            </w:pPr>
            <w:r>
              <w:rPr>
                <w:lang w:val="en-AU"/>
              </w:rPr>
              <w:t>Comments/observations</w:t>
            </w:r>
          </w:p>
        </w:tc>
      </w:tr>
      <w:tr w:rsidR="00CB0BE8" w14:paraId="2FEB8D5E"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F3C05FF" w14:textId="77777777" w:rsidR="00CB0BE8" w:rsidRDefault="00CB0BE8" w:rsidP="00C330EB">
            <w:pPr>
              <w:pStyle w:val="VCAAtabletextnarrow"/>
              <w:rPr>
                <w:lang w:val="en-AU"/>
              </w:rPr>
            </w:pPr>
            <w:r w:rsidRPr="00290DAF">
              <w:rPr>
                <w:noProof/>
                <w:lang w:val="en-AU"/>
              </w:rPr>
              <w:t>Describe the warm-up and warm-down exercises observed in the workplace.</w:t>
            </w:r>
          </w:p>
        </w:tc>
        <w:tc>
          <w:tcPr>
            <w:tcW w:w="6804" w:type="dxa"/>
          </w:tcPr>
          <w:p w14:paraId="2CBED484" w14:textId="77777777" w:rsidR="00CB0BE8" w:rsidRDefault="00CB0BE8" w:rsidP="001F42B9">
            <w:pPr>
              <w:pStyle w:val="VCAAtabletextnarrow"/>
              <w:rPr>
                <w:lang w:val="en-AU"/>
              </w:rPr>
            </w:pPr>
          </w:p>
        </w:tc>
      </w:tr>
      <w:tr w:rsidR="00CB0BE8" w14:paraId="5670EE89"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A9B1893" w14:textId="77777777" w:rsidR="00CB0BE8" w:rsidRDefault="00CB0BE8" w:rsidP="00C330EB">
            <w:pPr>
              <w:pStyle w:val="VCAAtabletextnarrow"/>
            </w:pPr>
            <w:r w:rsidRPr="00290DAF">
              <w:rPr>
                <w:noProof/>
              </w:rPr>
              <w:t>Describe a common safety hazard observed in a dance performance area or space/venue, and how the hazard was reported.</w:t>
            </w:r>
          </w:p>
        </w:tc>
        <w:tc>
          <w:tcPr>
            <w:tcW w:w="6804" w:type="dxa"/>
          </w:tcPr>
          <w:p w14:paraId="2B0ABFE8" w14:textId="77777777" w:rsidR="00CB0BE8" w:rsidRDefault="00CB0BE8" w:rsidP="001F42B9">
            <w:pPr>
              <w:pStyle w:val="VCAAtabletextnarrow"/>
              <w:rPr>
                <w:lang w:val="en-AU"/>
              </w:rPr>
            </w:pPr>
          </w:p>
        </w:tc>
      </w:tr>
      <w:tr w:rsidR="00CB0BE8" w14:paraId="7DE1C6EB"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57BF402" w14:textId="77777777" w:rsidR="00CB0BE8" w:rsidRDefault="00CB0BE8" w:rsidP="00C330EB">
            <w:pPr>
              <w:pStyle w:val="VCAAtabletextnarrow"/>
            </w:pPr>
            <w:r w:rsidRPr="00290DAF">
              <w:rPr>
                <w:noProof/>
              </w:rPr>
              <w:t>Identify the cause of common dance injuries and the assistance available to overcome injuries provided in the workplace.</w:t>
            </w:r>
          </w:p>
        </w:tc>
        <w:tc>
          <w:tcPr>
            <w:tcW w:w="6804" w:type="dxa"/>
          </w:tcPr>
          <w:p w14:paraId="3F4CBC54" w14:textId="77777777" w:rsidR="00CB0BE8" w:rsidRDefault="00CB0BE8" w:rsidP="001F42B9">
            <w:pPr>
              <w:pStyle w:val="VCAAtabletextnarrow"/>
              <w:rPr>
                <w:lang w:val="en-AU"/>
              </w:rPr>
            </w:pPr>
          </w:p>
        </w:tc>
      </w:tr>
    </w:tbl>
    <w:p w14:paraId="59990E7F" w14:textId="77777777" w:rsidR="00CB0BE8" w:rsidRDefault="00CB0BE8">
      <w:pPr>
        <w:rPr>
          <w:rFonts w:ascii="Arial" w:hAnsi="Arial" w:cs="Arial"/>
          <w:color w:val="000000" w:themeColor="text1"/>
          <w:sz w:val="20"/>
        </w:rPr>
      </w:pPr>
      <w:r>
        <w:br w:type="page"/>
      </w:r>
    </w:p>
    <w:p w14:paraId="5FCDF1FB" w14:textId="77777777" w:rsidR="00CB0BE8" w:rsidRPr="00C330EB" w:rsidRDefault="00CB0BE8" w:rsidP="00EC38E8">
      <w:pPr>
        <w:pStyle w:val="VCAAHeading3"/>
      </w:pPr>
      <w:r w:rsidRPr="00290DAF">
        <w:rPr>
          <w:noProof/>
        </w:rPr>
        <w:lastRenderedPageBreak/>
        <w:t>CUAWHS211</w:t>
      </w:r>
      <w:r>
        <w:rPr>
          <w:noProof/>
        </w:rPr>
        <w:t xml:space="preserve"> -</w:t>
      </w:r>
      <w:r w:rsidRPr="00C330EB">
        <w:t xml:space="preserve"> </w:t>
      </w:r>
      <w:r w:rsidRPr="00290DAF">
        <w:rPr>
          <w:noProof/>
        </w:rPr>
        <w:t>Develop a basic level of physical fitness for dance performance</w:t>
      </w:r>
    </w:p>
    <w:p w14:paraId="7AC90DD6" w14:textId="77777777" w:rsidR="00CB0BE8" w:rsidRPr="00290DAF" w:rsidRDefault="00CB0BE8" w:rsidP="008928AD">
      <w:pPr>
        <w:pStyle w:val="VCAAbody"/>
        <w:rPr>
          <w:noProof/>
        </w:rPr>
      </w:pPr>
      <w:r w:rsidRPr="00290DAF">
        <w:rPr>
          <w:noProof/>
        </w:rPr>
        <w:t>This unit describes the skills and knowledge required to plan and implement a basic fitness regime for executing optimal physical performance in dance.</w:t>
      </w:r>
    </w:p>
    <w:p w14:paraId="0E24BAEA" w14:textId="77777777" w:rsidR="00CB0BE8" w:rsidRDefault="00CB0BE8" w:rsidP="00EC38E8">
      <w:pPr>
        <w:pStyle w:val="VCAAbody"/>
      </w:pPr>
      <w:r w:rsidRPr="00290DAF">
        <w:rPr>
          <w:noProof/>
        </w:rPr>
        <w:t>The unit applies to those who are dancers and dance students who utilize fitness training to help build their strength, flexibility, and stamina, which are vital aspects of a dancer’s daily routine. At this level, exercises are usually undertaken with supervision and guidance in dance or fitness studios, or gyms.</w:t>
      </w:r>
    </w:p>
    <w:tbl>
      <w:tblPr>
        <w:tblStyle w:val="VCAAclosedtable"/>
        <w:tblW w:w="9639" w:type="dxa"/>
        <w:tblLayout w:type="fixed"/>
        <w:tblLook w:val="04A0" w:firstRow="1" w:lastRow="0" w:firstColumn="1" w:lastColumn="0" w:noHBand="0" w:noVBand="1"/>
      </w:tblPr>
      <w:tblGrid>
        <w:gridCol w:w="2835"/>
        <w:gridCol w:w="6804"/>
      </w:tblGrid>
      <w:tr w:rsidR="00CB0BE8" w14:paraId="2563A0D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2235356" w14:textId="77777777" w:rsidR="00CB0BE8" w:rsidRDefault="00CB0BE8" w:rsidP="005734E7">
            <w:pPr>
              <w:pStyle w:val="VCAAtableheadingnarrow"/>
              <w:rPr>
                <w:lang w:val="en-AU"/>
              </w:rPr>
            </w:pPr>
            <w:r>
              <w:rPr>
                <w:lang w:val="en-AU"/>
              </w:rPr>
              <w:t>Respond to the following</w:t>
            </w:r>
          </w:p>
        </w:tc>
        <w:tc>
          <w:tcPr>
            <w:tcW w:w="6804" w:type="dxa"/>
          </w:tcPr>
          <w:p w14:paraId="1040EA27" w14:textId="77777777" w:rsidR="00CB0BE8" w:rsidRDefault="00CB0BE8" w:rsidP="005734E7">
            <w:pPr>
              <w:pStyle w:val="VCAAtableheadingnarrow"/>
              <w:rPr>
                <w:lang w:val="en-AU"/>
              </w:rPr>
            </w:pPr>
            <w:r>
              <w:rPr>
                <w:lang w:val="en-AU"/>
              </w:rPr>
              <w:t>Comments/observations</w:t>
            </w:r>
          </w:p>
        </w:tc>
      </w:tr>
      <w:tr w:rsidR="00CB0BE8" w14:paraId="1F171BC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1DA381" w14:textId="77777777" w:rsidR="00CB0BE8" w:rsidRDefault="00CB0BE8" w:rsidP="005734E7">
            <w:pPr>
              <w:pStyle w:val="VCAAtabletextnarrow"/>
              <w:rPr>
                <w:lang w:val="en-AU"/>
              </w:rPr>
            </w:pPr>
            <w:r w:rsidRPr="00290DAF">
              <w:rPr>
                <w:noProof/>
                <w:lang w:val="en-AU"/>
              </w:rPr>
              <w:t>What was the process in the workplace for reviewing and adjusting a dancer’s fitness regime?</w:t>
            </w:r>
          </w:p>
        </w:tc>
        <w:tc>
          <w:tcPr>
            <w:tcW w:w="6804" w:type="dxa"/>
          </w:tcPr>
          <w:p w14:paraId="5E16786F" w14:textId="77777777" w:rsidR="00CB0BE8" w:rsidRDefault="00CB0BE8" w:rsidP="005734E7">
            <w:pPr>
              <w:pStyle w:val="VCAAtabletextnarrow"/>
              <w:rPr>
                <w:lang w:val="en-AU"/>
              </w:rPr>
            </w:pPr>
          </w:p>
        </w:tc>
      </w:tr>
      <w:tr w:rsidR="00CB0BE8" w14:paraId="422F725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49293BD" w14:textId="77777777" w:rsidR="00CB0BE8" w:rsidRPr="00290DAF" w:rsidRDefault="00CB0BE8" w:rsidP="008928AD">
            <w:pPr>
              <w:pStyle w:val="VCAAtabletextnarrow"/>
              <w:rPr>
                <w:noProof/>
              </w:rPr>
            </w:pPr>
            <w:r w:rsidRPr="00290DAF">
              <w:rPr>
                <w:noProof/>
              </w:rPr>
              <w:t>State one exercise that you observed aimed to improve:</w:t>
            </w:r>
          </w:p>
          <w:p w14:paraId="163A94B3" w14:textId="77777777" w:rsidR="00CB0BE8" w:rsidRPr="00290DAF" w:rsidRDefault="00CB0BE8" w:rsidP="008928AD">
            <w:pPr>
              <w:pStyle w:val="VCAAtabletextnarrow"/>
              <w:rPr>
                <w:noProof/>
              </w:rPr>
            </w:pPr>
            <w:r w:rsidRPr="00290DAF">
              <w:rPr>
                <w:noProof/>
              </w:rPr>
              <w:t>Muscular flexibility</w:t>
            </w:r>
          </w:p>
          <w:p w14:paraId="6067651A" w14:textId="77777777" w:rsidR="00CB0BE8" w:rsidRPr="00290DAF" w:rsidRDefault="00CB0BE8" w:rsidP="008928AD">
            <w:pPr>
              <w:pStyle w:val="VCAAtabletextnarrow"/>
              <w:rPr>
                <w:noProof/>
              </w:rPr>
            </w:pPr>
            <w:r w:rsidRPr="00290DAF">
              <w:rPr>
                <w:noProof/>
              </w:rPr>
              <w:t>Balance</w:t>
            </w:r>
          </w:p>
          <w:p w14:paraId="799E7A9F" w14:textId="77777777" w:rsidR="00CB0BE8" w:rsidRPr="00290DAF" w:rsidRDefault="00CB0BE8" w:rsidP="008928AD">
            <w:pPr>
              <w:pStyle w:val="VCAAtabletextnarrow"/>
              <w:rPr>
                <w:noProof/>
              </w:rPr>
            </w:pPr>
            <w:r w:rsidRPr="00290DAF">
              <w:rPr>
                <w:noProof/>
              </w:rPr>
              <w:t>Core strength</w:t>
            </w:r>
          </w:p>
          <w:p w14:paraId="4FD32058" w14:textId="77777777" w:rsidR="00CB0BE8" w:rsidRPr="00290DAF" w:rsidRDefault="00CB0BE8" w:rsidP="008928AD">
            <w:pPr>
              <w:pStyle w:val="VCAAtabletextnarrow"/>
              <w:rPr>
                <w:noProof/>
              </w:rPr>
            </w:pPr>
            <w:r w:rsidRPr="00290DAF">
              <w:rPr>
                <w:noProof/>
              </w:rPr>
              <w:t>Alignment</w:t>
            </w:r>
          </w:p>
          <w:p w14:paraId="718CB019" w14:textId="77777777" w:rsidR="00CB0BE8" w:rsidRDefault="00CB0BE8" w:rsidP="005734E7">
            <w:pPr>
              <w:pStyle w:val="VCAAtabletextnarrow"/>
            </w:pPr>
            <w:r w:rsidRPr="00290DAF">
              <w:rPr>
                <w:noProof/>
              </w:rPr>
              <w:t>Stability</w:t>
            </w:r>
          </w:p>
        </w:tc>
        <w:tc>
          <w:tcPr>
            <w:tcW w:w="6804" w:type="dxa"/>
          </w:tcPr>
          <w:p w14:paraId="3D4CB102" w14:textId="77777777" w:rsidR="00CB0BE8" w:rsidRDefault="00CB0BE8" w:rsidP="005734E7">
            <w:pPr>
              <w:pStyle w:val="VCAAtabletextnarrow"/>
              <w:rPr>
                <w:lang w:val="en-AU"/>
              </w:rPr>
            </w:pPr>
          </w:p>
        </w:tc>
      </w:tr>
      <w:tr w:rsidR="00CB0BE8" w14:paraId="0B21C23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143556B" w14:textId="77777777" w:rsidR="00CB0BE8" w:rsidRDefault="00CB0BE8" w:rsidP="005734E7">
            <w:pPr>
              <w:pStyle w:val="VCAAtabletextnarrow"/>
            </w:pPr>
            <w:r w:rsidRPr="00290DAF">
              <w:rPr>
                <w:noProof/>
              </w:rPr>
              <w:t>Describe how dancers in the workplace improved their fitness.</w:t>
            </w:r>
          </w:p>
        </w:tc>
        <w:tc>
          <w:tcPr>
            <w:tcW w:w="6804" w:type="dxa"/>
          </w:tcPr>
          <w:p w14:paraId="7F30B878" w14:textId="77777777" w:rsidR="00CB0BE8" w:rsidRDefault="00CB0BE8" w:rsidP="005734E7">
            <w:pPr>
              <w:pStyle w:val="VCAAtabletextnarrow"/>
              <w:rPr>
                <w:lang w:val="en-AU"/>
              </w:rPr>
            </w:pPr>
          </w:p>
        </w:tc>
      </w:tr>
    </w:tbl>
    <w:p w14:paraId="2923892D" w14:textId="77777777" w:rsidR="00CB0BE8" w:rsidRDefault="00CB0BE8" w:rsidP="00EC38E8">
      <w:pPr>
        <w:rPr>
          <w:rFonts w:ascii="Arial" w:hAnsi="Arial" w:cs="Arial"/>
          <w:color w:val="000000" w:themeColor="text1"/>
          <w:sz w:val="20"/>
        </w:rPr>
      </w:pPr>
      <w:r>
        <w:br w:type="page"/>
      </w:r>
    </w:p>
    <w:p w14:paraId="53523FBD" w14:textId="77777777" w:rsidR="00CB0BE8" w:rsidRPr="00C330EB" w:rsidRDefault="00CB0BE8" w:rsidP="00EC38E8">
      <w:pPr>
        <w:pStyle w:val="VCAAHeading3"/>
      </w:pPr>
      <w:r w:rsidRPr="00290DAF">
        <w:rPr>
          <w:noProof/>
        </w:rPr>
        <w:lastRenderedPageBreak/>
        <w:t>CUADAN211</w:t>
      </w:r>
      <w:r>
        <w:rPr>
          <w:noProof/>
        </w:rPr>
        <w:t xml:space="preserve"> -</w:t>
      </w:r>
      <w:r w:rsidRPr="00C330EB">
        <w:t xml:space="preserve"> </w:t>
      </w:r>
      <w:r w:rsidRPr="00290DAF">
        <w:rPr>
          <w:noProof/>
        </w:rPr>
        <w:t>Develop basic dance techniques</w:t>
      </w:r>
    </w:p>
    <w:p w14:paraId="15641EF0" w14:textId="77777777" w:rsidR="00CB0BE8" w:rsidRPr="00290DAF" w:rsidRDefault="00CB0BE8" w:rsidP="008928AD">
      <w:pPr>
        <w:pStyle w:val="VCAAbody"/>
        <w:rPr>
          <w:noProof/>
        </w:rPr>
      </w:pPr>
      <w:r w:rsidRPr="00290DAF">
        <w:rPr>
          <w:noProof/>
        </w:rPr>
        <w:t>This unit describes the skills and knowledge required to develop basic dance techniques for a limited range of styles under the supervision of a teacher.</w:t>
      </w:r>
    </w:p>
    <w:p w14:paraId="3D039888" w14:textId="77777777" w:rsidR="00CB0BE8" w:rsidRDefault="00CB0BE8" w:rsidP="00EC38E8">
      <w:pPr>
        <w:pStyle w:val="VCAAbody"/>
      </w:pPr>
      <w:r w:rsidRPr="00290DAF">
        <w:rPr>
          <w:noProof/>
        </w:rPr>
        <w:t>The unit applies to those who are developing technique in dance styles such as ballet, contemporary, jazz, ballroom, tap, cultural and street. They are at the beginning of their career in dance and may perform as members of a group or ensemble.</w:t>
      </w:r>
    </w:p>
    <w:tbl>
      <w:tblPr>
        <w:tblStyle w:val="VCAAclosedtable"/>
        <w:tblW w:w="9639" w:type="dxa"/>
        <w:tblLayout w:type="fixed"/>
        <w:tblLook w:val="04A0" w:firstRow="1" w:lastRow="0" w:firstColumn="1" w:lastColumn="0" w:noHBand="0" w:noVBand="1"/>
      </w:tblPr>
      <w:tblGrid>
        <w:gridCol w:w="2835"/>
        <w:gridCol w:w="6804"/>
      </w:tblGrid>
      <w:tr w:rsidR="00CB0BE8" w14:paraId="5EAEC43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DFF6DDA" w14:textId="77777777" w:rsidR="00CB0BE8" w:rsidRDefault="00CB0BE8" w:rsidP="005734E7">
            <w:pPr>
              <w:pStyle w:val="VCAAtableheadingnarrow"/>
              <w:rPr>
                <w:lang w:val="en-AU"/>
              </w:rPr>
            </w:pPr>
            <w:r>
              <w:rPr>
                <w:lang w:val="en-AU"/>
              </w:rPr>
              <w:t>Respond to the following</w:t>
            </w:r>
          </w:p>
        </w:tc>
        <w:tc>
          <w:tcPr>
            <w:tcW w:w="6804" w:type="dxa"/>
          </w:tcPr>
          <w:p w14:paraId="5B2612DE" w14:textId="77777777" w:rsidR="00CB0BE8" w:rsidRDefault="00CB0BE8" w:rsidP="005734E7">
            <w:pPr>
              <w:pStyle w:val="VCAAtableheadingnarrow"/>
              <w:rPr>
                <w:lang w:val="en-AU"/>
              </w:rPr>
            </w:pPr>
            <w:r>
              <w:rPr>
                <w:lang w:val="en-AU"/>
              </w:rPr>
              <w:t>Comments/observations</w:t>
            </w:r>
          </w:p>
        </w:tc>
      </w:tr>
      <w:tr w:rsidR="00CB0BE8" w14:paraId="228B192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1AA253B" w14:textId="77777777" w:rsidR="00CB0BE8" w:rsidRDefault="00CB0BE8" w:rsidP="005734E7">
            <w:pPr>
              <w:pStyle w:val="VCAAtabletextnarrow"/>
              <w:rPr>
                <w:lang w:val="en-AU"/>
              </w:rPr>
            </w:pPr>
            <w:r w:rsidRPr="00290DAF">
              <w:rPr>
                <w:noProof/>
                <w:lang w:val="en-AU"/>
              </w:rPr>
              <w:t>Describe the appropriate practice clothing and footwear worn in the workplace.</w:t>
            </w:r>
          </w:p>
        </w:tc>
        <w:tc>
          <w:tcPr>
            <w:tcW w:w="6804" w:type="dxa"/>
          </w:tcPr>
          <w:p w14:paraId="27632B91" w14:textId="77777777" w:rsidR="00CB0BE8" w:rsidRDefault="00CB0BE8" w:rsidP="005734E7">
            <w:pPr>
              <w:pStyle w:val="VCAAtabletextnarrow"/>
              <w:rPr>
                <w:lang w:val="en-AU"/>
              </w:rPr>
            </w:pPr>
          </w:p>
        </w:tc>
      </w:tr>
      <w:tr w:rsidR="00CB0BE8" w14:paraId="600215C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D504E26" w14:textId="77777777" w:rsidR="00CB0BE8" w:rsidRDefault="00CB0BE8" w:rsidP="005734E7">
            <w:pPr>
              <w:pStyle w:val="VCAAtabletextnarrow"/>
            </w:pPr>
            <w:r w:rsidRPr="00290DAF">
              <w:rPr>
                <w:noProof/>
              </w:rPr>
              <w:t>How did you seek feedback in the workplace on basic dance techniques, and ways to improve your dance techniques?</w:t>
            </w:r>
          </w:p>
        </w:tc>
        <w:tc>
          <w:tcPr>
            <w:tcW w:w="6804" w:type="dxa"/>
          </w:tcPr>
          <w:p w14:paraId="1CD2DA01" w14:textId="77777777" w:rsidR="00CB0BE8" w:rsidRDefault="00CB0BE8" w:rsidP="005734E7">
            <w:pPr>
              <w:pStyle w:val="VCAAtabletextnarrow"/>
              <w:rPr>
                <w:lang w:val="en-AU"/>
              </w:rPr>
            </w:pPr>
          </w:p>
        </w:tc>
      </w:tr>
      <w:tr w:rsidR="00CB0BE8" w14:paraId="5C5219C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0B5794" w14:textId="77777777" w:rsidR="00CB0BE8" w:rsidRDefault="00CB0BE8" w:rsidP="005734E7">
            <w:pPr>
              <w:pStyle w:val="VCAAtabletextnarrow"/>
            </w:pPr>
            <w:r w:rsidRPr="00290DAF">
              <w:rPr>
                <w:noProof/>
              </w:rPr>
              <w:t>Describe when you introduced musicality into a dance exercise.</w:t>
            </w:r>
          </w:p>
        </w:tc>
        <w:tc>
          <w:tcPr>
            <w:tcW w:w="6804" w:type="dxa"/>
          </w:tcPr>
          <w:p w14:paraId="0D2B9725" w14:textId="77777777" w:rsidR="00CB0BE8" w:rsidRDefault="00CB0BE8" w:rsidP="005734E7">
            <w:pPr>
              <w:pStyle w:val="VCAAtabletextnarrow"/>
              <w:rPr>
                <w:lang w:val="en-AU"/>
              </w:rPr>
            </w:pPr>
          </w:p>
        </w:tc>
      </w:tr>
    </w:tbl>
    <w:p w14:paraId="54B35E4D" w14:textId="77777777" w:rsidR="00CB0BE8" w:rsidRDefault="00CB0BE8" w:rsidP="00EC38E8">
      <w:pPr>
        <w:rPr>
          <w:rFonts w:ascii="Arial" w:hAnsi="Arial" w:cs="Arial"/>
          <w:color w:val="000000" w:themeColor="text1"/>
          <w:sz w:val="20"/>
        </w:rPr>
      </w:pPr>
      <w:r>
        <w:br w:type="page"/>
      </w:r>
    </w:p>
    <w:p w14:paraId="0035919C" w14:textId="77777777" w:rsidR="00CB0BE8" w:rsidRPr="00C330EB" w:rsidRDefault="00CB0BE8" w:rsidP="00EC38E8">
      <w:pPr>
        <w:pStyle w:val="VCAAHeading3"/>
      </w:pPr>
      <w:r w:rsidRPr="00290DAF">
        <w:rPr>
          <w:noProof/>
        </w:rPr>
        <w:lastRenderedPageBreak/>
        <w:t>CUAPRF211</w:t>
      </w:r>
      <w:r>
        <w:rPr>
          <w:noProof/>
        </w:rPr>
        <w:t xml:space="preserve"> -</w:t>
      </w:r>
      <w:r w:rsidRPr="00C330EB">
        <w:t xml:space="preserve"> </w:t>
      </w:r>
      <w:r w:rsidRPr="00290DAF">
        <w:rPr>
          <w:noProof/>
        </w:rPr>
        <w:t>Prepare for live performances</w:t>
      </w:r>
    </w:p>
    <w:p w14:paraId="221FB4C9" w14:textId="77777777" w:rsidR="00CB0BE8" w:rsidRPr="00290DAF" w:rsidRDefault="00CB0BE8" w:rsidP="008928AD">
      <w:pPr>
        <w:pStyle w:val="VCAAbody"/>
        <w:rPr>
          <w:noProof/>
        </w:rPr>
      </w:pPr>
      <w:r w:rsidRPr="00290DAF">
        <w:rPr>
          <w:noProof/>
        </w:rPr>
        <w:t>This unit describes the skills and knowledge required to prepare to perform at a basic level for audiences in contexts such as small and large entertainment venues, festivals, corporate functions, and community events.</w:t>
      </w:r>
    </w:p>
    <w:p w14:paraId="356755D1" w14:textId="77777777" w:rsidR="00CB0BE8" w:rsidRDefault="00CB0BE8" w:rsidP="00EC38E8">
      <w:pPr>
        <w:pStyle w:val="VCAAbody"/>
      </w:pPr>
      <w:r w:rsidRPr="00290DAF">
        <w:rPr>
          <w:noProof/>
        </w:rPr>
        <w:t>The unit applies to those who are pursuing a career as performers in the entertainment, theatre, and events industries. They could be training to be actors, dancers, circus performers, musicians, or vocalists.</w:t>
      </w:r>
    </w:p>
    <w:tbl>
      <w:tblPr>
        <w:tblStyle w:val="VCAAclosedtable"/>
        <w:tblW w:w="9639" w:type="dxa"/>
        <w:tblLayout w:type="fixed"/>
        <w:tblLook w:val="04A0" w:firstRow="1" w:lastRow="0" w:firstColumn="1" w:lastColumn="0" w:noHBand="0" w:noVBand="1"/>
      </w:tblPr>
      <w:tblGrid>
        <w:gridCol w:w="2835"/>
        <w:gridCol w:w="6804"/>
      </w:tblGrid>
      <w:tr w:rsidR="00CB0BE8" w14:paraId="79DBE3D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8541023" w14:textId="77777777" w:rsidR="00CB0BE8" w:rsidRDefault="00CB0BE8" w:rsidP="005734E7">
            <w:pPr>
              <w:pStyle w:val="VCAAtableheadingnarrow"/>
              <w:rPr>
                <w:lang w:val="en-AU"/>
              </w:rPr>
            </w:pPr>
            <w:r>
              <w:rPr>
                <w:lang w:val="en-AU"/>
              </w:rPr>
              <w:t>Respond to the following</w:t>
            </w:r>
          </w:p>
        </w:tc>
        <w:tc>
          <w:tcPr>
            <w:tcW w:w="6804" w:type="dxa"/>
          </w:tcPr>
          <w:p w14:paraId="2BFBE70F" w14:textId="77777777" w:rsidR="00CB0BE8" w:rsidRDefault="00CB0BE8" w:rsidP="005734E7">
            <w:pPr>
              <w:pStyle w:val="VCAAtableheadingnarrow"/>
              <w:rPr>
                <w:lang w:val="en-AU"/>
              </w:rPr>
            </w:pPr>
            <w:r>
              <w:rPr>
                <w:lang w:val="en-AU"/>
              </w:rPr>
              <w:t>Comments/observations</w:t>
            </w:r>
          </w:p>
        </w:tc>
      </w:tr>
      <w:tr w:rsidR="00CB0BE8" w14:paraId="07C0591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3C0B48F" w14:textId="77777777" w:rsidR="00CB0BE8" w:rsidRDefault="00CB0BE8" w:rsidP="005734E7">
            <w:pPr>
              <w:pStyle w:val="VCAAtabletextnarrow"/>
              <w:rPr>
                <w:lang w:val="en-AU"/>
              </w:rPr>
            </w:pPr>
            <w:r w:rsidRPr="00290DAF">
              <w:rPr>
                <w:noProof/>
                <w:lang w:val="en-AU"/>
              </w:rPr>
              <w:t>Describe the causes of performance anxiety observed in the workplace, and a strategy used to overcome performance anxiety.</w:t>
            </w:r>
          </w:p>
        </w:tc>
        <w:tc>
          <w:tcPr>
            <w:tcW w:w="6804" w:type="dxa"/>
          </w:tcPr>
          <w:p w14:paraId="12DB7265" w14:textId="77777777" w:rsidR="00CB0BE8" w:rsidRDefault="00CB0BE8" w:rsidP="005734E7">
            <w:pPr>
              <w:pStyle w:val="VCAAtabletextnarrow"/>
              <w:rPr>
                <w:lang w:val="en-AU"/>
              </w:rPr>
            </w:pPr>
          </w:p>
        </w:tc>
      </w:tr>
      <w:tr w:rsidR="00CB0BE8" w14:paraId="60C5681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927B839" w14:textId="77777777" w:rsidR="00CB0BE8" w:rsidRDefault="00CB0BE8" w:rsidP="005734E7">
            <w:pPr>
              <w:pStyle w:val="VCAAtabletextnarrow"/>
            </w:pPr>
            <w:r w:rsidRPr="00290DAF">
              <w:rPr>
                <w:noProof/>
              </w:rPr>
              <w:t>Describe the methods used in the workplace to maintain physical and psychological conditioning for performances.</w:t>
            </w:r>
          </w:p>
        </w:tc>
        <w:tc>
          <w:tcPr>
            <w:tcW w:w="6804" w:type="dxa"/>
          </w:tcPr>
          <w:p w14:paraId="03D36B3B" w14:textId="77777777" w:rsidR="00CB0BE8" w:rsidRDefault="00CB0BE8" w:rsidP="005734E7">
            <w:pPr>
              <w:pStyle w:val="VCAAtabletextnarrow"/>
              <w:rPr>
                <w:lang w:val="en-AU"/>
              </w:rPr>
            </w:pPr>
          </w:p>
        </w:tc>
      </w:tr>
      <w:tr w:rsidR="00CB0BE8" w14:paraId="5CA9D04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037E46C" w14:textId="77777777" w:rsidR="00CB0BE8" w:rsidRDefault="00CB0BE8" w:rsidP="005734E7">
            <w:pPr>
              <w:pStyle w:val="VCAAtabletextnarrow"/>
            </w:pPr>
            <w:r w:rsidRPr="00290DAF">
              <w:rPr>
                <w:noProof/>
              </w:rPr>
              <w:t>In the workplace how did you communicate effectively with others about practice sessions and rehearsals?</w:t>
            </w:r>
          </w:p>
        </w:tc>
        <w:tc>
          <w:tcPr>
            <w:tcW w:w="6804" w:type="dxa"/>
          </w:tcPr>
          <w:p w14:paraId="4B42CC70" w14:textId="77777777" w:rsidR="00CB0BE8" w:rsidRDefault="00CB0BE8" w:rsidP="005734E7">
            <w:pPr>
              <w:pStyle w:val="VCAAtabletextnarrow"/>
              <w:rPr>
                <w:lang w:val="en-AU"/>
              </w:rPr>
            </w:pPr>
          </w:p>
        </w:tc>
      </w:tr>
    </w:tbl>
    <w:p w14:paraId="79A85410" w14:textId="77777777" w:rsidR="00CB0BE8" w:rsidRDefault="00CB0BE8" w:rsidP="00EC38E8">
      <w:pPr>
        <w:rPr>
          <w:rFonts w:ascii="Arial" w:hAnsi="Arial" w:cs="Arial"/>
          <w:color w:val="000000" w:themeColor="text1"/>
          <w:sz w:val="20"/>
        </w:rPr>
      </w:pPr>
      <w:r>
        <w:br w:type="page"/>
      </w:r>
    </w:p>
    <w:p w14:paraId="49ADD7F5" w14:textId="77777777" w:rsidR="00CB0BE8" w:rsidRPr="00C330EB" w:rsidRDefault="00CB0BE8" w:rsidP="00EC38E8">
      <w:pPr>
        <w:pStyle w:val="VCAAHeading3"/>
      </w:pPr>
      <w:r w:rsidRPr="00290DAF">
        <w:rPr>
          <w:noProof/>
        </w:rPr>
        <w:lastRenderedPageBreak/>
        <w:t>CUADAN210</w:t>
      </w:r>
      <w:r>
        <w:rPr>
          <w:noProof/>
        </w:rPr>
        <w:t xml:space="preserve"> -</w:t>
      </w:r>
      <w:r w:rsidRPr="00C330EB">
        <w:t xml:space="preserve"> </w:t>
      </w:r>
      <w:r w:rsidRPr="00290DAF">
        <w:rPr>
          <w:noProof/>
        </w:rPr>
        <w:t>Perform basic dance partnering techniques</w:t>
      </w:r>
    </w:p>
    <w:p w14:paraId="2D42AC72" w14:textId="77777777" w:rsidR="00CB0BE8" w:rsidRPr="00290DAF" w:rsidRDefault="00CB0BE8" w:rsidP="008928AD">
      <w:pPr>
        <w:pStyle w:val="VCAAbody"/>
        <w:rPr>
          <w:noProof/>
        </w:rPr>
      </w:pPr>
      <w:r w:rsidRPr="00290DAF">
        <w:rPr>
          <w:noProof/>
        </w:rPr>
        <w:t>This unit describes the skills and knowledge required to perform basic dance partnering techniques for small audiences. It involves using knowledge of influences in different dance partnering styles when performing short dance sequences.</w:t>
      </w:r>
    </w:p>
    <w:p w14:paraId="71DE4E1A" w14:textId="77777777" w:rsidR="00CB0BE8" w:rsidRDefault="00CB0BE8" w:rsidP="00EC38E8">
      <w:pPr>
        <w:pStyle w:val="VCAAbody"/>
      </w:pPr>
      <w:r w:rsidRPr="00290DAF">
        <w:rPr>
          <w:noProof/>
        </w:rPr>
        <w:t>The unit applies to those who have a foundational level of dance partnering techniques. They may have experience performing in amateur performances, community events, or attending multiple dance classes. At this level, basic dance partnering techniques are applied under the supervision of experienced dancers and dance teachers.</w:t>
      </w:r>
    </w:p>
    <w:tbl>
      <w:tblPr>
        <w:tblStyle w:val="VCAAclosedtable"/>
        <w:tblW w:w="9639" w:type="dxa"/>
        <w:tblLayout w:type="fixed"/>
        <w:tblLook w:val="04A0" w:firstRow="1" w:lastRow="0" w:firstColumn="1" w:lastColumn="0" w:noHBand="0" w:noVBand="1"/>
      </w:tblPr>
      <w:tblGrid>
        <w:gridCol w:w="2835"/>
        <w:gridCol w:w="6804"/>
      </w:tblGrid>
      <w:tr w:rsidR="00CB0BE8" w14:paraId="42F01CF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8674097" w14:textId="77777777" w:rsidR="00CB0BE8" w:rsidRDefault="00CB0BE8" w:rsidP="005734E7">
            <w:pPr>
              <w:pStyle w:val="VCAAtableheadingnarrow"/>
              <w:rPr>
                <w:lang w:val="en-AU"/>
              </w:rPr>
            </w:pPr>
            <w:r>
              <w:rPr>
                <w:lang w:val="en-AU"/>
              </w:rPr>
              <w:t>Respond to the following</w:t>
            </w:r>
          </w:p>
        </w:tc>
        <w:tc>
          <w:tcPr>
            <w:tcW w:w="6804" w:type="dxa"/>
          </w:tcPr>
          <w:p w14:paraId="2C25D884" w14:textId="77777777" w:rsidR="00CB0BE8" w:rsidRDefault="00CB0BE8" w:rsidP="005734E7">
            <w:pPr>
              <w:pStyle w:val="VCAAtableheadingnarrow"/>
              <w:rPr>
                <w:lang w:val="en-AU"/>
              </w:rPr>
            </w:pPr>
            <w:r>
              <w:rPr>
                <w:lang w:val="en-AU"/>
              </w:rPr>
              <w:t>Comments/observations</w:t>
            </w:r>
          </w:p>
        </w:tc>
      </w:tr>
      <w:tr w:rsidR="00CB0BE8" w14:paraId="09DA7D1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0930CFD" w14:textId="77777777" w:rsidR="00CB0BE8" w:rsidRDefault="00CB0BE8" w:rsidP="005734E7">
            <w:pPr>
              <w:pStyle w:val="VCAAtabletextnarrow"/>
              <w:rPr>
                <w:lang w:val="en-AU"/>
              </w:rPr>
            </w:pPr>
            <w:r w:rsidRPr="00290DAF">
              <w:rPr>
                <w:noProof/>
                <w:lang w:val="en-AU"/>
              </w:rPr>
              <w:t>Describe how dancers communicated with their partners.</w:t>
            </w:r>
          </w:p>
        </w:tc>
        <w:tc>
          <w:tcPr>
            <w:tcW w:w="6804" w:type="dxa"/>
          </w:tcPr>
          <w:p w14:paraId="74660BAA" w14:textId="77777777" w:rsidR="00CB0BE8" w:rsidRDefault="00CB0BE8" w:rsidP="005734E7">
            <w:pPr>
              <w:pStyle w:val="VCAAtabletextnarrow"/>
              <w:rPr>
                <w:lang w:val="en-AU"/>
              </w:rPr>
            </w:pPr>
          </w:p>
        </w:tc>
      </w:tr>
      <w:tr w:rsidR="00CB0BE8" w14:paraId="02A5D75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DFD6014" w14:textId="77777777" w:rsidR="00CB0BE8" w:rsidRDefault="00CB0BE8" w:rsidP="005734E7">
            <w:pPr>
              <w:pStyle w:val="VCAAtabletextnarrow"/>
            </w:pPr>
            <w:r w:rsidRPr="00290DAF">
              <w:rPr>
                <w:noProof/>
              </w:rPr>
              <w:t>Describe one short dance that you observer/performed. Include details of props used, make up and costumes.</w:t>
            </w:r>
          </w:p>
        </w:tc>
        <w:tc>
          <w:tcPr>
            <w:tcW w:w="6804" w:type="dxa"/>
          </w:tcPr>
          <w:p w14:paraId="1C5BA3C1" w14:textId="77777777" w:rsidR="00CB0BE8" w:rsidRDefault="00CB0BE8" w:rsidP="005734E7">
            <w:pPr>
              <w:pStyle w:val="VCAAtabletextnarrow"/>
              <w:rPr>
                <w:lang w:val="en-AU"/>
              </w:rPr>
            </w:pPr>
          </w:p>
        </w:tc>
      </w:tr>
      <w:tr w:rsidR="00CB0BE8" w14:paraId="06809D9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F42EF3C" w14:textId="77777777" w:rsidR="00CB0BE8" w:rsidRDefault="00CB0BE8" w:rsidP="005734E7">
            <w:pPr>
              <w:pStyle w:val="VCAAtabletextnarrow"/>
            </w:pPr>
            <w:r w:rsidRPr="00290DAF">
              <w:rPr>
                <w:noProof/>
              </w:rPr>
              <w:t>What is the process for evaluating dance partnerships and who is involved?</w:t>
            </w:r>
          </w:p>
        </w:tc>
        <w:tc>
          <w:tcPr>
            <w:tcW w:w="6804" w:type="dxa"/>
          </w:tcPr>
          <w:p w14:paraId="35E0A758" w14:textId="77777777" w:rsidR="00CB0BE8" w:rsidRDefault="00CB0BE8" w:rsidP="005734E7">
            <w:pPr>
              <w:pStyle w:val="VCAAtabletextnarrow"/>
              <w:rPr>
                <w:lang w:val="en-AU"/>
              </w:rPr>
            </w:pPr>
          </w:p>
        </w:tc>
      </w:tr>
    </w:tbl>
    <w:p w14:paraId="0F2A22F7" w14:textId="77777777" w:rsidR="00CB0BE8" w:rsidRDefault="00CB0BE8" w:rsidP="00EC38E8">
      <w:pPr>
        <w:rPr>
          <w:rFonts w:ascii="Arial" w:hAnsi="Arial" w:cs="Arial"/>
          <w:color w:val="000000" w:themeColor="text1"/>
          <w:sz w:val="20"/>
        </w:rPr>
      </w:pPr>
      <w:r>
        <w:br w:type="page"/>
      </w:r>
    </w:p>
    <w:p w14:paraId="5E8C1C4B" w14:textId="77777777" w:rsidR="00CB0BE8" w:rsidRPr="00C330EB" w:rsidRDefault="00CB0BE8" w:rsidP="00EC38E8">
      <w:pPr>
        <w:pStyle w:val="VCAAHeading3"/>
      </w:pPr>
      <w:r w:rsidRPr="00290DAF">
        <w:rPr>
          <w:noProof/>
        </w:rPr>
        <w:lastRenderedPageBreak/>
        <w:t>CUADAN213</w:t>
      </w:r>
      <w:r>
        <w:rPr>
          <w:noProof/>
        </w:rPr>
        <w:t xml:space="preserve"> -</w:t>
      </w:r>
      <w:r w:rsidRPr="00C330EB">
        <w:t xml:space="preserve"> </w:t>
      </w:r>
      <w:r w:rsidRPr="00290DAF">
        <w:rPr>
          <w:noProof/>
        </w:rPr>
        <w:t>Perform basic jazz dance techniques</w:t>
      </w:r>
    </w:p>
    <w:p w14:paraId="40265CC9" w14:textId="77777777" w:rsidR="00CB0BE8" w:rsidRPr="00290DAF" w:rsidRDefault="00CB0BE8" w:rsidP="008928AD">
      <w:pPr>
        <w:pStyle w:val="VCAAbody"/>
        <w:rPr>
          <w:noProof/>
        </w:rPr>
      </w:pPr>
      <w:r w:rsidRPr="00290DAF">
        <w:rPr>
          <w:noProof/>
        </w:rPr>
        <w:t>This unit describes the skills and knowledge required to perform basic jazz dance techniques for small audiences. This involves using knowledge of influences in jazz dance when performing short dance sequences.</w:t>
      </w:r>
    </w:p>
    <w:p w14:paraId="1AC2684F" w14:textId="77777777" w:rsidR="00CB0BE8" w:rsidRDefault="00CB0BE8" w:rsidP="00EC38E8">
      <w:pPr>
        <w:pStyle w:val="VCAAbody"/>
      </w:pPr>
      <w:r w:rsidRPr="00290DAF">
        <w:rPr>
          <w:noProof/>
        </w:rPr>
        <w:t>The unit applies to those who have a foundational level of jazz dance technique. They may have experience performing in amateur performances, community events, or attending multiple dance classes. At this level basic jazz dance techniques are applied under the supervision of experienced dancers and dance teachers.</w:t>
      </w:r>
    </w:p>
    <w:tbl>
      <w:tblPr>
        <w:tblStyle w:val="VCAAclosedtable"/>
        <w:tblW w:w="9639" w:type="dxa"/>
        <w:tblLayout w:type="fixed"/>
        <w:tblLook w:val="04A0" w:firstRow="1" w:lastRow="0" w:firstColumn="1" w:lastColumn="0" w:noHBand="0" w:noVBand="1"/>
      </w:tblPr>
      <w:tblGrid>
        <w:gridCol w:w="2835"/>
        <w:gridCol w:w="6804"/>
      </w:tblGrid>
      <w:tr w:rsidR="00CB0BE8" w14:paraId="43CF7D3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F2857A5" w14:textId="77777777" w:rsidR="00CB0BE8" w:rsidRDefault="00CB0BE8" w:rsidP="005734E7">
            <w:pPr>
              <w:pStyle w:val="VCAAtableheadingnarrow"/>
              <w:rPr>
                <w:lang w:val="en-AU"/>
              </w:rPr>
            </w:pPr>
            <w:r>
              <w:rPr>
                <w:lang w:val="en-AU"/>
              </w:rPr>
              <w:t>Respond to the following</w:t>
            </w:r>
          </w:p>
        </w:tc>
        <w:tc>
          <w:tcPr>
            <w:tcW w:w="6804" w:type="dxa"/>
          </w:tcPr>
          <w:p w14:paraId="39B73094" w14:textId="77777777" w:rsidR="00CB0BE8" w:rsidRDefault="00CB0BE8" w:rsidP="005734E7">
            <w:pPr>
              <w:pStyle w:val="VCAAtableheadingnarrow"/>
              <w:rPr>
                <w:lang w:val="en-AU"/>
              </w:rPr>
            </w:pPr>
            <w:r>
              <w:rPr>
                <w:lang w:val="en-AU"/>
              </w:rPr>
              <w:t>Comments/observations</w:t>
            </w:r>
          </w:p>
        </w:tc>
      </w:tr>
      <w:tr w:rsidR="00CB0BE8" w14:paraId="0EC828D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A03DD49" w14:textId="77777777" w:rsidR="00CB0BE8" w:rsidRDefault="00CB0BE8" w:rsidP="005734E7">
            <w:pPr>
              <w:pStyle w:val="VCAAtabletextnarrow"/>
              <w:rPr>
                <w:lang w:val="en-AU"/>
              </w:rPr>
            </w:pPr>
            <w:r w:rsidRPr="00290DAF">
              <w:rPr>
                <w:noProof/>
                <w:lang w:val="en-AU"/>
              </w:rPr>
              <w:t>Describe a short jazz routine that you performed or observed.</w:t>
            </w:r>
          </w:p>
        </w:tc>
        <w:tc>
          <w:tcPr>
            <w:tcW w:w="6804" w:type="dxa"/>
          </w:tcPr>
          <w:p w14:paraId="514CEA5F" w14:textId="77777777" w:rsidR="00CB0BE8" w:rsidRDefault="00CB0BE8" w:rsidP="005734E7">
            <w:pPr>
              <w:pStyle w:val="VCAAtabletextnarrow"/>
              <w:rPr>
                <w:lang w:val="en-AU"/>
              </w:rPr>
            </w:pPr>
          </w:p>
        </w:tc>
      </w:tr>
      <w:tr w:rsidR="00CB0BE8" w14:paraId="12DEF1F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FD369EB" w14:textId="77777777" w:rsidR="00CB0BE8" w:rsidRDefault="00CB0BE8" w:rsidP="005734E7">
            <w:pPr>
              <w:pStyle w:val="VCAAtabletextnarrow"/>
            </w:pPr>
            <w:r w:rsidRPr="00290DAF">
              <w:rPr>
                <w:noProof/>
              </w:rPr>
              <w:t>Outline some jazz dance terminology that you observed in the workplace.</w:t>
            </w:r>
          </w:p>
        </w:tc>
        <w:tc>
          <w:tcPr>
            <w:tcW w:w="6804" w:type="dxa"/>
          </w:tcPr>
          <w:p w14:paraId="5C931D7B" w14:textId="77777777" w:rsidR="00CB0BE8" w:rsidRDefault="00CB0BE8" w:rsidP="005734E7">
            <w:pPr>
              <w:pStyle w:val="VCAAtabletextnarrow"/>
              <w:rPr>
                <w:lang w:val="en-AU"/>
              </w:rPr>
            </w:pPr>
          </w:p>
        </w:tc>
      </w:tr>
      <w:tr w:rsidR="00CB0BE8" w14:paraId="55BDAB0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DF57B5B" w14:textId="77777777" w:rsidR="00CB0BE8" w:rsidRDefault="00CB0BE8" w:rsidP="005734E7">
            <w:pPr>
              <w:pStyle w:val="VCAAtabletextnarrow"/>
            </w:pPr>
            <w:r w:rsidRPr="00290DAF">
              <w:rPr>
                <w:noProof/>
              </w:rPr>
              <w:t>Describe how feedback was received on performances in the workplace,  and how did performers respond to the feedback.</w:t>
            </w:r>
          </w:p>
        </w:tc>
        <w:tc>
          <w:tcPr>
            <w:tcW w:w="6804" w:type="dxa"/>
          </w:tcPr>
          <w:p w14:paraId="1D8A17BF" w14:textId="77777777" w:rsidR="00CB0BE8" w:rsidRDefault="00CB0BE8" w:rsidP="005734E7">
            <w:pPr>
              <w:pStyle w:val="VCAAtabletextnarrow"/>
              <w:rPr>
                <w:lang w:val="en-AU"/>
              </w:rPr>
            </w:pPr>
          </w:p>
        </w:tc>
      </w:tr>
    </w:tbl>
    <w:p w14:paraId="68568DDF" w14:textId="77777777" w:rsidR="00CB0BE8" w:rsidRDefault="00CB0BE8" w:rsidP="00EC38E8">
      <w:pPr>
        <w:rPr>
          <w:rFonts w:ascii="Arial" w:hAnsi="Arial" w:cs="Arial"/>
          <w:color w:val="000000" w:themeColor="text1"/>
          <w:sz w:val="20"/>
        </w:rPr>
      </w:pPr>
      <w:r>
        <w:br w:type="page"/>
      </w:r>
    </w:p>
    <w:p w14:paraId="5B8D808C" w14:textId="77777777" w:rsidR="00CB0BE8" w:rsidRPr="00C330EB" w:rsidRDefault="00CB0BE8" w:rsidP="00EC38E8">
      <w:pPr>
        <w:pStyle w:val="VCAAHeading3"/>
      </w:pPr>
      <w:r w:rsidRPr="00290DAF">
        <w:rPr>
          <w:noProof/>
        </w:rPr>
        <w:lastRenderedPageBreak/>
        <w:t>CUADAN214</w:t>
      </w:r>
      <w:r>
        <w:rPr>
          <w:noProof/>
        </w:rPr>
        <w:t xml:space="preserve"> -</w:t>
      </w:r>
      <w:r w:rsidRPr="00C330EB">
        <w:t xml:space="preserve"> </w:t>
      </w:r>
      <w:r w:rsidRPr="00290DAF">
        <w:rPr>
          <w:noProof/>
        </w:rPr>
        <w:t>Perform basic Aboriginal and/or Torres Strait Islander dance techniques</w:t>
      </w:r>
    </w:p>
    <w:p w14:paraId="5E896136" w14:textId="77777777" w:rsidR="00CB0BE8" w:rsidRPr="00290DAF" w:rsidRDefault="00CB0BE8" w:rsidP="008928AD">
      <w:pPr>
        <w:pStyle w:val="VCAAbody"/>
        <w:rPr>
          <w:noProof/>
        </w:rPr>
      </w:pPr>
      <w:r w:rsidRPr="00290DAF">
        <w:rPr>
          <w:noProof/>
        </w:rPr>
        <w:t>This unit describes the skills and knowledge required to perform basic Aboriginal and/or Torres Strait Islander dance forms and techniques. Performances highlight the unique nature of Indigenous community culture, language, story-telling and traditional dress.</w:t>
      </w:r>
    </w:p>
    <w:p w14:paraId="5763331A" w14:textId="77777777" w:rsidR="00CB0BE8" w:rsidRDefault="00CB0BE8" w:rsidP="00EC38E8">
      <w:pPr>
        <w:pStyle w:val="VCAAbody"/>
      </w:pPr>
      <w:r w:rsidRPr="00290DAF">
        <w:rPr>
          <w:noProof/>
        </w:rPr>
        <w:t>The unit applies to those who are Aboriginal and/or Torres Strait Islander people and who are performing as members of a group in events in the local community or in public performances for visitors to their region or community. At this level, basic Aboriginal and/or Torres Strait Islander dance techniques are applied under the supervision of experienced Aboriginal and/or Torres Strait Islander dancers and cultural mentors.</w:t>
      </w:r>
    </w:p>
    <w:tbl>
      <w:tblPr>
        <w:tblStyle w:val="VCAAclosedtable"/>
        <w:tblW w:w="9639" w:type="dxa"/>
        <w:tblLayout w:type="fixed"/>
        <w:tblLook w:val="04A0" w:firstRow="1" w:lastRow="0" w:firstColumn="1" w:lastColumn="0" w:noHBand="0" w:noVBand="1"/>
      </w:tblPr>
      <w:tblGrid>
        <w:gridCol w:w="2835"/>
        <w:gridCol w:w="6804"/>
      </w:tblGrid>
      <w:tr w:rsidR="00CB0BE8" w14:paraId="1A52F87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3AC4829" w14:textId="77777777" w:rsidR="00CB0BE8" w:rsidRDefault="00CB0BE8" w:rsidP="005734E7">
            <w:pPr>
              <w:pStyle w:val="VCAAtableheadingnarrow"/>
              <w:rPr>
                <w:lang w:val="en-AU"/>
              </w:rPr>
            </w:pPr>
            <w:r>
              <w:rPr>
                <w:lang w:val="en-AU"/>
              </w:rPr>
              <w:t>Respond to the following</w:t>
            </w:r>
          </w:p>
        </w:tc>
        <w:tc>
          <w:tcPr>
            <w:tcW w:w="6804" w:type="dxa"/>
          </w:tcPr>
          <w:p w14:paraId="53590CF5" w14:textId="77777777" w:rsidR="00CB0BE8" w:rsidRDefault="00CB0BE8" w:rsidP="005734E7">
            <w:pPr>
              <w:pStyle w:val="VCAAtableheadingnarrow"/>
              <w:rPr>
                <w:lang w:val="en-AU"/>
              </w:rPr>
            </w:pPr>
            <w:r>
              <w:rPr>
                <w:lang w:val="en-AU"/>
              </w:rPr>
              <w:t>Comments/observations</w:t>
            </w:r>
          </w:p>
        </w:tc>
      </w:tr>
      <w:tr w:rsidR="00CB0BE8" w14:paraId="78112B3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127817" w14:textId="77777777" w:rsidR="00CB0BE8" w:rsidRDefault="00CB0BE8" w:rsidP="005734E7">
            <w:pPr>
              <w:pStyle w:val="VCAAtabletextnarrow"/>
              <w:rPr>
                <w:lang w:val="en-AU"/>
              </w:rPr>
            </w:pPr>
            <w:r w:rsidRPr="00290DAF">
              <w:rPr>
                <w:noProof/>
                <w:lang w:val="en-AU"/>
              </w:rPr>
              <w:t>Outline cultural protocols that you observed when performing Aboriginal and/or Torres Strait Islander dances.</w:t>
            </w:r>
          </w:p>
        </w:tc>
        <w:tc>
          <w:tcPr>
            <w:tcW w:w="6804" w:type="dxa"/>
          </w:tcPr>
          <w:p w14:paraId="6B961785" w14:textId="77777777" w:rsidR="00CB0BE8" w:rsidRDefault="00CB0BE8" w:rsidP="005734E7">
            <w:pPr>
              <w:pStyle w:val="VCAAtabletextnarrow"/>
              <w:rPr>
                <w:lang w:val="en-AU"/>
              </w:rPr>
            </w:pPr>
          </w:p>
        </w:tc>
      </w:tr>
      <w:tr w:rsidR="00CB0BE8" w14:paraId="3E6D4B0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5B4F950" w14:textId="77777777" w:rsidR="00CB0BE8" w:rsidRDefault="00CB0BE8" w:rsidP="005734E7">
            <w:pPr>
              <w:pStyle w:val="VCAAtabletextnarrow"/>
            </w:pPr>
            <w:r w:rsidRPr="00290DAF">
              <w:rPr>
                <w:noProof/>
              </w:rPr>
              <w:t>Describe how the use of Aboriginal and/or Torres Strait Islander music and instruments are incorporated into performances.</w:t>
            </w:r>
          </w:p>
        </w:tc>
        <w:tc>
          <w:tcPr>
            <w:tcW w:w="6804" w:type="dxa"/>
          </w:tcPr>
          <w:p w14:paraId="4ACD3B6B" w14:textId="77777777" w:rsidR="00CB0BE8" w:rsidRDefault="00CB0BE8" w:rsidP="005734E7">
            <w:pPr>
              <w:pStyle w:val="VCAAtabletextnarrow"/>
              <w:rPr>
                <w:lang w:val="en-AU"/>
              </w:rPr>
            </w:pPr>
          </w:p>
        </w:tc>
      </w:tr>
      <w:tr w:rsidR="00CB0BE8" w14:paraId="31A0221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1E4B04E" w14:textId="77777777" w:rsidR="00CB0BE8" w:rsidRDefault="00CB0BE8" w:rsidP="005734E7">
            <w:pPr>
              <w:pStyle w:val="VCAAtabletextnarrow"/>
            </w:pPr>
            <w:r w:rsidRPr="00290DAF">
              <w:rPr>
                <w:noProof/>
              </w:rPr>
              <w:t>Describe a short dance sequence you performed or observed.</w:t>
            </w:r>
          </w:p>
        </w:tc>
        <w:tc>
          <w:tcPr>
            <w:tcW w:w="6804" w:type="dxa"/>
          </w:tcPr>
          <w:p w14:paraId="3D4C4281" w14:textId="77777777" w:rsidR="00CB0BE8" w:rsidRDefault="00CB0BE8" w:rsidP="005734E7">
            <w:pPr>
              <w:pStyle w:val="VCAAtabletextnarrow"/>
              <w:rPr>
                <w:lang w:val="en-AU"/>
              </w:rPr>
            </w:pPr>
          </w:p>
        </w:tc>
      </w:tr>
    </w:tbl>
    <w:p w14:paraId="67497572" w14:textId="77777777" w:rsidR="00CB0BE8" w:rsidRDefault="00CB0BE8" w:rsidP="00EC38E8">
      <w:pPr>
        <w:rPr>
          <w:rFonts w:ascii="Arial" w:hAnsi="Arial" w:cs="Arial"/>
          <w:color w:val="000000" w:themeColor="text1"/>
          <w:sz w:val="20"/>
        </w:rPr>
      </w:pPr>
      <w:r>
        <w:br w:type="page"/>
      </w:r>
    </w:p>
    <w:p w14:paraId="082B7820" w14:textId="77777777" w:rsidR="00CB0BE8" w:rsidRPr="00C330EB" w:rsidRDefault="00CB0BE8" w:rsidP="00EC38E8">
      <w:pPr>
        <w:pStyle w:val="VCAAHeading3"/>
      </w:pPr>
      <w:r w:rsidRPr="00290DAF">
        <w:rPr>
          <w:noProof/>
        </w:rPr>
        <w:lastRenderedPageBreak/>
        <w:t>CUADAN215</w:t>
      </w:r>
      <w:r>
        <w:rPr>
          <w:noProof/>
        </w:rPr>
        <w:t xml:space="preserve"> -</w:t>
      </w:r>
      <w:r w:rsidRPr="00C330EB">
        <w:t xml:space="preserve"> </w:t>
      </w:r>
      <w:r w:rsidRPr="00290DAF">
        <w:rPr>
          <w:noProof/>
        </w:rPr>
        <w:t>Perform basic contemporary dance techniques</w:t>
      </w:r>
    </w:p>
    <w:p w14:paraId="06AC11B6" w14:textId="77777777" w:rsidR="00CB0BE8" w:rsidRPr="00290DAF" w:rsidRDefault="00CB0BE8" w:rsidP="008928AD">
      <w:pPr>
        <w:pStyle w:val="VCAAbody"/>
        <w:rPr>
          <w:noProof/>
        </w:rPr>
      </w:pPr>
      <w:r w:rsidRPr="00290DAF">
        <w:rPr>
          <w:noProof/>
        </w:rPr>
        <w:t>This unit describes the skills and knowledge required to perform basic contemporary dance forms and techniques for small audiences. This involves using knowledge of influences in contemporary dance when performing short dance sequences.</w:t>
      </w:r>
    </w:p>
    <w:p w14:paraId="12301B6F" w14:textId="77777777" w:rsidR="00CB0BE8" w:rsidRDefault="00CB0BE8" w:rsidP="00EC38E8">
      <w:pPr>
        <w:pStyle w:val="VCAAbody"/>
      </w:pPr>
      <w:r w:rsidRPr="00290DAF">
        <w:rPr>
          <w:noProof/>
        </w:rPr>
        <w:t>The unit applies to those who have a foundational level of contemporary dance technique. They may have experience performing in amateur performances, community events, or attending multiple dance classes. At this level basic contemporary dance techniques are applied under the supervision of experienced dancers and dance teachers.</w:t>
      </w:r>
    </w:p>
    <w:tbl>
      <w:tblPr>
        <w:tblStyle w:val="VCAAclosedtable"/>
        <w:tblW w:w="9639" w:type="dxa"/>
        <w:tblLayout w:type="fixed"/>
        <w:tblLook w:val="04A0" w:firstRow="1" w:lastRow="0" w:firstColumn="1" w:lastColumn="0" w:noHBand="0" w:noVBand="1"/>
      </w:tblPr>
      <w:tblGrid>
        <w:gridCol w:w="2835"/>
        <w:gridCol w:w="6804"/>
      </w:tblGrid>
      <w:tr w:rsidR="00CB0BE8" w14:paraId="53220E5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A991A29" w14:textId="77777777" w:rsidR="00CB0BE8" w:rsidRDefault="00CB0BE8" w:rsidP="005734E7">
            <w:pPr>
              <w:pStyle w:val="VCAAtableheadingnarrow"/>
              <w:rPr>
                <w:lang w:val="en-AU"/>
              </w:rPr>
            </w:pPr>
            <w:r>
              <w:rPr>
                <w:lang w:val="en-AU"/>
              </w:rPr>
              <w:t>Respond to the following</w:t>
            </w:r>
          </w:p>
        </w:tc>
        <w:tc>
          <w:tcPr>
            <w:tcW w:w="6804" w:type="dxa"/>
          </w:tcPr>
          <w:p w14:paraId="3E8D7082" w14:textId="77777777" w:rsidR="00CB0BE8" w:rsidRDefault="00CB0BE8" w:rsidP="005734E7">
            <w:pPr>
              <w:pStyle w:val="VCAAtableheadingnarrow"/>
              <w:rPr>
                <w:lang w:val="en-AU"/>
              </w:rPr>
            </w:pPr>
            <w:r>
              <w:rPr>
                <w:lang w:val="en-AU"/>
              </w:rPr>
              <w:t>Comments/observations</w:t>
            </w:r>
          </w:p>
        </w:tc>
      </w:tr>
      <w:tr w:rsidR="00CB0BE8" w14:paraId="1BC6761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C8D9ECF" w14:textId="77777777" w:rsidR="00CB0BE8" w:rsidRDefault="00CB0BE8" w:rsidP="005734E7">
            <w:pPr>
              <w:pStyle w:val="VCAAtabletextnarrow"/>
              <w:rPr>
                <w:lang w:val="en-AU"/>
              </w:rPr>
            </w:pPr>
            <w:r w:rsidRPr="00290DAF">
              <w:rPr>
                <w:noProof/>
                <w:lang w:val="en-AU"/>
              </w:rPr>
              <w:t>Describe the choreography of a short contemporary dance performance that you observed.</w:t>
            </w:r>
          </w:p>
        </w:tc>
        <w:tc>
          <w:tcPr>
            <w:tcW w:w="6804" w:type="dxa"/>
          </w:tcPr>
          <w:p w14:paraId="40125EAA" w14:textId="77777777" w:rsidR="00CB0BE8" w:rsidRDefault="00CB0BE8" w:rsidP="005734E7">
            <w:pPr>
              <w:pStyle w:val="VCAAtabletextnarrow"/>
              <w:rPr>
                <w:lang w:val="en-AU"/>
              </w:rPr>
            </w:pPr>
          </w:p>
        </w:tc>
      </w:tr>
      <w:tr w:rsidR="00CB0BE8" w14:paraId="3A256A0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7AC9A56" w14:textId="77777777" w:rsidR="00CB0BE8" w:rsidRDefault="00CB0BE8" w:rsidP="005734E7">
            <w:pPr>
              <w:pStyle w:val="VCAAtabletextnarrow"/>
            </w:pPr>
            <w:r w:rsidRPr="00290DAF">
              <w:rPr>
                <w:noProof/>
              </w:rPr>
              <w:t>State the intent of a dance phrase that you observed or performed.</w:t>
            </w:r>
          </w:p>
        </w:tc>
        <w:tc>
          <w:tcPr>
            <w:tcW w:w="6804" w:type="dxa"/>
          </w:tcPr>
          <w:p w14:paraId="23A98A25" w14:textId="77777777" w:rsidR="00CB0BE8" w:rsidRDefault="00CB0BE8" w:rsidP="005734E7">
            <w:pPr>
              <w:pStyle w:val="VCAAtabletextnarrow"/>
              <w:rPr>
                <w:lang w:val="en-AU"/>
              </w:rPr>
            </w:pPr>
          </w:p>
        </w:tc>
      </w:tr>
      <w:tr w:rsidR="00CB0BE8" w14:paraId="24AEF0E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629944" w14:textId="77777777" w:rsidR="00CB0BE8" w:rsidRDefault="00CB0BE8" w:rsidP="005734E7">
            <w:pPr>
              <w:pStyle w:val="VCAAtabletextnarrow"/>
            </w:pPr>
            <w:r w:rsidRPr="00290DAF">
              <w:rPr>
                <w:noProof/>
              </w:rPr>
              <w:t>When did you discuss dance techniques and performances with colleagues and teachers and what was the outcome?</w:t>
            </w:r>
          </w:p>
        </w:tc>
        <w:tc>
          <w:tcPr>
            <w:tcW w:w="6804" w:type="dxa"/>
          </w:tcPr>
          <w:p w14:paraId="099E9B0D" w14:textId="77777777" w:rsidR="00CB0BE8" w:rsidRDefault="00CB0BE8" w:rsidP="005734E7">
            <w:pPr>
              <w:pStyle w:val="VCAAtabletextnarrow"/>
              <w:rPr>
                <w:lang w:val="en-AU"/>
              </w:rPr>
            </w:pPr>
          </w:p>
        </w:tc>
      </w:tr>
    </w:tbl>
    <w:p w14:paraId="665D9E92" w14:textId="77777777" w:rsidR="00CB0BE8" w:rsidRDefault="00CB0BE8" w:rsidP="00EC38E8">
      <w:pPr>
        <w:rPr>
          <w:rFonts w:ascii="Arial" w:hAnsi="Arial" w:cs="Arial"/>
          <w:color w:val="000000" w:themeColor="text1"/>
          <w:sz w:val="20"/>
        </w:rPr>
      </w:pPr>
      <w:r>
        <w:br w:type="page"/>
      </w:r>
    </w:p>
    <w:p w14:paraId="30992526" w14:textId="77777777" w:rsidR="00CB0BE8" w:rsidRPr="00C330EB" w:rsidRDefault="00CB0BE8" w:rsidP="00EC38E8">
      <w:pPr>
        <w:pStyle w:val="VCAAHeading3"/>
      </w:pPr>
      <w:r w:rsidRPr="00290DAF">
        <w:rPr>
          <w:noProof/>
        </w:rPr>
        <w:lastRenderedPageBreak/>
        <w:t>CUADAN216</w:t>
      </w:r>
      <w:r>
        <w:rPr>
          <w:noProof/>
        </w:rPr>
        <w:t xml:space="preserve"> -</w:t>
      </w:r>
      <w:r w:rsidRPr="00C330EB">
        <w:t xml:space="preserve"> </w:t>
      </w:r>
      <w:r w:rsidRPr="00290DAF">
        <w:rPr>
          <w:noProof/>
        </w:rPr>
        <w:t>Perform basic ballet techniques</w:t>
      </w:r>
    </w:p>
    <w:p w14:paraId="7E330209" w14:textId="77777777" w:rsidR="00CB0BE8" w:rsidRPr="00290DAF" w:rsidRDefault="00CB0BE8" w:rsidP="008928AD">
      <w:pPr>
        <w:pStyle w:val="VCAAbody"/>
        <w:rPr>
          <w:noProof/>
        </w:rPr>
      </w:pPr>
      <w:r w:rsidRPr="00290DAF">
        <w:rPr>
          <w:noProof/>
        </w:rPr>
        <w:t>This unit describes the skills and knowledge required to perform basic ballet techniques for small audiences. It involves applying knowledge of ballet as an art form when performing short ballet sequences.</w:t>
      </w:r>
    </w:p>
    <w:p w14:paraId="05E20E4E" w14:textId="77777777" w:rsidR="00CB0BE8" w:rsidRDefault="00CB0BE8" w:rsidP="00EC38E8">
      <w:pPr>
        <w:pStyle w:val="VCAAbody"/>
      </w:pPr>
      <w:r w:rsidRPr="00290DAF">
        <w:rPr>
          <w:noProof/>
        </w:rPr>
        <w:t>The unit applies to those who have a foundational level of ballet technique. They may have experience performing in amateur performances or attending multiple dance classes. At this level basic ballet techniques are applied under the supervision of experienced dancers and dance teachers.</w:t>
      </w:r>
    </w:p>
    <w:tbl>
      <w:tblPr>
        <w:tblStyle w:val="VCAAclosedtable"/>
        <w:tblW w:w="9639" w:type="dxa"/>
        <w:tblLayout w:type="fixed"/>
        <w:tblLook w:val="04A0" w:firstRow="1" w:lastRow="0" w:firstColumn="1" w:lastColumn="0" w:noHBand="0" w:noVBand="1"/>
      </w:tblPr>
      <w:tblGrid>
        <w:gridCol w:w="2835"/>
        <w:gridCol w:w="6804"/>
      </w:tblGrid>
      <w:tr w:rsidR="00CB0BE8" w14:paraId="44845AC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C4B83B4" w14:textId="77777777" w:rsidR="00CB0BE8" w:rsidRDefault="00CB0BE8" w:rsidP="005734E7">
            <w:pPr>
              <w:pStyle w:val="VCAAtableheadingnarrow"/>
              <w:rPr>
                <w:lang w:val="en-AU"/>
              </w:rPr>
            </w:pPr>
            <w:r>
              <w:rPr>
                <w:lang w:val="en-AU"/>
              </w:rPr>
              <w:t>Respond to the following</w:t>
            </w:r>
          </w:p>
        </w:tc>
        <w:tc>
          <w:tcPr>
            <w:tcW w:w="6804" w:type="dxa"/>
          </w:tcPr>
          <w:p w14:paraId="0808612B" w14:textId="77777777" w:rsidR="00CB0BE8" w:rsidRDefault="00CB0BE8" w:rsidP="005734E7">
            <w:pPr>
              <w:pStyle w:val="VCAAtableheadingnarrow"/>
              <w:rPr>
                <w:lang w:val="en-AU"/>
              </w:rPr>
            </w:pPr>
            <w:r>
              <w:rPr>
                <w:lang w:val="en-AU"/>
              </w:rPr>
              <w:t>Comments/observations</w:t>
            </w:r>
          </w:p>
        </w:tc>
      </w:tr>
      <w:tr w:rsidR="00CB0BE8" w14:paraId="5CCAFA3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49A776E" w14:textId="77777777" w:rsidR="00CB0BE8" w:rsidRDefault="00CB0BE8" w:rsidP="005734E7">
            <w:pPr>
              <w:pStyle w:val="VCAAtabletextnarrow"/>
              <w:rPr>
                <w:lang w:val="en-AU"/>
              </w:rPr>
            </w:pPr>
            <w:r w:rsidRPr="00290DAF">
              <w:rPr>
                <w:noProof/>
                <w:lang w:val="en-AU"/>
              </w:rPr>
              <w:t>Describe basic ballet movements or exercises that you performed or observed.</w:t>
            </w:r>
          </w:p>
        </w:tc>
        <w:tc>
          <w:tcPr>
            <w:tcW w:w="6804" w:type="dxa"/>
          </w:tcPr>
          <w:p w14:paraId="54E47E37" w14:textId="77777777" w:rsidR="00CB0BE8" w:rsidRDefault="00CB0BE8" w:rsidP="005734E7">
            <w:pPr>
              <w:pStyle w:val="VCAAtabletextnarrow"/>
              <w:rPr>
                <w:lang w:val="en-AU"/>
              </w:rPr>
            </w:pPr>
          </w:p>
        </w:tc>
      </w:tr>
      <w:tr w:rsidR="00CB0BE8" w14:paraId="31805D8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1EE01F2" w14:textId="77777777" w:rsidR="00CB0BE8" w:rsidRDefault="00CB0BE8" w:rsidP="005734E7">
            <w:pPr>
              <w:pStyle w:val="VCAAtabletextnarrow"/>
            </w:pPr>
            <w:r w:rsidRPr="00290DAF">
              <w:rPr>
                <w:noProof/>
              </w:rPr>
              <w:t>State three safe dance practices followed in the workplace to prevent injury to self and others.</w:t>
            </w:r>
          </w:p>
        </w:tc>
        <w:tc>
          <w:tcPr>
            <w:tcW w:w="6804" w:type="dxa"/>
          </w:tcPr>
          <w:p w14:paraId="52CD8551" w14:textId="77777777" w:rsidR="00CB0BE8" w:rsidRDefault="00CB0BE8" w:rsidP="005734E7">
            <w:pPr>
              <w:pStyle w:val="VCAAtabletextnarrow"/>
              <w:rPr>
                <w:lang w:val="en-AU"/>
              </w:rPr>
            </w:pPr>
          </w:p>
        </w:tc>
      </w:tr>
      <w:tr w:rsidR="00CB0BE8" w14:paraId="5DAFCC4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491BDFF" w14:textId="77777777" w:rsidR="00CB0BE8" w:rsidRDefault="00CB0BE8" w:rsidP="005734E7">
            <w:pPr>
              <w:pStyle w:val="VCAAtabletextnarrow"/>
            </w:pPr>
            <w:r w:rsidRPr="00290DAF">
              <w:rPr>
                <w:noProof/>
              </w:rPr>
              <w:t>Describe how props were used effectively in performances.</w:t>
            </w:r>
          </w:p>
        </w:tc>
        <w:tc>
          <w:tcPr>
            <w:tcW w:w="6804" w:type="dxa"/>
          </w:tcPr>
          <w:p w14:paraId="063295F7" w14:textId="77777777" w:rsidR="00CB0BE8" w:rsidRDefault="00CB0BE8" w:rsidP="005734E7">
            <w:pPr>
              <w:pStyle w:val="VCAAtabletextnarrow"/>
              <w:rPr>
                <w:lang w:val="en-AU"/>
              </w:rPr>
            </w:pPr>
          </w:p>
        </w:tc>
      </w:tr>
    </w:tbl>
    <w:p w14:paraId="3C3D2F7D" w14:textId="77777777" w:rsidR="00CB0BE8" w:rsidRDefault="00CB0BE8" w:rsidP="00EC38E8">
      <w:pPr>
        <w:rPr>
          <w:rFonts w:ascii="Arial" w:hAnsi="Arial" w:cs="Arial"/>
          <w:color w:val="000000" w:themeColor="text1"/>
          <w:sz w:val="20"/>
        </w:rPr>
      </w:pPr>
      <w:r>
        <w:br w:type="page"/>
      </w:r>
    </w:p>
    <w:p w14:paraId="1253AAE0" w14:textId="77777777" w:rsidR="00CB0BE8" w:rsidRPr="00C330EB" w:rsidRDefault="00CB0BE8" w:rsidP="00EC38E8">
      <w:pPr>
        <w:pStyle w:val="VCAAHeading3"/>
      </w:pPr>
      <w:r w:rsidRPr="00290DAF">
        <w:rPr>
          <w:noProof/>
        </w:rPr>
        <w:lastRenderedPageBreak/>
        <w:t>CUADAN217</w:t>
      </w:r>
      <w:r>
        <w:rPr>
          <w:noProof/>
        </w:rPr>
        <w:t xml:space="preserve"> -</w:t>
      </w:r>
      <w:r w:rsidRPr="00C330EB">
        <w:t xml:space="preserve"> </w:t>
      </w:r>
      <w:r w:rsidRPr="00290DAF">
        <w:rPr>
          <w:noProof/>
        </w:rPr>
        <w:t>Perform basic tap techniques</w:t>
      </w:r>
    </w:p>
    <w:p w14:paraId="2ECF0C66" w14:textId="77777777" w:rsidR="00CB0BE8" w:rsidRPr="00290DAF" w:rsidRDefault="00CB0BE8" w:rsidP="008928AD">
      <w:pPr>
        <w:pStyle w:val="VCAAbody"/>
        <w:rPr>
          <w:noProof/>
        </w:rPr>
      </w:pPr>
      <w:r w:rsidRPr="00290DAF">
        <w:rPr>
          <w:noProof/>
        </w:rPr>
        <w:t>This unit describes the skills and knowledge required to perform basic tap dance techniques for small audiences. It involves using knowledge of influences found in tap dance when performing short tap dance sequences.</w:t>
      </w:r>
    </w:p>
    <w:p w14:paraId="581B614C" w14:textId="77777777" w:rsidR="00CB0BE8" w:rsidRDefault="00CB0BE8" w:rsidP="00EC38E8">
      <w:pPr>
        <w:pStyle w:val="VCAAbody"/>
      </w:pPr>
      <w:r w:rsidRPr="00290DAF">
        <w:rPr>
          <w:noProof/>
        </w:rPr>
        <w:t>The unit applies to those who have a foundational level of tap dance technique. They may have experience performing in amateur performances or attending multiple dance classes. At this level basic tap dance techniques are applied under the supervision of experienced dancers and dance teachers.</w:t>
      </w:r>
    </w:p>
    <w:tbl>
      <w:tblPr>
        <w:tblStyle w:val="VCAAclosedtable"/>
        <w:tblW w:w="9639" w:type="dxa"/>
        <w:tblLayout w:type="fixed"/>
        <w:tblLook w:val="04A0" w:firstRow="1" w:lastRow="0" w:firstColumn="1" w:lastColumn="0" w:noHBand="0" w:noVBand="1"/>
      </w:tblPr>
      <w:tblGrid>
        <w:gridCol w:w="2835"/>
        <w:gridCol w:w="6804"/>
      </w:tblGrid>
      <w:tr w:rsidR="00CB0BE8" w14:paraId="45D8DDF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D707BF3" w14:textId="77777777" w:rsidR="00CB0BE8" w:rsidRDefault="00CB0BE8" w:rsidP="005734E7">
            <w:pPr>
              <w:pStyle w:val="VCAAtableheadingnarrow"/>
              <w:rPr>
                <w:lang w:val="en-AU"/>
              </w:rPr>
            </w:pPr>
            <w:r>
              <w:rPr>
                <w:lang w:val="en-AU"/>
              </w:rPr>
              <w:t>Respond to the following</w:t>
            </w:r>
          </w:p>
        </w:tc>
        <w:tc>
          <w:tcPr>
            <w:tcW w:w="6804" w:type="dxa"/>
          </w:tcPr>
          <w:p w14:paraId="4F4FDCDD" w14:textId="77777777" w:rsidR="00CB0BE8" w:rsidRDefault="00CB0BE8" w:rsidP="005734E7">
            <w:pPr>
              <w:pStyle w:val="VCAAtableheadingnarrow"/>
              <w:rPr>
                <w:lang w:val="en-AU"/>
              </w:rPr>
            </w:pPr>
            <w:r>
              <w:rPr>
                <w:lang w:val="en-AU"/>
              </w:rPr>
              <w:t>Comments/observations</w:t>
            </w:r>
          </w:p>
        </w:tc>
      </w:tr>
      <w:tr w:rsidR="00CB0BE8" w14:paraId="1D90FF9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BC8BBE7" w14:textId="77777777" w:rsidR="00CB0BE8" w:rsidRDefault="00CB0BE8" w:rsidP="005734E7">
            <w:pPr>
              <w:pStyle w:val="VCAAtabletextnarrow"/>
              <w:rPr>
                <w:lang w:val="en-AU"/>
              </w:rPr>
            </w:pPr>
            <w:r w:rsidRPr="00290DAF">
              <w:rPr>
                <w:noProof/>
                <w:lang w:val="en-AU"/>
              </w:rPr>
              <w:t>Describe a tap dance sequence that you performed individually or as part of an ensemble. Use tap dance terminology in your description.</w:t>
            </w:r>
          </w:p>
        </w:tc>
        <w:tc>
          <w:tcPr>
            <w:tcW w:w="6804" w:type="dxa"/>
          </w:tcPr>
          <w:p w14:paraId="4EDD5EF7" w14:textId="77777777" w:rsidR="00CB0BE8" w:rsidRDefault="00CB0BE8" w:rsidP="005734E7">
            <w:pPr>
              <w:pStyle w:val="VCAAtabletextnarrow"/>
              <w:rPr>
                <w:lang w:val="en-AU"/>
              </w:rPr>
            </w:pPr>
          </w:p>
        </w:tc>
      </w:tr>
      <w:tr w:rsidR="00CB0BE8" w14:paraId="4F55C2B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EAA7090" w14:textId="77777777" w:rsidR="00CB0BE8" w:rsidRDefault="00CB0BE8" w:rsidP="005734E7">
            <w:pPr>
              <w:pStyle w:val="VCAAtabletextnarrow"/>
            </w:pPr>
            <w:r w:rsidRPr="00290DAF">
              <w:rPr>
                <w:noProof/>
              </w:rPr>
              <w:t>Who evaluated the choreography in the workplace and what action did you take when receiving feedback at work?</w:t>
            </w:r>
          </w:p>
        </w:tc>
        <w:tc>
          <w:tcPr>
            <w:tcW w:w="6804" w:type="dxa"/>
          </w:tcPr>
          <w:p w14:paraId="4BAD384D" w14:textId="77777777" w:rsidR="00CB0BE8" w:rsidRDefault="00CB0BE8" w:rsidP="005734E7">
            <w:pPr>
              <w:pStyle w:val="VCAAtabletextnarrow"/>
              <w:rPr>
                <w:lang w:val="en-AU"/>
              </w:rPr>
            </w:pPr>
          </w:p>
        </w:tc>
      </w:tr>
      <w:tr w:rsidR="00CB0BE8" w14:paraId="1971395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1B6057" w14:textId="77777777" w:rsidR="00CB0BE8" w:rsidRDefault="00CB0BE8" w:rsidP="005734E7">
            <w:pPr>
              <w:pStyle w:val="VCAAtabletextnarrow"/>
            </w:pPr>
            <w:r w:rsidRPr="00290DAF">
              <w:rPr>
                <w:noProof/>
              </w:rPr>
              <w:t>What techniques did you implement or observe to convey emotion in tap dances?</w:t>
            </w:r>
          </w:p>
        </w:tc>
        <w:tc>
          <w:tcPr>
            <w:tcW w:w="6804" w:type="dxa"/>
          </w:tcPr>
          <w:p w14:paraId="3D4BA121" w14:textId="77777777" w:rsidR="00CB0BE8" w:rsidRDefault="00CB0BE8" w:rsidP="005734E7">
            <w:pPr>
              <w:pStyle w:val="VCAAtabletextnarrow"/>
              <w:rPr>
                <w:lang w:val="en-AU"/>
              </w:rPr>
            </w:pPr>
          </w:p>
        </w:tc>
      </w:tr>
    </w:tbl>
    <w:p w14:paraId="27B0B976" w14:textId="77777777" w:rsidR="00CB0BE8" w:rsidRDefault="00CB0BE8" w:rsidP="00EC38E8">
      <w:pPr>
        <w:rPr>
          <w:rFonts w:ascii="Arial" w:hAnsi="Arial" w:cs="Arial"/>
          <w:color w:val="000000" w:themeColor="text1"/>
          <w:sz w:val="20"/>
        </w:rPr>
      </w:pPr>
      <w:r>
        <w:br w:type="page"/>
      </w:r>
    </w:p>
    <w:p w14:paraId="41C79FF6" w14:textId="77777777" w:rsidR="00CB0BE8" w:rsidRPr="00C330EB" w:rsidRDefault="00CB0BE8" w:rsidP="00EC38E8">
      <w:pPr>
        <w:pStyle w:val="VCAAHeading3"/>
      </w:pPr>
      <w:r w:rsidRPr="00290DAF">
        <w:rPr>
          <w:noProof/>
        </w:rPr>
        <w:lastRenderedPageBreak/>
        <w:t>CUADAN218</w:t>
      </w:r>
      <w:r>
        <w:rPr>
          <w:noProof/>
        </w:rPr>
        <w:t xml:space="preserve"> -</w:t>
      </w:r>
      <w:r w:rsidRPr="00C330EB">
        <w:t xml:space="preserve"> </w:t>
      </w:r>
      <w:r w:rsidRPr="00290DAF">
        <w:rPr>
          <w:noProof/>
        </w:rPr>
        <w:t>Perform basic street dance techniques</w:t>
      </w:r>
    </w:p>
    <w:p w14:paraId="22506DC5" w14:textId="77777777" w:rsidR="00CB0BE8" w:rsidRPr="00290DAF" w:rsidRDefault="00CB0BE8" w:rsidP="008928AD">
      <w:pPr>
        <w:pStyle w:val="VCAAbody"/>
        <w:rPr>
          <w:noProof/>
        </w:rPr>
      </w:pPr>
      <w:r w:rsidRPr="00290DAF">
        <w:rPr>
          <w:noProof/>
        </w:rPr>
        <w:t>This unit describes the skills and knowledge required to perform basic street dance forms and techniques for small audiences. It involves using knowledge of influences in street dance when performing short dance sequences.</w:t>
      </w:r>
    </w:p>
    <w:p w14:paraId="028FEA66" w14:textId="77777777" w:rsidR="00CB0BE8" w:rsidRDefault="00CB0BE8" w:rsidP="00EC38E8">
      <w:pPr>
        <w:pStyle w:val="VCAAbody"/>
      </w:pPr>
      <w:r w:rsidRPr="00290DAF">
        <w:rPr>
          <w:noProof/>
        </w:rPr>
        <w:t>The unit applies to those who have a foundational level of street dance technique. They may have experience performing in amateur performances, community events, or attending multiple dance classes. At this level basic street dance techniques are applied under the supervision of experienced dancers and dance teachers.</w:t>
      </w:r>
    </w:p>
    <w:tbl>
      <w:tblPr>
        <w:tblStyle w:val="VCAAclosedtable"/>
        <w:tblW w:w="9639" w:type="dxa"/>
        <w:tblLayout w:type="fixed"/>
        <w:tblLook w:val="04A0" w:firstRow="1" w:lastRow="0" w:firstColumn="1" w:lastColumn="0" w:noHBand="0" w:noVBand="1"/>
      </w:tblPr>
      <w:tblGrid>
        <w:gridCol w:w="2835"/>
        <w:gridCol w:w="6804"/>
      </w:tblGrid>
      <w:tr w:rsidR="00CB0BE8" w14:paraId="1207D6B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61FF7A3" w14:textId="77777777" w:rsidR="00CB0BE8" w:rsidRDefault="00CB0BE8" w:rsidP="005734E7">
            <w:pPr>
              <w:pStyle w:val="VCAAtableheadingnarrow"/>
              <w:rPr>
                <w:lang w:val="en-AU"/>
              </w:rPr>
            </w:pPr>
            <w:r>
              <w:rPr>
                <w:lang w:val="en-AU"/>
              </w:rPr>
              <w:t>Respond to the following</w:t>
            </w:r>
          </w:p>
        </w:tc>
        <w:tc>
          <w:tcPr>
            <w:tcW w:w="6804" w:type="dxa"/>
          </w:tcPr>
          <w:p w14:paraId="736C04FA" w14:textId="77777777" w:rsidR="00CB0BE8" w:rsidRDefault="00CB0BE8" w:rsidP="005734E7">
            <w:pPr>
              <w:pStyle w:val="VCAAtableheadingnarrow"/>
              <w:rPr>
                <w:lang w:val="en-AU"/>
              </w:rPr>
            </w:pPr>
            <w:r>
              <w:rPr>
                <w:lang w:val="en-AU"/>
              </w:rPr>
              <w:t>Comments/observations</w:t>
            </w:r>
          </w:p>
        </w:tc>
      </w:tr>
      <w:tr w:rsidR="00CB0BE8" w14:paraId="601A9BC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C519E6" w14:textId="77777777" w:rsidR="00CB0BE8" w:rsidRDefault="00CB0BE8" w:rsidP="005734E7">
            <w:pPr>
              <w:pStyle w:val="VCAAtabletextnarrow"/>
              <w:rPr>
                <w:lang w:val="en-AU"/>
              </w:rPr>
            </w:pPr>
            <w:r w:rsidRPr="00290DAF">
              <w:rPr>
                <w:noProof/>
                <w:lang w:val="en-AU"/>
              </w:rPr>
              <w:t>How did you communicate the intent of your street dance?</w:t>
            </w:r>
          </w:p>
        </w:tc>
        <w:tc>
          <w:tcPr>
            <w:tcW w:w="6804" w:type="dxa"/>
          </w:tcPr>
          <w:p w14:paraId="117F6A38" w14:textId="77777777" w:rsidR="00CB0BE8" w:rsidRDefault="00CB0BE8" w:rsidP="005734E7">
            <w:pPr>
              <w:pStyle w:val="VCAAtabletextnarrow"/>
              <w:rPr>
                <w:lang w:val="en-AU"/>
              </w:rPr>
            </w:pPr>
          </w:p>
        </w:tc>
      </w:tr>
      <w:tr w:rsidR="00CB0BE8" w14:paraId="74B4720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7D69B98" w14:textId="77777777" w:rsidR="00CB0BE8" w:rsidRDefault="00CB0BE8" w:rsidP="005734E7">
            <w:pPr>
              <w:pStyle w:val="VCAAtabletextnarrow"/>
            </w:pPr>
            <w:r w:rsidRPr="00290DAF">
              <w:rPr>
                <w:noProof/>
              </w:rPr>
              <w:t>Detail improvisions that you observed or performed in street dance routines.</w:t>
            </w:r>
          </w:p>
        </w:tc>
        <w:tc>
          <w:tcPr>
            <w:tcW w:w="6804" w:type="dxa"/>
          </w:tcPr>
          <w:p w14:paraId="7F1C1DE9" w14:textId="77777777" w:rsidR="00CB0BE8" w:rsidRDefault="00CB0BE8" w:rsidP="005734E7">
            <w:pPr>
              <w:pStyle w:val="VCAAtabletextnarrow"/>
              <w:rPr>
                <w:lang w:val="en-AU"/>
              </w:rPr>
            </w:pPr>
          </w:p>
        </w:tc>
      </w:tr>
      <w:tr w:rsidR="00CB0BE8" w14:paraId="5F31CBB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98820AF" w14:textId="77777777" w:rsidR="00CB0BE8" w:rsidRDefault="00CB0BE8" w:rsidP="005734E7">
            <w:pPr>
              <w:pStyle w:val="VCAAtabletextnarrow"/>
            </w:pPr>
            <w:r w:rsidRPr="00290DAF">
              <w:rPr>
                <w:noProof/>
              </w:rPr>
              <w:t>How did the workplace ensure that street dance techniques were safe?</w:t>
            </w:r>
          </w:p>
        </w:tc>
        <w:tc>
          <w:tcPr>
            <w:tcW w:w="6804" w:type="dxa"/>
          </w:tcPr>
          <w:p w14:paraId="065AA9D4" w14:textId="77777777" w:rsidR="00CB0BE8" w:rsidRDefault="00CB0BE8" w:rsidP="005734E7">
            <w:pPr>
              <w:pStyle w:val="VCAAtabletextnarrow"/>
              <w:rPr>
                <w:lang w:val="en-AU"/>
              </w:rPr>
            </w:pPr>
          </w:p>
        </w:tc>
      </w:tr>
    </w:tbl>
    <w:p w14:paraId="1461BB19" w14:textId="77777777" w:rsidR="00CB0BE8" w:rsidRDefault="00CB0BE8" w:rsidP="00EC38E8">
      <w:pPr>
        <w:rPr>
          <w:rFonts w:ascii="Arial" w:hAnsi="Arial" w:cs="Arial"/>
          <w:color w:val="000000" w:themeColor="text1"/>
          <w:sz w:val="20"/>
        </w:rPr>
      </w:pPr>
      <w:r>
        <w:br w:type="page"/>
      </w:r>
    </w:p>
    <w:p w14:paraId="045372B8" w14:textId="77777777" w:rsidR="00CB0BE8" w:rsidRPr="00C330EB" w:rsidRDefault="00CB0BE8" w:rsidP="00EC38E8">
      <w:pPr>
        <w:pStyle w:val="VCAAHeading3"/>
      </w:pPr>
      <w:r w:rsidRPr="00290DAF">
        <w:rPr>
          <w:noProof/>
        </w:rPr>
        <w:lastRenderedPageBreak/>
        <w:t>CUADAN219</w:t>
      </w:r>
      <w:r>
        <w:rPr>
          <w:noProof/>
        </w:rPr>
        <w:t xml:space="preserve"> -</w:t>
      </w:r>
      <w:r w:rsidRPr="00C330EB">
        <w:t xml:space="preserve"> </w:t>
      </w:r>
      <w:r w:rsidRPr="00290DAF">
        <w:rPr>
          <w:noProof/>
        </w:rPr>
        <w:t>Perform basic cultural dance techniques</w:t>
      </w:r>
    </w:p>
    <w:p w14:paraId="1064BF02" w14:textId="77777777" w:rsidR="00CB0BE8" w:rsidRPr="00290DAF" w:rsidRDefault="00CB0BE8" w:rsidP="008928AD">
      <w:pPr>
        <w:pStyle w:val="VCAAbody"/>
        <w:rPr>
          <w:noProof/>
        </w:rPr>
      </w:pPr>
      <w:r w:rsidRPr="00290DAF">
        <w:rPr>
          <w:noProof/>
        </w:rPr>
        <w:t>This unit describes the skills and knowledge required to perform basic cultural dance forms and techniques for small audiences. It involves using knowledge of influences in cultural dance when performing short dance sequences.</w:t>
      </w:r>
    </w:p>
    <w:p w14:paraId="0400721E" w14:textId="77777777" w:rsidR="00CB0BE8" w:rsidRDefault="00CB0BE8" w:rsidP="00EC38E8">
      <w:pPr>
        <w:pStyle w:val="VCAAbody"/>
      </w:pPr>
      <w:r w:rsidRPr="00290DAF">
        <w:rPr>
          <w:noProof/>
        </w:rPr>
        <w:t>The unit applies to those who have a foundational level of cultural dance technique. Cultural dancing includes styles such as belly dancing, Irish dancing, Highland dancing, Spanish and Indian dancing, as well as character dance sequences in ballets. They may have experience performing in amateur performances, community events, or attending multiple dance classes. At this level basic cultural dance techniques are applied under the supervision of experienced dancers and dance teachers.</w:t>
      </w:r>
    </w:p>
    <w:tbl>
      <w:tblPr>
        <w:tblStyle w:val="VCAAclosedtable"/>
        <w:tblW w:w="9639" w:type="dxa"/>
        <w:tblLayout w:type="fixed"/>
        <w:tblLook w:val="04A0" w:firstRow="1" w:lastRow="0" w:firstColumn="1" w:lastColumn="0" w:noHBand="0" w:noVBand="1"/>
      </w:tblPr>
      <w:tblGrid>
        <w:gridCol w:w="2835"/>
        <w:gridCol w:w="6804"/>
      </w:tblGrid>
      <w:tr w:rsidR="00CB0BE8" w14:paraId="7BDE23F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02699D4" w14:textId="77777777" w:rsidR="00CB0BE8" w:rsidRDefault="00CB0BE8" w:rsidP="005734E7">
            <w:pPr>
              <w:pStyle w:val="VCAAtableheadingnarrow"/>
              <w:rPr>
                <w:lang w:val="en-AU"/>
              </w:rPr>
            </w:pPr>
            <w:r>
              <w:rPr>
                <w:lang w:val="en-AU"/>
              </w:rPr>
              <w:t>Respond to the following</w:t>
            </w:r>
          </w:p>
        </w:tc>
        <w:tc>
          <w:tcPr>
            <w:tcW w:w="6804" w:type="dxa"/>
          </w:tcPr>
          <w:p w14:paraId="03E824F3" w14:textId="77777777" w:rsidR="00CB0BE8" w:rsidRDefault="00CB0BE8" w:rsidP="005734E7">
            <w:pPr>
              <w:pStyle w:val="VCAAtableheadingnarrow"/>
              <w:rPr>
                <w:lang w:val="en-AU"/>
              </w:rPr>
            </w:pPr>
            <w:r>
              <w:rPr>
                <w:lang w:val="en-AU"/>
              </w:rPr>
              <w:t>Comments/observations</w:t>
            </w:r>
          </w:p>
        </w:tc>
      </w:tr>
      <w:tr w:rsidR="00CB0BE8" w14:paraId="07A216C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16A296" w14:textId="77777777" w:rsidR="00CB0BE8" w:rsidRDefault="00CB0BE8" w:rsidP="005734E7">
            <w:pPr>
              <w:pStyle w:val="VCAAtabletextnarrow"/>
              <w:rPr>
                <w:lang w:val="en-AU"/>
              </w:rPr>
            </w:pPr>
            <w:r w:rsidRPr="00290DAF">
              <w:rPr>
                <w:noProof/>
                <w:lang w:val="en-AU"/>
              </w:rPr>
              <w:t>Describe natural body responses observed in an ensemble performing a short cultural dance.</w:t>
            </w:r>
          </w:p>
        </w:tc>
        <w:tc>
          <w:tcPr>
            <w:tcW w:w="6804" w:type="dxa"/>
          </w:tcPr>
          <w:p w14:paraId="4367FEAD" w14:textId="77777777" w:rsidR="00CB0BE8" w:rsidRDefault="00CB0BE8" w:rsidP="005734E7">
            <w:pPr>
              <w:pStyle w:val="VCAAtabletextnarrow"/>
              <w:rPr>
                <w:lang w:val="en-AU"/>
              </w:rPr>
            </w:pPr>
          </w:p>
        </w:tc>
      </w:tr>
      <w:tr w:rsidR="00CB0BE8" w14:paraId="088F466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519C26" w14:textId="77777777" w:rsidR="00CB0BE8" w:rsidRDefault="00CB0BE8" w:rsidP="005734E7">
            <w:pPr>
              <w:pStyle w:val="VCAAtabletextnarrow"/>
            </w:pPr>
            <w:r w:rsidRPr="00290DAF">
              <w:rPr>
                <w:noProof/>
              </w:rPr>
              <w:t>What is the process for evaluating cultural dance and who is involved?</w:t>
            </w:r>
          </w:p>
        </w:tc>
        <w:tc>
          <w:tcPr>
            <w:tcW w:w="6804" w:type="dxa"/>
          </w:tcPr>
          <w:p w14:paraId="05E04A4E" w14:textId="77777777" w:rsidR="00CB0BE8" w:rsidRDefault="00CB0BE8" w:rsidP="005734E7">
            <w:pPr>
              <w:pStyle w:val="VCAAtabletextnarrow"/>
              <w:rPr>
                <w:lang w:val="en-AU"/>
              </w:rPr>
            </w:pPr>
          </w:p>
        </w:tc>
      </w:tr>
      <w:tr w:rsidR="00CB0BE8" w14:paraId="54569A5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B8D0D32" w14:textId="77777777" w:rsidR="00CB0BE8" w:rsidRDefault="00CB0BE8" w:rsidP="005734E7">
            <w:pPr>
              <w:pStyle w:val="VCAAtabletextnarrow"/>
            </w:pPr>
            <w:r w:rsidRPr="00290DAF">
              <w:rPr>
                <w:noProof/>
              </w:rPr>
              <w:t>What messages or story was conveyed by one of the dances you performed or observed?</w:t>
            </w:r>
          </w:p>
        </w:tc>
        <w:tc>
          <w:tcPr>
            <w:tcW w:w="6804" w:type="dxa"/>
          </w:tcPr>
          <w:p w14:paraId="6D403C4F" w14:textId="77777777" w:rsidR="00CB0BE8" w:rsidRDefault="00CB0BE8" w:rsidP="005734E7">
            <w:pPr>
              <w:pStyle w:val="VCAAtabletextnarrow"/>
              <w:rPr>
                <w:lang w:val="en-AU"/>
              </w:rPr>
            </w:pPr>
          </w:p>
        </w:tc>
      </w:tr>
    </w:tbl>
    <w:p w14:paraId="196C9869" w14:textId="77777777" w:rsidR="00CB0BE8" w:rsidRDefault="00CB0BE8" w:rsidP="00EC38E8">
      <w:pPr>
        <w:rPr>
          <w:rFonts w:ascii="Arial" w:hAnsi="Arial" w:cs="Arial"/>
          <w:color w:val="000000" w:themeColor="text1"/>
          <w:sz w:val="20"/>
        </w:rPr>
      </w:pPr>
      <w:r>
        <w:br w:type="page"/>
      </w:r>
    </w:p>
    <w:p w14:paraId="761FB794" w14:textId="77777777" w:rsidR="00CB0BE8" w:rsidRPr="00C330EB" w:rsidRDefault="00CB0BE8" w:rsidP="00EC38E8">
      <w:pPr>
        <w:pStyle w:val="VCAAHeading3"/>
      </w:pPr>
      <w:r w:rsidRPr="00290DAF">
        <w:rPr>
          <w:noProof/>
        </w:rPr>
        <w:lastRenderedPageBreak/>
        <w:t>CUADAN220</w:t>
      </w:r>
      <w:r>
        <w:rPr>
          <w:noProof/>
        </w:rPr>
        <w:t xml:space="preserve"> -</w:t>
      </w:r>
      <w:r w:rsidRPr="00C330EB">
        <w:t xml:space="preserve"> </w:t>
      </w:r>
      <w:r w:rsidRPr="00290DAF">
        <w:rPr>
          <w:noProof/>
        </w:rPr>
        <w:t>Perform basic lyrical dance techniques</w:t>
      </w:r>
    </w:p>
    <w:p w14:paraId="39D294E3" w14:textId="77777777" w:rsidR="00CB0BE8" w:rsidRPr="00290DAF" w:rsidRDefault="00CB0BE8" w:rsidP="008928AD">
      <w:pPr>
        <w:pStyle w:val="VCAAbody"/>
        <w:rPr>
          <w:noProof/>
        </w:rPr>
      </w:pPr>
      <w:r w:rsidRPr="00290DAF">
        <w:rPr>
          <w:noProof/>
        </w:rPr>
        <w:t>This unit describes the skills and knowledge required to perform basic lyrical dance techniques for small audiences. This involves using knowledge of influences in lyrical dance when performing short dance sequences.</w:t>
      </w:r>
    </w:p>
    <w:p w14:paraId="5EA6A680" w14:textId="77777777" w:rsidR="00CB0BE8" w:rsidRDefault="00CB0BE8" w:rsidP="00EC38E8">
      <w:pPr>
        <w:pStyle w:val="VCAAbody"/>
      </w:pPr>
      <w:r w:rsidRPr="00290DAF">
        <w:rPr>
          <w:noProof/>
        </w:rPr>
        <w:t>The unit applies to those who have a foundational level of lyrical, jazz or ballet dance technique. They may have experience performing in amateur performances, community events, or attending multiple dance classes. At this level basic lyrical dance techniques are applied under the supervision of experienced dancers and dance teachers.</w:t>
      </w:r>
    </w:p>
    <w:tbl>
      <w:tblPr>
        <w:tblStyle w:val="VCAAclosedtable"/>
        <w:tblW w:w="9639" w:type="dxa"/>
        <w:tblLayout w:type="fixed"/>
        <w:tblLook w:val="04A0" w:firstRow="1" w:lastRow="0" w:firstColumn="1" w:lastColumn="0" w:noHBand="0" w:noVBand="1"/>
      </w:tblPr>
      <w:tblGrid>
        <w:gridCol w:w="2835"/>
        <w:gridCol w:w="6804"/>
      </w:tblGrid>
      <w:tr w:rsidR="00CB0BE8" w14:paraId="0536E27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A4E54C4" w14:textId="77777777" w:rsidR="00CB0BE8" w:rsidRDefault="00CB0BE8" w:rsidP="005734E7">
            <w:pPr>
              <w:pStyle w:val="VCAAtableheadingnarrow"/>
              <w:rPr>
                <w:lang w:val="en-AU"/>
              </w:rPr>
            </w:pPr>
            <w:r>
              <w:rPr>
                <w:lang w:val="en-AU"/>
              </w:rPr>
              <w:t>Respond to the following</w:t>
            </w:r>
          </w:p>
        </w:tc>
        <w:tc>
          <w:tcPr>
            <w:tcW w:w="6804" w:type="dxa"/>
          </w:tcPr>
          <w:p w14:paraId="6A16BBFE" w14:textId="77777777" w:rsidR="00CB0BE8" w:rsidRDefault="00CB0BE8" w:rsidP="005734E7">
            <w:pPr>
              <w:pStyle w:val="VCAAtableheadingnarrow"/>
              <w:rPr>
                <w:lang w:val="en-AU"/>
              </w:rPr>
            </w:pPr>
            <w:r>
              <w:rPr>
                <w:lang w:val="en-AU"/>
              </w:rPr>
              <w:t>Comments/observations</w:t>
            </w:r>
          </w:p>
        </w:tc>
      </w:tr>
      <w:tr w:rsidR="00CB0BE8" w14:paraId="35084A8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9B4F0B" w14:textId="77777777" w:rsidR="00CB0BE8" w:rsidRDefault="00CB0BE8" w:rsidP="005734E7">
            <w:pPr>
              <w:pStyle w:val="VCAAtabletextnarrow"/>
              <w:rPr>
                <w:lang w:val="en-AU"/>
              </w:rPr>
            </w:pPr>
            <w:r w:rsidRPr="00290DAF">
              <w:rPr>
                <w:noProof/>
                <w:lang w:val="en-AU"/>
              </w:rPr>
              <w:t>What body responses did you observe in a lyrical dance routine?</w:t>
            </w:r>
          </w:p>
        </w:tc>
        <w:tc>
          <w:tcPr>
            <w:tcW w:w="6804" w:type="dxa"/>
          </w:tcPr>
          <w:p w14:paraId="523421FA" w14:textId="77777777" w:rsidR="00CB0BE8" w:rsidRDefault="00CB0BE8" w:rsidP="005734E7">
            <w:pPr>
              <w:pStyle w:val="VCAAtabletextnarrow"/>
              <w:rPr>
                <w:lang w:val="en-AU"/>
              </w:rPr>
            </w:pPr>
          </w:p>
        </w:tc>
      </w:tr>
      <w:tr w:rsidR="00CB0BE8" w14:paraId="3FC89F6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A1F6380" w14:textId="77777777" w:rsidR="00CB0BE8" w:rsidRDefault="00CB0BE8" w:rsidP="005734E7">
            <w:pPr>
              <w:pStyle w:val="VCAAtabletextnarrow"/>
            </w:pPr>
            <w:r w:rsidRPr="00290DAF">
              <w:rPr>
                <w:noProof/>
              </w:rPr>
              <w:t>Evaluate a short lyrical routine that you observed using specific terminology.</w:t>
            </w:r>
          </w:p>
        </w:tc>
        <w:tc>
          <w:tcPr>
            <w:tcW w:w="6804" w:type="dxa"/>
          </w:tcPr>
          <w:p w14:paraId="4138EC28" w14:textId="77777777" w:rsidR="00CB0BE8" w:rsidRDefault="00CB0BE8" w:rsidP="005734E7">
            <w:pPr>
              <w:pStyle w:val="VCAAtabletextnarrow"/>
              <w:rPr>
                <w:lang w:val="en-AU"/>
              </w:rPr>
            </w:pPr>
          </w:p>
        </w:tc>
      </w:tr>
      <w:tr w:rsidR="00CB0BE8" w14:paraId="6C21674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E975F2D" w14:textId="77777777" w:rsidR="00CB0BE8" w:rsidRDefault="00CB0BE8" w:rsidP="005734E7">
            <w:pPr>
              <w:pStyle w:val="VCAAtabletextnarrow"/>
            </w:pPr>
            <w:r w:rsidRPr="00290DAF">
              <w:rPr>
                <w:noProof/>
              </w:rPr>
              <w:t>Recall and describe when you or an ensemble received feedback on performance.</w:t>
            </w:r>
          </w:p>
        </w:tc>
        <w:tc>
          <w:tcPr>
            <w:tcW w:w="6804" w:type="dxa"/>
          </w:tcPr>
          <w:p w14:paraId="602AFC64" w14:textId="77777777" w:rsidR="00CB0BE8" w:rsidRDefault="00CB0BE8" w:rsidP="005734E7">
            <w:pPr>
              <w:pStyle w:val="VCAAtabletextnarrow"/>
              <w:rPr>
                <w:lang w:val="en-AU"/>
              </w:rPr>
            </w:pPr>
          </w:p>
        </w:tc>
      </w:tr>
    </w:tbl>
    <w:p w14:paraId="5883547F" w14:textId="77777777" w:rsidR="00CB0BE8" w:rsidRDefault="00CB0BE8" w:rsidP="00EC38E8">
      <w:pPr>
        <w:rPr>
          <w:rFonts w:ascii="Arial" w:hAnsi="Arial" w:cs="Arial"/>
          <w:color w:val="000000" w:themeColor="text1"/>
          <w:sz w:val="20"/>
        </w:rPr>
      </w:pPr>
      <w:r>
        <w:br w:type="page"/>
      </w:r>
    </w:p>
    <w:p w14:paraId="522353E5" w14:textId="77777777" w:rsidR="00CB0BE8" w:rsidRDefault="00CB0BE8"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CB0BE8" w14:paraId="644DFC9A"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305648D1" w14:textId="77777777" w:rsidR="00CB0BE8" w:rsidRDefault="00CB0BE8" w:rsidP="001F42B9">
            <w:pPr>
              <w:pStyle w:val="VCAAtableheadingnarrow"/>
              <w:rPr>
                <w:lang w:val="en-AU"/>
              </w:rPr>
            </w:pPr>
            <w:r>
              <w:rPr>
                <w:lang w:val="en-AU"/>
              </w:rPr>
              <w:t>UoCs</w:t>
            </w:r>
          </w:p>
        </w:tc>
        <w:tc>
          <w:tcPr>
            <w:tcW w:w="6804" w:type="dxa"/>
          </w:tcPr>
          <w:p w14:paraId="79343E7B" w14:textId="77777777" w:rsidR="00CB0BE8" w:rsidRDefault="00CB0BE8" w:rsidP="001F42B9">
            <w:pPr>
              <w:pStyle w:val="VCAAtableheadingnarrow"/>
              <w:rPr>
                <w:lang w:val="en-AU"/>
              </w:rPr>
            </w:pPr>
            <w:r>
              <w:rPr>
                <w:lang w:val="en-AU"/>
              </w:rPr>
              <w:t>Comments/observations</w:t>
            </w:r>
          </w:p>
        </w:tc>
      </w:tr>
      <w:tr w:rsidR="00CB0BE8" w14:paraId="72B462F0"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1EE08CF8" w14:textId="77777777" w:rsidR="00CB0BE8" w:rsidRDefault="00CB0BE8" w:rsidP="001F42B9">
            <w:pPr>
              <w:pStyle w:val="VCAAtabletextnarrow"/>
              <w:rPr>
                <w:lang w:val="en-AU"/>
              </w:rPr>
            </w:pPr>
          </w:p>
          <w:p w14:paraId="278CC496" w14:textId="77777777" w:rsidR="00CB0BE8" w:rsidRDefault="00CB0BE8" w:rsidP="001F42B9">
            <w:pPr>
              <w:pStyle w:val="VCAAtabletextnarrow"/>
              <w:rPr>
                <w:lang w:val="en-AU"/>
              </w:rPr>
            </w:pPr>
          </w:p>
          <w:p w14:paraId="5E5E74B3" w14:textId="77777777" w:rsidR="00CB0BE8" w:rsidRDefault="00CB0BE8" w:rsidP="001F42B9">
            <w:pPr>
              <w:pStyle w:val="VCAAtabletextnarrow"/>
              <w:rPr>
                <w:lang w:val="en-AU"/>
              </w:rPr>
            </w:pPr>
          </w:p>
          <w:p w14:paraId="68AFD86F" w14:textId="77777777" w:rsidR="00CB0BE8" w:rsidRDefault="00CB0BE8" w:rsidP="001F42B9">
            <w:pPr>
              <w:pStyle w:val="VCAAtabletextnarrow"/>
              <w:rPr>
                <w:lang w:val="en-AU"/>
              </w:rPr>
            </w:pPr>
          </w:p>
          <w:p w14:paraId="3D0EF942" w14:textId="77777777" w:rsidR="00CB0BE8" w:rsidRDefault="00CB0BE8" w:rsidP="001F42B9">
            <w:pPr>
              <w:pStyle w:val="VCAAtabletextnarrow"/>
              <w:rPr>
                <w:lang w:val="en-AU"/>
              </w:rPr>
            </w:pPr>
          </w:p>
          <w:p w14:paraId="027D3824" w14:textId="77777777" w:rsidR="00CB0BE8" w:rsidRDefault="00CB0BE8" w:rsidP="001F42B9">
            <w:pPr>
              <w:pStyle w:val="VCAAtabletextnarrow"/>
              <w:rPr>
                <w:lang w:val="en-AU"/>
              </w:rPr>
            </w:pPr>
          </w:p>
          <w:p w14:paraId="18DF646B" w14:textId="77777777" w:rsidR="00CB0BE8" w:rsidRDefault="00CB0BE8" w:rsidP="001F42B9">
            <w:pPr>
              <w:pStyle w:val="VCAAtabletextnarrow"/>
              <w:rPr>
                <w:lang w:val="en-AU"/>
              </w:rPr>
            </w:pPr>
          </w:p>
          <w:p w14:paraId="4D1C1E36" w14:textId="77777777" w:rsidR="00CB0BE8" w:rsidRDefault="00CB0BE8" w:rsidP="001F42B9">
            <w:pPr>
              <w:pStyle w:val="VCAAtabletextnarrow"/>
            </w:pPr>
          </w:p>
          <w:p w14:paraId="4ABFD715" w14:textId="77777777" w:rsidR="00CB0BE8" w:rsidRDefault="00CB0BE8" w:rsidP="001F42B9">
            <w:pPr>
              <w:pStyle w:val="VCAAtabletextnarrow"/>
            </w:pPr>
          </w:p>
          <w:p w14:paraId="3CAB15D3" w14:textId="77777777" w:rsidR="00CB0BE8" w:rsidRDefault="00CB0BE8" w:rsidP="001F42B9">
            <w:pPr>
              <w:pStyle w:val="VCAAtabletextnarrow"/>
            </w:pPr>
          </w:p>
          <w:p w14:paraId="0A71074A" w14:textId="77777777" w:rsidR="00CB0BE8" w:rsidRDefault="00CB0BE8" w:rsidP="001F42B9">
            <w:pPr>
              <w:pStyle w:val="VCAAtabletextnarrow"/>
            </w:pPr>
          </w:p>
          <w:p w14:paraId="2D3147DF" w14:textId="77777777" w:rsidR="00CB0BE8" w:rsidRDefault="00CB0BE8" w:rsidP="001F42B9">
            <w:pPr>
              <w:pStyle w:val="VCAAtabletextnarrow"/>
            </w:pPr>
          </w:p>
          <w:p w14:paraId="569F135F" w14:textId="77777777" w:rsidR="00CB0BE8" w:rsidRDefault="00CB0BE8" w:rsidP="001F42B9">
            <w:pPr>
              <w:pStyle w:val="VCAAtabletextnarrow"/>
            </w:pPr>
          </w:p>
          <w:p w14:paraId="2FB709CA" w14:textId="77777777" w:rsidR="00CB0BE8" w:rsidRDefault="00CB0BE8" w:rsidP="001F42B9">
            <w:pPr>
              <w:pStyle w:val="VCAAtabletextnarrow"/>
            </w:pPr>
          </w:p>
          <w:p w14:paraId="1BFF61E7" w14:textId="77777777" w:rsidR="00CB0BE8" w:rsidRDefault="00CB0BE8" w:rsidP="001F42B9">
            <w:pPr>
              <w:pStyle w:val="VCAAtabletextnarrow"/>
            </w:pPr>
          </w:p>
          <w:p w14:paraId="2F5B9464" w14:textId="77777777" w:rsidR="00CB0BE8" w:rsidRDefault="00CB0BE8" w:rsidP="001F42B9">
            <w:pPr>
              <w:pStyle w:val="VCAAtabletextnarrow"/>
            </w:pPr>
          </w:p>
          <w:p w14:paraId="67588004" w14:textId="77777777" w:rsidR="00CB0BE8" w:rsidRDefault="00CB0BE8" w:rsidP="001F42B9">
            <w:pPr>
              <w:pStyle w:val="VCAAtabletextnarrow"/>
            </w:pPr>
          </w:p>
          <w:p w14:paraId="4934026D" w14:textId="77777777" w:rsidR="00CB0BE8" w:rsidRDefault="00CB0BE8" w:rsidP="001F42B9">
            <w:pPr>
              <w:pStyle w:val="VCAAtabletextnarrow"/>
            </w:pPr>
          </w:p>
          <w:p w14:paraId="6B4DFBCB" w14:textId="77777777" w:rsidR="00CB0BE8" w:rsidRDefault="00CB0BE8" w:rsidP="001F42B9">
            <w:pPr>
              <w:pStyle w:val="VCAAtabletextnarrow"/>
            </w:pPr>
          </w:p>
          <w:p w14:paraId="29C17FAD" w14:textId="77777777" w:rsidR="00CB0BE8" w:rsidRDefault="00CB0BE8" w:rsidP="001F42B9">
            <w:pPr>
              <w:pStyle w:val="VCAAtabletextnarrow"/>
            </w:pPr>
          </w:p>
          <w:p w14:paraId="7F4BDD18" w14:textId="77777777" w:rsidR="00CB0BE8" w:rsidRDefault="00CB0BE8" w:rsidP="001F42B9">
            <w:pPr>
              <w:pStyle w:val="VCAAtabletextnarrow"/>
            </w:pPr>
          </w:p>
          <w:p w14:paraId="1C6DEC57" w14:textId="77777777" w:rsidR="00CB0BE8" w:rsidRDefault="00CB0BE8" w:rsidP="001F42B9">
            <w:pPr>
              <w:pStyle w:val="VCAAtabletextnarrow"/>
            </w:pPr>
          </w:p>
          <w:p w14:paraId="40107A95" w14:textId="77777777" w:rsidR="00CB0BE8" w:rsidRDefault="00CB0BE8" w:rsidP="001F42B9">
            <w:pPr>
              <w:pStyle w:val="VCAAtabletextnarrow"/>
              <w:rPr>
                <w:lang w:val="en-AU"/>
              </w:rPr>
            </w:pPr>
          </w:p>
          <w:p w14:paraId="533B69B7" w14:textId="77777777" w:rsidR="00CB0BE8" w:rsidRDefault="00CB0BE8" w:rsidP="001F42B9">
            <w:pPr>
              <w:pStyle w:val="VCAAtabletextnarrow"/>
              <w:rPr>
                <w:lang w:val="en-AU"/>
              </w:rPr>
            </w:pPr>
          </w:p>
          <w:p w14:paraId="2953652D" w14:textId="77777777" w:rsidR="00CB0BE8" w:rsidRDefault="00CB0BE8" w:rsidP="001F42B9">
            <w:pPr>
              <w:pStyle w:val="VCAAtabletextnarrow"/>
              <w:rPr>
                <w:lang w:val="en-AU"/>
              </w:rPr>
            </w:pPr>
          </w:p>
          <w:p w14:paraId="7F5D4510" w14:textId="77777777" w:rsidR="00CB0BE8" w:rsidRDefault="00CB0BE8" w:rsidP="001F42B9">
            <w:pPr>
              <w:pStyle w:val="VCAAtabletextnarrow"/>
              <w:rPr>
                <w:lang w:val="en-AU"/>
              </w:rPr>
            </w:pPr>
          </w:p>
          <w:p w14:paraId="382F6F39" w14:textId="77777777" w:rsidR="00CB0BE8" w:rsidRDefault="00CB0BE8" w:rsidP="001F42B9">
            <w:pPr>
              <w:pStyle w:val="VCAAtabletextnarrow"/>
              <w:rPr>
                <w:lang w:val="en-AU"/>
              </w:rPr>
            </w:pPr>
          </w:p>
          <w:p w14:paraId="0ECAB3A7" w14:textId="77777777" w:rsidR="00CB0BE8" w:rsidRDefault="00CB0BE8" w:rsidP="001F42B9">
            <w:pPr>
              <w:pStyle w:val="VCAAtabletextnarrow"/>
              <w:rPr>
                <w:lang w:val="en-AU"/>
              </w:rPr>
            </w:pPr>
          </w:p>
          <w:p w14:paraId="115ACE42" w14:textId="77777777" w:rsidR="00CB0BE8" w:rsidRDefault="00CB0BE8" w:rsidP="001F42B9">
            <w:pPr>
              <w:pStyle w:val="VCAAtabletextnarrow"/>
              <w:rPr>
                <w:lang w:val="en-AU"/>
              </w:rPr>
            </w:pPr>
          </w:p>
          <w:p w14:paraId="63A7837B" w14:textId="77777777" w:rsidR="00CB0BE8" w:rsidRDefault="00CB0BE8" w:rsidP="001F42B9">
            <w:pPr>
              <w:pStyle w:val="VCAAtabletextnarrow"/>
              <w:rPr>
                <w:lang w:val="en-AU"/>
              </w:rPr>
            </w:pPr>
          </w:p>
          <w:p w14:paraId="2C6BE6CB" w14:textId="77777777" w:rsidR="00CB0BE8" w:rsidRDefault="00CB0BE8" w:rsidP="001F42B9">
            <w:pPr>
              <w:pStyle w:val="VCAAtabletextnarrow"/>
              <w:rPr>
                <w:lang w:val="en-AU"/>
              </w:rPr>
            </w:pPr>
          </w:p>
          <w:p w14:paraId="4281BCCF" w14:textId="77777777" w:rsidR="00CB0BE8" w:rsidRDefault="00CB0BE8" w:rsidP="001F42B9">
            <w:pPr>
              <w:pStyle w:val="VCAAtabletextnarrow"/>
              <w:rPr>
                <w:lang w:val="en-AU"/>
              </w:rPr>
            </w:pPr>
          </w:p>
          <w:p w14:paraId="06351A7C" w14:textId="77777777" w:rsidR="00CB0BE8" w:rsidRDefault="00CB0BE8" w:rsidP="001F42B9">
            <w:pPr>
              <w:pStyle w:val="VCAAtabletextnarrow"/>
              <w:rPr>
                <w:lang w:val="en-AU"/>
              </w:rPr>
            </w:pPr>
          </w:p>
          <w:p w14:paraId="3E45ACE3" w14:textId="77777777" w:rsidR="00CB0BE8" w:rsidRDefault="00CB0BE8" w:rsidP="001F42B9">
            <w:pPr>
              <w:pStyle w:val="VCAAtabletextnarrow"/>
              <w:rPr>
                <w:lang w:val="en-AU"/>
              </w:rPr>
            </w:pPr>
          </w:p>
          <w:p w14:paraId="12064FE4" w14:textId="77777777" w:rsidR="00CB0BE8" w:rsidRDefault="00CB0BE8" w:rsidP="001F42B9">
            <w:pPr>
              <w:pStyle w:val="VCAAtabletextnarrow"/>
              <w:rPr>
                <w:lang w:val="en-AU"/>
              </w:rPr>
            </w:pPr>
          </w:p>
          <w:p w14:paraId="1733A5FD" w14:textId="77777777" w:rsidR="00CB0BE8" w:rsidRDefault="00CB0BE8" w:rsidP="001F42B9">
            <w:pPr>
              <w:pStyle w:val="VCAAtabletextnarrow"/>
              <w:rPr>
                <w:lang w:val="en-AU"/>
              </w:rPr>
            </w:pPr>
          </w:p>
        </w:tc>
        <w:tc>
          <w:tcPr>
            <w:tcW w:w="6804" w:type="dxa"/>
          </w:tcPr>
          <w:p w14:paraId="33738B51" w14:textId="77777777" w:rsidR="00CB0BE8" w:rsidRDefault="00CB0BE8" w:rsidP="001F42B9">
            <w:pPr>
              <w:pStyle w:val="VCAAtabletextnarrow"/>
              <w:rPr>
                <w:lang w:val="en-AU"/>
              </w:rPr>
            </w:pPr>
          </w:p>
        </w:tc>
      </w:tr>
    </w:tbl>
    <w:p w14:paraId="0D447A17" w14:textId="77777777" w:rsidR="00CB0BE8" w:rsidRPr="00CB477C" w:rsidRDefault="00CB0BE8" w:rsidP="00CB477C">
      <w:pPr>
        <w:pStyle w:val="VCAAbody"/>
      </w:pPr>
      <w:r w:rsidRPr="00CB477C">
        <w:br w:type="page"/>
      </w:r>
    </w:p>
    <w:p w14:paraId="170C8339" w14:textId="77777777" w:rsidR="00CB0BE8" w:rsidRPr="00AA6921" w:rsidRDefault="00CB0BE8" w:rsidP="00B35DD8">
      <w:pPr>
        <w:pStyle w:val="VCAAHeading1"/>
        <w:rPr>
          <w:lang w:val="en-AU"/>
        </w:rPr>
      </w:pPr>
      <w:r w:rsidRPr="00AA6921">
        <w:rPr>
          <w:lang w:val="en-AU"/>
        </w:rPr>
        <w:lastRenderedPageBreak/>
        <w:t>Section 3: Student post-placement reflection</w:t>
      </w:r>
    </w:p>
    <w:p w14:paraId="5612E464" w14:textId="77777777" w:rsidR="00CB0BE8" w:rsidRPr="00AA6921" w:rsidRDefault="00CB0BE8" w:rsidP="00B35DD8">
      <w:pPr>
        <w:pStyle w:val="VCAAbody"/>
        <w:rPr>
          <w:lang w:val="en-AU"/>
        </w:rPr>
      </w:pPr>
      <w:r w:rsidRPr="00AA6921">
        <w:rPr>
          <w:lang w:val="en-AU"/>
        </w:rPr>
        <w:t>Employability skills are a set of eight skills we use every day in the workplace.</w:t>
      </w:r>
    </w:p>
    <w:p w14:paraId="2DD0C37F" w14:textId="77777777" w:rsidR="00CB0BE8" w:rsidRPr="00AA6921" w:rsidRDefault="00CB0BE8" w:rsidP="00E32EB7">
      <w:pPr>
        <w:pStyle w:val="VCAAnumbers"/>
        <w:rPr>
          <w:lang w:val="en-AU"/>
        </w:rPr>
      </w:pPr>
      <w:r w:rsidRPr="00AA6921">
        <w:rPr>
          <w:lang w:val="en-AU"/>
        </w:rPr>
        <w:t>Communication</w:t>
      </w:r>
    </w:p>
    <w:p w14:paraId="3CE89995" w14:textId="77777777" w:rsidR="00CB0BE8" w:rsidRPr="00AA6921" w:rsidRDefault="00CB0BE8" w:rsidP="00E32EB7">
      <w:pPr>
        <w:pStyle w:val="VCAAnumbers"/>
        <w:rPr>
          <w:lang w:val="en-AU"/>
        </w:rPr>
      </w:pPr>
      <w:r w:rsidRPr="00AA6921">
        <w:rPr>
          <w:lang w:val="en-AU"/>
        </w:rPr>
        <w:t>Teamwork</w:t>
      </w:r>
    </w:p>
    <w:p w14:paraId="4258B6AE" w14:textId="77777777" w:rsidR="00CB0BE8" w:rsidRPr="00AA6921" w:rsidRDefault="00CB0BE8" w:rsidP="00E32EB7">
      <w:pPr>
        <w:pStyle w:val="VCAAnumbers"/>
        <w:rPr>
          <w:lang w:val="en-AU"/>
        </w:rPr>
      </w:pPr>
      <w:r w:rsidRPr="00AA6921">
        <w:rPr>
          <w:lang w:val="en-AU"/>
        </w:rPr>
        <w:t>Problem solving</w:t>
      </w:r>
    </w:p>
    <w:p w14:paraId="60650AF9" w14:textId="77777777" w:rsidR="00CB0BE8" w:rsidRPr="00AA6921" w:rsidRDefault="00CB0BE8" w:rsidP="00E32EB7">
      <w:pPr>
        <w:pStyle w:val="VCAAnumbers"/>
        <w:rPr>
          <w:lang w:val="en-AU"/>
        </w:rPr>
      </w:pPr>
      <w:r w:rsidRPr="00AA6921">
        <w:rPr>
          <w:lang w:val="en-AU"/>
        </w:rPr>
        <w:t>Self-management</w:t>
      </w:r>
    </w:p>
    <w:p w14:paraId="1F62E387" w14:textId="77777777" w:rsidR="00CB0BE8" w:rsidRPr="00AA6921" w:rsidRDefault="00CB0BE8" w:rsidP="00E32EB7">
      <w:pPr>
        <w:pStyle w:val="VCAAnumbers"/>
        <w:rPr>
          <w:lang w:val="en-AU"/>
        </w:rPr>
      </w:pPr>
      <w:r w:rsidRPr="00AA6921">
        <w:rPr>
          <w:lang w:val="en-AU"/>
        </w:rPr>
        <w:t>Planning and organising</w:t>
      </w:r>
    </w:p>
    <w:p w14:paraId="2FBF6931" w14:textId="77777777" w:rsidR="00CB0BE8" w:rsidRPr="00AA6921" w:rsidRDefault="00CB0BE8" w:rsidP="00E32EB7">
      <w:pPr>
        <w:pStyle w:val="VCAAnumbers"/>
        <w:rPr>
          <w:lang w:val="en-AU"/>
        </w:rPr>
      </w:pPr>
      <w:r w:rsidRPr="00AA6921">
        <w:rPr>
          <w:lang w:val="en-AU"/>
        </w:rPr>
        <w:t>Technology</w:t>
      </w:r>
    </w:p>
    <w:p w14:paraId="5D334AA6" w14:textId="77777777" w:rsidR="00CB0BE8" w:rsidRPr="00AA6921" w:rsidRDefault="00CB0BE8" w:rsidP="00E32EB7">
      <w:pPr>
        <w:pStyle w:val="VCAAnumbers"/>
        <w:rPr>
          <w:lang w:val="en-AU"/>
        </w:rPr>
      </w:pPr>
      <w:r w:rsidRPr="00AA6921">
        <w:rPr>
          <w:lang w:val="en-AU"/>
        </w:rPr>
        <w:t>Learning</w:t>
      </w:r>
    </w:p>
    <w:p w14:paraId="13C3B7F2" w14:textId="77777777" w:rsidR="00CB0BE8" w:rsidRPr="00AA6921" w:rsidRDefault="00CB0BE8" w:rsidP="00E32EB7">
      <w:pPr>
        <w:pStyle w:val="VCAAnumbers"/>
        <w:rPr>
          <w:lang w:val="en-AU"/>
        </w:rPr>
      </w:pPr>
      <w:r w:rsidRPr="00AA6921">
        <w:rPr>
          <w:lang w:val="en-AU"/>
        </w:rPr>
        <w:t>Initiative and enterprise</w:t>
      </w:r>
    </w:p>
    <w:p w14:paraId="56747922" w14:textId="77777777" w:rsidR="00CB0BE8" w:rsidRPr="00AA6921" w:rsidRDefault="00CB0BE8" w:rsidP="00B35DD8">
      <w:pPr>
        <w:pStyle w:val="VCAAbody"/>
        <w:rPr>
          <w:lang w:val="en-AU"/>
        </w:rPr>
      </w:pPr>
      <w:r w:rsidRPr="00AA6921">
        <w:rPr>
          <w:lang w:val="en-AU"/>
        </w:rPr>
        <w:t>When you are on work placement, you will be using employability skills in many ways.</w:t>
      </w:r>
    </w:p>
    <w:p w14:paraId="4D57EC5C" w14:textId="77777777" w:rsidR="00CB0BE8" w:rsidRPr="00AA6921" w:rsidRDefault="00CB0BE8"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41136B8D" w14:textId="77777777" w:rsidR="00CB0BE8" w:rsidRPr="00AA6921" w:rsidRDefault="00CB0BE8"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2111C9CE" w14:textId="77777777" w:rsidR="00CB0BE8" w:rsidRPr="00AA6921" w:rsidRDefault="00CB0BE8" w:rsidP="00B35DD8">
      <w:pPr>
        <w:rPr>
          <w:rFonts w:ascii="Arial" w:hAnsi="Arial" w:cs="Arial"/>
          <w:color w:val="000000" w:themeColor="text1"/>
          <w:lang w:val="en-AU"/>
        </w:rPr>
      </w:pPr>
      <w:r w:rsidRPr="00AA6921">
        <w:rPr>
          <w:lang w:val="en-AU"/>
        </w:rPr>
        <w:br w:type="page"/>
      </w:r>
    </w:p>
    <w:p w14:paraId="4277A58C" w14:textId="77777777" w:rsidR="00CB0BE8" w:rsidRPr="00AA6921" w:rsidRDefault="00CB0BE8" w:rsidP="00B35DD8">
      <w:pPr>
        <w:pStyle w:val="VCAAHeading2"/>
        <w:rPr>
          <w:lang w:val="en-AU"/>
        </w:rPr>
      </w:pPr>
      <w:r w:rsidRPr="00AA6921">
        <w:rPr>
          <w:lang w:val="en-AU"/>
        </w:rPr>
        <w:lastRenderedPageBreak/>
        <w:t>List of employability skills</w:t>
      </w:r>
    </w:p>
    <w:p w14:paraId="0316D12B" w14:textId="77777777" w:rsidR="00CB0BE8" w:rsidRPr="00AA6921" w:rsidRDefault="00CB0BE8"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CB0BE8" w:rsidRPr="00AA6921" w14:paraId="7A4D36B0" w14:textId="77777777" w:rsidTr="001F42B9">
        <w:trPr>
          <w:trHeight w:val="5953"/>
        </w:trPr>
        <w:tc>
          <w:tcPr>
            <w:tcW w:w="9855" w:type="dxa"/>
          </w:tcPr>
          <w:p w14:paraId="1D6301EA" w14:textId="77777777" w:rsidR="00CB0BE8" w:rsidRPr="00AA6921" w:rsidRDefault="00CB0BE8" w:rsidP="001F42B9">
            <w:pPr>
              <w:pStyle w:val="VCAAbody"/>
              <w:rPr>
                <w:lang w:val="en-AU"/>
              </w:rPr>
            </w:pPr>
          </w:p>
        </w:tc>
      </w:tr>
    </w:tbl>
    <w:p w14:paraId="7F37F61E" w14:textId="77777777" w:rsidR="00CB0BE8" w:rsidRPr="00AA6921" w:rsidRDefault="00CB0BE8"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CB0BE8" w:rsidRPr="00AA6921" w14:paraId="48D968EA" w14:textId="77777777" w:rsidTr="001F42B9">
        <w:trPr>
          <w:trHeight w:val="5953"/>
        </w:trPr>
        <w:tc>
          <w:tcPr>
            <w:tcW w:w="9855" w:type="dxa"/>
          </w:tcPr>
          <w:p w14:paraId="20E9EA97" w14:textId="77777777" w:rsidR="00CB0BE8" w:rsidRPr="00AA6921" w:rsidRDefault="00CB0BE8" w:rsidP="001F42B9">
            <w:pPr>
              <w:pStyle w:val="VCAAbody"/>
              <w:rPr>
                <w:lang w:val="en-AU"/>
              </w:rPr>
            </w:pPr>
          </w:p>
        </w:tc>
      </w:tr>
    </w:tbl>
    <w:p w14:paraId="579AAC7A" w14:textId="77777777" w:rsidR="00CB0BE8" w:rsidRPr="00AA6921" w:rsidRDefault="00CB0BE8" w:rsidP="00B35DD8">
      <w:pPr>
        <w:rPr>
          <w:rFonts w:ascii="Arial" w:hAnsi="Arial" w:cs="Arial"/>
          <w:color w:val="000000" w:themeColor="text1"/>
          <w:lang w:val="en-AU"/>
        </w:rPr>
      </w:pPr>
      <w:r w:rsidRPr="00AA6921">
        <w:rPr>
          <w:lang w:val="en-AU"/>
        </w:rPr>
        <w:br w:type="page"/>
      </w:r>
    </w:p>
    <w:p w14:paraId="63D7AB7F" w14:textId="77777777" w:rsidR="00CB0BE8" w:rsidRPr="00AA6921" w:rsidRDefault="00CB0BE8"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CB0BE8" w:rsidRPr="00AA6921" w14:paraId="6470A09A" w14:textId="77777777" w:rsidTr="001F42B9">
        <w:trPr>
          <w:trHeight w:val="6236"/>
        </w:trPr>
        <w:tc>
          <w:tcPr>
            <w:tcW w:w="9855" w:type="dxa"/>
          </w:tcPr>
          <w:p w14:paraId="63DB058B" w14:textId="77777777" w:rsidR="00CB0BE8" w:rsidRPr="00AA6921" w:rsidRDefault="00CB0BE8" w:rsidP="001F42B9">
            <w:pPr>
              <w:pStyle w:val="VCAAbody"/>
              <w:rPr>
                <w:lang w:val="en-AU"/>
              </w:rPr>
            </w:pPr>
          </w:p>
        </w:tc>
      </w:tr>
    </w:tbl>
    <w:p w14:paraId="4FCE1E7E" w14:textId="77777777" w:rsidR="00CB0BE8" w:rsidRPr="00AA6921" w:rsidRDefault="00CB0BE8"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CB0BE8" w:rsidRPr="00AA6921" w14:paraId="6418024E" w14:textId="77777777" w:rsidTr="001F42B9">
        <w:trPr>
          <w:trHeight w:val="6236"/>
        </w:trPr>
        <w:tc>
          <w:tcPr>
            <w:tcW w:w="9855" w:type="dxa"/>
          </w:tcPr>
          <w:p w14:paraId="3174ACDA" w14:textId="77777777" w:rsidR="00CB0BE8" w:rsidRPr="00AA6921" w:rsidRDefault="00CB0BE8" w:rsidP="001F42B9">
            <w:pPr>
              <w:pStyle w:val="VCAAbody"/>
              <w:rPr>
                <w:lang w:val="en-AU"/>
              </w:rPr>
            </w:pPr>
          </w:p>
        </w:tc>
      </w:tr>
    </w:tbl>
    <w:p w14:paraId="081D65BF" w14:textId="77777777" w:rsidR="00CB0BE8" w:rsidRPr="00AA6921" w:rsidRDefault="00CB0BE8" w:rsidP="00B35DD8">
      <w:pPr>
        <w:rPr>
          <w:rFonts w:ascii="Arial" w:hAnsi="Arial" w:cs="Arial"/>
          <w:color w:val="000000" w:themeColor="text1"/>
          <w:lang w:val="en-AU"/>
        </w:rPr>
      </w:pPr>
      <w:r w:rsidRPr="00AA6921">
        <w:rPr>
          <w:lang w:val="en-AU"/>
        </w:rPr>
        <w:br w:type="page"/>
      </w:r>
    </w:p>
    <w:p w14:paraId="6AD50A14" w14:textId="77777777" w:rsidR="00CB0BE8" w:rsidRPr="00AA6921" w:rsidRDefault="00CB0BE8"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CB0BE8" w:rsidRPr="00AA6921" w14:paraId="6EA61364" w14:textId="77777777" w:rsidTr="001F42B9">
        <w:trPr>
          <w:trHeight w:val="6236"/>
        </w:trPr>
        <w:tc>
          <w:tcPr>
            <w:tcW w:w="9855" w:type="dxa"/>
          </w:tcPr>
          <w:p w14:paraId="09F09C3A" w14:textId="77777777" w:rsidR="00CB0BE8" w:rsidRPr="00AA6921" w:rsidRDefault="00CB0BE8" w:rsidP="001F42B9">
            <w:pPr>
              <w:pStyle w:val="VCAAbody"/>
              <w:rPr>
                <w:lang w:val="en-AU"/>
              </w:rPr>
            </w:pPr>
          </w:p>
        </w:tc>
      </w:tr>
    </w:tbl>
    <w:p w14:paraId="7442D79D" w14:textId="77777777" w:rsidR="00CB0BE8" w:rsidRPr="00AA6921" w:rsidRDefault="00CB0BE8"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CB0BE8" w:rsidRPr="00AA6921" w14:paraId="6D10D61D" w14:textId="77777777" w:rsidTr="001F42B9">
        <w:trPr>
          <w:trHeight w:val="6236"/>
        </w:trPr>
        <w:tc>
          <w:tcPr>
            <w:tcW w:w="9855" w:type="dxa"/>
          </w:tcPr>
          <w:p w14:paraId="43569EA4" w14:textId="77777777" w:rsidR="00CB0BE8" w:rsidRPr="00AA6921" w:rsidRDefault="00CB0BE8" w:rsidP="001F42B9">
            <w:pPr>
              <w:pStyle w:val="VCAAbody"/>
              <w:rPr>
                <w:lang w:val="en-AU"/>
              </w:rPr>
            </w:pPr>
          </w:p>
        </w:tc>
      </w:tr>
    </w:tbl>
    <w:p w14:paraId="39F2FCE3" w14:textId="77777777" w:rsidR="00CB0BE8" w:rsidRPr="00AA6921" w:rsidRDefault="00CB0BE8" w:rsidP="00B35DD8">
      <w:pPr>
        <w:rPr>
          <w:rFonts w:ascii="Arial" w:hAnsi="Arial" w:cs="Arial"/>
          <w:color w:val="000000" w:themeColor="text1"/>
          <w:lang w:val="en-AU"/>
        </w:rPr>
      </w:pPr>
      <w:r w:rsidRPr="00AA6921">
        <w:rPr>
          <w:lang w:val="en-AU"/>
        </w:rPr>
        <w:br w:type="page"/>
      </w:r>
    </w:p>
    <w:p w14:paraId="39DC6F1A" w14:textId="77777777" w:rsidR="00CB0BE8" w:rsidRPr="00AA6921" w:rsidRDefault="00CB0BE8"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CB0BE8" w:rsidRPr="00AA6921" w14:paraId="662C131E" w14:textId="77777777" w:rsidTr="001F42B9">
        <w:trPr>
          <w:trHeight w:val="6236"/>
        </w:trPr>
        <w:tc>
          <w:tcPr>
            <w:tcW w:w="9855" w:type="dxa"/>
          </w:tcPr>
          <w:p w14:paraId="589EFBBB" w14:textId="77777777" w:rsidR="00CB0BE8" w:rsidRPr="00AA6921" w:rsidRDefault="00CB0BE8" w:rsidP="001F42B9">
            <w:pPr>
              <w:pStyle w:val="VCAAbody"/>
              <w:rPr>
                <w:lang w:val="en-AU"/>
              </w:rPr>
            </w:pPr>
          </w:p>
        </w:tc>
      </w:tr>
    </w:tbl>
    <w:p w14:paraId="43E64C1A" w14:textId="77777777" w:rsidR="00CB0BE8" w:rsidRPr="00AA6921" w:rsidRDefault="00CB0BE8"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CB0BE8" w:rsidRPr="00AA6921" w14:paraId="7510613A" w14:textId="77777777" w:rsidTr="001F42B9">
        <w:trPr>
          <w:trHeight w:val="6236"/>
        </w:trPr>
        <w:tc>
          <w:tcPr>
            <w:tcW w:w="9855" w:type="dxa"/>
          </w:tcPr>
          <w:p w14:paraId="750251FE" w14:textId="77777777" w:rsidR="00CB0BE8" w:rsidRPr="00AA6921" w:rsidRDefault="00CB0BE8" w:rsidP="001F42B9">
            <w:pPr>
              <w:pStyle w:val="VCAAbody"/>
              <w:rPr>
                <w:lang w:val="en-AU"/>
              </w:rPr>
            </w:pPr>
          </w:p>
        </w:tc>
      </w:tr>
    </w:tbl>
    <w:p w14:paraId="106ED3E7" w14:textId="77777777" w:rsidR="00CB0BE8" w:rsidRPr="00AA6921" w:rsidRDefault="00CB0BE8" w:rsidP="00B35DD8">
      <w:pPr>
        <w:rPr>
          <w:rFonts w:ascii="Arial" w:hAnsi="Arial" w:cs="Arial"/>
          <w:color w:val="000000" w:themeColor="text1"/>
          <w:lang w:val="en-AU"/>
        </w:rPr>
      </w:pPr>
      <w:r w:rsidRPr="00AA6921">
        <w:rPr>
          <w:lang w:val="en-AU"/>
        </w:rPr>
        <w:br w:type="page"/>
      </w:r>
    </w:p>
    <w:p w14:paraId="06C3F2B4" w14:textId="77777777" w:rsidR="00CB0BE8" w:rsidRPr="00AA6921" w:rsidRDefault="00CB0BE8" w:rsidP="00B35DD8">
      <w:pPr>
        <w:pStyle w:val="VCAAHeading1"/>
        <w:rPr>
          <w:lang w:val="en-AU"/>
        </w:rPr>
      </w:pPr>
      <w:r w:rsidRPr="00AA6921">
        <w:rPr>
          <w:lang w:val="en-AU"/>
        </w:rPr>
        <w:lastRenderedPageBreak/>
        <w:t>Summary of industry learning</w:t>
      </w:r>
    </w:p>
    <w:p w14:paraId="26429632" w14:textId="77777777" w:rsidR="00CB0BE8" w:rsidRPr="00AA6921" w:rsidRDefault="00CB0BE8"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6388B57B" w14:textId="77777777" w:rsidR="00CB0BE8" w:rsidRPr="00AA6921" w:rsidRDefault="00CB0BE8"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CB0BE8" w:rsidRPr="00AA6921" w14:paraId="3EA2CC1D" w14:textId="77777777" w:rsidTr="001F42B9">
        <w:trPr>
          <w:trHeight w:val="11592"/>
        </w:trPr>
        <w:tc>
          <w:tcPr>
            <w:tcW w:w="9855" w:type="dxa"/>
          </w:tcPr>
          <w:p w14:paraId="0EA72E2A" w14:textId="77777777" w:rsidR="00CB0BE8" w:rsidRPr="00AA6921" w:rsidRDefault="00CB0BE8" w:rsidP="001F42B9">
            <w:pPr>
              <w:pStyle w:val="VCAAbody"/>
              <w:rPr>
                <w:lang w:val="en-AU"/>
              </w:rPr>
            </w:pPr>
          </w:p>
        </w:tc>
      </w:tr>
    </w:tbl>
    <w:p w14:paraId="067D399F" w14:textId="77777777" w:rsidR="00CB0BE8" w:rsidRPr="00AA6921" w:rsidRDefault="00CB0BE8" w:rsidP="00B35DD8">
      <w:pPr>
        <w:rPr>
          <w:rFonts w:ascii="Arial" w:hAnsi="Arial" w:cs="Arial"/>
          <w:color w:val="000000" w:themeColor="text1"/>
          <w:lang w:val="en-AU"/>
        </w:rPr>
      </w:pPr>
      <w:r w:rsidRPr="00AA6921">
        <w:rPr>
          <w:lang w:val="en-AU"/>
        </w:rPr>
        <w:br w:type="page"/>
      </w:r>
    </w:p>
    <w:p w14:paraId="0D184E60" w14:textId="77777777" w:rsidR="00CB0BE8" w:rsidRPr="00AA6921" w:rsidRDefault="00CB0BE8" w:rsidP="00B35DD8">
      <w:pPr>
        <w:pStyle w:val="VCAAHeading1"/>
        <w:rPr>
          <w:lang w:val="en-AU"/>
        </w:rPr>
      </w:pPr>
      <w:r w:rsidRPr="00AA6921">
        <w:rPr>
          <w:lang w:val="en-AU"/>
        </w:rPr>
        <w:lastRenderedPageBreak/>
        <w:t>Student declaration</w:t>
      </w:r>
    </w:p>
    <w:p w14:paraId="78836288" w14:textId="77777777" w:rsidR="00CB0BE8" w:rsidRPr="00AA6921" w:rsidRDefault="00CB0BE8"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CB0BE8" w:rsidRPr="00AA6921" w14:paraId="16702EBB" w14:textId="77777777" w:rsidTr="007F4E15">
        <w:tc>
          <w:tcPr>
            <w:tcW w:w="5975" w:type="dxa"/>
            <w:vAlign w:val="center"/>
          </w:tcPr>
          <w:p w14:paraId="6367FB4F" w14:textId="77777777" w:rsidR="00CB0BE8" w:rsidRPr="00AA6921" w:rsidRDefault="00CB0BE8" w:rsidP="001F42B9">
            <w:pPr>
              <w:pStyle w:val="VCAAbody"/>
              <w:rPr>
                <w:b/>
                <w:lang w:val="en-AU"/>
              </w:rPr>
            </w:pPr>
            <w:r w:rsidRPr="00AA6921">
              <w:rPr>
                <w:b/>
                <w:lang w:val="en-AU"/>
              </w:rPr>
              <w:t>Employer/Company/Business name</w:t>
            </w:r>
          </w:p>
        </w:tc>
        <w:tc>
          <w:tcPr>
            <w:tcW w:w="1674" w:type="dxa"/>
          </w:tcPr>
          <w:p w14:paraId="2720E1F0" w14:textId="77777777" w:rsidR="00CB0BE8" w:rsidRPr="00AA6921" w:rsidRDefault="00CB0BE8" w:rsidP="001F42B9">
            <w:pPr>
              <w:pStyle w:val="VCAAbody"/>
              <w:rPr>
                <w:b/>
                <w:lang w:val="en-AU"/>
              </w:rPr>
            </w:pPr>
            <w:r>
              <w:rPr>
                <w:b/>
                <w:lang w:val="en-AU"/>
              </w:rPr>
              <w:t>Dates of placement</w:t>
            </w:r>
          </w:p>
        </w:tc>
        <w:tc>
          <w:tcPr>
            <w:tcW w:w="1980" w:type="dxa"/>
            <w:vAlign w:val="center"/>
          </w:tcPr>
          <w:p w14:paraId="33887EAB" w14:textId="77777777" w:rsidR="00CB0BE8" w:rsidRPr="00AA6921" w:rsidRDefault="00CB0BE8" w:rsidP="001F42B9">
            <w:pPr>
              <w:pStyle w:val="VCAAbody"/>
              <w:rPr>
                <w:b/>
                <w:lang w:val="en-AU"/>
              </w:rPr>
            </w:pPr>
            <w:r w:rsidRPr="00AA6921">
              <w:rPr>
                <w:b/>
                <w:lang w:val="en-AU"/>
              </w:rPr>
              <w:t>Total hours of placement</w:t>
            </w:r>
          </w:p>
        </w:tc>
      </w:tr>
      <w:tr w:rsidR="00CB0BE8" w:rsidRPr="00AA6921" w14:paraId="30F301AA" w14:textId="77777777" w:rsidTr="007F4E15">
        <w:trPr>
          <w:trHeight w:val="1701"/>
        </w:trPr>
        <w:tc>
          <w:tcPr>
            <w:tcW w:w="5975" w:type="dxa"/>
            <w:vAlign w:val="center"/>
          </w:tcPr>
          <w:p w14:paraId="68BD6FC8" w14:textId="77777777" w:rsidR="00CB0BE8" w:rsidRPr="00AA6921" w:rsidRDefault="00CB0BE8" w:rsidP="001F42B9">
            <w:pPr>
              <w:pStyle w:val="VCAAbody"/>
              <w:rPr>
                <w:lang w:val="en-AU"/>
              </w:rPr>
            </w:pPr>
          </w:p>
        </w:tc>
        <w:tc>
          <w:tcPr>
            <w:tcW w:w="1674" w:type="dxa"/>
          </w:tcPr>
          <w:p w14:paraId="4676402B" w14:textId="77777777" w:rsidR="00CB0BE8" w:rsidRPr="00AA6921" w:rsidRDefault="00CB0BE8" w:rsidP="001F42B9">
            <w:pPr>
              <w:pStyle w:val="VCAAbody"/>
              <w:jc w:val="center"/>
              <w:rPr>
                <w:lang w:val="en-AU"/>
              </w:rPr>
            </w:pPr>
          </w:p>
        </w:tc>
        <w:tc>
          <w:tcPr>
            <w:tcW w:w="1980" w:type="dxa"/>
            <w:vAlign w:val="center"/>
          </w:tcPr>
          <w:p w14:paraId="41889CC5" w14:textId="77777777" w:rsidR="00CB0BE8" w:rsidRPr="00AA6921" w:rsidRDefault="00CB0BE8" w:rsidP="001F42B9">
            <w:pPr>
              <w:pStyle w:val="VCAAbody"/>
              <w:jc w:val="center"/>
              <w:rPr>
                <w:lang w:val="en-AU"/>
              </w:rPr>
            </w:pPr>
          </w:p>
        </w:tc>
      </w:tr>
      <w:tr w:rsidR="00CB0BE8" w:rsidRPr="00AA6921" w14:paraId="63ACF881" w14:textId="77777777" w:rsidTr="007F4E15">
        <w:trPr>
          <w:trHeight w:val="1701"/>
        </w:trPr>
        <w:tc>
          <w:tcPr>
            <w:tcW w:w="5975" w:type="dxa"/>
            <w:vAlign w:val="center"/>
          </w:tcPr>
          <w:p w14:paraId="7593B743" w14:textId="77777777" w:rsidR="00CB0BE8" w:rsidRPr="00AA6921" w:rsidRDefault="00CB0BE8" w:rsidP="001F42B9">
            <w:pPr>
              <w:pStyle w:val="VCAAbody"/>
              <w:rPr>
                <w:lang w:val="en-AU"/>
              </w:rPr>
            </w:pPr>
          </w:p>
        </w:tc>
        <w:tc>
          <w:tcPr>
            <w:tcW w:w="1674" w:type="dxa"/>
          </w:tcPr>
          <w:p w14:paraId="3EEA83BF" w14:textId="77777777" w:rsidR="00CB0BE8" w:rsidRPr="00AA6921" w:rsidRDefault="00CB0BE8" w:rsidP="001F42B9">
            <w:pPr>
              <w:pStyle w:val="VCAAbody"/>
              <w:jc w:val="center"/>
              <w:rPr>
                <w:lang w:val="en-AU"/>
              </w:rPr>
            </w:pPr>
          </w:p>
        </w:tc>
        <w:tc>
          <w:tcPr>
            <w:tcW w:w="1980" w:type="dxa"/>
            <w:vAlign w:val="center"/>
          </w:tcPr>
          <w:p w14:paraId="45CCFA59" w14:textId="77777777" w:rsidR="00CB0BE8" w:rsidRPr="00AA6921" w:rsidRDefault="00CB0BE8" w:rsidP="001F42B9">
            <w:pPr>
              <w:pStyle w:val="VCAAbody"/>
              <w:jc w:val="center"/>
              <w:rPr>
                <w:lang w:val="en-AU"/>
              </w:rPr>
            </w:pPr>
          </w:p>
        </w:tc>
      </w:tr>
      <w:tr w:rsidR="00CB0BE8" w:rsidRPr="00AA6921" w14:paraId="40E64205" w14:textId="77777777" w:rsidTr="007F4E15">
        <w:trPr>
          <w:trHeight w:val="1701"/>
        </w:trPr>
        <w:tc>
          <w:tcPr>
            <w:tcW w:w="5975" w:type="dxa"/>
            <w:tcBorders>
              <w:bottom w:val="single" w:sz="4" w:space="0" w:color="auto"/>
            </w:tcBorders>
            <w:vAlign w:val="center"/>
          </w:tcPr>
          <w:p w14:paraId="7DC65456" w14:textId="77777777" w:rsidR="00CB0BE8" w:rsidRPr="00AA6921" w:rsidRDefault="00CB0BE8" w:rsidP="001F42B9">
            <w:pPr>
              <w:pStyle w:val="VCAAbody"/>
              <w:rPr>
                <w:lang w:val="en-AU"/>
              </w:rPr>
            </w:pPr>
          </w:p>
        </w:tc>
        <w:tc>
          <w:tcPr>
            <w:tcW w:w="1674" w:type="dxa"/>
          </w:tcPr>
          <w:p w14:paraId="3C9E6187" w14:textId="77777777" w:rsidR="00CB0BE8" w:rsidRPr="00AA6921" w:rsidRDefault="00CB0BE8" w:rsidP="001F42B9">
            <w:pPr>
              <w:pStyle w:val="VCAAbody"/>
              <w:jc w:val="center"/>
              <w:rPr>
                <w:lang w:val="en-AU"/>
              </w:rPr>
            </w:pPr>
          </w:p>
        </w:tc>
        <w:tc>
          <w:tcPr>
            <w:tcW w:w="1980" w:type="dxa"/>
            <w:vAlign w:val="center"/>
          </w:tcPr>
          <w:p w14:paraId="23103C4E" w14:textId="77777777" w:rsidR="00CB0BE8" w:rsidRPr="00AA6921" w:rsidRDefault="00CB0BE8" w:rsidP="001F42B9">
            <w:pPr>
              <w:pStyle w:val="VCAAbody"/>
              <w:jc w:val="center"/>
              <w:rPr>
                <w:lang w:val="en-AU"/>
              </w:rPr>
            </w:pPr>
          </w:p>
        </w:tc>
      </w:tr>
      <w:tr w:rsidR="00CB0BE8" w:rsidRPr="00AA6921" w14:paraId="662A762D" w14:textId="77777777" w:rsidTr="007F4E15">
        <w:trPr>
          <w:trHeight w:val="850"/>
        </w:trPr>
        <w:tc>
          <w:tcPr>
            <w:tcW w:w="5975" w:type="dxa"/>
            <w:tcBorders>
              <w:left w:val="nil"/>
              <w:bottom w:val="nil"/>
            </w:tcBorders>
            <w:vAlign w:val="center"/>
          </w:tcPr>
          <w:p w14:paraId="5C7F90CF" w14:textId="77777777" w:rsidR="00CB0BE8" w:rsidRPr="00AA6921" w:rsidRDefault="00CB0BE8" w:rsidP="001F42B9">
            <w:pPr>
              <w:pStyle w:val="VCAAbody"/>
              <w:jc w:val="right"/>
              <w:rPr>
                <w:b/>
                <w:lang w:val="en-AU"/>
              </w:rPr>
            </w:pPr>
            <w:r w:rsidRPr="00AA6921">
              <w:rPr>
                <w:b/>
                <w:lang w:val="en-AU"/>
              </w:rPr>
              <w:t>TOTAL</w:t>
            </w:r>
          </w:p>
        </w:tc>
        <w:tc>
          <w:tcPr>
            <w:tcW w:w="1674" w:type="dxa"/>
          </w:tcPr>
          <w:p w14:paraId="24E32A9F" w14:textId="77777777" w:rsidR="00CB0BE8" w:rsidRPr="00AA6921" w:rsidRDefault="00CB0BE8" w:rsidP="001F42B9">
            <w:pPr>
              <w:pStyle w:val="VCAAbody"/>
              <w:jc w:val="center"/>
              <w:rPr>
                <w:lang w:val="en-AU"/>
              </w:rPr>
            </w:pPr>
          </w:p>
        </w:tc>
        <w:tc>
          <w:tcPr>
            <w:tcW w:w="1980" w:type="dxa"/>
            <w:vAlign w:val="center"/>
          </w:tcPr>
          <w:p w14:paraId="39E6CBF0" w14:textId="77777777" w:rsidR="00CB0BE8" w:rsidRPr="00AA6921" w:rsidRDefault="00CB0BE8" w:rsidP="001F42B9">
            <w:pPr>
              <w:pStyle w:val="VCAAbody"/>
              <w:jc w:val="center"/>
              <w:rPr>
                <w:lang w:val="en-AU"/>
              </w:rPr>
            </w:pPr>
          </w:p>
        </w:tc>
      </w:tr>
    </w:tbl>
    <w:p w14:paraId="06047AD6" w14:textId="77777777" w:rsidR="00CB0BE8" w:rsidRPr="00AA6921" w:rsidRDefault="00CB0BE8" w:rsidP="00B35DD8">
      <w:pPr>
        <w:pStyle w:val="VCAAbody"/>
        <w:rPr>
          <w:lang w:val="en-AU"/>
        </w:rPr>
      </w:pPr>
    </w:p>
    <w:p w14:paraId="74E91917" w14:textId="77777777" w:rsidR="00CB0BE8" w:rsidRPr="00AA6921" w:rsidRDefault="00CB0BE8" w:rsidP="00B35DD8">
      <w:pPr>
        <w:pStyle w:val="VCAAbody"/>
        <w:rPr>
          <w:lang w:val="en-AU"/>
        </w:rPr>
      </w:pPr>
      <w:r w:rsidRPr="00AA6921">
        <w:rPr>
          <w:lang w:val="en-AU"/>
        </w:rPr>
        <w:t>I have completed the reflections and evidence submitted in this WLR and they are from my own experiences.</w:t>
      </w:r>
    </w:p>
    <w:p w14:paraId="2D746DC9" w14:textId="77777777" w:rsidR="00CB0BE8" w:rsidRPr="00AA6921" w:rsidRDefault="00CB0BE8"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66A4772F" w14:textId="77777777" w:rsidR="00CB0BE8" w:rsidRPr="00AA6921" w:rsidRDefault="00CB0BE8"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4E7D24A2" w14:textId="77777777" w:rsidR="00CB0BE8" w:rsidRDefault="00CB0BE8" w:rsidP="00B35DD8">
      <w:pPr>
        <w:pStyle w:val="VCAAbody"/>
        <w:tabs>
          <w:tab w:val="right" w:leader="underscore" w:pos="3969"/>
        </w:tabs>
        <w:spacing w:before="840" w:line="240" w:lineRule="auto"/>
        <w:rPr>
          <w:lang w:val="en-AU"/>
        </w:rPr>
        <w:sectPr w:rsidR="00CB0BE8"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31F33D89" w14:textId="77777777" w:rsidR="00CB0BE8" w:rsidRPr="00AA6921" w:rsidRDefault="00CB0BE8" w:rsidP="00B35DD8">
      <w:pPr>
        <w:pStyle w:val="VCAAbody"/>
        <w:tabs>
          <w:tab w:val="right" w:leader="underscore" w:pos="3969"/>
        </w:tabs>
        <w:spacing w:before="840" w:line="240" w:lineRule="auto"/>
        <w:rPr>
          <w:lang w:val="en-AU"/>
        </w:rPr>
      </w:pPr>
    </w:p>
    <w:sectPr w:rsidR="00CB0BE8" w:rsidRPr="00AA6921" w:rsidSect="00CB0BE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6734" w14:textId="77777777" w:rsidR="00CB0BE8" w:rsidRDefault="00CB0BE8" w:rsidP="00304EA1">
      <w:pPr>
        <w:spacing w:after="0" w:line="240" w:lineRule="auto"/>
      </w:pPr>
      <w:r>
        <w:separator/>
      </w:r>
    </w:p>
  </w:endnote>
  <w:endnote w:type="continuationSeparator" w:id="0">
    <w:p w14:paraId="08727F60" w14:textId="77777777" w:rsidR="00CB0BE8" w:rsidRDefault="00CB0BE8" w:rsidP="00304EA1">
      <w:pPr>
        <w:spacing w:after="0" w:line="240" w:lineRule="auto"/>
      </w:pPr>
      <w:r>
        <w:continuationSeparator/>
      </w:r>
    </w:p>
  </w:endnote>
  <w:endnote w:type="continuationNotice" w:id="1">
    <w:p w14:paraId="62CFCF86" w14:textId="77777777" w:rsidR="00CB0BE8" w:rsidRDefault="00CB0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B0BE8" w:rsidRPr="00D06414" w14:paraId="5E6D652E" w14:textId="77777777" w:rsidTr="00BB3BAB">
      <w:trPr>
        <w:trHeight w:val="476"/>
      </w:trPr>
      <w:tc>
        <w:tcPr>
          <w:tcW w:w="1667" w:type="pct"/>
          <w:tcMar>
            <w:left w:w="0" w:type="dxa"/>
            <w:right w:w="0" w:type="dxa"/>
          </w:tcMar>
        </w:tcPr>
        <w:p w14:paraId="24D7941F" w14:textId="77777777" w:rsidR="00CB0BE8" w:rsidRPr="00D06414" w:rsidRDefault="00CB0BE8"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D5A3383" w14:textId="77777777" w:rsidR="00CB0BE8" w:rsidRPr="00D06414" w:rsidRDefault="00CB0BE8"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8772905" w14:textId="77777777" w:rsidR="00CB0BE8" w:rsidRPr="00D06414" w:rsidRDefault="00CB0BE8"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25CF70AD" w14:textId="77777777" w:rsidR="00CB0BE8" w:rsidRPr="00D06414" w:rsidRDefault="00CB0BE8"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17166DB2" wp14:editId="527AF8D7">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CB0BE8" w:rsidRPr="00D06414" w14:paraId="38CBF8D2" w14:textId="77777777" w:rsidTr="000F5AAF">
      <w:tc>
        <w:tcPr>
          <w:tcW w:w="1459" w:type="pct"/>
          <w:tcMar>
            <w:left w:w="0" w:type="dxa"/>
            <w:right w:w="0" w:type="dxa"/>
          </w:tcMar>
        </w:tcPr>
        <w:p w14:paraId="481CBA59" w14:textId="77777777" w:rsidR="00CB0BE8" w:rsidRPr="00D06414" w:rsidRDefault="00CB0BE8"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125B224" w14:textId="77777777" w:rsidR="00CB0BE8" w:rsidRPr="00D06414" w:rsidRDefault="00CB0BE8"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E2FBF54" w14:textId="77777777" w:rsidR="00CB0BE8" w:rsidRPr="00D06414" w:rsidRDefault="00CB0BE8"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4155B25" w14:textId="77777777" w:rsidR="00CB0BE8" w:rsidRPr="00D06414" w:rsidRDefault="00CB0BE8"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00B2F87F" wp14:editId="6CF3D39C">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82FD" w14:textId="77777777" w:rsidR="00CB0BE8" w:rsidRDefault="00CB0BE8" w:rsidP="00304EA1">
      <w:pPr>
        <w:spacing w:after="0" w:line="240" w:lineRule="auto"/>
      </w:pPr>
      <w:r>
        <w:separator/>
      </w:r>
    </w:p>
  </w:footnote>
  <w:footnote w:type="continuationSeparator" w:id="0">
    <w:p w14:paraId="56A68FD4" w14:textId="77777777" w:rsidR="00CB0BE8" w:rsidRDefault="00CB0BE8" w:rsidP="00304EA1">
      <w:pPr>
        <w:spacing w:after="0" w:line="240" w:lineRule="auto"/>
      </w:pPr>
      <w:r>
        <w:continuationSeparator/>
      </w:r>
    </w:p>
  </w:footnote>
  <w:footnote w:type="continuationNotice" w:id="1">
    <w:p w14:paraId="4ADFD3DA" w14:textId="77777777" w:rsidR="00CB0BE8" w:rsidRDefault="00CB0B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374C" w14:textId="77777777" w:rsidR="00CB0BE8" w:rsidRPr="00D86DE4" w:rsidRDefault="00946540" w:rsidP="00D86DE4">
    <w:pPr>
      <w:pStyle w:val="VCAAcaptionsandfootnotes"/>
      <w:rPr>
        <w:color w:val="999999" w:themeColor="accent2"/>
      </w:rPr>
    </w:pPr>
    <w:sdt>
      <w:sdtPr>
        <w:rPr>
          <w:color w:val="999999" w:themeColor="accent2"/>
        </w:rPr>
        <w:alias w:val="Title"/>
        <w:tag w:val=""/>
        <w:id w:val="-494956033"/>
        <w:placeholder>
          <w:docPart w:val="B8AF5BCA3CAC43E8B051B685D80CDAAA"/>
        </w:placeholder>
        <w:dataBinding w:prefixMappings="xmlns:ns0='http://purl.org/dc/elements/1.1/' xmlns:ns1='http://schemas.openxmlformats.org/package/2006/metadata/core-properties' " w:xpath="/ns1:coreProperties[1]/ns0:title[1]" w:storeItemID="{6C3C8BC8-F283-45AE-878A-BAB7291924A1}"/>
        <w:text/>
      </w:sdtPr>
      <w:sdtEndPr/>
      <w:sdtContent>
        <w:r w:rsidR="00CB0BE8">
          <w:rPr>
            <w:color w:val="999999" w:themeColor="accent2"/>
          </w:rPr>
          <w:t>Workplace Learning Record</w:t>
        </w:r>
      </w:sdtContent>
    </w:sdt>
    <w:r w:rsidR="00CB0BE8">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6FF1" w14:textId="77777777" w:rsidR="00CB0BE8" w:rsidRPr="009370BC" w:rsidRDefault="00CB0BE8" w:rsidP="00970580">
    <w:pPr>
      <w:spacing w:after="0"/>
      <w:ind w:right="-142"/>
      <w:jc w:val="right"/>
    </w:pPr>
    <w:r>
      <w:rPr>
        <w:noProof/>
        <w:lang w:val="en-AU" w:eastAsia="en-AU"/>
      </w:rPr>
      <w:drawing>
        <wp:anchor distT="0" distB="0" distL="114300" distR="114300" simplePos="0" relativeHeight="251660288" behindDoc="1" locked="1" layoutInCell="1" allowOverlap="1" wp14:anchorId="52A92C44" wp14:editId="3F141694">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437A"/>
    <w:rsid w:val="00425DFE"/>
    <w:rsid w:val="0042738A"/>
    <w:rsid w:val="00434EDB"/>
    <w:rsid w:val="00440B32"/>
    <w:rsid w:val="004526EE"/>
    <w:rsid w:val="0046078D"/>
    <w:rsid w:val="00481673"/>
    <w:rsid w:val="00495BF7"/>
    <w:rsid w:val="00495C80"/>
    <w:rsid w:val="004976F6"/>
    <w:rsid w:val="004A2ED8"/>
    <w:rsid w:val="004A4099"/>
    <w:rsid w:val="004C3EBD"/>
    <w:rsid w:val="004F5BDA"/>
    <w:rsid w:val="005047DF"/>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9176A"/>
    <w:rsid w:val="008928AD"/>
    <w:rsid w:val="008A776A"/>
    <w:rsid w:val="008B40D6"/>
    <w:rsid w:val="008C0CB1"/>
    <w:rsid w:val="009154B3"/>
    <w:rsid w:val="009325D2"/>
    <w:rsid w:val="009370BC"/>
    <w:rsid w:val="00940486"/>
    <w:rsid w:val="00946540"/>
    <w:rsid w:val="00950A8A"/>
    <w:rsid w:val="00970580"/>
    <w:rsid w:val="00970A29"/>
    <w:rsid w:val="0098739B"/>
    <w:rsid w:val="00987D69"/>
    <w:rsid w:val="009A248B"/>
    <w:rsid w:val="009A7CA7"/>
    <w:rsid w:val="009B61E5"/>
    <w:rsid w:val="009C2BB9"/>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01B4E"/>
    <w:rsid w:val="00C330EB"/>
    <w:rsid w:val="00C44ADF"/>
    <w:rsid w:val="00C53263"/>
    <w:rsid w:val="00C64BBB"/>
    <w:rsid w:val="00C711A9"/>
    <w:rsid w:val="00C75F1D"/>
    <w:rsid w:val="00C90543"/>
    <w:rsid w:val="00C95156"/>
    <w:rsid w:val="00C97003"/>
    <w:rsid w:val="00CA0DC2"/>
    <w:rsid w:val="00CB0BE8"/>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947"/>
    <w:rsid w:val="00D532F0"/>
    <w:rsid w:val="00D56E0F"/>
    <w:rsid w:val="00D6309F"/>
    <w:rsid w:val="00D66942"/>
    <w:rsid w:val="00D73FED"/>
    <w:rsid w:val="00D77413"/>
    <w:rsid w:val="00D82759"/>
    <w:rsid w:val="00D86DE4"/>
    <w:rsid w:val="00DA2E8C"/>
    <w:rsid w:val="00DC71D3"/>
    <w:rsid w:val="00DE1909"/>
    <w:rsid w:val="00DE51DB"/>
    <w:rsid w:val="00DE560A"/>
    <w:rsid w:val="00E04C68"/>
    <w:rsid w:val="00E23F1D"/>
    <w:rsid w:val="00E30E05"/>
    <w:rsid w:val="00E32EB7"/>
    <w:rsid w:val="00E36361"/>
    <w:rsid w:val="00E55AE9"/>
    <w:rsid w:val="00E756E8"/>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3A7AE"/>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AF5BCA3CAC43E8B051B685D80CDAAA"/>
        <w:category>
          <w:name w:val="General"/>
          <w:gallery w:val="placeholder"/>
        </w:category>
        <w:types>
          <w:type w:val="bbPlcHdr"/>
        </w:types>
        <w:behaviors>
          <w:behavior w:val="content"/>
        </w:behaviors>
        <w:guid w:val="{EFCAEE38-FEC6-4D23-B99B-8029495F1D3D}"/>
      </w:docPartPr>
      <w:docPartBody>
        <w:p w:rsidR="009539BE" w:rsidRDefault="009539BE" w:rsidP="009539BE">
          <w:pPr>
            <w:pStyle w:val="B8AF5BCA3CAC43E8B051B685D80CDAAA"/>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BE"/>
    <w:rsid w:val="00953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9BE"/>
    <w:rPr>
      <w:color w:val="808080"/>
    </w:rPr>
  </w:style>
  <w:style w:type="paragraph" w:customStyle="1" w:styleId="B8AF5BCA3CAC43E8B051B685D80CDAAA">
    <w:name w:val="B8AF5BCA3CAC43E8B051B685D80CDAAA"/>
    <w:rsid w:val="00953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D47A0C8-A8C5-47E4-AE4E-2C212DE7CF01}"/>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4</cp:revision>
  <cp:lastPrinted>2015-05-15T02:36:00Z</cp:lastPrinted>
  <dcterms:created xsi:type="dcterms:W3CDTF">2024-06-24T22:52:00Z</dcterms:created>
  <dcterms:modified xsi:type="dcterms:W3CDTF">2024-07-02T00:30:00Z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