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19A8A9" w:rsidR="00F4525C" w:rsidRDefault="00242AC0" w:rsidP="0071637F">
      <w:pPr>
        <w:pStyle w:val="VCAAHeading1"/>
        <w:spacing w:before="120" w:after="240"/>
      </w:pPr>
      <w:r>
        <w:t xml:space="preserve">VCE </w:t>
      </w:r>
      <w:r w:rsidR="002B3671">
        <w:t>Texts and Traditions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24A3BF34" w:rsidR="008D74EF" w:rsidRPr="002B3671" w:rsidRDefault="00EC1964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TEXTS AND TRADITIONS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F06207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280A2593" w:rsidR="00F06207" w:rsidRPr="00242AC0" w:rsidRDefault="00F06207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2D294826" w:rsidR="00F06207" w:rsidRPr="00242AC0" w:rsidRDefault="00F06207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3</w:t>
            </w:r>
          </w:p>
          <w:p w14:paraId="311A4DEE" w14:textId="39B6C015" w:rsidR="00F06207" w:rsidRPr="0071637F" w:rsidRDefault="00F06207" w:rsidP="00117C70">
            <w:pPr>
              <w:pStyle w:val="VCAAbody"/>
              <w:spacing w:line="240" w:lineRule="exact"/>
              <w:rPr>
                <w:rFonts w:ascii="Arial Narrow" w:hAnsi="Arial Narrow"/>
                <w:b/>
                <w:bCs/>
                <w:strike/>
                <w:lang w:val="en-AU"/>
              </w:rPr>
            </w:pPr>
            <w:r w:rsidRPr="00FB6EB8">
              <w:rPr>
                <w:rFonts w:ascii="Arial Narrow" w:hAnsi="Arial Narrow"/>
                <w:b/>
                <w:bCs/>
                <w:lang w:val="en-AU"/>
              </w:rPr>
              <w:t>Analyse and evaluate how a textual theme has been interpreted within the religious tradition at a later stage of history and understand how the text is used to justify the interpretation.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F06207" w:rsidRPr="00242AC0" w:rsidRDefault="00F06207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06207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F06207" w:rsidRPr="00242AC0" w:rsidRDefault="00F06207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F06207" w:rsidRPr="00443A55" w:rsidRDefault="00F06207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F06207" w:rsidRPr="00443A55" w:rsidRDefault="00F06207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F06207" w:rsidRPr="00443A55" w:rsidRDefault="00F0620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F06207" w:rsidRPr="00242AC0" w:rsidRDefault="00F0620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F06207" w:rsidRPr="00443A55" w:rsidRDefault="00F06207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F06207" w:rsidRPr="00242AC0" w14:paraId="7F64F049" w14:textId="77777777" w:rsidTr="002B3671">
        <w:tc>
          <w:tcPr>
            <w:tcW w:w="2505" w:type="dxa"/>
            <w:vMerge/>
            <w:vAlign w:val="center"/>
          </w:tcPr>
          <w:p w14:paraId="3CFC6151" w14:textId="77777777" w:rsidR="00F06207" w:rsidRPr="00242AC0" w:rsidRDefault="00F06207" w:rsidP="00F0620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31DAE98C" w:rsidR="00F06207" w:rsidRPr="002B3671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color w:val="000000"/>
                <w:sz w:val="18"/>
                <w:szCs w:val="18"/>
              </w:rPr>
              <w:t>Identify the theme in the later religious tradition</w:t>
            </w:r>
          </w:p>
        </w:tc>
        <w:tc>
          <w:tcPr>
            <w:tcW w:w="2520" w:type="dxa"/>
          </w:tcPr>
          <w:p w14:paraId="3CDA3BBF" w14:textId="1637150C" w:rsidR="00F06207" w:rsidRPr="002B3671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Identify the later religious tradition’s understandings about and teachings on the theme</w:t>
            </w:r>
          </w:p>
        </w:tc>
        <w:tc>
          <w:tcPr>
            <w:tcW w:w="2524" w:type="dxa"/>
          </w:tcPr>
          <w:p w14:paraId="1B32EC80" w14:textId="5DBDBB65" w:rsidR="00F06207" w:rsidRPr="002B3671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Describe the later religious tradition’s understandings about and teachings on the theme with reference to a particular period of history</w:t>
            </w:r>
          </w:p>
        </w:tc>
        <w:tc>
          <w:tcPr>
            <w:tcW w:w="2520" w:type="dxa"/>
          </w:tcPr>
          <w:p w14:paraId="0BA7A360" w14:textId="4F9D7C5A" w:rsidR="00F06207" w:rsidRPr="002B3671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Examine how the later religious tradition’s understandings about and teachings on the theme have changed over time</w:t>
            </w:r>
          </w:p>
        </w:tc>
        <w:tc>
          <w:tcPr>
            <w:tcW w:w="2536" w:type="dxa"/>
          </w:tcPr>
          <w:p w14:paraId="3933482E" w14:textId="2752B753" w:rsidR="00F06207" w:rsidRPr="002B3671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Examine how the later religious tradition’s understandings about and teachings on the theme have changed at a particular period of history, reflecting the impact of particular circumstances</w:t>
            </w:r>
          </w:p>
        </w:tc>
      </w:tr>
      <w:tr w:rsidR="00F06207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F06207" w:rsidRPr="00242AC0" w:rsidRDefault="00F06207" w:rsidP="00F0620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59A35C51" w:rsidR="00F06207" w:rsidRPr="002B3671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Identify tradition’s use of the original sacred text in relation to the theme</w:t>
            </w:r>
          </w:p>
        </w:tc>
        <w:tc>
          <w:tcPr>
            <w:tcW w:w="2520" w:type="dxa"/>
          </w:tcPr>
          <w:p w14:paraId="763B9EB6" w14:textId="4B8BA8FC" w:rsidR="00F06207" w:rsidRPr="002B3671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Identify tradition’s use of the original sacred text in relation to the theme, with reference to the later stage</w:t>
            </w:r>
          </w:p>
        </w:tc>
        <w:tc>
          <w:tcPr>
            <w:tcW w:w="2524" w:type="dxa"/>
          </w:tcPr>
          <w:p w14:paraId="6844A0C7" w14:textId="4205E973" w:rsidR="00F06207" w:rsidRPr="002B3671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Describe relevance of the original sacred text to the tradition’s understanding of the theme at the later stage</w:t>
            </w:r>
          </w:p>
        </w:tc>
        <w:tc>
          <w:tcPr>
            <w:tcW w:w="2520" w:type="dxa"/>
          </w:tcPr>
          <w:p w14:paraId="2BD8EB74" w14:textId="7694142C" w:rsidR="00F06207" w:rsidRPr="002B3671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Discuss the relevance of the original sacred text to the tradition’s understanding of the theme at the later stage</w:t>
            </w:r>
          </w:p>
        </w:tc>
        <w:tc>
          <w:tcPr>
            <w:tcW w:w="2536" w:type="dxa"/>
          </w:tcPr>
          <w:p w14:paraId="3BCD8FF7" w14:textId="30518BA3" w:rsidR="00F06207" w:rsidRPr="002B3671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Evaluate the relevance of the original sacred text to the tradition’s understanding of the theme at the later stage</w:t>
            </w:r>
          </w:p>
        </w:tc>
      </w:tr>
      <w:tr w:rsidR="00F06207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F06207" w:rsidRPr="00242AC0" w:rsidRDefault="00F06207" w:rsidP="00F0620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4C6D6B04" w:rsidR="00F06207" w:rsidRPr="00F31E4C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 xml:space="preserve">Identify a relationship between </w:t>
            </w:r>
            <w:r w:rsidRPr="00FB6EB8">
              <w:rPr>
                <w:rFonts w:ascii="Arial Narrow" w:hAnsi="Arial Narrow"/>
                <w:sz w:val="18"/>
                <w:szCs w:val="18"/>
                <w:lang w:val="en-AU"/>
              </w:rPr>
              <w:t>interpretations by a later religious tradition and its foundational texts</w:t>
            </w:r>
          </w:p>
        </w:tc>
        <w:tc>
          <w:tcPr>
            <w:tcW w:w="2520" w:type="dxa"/>
          </w:tcPr>
          <w:p w14:paraId="430F2760" w14:textId="0E116C1E" w:rsidR="00F06207" w:rsidRPr="00F31E4C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 xml:space="preserve">Describe a relationship between the interpretations </w:t>
            </w:r>
            <w:r w:rsidRPr="00FB6EB8">
              <w:rPr>
                <w:rFonts w:ascii="Arial Narrow" w:hAnsi="Arial Narrow"/>
                <w:sz w:val="18"/>
                <w:szCs w:val="18"/>
                <w:lang w:val="en-AU"/>
              </w:rPr>
              <w:t>by a later religious tradition and its foundational texts</w:t>
            </w:r>
          </w:p>
        </w:tc>
        <w:tc>
          <w:tcPr>
            <w:tcW w:w="2524" w:type="dxa"/>
          </w:tcPr>
          <w:p w14:paraId="37665821" w14:textId="7C387323" w:rsidR="00F06207" w:rsidRPr="00F31E4C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/>
                <w:sz w:val="18"/>
                <w:szCs w:val="18"/>
                <w:lang w:val="en-AU"/>
              </w:rPr>
              <w:t>Explain the relationship between the interpretations by a later religious tradition and its foundational texts</w:t>
            </w:r>
          </w:p>
        </w:tc>
        <w:tc>
          <w:tcPr>
            <w:tcW w:w="2520" w:type="dxa"/>
          </w:tcPr>
          <w:p w14:paraId="6C4FC40D" w14:textId="25A01854" w:rsidR="00F06207" w:rsidRPr="00F31E4C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 xml:space="preserve">Discuss </w:t>
            </w:r>
            <w:r w:rsidRPr="00FB6EB8">
              <w:rPr>
                <w:rFonts w:ascii="Arial Narrow" w:hAnsi="Arial Narrow"/>
                <w:sz w:val="18"/>
                <w:szCs w:val="18"/>
                <w:lang w:val="en-AU"/>
              </w:rPr>
              <w:t>the relationship between the interpretations by a later religious tradition and its foundational texts</w:t>
            </w:r>
          </w:p>
        </w:tc>
        <w:tc>
          <w:tcPr>
            <w:tcW w:w="2536" w:type="dxa"/>
          </w:tcPr>
          <w:p w14:paraId="4B210D4D" w14:textId="5AD3C5BA" w:rsidR="00F06207" w:rsidRPr="00F31E4C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/>
                <w:sz w:val="18"/>
                <w:szCs w:val="18"/>
                <w:lang w:val="en-AU"/>
              </w:rPr>
              <w:t>Explore the relationship between the interpretations by a later religious tradition and its foundational texts</w:t>
            </w:r>
          </w:p>
        </w:tc>
      </w:tr>
      <w:tr w:rsidR="00F06207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F06207" w:rsidRPr="00242AC0" w:rsidRDefault="00F06207" w:rsidP="00F0620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6F1ACA17" w:rsidR="00F06207" w:rsidRPr="00F31E4C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Identify when the later religious tradition was affected by interpretations of the theme</w:t>
            </w:r>
          </w:p>
        </w:tc>
        <w:tc>
          <w:tcPr>
            <w:tcW w:w="2520" w:type="dxa"/>
          </w:tcPr>
          <w:p w14:paraId="019B0932" w14:textId="161ED292" w:rsidR="00F06207" w:rsidRPr="00F31E4C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Describe how the later religious tradition was affected by interpretations of the theme</w:t>
            </w:r>
          </w:p>
        </w:tc>
        <w:tc>
          <w:tcPr>
            <w:tcW w:w="2524" w:type="dxa"/>
          </w:tcPr>
          <w:p w14:paraId="33BC7FEF" w14:textId="65CE40A8" w:rsidR="00F06207" w:rsidRPr="00F31E4C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Explain how the later religious tradition was affected by interpretations of the theme</w:t>
            </w:r>
          </w:p>
        </w:tc>
        <w:tc>
          <w:tcPr>
            <w:tcW w:w="2520" w:type="dxa"/>
          </w:tcPr>
          <w:p w14:paraId="6184B337" w14:textId="15F2328F" w:rsidR="00F06207" w:rsidRPr="00F31E4C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Examine how the later religious tradition was affected by interpretations of the theme</w:t>
            </w:r>
          </w:p>
        </w:tc>
        <w:tc>
          <w:tcPr>
            <w:tcW w:w="2536" w:type="dxa"/>
          </w:tcPr>
          <w:p w14:paraId="3ADC1D95" w14:textId="6198CDF4" w:rsidR="00F06207" w:rsidRPr="00F31E4C" w:rsidRDefault="00F06207" w:rsidP="00F0620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Analyse how the later religious tradition was affected by interpretations of the theme</w:t>
            </w:r>
          </w:p>
        </w:tc>
      </w:tr>
      <w:tr w:rsidR="00F06207" w:rsidRPr="00242AC0" w14:paraId="35D27178" w14:textId="77777777" w:rsidTr="002B3671">
        <w:tc>
          <w:tcPr>
            <w:tcW w:w="2505" w:type="dxa"/>
            <w:vMerge/>
            <w:vAlign w:val="center"/>
          </w:tcPr>
          <w:p w14:paraId="2BC5EDF8" w14:textId="77777777" w:rsidR="00F06207" w:rsidRPr="00242AC0" w:rsidRDefault="00F06207" w:rsidP="00F0620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3470A59" w14:textId="4330FC41" w:rsidR="00F06207" w:rsidRPr="00FB6EB8" w:rsidRDefault="00F06207" w:rsidP="00F06207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 xml:space="preserve">Identify passages from the set text and documents, or writings of the later tradition </w:t>
            </w:r>
          </w:p>
        </w:tc>
        <w:tc>
          <w:tcPr>
            <w:tcW w:w="2520" w:type="dxa"/>
          </w:tcPr>
          <w:p w14:paraId="3764EE92" w14:textId="494A1597" w:rsidR="00F06207" w:rsidRPr="00FB6EB8" w:rsidRDefault="00F06207" w:rsidP="00F06207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Use passages from the set text and texts of the later religious tradition in discussion</w:t>
            </w:r>
          </w:p>
        </w:tc>
        <w:tc>
          <w:tcPr>
            <w:tcW w:w="2524" w:type="dxa"/>
          </w:tcPr>
          <w:p w14:paraId="362122A5" w14:textId="3A2B22BD" w:rsidR="00F06207" w:rsidRPr="00FB6EB8" w:rsidRDefault="00F06207" w:rsidP="00F06207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bookmarkStart w:id="1" w:name="_Hlk113433198"/>
            <w:r w:rsidRPr="00FB6EB8">
              <w:rPr>
                <w:rFonts w:ascii="Arial Narrow" w:hAnsi="Arial Narrow" w:cstheme="minorHAnsi"/>
                <w:sz w:val="18"/>
                <w:szCs w:val="18"/>
              </w:rPr>
              <w:t xml:space="preserve">Use passages from the set text and texts of the later religious tradition to support discussion and </w:t>
            </w:r>
            <w:bookmarkEnd w:id="1"/>
            <w:r w:rsidRPr="00FB6EB8">
              <w:rPr>
                <w:rFonts w:ascii="Arial Narrow" w:hAnsi="Arial Narrow" w:cstheme="minorHAnsi"/>
                <w:sz w:val="18"/>
                <w:szCs w:val="18"/>
              </w:rPr>
              <w:t>description</w:t>
            </w:r>
          </w:p>
        </w:tc>
        <w:tc>
          <w:tcPr>
            <w:tcW w:w="2520" w:type="dxa"/>
          </w:tcPr>
          <w:p w14:paraId="303AD1FC" w14:textId="23E0812E" w:rsidR="00F06207" w:rsidRPr="00FB6EB8" w:rsidRDefault="00F06207" w:rsidP="00F06207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Use passages from the set text and texts of the later religious tradition to support discussion and explanation</w:t>
            </w:r>
          </w:p>
        </w:tc>
        <w:tc>
          <w:tcPr>
            <w:tcW w:w="2536" w:type="dxa"/>
          </w:tcPr>
          <w:p w14:paraId="5B96734E" w14:textId="76C8975A" w:rsidR="00F06207" w:rsidRPr="00FB6EB8" w:rsidRDefault="00F06207" w:rsidP="00F06207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FB6EB8">
              <w:rPr>
                <w:rFonts w:ascii="Arial Narrow" w:hAnsi="Arial Narrow" w:cstheme="minorHAnsi"/>
                <w:sz w:val="18"/>
                <w:szCs w:val="18"/>
              </w:rPr>
              <w:t>Use passages from the set text and texts of the later religious tradition to support discussion and analysis</w:t>
            </w:r>
          </w:p>
        </w:tc>
      </w:tr>
    </w:tbl>
    <w:p w14:paraId="0F50D8BC" w14:textId="2F97C4BF" w:rsidR="00C53263" w:rsidRDefault="00C53263" w:rsidP="00F06207">
      <w:pPr>
        <w:pStyle w:val="VCAAfigures"/>
        <w:spacing w:before="0" w:after="0"/>
        <w:jc w:val="left"/>
      </w:pPr>
    </w:p>
    <w:p w14:paraId="574A2294" w14:textId="63F99DDA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F06207">
        <w:rPr>
          <w:rFonts w:cs="Arial"/>
          <w:sz w:val="18"/>
          <w:szCs w:val="18"/>
        </w:rPr>
        <w:t>2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2A2EBEEE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F06207">
              <w:rPr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4F49E58B" w14:textId="319C1BEF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F06207">
              <w:rPr>
                <w:sz w:val="18"/>
                <w:szCs w:val="18"/>
              </w:rPr>
              <w:t>5</w:t>
            </w:r>
            <w:r w:rsidRPr="004B7620">
              <w:rPr>
                <w:sz w:val="18"/>
                <w:szCs w:val="18"/>
              </w:rPr>
              <w:t>–</w:t>
            </w:r>
            <w:r w:rsidR="00F06207"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60F7F49D" w14:textId="4B48D622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3F32C7">
              <w:rPr>
                <w:sz w:val="18"/>
                <w:szCs w:val="18"/>
              </w:rPr>
              <w:t>9</w:t>
            </w:r>
            <w:r w:rsidRPr="004B7620">
              <w:rPr>
                <w:sz w:val="18"/>
                <w:szCs w:val="18"/>
              </w:rPr>
              <w:t>–</w:t>
            </w:r>
            <w:r w:rsidR="0071637F">
              <w:rPr>
                <w:sz w:val="18"/>
                <w:szCs w:val="18"/>
              </w:rPr>
              <w:t>1</w:t>
            </w:r>
            <w:r w:rsidR="003F32C7">
              <w:rPr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23701330" w14:textId="08120A53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71637F">
              <w:rPr>
                <w:sz w:val="18"/>
                <w:szCs w:val="18"/>
              </w:rPr>
              <w:t>1</w:t>
            </w:r>
            <w:r w:rsidR="003F32C7">
              <w:rPr>
                <w:sz w:val="18"/>
                <w:szCs w:val="18"/>
              </w:rPr>
              <w:t>3</w:t>
            </w:r>
            <w:r w:rsidRPr="004B7620">
              <w:rPr>
                <w:sz w:val="18"/>
                <w:szCs w:val="18"/>
              </w:rPr>
              <w:t>–</w:t>
            </w:r>
            <w:r w:rsidR="003F32C7">
              <w:rPr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1D9CDE59" w14:textId="4A5F7B18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3F32C7">
              <w:rPr>
                <w:sz w:val="18"/>
                <w:szCs w:val="18"/>
              </w:rPr>
              <w:t>17</w:t>
            </w:r>
            <w:r w:rsidRPr="004B7620">
              <w:rPr>
                <w:sz w:val="18"/>
                <w:szCs w:val="18"/>
              </w:rPr>
              <w:t>–</w:t>
            </w:r>
            <w:r w:rsidR="003F32C7">
              <w:rPr>
                <w:sz w:val="18"/>
                <w:szCs w:val="18"/>
              </w:rPr>
              <w:t>2</w:t>
            </w:r>
            <w:r w:rsidR="0071637F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E062FB">
      <w:pPr>
        <w:pStyle w:val="VCAAfigures"/>
        <w:spacing w:before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9E6BAA7" w:rsidR="008D74EF" w:rsidRPr="00D86DE4" w:rsidRDefault="003F32C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3671">
          <w:rPr>
            <w:color w:val="999999" w:themeColor="accent2"/>
          </w:rPr>
          <w:t>VCE Texts and Traditions: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7C70"/>
    <w:rsid w:val="001403BE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3F32C7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00F1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1637F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44F0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62FB"/>
    <w:rsid w:val="00E23F1D"/>
    <w:rsid w:val="00E30E05"/>
    <w:rsid w:val="00E36361"/>
    <w:rsid w:val="00E538E6"/>
    <w:rsid w:val="00E55AE9"/>
    <w:rsid w:val="00EB0C84"/>
    <w:rsid w:val="00EC1964"/>
    <w:rsid w:val="00F06207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3718B0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5D1934-D34B-49E5-A978-D00B4D396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Texts and Traditions: Performance descriptors</vt:lpstr>
    </vt:vector>
  </TitlesOfParts>
  <Company>Victorian Curriculum and Assessment Authority</Company>
  <LinksUpToDate>false</LinksUpToDate>
  <CharactersWithSpaces>3159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Texts and Traditions: Performance descriptors</dc:title>
  <dc:subject>VCE Algorithmics (HESS)</dc:subject>
  <dc:creator>vcaa@education.vic.gov.au</dc:creator>
  <cp:keywords>texts, traditions, performance descriptors, unit 4, outcome 3</cp:keywords>
  <cp:lastModifiedBy>Julie Coleman</cp:lastModifiedBy>
  <cp:revision>3</cp:revision>
  <cp:lastPrinted>2015-05-15T02:36:00Z</cp:lastPrinted>
  <dcterms:created xsi:type="dcterms:W3CDTF">2022-12-19T04:36:00Z</dcterms:created>
  <dcterms:modified xsi:type="dcterms:W3CDTF">2022-12-19T04:39:00Z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