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C8" w:rsidRPr="0086674E" w:rsidRDefault="00290E72" w:rsidP="0086674E">
      <w:pPr>
        <w:pStyle w:val="VCAAbody"/>
        <w:spacing w:before="0" w:after="0" w:line="240" w:lineRule="auto"/>
        <w:jc w:val="left"/>
      </w:pPr>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5267325</wp:posOffset>
                </wp:positionH>
                <wp:positionV relativeFrom="paragraph">
                  <wp:posOffset>1612265</wp:posOffset>
                </wp:positionV>
                <wp:extent cx="2019300" cy="809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19300" cy="809625"/>
                        </a:xfrm>
                        <a:prstGeom prst="rect">
                          <a:avLst/>
                        </a:prstGeom>
                        <a:solidFill>
                          <a:schemeClr val="tx1"/>
                        </a:solidFill>
                        <a:ln w="6350">
                          <a:solidFill>
                            <a:prstClr val="black"/>
                          </a:solidFill>
                        </a:ln>
                      </wps:spPr>
                      <wps:txbx>
                        <w:txbxContent>
                          <w:p w:rsidR="00B95624" w:rsidRPr="00290E72" w:rsidRDefault="00B95624" w:rsidP="00290E72">
                            <w:pPr>
                              <w:spacing w:before="120"/>
                              <w:rPr>
                                <w:color w:val="FFFFFF" w:themeColor="background1"/>
                                <w:lang w:val="en-AU"/>
                              </w:rPr>
                            </w:pPr>
                            <w:r w:rsidRPr="00290E72">
                              <w:rPr>
                                <w:color w:val="FFFFFF" w:themeColor="background1"/>
                                <w:lang w:val="en-AU"/>
                              </w:rPr>
                              <w:t>The accreditation period for Units 1-4 has been extended until 31 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4.75pt;margin-top:126.95pt;width:159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" fillcolor="black [3213]" strokeweight=".5pt">
                <v:textbox>
                  <w:txbxContent>
                    <w:p w:rsidR="00B95624" w:rsidRPr="00290E72" w:rsidRDefault="00B95624" w:rsidP="00290E72">
                      <w:pPr>
                        <w:spacing w:before="120"/>
                        <w:rPr>
                          <w:color w:val="FFFFFF" w:themeColor="background1"/>
                          <w:lang w:val="en-AU"/>
                        </w:rPr>
                      </w:pPr>
                      <w:r w:rsidRPr="00290E72">
                        <w:rPr>
                          <w:color w:val="FFFFFF" w:themeColor="background1"/>
                          <w:lang w:val="en-AU"/>
                        </w:rPr>
                        <w:t>The accreditation period for Units 1-4 has been extended until 31 December 2021.</w:t>
                      </w:r>
                    </w:p>
                  </w:txbxContent>
                </v:textbox>
              </v:shape>
            </w:pict>
          </mc:Fallback>
        </mc:AlternateContent>
      </w:r>
      <w:r w:rsidR="00B90808">
        <w:rPr>
          <w:noProof/>
          <w:lang w:val="en-AU" w:eastAsia="en-AU"/>
        </w:rPr>
        <w:drawing>
          <wp:inline distT="0" distB="0" distL="0" distR="0">
            <wp:extent cx="7559040" cy="1069238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T_VietFirstLa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481EE6" w:rsidRPr="0086674E" w:rsidRDefault="00481EE6" w:rsidP="0086674E">
      <w:pPr>
        <w:spacing w:after="0" w:line="240" w:lineRule="auto"/>
        <w:sectPr w:rsidR="00481EE6" w:rsidRPr="0086674E" w:rsidSect="00BC1D5D">
          <w:headerReference w:type="even" r:id="rId12"/>
          <w:headerReference w:type="default" r:id="rId13"/>
          <w:footerReference w:type="even" r:id="rId14"/>
          <w:footerReference w:type="default" r:id="rId15"/>
          <w:headerReference w:type="first" r:id="rId16"/>
          <w:footerReference w:type="first" r:id="rId17"/>
          <w:pgSz w:w="11907" w:h="16840" w:code="9"/>
          <w:pgMar w:top="0" w:right="0" w:bottom="0" w:left="0" w:header="0" w:footer="0" w:gutter="0"/>
          <w:cols w:space="708"/>
          <w:titlePg/>
          <w:docGrid w:linePitch="360"/>
        </w:sectPr>
      </w:pPr>
    </w:p>
    <w:p w:rsidR="00251B54" w:rsidRPr="00F04391" w:rsidRDefault="00251B54" w:rsidP="00192C91">
      <w:pPr>
        <w:pStyle w:val="VCAAtrademarkinfo"/>
        <w:spacing w:before="9840"/>
      </w:pPr>
      <w:proofErr w:type="spellStart"/>
      <w:r w:rsidRPr="00B21D15">
        <w:lastRenderedPageBreak/>
        <w:t>Authorised</w:t>
      </w:r>
      <w:proofErr w:type="spellEnd"/>
      <w:r w:rsidRPr="00B21D15">
        <w:t xml:space="preserve"> and published by </w:t>
      </w:r>
      <w:r>
        <w:t xml:space="preserve">the </w:t>
      </w:r>
      <w:r w:rsidRPr="00B21D15">
        <w:t>Victorian Curriculum and Assessment Authority</w:t>
      </w:r>
      <w:r>
        <w:br/>
      </w:r>
      <w:r w:rsidRPr="00693387">
        <w:t>Level 1, 2 Lonsdale Street</w:t>
      </w:r>
      <w:r>
        <w:br/>
      </w:r>
      <w:r w:rsidRPr="00693387">
        <w:t>Melbourne VIC 3000</w:t>
      </w:r>
    </w:p>
    <w:p w:rsidR="00251B54" w:rsidRDefault="00251B54" w:rsidP="00251B54">
      <w:pPr>
        <w:pStyle w:val="VCAAtrademarkinfo"/>
        <w:rPr>
          <w:lang w:val="en-AU"/>
        </w:rPr>
      </w:pPr>
      <w:r w:rsidRPr="00C815EB">
        <w:t>ISBN: 978-1-</w:t>
      </w:r>
      <w:r w:rsidR="00C815EB">
        <w:t>925364-49-4</w:t>
      </w:r>
    </w:p>
    <w:p w:rsidR="00251B54" w:rsidRPr="00E71CFD" w:rsidRDefault="00251B54" w:rsidP="00251B54">
      <w:pPr>
        <w:pStyle w:val="VCAAtrademarkinfo"/>
        <w:rPr>
          <w:lang w:val="en-AU"/>
        </w:rPr>
      </w:pPr>
      <w:r w:rsidRPr="00E71CFD">
        <w:rPr>
          <w:lang w:val="en-AU"/>
        </w:rPr>
        <w:t>© Victorian Curri</w:t>
      </w:r>
      <w:r>
        <w:rPr>
          <w:lang w:val="en-AU"/>
        </w:rPr>
        <w:t xml:space="preserve">culum and </w:t>
      </w:r>
      <w:r w:rsidR="003B2794">
        <w:rPr>
          <w:lang w:val="en-AU"/>
        </w:rPr>
        <w:t xml:space="preserve">Assessment Authority </w:t>
      </w:r>
      <w:r w:rsidR="00CD6212" w:rsidRPr="00B95624">
        <w:rPr>
          <w:lang w:val="en-AU"/>
        </w:rPr>
        <w:t>2017</w:t>
      </w:r>
    </w:p>
    <w:p w:rsidR="00251B54" w:rsidRPr="00E71CFD" w:rsidRDefault="00251B54" w:rsidP="00251B54">
      <w:pPr>
        <w:pStyle w:val="VCAAtrademarkinfo"/>
        <w:rPr>
          <w:lang w:val="en-AU"/>
        </w:rPr>
      </w:pPr>
    </w:p>
    <w:p w:rsidR="00251B54" w:rsidRPr="00E71CFD" w:rsidRDefault="00251B54" w:rsidP="00251B54">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18" w:history="1">
        <w:r w:rsidRPr="00B65CD8">
          <w:rPr>
            <w:lang w:val="en-AU"/>
          </w:rPr>
          <w:t>www.vcaa.vic.edu.au/Pages/aboutus/policies/policy-copyright.aspx</w:t>
        </w:r>
      </w:hyperlink>
    </w:p>
    <w:p w:rsidR="00251B54" w:rsidRPr="00E71CFD" w:rsidRDefault="00251B54" w:rsidP="00251B54">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19" w:history="1">
        <w:r w:rsidRPr="00B65CD8">
          <w:rPr>
            <w:lang w:val="en-AU"/>
          </w:rPr>
          <w:t>www.vcaa.vic.edu.au</w:t>
        </w:r>
      </w:hyperlink>
    </w:p>
    <w:p w:rsidR="00251B54" w:rsidRPr="00E71CFD" w:rsidRDefault="00251B54" w:rsidP="00251B54">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rsidR="00251B54" w:rsidRPr="00E71CFD" w:rsidRDefault="00251B54" w:rsidP="00251B54">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rsidR="00251B54" w:rsidRPr="00E71CFD" w:rsidRDefault="00251B54" w:rsidP="00251B54">
      <w:pPr>
        <w:pStyle w:val="VCAAtrademarkinfo"/>
        <w:rPr>
          <w:lang w:val="en-AU"/>
        </w:rPr>
      </w:pPr>
    </w:p>
    <w:p w:rsidR="00251B54" w:rsidRDefault="00251B54" w:rsidP="00251B54">
      <w:pPr>
        <w:pStyle w:val="VCAAtrademarkinfo"/>
        <w:rPr>
          <w:lang w:val="en-AU"/>
        </w:rPr>
      </w:pPr>
      <w:r w:rsidRPr="00E71CFD">
        <w:rPr>
          <w:lang w:val="en-AU"/>
        </w:rPr>
        <w:t>The VCAA logo is a registered trademark</w:t>
      </w:r>
      <w:r>
        <w:rPr>
          <w:lang w:val="en-AU"/>
        </w:rPr>
        <w:t xml:space="preserve"> of the Victorian Curriculum and Assessment Authority</w:t>
      </w:r>
    </w:p>
    <w:p w:rsidR="00205431" w:rsidRDefault="00205431" w:rsidP="00251B54">
      <w:pPr>
        <w:pStyle w:val="VCAAtrademarkinfo"/>
      </w:pPr>
      <w:r>
        <w:br w:type="page"/>
      </w:r>
    </w:p>
    <w:sdt>
      <w:sdtPr>
        <w:rPr>
          <w:rFonts w:asciiTheme="minorHAnsi" w:eastAsiaTheme="minorHAnsi" w:hAnsiTheme="minorHAnsi" w:cstheme="minorBidi"/>
          <w:b w:val="0"/>
          <w:bCs w:val="0"/>
          <w:color w:val="auto"/>
          <w:sz w:val="22"/>
          <w:szCs w:val="22"/>
          <w:lang w:val="en-US" w:eastAsia="en-US"/>
        </w:rPr>
        <w:id w:val="1768118744"/>
        <w:docPartObj>
          <w:docPartGallery w:val="Table of Contents"/>
          <w:docPartUnique/>
        </w:docPartObj>
      </w:sdtPr>
      <w:sdtEndPr>
        <w:rPr>
          <w:b/>
          <w:bCs/>
        </w:rPr>
      </w:sdtEndPr>
      <w:sdtContent>
        <w:p w:rsidR="000627E9" w:rsidRDefault="000627E9" w:rsidP="00C63304">
          <w:pPr>
            <w:pStyle w:val="TOCHeading"/>
            <w:tabs>
              <w:tab w:val="left" w:pos="2895"/>
            </w:tabs>
          </w:pPr>
          <w:r>
            <w:t>Contents</w:t>
          </w:r>
          <w:r w:rsidR="00C63304">
            <w:tab/>
          </w:r>
        </w:p>
        <w:p w:rsidR="00FD442A" w:rsidRDefault="000627E9">
          <w:pPr>
            <w:pStyle w:val="TOC1"/>
            <w:rPr>
              <w:rFonts w:asciiTheme="minorHAnsi" w:eastAsiaTheme="minorEastAsia" w:hAnsiTheme="minorHAnsi" w:cstheme="minorBidi"/>
              <w:b w:val="0"/>
              <w:bCs w:val="0"/>
              <w:szCs w:val="22"/>
            </w:rPr>
          </w:pPr>
          <w:r>
            <w:rPr>
              <w:i/>
            </w:rPr>
            <w:fldChar w:fldCharType="begin"/>
          </w:r>
          <w:r w:rsidRPr="004871A6">
            <w:rPr>
              <w:i/>
            </w:rPr>
            <w:instrText xml:space="preserve"> TOC \h \z \t "VCAA Heading 1,1,VCAA Heading 2,2,VCAA Heading 3,3" </w:instrText>
          </w:r>
          <w:r>
            <w:rPr>
              <w:i/>
            </w:rPr>
            <w:fldChar w:fldCharType="separate"/>
          </w:r>
          <w:hyperlink w:anchor="_Toc466453499" w:history="1">
            <w:r w:rsidR="00FD442A" w:rsidRPr="008A25E1">
              <w:rPr>
                <w:rStyle w:val="Hyperlink"/>
              </w:rPr>
              <w:t>Introduction</w:t>
            </w:r>
            <w:r w:rsidR="00FD442A">
              <w:rPr>
                <w:webHidden/>
              </w:rPr>
              <w:tab/>
            </w:r>
            <w:r w:rsidR="00FD442A">
              <w:rPr>
                <w:webHidden/>
              </w:rPr>
              <w:fldChar w:fldCharType="begin"/>
            </w:r>
            <w:r w:rsidR="00FD442A">
              <w:rPr>
                <w:webHidden/>
              </w:rPr>
              <w:instrText xml:space="preserve"> PAGEREF _Toc466453499 \h </w:instrText>
            </w:r>
            <w:r w:rsidR="00FD442A">
              <w:rPr>
                <w:webHidden/>
              </w:rPr>
            </w:r>
            <w:r w:rsidR="00FD442A">
              <w:rPr>
                <w:webHidden/>
              </w:rPr>
              <w:fldChar w:fldCharType="separate"/>
            </w:r>
            <w:r w:rsidR="000A71A8">
              <w:rPr>
                <w:webHidden/>
              </w:rPr>
              <w:t>4</w:t>
            </w:r>
            <w:r w:rsidR="00FD442A">
              <w:rPr>
                <w:webHidden/>
              </w:rPr>
              <w:fldChar w:fldCharType="end"/>
            </w:r>
          </w:hyperlink>
        </w:p>
        <w:p w:rsidR="00FD442A" w:rsidRDefault="00B95624">
          <w:pPr>
            <w:pStyle w:val="TOC1"/>
            <w:rPr>
              <w:rFonts w:asciiTheme="minorHAnsi" w:eastAsiaTheme="minorEastAsia" w:hAnsiTheme="minorHAnsi" w:cstheme="minorBidi"/>
              <w:b w:val="0"/>
              <w:bCs w:val="0"/>
              <w:szCs w:val="22"/>
            </w:rPr>
          </w:pPr>
          <w:hyperlink w:anchor="_Toc466453500" w:history="1">
            <w:r w:rsidR="00FD442A" w:rsidRPr="008A25E1">
              <w:rPr>
                <w:rStyle w:val="Hyperlink"/>
              </w:rPr>
              <w:t>Administration</w:t>
            </w:r>
            <w:r w:rsidR="00FD442A">
              <w:rPr>
                <w:webHidden/>
              </w:rPr>
              <w:tab/>
            </w:r>
            <w:r w:rsidR="00FD442A">
              <w:rPr>
                <w:webHidden/>
              </w:rPr>
              <w:fldChar w:fldCharType="begin"/>
            </w:r>
            <w:r w:rsidR="00FD442A">
              <w:rPr>
                <w:webHidden/>
              </w:rPr>
              <w:instrText xml:space="preserve"> PAGEREF _Toc466453500 \h </w:instrText>
            </w:r>
            <w:r w:rsidR="00FD442A">
              <w:rPr>
                <w:webHidden/>
              </w:rPr>
            </w:r>
            <w:r w:rsidR="00FD442A">
              <w:rPr>
                <w:webHidden/>
              </w:rPr>
              <w:fldChar w:fldCharType="separate"/>
            </w:r>
            <w:r w:rsidR="000A71A8">
              <w:rPr>
                <w:webHidden/>
              </w:rPr>
              <w:t>4</w:t>
            </w:r>
            <w:r w:rsidR="00FD442A">
              <w:rPr>
                <w:webHidden/>
              </w:rPr>
              <w:fldChar w:fldCharType="end"/>
            </w:r>
          </w:hyperlink>
        </w:p>
        <w:p w:rsidR="00FD442A" w:rsidRDefault="00B95624">
          <w:pPr>
            <w:pStyle w:val="TOC1"/>
            <w:rPr>
              <w:rFonts w:asciiTheme="minorHAnsi" w:eastAsiaTheme="minorEastAsia" w:hAnsiTheme="minorHAnsi" w:cstheme="minorBidi"/>
              <w:b w:val="0"/>
              <w:bCs w:val="0"/>
              <w:szCs w:val="22"/>
            </w:rPr>
          </w:pPr>
          <w:hyperlink w:anchor="_Toc466453501" w:history="1">
            <w:r w:rsidR="00FD442A" w:rsidRPr="008A25E1">
              <w:rPr>
                <w:rStyle w:val="Hyperlink"/>
              </w:rPr>
              <w:t xml:space="preserve">Developing a teaching and learning </w:t>
            </w:r>
            <w:r w:rsidR="00E74A53">
              <w:rPr>
                <w:rStyle w:val="Hyperlink"/>
              </w:rPr>
              <w:t>course</w:t>
            </w:r>
            <w:r w:rsidR="00FD442A">
              <w:rPr>
                <w:webHidden/>
              </w:rPr>
              <w:tab/>
            </w:r>
            <w:r w:rsidR="00FD442A">
              <w:rPr>
                <w:webHidden/>
              </w:rPr>
              <w:fldChar w:fldCharType="begin"/>
            </w:r>
            <w:r w:rsidR="00FD442A">
              <w:rPr>
                <w:webHidden/>
              </w:rPr>
              <w:instrText xml:space="preserve"> PAGEREF _Toc466453501 \h </w:instrText>
            </w:r>
            <w:r w:rsidR="00FD442A">
              <w:rPr>
                <w:webHidden/>
              </w:rPr>
            </w:r>
            <w:r w:rsidR="00FD442A">
              <w:rPr>
                <w:webHidden/>
              </w:rPr>
              <w:fldChar w:fldCharType="separate"/>
            </w:r>
            <w:r w:rsidR="000A71A8">
              <w:rPr>
                <w:webHidden/>
              </w:rPr>
              <w:t>4</w:t>
            </w:r>
            <w:r w:rsidR="00FD442A">
              <w:rPr>
                <w:webHidden/>
              </w:rPr>
              <w:fldChar w:fldCharType="end"/>
            </w:r>
          </w:hyperlink>
        </w:p>
        <w:p w:rsidR="00FD442A" w:rsidRDefault="00B95624">
          <w:pPr>
            <w:pStyle w:val="TOC2"/>
            <w:rPr>
              <w:rFonts w:asciiTheme="minorHAnsi" w:eastAsiaTheme="minorEastAsia" w:hAnsiTheme="minorHAnsi" w:cstheme="minorBidi"/>
              <w:szCs w:val="22"/>
            </w:rPr>
          </w:pPr>
          <w:hyperlink w:anchor="_Toc466453507" w:history="1">
            <w:r w:rsidR="00FD442A" w:rsidRPr="008A25E1">
              <w:rPr>
                <w:rStyle w:val="Hyperlink"/>
                <w:lang w:val="en-GB"/>
              </w:rPr>
              <w:t>Use of information and communications technology</w:t>
            </w:r>
            <w:r w:rsidR="00FD442A">
              <w:rPr>
                <w:webHidden/>
              </w:rPr>
              <w:tab/>
            </w:r>
            <w:r w:rsidR="00FD442A">
              <w:rPr>
                <w:webHidden/>
              </w:rPr>
              <w:fldChar w:fldCharType="begin"/>
            </w:r>
            <w:r w:rsidR="00FD442A">
              <w:rPr>
                <w:webHidden/>
              </w:rPr>
              <w:instrText xml:space="preserve"> PAGEREF _Toc466453507 \h </w:instrText>
            </w:r>
            <w:r w:rsidR="00FD442A">
              <w:rPr>
                <w:webHidden/>
              </w:rPr>
            </w:r>
            <w:r w:rsidR="00FD442A">
              <w:rPr>
                <w:webHidden/>
              </w:rPr>
              <w:fldChar w:fldCharType="separate"/>
            </w:r>
            <w:r w:rsidR="000A71A8">
              <w:rPr>
                <w:webHidden/>
              </w:rPr>
              <w:t>10</w:t>
            </w:r>
            <w:r w:rsidR="00FD442A">
              <w:rPr>
                <w:webHidden/>
              </w:rPr>
              <w:fldChar w:fldCharType="end"/>
            </w:r>
          </w:hyperlink>
        </w:p>
        <w:p w:rsidR="00FD442A" w:rsidRDefault="00B95624">
          <w:pPr>
            <w:pStyle w:val="TOC2"/>
            <w:rPr>
              <w:rFonts w:asciiTheme="minorHAnsi" w:eastAsiaTheme="minorEastAsia" w:hAnsiTheme="minorHAnsi" w:cstheme="minorBidi"/>
              <w:szCs w:val="22"/>
            </w:rPr>
          </w:pPr>
          <w:hyperlink w:anchor="_Toc466453511" w:history="1">
            <w:r w:rsidR="00FD442A" w:rsidRPr="008A25E1">
              <w:rPr>
                <w:rStyle w:val="Hyperlink"/>
              </w:rPr>
              <w:t>Employability skills</w:t>
            </w:r>
            <w:r w:rsidR="00FD442A">
              <w:rPr>
                <w:webHidden/>
              </w:rPr>
              <w:tab/>
            </w:r>
            <w:r w:rsidR="00FD442A">
              <w:rPr>
                <w:webHidden/>
              </w:rPr>
              <w:fldChar w:fldCharType="begin"/>
            </w:r>
            <w:r w:rsidR="00FD442A">
              <w:rPr>
                <w:webHidden/>
              </w:rPr>
              <w:instrText xml:space="preserve"> PAGEREF _Toc466453511 \h </w:instrText>
            </w:r>
            <w:r w:rsidR="00FD442A">
              <w:rPr>
                <w:webHidden/>
              </w:rPr>
            </w:r>
            <w:r w:rsidR="00FD442A">
              <w:rPr>
                <w:webHidden/>
              </w:rPr>
              <w:fldChar w:fldCharType="separate"/>
            </w:r>
            <w:r w:rsidR="000A71A8">
              <w:rPr>
                <w:webHidden/>
              </w:rPr>
              <w:t>11</w:t>
            </w:r>
            <w:r w:rsidR="00FD442A">
              <w:rPr>
                <w:webHidden/>
              </w:rPr>
              <w:fldChar w:fldCharType="end"/>
            </w:r>
          </w:hyperlink>
        </w:p>
        <w:p w:rsidR="00FD442A" w:rsidRDefault="00B95624">
          <w:pPr>
            <w:pStyle w:val="TOC2"/>
            <w:rPr>
              <w:rFonts w:asciiTheme="minorHAnsi" w:eastAsiaTheme="minorEastAsia" w:hAnsiTheme="minorHAnsi" w:cstheme="minorBidi"/>
              <w:szCs w:val="22"/>
            </w:rPr>
          </w:pPr>
          <w:hyperlink w:anchor="_Toc466453512" w:history="1">
            <w:r w:rsidR="00FD442A" w:rsidRPr="008A25E1">
              <w:rPr>
                <w:rStyle w:val="Hyperlink"/>
              </w:rPr>
              <w:t>Resources</w:t>
            </w:r>
            <w:r w:rsidR="00FD442A">
              <w:rPr>
                <w:webHidden/>
              </w:rPr>
              <w:tab/>
            </w:r>
            <w:r w:rsidR="00FD442A">
              <w:rPr>
                <w:webHidden/>
              </w:rPr>
              <w:fldChar w:fldCharType="begin"/>
            </w:r>
            <w:r w:rsidR="00FD442A">
              <w:rPr>
                <w:webHidden/>
              </w:rPr>
              <w:instrText xml:space="preserve"> PAGEREF _Toc466453512 \h </w:instrText>
            </w:r>
            <w:r w:rsidR="00FD442A">
              <w:rPr>
                <w:webHidden/>
              </w:rPr>
            </w:r>
            <w:r w:rsidR="00FD442A">
              <w:rPr>
                <w:webHidden/>
              </w:rPr>
              <w:fldChar w:fldCharType="separate"/>
            </w:r>
            <w:r w:rsidR="000A71A8">
              <w:rPr>
                <w:webHidden/>
              </w:rPr>
              <w:t>11</w:t>
            </w:r>
            <w:r w:rsidR="00FD442A">
              <w:rPr>
                <w:webHidden/>
              </w:rPr>
              <w:fldChar w:fldCharType="end"/>
            </w:r>
          </w:hyperlink>
        </w:p>
        <w:p w:rsidR="00FD442A" w:rsidRDefault="00B95624">
          <w:pPr>
            <w:pStyle w:val="TOC1"/>
            <w:rPr>
              <w:rFonts w:asciiTheme="minorHAnsi" w:eastAsiaTheme="minorEastAsia" w:hAnsiTheme="minorHAnsi" w:cstheme="minorBidi"/>
              <w:b w:val="0"/>
              <w:bCs w:val="0"/>
              <w:szCs w:val="22"/>
            </w:rPr>
          </w:pPr>
          <w:hyperlink w:anchor="_Toc466453513" w:history="1">
            <w:r w:rsidR="00FD442A" w:rsidRPr="008A25E1">
              <w:rPr>
                <w:rStyle w:val="Hyperlink"/>
              </w:rPr>
              <w:t>Assessment</w:t>
            </w:r>
            <w:r w:rsidR="00FD442A">
              <w:rPr>
                <w:webHidden/>
              </w:rPr>
              <w:tab/>
            </w:r>
            <w:r w:rsidR="00FD442A">
              <w:rPr>
                <w:webHidden/>
              </w:rPr>
              <w:fldChar w:fldCharType="begin"/>
            </w:r>
            <w:r w:rsidR="00FD442A">
              <w:rPr>
                <w:webHidden/>
              </w:rPr>
              <w:instrText xml:space="preserve"> PAGEREF _Toc466453513 \h </w:instrText>
            </w:r>
            <w:r w:rsidR="00FD442A">
              <w:rPr>
                <w:webHidden/>
              </w:rPr>
            </w:r>
            <w:r w:rsidR="00FD442A">
              <w:rPr>
                <w:webHidden/>
              </w:rPr>
              <w:fldChar w:fldCharType="separate"/>
            </w:r>
            <w:r w:rsidR="000A71A8">
              <w:rPr>
                <w:webHidden/>
              </w:rPr>
              <w:t>11</w:t>
            </w:r>
            <w:r w:rsidR="00FD442A">
              <w:rPr>
                <w:webHidden/>
              </w:rPr>
              <w:fldChar w:fldCharType="end"/>
            </w:r>
          </w:hyperlink>
        </w:p>
        <w:p w:rsidR="00FD442A" w:rsidRDefault="00B95624">
          <w:pPr>
            <w:pStyle w:val="TOC2"/>
            <w:rPr>
              <w:rFonts w:asciiTheme="minorHAnsi" w:eastAsiaTheme="minorEastAsia" w:hAnsiTheme="minorHAnsi" w:cstheme="minorBidi"/>
              <w:szCs w:val="22"/>
            </w:rPr>
          </w:pPr>
          <w:hyperlink w:anchor="_Toc466453514" w:history="1">
            <w:r w:rsidR="00FD442A" w:rsidRPr="008A25E1">
              <w:rPr>
                <w:rStyle w:val="Hyperlink"/>
              </w:rPr>
              <w:t>Scope of tasks</w:t>
            </w:r>
            <w:r w:rsidR="00FD442A">
              <w:rPr>
                <w:webHidden/>
              </w:rPr>
              <w:tab/>
            </w:r>
            <w:r w:rsidR="00FD442A">
              <w:rPr>
                <w:webHidden/>
              </w:rPr>
              <w:fldChar w:fldCharType="begin"/>
            </w:r>
            <w:r w:rsidR="00FD442A">
              <w:rPr>
                <w:webHidden/>
              </w:rPr>
              <w:instrText xml:space="preserve"> PAGEREF _Toc466453514 \h </w:instrText>
            </w:r>
            <w:r w:rsidR="00FD442A">
              <w:rPr>
                <w:webHidden/>
              </w:rPr>
            </w:r>
            <w:r w:rsidR="00FD442A">
              <w:rPr>
                <w:webHidden/>
              </w:rPr>
              <w:fldChar w:fldCharType="separate"/>
            </w:r>
            <w:r w:rsidR="000A71A8">
              <w:rPr>
                <w:webHidden/>
              </w:rPr>
              <w:t>13</w:t>
            </w:r>
            <w:r w:rsidR="00FD442A">
              <w:rPr>
                <w:webHidden/>
              </w:rPr>
              <w:fldChar w:fldCharType="end"/>
            </w:r>
          </w:hyperlink>
        </w:p>
        <w:p w:rsidR="00FD442A" w:rsidRDefault="00B95624">
          <w:pPr>
            <w:pStyle w:val="TOC2"/>
            <w:rPr>
              <w:rFonts w:asciiTheme="minorHAnsi" w:eastAsiaTheme="minorEastAsia" w:hAnsiTheme="minorHAnsi" w:cstheme="minorBidi"/>
              <w:szCs w:val="22"/>
            </w:rPr>
          </w:pPr>
          <w:hyperlink w:anchor="_Toc466453515" w:history="1">
            <w:r w:rsidR="00FD442A" w:rsidRPr="008A25E1">
              <w:rPr>
                <w:rStyle w:val="Hyperlink"/>
              </w:rPr>
              <w:t>Units 1 and 2</w:t>
            </w:r>
            <w:r w:rsidR="00FD442A">
              <w:rPr>
                <w:webHidden/>
              </w:rPr>
              <w:tab/>
            </w:r>
            <w:r w:rsidR="00FD442A">
              <w:rPr>
                <w:webHidden/>
              </w:rPr>
              <w:fldChar w:fldCharType="begin"/>
            </w:r>
            <w:r w:rsidR="00FD442A">
              <w:rPr>
                <w:webHidden/>
              </w:rPr>
              <w:instrText xml:space="preserve"> PAGEREF _Toc466453515 \h </w:instrText>
            </w:r>
            <w:r w:rsidR="00FD442A">
              <w:rPr>
                <w:webHidden/>
              </w:rPr>
            </w:r>
            <w:r w:rsidR="00FD442A">
              <w:rPr>
                <w:webHidden/>
              </w:rPr>
              <w:fldChar w:fldCharType="separate"/>
            </w:r>
            <w:r w:rsidR="000A71A8">
              <w:rPr>
                <w:webHidden/>
              </w:rPr>
              <w:t>13</w:t>
            </w:r>
            <w:r w:rsidR="00FD442A">
              <w:rPr>
                <w:webHidden/>
              </w:rPr>
              <w:fldChar w:fldCharType="end"/>
            </w:r>
          </w:hyperlink>
        </w:p>
        <w:p w:rsidR="00FD442A" w:rsidRDefault="00B95624">
          <w:pPr>
            <w:pStyle w:val="TOC2"/>
            <w:rPr>
              <w:rFonts w:asciiTheme="minorHAnsi" w:eastAsiaTheme="minorEastAsia" w:hAnsiTheme="minorHAnsi" w:cstheme="minorBidi"/>
              <w:szCs w:val="22"/>
            </w:rPr>
          </w:pPr>
          <w:hyperlink w:anchor="_Toc466453516" w:history="1">
            <w:r w:rsidR="00FD442A" w:rsidRPr="008A25E1">
              <w:rPr>
                <w:rStyle w:val="Hyperlink"/>
              </w:rPr>
              <w:t>Units 3 and 4</w:t>
            </w:r>
            <w:r w:rsidR="00FD442A">
              <w:rPr>
                <w:webHidden/>
              </w:rPr>
              <w:tab/>
            </w:r>
            <w:r w:rsidR="00FD442A">
              <w:rPr>
                <w:webHidden/>
              </w:rPr>
              <w:fldChar w:fldCharType="begin"/>
            </w:r>
            <w:r w:rsidR="00FD442A">
              <w:rPr>
                <w:webHidden/>
              </w:rPr>
              <w:instrText xml:space="preserve"> PAGEREF _Toc466453516 \h </w:instrText>
            </w:r>
            <w:r w:rsidR="00FD442A">
              <w:rPr>
                <w:webHidden/>
              </w:rPr>
            </w:r>
            <w:r w:rsidR="00FD442A">
              <w:rPr>
                <w:webHidden/>
              </w:rPr>
              <w:fldChar w:fldCharType="separate"/>
            </w:r>
            <w:r w:rsidR="000A71A8">
              <w:rPr>
                <w:webHidden/>
              </w:rPr>
              <w:t>14</w:t>
            </w:r>
            <w:r w:rsidR="00FD442A">
              <w:rPr>
                <w:webHidden/>
              </w:rPr>
              <w:fldChar w:fldCharType="end"/>
            </w:r>
          </w:hyperlink>
        </w:p>
        <w:p w:rsidR="00FD442A" w:rsidRDefault="00B95624">
          <w:pPr>
            <w:pStyle w:val="TOC1"/>
            <w:rPr>
              <w:rFonts w:asciiTheme="minorHAnsi" w:eastAsiaTheme="minorEastAsia" w:hAnsiTheme="minorHAnsi" w:cstheme="minorBidi"/>
              <w:b w:val="0"/>
              <w:bCs w:val="0"/>
              <w:szCs w:val="22"/>
            </w:rPr>
          </w:pPr>
          <w:hyperlink w:anchor="_Toc466453517" w:history="1">
            <w:r w:rsidR="00FD442A" w:rsidRPr="008A25E1">
              <w:rPr>
                <w:rStyle w:val="Hyperlink"/>
              </w:rPr>
              <w:t>Authentication</w:t>
            </w:r>
            <w:r w:rsidR="00FD442A">
              <w:rPr>
                <w:webHidden/>
              </w:rPr>
              <w:tab/>
            </w:r>
            <w:r w:rsidR="00FD442A">
              <w:rPr>
                <w:webHidden/>
              </w:rPr>
              <w:fldChar w:fldCharType="begin"/>
            </w:r>
            <w:r w:rsidR="00FD442A">
              <w:rPr>
                <w:webHidden/>
              </w:rPr>
              <w:instrText xml:space="preserve"> PAGEREF _Toc466453517 \h </w:instrText>
            </w:r>
            <w:r w:rsidR="00FD442A">
              <w:rPr>
                <w:webHidden/>
              </w:rPr>
            </w:r>
            <w:r w:rsidR="00FD442A">
              <w:rPr>
                <w:webHidden/>
              </w:rPr>
              <w:fldChar w:fldCharType="separate"/>
            </w:r>
            <w:r w:rsidR="000A71A8">
              <w:rPr>
                <w:webHidden/>
              </w:rPr>
              <w:t>15</w:t>
            </w:r>
            <w:r w:rsidR="00FD442A">
              <w:rPr>
                <w:webHidden/>
              </w:rPr>
              <w:fldChar w:fldCharType="end"/>
            </w:r>
          </w:hyperlink>
        </w:p>
        <w:p w:rsidR="00FD442A" w:rsidRDefault="00B95624">
          <w:pPr>
            <w:pStyle w:val="TOC1"/>
            <w:rPr>
              <w:rFonts w:asciiTheme="minorHAnsi" w:eastAsiaTheme="minorEastAsia" w:hAnsiTheme="minorHAnsi" w:cstheme="minorBidi"/>
              <w:b w:val="0"/>
              <w:bCs w:val="0"/>
              <w:szCs w:val="22"/>
            </w:rPr>
          </w:pPr>
          <w:hyperlink w:anchor="_Toc466453518" w:history="1">
            <w:r w:rsidR="00FD442A" w:rsidRPr="008A25E1">
              <w:rPr>
                <w:rStyle w:val="Hyperlink"/>
              </w:rPr>
              <w:t>Learning activities</w:t>
            </w:r>
            <w:r w:rsidR="00FD442A">
              <w:rPr>
                <w:webHidden/>
              </w:rPr>
              <w:tab/>
            </w:r>
            <w:r w:rsidR="00FD442A">
              <w:rPr>
                <w:webHidden/>
              </w:rPr>
              <w:fldChar w:fldCharType="begin"/>
            </w:r>
            <w:r w:rsidR="00FD442A">
              <w:rPr>
                <w:webHidden/>
              </w:rPr>
              <w:instrText xml:space="preserve"> PAGEREF _Toc466453518 \h </w:instrText>
            </w:r>
            <w:r w:rsidR="00FD442A">
              <w:rPr>
                <w:webHidden/>
              </w:rPr>
            </w:r>
            <w:r w:rsidR="00FD442A">
              <w:rPr>
                <w:webHidden/>
              </w:rPr>
              <w:fldChar w:fldCharType="separate"/>
            </w:r>
            <w:r w:rsidR="000A71A8">
              <w:rPr>
                <w:webHidden/>
              </w:rPr>
              <w:t>16</w:t>
            </w:r>
            <w:r w:rsidR="00FD442A">
              <w:rPr>
                <w:webHidden/>
              </w:rPr>
              <w:fldChar w:fldCharType="end"/>
            </w:r>
          </w:hyperlink>
        </w:p>
        <w:p w:rsidR="00FD442A" w:rsidRDefault="00B95624">
          <w:pPr>
            <w:pStyle w:val="TOC2"/>
            <w:rPr>
              <w:rFonts w:asciiTheme="minorHAnsi" w:eastAsiaTheme="minorEastAsia" w:hAnsiTheme="minorHAnsi" w:cstheme="minorBidi"/>
              <w:szCs w:val="22"/>
            </w:rPr>
          </w:pPr>
          <w:hyperlink w:anchor="_Toc466453519" w:history="1">
            <w:r w:rsidR="00FD442A" w:rsidRPr="008A25E1">
              <w:rPr>
                <w:rStyle w:val="Hyperlink"/>
              </w:rPr>
              <w:t>Unit 1</w:t>
            </w:r>
            <w:r w:rsidR="00FD442A">
              <w:rPr>
                <w:webHidden/>
              </w:rPr>
              <w:tab/>
            </w:r>
            <w:r w:rsidR="00FD442A">
              <w:rPr>
                <w:webHidden/>
              </w:rPr>
              <w:fldChar w:fldCharType="begin"/>
            </w:r>
            <w:r w:rsidR="00FD442A">
              <w:rPr>
                <w:webHidden/>
              </w:rPr>
              <w:instrText xml:space="preserve"> PAGEREF _Toc466453519 \h </w:instrText>
            </w:r>
            <w:r w:rsidR="00FD442A">
              <w:rPr>
                <w:webHidden/>
              </w:rPr>
            </w:r>
            <w:r w:rsidR="00FD442A">
              <w:rPr>
                <w:webHidden/>
              </w:rPr>
              <w:fldChar w:fldCharType="separate"/>
            </w:r>
            <w:r w:rsidR="000A71A8">
              <w:rPr>
                <w:webHidden/>
              </w:rPr>
              <w:t>16</w:t>
            </w:r>
            <w:r w:rsidR="00FD442A">
              <w:rPr>
                <w:webHidden/>
              </w:rPr>
              <w:fldChar w:fldCharType="end"/>
            </w:r>
          </w:hyperlink>
        </w:p>
        <w:p w:rsidR="00FD442A" w:rsidRDefault="00B95624">
          <w:pPr>
            <w:pStyle w:val="TOC2"/>
            <w:rPr>
              <w:rFonts w:asciiTheme="minorHAnsi" w:eastAsiaTheme="minorEastAsia" w:hAnsiTheme="minorHAnsi" w:cstheme="minorBidi"/>
              <w:szCs w:val="22"/>
            </w:rPr>
          </w:pPr>
          <w:hyperlink w:anchor="_Toc466453520" w:history="1">
            <w:r w:rsidR="00FD442A" w:rsidRPr="008A25E1">
              <w:rPr>
                <w:rStyle w:val="Hyperlink"/>
              </w:rPr>
              <w:t>Unit 2</w:t>
            </w:r>
            <w:r w:rsidR="00FD442A">
              <w:rPr>
                <w:webHidden/>
              </w:rPr>
              <w:tab/>
            </w:r>
            <w:r w:rsidR="00FD442A">
              <w:rPr>
                <w:webHidden/>
              </w:rPr>
              <w:fldChar w:fldCharType="begin"/>
            </w:r>
            <w:r w:rsidR="00FD442A">
              <w:rPr>
                <w:webHidden/>
              </w:rPr>
              <w:instrText xml:space="preserve"> PAGEREF _Toc466453520 \h </w:instrText>
            </w:r>
            <w:r w:rsidR="00FD442A">
              <w:rPr>
                <w:webHidden/>
              </w:rPr>
            </w:r>
            <w:r w:rsidR="00FD442A">
              <w:rPr>
                <w:webHidden/>
              </w:rPr>
              <w:fldChar w:fldCharType="separate"/>
            </w:r>
            <w:r w:rsidR="000A71A8">
              <w:rPr>
                <w:webHidden/>
              </w:rPr>
              <w:t>22</w:t>
            </w:r>
            <w:r w:rsidR="00FD442A">
              <w:rPr>
                <w:webHidden/>
              </w:rPr>
              <w:fldChar w:fldCharType="end"/>
            </w:r>
          </w:hyperlink>
        </w:p>
        <w:p w:rsidR="00FD442A" w:rsidRDefault="00B95624">
          <w:pPr>
            <w:pStyle w:val="TOC2"/>
            <w:rPr>
              <w:rFonts w:asciiTheme="minorHAnsi" w:eastAsiaTheme="minorEastAsia" w:hAnsiTheme="minorHAnsi" w:cstheme="minorBidi"/>
              <w:szCs w:val="22"/>
            </w:rPr>
          </w:pPr>
          <w:hyperlink w:anchor="_Toc466453521" w:history="1">
            <w:r w:rsidR="00FD442A" w:rsidRPr="008A25E1">
              <w:rPr>
                <w:rStyle w:val="Hyperlink"/>
              </w:rPr>
              <w:t>Unit 3</w:t>
            </w:r>
            <w:r w:rsidR="00FD442A">
              <w:rPr>
                <w:webHidden/>
              </w:rPr>
              <w:tab/>
            </w:r>
            <w:r w:rsidR="00FD442A">
              <w:rPr>
                <w:webHidden/>
              </w:rPr>
              <w:fldChar w:fldCharType="begin"/>
            </w:r>
            <w:r w:rsidR="00FD442A">
              <w:rPr>
                <w:webHidden/>
              </w:rPr>
              <w:instrText xml:space="preserve"> PAGEREF _Toc466453521 \h </w:instrText>
            </w:r>
            <w:r w:rsidR="00FD442A">
              <w:rPr>
                <w:webHidden/>
              </w:rPr>
            </w:r>
            <w:r w:rsidR="00FD442A">
              <w:rPr>
                <w:webHidden/>
              </w:rPr>
              <w:fldChar w:fldCharType="separate"/>
            </w:r>
            <w:r w:rsidR="000A71A8">
              <w:rPr>
                <w:webHidden/>
              </w:rPr>
              <w:t>28</w:t>
            </w:r>
            <w:r w:rsidR="00FD442A">
              <w:rPr>
                <w:webHidden/>
              </w:rPr>
              <w:fldChar w:fldCharType="end"/>
            </w:r>
          </w:hyperlink>
        </w:p>
        <w:p w:rsidR="00FD442A" w:rsidRDefault="00B95624" w:rsidP="00FD442A">
          <w:pPr>
            <w:pStyle w:val="TOC2"/>
            <w:ind w:left="567"/>
            <w:rPr>
              <w:rFonts w:asciiTheme="minorHAnsi" w:eastAsiaTheme="minorEastAsia" w:hAnsiTheme="minorHAnsi" w:cstheme="minorBidi"/>
              <w:szCs w:val="22"/>
            </w:rPr>
          </w:pPr>
          <w:hyperlink w:anchor="_Toc466453522" w:history="1">
            <w:r w:rsidR="00FD442A" w:rsidRPr="008A25E1">
              <w:rPr>
                <w:rStyle w:val="Hyperlink"/>
              </w:rPr>
              <w:t>S</w:t>
            </w:r>
            <w:r w:rsidR="00EB3BB8">
              <w:rPr>
                <w:rStyle w:val="Hyperlink"/>
              </w:rPr>
              <w:t>ample approach to developing an assessment task</w:t>
            </w:r>
            <w:r w:rsidR="00FD442A">
              <w:rPr>
                <w:webHidden/>
              </w:rPr>
              <w:tab/>
            </w:r>
            <w:r w:rsidR="00FD442A">
              <w:rPr>
                <w:webHidden/>
              </w:rPr>
              <w:fldChar w:fldCharType="begin"/>
            </w:r>
            <w:r w:rsidR="00FD442A">
              <w:rPr>
                <w:webHidden/>
              </w:rPr>
              <w:instrText xml:space="preserve"> PAGEREF _Toc466453522 \h </w:instrText>
            </w:r>
            <w:r w:rsidR="00FD442A">
              <w:rPr>
                <w:webHidden/>
              </w:rPr>
            </w:r>
            <w:r w:rsidR="00FD442A">
              <w:rPr>
                <w:webHidden/>
              </w:rPr>
              <w:fldChar w:fldCharType="separate"/>
            </w:r>
            <w:r w:rsidR="000A71A8">
              <w:rPr>
                <w:webHidden/>
              </w:rPr>
              <w:t>34</w:t>
            </w:r>
            <w:r w:rsidR="00FD442A">
              <w:rPr>
                <w:webHidden/>
              </w:rPr>
              <w:fldChar w:fldCharType="end"/>
            </w:r>
          </w:hyperlink>
        </w:p>
        <w:p w:rsidR="00FD442A" w:rsidRDefault="00B95624">
          <w:pPr>
            <w:pStyle w:val="TOC2"/>
            <w:rPr>
              <w:rFonts w:asciiTheme="minorHAnsi" w:eastAsiaTheme="minorEastAsia" w:hAnsiTheme="minorHAnsi" w:cstheme="minorBidi"/>
              <w:szCs w:val="22"/>
            </w:rPr>
          </w:pPr>
          <w:hyperlink w:anchor="_Toc466453524" w:history="1">
            <w:r w:rsidR="00FD442A" w:rsidRPr="008A25E1">
              <w:rPr>
                <w:rStyle w:val="Hyperlink"/>
              </w:rPr>
              <w:t>Unit 4</w:t>
            </w:r>
            <w:r w:rsidR="00FD442A">
              <w:rPr>
                <w:webHidden/>
              </w:rPr>
              <w:tab/>
            </w:r>
            <w:r w:rsidR="00FD442A">
              <w:rPr>
                <w:webHidden/>
              </w:rPr>
              <w:fldChar w:fldCharType="begin"/>
            </w:r>
            <w:r w:rsidR="00FD442A">
              <w:rPr>
                <w:webHidden/>
              </w:rPr>
              <w:instrText xml:space="preserve"> PAGEREF _Toc466453524 \h </w:instrText>
            </w:r>
            <w:r w:rsidR="00FD442A">
              <w:rPr>
                <w:webHidden/>
              </w:rPr>
            </w:r>
            <w:r w:rsidR="00FD442A">
              <w:rPr>
                <w:webHidden/>
              </w:rPr>
              <w:fldChar w:fldCharType="separate"/>
            </w:r>
            <w:r w:rsidR="000A71A8">
              <w:rPr>
                <w:webHidden/>
              </w:rPr>
              <w:t>37</w:t>
            </w:r>
            <w:r w:rsidR="00FD442A">
              <w:rPr>
                <w:webHidden/>
              </w:rPr>
              <w:fldChar w:fldCharType="end"/>
            </w:r>
          </w:hyperlink>
        </w:p>
        <w:p w:rsidR="00FD442A" w:rsidRDefault="00B95624" w:rsidP="00FD442A">
          <w:pPr>
            <w:pStyle w:val="TOC2"/>
            <w:ind w:left="567"/>
            <w:rPr>
              <w:rFonts w:asciiTheme="minorHAnsi" w:eastAsiaTheme="minorEastAsia" w:hAnsiTheme="minorHAnsi" w:cstheme="minorBidi"/>
              <w:szCs w:val="22"/>
            </w:rPr>
          </w:pPr>
          <w:hyperlink w:anchor="_Toc466453525" w:history="1">
            <w:r w:rsidR="00EB3BB8" w:rsidRPr="00EB3BB8">
              <w:rPr>
                <w:rStyle w:val="Hyperlink"/>
              </w:rPr>
              <w:t>Sample approach to developing an assessment task</w:t>
            </w:r>
            <w:r w:rsidR="00FD442A">
              <w:rPr>
                <w:webHidden/>
              </w:rPr>
              <w:tab/>
            </w:r>
            <w:r w:rsidR="00FD442A">
              <w:rPr>
                <w:webHidden/>
              </w:rPr>
              <w:fldChar w:fldCharType="begin"/>
            </w:r>
            <w:r w:rsidR="00FD442A">
              <w:rPr>
                <w:webHidden/>
              </w:rPr>
              <w:instrText xml:space="preserve"> PAGEREF _Toc466453525 \h </w:instrText>
            </w:r>
            <w:r w:rsidR="00FD442A">
              <w:rPr>
                <w:webHidden/>
              </w:rPr>
            </w:r>
            <w:r w:rsidR="00FD442A">
              <w:rPr>
                <w:webHidden/>
              </w:rPr>
              <w:fldChar w:fldCharType="separate"/>
            </w:r>
            <w:r w:rsidR="000A71A8">
              <w:rPr>
                <w:webHidden/>
              </w:rPr>
              <w:t>41</w:t>
            </w:r>
            <w:r w:rsidR="00FD442A">
              <w:rPr>
                <w:webHidden/>
              </w:rPr>
              <w:fldChar w:fldCharType="end"/>
            </w:r>
          </w:hyperlink>
        </w:p>
        <w:p w:rsidR="00FD442A" w:rsidRDefault="00B95624">
          <w:pPr>
            <w:pStyle w:val="TOC1"/>
            <w:rPr>
              <w:rFonts w:asciiTheme="minorHAnsi" w:eastAsiaTheme="minorEastAsia" w:hAnsiTheme="minorHAnsi" w:cstheme="minorBidi"/>
              <w:b w:val="0"/>
              <w:bCs w:val="0"/>
              <w:szCs w:val="22"/>
            </w:rPr>
          </w:pPr>
          <w:hyperlink w:anchor="_Toc466453527" w:history="1">
            <w:r w:rsidR="00FD442A" w:rsidRPr="008A25E1">
              <w:rPr>
                <w:rStyle w:val="Hyperlink"/>
              </w:rPr>
              <w:t xml:space="preserve">Performance </w:t>
            </w:r>
            <w:r w:rsidR="006D4795">
              <w:rPr>
                <w:rStyle w:val="Hyperlink"/>
              </w:rPr>
              <w:t>d</w:t>
            </w:r>
            <w:r w:rsidR="00FD442A" w:rsidRPr="008A25E1">
              <w:rPr>
                <w:rStyle w:val="Hyperlink"/>
              </w:rPr>
              <w:t>escriptors</w:t>
            </w:r>
            <w:r w:rsidR="00FD442A">
              <w:rPr>
                <w:webHidden/>
              </w:rPr>
              <w:tab/>
            </w:r>
            <w:r w:rsidR="00FD442A">
              <w:rPr>
                <w:webHidden/>
              </w:rPr>
              <w:fldChar w:fldCharType="begin"/>
            </w:r>
            <w:r w:rsidR="00FD442A">
              <w:rPr>
                <w:webHidden/>
              </w:rPr>
              <w:instrText xml:space="preserve"> PAGEREF _Toc466453527 \h </w:instrText>
            </w:r>
            <w:r w:rsidR="00FD442A">
              <w:rPr>
                <w:webHidden/>
              </w:rPr>
            </w:r>
            <w:r w:rsidR="00FD442A">
              <w:rPr>
                <w:webHidden/>
              </w:rPr>
              <w:fldChar w:fldCharType="separate"/>
            </w:r>
            <w:r w:rsidR="000A71A8">
              <w:rPr>
                <w:webHidden/>
              </w:rPr>
              <w:t>44</w:t>
            </w:r>
            <w:r w:rsidR="00FD442A">
              <w:rPr>
                <w:webHidden/>
              </w:rPr>
              <w:fldChar w:fldCharType="end"/>
            </w:r>
          </w:hyperlink>
        </w:p>
        <w:p w:rsidR="00FD442A" w:rsidRDefault="00B95624">
          <w:pPr>
            <w:pStyle w:val="TOC1"/>
            <w:rPr>
              <w:rFonts w:asciiTheme="minorHAnsi" w:eastAsiaTheme="minorEastAsia" w:hAnsiTheme="minorHAnsi" w:cstheme="minorBidi"/>
              <w:b w:val="0"/>
              <w:bCs w:val="0"/>
              <w:szCs w:val="22"/>
            </w:rPr>
          </w:pPr>
          <w:hyperlink w:anchor="_Toc466453528" w:history="1">
            <w:r w:rsidR="00FD442A" w:rsidRPr="008A25E1">
              <w:rPr>
                <w:rStyle w:val="Hyperlink"/>
              </w:rPr>
              <w:t>Appendix 1: Employability skills</w:t>
            </w:r>
            <w:r w:rsidR="00FD442A">
              <w:rPr>
                <w:webHidden/>
              </w:rPr>
              <w:tab/>
            </w:r>
            <w:r w:rsidR="00FD442A">
              <w:rPr>
                <w:webHidden/>
              </w:rPr>
              <w:fldChar w:fldCharType="begin"/>
            </w:r>
            <w:r w:rsidR="00FD442A">
              <w:rPr>
                <w:webHidden/>
              </w:rPr>
              <w:instrText xml:space="preserve"> PAGEREF _Toc466453528 \h </w:instrText>
            </w:r>
            <w:r w:rsidR="00FD442A">
              <w:rPr>
                <w:webHidden/>
              </w:rPr>
            </w:r>
            <w:r w:rsidR="00FD442A">
              <w:rPr>
                <w:webHidden/>
              </w:rPr>
              <w:fldChar w:fldCharType="separate"/>
            </w:r>
            <w:r w:rsidR="000A71A8">
              <w:rPr>
                <w:webHidden/>
              </w:rPr>
              <w:t>56</w:t>
            </w:r>
            <w:r w:rsidR="00FD442A">
              <w:rPr>
                <w:webHidden/>
              </w:rPr>
              <w:fldChar w:fldCharType="end"/>
            </w:r>
          </w:hyperlink>
          <w:hyperlink w:anchor="_Toc466453529" w:history="1"/>
        </w:p>
        <w:p w:rsidR="00074421" w:rsidRPr="00074421" w:rsidRDefault="000627E9" w:rsidP="004871A6">
          <w:pPr>
            <w:pStyle w:val="TOC1"/>
          </w:pPr>
          <w:r>
            <w:fldChar w:fldCharType="end"/>
          </w:r>
        </w:p>
        <w:p w:rsidR="00B275F7" w:rsidRDefault="00B95624" w:rsidP="00F6654D"/>
      </w:sdtContent>
    </w:sdt>
    <w:p w:rsidR="00DB1C96" w:rsidRDefault="00DB1C96" w:rsidP="00B275F7">
      <w:pPr>
        <w:pStyle w:val="TOC1"/>
        <w:sectPr w:rsidR="00DB1C96" w:rsidSect="00B65CD8">
          <w:headerReference w:type="first" r:id="rId20"/>
          <w:footerReference w:type="first" r:id="rId21"/>
          <w:pgSz w:w="11907" w:h="16840" w:code="9"/>
          <w:pgMar w:top="0" w:right="1134" w:bottom="0" w:left="1134" w:header="794" w:footer="284" w:gutter="0"/>
          <w:cols w:space="708"/>
          <w:titlePg/>
          <w:docGrid w:linePitch="360"/>
        </w:sectPr>
      </w:pPr>
    </w:p>
    <w:p w:rsidR="00E170B9" w:rsidRDefault="00E170B9" w:rsidP="00E170B9">
      <w:pPr>
        <w:pStyle w:val="VCAAHeading1"/>
      </w:pPr>
      <w:bookmarkStart w:id="0" w:name="_Toc466453499"/>
      <w:r>
        <w:t>Introduction</w:t>
      </w:r>
      <w:bookmarkEnd w:id="0"/>
    </w:p>
    <w:p w:rsidR="00E170B9" w:rsidRPr="00774F18" w:rsidRDefault="00E170B9" w:rsidP="00E170B9">
      <w:pPr>
        <w:pStyle w:val="VCAAbody"/>
        <w:rPr>
          <w:color w:val="20231E"/>
          <w:lang w:eastAsia="en-AU"/>
        </w:rPr>
      </w:pPr>
      <w:r w:rsidRPr="00774F18">
        <w:t xml:space="preserve">The VCE </w:t>
      </w:r>
      <w:r w:rsidR="00B65FB5">
        <w:t>Vietnamese First Language</w:t>
      </w:r>
      <w:r w:rsidRPr="00774F18">
        <w:t xml:space="preserve"> </w:t>
      </w:r>
      <w:r w:rsidRPr="007F3BE8">
        <w:rPr>
          <w:i/>
        </w:rPr>
        <w:t>Advice for teachers</w:t>
      </w:r>
      <w:r w:rsidR="00E74A53">
        <w:t xml:space="preserve"> </w:t>
      </w:r>
      <w:r w:rsidRPr="00774F18">
        <w:t>provides curriculum and assessment advice for Units 1 to 4. It contains advice for developing a course with examples of teaching and learning activities and resources for each unit.</w:t>
      </w:r>
      <w:r w:rsidRPr="00774F18">
        <w:rPr>
          <w:rFonts w:ascii="Times-Roman" w:hAnsi="Times-Roman" w:cs="Times-Roman"/>
          <w:color w:val="20231E"/>
          <w:lang w:eastAsia="en-AU"/>
        </w:rPr>
        <w:t xml:space="preserve"> </w:t>
      </w:r>
    </w:p>
    <w:p w:rsidR="00E170B9" w:rsidRDefault="00E170B9" w:rsidP="00E170B9">
      <w:pPr>
        <w:pStyle w:val="VCAAbody"/>
      </w:pPr>
      <w:r w:rsidRPr="00774F18">
        <w:t>Assessment inf</w:t>
      </w:r>
      <w:r w:rsidR="00F13787">
        <w:t>ormation is provided for school-</w:t>
      </w:r>
      <w:r w:rsidRPr="00774F18">
        <w:t xml:space="preserve">based assessment in Units 3 and 4 and advice for teachers on how to construct assessment tasks with </w:t>
      </w:r>
      <w:r>
        <w:t>suggested</w:t>
      </w:r>
      <w:r w:rsidRPr="00774F18">
        <w:t xml:space="preserve"> performance descriptors and rubrics.</w:t>
      </w:r>
    </w:p>
    <w:p w:rsidR="00E170B9" w:rsidRPr="005C5E4F" w:rsidRDefault="00E170B9" w:rsidP="00E170B9">
      <w:pPr>
        <w:pStyle w:val="VCAAbody"/>
        <w:rPr>
          <w:rStyle w:val="Hyperlink"/>
        </w:rPr>
      </w:pPr>
      <w:r w:rsidRPr="00774F18">
        <w:t xml:space="preserve">The course developed and delivered to students must be in accordance with the </w:t>
      </w:r>
      <w:r w:rsidR="005C5E4F">
        <w:fldChar w:fldCharType="begin"/>
      </w:r>
      <w:r w:rsidR="005C5E4F">
        <w:instrText xml:space="preserve"> HYPERLINK "https://www.vcaa.vic.edu.au/curriculum/vce/vce-study-designs/vietnamesefirstlanguage/Pages/Index.aspx" </w:instrText>
      </w:r>
      <w:r w:rsidR="005C5E4F">
        <w:fldChar w:fldCharType="separate"/>
      </w:r>
      <w:r w:rsidRPr="005C5E4F">
        <w:rPr>
          <w:rStyle w:val="Hyperlink"/>
        </w:rPr>
        <w:t xml:space="preserve">VCE </w:t>
      </w:r>
      <w:r w:rsidR="00B65FB5" w:rsidRPr="005C5E4F">
        <w:rPr>
          <w:rStyle w:val="Hyperlink"/>
        </w:rPr>
        <w:t>Vietnamese First Language</w:t>
      </w:r>
      <w:r w:rsidR="003B2794" w:rsidRPr="005C5E4F">
        <w:rPr>
          <w:rStyle w:val="Hyperlink"/>
        </w:rPr>
        <w:t xml:space="preserve"> </w:t>
      </w:r>
      <w:r w:rsidRPr="005C5E4F">
        <w:rPr>
          <w:rStyle w:val="Hyperlink"/>
        </w:rPr>
        <w:t xml:space="preserve">Study </w:t>
      </w:r>
      <w:r w:rsidR="005D54C4" w:rsidRPr="005C5E4F">
        <w:rPr>
          <w:rStyle w:val="Hyperlink"/>
        </w:rPr>
        <w:t>D</w:t>
      </w:r>
      <w:r w:rsidRPr="005C5E4F">
        <w:rPr>
          <w:rStyle w:val="Hyperlink"/>
        </w:rPr>
        <w:t xml:space="preserve">esign </w:t>
      </w:r>
      <w:r w:rsidR="00B65FB5" w:rsidRPr="005C5E4F">
        <w:rPr>
          <w:rStyle w:val="Hyperlink"/>
        </w:rPr>
        <w:t xml:space="preserve">Units 1 and 2: </w:t>
      </w:r>
      <w:r w:rsidRPr="005C5E4F">
        <w:rPr>
          <w:rStyle w:val="Hyperlink"/>
        </w:rPr>
        <w:t>20</w:t>
      </w:r>
      <w:r w:rsidR="00B65FB5" w:rsidRPr="005C5E4F">
        <w:rPr>
          <w:rStyle w:val="Hyperlink"/>
        </w:rPr>
        <w:t>1</w:t>
      </w:r>
      <w:r w:rsidR="00B65FB5" w:rsidRPr="005C5E4F">
        <w:rPr>
          <w:rStyle w:val="Hyperlink"/>
        </w:rPr>
        <w:t>6</w:t>
      </w:r>
      <w:r w:rsidR="009B40D0" w:rsidRPr="005C5E4F">
        <w:rPr>
          <w:rStyle w:val="Hyperlink"/>
        </w:rPr>
        <w:t>–</w:t>
      </w:r>
      <w:r w:rsidRPr="005C5E4F">
        <w:rPr>
          <w:rStyle w:val="Hyperlink"/>
        </w:rPr>
        <w:t>20</w:t>
      </w:r>
      <w:r w:rsidR="00B65FB5" w:rsidRPr="005C5E4F">
        <w:rPr>
          <w:rStyle w:val="Hyperlink"/>
        </w:rPr>
        <w:t>2</w:t>
      </w:r>
      <w:r w:rsidR="005C5E4F" w:rsidRPr="005C5E4F">
        <w:rPr>
          <w:rStyle w:val="Hyperlink"/>
        </w:rPr>
        <w:t>1</w:t>
      </w:r>
      <w:proofErr w:type="gramStart"/>
      <w:r w:rsidR="00B65FB5" w:rsidRPr="005C5E4F">
        <w:rPr>
          <w:rStyle w:val="Hyperlink"/>
        </w:rPr>
        <w:t>;</w:t>
      </w:r>
      <w:proofErr w:type="gramEnd"/>
      <w:r w:rsidR="00B65FB5" w:rsidRPr="005C5E4F">
        <w:rPr>
          <w:rStyle w:val="Hyperlink"/>
        </w:rPr>
        <w:t xml:space="preserve"> Units 3 and 4: 2017–202</w:t>
      </w:r>
      <w:r w:rsidR="005C5E4F" w:rsidRPr="005C5E4F">
        <w:rPr>
          <w:rStyle w:val="Hyperlink"/>
        </w:rPr>
        <w:t>1</w:t>
      </w:r>
      <w:r w:rsidR="003B2794" w:rsidRPr="005C5E4F">
        <w:rPr>
          <w:rStyle w:val="Hyperlink"/>
        </w:rPr>
        <w:t>.</w:t>
      </w:r>
    </w:p>
    <w:bookmarkStart w:id="1" w:name="_Toc466453500"/>
    <w:p w:rsidR="00E170B9" w:rsidRDefault="005C5E4F" w:rsidP="00E170B9">
      <w:pPr>
        <w:pStyle w:val="VCAAHeading1"/>
      </w:pPr>
      <w:r>
        <w:rPr>
          <w:b w:val="0"/>
          <w:sz w:val="22"/>
          <w:szCs w:val="22"/>
        </w:rPr>
        <w:fldChar w:fldCharType="end"/>
      </w:r>
      <w:r w:rsidR="00E170B9" w:rsidRPr="00491601">
        <w:t>Administration</w:t>
      </w:r>
      <w:bookmarkEnd w:id="1"/>
    </w:p>
    <w:p w:rsidR="00E170B9" w:rsidRPr="00774F18" w:rsidRDefault="00E170B9" w:rsidP="00E170B9">
      <w:pPr>
        <w:pStyle w:val="VCAAbody"/>
        <w:rPr>
          <w:i/>
          <w:u w:val="single"/>
        </w:rPr>
      </w:pPr>
      <w:r w:rsidRPr="00774F18">
        <w:t xml:space="preserve">Advice on matters related to the administration of Victorian Certificate of Education (VCE) assessment </w:t>
      </w:r>
      <w:proofErr w:type="gramStart"/>
      <w:r w:rsidRPr="00774F18">
        <w:t>is published</w:t>
      </w:r>
      <w:proofErr w:type="gramEnd"/>
      <w:r w:rsidRPr="00774F18">
        <w:t xml:space="preserve"> annually in the </w:t>
      </w:r>
      <w:hyperlink r:id="rId22" w:history="1">
        <w:r w:rsidRPr="00B95624">
          <w:rPr>
            <w:rStyle w:val="Hyperlink"/>
            <w:i/>
          </w:rPr>
          <w:t>VCE and VCAL Administrative Handbook</w:t>
        </w:r>
      </w:hyperlink>
      <w:r w:rsidRPr="00B95624">
        <w:rPr>
          <w:i/>
        </w:rPr>
        <w:t>.</w:t>
      </w:r>
      <w:r>
        <w:t xml:space="preserve"> U</w:t>
      </w:r>
      <w:r w:rsidRPr="00774F18">
        <w:t xml:space="preserve">pdates to matters related to the administration of VCE assessment </w:t>
      </w:r>
      <w:proofErr w:type="gramStart"/>
      <w:r w:rsidRPr="00774F18">
        <w:t>are published</w:t>
      </w:r>
      <w:proofErr w:type="gramEnd"/>
      <w:r w:rsidRPr="00774F18">
        <w:t xml:space="preserve"> in the </w:t>
      </w:r>
      <w:hyperlink r:id="rId23" w:history="1">
        <w:r w:rsidRPr="00B95624">
          <w:rPr>
            <w:rStyle w:val="Hyperlink"/>
            <w:i/>
          </w:rPr>
          <w:t>VCAA Bulletin</w:t>
        </w:r>
      </w:hyperlink>
      <w:r w:rsidRPr="00B95624">
        <w:rPr>
          <w:i/>
        </w:rPr>
        <w:t>.</w:t>
      </w:r>
    </w:p>
    <w:p w:rsidR="00E170B9" w:rsidRPr="00774F18" w:rsidRDefault="00E170B9" w:rsidP="00E170B9">
      <w:pPr>
        <w:pStyle w:val="VCAAbody"/>
      </w:pPr>
      <w:r w:rsidRPr="00774F18">
        <w:t>Teachers must refer to these publications for current advice.</w:t>
      </w:r>
    </w:p>
    <w:p w:rsidR="00E170B9" w:rsidRPr="00A41C85" w:rsidRDefault="00E170B9" w:rsidP="00E170B9">
      <w:pPr>
        <w:pStyle w:val="VCAAbody"/>
        <w:jc w:val="left"/>
        <w:rPr>
          <w:b/>
        </w:rPr>
      </w:pPr>
      <w:r w:rsidRPr="00774F18">
        <w:t xml:space="preserve">VCE </w:t>
      </w:r>
      <w:r w:rsidR="00B65FB5">
        <w:t>Vietnamese First Language</w:t>
      </w:r>
      <w:r w:rsidRPr="00774F18">
        <w:t xml:space="preserve"> examination specifications, past examination papers and corresponding examination reports can be accessed </w:t>
      </w:r>
      <w:proofErr w:type="gramStart"/>
      <w:r w:rsidRPr="00774F18">
        <w:t>at:</w:t>
      </w:r>
      <w:proofErr w:type="gramEnd"/>
      <w:r w:rsidRPr="00774F18">
        <w:t xml:space="preserve"> </w:t>
      </w:r>
      <w:hyperlink r:id="rId24" w:history="1">
        <w:r w:rsidR="00B95624">
          <w:rPr>
            <w:rStyle w:val="Hyperlink"/>
          </w:rPr>
          <w:t>vcaa.vic.edu.au/assessment/vce-assessment/past-examinations/Pages/Vietnamese-First-Language.aspx</w:t>
        </w:r>
      </w:hyperlink>
    </w:p>
    <w:p w:rsidR="00E170B9" w:rsidRPr="00C13D59" w:rsidRDefault="00E170B9" w:rsidP="00E170B9">
      <w:pPr>
        <w:pStyle w:val="VCAAbody"/>
        <w:jc w:val="left"/>
      </w:pPr>
      <w:r w:rsidRPr="00B62506">
        <w:t xml:space="preserve">Graded Distributions for Graded Assessment </w:t>
      </w:r>
      <w:r>
        <w:t xml:space="preserve">can be accessed </w:t>
      </w:r>
      <w:proofErr w:type="gramStart"/>
      <w:r>
        <w:t>at</w:t>
      </w:r>
      <w:r w:rsidR="00B95624">
        <w:t>:</w:t>
      </w:r>
      <w:proofErr w:type="gramEnd"/>
      <w:r>
        <w:t xml:space="preserve"> </w:t>
      </w:r>
      <w:hyperlink r:id="rId25" w:history="1">
        <w:r w:rsidR="00B95624">
          <w:rPr>
            <w:rStyle w:val="Hyperlink"/>
          </w:rPr>
          <w:t>vcaa.vic.edu.au/administration/research-and-statistics/Pages/SeniorSecondaryCompletion.aspx</w:t>
        </w:r>
      </w:hyperlink>
    </w:p>
    <w:p w:rsidR="00E170B9" w:rsidRPr="00C13D59" w:rsidRDefault="00CC1505" w:rsidP="00E170B9">
      <w:pPr>
        <w:pStyle w:val="VCAAHeading1"/>
      </w:pPr>
      <w:bookmarkStart w:id="2" w:name="_Toc466453501"/>
      <w:r>
        <w:t xml:space="preserve">Developing a teaching and learning </w:t>
      </w:r>
      <w:bookmarkEnd w:id="2"/>
      <w:r w:rsidR="00E74A53">
        <w:t>course</w:t>
      </w:r>
    </w:p>
    <w:p w:rsidR="007B61E5" w:rsidRDefault="00E74A53" w:rsidP="007B61E5">
      <w:pPr>
        <w:pStyle w:val="VCAAbody"/>
      </w:pPr>
      <w:r>
        <w:t>A course</w:t>
      </w:r>
      <w:r w:rsidR="00C903FE" w:rsidRPr="00774F18">
        <w:t xml:space="preserve"> outlines the nature and sequence of teaching and learning necessary for students to demonstrate achievement of the set of outcomes for a unit</w:t>
      </w:r>
      <w:r w:rsidR="004F3E5A">
        <w:t>.</w:t>
      </w:r>
      <w:r>
        <w:t xml:space="preserve"> The </w:t>
      </w:r>
      <w:r w:rsidR="00C903FE">
        <w:t xml:space="preserve">common </w:t>
      </w:r>
      <w:r w:rsidR="00C903FE" w:rsidRPr="00774F18">
        <w:t xml:space="preserve">areas of study </w:t>
      </w:r>
      <w:r>
        <w:t xml:space="preserve">across </w:t>
      </w:r>
      <w:r w:rsidR="00C903FE">
        <w:t xml:space="preserve">all units </w:t>
      </w:r>
      <w:r w:rsidR="00C903FE" w:rsidRPr="00774F18">
        <w:t>describe the learning context</w:t>
      </w:r>
      <w:r w:rsidR="00C903FE">
        <w:t xml:space="preserve">. </w:t>
      </w:r>
      <w:r w:rsidR="00C903FE" w:rsidRPr="00774F18">
        <w:t xml:space="preserve">Teachers </w:t>
      </w:r>
      <w:r w:rsidR="00C903FE">
        <w:t>should use the study design and this advice to develop a teaching and learning program</w:t>
      </w:r>
      <w:r w:rsidR="00C903FE" w:rsidRPr="00774F18">
        <w:t xml:space="preserve"> that include</w:t>
      </w:r>
      <w:r w:rsidR="00C903FE">
        <w:t>s</w:t>
      </w:r>
      <w:r w:rsidR="00C903FE" w:rsidRPr="00774F18">
        <w:t xml:space="preserve"> appropriate learning activities to enable students to develop the </w:t>
      </w:r>
      <w:r w:rsidR="00C903FE" w:rsidRPr="00FB18C8">
        <w:t>knowledge</w:t>
      </w:r>
      <w:r w:rsidR="00C903FE" w:rsidRPr="00774F18">
        <w:t xml:space="preserve"> and s</w:t>
      </w:r>
      <w:r w:rsidR="00C903FE">
        <w:t xml:space="preserve">kills identified in the outcomes </w:t>
      </w:r>
      <w:r w:rsidR="00C903FE" w:rsidRPr="00774F18">
        <w:t>in each unit.</w:t>
      </w:r>
    </w:p>
    <w:p w:rsidR="00C903FE" w:rsidRPr="00846D27" w:rsidRDefault="00C903FE" w:rsidP="00FD442A">
      <w:pPr>
        <w:pStyle w:val="VCAAHeading3"/>
      </w:pPr>
      <w:bookmarkStart w:id="3" w:name="_Toc466453502"/>
      <w:r w:rsidRPr="00846D27">
        <w:t>Study specific design features</w:t>
      </w:r>
      <w:bookmarkEnd w:id="3"/>
      <w:r w:rsidRPr="00846D27">
        <w:t xml:space="preserve"> </w:t>
      </w:r>
    </w:p>
    <w:p w:rsidR="00C903FE" w:rsidRDefault="00C903FE" w:rsidP="00C903FE">
      <w:pPr>
        <w:pStyle w:val="VCAAbody"/>
        <w:rPr>
          <w:lang w:eastAsia="en-AU"/>
        </w:rPr>
      </w:pPr>
      <w:r>
        <w:rPr>
          <w:lang w:eastAsia="en-AU"/>
        </w:rPr>
        <w:t>The skills of listening, reading, writing and speaking are elements</w:t>
      </w:r>
      <w:r w:rsidR="005D1849">
        <w:rPr>
          <w:lang w:eastAsia="en-AU"/>
        </w:rPr>
        <w:t xml:space="preserve"> of teaching and learning</w:t>
      </w:r>
      <w:r>
        <w:rPr>
          <w:lang w:eastAsia="en-AU"/>
        </w:rPr>
        <w:t xml:space="preserve"> that generally operate in an integrated way. Nevertheless, it is possible to identify a focus skill, or combination of skills that predominate in the performance of a particular task or activity. This approach is reflected in the </w:t>
      </w:r>
      <w:proofErr w:type="spellStart"/>
      <w:r>
        <w:rPr>
          <w:lang w:eastAsia="en-AU"/>
        </w:rPr>
        <w:t>organisation</w:t>
      </w:r>
      <w:proofErr w:type="spellEnd"/>
      <w:r>
        <w:rPr>
          <w:lang w:eastAsia="en-AU"/>
        </w:rPr>
        <w:t xml:space="preserve"> of the outcomes, and the key knowledge and </w:t>
      </w:r>
      <w:r w:rsidR="005D1849">
        <w:rPr>
          <w:lang w:eastAsia="en-AU"/>
        </w:rPr>
        <w:t xml:space="preserve">key </w:t>
      </w:r>
      <w:r>
        <w:rPr>
          <w:lang w:eastAsia="en-AU"/>
        </w:rPr>
        <w:t xml:space="preserve">skills associated with them. </w:t>
      </w:r>
    </w:p>
    <w:p w:rsidR="00C903FE" w:rsidRDefault="00C903FE" w:rsidP="00C903FE">
      <w:pPr>
        <w:pStyle w:val="VCAAbody"/>
        <w:rPr>
          <w:lang w:val="en-GB"/>
        </w:rPr>
      </w:pPr>
      <w:r>
        <w:rPr>
          <w:lang w:eastAsia="en-AU"/>
        </w:rPr>
        <w:t>Teachers should develop courses that include appropriate learning activities to enable students to develop the knowledge and skills identified in the o</w:t>
      </w:r>
      <w:r w:rsidR="00E74A53">
        <w:rPr>
          <w:lang w:eastAsia="en-AU"/>
        </w:rPr>
        <w:t>utcome statements in each unit.</w:t>
      </w:r>
    </w:p>
    <w:p w:rsidR="00C903FE" w:rsidRPr="00C903FE" w:rsidRDefault="00C903FE" w:rsidP="00C903FE">
      <w:pPr>
        <w:pStyle w:val="VCAAbody"/>
      </w:pPr>
      <w:r w:rsidRPr="00C903FE">
        <w:t xml:space="preserve">VCE Vietnamese First Language consists of a sequence of </w:t>
      </w:r>
      <w:r w:rsidR="00F13787">
        <w:t>four</w:t>
      </w:r>
      <w:r w:rsidRPr="00C903FE">
        <w:t xml:space="preserve"> units that develop the student’s language skills and cultural understandings. Common areas of study provide opportunities for students to build upon what is familiar as well as develop knowledge and skills in new and more challenging areas.</w:t>
      </w:r>
    </w:p>
    <w:p w:rsidR="00C903FE" w:rsidRDefault="00E74A53" w:rsidP="00C903FE">
      <w:pPr>
        <w:pStyle w:val="VCAAbody"/>
      </w:pPr>
      <w:r>
        <w:t>There is a</w:t>
      </w:r>
      <w:r w:rsidR="00C903FE" w:rsidRPr="00C903FE">
        <w:t xml:space="preserve"> </w:t>
      </w:r>
      <w:r w:rsidR="00171ED8">
        <w:t>focus on</w:t>
      </w:r>
      <w:r w:rsidR="00C903FE" w:rsidRPr="00C903FE">
        <w:t xml:space="preserve"> communication</w:t>
      </w:r>
      <w:r>
        <w:t xml:space="preserve"> throughout the study</w:t>
      </w:r>
      <w:r w:rsidR="00C903FE" w:rsidRPr="00C903FE">
        <w:t xml:space="preserve">, so teachers should ensure that students are provided with receptive experiences in the language as well as activities which encourage purposeful language production and use across </w:t>
      </w:r>
      <w:r w:rsidR="00171ED8">
        <w:t>listening, reading, writing and speaking.</w:t>
      </w:r>
      <w:r w:rsidR="00C903FE" w:rsidRPr="00C903FE">
        <w:t xml:space="preserve"> A focus on vocabulary, grammatical structures and other elements of language is also necessary for effective student learning. The main characteristics of common text types and different kinds of writing are provided </w:t>
      </w:r>
      <w:r w:rsidR="00F13787">
        <w:t xml:space="preserve">on </w:t>
      </w:r>
      <w:r w:rsidR="00CD6212" w:rsidRPr="006C77DE">
        <w:t>pages 6 of this Advice.</w:t>
      </w:r>
    </w:p>
    <w:p w:rsidR="00FD442A" w:rsidRDefault="00FD442A" w:rsidP="00FD442A">
      <w:pPr>
        <w:pStyle w:val="VCAAHeading3"/>
      </w:pPr>
      <w:bookmarkStart w:id="4" w:name="_Toc466453503"/>
      <w:r>
        <w:t xml:space="preserve">Detailed </w:t>
      </w:r>
      <w:r w:rsidRPr="00A70366">
        <w:t>study</w:t>
      </w:r>
      <w:bookmarkEnd w:id="4"/>
      <w:r>
        <w:t xml:space="preserve"> </w:t>
      </w:r>
    </w:p>
    <w:p w:rsidR="00FD442A" w:rsidRDefault="00CD6212" w:rsidP="00FD442A">
      <w:pPr>
        <w:pStyle w:val="VCAAbody"/>
      </w:pPr>
      <w:r w:rsidRPr="006C77DE">
        <w:t xml:space="preserve">Students are </w:t>
      </w:r>
      <w:r w:rsidR="00FD442A" w:rsidRPr="006C77DE">
        <w:t>required</w:t>
      </w:r>
      <w:r w:rsidR="00FD442A">
        <w:t xml:space="preserve"> to undertake a detailed study during Units 3 and 4. </w:t>
      </w:r>
      <w:r w:rsidR="00E74A53">
        <w:t>A</w:t>
      </w:r>
      <w:r w:rsidR="00FD442A">
        <w:t>pproximately 15 hours of scheduled class time should be devoted to the detailed study</w:t>
      </w:r>
      <w:r w:rsidR="00E74A53">
        <w:t xml:space="preserve"> across Unit 3 and 4</w:t>
      </w:r>
      <w:r w:rsidR="00FD442A">
        <w:t xml:space="preserve">. The detailed study provides learning which is assessed through one or both assessment tasks required to assess achievement of School-assessed Coursework for Outcome 2 Unit 4, and forms the basis for the presentation and discussion in the end-of-year oral examination. </w:t>
      </w:r>
    </w:p>
    <w:p w:rsidR="00FD442A" w:rsidRPr="00846D27" w:rsidRDefault="00FD442A" w:rsidP="00FD442A">
      <w:pPr>
        <w:pStyle w:val="VCAAHeading4"/>
      </w:pPr>
      <w:bookmarkStart w:id="5" w:name="_Toc462064218"/>
      <w:bookmarkStart w:id="6" w:name="_Toc463342916"/>
      <w:r w:rsidRPr="00846D27">
        <w:t xml:space="preserve">Suggested </w:t>
      </w:r>
      <w:r w:rsidR="008B7BD8">
        <w:t>subtopics</w:t>
      </w:r>
      <w:r w:rsidRPr="00846D27">
        <w:t xml:space="preserve"> for detailed study</w:t>
      </w:r>
      <w:bookmarkEnd w:id="5"/>
      <w:bookmarkEnd w:id="6"/>
    </w:p>
    <w:p w:rsidR="00FD442A" w:rsidRPr="00FF3D63" w:rsidRDefault="00FD442A" w:rsidP="00FD442A">
      <w:pPr>
        <w:pStyle w:val="VCAAbody"/>
      </w:pPr>
      <w:r w:rsidRPr="00FF3D63">
        <w:t xml:space="preserve">The </w:t>
      </w:r>
      <w:r w:rsidR="004D54B1">
        <w:t xml:space="preserve">table of </w:t>
      </w:r>
      <w:r>
        <w:t>themes and topics</w:t>
      </w:r>
      <w:r w:rsidRPr="00FF3D63">
        <w:t xml:space="preserve"> </w:t>
      </w:r>
      <w:r w:rsidR="00320E8E">
        <w:t>on page 9 of</w:t>
      </w:r>
      <w:r>
        <w:t xml:space="preserve"> the Vietnamese First Language Study Design list</w:t>
      </w:r>
      <w:r w:rsidR="004D54B1">
        <w:t>s</w:t>
      </w:r>
      <w:r>
        <w:t xml:space="preserve"> </w:t>
      </w:r>
      <w:r w:rsidR="008B7BD8">
        <w:t>subtopics</w:t>
      </w:r>
      <w:r>
        <w:t xml:space="preserve"> that</w:t>
      </w:r>
      <w:r w:rsidRPr="00FF3D63">
        <w:t xml:space="preserve"> suggest areas that </w:t>
      </w:r>
      <w:r>
        <w:t>may</w:t>
      </w:r>
      <w:r w:rsidRPr="00FF3D63">
        <w:t xml:space="preserve"> form the focus of a detailed study. Teachers may wish to focus on one of these </w:t>
      </w:r>
      <w:r w:rsidR="008B7BD8">
        <w:t>subtopics</w:t>
      </w:r>
      <w:r w:rsidRPr="00FF3D63">
        <w:t xml:space="preserve"> </w:t>
      </w:r>
      <w:r>
        <w:t>or</w:t>
      </w:r>
      <w:r w:rsidRPr="00FF3D63">
        <w:t xml:space="preserve"> expand </w:t>
      </w:r>
      <w:r>
        <w:t>the focus</w:t>
      </w:r>
      <w:r w:rsidRPr="00FF3D63">
        <w:t xml:space="preserve"> to include further areas</w:t>
      </w:r>
      <w:r>
        <w:t>.</w:t>
      </w:r>
    </w:p>
    <w:p w:rsidR="00C903FE" w:rsidRPr="00846D27" w:rsidRDefault="00C903FE" w:rsidP="00FD442A">
      <w:pPr>
        <w:pStyle w:val="VCAAHeading3"/>
      </w:pPr>
      <w:bookmarkStart w:id="7" w:name="_Toc466453504"/>
      <w:r w:rsidRPr="00846D27">
        <w:t>Main characteristics of common text types</w:t>
      </w:r>
      <w:bookmarkEnd w:id="7"/>
    </w:p>
    <w:p w:rsidR="00C903FE" w:rsidRDefault="00C903FE" w:rsidP="00171ED8">
      <w:pPr>
        <w:pStyle w:val="VCAAbody"/>
        <w:spacing w:after="240"/>
        <w:rPr>
          <w:lang w:val="en-GB"/>
        </w:rPr>
      </w:pPr>
      <w:r w:rsidRPr="00C64D97">
        <w:rPr>
          <w:lang w:val="en-GB"/>
        </w:rPr>
        <w:t>The following general characteristics are provided as a guide. They are not intended to be definitive, but include some of the main features found in the text types</w:t>
      </w:r>
      <w:r w:rsidR="00171ED8">
        <w:rPr>
          <w:lang w:val="en-GB"/>
        </w:rPr>
        <w:t xml:space="preserve"> identified in the Vietnamese First Language Study Design</w:t>
      </w:r>
      <w:r w:rsidRPr="00C64D97">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6267"/>
      </w:tblGrid>
      <w:tr w:rsidR="005D1849" w:rsidRPr="005D1849" w:rsidTr="00171ED8">
        <w:tc>
          <w:tcPr>
            <w:tcW w:w="2802" w:type="dxa"/>
            <w:tcBorders>
              <w:top w:val="single" w:sz="4" w:space="0" w:color="auto"/>
              <w:bottom w:val="single" w:sz="4" w:space="0" w:color="auto"/>
            </w:tcBorders>
          </w:tcPr>
          <w:p w:rsidR="005D1849" w:rsidRPr="005D1849" w:rsidRDefault="005D1849" w:rsidP="005D1849">
            <w:pPr>
              <w:pStyle w:val="VCAAtablecondensedheading"/>
              <w:rPr>
                <w:b/>
              </w:rPr>
            </w:pPr>
            <w:r w:rsidRPr="005D1849">
              <w:rPr>
                <w:b/>
              </w:rPr>
              <w:t xml:space="preserve">Text type </w:t>
            </w:r>
          </w:p>
        </w:tc>
        <w:tc>
          <w:tcPr>
            <w:tcW w:w="6440" w:type="dxa"/>
            <w:tcBorders>
              <w:top w:val="single" w:sz="4" w:space="0" w:color="auto"/>
              <w:bottom w:val="single" w:sz="4" w:space="0" w:color="auto"/>
            </w:tcBorders>
          </w:tcPr>
          <w:p w:rsidR="005D1849" w:rsidRPr="005D1849" w:rsidRDefault="005D1849" w:rsidP="005D1849">
            <w:pPr>
              <w:pStyle w:val="VCAAtablecondensedheading"/>
              <w:rPr>
                <w:b/>
              </w:rPr>
            </w:pPr>
            <w:r w:rsidRPr="005D1849">
              <w:rPr>
                <w:b/>
              </w:rPr>
              <w:t xml:space="preserve">Identifiable features </w:t>
            </w:r>
          </w:p>
        </w:tc>
      </w:tr>
      <w:tr w:rsidR="005D1849" w:rsidTr="00171ED8">
        <w:tc>
          <w:tcPr>
            <w:tcW w:w="2802" w:type="dxa"/>
            <w:tcBorders>
              <w:top w:val="single" w:sz="4" w:space="0" w:color="auto"/>
            </w:tcBorders>
          </w:tcPr>
          <w:p w:rsidR="005D1849" w:rsidRPr="006A7C2D" w:rsidRDefault="005D1849" w:rsidP="005D1849">
            <w:pPr>
              <w:pStyle w:val="VCAAtablecondensedheading"/>
            </w:pPr>
            <w:r w:rsidRPr="005D1849">
              <w:rPr>
                <w:b/>
              </w:rPr>
              <w:t>Advertisement</w:t>
            </w:r>
            <w:r w:rsidRPr="006A7C2D">
              <w:t xml:space="preserve"> </w:t>
            </w:r>
          </w:p>
        </w:tc>
        <w:tc>
          <w:tcPr>
            <w:tcW w:w="6440" w:type="dxa"/>
            <w:tcBorders>
              <w:top w:val="single" w:sz="4" w:space="0" w:color="auto"/>
            </w:tcBorders>
          </w:tcPr>
          <w:p w:rsidR="005D1849" w:rsidRPr="006A7C2D" w:rsidRDefault="005D1849" w:rsidP="005D1849">
            <w:pPr>
              <w:pStyle w:val="VCAAtablecondensed"/>
            </w:pPr>
            <w:r w:rsidRPr="006A7C2D">
              <w:t>Sponsored, non-personal message to promote or sell a product, service or idea</w:t>
            </w:r>
            <w:r>
              <w:t xml:space="preserve">; topic or product name, persuasive content, persuasive register, style, layout </w:t>
            </w:r>
            <w:r w:rsidRPr="006A7C2D">
              <w:t xml:space="preserve"> </w:t>
            </w:r>
          </w:p>
        </w:tc>
      </w:tr>
      <w:tr w:rsidR="005D1849" w:rsidTr="00171ED8">
        <w:tc>
          <w:tcPr>
            <w:tcW w:w="2802" w:type="dxa"/>
          </w:tcPr>
          <w:p w:rsidR="005D1849" w:rsidRPr="005D1849" w:rsidRDefault="005D1849" w:rsidP="005D1849">
            <w:pPr>
              <w:pStyle w:val="VCAAtablecondensed"/>
              <w:rPr>
                <w:b/>
              </w:rPr>
            </w:pPr>
            <w:r w:rsidRPr="005D1849">
              <w:rPr>
                <w:b/>
              </w:rPr>
              <w:t>Ann</w:t>
            </w:r>
            <w:r>
              <w:rPr>
                <w:b/>
              </w:rPr>
              <w:t>ouncement</w:t>
            </w:r>
          </w:p>
        </w:tc>
        <w:tc>
          <w:tcPr>
            <w:tcW w:w="6440" w:type="dxa"/>
          </w:tcPr>
          <w:p w:rsidR="005D1849" w:rsidRPr="006A7C2D" w:rsidRDefault="005D1849" w:rsidP="005D1849">
            <w:pPr>
              <w:pStyle w:val="VCAAtablecondensed"/>
            </w:pPr>
            <w:r>
              <w:t xml:space="preserve">Oral media message to public; greeting, topic, essential information, repetition of important points, farewell; formal or semi-formal style </w:t>
            </w:r>
          </w:p>
        </w:tc>
      </w:tr>
      <w:tr w:rsidR="005D1849" w:rsidTr="00171ED8">
        <w:tc>
          <w:tcPr>
            <w:tcW w:w="2802" w:type="dxa"/>
          </w:tcPr>
          <w:p w:rsidR="005D1849" w:rsidRPr="005D1849" w:rsidRDefault="005D1849" w:rsidP="002241FE">
            <w:pPr>
              <w:pStyle w:val="VCAAtablecondensed"/>
              <w:rPr>
                <w:b/>
              </w:rPr>
            </w:pPr>
            <w:r w:rsidRPr="005D1849">
              <w:rPr>
                <w:b/>
              </w:rPr>
              <w:t>Article</w:t>
            </w:r>
            <w:r w:rsidR="002241FE">
              <w:rPr>
                <w:b/>
              </w:rPr>
              <w:br/>
            </w:r>
            <w:r w:rsidR="002241FE" w:rsidRPr="005D1849">
              <w:rPr>
                <w:b/>
              </w:rPr>
              <w:t>(magazine)</w:t>
            </w:r>
          </w:p>
        </w:tc>
        <w:tc>
          <w:tcPr>
            <w:tcW w:w="6440" w:type="dxa"/>
          </w:tcPr>
          <w:p w:rsidR="005D1849" w:rsidRPr="006A7C2D" w:rsidRDefault="005D1849" w:rsidP="005D1849">
            <w:pPr>
              <w:pStyle w:val="VCAAtablecondensed"/>
            </w:pPr>
            <w:r>
              <w:t>Topic of interest; headline, by-line, informative and interpretive content, author; register, style and layout suited to audience; may include illustrations</w:t>
            </w:r>
          </w:p>
        </w:tc>
      </w:tr>
      <w:tr w:rsidR="005D1849" w:rsidTr="00171ED8">
        <w:tc>
          <w:tcPr>
            <w:tcW w:w="2802" w:type="dxa"/>
          </w:tcPr>
          <w:p w:rsidR="005D1849" w:rsidRPr="005D1849" w:rsidRDefault="005D1849" w:rsidP="005D1849">
            <w:pPr>
              <w:pStyle w:val="VCAAtablecondensed"/>
              <w:rPr>
                <w:b/>
              </w:rPr>
            </w:pPr>
            <w:r>
              <w:rPr>
                <w:b/>
              </w:rPr>
              <w:t>Article</w:t>
            </w:r>
            <w:r>
              <w:rPr>
                <w:b/>
              </w:rPr>
              <w:br/>
            </w:r>
            <w:r w:rsidRPr="005D1849">
              <w:rPr>
                <w:b/>
              </w:rPr>
              <w:t xml:space="preserve">(newspaper) </w:t>
            </w:r>
          </w:p>
        </w:tc>
        <w:tc>
          <w:tcPr>
            <w:tcW w:w="6440" w:type="dxa"/>
          </w:tcPr>
          <w:p w:rsidR="005D1849" w:rsidRPr="006A7C2D" w:rsidRDefault="005D1849" w:rsidP="005D1849">
            <w:pPr>
              <w:pStyle w:val="VCAAtablecondensed"/>
            </w:pPr>
            <w:r>
              <w:t>News item on specific or general interest topic; headline, place, date, informative and other content, author; register, style and layout suited to audience; may include illustrations</w:t>
            </w:r>
          </w:p>
        </w:tc>
      </w:tr>
    </w:tbl>
    <w:p w:rsidR="00FD442A" w:rsidRDefault="00FD442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6266"/>
      </w:tblGrid>
      <w:tr w:rsidR="00FD442A" w:rsidRPr="005D1849" w:rsidTr="00FD442A">
        <w:tc>
          <w:tcPr>
            <w:tcW w:w="2802" w:type="dxa"/>
            <w:tcBorders>
              <w:top w:val="single" w:sz="4" w:space="0" w:color="auto"/>
              <w:bottom w:val="single" w:sz="4" w:space="0" w:color="auto"/>
            </w:tcBorders>
          </w:tcPr>
          <w:p w:rsidR="00FD442A" w:rsidRPr="005D1849" w:rsidRDefault="00FD442A" w:rsidP="00FD442A">
            <w:pPr>
              <w:pStyle w:val="VCAAtablecondensedheading"/>
              <w:rPr>
                <w:b/>
              </w:rPr>
            </w:pPr>
            <w:r w:rsidRPr="005D1849">
              <w:rPr>
                <w:b/>
              </w:rPr>
              <w:t xml:space="preserve">Text type </w:t>
            </w:r>
          </w:p>
        </w:tc>
        <w:tc>
          <w:tcPr>
            <w:tcW w:w="6440" w:type="dxa"/>
            <w:tcBorders>
              <w:top w:val="single" w:sz="4" w:space="0" w:color="auto"/>
              <w:bottom w:val="single" w:sz="4" w:space="0" w:color="auto"/>
            </w:tcBorders>
          </w:tcPr>
          <w:p w:rsidR="00FD442A" w:rsidRPr="005D1849" w:rsidRDefault="00FD442A" w:rsidP="00FD442A">
            <w:pPr>
              <w:pStyle w:val="VCAAtablecondensedheading"/>
              <w:rPr>
                <w:b/>
              </w:rPr>
            </w:pPr>
            <w:r w:rsidRPr="005D1849">
              <w:rPr>
                <w:b/>
              </w:rPr>
              <w:t xml:space="preserve">Identifiable features </w:t>
            </w:r>
          </w:p>
        </w:tc>
      </w:tr>
      <w:tr w:rsidR="005D1849" w:rsidTr="00171ED8">
        <w:tc>
          <w:tcPr>
            <w:tcW w:w="2802" w:type="dxa"/>
          </w:tcPr>
          <w:p w:rsidR="005D1849" w:rsidRPr="005D1849" w:rsidRDefault="005D1849" w:rsidP="005D1849">
            <w:pPr>
              <w:pStyle w:val="VCAAtablecondensed"/>
              <w:rPr>
                <w:b/>
              </w:rPr>
            </w:pPr>
            <w:r w:rsidRPr="005D1849">
              <w:rPr>
                <w:b/>
              </w:rPr>
              <w:t>Biography</w:t>
            </w:r>
          </w:p>
        </w:tc>
        <w:tc>
          <w:tcPr>
            <w:tcW w:w="6440" w:type="dxa"/>
          </w:tcPr>
          <w:p w:rsidR="005D1849" w:rsidRPr="006A7C2D" w:rsidRDefault="005D1849" w:rsidP="005D1849">
            <w:pPr>
              <w:pStyle w:val="VCAAtablecondensed"/>
            </w:pPr>
            <w:r>
              <w:t>Description of a person’s life and experiences, non-fiction; title (of person), formal or semi-formal style; usually in chronological order; may include reflections or commendation</w:t>
            </w:r>
          </w:p>
        </w:tc>
      </w:tr>
      <w:tr w:rsidR="005D1849" w:rsidTr="00171ED8">
        <w:tc>
          <w:tcPr>
            <w:tcW w:w="2802" w:type="dxa"/>
          </w:tcPr>
          <w:p w:rsidR="005D1849" w:rsidRPr="005D1849" w:rsidRDefault="005D1849" w:rsidP="005D1849">
            <w:pPr>
              <w:pStyle w:val="VCAAtablecondensed"/>
              <w:rPr>
                <w:b/>
              </w:rPr>
            </w:pPr>
            <w:r w:rsidRPr="005D1849">
              <w:rPr>
                <w:b/>
              </w:rPr>
              <w:t>Blog</w:t>
            </w:r>
          </w:p>
        </w:tc>
        <w:tc>
          <w:tcPr>
            <w:tcW w:w="6440" w:type="dxa"/>
          </w:tcPr>
          <w:p w:rsidR="005D1849" w:rsidRPr="006A7C2D" w:rsidRDefault="005D1849" w:rsidP="005D1849">
            <w:pPr>
              <w:pStyle w:val="VCAAtablecondensed"/>
            </w:pPr>
            <w:r>
              <w:t>Single topic item; informal style, brief content; may be informative, personal or reflective writing; posts in reverse chronological order</w:t>
            </w:r>
          </w:p>
        </w:tc>
      </w:tr>
      <w:tr w:rsidR="005D1849" w:rsidTr="00171ED8">
        <w:tc>
          <w:tcPr>
            <w:tcW w:w="2802" w:type="dxa"/>
          </w:tcPr>
          <w:p w:rsidR="005D1849" w:rsidRPr="005D1849" w:rsidRDefault="005D1849" w:rsidP="005D1849">
            <w:pPr>
              <w:pStyle w:val="VCAAtablecondensed"/>
              <w:rPr>
                <w:b/>
              </w:rPr>
            </w:pPr>
            <w:r w:rsidRPr="005D1849">
              <w:rPr>
                <w:b/>
              </w:rPr>
              <w:t>Cartoon</w:t>
            </w:r>
          </w:p>
        </w:tc>
        <w:tc>
          <w:tcPr>
            <w:tcW w:w="6440" w:type="dxa"/>
          </w:tcPr>
          <w:p w:rsidR="005D1849" w:rsidRPr="006A7C2D" w:rsidRDefault="005D1849" w:rsidP="005D1849">
            <w:pPr>
              <w:pStyle w:val="VCAAtablecondensed"/>
            </w:pPr>
            <w:r>
              <w:t xml:space="preserve">Non-realistic image or series of images; title, author, content (story telling), captions (often humorous); may use </w:t>
            </w:r>
            <w:proofErr w:type="spellStart"/>
            <w:r>
              <w:t>stylised</w:t>
            </w:r>
            <w:proofErr w:type="spellEnd"/>
            <w:r>
              <w:t xml:space="preserve"> language and onomatopoeia</w:t>
            </w:r>
          </w:p>
        </w:tc>
      </w:tr>
      <w:tr w:rsidR="005D1849" w:rsidTr="00FD442A">
        <w:tc>
          <w:tcPr>
            <w:tcW w:w="2802" w:type="dxa"/>
          </w:tcPr>
          <w:p w:rsidR="00345ED0" w:rsidRDefault="005D1849" w:rsidP="00345ED0">
            <w:pPr>
              <w:pStyle w:val="VCAAtablecondensed"/>
              <w:rPr>
                <w:b/>
              </w:rPr>
            </w:pPr>
            <w:r w:rsidRPr="005D1849">
              <w:rPr>
                <w:b/>
              </w:rPr>
              <w:t>Conversation</w:t>
            </w:r>
          </w:p>
          <w:p w:rsidR="005D1849" w:rsidRPr="005D1849" w:rsidRDefault="00345ED0" w:rsidP="00345ED0">
            <w:pPr>
              <w:pStyle w:val="VCAAtablecondensed"/>
              <w:spacing w:before="120"/>
              <w:rPr>
                <w:b/>
              </w:rPr>
            </w:pPr>
            <w:r w:rsidRPr="005D1849">
              <w:rPr>
                <w:b/>
              </w:rPr>
              <w:t>Debate</w:t>
            </w:r>
          </w:p>
        </w:tc>
        <w:tc>
          <w:tcPr>
            <w:tcW w:w="6440" w:type="dxa"/>
          </w:tcPr>
          <w:p w:rsidR="005D1849" w:rsidRPr="006A7C2D" w:rsidRDefault="005D1849" w:rsidP="005D1849">
            <w:pPr>
              <w:pStyle w:val="VCAAtablecondensed"/>
            </w:pPr>
            <w:r>
              <w:t>Interactive oral communication between two or more people; greetings, focus or content; sharing of views, verbal and non-verbal cues, maintenance of interaction, farewells; formality reflects relationships of participants</w:t>
            </w:r>
          </w:p>
        </w:tc>
      </w:tr>
      <w:tr w:rsidR="005D1849" w:rsidTr="00FD442A">
        <w:tc>
          <w:tcPr>
            <w:tcW w:w="2802" w:type="dxa"/>
          </w:tcPr>
          <w:p w:rsidR="00345ED0" w:rsidRPr="005D1849" w:rsidRDefault="00345ED0" w:rsidP="005D1849">
            <w:pPr>
              <w:pStyle w:val="VCAAtablecondensed"/>
              <w:rPr>
                <w:b/>
              </w:rPr>
            </w:pPr>
            <w:r w:rsidRPr="005D1849">
              <w:rPr>
                <w:b/>
              </w:rPr>
              <w:t>Discussion</w:t>
            </w:r>
          </w:p>
        </w:tc>
        <w:tc>
          <w:tcPr>
            <w:tcW w:w="6440" w:type="dxa"/>
          </w:tcPr>
          <w:p w:rsidR="005D1849" w:rsidRPr="006A7C2D" w:rsidRDefault="005D1849" w:rsidP="005D1849">
            <w:pPr>
              <w:pStyle w:val="VCAAtablecondensed"/>
            </w:pPr>
            <w:r>
              <w:t>Oral formal or semi-formal persuasive discussion of an issue; participants present opposing positions; topic, statement of position on issue, content that supports position, using evidence or data, logical arguments, turn taking, conclusion</w:t>
            </w:r>
          </w:p>
        </w:tc>
      </w:tr>
      <w:tr w:rsidR="005D1849" w:rsidTr="00FD442A">
        <w:tc>
          <w:tcPr>
            <w:tcW w:w="2802" w:type="dxa"/>
          </w:tcPr>
          <w:p w:rsidR="005D1849" w:rsidRPr="005D1849" w:rsidRDefault="005D1849" w:rsidP="005D1849">
            <w:pPr>
              <w:pStyle w:val="VCAAtablecondensed"/>
              <w:rPr>
                <w:b/>
              </w:rPr>
            </w:pPr>
            <w:r w:rsidRPr="005D1849">
              <w:rPr>
                <w:b/>
              </w:rPr>
              <w:t>Documentary</w:t>
            </w:r>
          </w:p>
        </w:tc>
        <w:tc>
          <w:tcPr>
            <w:tcW w:w="6440" w:type="dxa"/>
          </w:tcPr>
          <w:p w:rsidR="005D1849" w:rsidRPr="006A7C2D" w:rsidRDefault="005D1849" w:rsidP="005D1849">
            <w:pPr>
              <w:pStyle w:val="VCAAtablecondensed"/>
            </w:pPr>
            <w:r>
              <w:t xml:space="preserve">Non-fiction visual and aural presentation (usually film); title, credits, introduction to topic, content that educates, instructs or is a record of events, final comments, end credits; presentation style </w:t>
            </w:r>
          </w:p>
        </w:tc>
      </w:tr>
      <w:tr w:rsidR="005D1849" w:rsidTr="00171ED8">
        <w:tc>
          <w:tcPr>
            <w:tcW w:w="2802" w:type="dxa"/>
          </w:tcPr>
          <w:p w:rsidR="005D1849" w:rsidRPr="005D1849" w:rsidRDefault="00B32319" w:rsidP="00345ED0">
            <w:pPr>
              <w:pStyle w:val="VCAAtablecondensed"/>
              <w:rPr>
                <w:b/>
              </w:rPr>
            </w:pPr>
            <w:r>
              <w:rPr>
                <w:b/>
              </w:rPr>
              <w:t>Editorial</w:t>
            </w:r>
          </w:p>
        </w:tc>
        <w:tc>
          <w:tcPr>
            <w:tcW w:w="6440" w:type="dxa"/>
          </w:tcPr>
          <w:p w:rsidR="005D1849" w:rsidRPr="006A7C2D" w:rsidRDefault="005D1849" w:rsidP="005D1849">
            <w:pPr>
              <w:pStyle w:val="VCAAtablecondensed"/>
            </w:pPr>
            <w:r>
              <w:t xml:space="preserve">Article or letter format, expresses an opinion on an issue by an individual representing an </w:t>
            </w:r>
            <w:proofErr w:type="spellStart"/>
            <w:r>
              <w:t>organisation</w:t>
            </w:r>
            <w:proofErr w:type="spellEnd"/>
            <w:r>
              <w:t xml:space="preserve"> (newspaper, magazine); title, includes opinions and persuasive content, author; register, style, layout suited to audience</w:t>
            </w:r>
          </w:p>
        </w:tc>
      </w:tr>
      <w:tr w:rsidR="005D1849" w:rsidTr="00171ED8">
        <w:tc>
          <w:tcPr>
            <w:tcW w:w="2802" w:type="dxa"/>
          </w:tcPr>
          <w:p w:rsidR="005D1849" w:rsidRPr="005D1849" w:rsidRDefault="00345ED0" w:rsidP="005D1849">
            <w:pPr>
              <w:pStyle w:val="VCAAtablecondensed"/>
              <w:rPr>
                <w:b/>
              </w:rPr>
            </w:pPr>
            <w:r>
              <w:rPr>
                <w:b/>
              </w:rPr>
              <w:t>Email</w:t>
            </w:r>
          </w:p>
        </w:tc>
        <w:tc>
          <w:tcPr>
            <w:tcW w:w="6440" w:type="dxa"/>
          </w:tcPr>
          <w:p w:rsidR="005D1849" w:rsidRPr="006A7C2D" w:rsidRDefault="005D1849" w:rsidP="005D1849">
            <w:pPr>
              <w:pStyle w:val="VCAAtablecondensed"/>
            </w:pPr>
            <w:r>
              <w:t xml:space="preserve">Personal written communication, may be brief; date, salutation, body (content), farewell, sign off; informal register, style and layout; may include </w:t>
            </w:r>
            <w:proofErr w:type="spellStart"/>
            <w:r>
              <w:t>stylised</w:t>
            </w:r>
            <w:proofErr w:type="spellEnd"/>
            <w:r>
              <w:t xml:space="preserve"> language, pictures, emoji</w:t>
            </w:r>
          </w:p>
        </w:tc>
      </w:tr>
      <w:tr w:rsidR="005D1849" w:rsidTr="00171ED8">
        <w:tc>
          <w:tcPr>
            <w:tcW w:w="2802" w:type="dxa"/>
          </w:tcPr>
          <w:p w:rsidR="005D1849" w:rsidRPr="005D1849" w:rsidRDefault="005D1849" w:rsidP="005D1849">
            <w:pPr>
              <w:pStyle w:val="VCAAtablecondensed"/>
              <w:rPr>
                <w:b/>
              </w:rPr>
            </w:pPr>
            <w:r w:rsidRPr="005D1849">
              <w:rPr>
                <w:b/>
              </w:rPr>
              <w:t>Essay</w:t>
            </w:r>
          </w:p>
        </w:tc>
        <w:tc>
          <w:tcPr>
            <w:tcW w:w="6440" w:type="dxa"/>
          </w:tcPr>
          <w:p w:rsidR="005D1849" w:rsidRPr="006A7C2D" w:rsidRDefault="005D1849" w:rsidP="005D1849">
            <w:pPr>
              <w:pStyle w:val="VCAAtablecondensed"/>
            </w:pPr>
            <w:r>
              <w:t>Writing giving author’s position on a topic; topic, structure (introduction, body, conclusion), content (including author’s views), author; formal or semi-formal register, style and layout suited to audience</w:t>
            </w:r>
          </w:p>
        </w:tc>
      </w:tr>
      <w:tr w:rsidR="005D1849" w:rsidTr="00171ED8">
        <w:tc>
          <w:tcPr>
            <w:tcW w:w="2802" w:type="dxa"/>
          </w:tcPr>
          <w:p w:rsidR="005D1849" w:rsidRPr="005D1849" w:rsidRDefault="005D1849" w:rsidP="005D1849">
            <w:pPr>
              <w:pStyle w:val="VCAAtablecondensed"/>
              <w:rPr>
                <w:b/>
              </w:rPr>
            </w:pPr>
            <w:r w:rsidRPr="005D1849">
              <w:rPr>
                <w:b/>
              </w:rPr>
              <w:t>Film</w:t>
            </w:r>
          </w:p>
        </w:tc>
        <w:tc>
          <w:tcPr>
            <w:tcW w:w="6440" w:type="dxa"/>
          </w:tcPr>
          <w:p w:rsidR="005D1849" w:rsidRPr="006A7C2D" w:rsidRDefault="005D1849" w:rsidP="005D1849">
            <w:pPr>
              <w:pStyle w:val="VCAAtablecondensed"/>
            </w:pPr>
            <w:r>
              <w:t>Recorded visual and audio presentation, usually fictional; title, credits, structure (storyline, logical ordering), content including cultural elements, end credits; register and style reflects character roles or story elements</w:t>
            </w:r>
          </w:p>
        </w:tc>
      </w:tr>
      <w:tr w:rsidR="005D1849" w:rsidTr="00171ED8">
        <w:tc>
          <w:tcPr>
            <w:tcW w:w="2802" w:type="dxa"/>
          </w:tcPr>
          <w:p w:rsidR="005D1849" w:rsidRPr="005D1849" w:rsidRDefault="005D1849" w:rsidP="005D1849">
            <w:pPr>
              <w:pStyle w:val="VCAAtablecondensed"/>
              <w:rPr>
                <w:b/>
              </w:rPr>
            </w:pPr>
            <w:r w:rsidRPr="005D1849">
              <w:rPr>
                <w:b/>
              </w:rPr>
              <w:t>Folk tale</w:t>
            </w:r>
          </w:p>
        </w:tc>
        <w:tc>
          <w:tcPr>
            <w:tcW w:w="6440" w:type="dxa"/>
          </w:tcPr>
          <w:p w:rsidR="005D1849" w:rsidRPr="006A7C2D" w:rsidRDefault="005D1849" w:rsidP="005D1849">
            <w:pPr>
              <w:pStyle w:val="VCAAtablecondensed"/>
            </w:pPr>
            <w:r>
              <w:t xml:space="preserve">Oral (speech or song) or written story telling form;  title, introductory expressions, structure (beginning, body, end), content includes message conveying values, knowledge, ideas and/or cultural elements, conclusion; simple language style, uses formulaic expressions and language </w:t>
            </w:r>
          </w:p>
        </w:tc>
      </w:tr>
      <w:tr w:rsidR="005D1849" w:rsidTr="00171ED8">
        <w:tc>
          <w:tcPr>
            <w:tcW w:w="2802" w:type="dxa"/>
          </w:tcPr>
          <w:p w:rsidR="005D1849" w:rsidRPr="005D1849" w:rsidRDefault="005D1849" w:rsidP="00171ED8">
            <w:pPr>
              <w:pStyle w:val="VCAAtablecondensed"/>
              <w:rPr>
                <w:b/>
              </w:rPr>
            </w:pPr>
            <w:r w:rsidRPr="005D1849">
              <w:rPr>
                <w:b/>
              </w:rPr>
              <w:t xml:space="preserve">Formal correspondence </w:t>
            </w:r>
            <w:r w:rsidR="00171ED8">
              <w:rPr>
                <w:b/>
              </w:rPr>
              <w:br/>
            </w:r>
            <w:r w:rsidRPr="005D1849">
              <w:rPr>
                <w:b/>
              </w:rPr>
              <w:t>(business letter)</w:t>
            </w:r>
            <w:r w:rsidR="00171ED8">
              <w:rPr>
                <w:b/>
              </w:rPr>
              <w:br/>
            </w:r>
            <w:r w:rsidRPr="005D1849">
              <w:rPr>
                <w:b/>
              </w:rPr>
              <w:t xml:space="preserve">(letter to the editor) </w:t>
            </w:r>
          </w:p>
        </w:tc>
        <w:tc>
          <w:tcPr>
            <w:tcW w:w="6440" w:type="dxa"/>
          </w:tcPr>
          <w:p w:rsidR="005D1849" w:rsidRPr="006A7C2D" w:rsidRDefault="005D1849" w:rsidP="005D1849">
            <w:pPr>
              <w:pStyle w:val="VCAAtablecondensed"/>
            </w:pPr>
            <w:r>
              <w:t>Written text such as letter, email or post; purpose (to provide complaint, comment, opinion, information), address, date, reference number or equivalent, salutation, greeting, body (content), farewell, sign off; register and style suited to persuasive or informative writing and audience</w:t>
            </w:r>
          </w:p>
        </w:tc>
      </w:tr>
      <w:tr w:rsidR="005D1849" w:rsidTr="00171ED8">
        <w:tc>
          <w:tcPr>
            <w:tcW w:w="2802" w:type="dxa"/>
          </w:tcPr>
          <w:p w:rsidR="005D1849" w:rsidRPr="005D1849" w:rsidRDefault="005D1849" w:rsidP="00171ED8">
            <w:pPr>
              <w:pStyle w:val="VCAAtablecondensed"/>
              <w:rPr>
                <w:b/>
              </w:rPr>
            </w:pPr>
            <w:r w:rsidRPr="005D1849">
              <w:rPr>
                <w:b/>
              </w:rPr>
              <w:t>Informal correspondence</w:t>
            </w:r>
            <w:r w:rsidR="00171ED8">
              <w:rPr>
                <w:b/>
              </w:rPr>
              <w:br/>
            </w:r>
            <w:r w:rsidRPr="005D1849">
              <w:rPr>
                <w:b/>
              </w:rPr>
              <w:t xml:space="preserve">(personal letter) </w:t>
            </w:r>
          </w:p>
        </w:tc>
        <w:tc>
          <w:tcPr>
            <w:tcW w:w="6440" w:type="dxa"/>
          </w:tcPr>
          <w:p w:rsidR="005D1849" w:rsidRPr="006A7C2D" w:rsidRDefault="005D1849" w:rsidP="002241FE">
            <w:pPr>
              <w:pStyle w:val="VCAAtablecondensed"/>
            </w:pPr>
            <w:r>
              <w:t xml:space="preserve">Written text such as letter, email, post; personal style and content (sharing opinions, experiences, values, information, arrangements); address, date, salutation, greeting, body (content), farewell, sign off; resister, style and layout informal, may include some </w:t>
            </w:r>
            <w:proofErr w:type="spellStart"/>
            <w:r>
              <w:t>stylised</w:t>
            </w:r>
            <w:proofErr w:type="spellEnd"/>
            <w:r>
              <w:t xml:space="preserve"> language, pictures or emoji</w:t>
            </w:r>
          </w:p>
        </w:tc>
      </w:tr>
      <w:tr w:rsidR="005D1849" w:rsidTr="00171ED8">
        <w:tc>
          <w:tcPr>
            <w:tcW w:w="2802" w:type="dxa"/>
          </w:tcPr>
          <w:p w:rsidR="005D1849" w:rsidRPr="005D1849" w:rsidRDefault="005D1849" w:rsidP="005D1849">
            <w:pPr>
              <w:pStyle w:val="VCAAtablecondensed"/>
              <w:rPr>
                <w:b/>
              </w:rPr>
            </w:pPr>
            <w:r w:rsidRPr="005D1849">
              <w:rPr>
                <w:b/>
              </w:rPr>
              <w:t>Memo</w:t>
            </w:r>
          </w:p>
        </w:tc>
        <w:tc>
          <w:tcPr>
            <w:tcW w:w="6440" w:type="dxa"/>
          </w:tcPr>
          <w:p w:rsidR="005D1849" w:rsidRPr="006A7C2D" w:rsidRDefault="005D1849" w:rsidP="005D1849">
            <w:pPr>
              <w:pStyle w:val="VCAAtablecondensed"/>
            </w:pPr>
            <w:r>
              <w:t>Short written message or note; name of recipient, informative content, sign off; informal and abbreviated language and style</w:t>
            </w:r>
          </w:p>
        </w:tc>
      </w:tr>
    </w:tbl>
    <w:p w:rsidR="00FD442A" w:rsidRDefault="00FD442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6275"/>
      </w:tblGrid>
      <w:tr w:rsidR="00FD442A" w:rsidRPr="005D1849" w:rsidTr="00FD442A">
        <w:tc>
          <w:tcPr>
            <w:tcW w:w="2802" w:type="dxa"/>
            <w:tcBorders>
              <w:top w:val="single" w:sz="4" w:space="0" w:color="auto"/>
              <w:bottom w:val="single" w:sz="4" w:space="0" w:color="auto"/>
            </w:tcBorders>
          </w:tcPr>
          <w:p w:rsidR="00FD442A" w:rsidRPr="005D1849" w:rsidRDefault="00FD442A" w:rsidP="00FD442A">
            <w:pPr>
              <w:pStyle w:val="VCAAtablecondensedheading"/>
              <w:rPr>
                <w:b/>
              </w:rPr>
            </w:pPr>
            <w:r w:rsidRPr="005D1849">
              <w:rPr>
                <w:b/>
              </w:rPr>
              <w:t xml:space="preserve">Text type </w:t>
            </w:r>
          </w:p>
        </w:tc>
        <w:tc>
          <w:tcPr>
            <w:tcW w:w="6440" w:type="dxa"/>
            <w:tcBorders>
              <w:top w:val="single" w:sz="4" w:space="0" w:color="auto"/>
              <w:bottom w:val="single" w:sz="4" w:space="0" w:color="auto"/>
            </w:tcBorders>
          </w:tcPr>
          <w:p w:rsidR="00FD442A" w:rsidRPr="005D1849" w:rsidRDefault="00FD442A" w:rsidP="00FD442A">
            <w:pPr>
              <w:pStyle w:val="VCAAtablecondensedheading"/>
              <w:rPr>
                <w:b/>
              </w:rPr>
            </w:pPr>
            <w:r w:rsidRPr="005D1849">
              <w:rPr>
                <w:b/>
              </w:rPr>
              <w:t xml:space="preserve">Identifiable features </w:t>
            </w:r>
          </w:p>
        </w:tc>
      </w:tr>
      <w:tr w:rsidR="00345ED0" w:rsidTr="00171ED8">
        <w:tc>
          <w:tcPr>
            <w:tcW w:w="2802" w:type="dxa"/>
          </w:tcPr>
          <w:p w:rsidR="00345ED0" w:rsidRPr="005D1849" w:rsidRDefault="00345ED0" w:rsidP="00C80AD9">
            <w:pPr>
              <w:pStyle w:val="VCAAtablecondensed"/>
              <w:rPr>
                <w:b/>
              </w:rPr>
            </w:pPr>
            <w:r w:rsidRPr="005D1849">
              <w:rPr>
                <w:b/>
              </w:rPr>
              <w:t>P</w:t>
            </w:r>
            <w:r>
              <w:rPr>
                <w:b/>
              </w:rPr>
              <w:t>ersonal p</w:t>
            </w:r>
            <w:r w:rsidRPr="005D1849">
              <w:rPr>
                <w:b/>
              </w:rPr>
              <w:t>rofile</w:t>
            </w:r>
          </w:p>
        </w:tc>
        <w:tc>
          <w:tcPr>
            <w:tcW w:w="6440" w:type="dxa"/>
          </w:tcPr>
          <w:p w:rsidR="00345ED0" w:rsidRPr="006A7C2D" w:rsidRDefault="00345ED0" w:rsidP="00C80AD9">
            <w:pPr>
              <w:pStyle w:val="VCAAtablecondensed"/>
            </w:pPr>
            <w:r>
              <w:t xml:space="preserve">Description of a person or group; title (name of person or group), content (factual information), headings/sub-headings; lists items in brief language snippets, register suited to audience; may be presented in point form or table </w:t>
            </w:r>
          </w:p>
        </w:tc>
      </w:tr>
      <w:tr w:rsidR="00345ED0" w:rsidTr="00171ED8">
        <w:tc>
          <w:tcPr>
            <w:tcW w:w="2802" w:type="dxa"/>
          </w:tcPr>
          <w:p w:rsidR="00345ED0" w:rsidRPr="005D1849" w:rsidRDefault="00345ED0" w:rsidP="005D1849">
            <w:pPr>
              <w:pStyle w:val="VCAAtablecondensed"/>
              <w:rPr>
                <w:b/>
              </w:rPr>
            </w:pPr>
            <w:r w:rsidRPr="005D1849">
              <w:rPr>
                <w:b/>
              </w:rPr>
              <w:t>Plan</w:t>
            </w:r>
          </w:p>
        </w:tc>
        <w:tc>
          <w:tcPr>
            <w:tcW w:w="6440" w:type="dxa"/>
          </w:tcPr>
          <w:p w:rsidR="00345ED0" w:rsidRPr="006A7C2D" w:rsidRDefault="00345ED0" w:rsidP="005D1849">
            <w:pPr>
              <w:pStyle w:val="VCAAtablecondensed"/>
            </w:pPr>
            <w:r>
              <w:t xml:space="preserve">Written order of actions to achieve an outcome; title, date, subheadings, content usually chronologically structured and factual, may include allocation of roles; may be presented in point form, chart or table; abbreviated style </w:t>
            </w:r>
          </w:p>
        </w:tc>
      </w:tr>
      <w:tr w:rsidR="00345ED0" w:rsidTr="00171ED8">
        <w:tc>
          <w:tcPr>
            <w:tcW w:w="2802" w:type="dxa"/>
          </w:tcPr>
          <w:p w:rsidR="00345ED0" w:rsidRPr="005D1849" w:rsidRDefault="00345ED0" w:rsidP="005D1849">
            <w:pPr>
              <w:pStyle w:val="VCAAtablecondensed"/>
              <w:rPr>
                <w:b/>
              </w:rPr>
            </w:pPr>
            <w:r w:rsidRPr="005D1849">
              <w:rPr>
                <w:b/>
              </w:rPr>
              <w:t>Play</w:t>
            </w:r>
          </w:p>
        </w:tc>
        <w:tc>
          <w:tcPr>
            <w:tcW w:w="6440" w:type="dxa"/>
          </w:tcPr>
          <w:p w:rsidR="00345ED0" w:rsidRPr="006A7C2D" w:rsidRDefault="00345ED0" w:rsidP="002241FE">
            <w:pPr>
              <w:pStyle w:val="VCAAtablecondensed"/>
            </w:pPr>
            <w:r>
              <w:t>Group oral, kinesthetic and visual performance, based on a storyline and script, one or more acts; style and register varies with roles; entertains, suited to audience</w:t>
            </w:r>
          </w:p>
        </w:tc>
      </w:tr>
      <w:tr w:rsidR="00345ED0" w:rsidTr="00171ED8">
        <w:tc>
          <w:tcPr>
            <w:tcW w:w="2802" w:type="dxa"/>
          </w:tcPr>
          <w:p w:rsidR="00345ED0" w:rsidRPr="005D1849" w:rsidRDefault="00345ED0" w:rsidP="005D1849">
            <w:pPr>
              <w:pStyle w:val="VCAAtablecondensed"/>
              <w:rPr>
                <w:b/>
              </w:rPr>
            </w:pPr>
            <w:r w:rsidRPr="005D1849">
              <w:rPr>
                <w:b/>
              </w:rPr>
              <w:t>Poem</w:t>
            </w:r>
          </w:p>
        </w:tc>
        <w:tc>
          <w:tcPr>
            <w:tcW w:w="6440" w:type="dxa"/>
          </w:tcPr>
          <w:p w:rsidR="00345ED0" w:rsidRPr="006A7C2D" w:rsidRDefault="00345ED0" w:rsidP="007E4B04">
            <w:pPr>
              <w:pStyle w:val="VCAAtablecondensed"/>
            </w:pPr>
            <w:r>
              <w:t xml:space="preserve">Spoken or written literary form; may use rhythmic qualities of language, conveys meaning or emotion; culturally specific forms, structures, styles, conventions and devices; may use literary style or </w:t>
            </w:r>
            <w:proofErr w:type="spellStart"/>
            <w:r>
              <w:t>specialised</w:t>
            </w:r>
            <w:proofErr w:type="spellEnd"/>
            <w:r>
              <w:t xml:space="preserve"> vocabulary and expression </w:t>
            </w:r>
          </w:p>
        </w:tc>
      </w:tr>
      <w:tr w:rsidR="00345ED0" w:rsidTr="00FD442A">
        <w:tc>
          <w:tcPr>
            <w:tcW w:w="2802" w:type="dxa"/>
          </w:tcPr>
          <w:p w:rsidR="00345ED0" w:rsidRPr="005D1849" w:rsidRDefault="00345ED0" w:rsidP="005D1849">
            <w:pPr>
              <w:pStyle w:val="VCAAtablecondensed"/>
              <w:rPr>
                <w:b/>
              </w:rPr>
            </w:pPr>
            <w:r w:rsidRPr="005D1849">
              <w:rPr>
                <w:b/>
              </w:rPr>
              <w:t>Proverb</w:t>
            </w:r>
          </w:p>
        </w:tc>
        <w:tc>
          <w:tcPr>
            <w:tcW w:w="6440" w:type="dxa"/>
          </w:tcPr>
          <w:p w:rsidR="00345ED0" w:rsidRPr="006A7C2D" w:rsidRDefault="00345ED0" w:rsidP="005D1849">
            <w:pPr>
              <w:pStyle w:val="VCAAtablecondensed"/>
            </w:pPr>
            <w:r>
              <w:t xml:space="preserve">Popular and familiar statement, repeated in specific contexts, usually expressing popular wisdom or advice; culturally specific imagery, may use </w:t>
            </w:r>
            <w:proofErr w:type="spellStart"/>
            <w:r>
              <w:t>stylised</w:t>
            </w:r>
            <w:proofErr w:type="spellEnd"/>
            <w:r>
              <w:t xml:space="preserve"> language or draw on cultural knowledge for meaning</w:t>
            </w:r>
          </w:p>
        </w:tc>
      </w:tr>
      <w:tr w:rsidR="00345ED0" w:rsidTr="00FD442A">
        <w:tc>
          <w:tcPr>
            <w:tcW w:w="2802" w:type="dxa"/>
          </w:tcPr>
          <w:p w:rsidR="00345ED0" w:rsidRPr="005D1849" w:rsidRDefault="00345ED0" w:rsidP="00171ED8">
            <w:pPr>
              <w:pStyle w:val="VCAAtablecondensed"/>
              <w:rPr>
                <w:b/>
              </w:rPr>
            </w:pPr>
            <w:r w:rsidRPr="005D1849">
              <w:rPr>
                <w:b/>
              </w:rPr>
              <w:t xml:space="preserve">Report </w:t>
            </w:r>
            <w:r>
              <w:rPr>
                <w:b/>
              </w:rPr>
              <w:br/>
            </w:r>
            <w:r w:rsidRPr="005D1849">
              <w:rPr>
                <w:b/>
              </w:rPr>
              <w:t>(newspaper)</w:t>
            </w:r>
          </w:p>
        </w:tc>
        <w:tc>
          <w:tcPr>
            <w:tcW w:w="6440" w:type="dxa"/>
          </w:tcPr>
          <w:p w:rsidR="00345ED0" w:rsidRPr="006A7C2D" w:rsidRDefault="00345ED0" w:rsidP="005D1849">
            <w:pPr>
              <w:pStyle w:val="VCAAtablecondensed"/>
            </w:pPr>
            <w:r>
              <w:t>News item on current topic; heading, sub-heading or by-line, place, date, author, content, conclusion; content logically structured and informative, uses evidence, may include illustrations; register and style suited to audience</w:t>
            </w:r>
          </w:p>
        </w:tc>
      </w:tr>
      <w:tr w:rsidR="00345ED0" w:rsidTr="00171ED8">
        <w:tc>
          <w:tcPr>
            <w:tcW w:w="2802" w:type="dxa"/>
          </w:tcPr>
          <w:p w:rsidR="00345ED0" w:rsidRPr="005D1849" w:rsidRDefault="00345ED0" w:rsidP="00171ED8">
            <w:pPr>
              <w:pStyle w:val="VCAAtablecondensed"/>
              <w:rPr>
                <w:b/>
              </w:rPr>
            </w:pPr>
            <w:r w:rsidRPr="005D1849">
              <w:rPr>
                <w:b/>
              </w:rPr>
              <w:t xml:space="preserve">Report </w:t>
            </w:r>
            <w:r>
              <w:rPr>
                <w:b/>
              </w:rPr>
              <w:br/>
            </w:r>
            <w:r w:rsidRPr="005D1849">
              <w:rPr>
                <w:b/>
              </w:rPr>
              <w:t xml:space="preserve">(factual) </w:t>
            </w:r>
          </w:p>
        </w:tc>
        <w:tc>
          <w:tcPr>
            <w:tcW w:w="6440" w:type="dxa"/>
          </w:tcPr>
          <w:p w:rsidR="00345ED0" w:rsidRPr="006A7C2D" w:rsidRDefault="00345ED0" w:rsidP="007E4B04">
            <w:pPr>
              <w:pStyle w:val="VCAAtablecondensed"/>
            </w:pPr>
            <w:r>
              <w:t xml:space="preserve">Evidence-based written text, presents a range of views on a topic; topic, structure (introduction, content, conclusion), author; may include charts, tables, illustrations to support text; evaluative style and register suited to the specified audience </w:t>
            </w:r>
          </w:p>
        </w:tc>
      </w:tr>
      <w:tr w:rsidR="00345ED0" w:rsidTr="00171ED8">
        <w:tc>
          <w:tcPr>
            <w:tcW w:w="2802" w:type="dxa"/>
          </w:tcPr>
          <w:p w:rsidR="00345ED0" w:rsidRPr="005D1849" w:rsidRDefault="00345ED0" w:rsidP="00171ED8">
            <w:pPr>
              <w:pStyle w:val="VCAAtablecondensed"/>
              <w:rPr>
                <w:b/>
              </w:rPr>
            </w:pPr>
            <w:r w:rsidRPr="005D1849">
              <w:rPr>
                <w:b/>
              </w:rPr>
              <w:t>Report</w:t>
            </w:r>
            <w:r>
              <w:rPr>
                <w:b/>
              </w:rPr>
              <w:br/>
            </w:r>
            <w:r w:rsidRPr="005D1849">
              <w:rPr>
                <w:b/>
              </w:rPr>
              <w:t>(supporting a position)</w:t>
            </w:r>
          </w:p>
        </w:tc>
        <w:tc>
          <w:tcPr>
            <w:tcW w:w="6440" w:type="dxa"/>
          </w:tcPr>
          <w:p w:rsidR="00345ED0" w:rsidRPr="006A7C2D" w:rsidRDefault="00345ED0" w:rsidP="007E4B04">
            <w:pPr>
              <w:pStyle w:val="VCAAtablecondensed"/>
            </w:pPr>
            <w:r>
              <w:t>Written text presenting a preferred view on a topic; topic, structure (introduction, content, conclusion), author; use of evidence, may include charts, tables, illustrations to support position; persuasive style and register suited to the specified audience</w:t>
            </w:r>
          </w:p>
        </w:tc>
      </w:tr>
      <w:tr w:rsidR="00345ED0" w:rsidTr="00171ED8">
        <w:tc>
          <w:tcPr>
            <w:tcW w:w="2802" w:type="dxa"/>
          </w:tcPr>
          <w:p w:rsidR="00345ED0" w:rsidRPr="005D1849" w:rsidRDefault="00345ED0" w:rsidP="00345ED0">
            <w:pPr>
              <w:pStyle w:val="VCAAtablecondensed"/>
              <w:rPr>
                <w:b/>
              </w:rPr>
            </w:pPr>
            <w:r w:rsidRPr="005D1849">
              <w:rPr>
                <w:b/>
              </w:rPr>
              <w:t>Review</w:t>
            </w:r>
          </w:p>
        </w:tc>
        <w:tc>
          <w:tcPr>
            <w:tcW w:w="6440" w:type="dxa"/>
          </w:tcPr>
          <w:p w:rsidR="00345ED0" w:rsidRPr="006A7C2D" w:rsidRDefault="00345ED0" w:rsidP="005D1849">
            <w:pPr>
              <w:pStyle w:val="VCAAtablecondensed"/>
            </w:pPr>
            <w:r>
              <w:t>Analysis of a text (movie, opinion piece, novel) on a topic; topic, reference to specific text being reviewed, content, conclusion, may include a rating to show relative merit, author; content includes analysis of how the text addresses issues, identifying strong and weak arguments; evaluative writing, register suited to audience</w:t>
            </w:r>
          </w:p>
        </w:tc>
      </w:tr>
      <w:tr w:rsidR="00345ED0" w:rsidTr="00171ED8">
        <w:tc>
          <w:tcPr>
            <w:tcW w:w="2802" w:type="dxa"/>
          </w:tcPr>
          <w:p w:rsidR="00345ED0" w:rsidRPr="005D1849" w:rsidRDefault="00345ED0" w:rsidP="005D1849">
            <w:pPr>
              <w:pStyle w:val="VCAAtablecondensed"/>
              <w:rPr>
                <w:b/>
              </w:rPr>
            </w:pPr>
            <w:r w:rsidRPr="005D1849">
              <w:rPr>
                <w:b/>
              </w:rPr>
              <w:t>Script</w:t>
            </w:r>
            <w:r>
              <w:rPr>
                <w:b/>
              </w:rPr>
              <w:t xml:space="preserve"> for a speech</w:t>
            </w:r>
          </w:p>
        </w:tc>
        <w:tc>
          <w:tcPr>
            <w:tcW w:w="6440" w:type="dxa"/>
          </w:tcPr>
          <w:p w:rsidR="00345ED0" w:rsidRPr="006A7C2D" w:rsidRDefault="00345ED0" w:rsidP="005D1849">
            <w:pPr>
              <w:pStyle w:val="VCAAtablecondensed"/>
            </w:pPr>
            <w:r>
              <w:t xml:space="preserve">Written preparation for oral presentation (speech, act, play, performance, narration); title, topic, introduction, content, salutation; structure, register and style to suit oral text, may require development of roles or recorded direct speech </w:t>
            </w:r>
          </w:p>
        </w:tc>
      </w:tr>
      <w:tr w:rsidR="00345ED0" w:rsidTr="00171ED8">
        <w:tc>
          <w:tcPr>
            <w:tcW w:w="2802" w:type="dxa"/>
          </w:tcPr>
          <w:p w:rsidR="00345ED0" w:rsidRDefault="00345ED0" w:rsidP="005D1849">
            <w:pPr>
              <w:pStyle w:val="VCAAtablecondensed"/>
              <w:rPr>
                <w:b/>
              </w:rPr>
            </w:pPr>
            <w:r w:rsidRPr="005D1849">
              <w:rPr>
                <w:b/>
              </w:rPr>
              <w:t xml:space="preserve">Short story </w:t>
            </w:r>
          </w:p>
          <w:p w:rsidR="00345ED0" w:rsidRPr="005D1849" w:rsidRDefault="00345ED0" w:rsidP="005D1849">
            <w:pPr>
              <w:pStyle w:val="VCAAtablecondensed"/>
              <w:rPr>
                <w:b/>
              </w:rPr>
            </w:pPr>
          </w:p>
        </w:tc>
        <w:tc>
          <w:tcPr>
            <w:tcW w:w="6440" w:type="dxa"/>
          </w:tcPr>
          <w:p w:rsidR="00345ED0" w:rsidRPr="006A7C2D" w:rsidRDefault="00345ED0" w:rsidP="005D1849">
            <w:pPr>
              <w:pStyle w:val="VCAAtablecondensed"/>
            </w:pPr>
            <w:r>
              <w:t>Written or spoken text representing real and/or imagined sequences of events; title, structure (beginning, body, end); content includes message conveying values, knowledge, ideas and/or cultural elements, conclusion; language style and format suited to the audience (adults, children), may use formulaic expressions and language, may include illustrations</w:t>
            </w:r>
          </w:p>
        </w:tc>
      </w:tr>
      <w:tr w:rsidR="00345ED0" w:rsidTr="00171ED8">
        <w:tc>
          <w:tcPr>
            <w:tcW w:w="2802" w:type="dxa"/>
          </w:tcPr>
          <w:p w:rsidR="00345ED0" w:rsidRPr="005D1849" w:rsidRDefault="00345ED0" w:rsidP="00171ED8">
            <w:pPr>
              <w:pStyle w:val="VCAAtablecondensed"/>
              <w:rPr>
                <w:b/>
              </w:rPr>
            </w:pPr>
            <w:r w:rsidRPr="005D1849">
              <w:rPr>
                <w:b/>
              </w:rPr>
              <w:t>Song</w:t>
            </w:r>
          </w:p>
        </w:tc>
        <w:tc>
          <w:tcPr>
            <w:tcW w:w="6440" w:type="dxa"/>
          </w:tcPr>
          <w:p w:rsidR="00345ED0" w:rsidRPr="006A7C2D" w:rsidRDefault="00345ED0" w:rsidP="007E4B04">
            <w:pPr>
              <w:pStyle w:val="VCAAtablecondensed"/>
            </w:pPr>
            <w:r>
              <w:t xml:space="preserve">Lyrics set to music; title, artist, structure (verse and chorus, traditional or modern forms, as appropriate); culturally specific forms, styles, conventions and devices; may use </w:t>
            </w:r>
            <w:proofErr w:type="spellStart"/>
            <w:r>
              <w:t>stylised</w:t>
            </w:r>
            <w:proofErr w:type="spellEnd"/>
            <w:r>
              <w:t xml:space="preserve"> language</w:t>
            </w:r>
          </w:p>
        </w:tc>
      </w:tr>
    </w:tbl>
    <w:p w:rsidR="00FD442A" w:rsidRDefault="00FD44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6279"/>
      </w:tblGrid>
      <w:tr w:rsidR="00FD442A" w:rsidRPr="005D1849" w:rsidTr="00FD442A">
        <w:tc>
          <w:tcPr>
            <w:tcW w:w="2802" w:type="dxa"/>
            <w:tcBorders>
              <w:top w:val="single" w:sz="4" w:space="0" w:color="auto"/>
              <w:bottom w:val="single" w:sz="4" w:space="0" w:color="auto"/>
            </w:tcBorders>
          </w:tcPr>
          <w:p w:rsidR="00FD442A" w:rsidRPr="005D1849" w:rsidRDefault="00FD442A" w:rsidP="00FD442A">
            <w:pPr>
              <w:pStyle w:val="VCAAtablecondensedheading"/>
              <w:rPr>
                <w:b/>
              </w:rPr>
            </w:pPr>
            <w:r w:rsidRPr="005D1849">
              <w:rPr>
                <w:b/>
              </w:rPr>
              <w:t xml:space="preserve">Text type </w:t>
            </w:r>
          </w:p>
        </w:tc>
        <w:tc>
          <w:tcPr>
            <w:tcW w:w="6440" w:type="dxa"/>
            <w:tcBorders>
              <w:top w:val="single" w:sz="4" w:space="0" w:color="auto"/>
              <w:bottom w:val="single" w:sz="4" w:space="0" w:color="auto"/>
            </w:tcBorders>
          </w:tcPr>
          <w:p w:rsidR="00FD442A" w:rsidRPr="005D1849" w:rsidRDefault="00FD442A" w:rsidP="00FD442A">
            <w:pPr>
              <w:pStyle w:val="VCAAtablecondensedheading"/>
              <w:rPr>
                <w:b/>
              </w:rPr>
            </w:pPr>
            <w:r w:rsidRPr="005D1849">
              <w:rPr>
                <w:b/>
              </w:rPr>
              <w:t xml:space="preserve">Identifiable features </w:t>
            </w:r>
          </w:p>
        </w:tc>
      </w:tr>
      <w:tr w:rsidR="005D1849" w:rsidTr="00171ED8">
        <w:tc>
          <w:tcPr>
            <w:tcW w:w="2802" w:type="dxa"/>
          </w:tcPr>
          <w:p w:rsidR="005D1849" w:rsidRPr="005D1849" w:rsidRDefault="005D1849" w:rsidP="005D1849">
            <w:pPr>
              <w:pStyle w:val="VCAAtablecondensed"/>
              <w:rPr>
                <w:b/>
              </w:rPr>
            </w:pPr>
            <w:r w:rsidRPr="005D1849">
              <w:rPr>
                <w:b/>
              </w:rPr>
              <w:t>Summary</w:t>
            </w:r>
          </w:p>
        </w:tc>
        <w:tc>
          <w:tcPr>
            <w:tcW w:w="6440" w:type="dxa"/>
          </w:tcPr>
          <w:p w:rsidR="005D1849" w:rsidRPr="006A7C2D" w:rsidRDefault="005D1849" w:rsidP="005D1849">
            <w:pPr>
              <w:pStyle w:val="VCAAtablecondensed"/>
            </w:pPr>
            <w:r>
              <w:t>Rewritten information in a brief form (message, notes), retains meaning of original text, often for personal reference; title, sub-headings; may be presented in point form, chart or table; informal style</w:t>
            </w:r>
          </w:p>
        </w:tc>
      </w:tr>
      <w:tr w:rsidR="005D1849" w:rsidTr="00171ED8">
        <w:tc>
          <w:tcPr>
            <w:tcW w:w="2802" w:type="dxa"/>
            <w:tcBorders>
              <w:bottom w:val="single" w:sz="4" w:space="0" w:color="auto"/>
            </w:tcBorders>
          </w:tcPr>
          <w:p w:rsidR="005D1849" w:rsidRPr="005D1849" w:rsidRDefault="005D1849" w:rsidP="005D1849">
            <w:pPr>
              <w:pStyle w:val="VCAAtablecondensed"/>
              <w:rPr>
                <w:b/>
              </w:rPr>
            </w:pPr>
            <w:r w:rsidRPr="005D1849">
              <w:rPr>
                <w:b/>
              </w:rPr>
              <w:t xml:space="preserve">Table </w:t>
            </w:r>
          </w:p>
        </w:tc>
        <w:tc>
          <w:tcPr>
            <w:tcW w:w="6440" w:type="dxa"/>
            <w:tcBorders>
              <w:bottom w:val="single" w:sz="4" w:space="0" w:color="auto"/>
            </w:tcBorders>
          </w:tcPr>
          <w:p w:rsidR="005D1849" w:rsidRPr="006A7C2D" w:rsidRDefault="005D1849" w:rsidP="005D1849">
            <w:pPr>
              <w:pStyle w:val="VCAAtablecondensed"/>
            </w:pPr>
            <w:r>
              <w:t>Written information presented in table layout; often in abbreviated form, shows qualities, quantities or relationships between items; title, sub-title (indicating scope or purpose of content), headings, sub-headings, content; register suited to audience</w:t>
            </w:r>
          </w:p>
        </w:tc>
      </w:tr>
    </w:tbl>
    <w:p w:rsidR="00C903FE" w:rsidRPr="00846D27" w:rsidRDefault="00C903FE" w:rsidP="00FD442A">
      <w:pPr>
        <w:pStyle w:val="VCAAHeading3"/>
      </w:pPr>
      <w:bookmarkStart w:id="8" w:name="_Toc466453505"/>
      <w:r w:rsidRPr="00846D27">
        <w:t>Main characteristics of different kinds of writing</w:t>
      </w:r>
      <w:bookmarkEnd w:id="8"/>
    </w:p>
    <w:p w:rsidR="00C903FE" w:rsidRPr="00D63DD8" w:rsidRDefault="00C903FE" w:rsidP="00C903FE">
      <w:pPr>
        <w:pStyle w:val="VCAAbody"/>
        <w:rPr>
          <w:lang w:val="en-GB"/>
        </w:rPr>
      </w:pPr>
      <w:r w:rsidRPr="00CD5701">
        <w:rPr>
          <w:lang w:val="en-GB"/>
        </w:rPr>
        <w:t xml:space="preserve">The following descriptions outline the main characteristics of five different kinds of </w:t>
      </w:r>
      <w:r w:rsidRPr="00D63DD8">
        <w:rPr>
          <w:lang w:val="en-GB"/>
        </w:rPr>
        <w:t>writing. They are intended as a guide only; students would not be expected to include all aspects in their writing.</w:t>
      </w:r>
    </w:p>
    <w:p w:rsidR="00C903FE" w:rsidRPr="00D63DD8" w:rsidRDefault="00C903FE" w:rsidP="00C903FE">
      <w:pPr>
        <w:pStyle w:val="VCAAHeading5"/>
        <w:rPr>
          <w:szCs w:val="22"/>
        </w:rPr>
      </w:pPr>
      <w:r w:rsidRPr="00D63DD8">
        <w:rPr>
          <w:szCs w:val="22"/>
        </w:rPr>
        <w:t>Personal writing:</w:t>
      </w:r>
    </w:p>
    <w:p w:rsidR="00C903FE" w:rsidRPr="00D63DD8" w:rsidRDefault="00C903FE" w:rsidP="00C903FE">
      <w:pPr>
        <w:pStyle w:val="VCAAbullet"/>
      </w:pPr>
      <w:r w:rsidRPr="00D63DD8">
        <w:t>Creates a sense of person/personality for the writer in the reader’s mind.</w:t>
      </w:r>
    </w:p>
    <w:p w:rsidR="00C903FE" w:rsidRPr="00D63DD8" w:rsidRDefault="00C903FE" w:rsidP="00C903FE">
      <w:pPr>
        <w:pStyle w:val="VCAAbullet"/>
      </w:pPr>
      <w:r w:rsidRPr="00D63DD8">
        <w:t>Establishes a relationship/intimacy/empathy between the writer and the reader.</w:t>
      </w:r>
    </w:p>
    <w:p w:rsidR="00C903FE" w:rsidRPr="00D63DD8" w:rsidRDefault="00C903FE" w:rsidP="00C903FE">
      <w:pPr>
        <w:pStyle w:val="VCAAbullet"/>
      </w:pPr>
      <w:r w:rsidRPr="00D63DD8">
        <w:t>Usually employs first and/or second person; subjective; informal, familiar style/register; often includes emotive language.</w:t>
      </w:r>
    </w:p>
    <w:p w:rsidR="00C903FE" w:rsidRPr="00D63DD8" w:rsidRDefault="00C903FE" w:rsidP="00C903FE">
      <w:pPr>
        <w:pStyle w:val="VCAAbullet"/>
      </w:pPr>
      <w:r w:rsidRPr="00D63DD8">
        <w:t>Emphasises ideas, opinions, feelings and impressions, rather than factual, objective information.</w:t>
      </w:r>
    </w:p>
    <w:p w:rsidR="00C903FE" w:rsidRPr="00D63DD8" w:rsidRDefault="00C903FE" w:rsidP="00C903FE">
      <w:pPr>
        <w:pStyle w:val="VCAAbullet"/>
      </w:pPr>
      <w:r w:rsidRPr="00D63DD8">
        <w:t xml:space="preserve">Uses, in reflective writing, the act of writing to help the author understand and unravel </w:t>
      </w:r>
      <w:r w:rsidR="007E4B04">
        <w:t>their</w:t>
      </w:r>
      <w:r w:rsidRPr="00D63DD8">
        <w:t xml:space="preserve"> own feelings or ideas.</w:t>
      </w:r>
    </w:p>
    <w:p w:rsidR="00C903FE" w:rsidRPr="00D63DD8" w:rsidRDefault="00C903FE" w:rsidP="00C903FE">
      <w:pPr>
        <w:pStyle w:val="VCAAbullet"/>
      </w:pPr>
      <w:r w:rsidRPr="00D63DD8">
        <w:t>May, in certain contexts, use contracted language, such as is used in speech.</w:t>
      </w:r>
    </w:p>
    <w:p w:rsidR="00C903FE" w:rsidRPr="00D63DD8" w:rsidRDefault="00C903FE" w:rsidP="00C903FE">
      <w:pPr>
        <w:pStyle w:val="VCAAHeading5"/>
        <w:rPr>
          <w:szCs w:val="22"/>
        </w:rPr>
      </w:pPr>
      <w:r w:rsidRPr="00D63DD8">
        <w:rPr>
          <w:szCs w:val="22"/>
        </w:rPr>
        <w:t>Imaginative writing:</w:t>
      </w:r>
    </w:p>
    <w:p w:rsidR="00C903FE" w:rsidRPr="00D63DD8" w:rsidRDefault="00C903FE" w:rsidP="00C903FE">
      <w:pPr>
        <w:pStyle w:val="VCAAbullet"/>
      </w:pPr>
      <w:r w:rsidRPr="00D63DD8">
        <w:t>Manipulates the reader’s response to the piece to create the desired impression or response; visual and/or emotional appeal.</w:t>
      </w:r>
    </w:p>
    <w:p w:rsidR="00C903FE" w:rsidRPr="00D63DD8" w:rsidRDefault="00C903FE" w:rsidP="00C903FE">
      <w:pPr>
        <w:pStyle w:val="VCAAbullet"/>
      </w:pPr>
      <w:r w:rsidRPr="00D63DD8">
        <w:t>Usually creates a strong sense of context (physical surroundings and atmosphere) and situation.</w:t>
      </w:r>
    </w:p>
    <w:p w:rsidR="00C903FE" w:rsidRPr="00D63DD8" w:rsidRDefault="00C903FE" w:rsidP="00C903FE">
      <w:pPr>
        <w:pStyle w:val="VCAAbullet"/>
      </w:pPr>
      <w:r w:rsidRPr="00D63DD8">
        <w:t>Normally includes description (person, place, emotion, atmosphere), so careful selection of language such as adjectives and adverbs (or their equivalents) are important.</w:t>
      </w:r>
    </w:p>
    <w:p w:rsidR="00C903FE" w:rsidRPr="00D63DD8" w:rsidRDefault="00C903FE" w:rsidP="00C903FE">
      <w:pPr>
        <w:pStyle w:val="VCAAbullet"/>
      </w:pPr>
      <w:r w:rsidRPr="00D63DD8">
        <w:t>Uses techniques such as variation in sentence length, juxtaposition of different sentence lengths, careful control of structure and sequencing, to add to the overall effect by creating the desired atmosphere or conveying the required emotion.</w:t>
      </w:r>
    </w:p>
    <w:p w:rsidR="00C903FE" w:rsidRPr="00D63DD8" w:rsidRDefault="00C903FE" w:rsidP="00C903FE">
      <w:pPr>
        <w:pStyle w:val="VCAAbullet"/>
      </w:pPr>
      <w:r w:rsidRPr="00D63DD8">
        <w:t>May break normal sequencing for added impact, such as in a flashback or in a final disclosure which puts a different interpretation on preceding passages.</w:t>
      </w:r>
    </w:p>
    <w:p w:rsidR="00C903FE" w:rsidRPr="00D63DD8" w:rsidRDefault="00C903FE" w:rsidP="00C903FE">
      <w:pPr>
        <w:pStyle w:val="VCAAHeading5"/>
        <w:rPr>
          <w:szCs w:val="22"/>
        </w:rPr>
      </w:pPr>
      <w:r w:rsidRPr="00D63DD8">
        <w:rPr>
          <w:szCs w:val="22"/>
        </w:rPr>
        <w:t>Persuasive writing:</w:t>
      </w:r>
    </w:p>
    <w:p w:rsidR="00C903FE" w:rsidRPr="00D63DD8" w:rsidRDefault="00C903FE" w:rsidP="00C903FE">
      <w:pPr>
        <w:pStyle w:val="VCAAbullet"/>
      </w:pPr>
      <w:r w:rsidRPr="00D63DD8">
        <w:t>Manipulates the reader’s emotions and opinions to achieve a specific purpose, that is, to achieve a desired outcome or effect which is important to and selected by the writer.</w:t>
      </w:r>
    </w:p>
    <w:p w:rsidR="00C903FE" w:rsidRPr="00D63DD8" w:rsidRDefault="00C903FE" w:rsidP="00C903FE">
      <w:pPr>
        <w:pStyle w:val="VCAAbullet"/>
      </w:pPr>
      <w:r w:rsidRPr="00D63DD8">
        <w:t xml:space="preserve">Persuasive techniques chosen are influenced by the nature of the target audience; that is, the language (vocabulary, sentence structures, </w:t>
      </w:r>
      <w:proofErr w:type="gramStart"/>
      <w:r w:rsidRPr="00D63DD8">
        <w:t>style</w:t>
      </w:r>
      <w:proofErr w:type="gramEnd"/>
      <w:r w:rsidRPr="00D63DD8">
        <w:t>/register), structure and sequencing of the piece are framed with the particular audience and purpose in mind.</w:t>
      </w:r>
    </w:p>
    <w:p w:rsidR="00C903FE" w:rsidRPr="00D63DD8" w:rsidRDefault="00C903FE" w:rsidP="00C903FE">
      <w:pPr>
        <w:pStyle w:val="VCAAbullet"/>
      </w:pPr>
      <w:r w:rsidRPr="00D63DD8">
        <w:t>Requires choice of the best word (with the precise shade of meaning and overtones of approval/disapproval, virtue/vice etc.), so range of vocabulary and dictionary technique are important.</w:t>
      </w:r>
    </w:p>
    <w:p w:rsidR="00C903FE" w:rsidRPr="00D63DD8" w:rsidRDefault="00C903FE" w:rsidP="00C903FE">
      <w:pPr>
        <w:pStyle w:val="VCAAbullet"/>
      </w:pPr>
      <w:r w:rsidRPr="00D63DD8">
        <w:t>Aims in certain instances (for example, advertisements) to keep the target audience unaware of being manipulated and adopts an appearance of objectivity and rationality by using indirect, subtle, secretive techniques; confidential, intimate, collaborative style and register.</w:t>
      </w:r>
    </w:p>
    <w:p w:rsidR="00C903FE" w:rsidRPr="00D63DD8" w:rsidRDefault="00C903FE" w:rsidP="00C903FE">
      <w:pPr>
        <w:pStyle w:val="VCAAbullet"/>
      </w:pPr>
      <w:r w:rsidRPr="00D63DD8">
        <w:t xml:space="preserve">Sometimes uses exaggeration, extravagant </w:t>
      </w:r>
      <w:r w:rsidRPr="00302ED0">
        <w:t>language</w:t>
      </w:r>
      <w:r w:rsidR="00302ED0">
        <w:t xml:space="preserve"> </w:t>
      </w:r>
      <w:r w:rsidRPr="00D63DD8">
        <w:t>and humour to create a conspiratorial relationship between the writer and the reader.</w:t>
      </w:r>
    </w:p>
    <w:p w:rsidR="00C903FE" w:rsidRPr="00D63DD8" w:rsidRDefault="00C903FE" w:rsidP="00C903FE">
      <w:pPr>
        <w:pStyle w:val="VCAAbullet"/>
      </w:pPr>
      <w:r w:rsidRPr="00D63DD8">
        <w:t>Often uses the second person for direct address and appeal.</w:t>
      </w:r>
    </w:p>
    <w:p w:rsidR="00C903FE" w:rsidRPr="00D63DD8" w:rsidRDefault="00C903FE" w:rsidP="00C903FE">
      <w:pPr>
        <w:pStyle w:val="VCAAbullet"/>
      </w:pPr>
      <w:r w:rsidRPr="00D63DD8">
        <w:t>Sometimes employs direct speech and questions to intensify the relationship with the audience.</w:t>
      </w:r>
    </w:p>
    <w:p w:rsidR="00C903FE" w:rsidRPr="00D63DD8" w:rsidRDefault="00C903FE" w:rsidP="00C903FE">
      <w:pPr>
        <w:pStyle w:val="VCAAbullet"/>
      </w:pPr>
      <w:r w:rsidRPr="00D63DD8">
        <w:t>May use techniques such as the use of technical or scientific language and superlatives or quantitative statements to lend authority to the content.</w:t>
      </w:r>
    </w:p>
    <w:p w:rsidR="00C903FE" w:rsidRPr="00D63DD8" w:rsidRDefault="00C903FE" w:rsidP="00C903FE">
      <w:pPr>
        <w:pStyle w:val="VCAAHeading5"/>
        <w:rPr>
          <w:szCs w:val="22"/>
        </w:rPr>
      </w:pPr>
      <w:r w:rsidRPr="00D63DD8">
        <w:rPr>
          <w:szCs w:val="22"/>
        </w:rPr>
        <w:t>Informative writing:</w:t>
      </w:r>
    </w:p>
    <w:p w:rsidR="00C903FE" w:rsidRPr="00D63DD8" w:rsidRDefault="00C903FE" w:rsidP="00C903FE">
      <w:pPr>
        <w:pStyle w:val="VCAAbullet"/>
      </w:pPr>
      <w:r w:rsidRPr="00D63DD8">
        <w:t>Aims to convey information from the writer to the reader as clearly, comprehensively and accurately as possible.</w:t>
      </w:r>
    </w:p>
    <w:p w:rsidR="00C903FE" w:rsidRPr="00D63DD8" w:rsidRDefault="007E4B04" w:rsidP="00C903FE">
      <w:pPr>
        <w:pStyle w:val="VCAAbullet"/>
      </w:pPr>
      <w:r>
        <w:t>Generally</w:t>
      </w:r>
      <w:r w:rsidR="00C903FE" w:rsidRPr="00D63DD8">
        <w:t xml:space="preserve"> uses objective style and impersonal expressions, although the writer may use an informal style to establish a relationship of ‘friendly helper’ with the reader.</w:t>
      </w:r>
    </w:p>
    <w:p w:rsidR="00C903FE" w:rsidRPr="00D63DD8" w:rsidRDefault="007E4B04" w:rsidP="00C903FE">
      <w:pPr>
        <w:pStyle w:val="VCAAbullet"/>
      </w:pPr>
      <w:r>
        <w:t>Generally</w:t>
      </w:r>
      <w:r w:rsidR="00C903FE" w:rsidRPr="00D63DD8">
        <w:t xml:space="preserve"> has no particular point of view to convey; if a point of view is involved, the writing becomes either persuasive (</w:t>
      </w:r>
      <w:r>
        <w:t>it aims</w:t>
      </w:r>
      <w:r w:rsidR="00C903FE" w:rsidRPr="00D63DD8">
        <w:t xml:space="preserve"> to convert the reader to a particular point of view or attitude to convince </w:t>
      </w:r>
      <w:r>
        <w:t>them</w:t>
      </w:r>
      <w:r w:rsidR="00C903FE" w:rsidRPr="00D63DD8">
        <w:t xml:space="preserve"> to act or respond in a certain way) or evaluative (</w:t>
      </w:r>
      <w:r>
        <w:t>it aims</w:t>
      </w:r>
      <w:r w:rsidR="00C903FE" w:rsidRPr="00D63DD8">
        <w:t xml:space="preserve"> to weigh two or more items/ideas to convince the reader rationally and objectively that a particular point of view is correct).</w:t>
      </w:r>
    </w:p>
    <w:p w:rsidR="00C903FE" w:rsidRPr="00D63DD8" w:rsidRDefault="00C903FE" w:rsidP="00C903FE">
      <w:pPr>
        <w:pStyle w:val="VCAAbullet"/>
      </w:pPr>
      <w:r w:rsidRPr="00D63DD8">
        <w:t>Generally uses facts, examples, explanations</w:t>
      </w:r>
      <w:r w:rsidR="007E4B04">
        <w:t xml:space="preserve"> and</w:t>
      </w:r>
      <w:r w:rsidRPr="00D63DD8">
        <w:t xml:space="preserve"> analogies and sometimes</w:t>
      </w:r>
      <w:r w:rsidR="007E4B04">
        <w:t xml:space="preserve"> uses</w:t>
      </w:r>
      <w:r w:rsidRPr="00D63DD8">
        <w:t xml:space="preserve"> statistical information, quotations and references as evidence.</w:t>
      </w:r>
    </w:p>
    <w:p w:rsidR="00C903FE" w:rsidRPr="00D63DD8" w:rsidRDefault="00C903FE" w:rsidP="00C903FE">
      <w:pPr>
        <w:pStyle w:val="VCAAbullet"/>
      </w:pPr>
      <w:r w:rsidRPr="00D63DD8">
        <w:t>Chooses language, structure and sequence to make the message clear and unambiguous, so the sequencing of information is usually logical and predictable.</w:t>
      </w:r>
    </w:p>
    <w:p w:rsidR="00C903FE" w:rsidRPr="00D63DD8" w:rsidRDefault="007E4B04" w:rsidP="00C903FE">
      <w:pPr>
        <w:pStyle w:val="VCAAbullet"/>
      </w:pPr>
      <w:r>
        <w:t>Generally</w:t>
      </w:r>
      <w:r w:rsidR="00C903FE" w:rsidRPr="00D63DD8">
        <w:t xml:space="preserve"> uses few adjectives, adverbs and images, except as examples or analogies </w:t>
      </w:r>
      <w:r>
        <w:t>as part of an</w:t>
      </w:r>
      <w:r w:rsidR="00C903FE" w:rsidRPr="00D63DD8">
        <w:t xml:space="preserve"> explanation.</w:t>
      </w:r>
    </w:p>
    <w:p w:rsidR="00C903FE" w:rsidRPr="00D63DD8" w:rsidRDefault="00C903FE" w:rsidP="00C903FE">
      <w:pPr>
        <w:pStyle w:val="VCAAHeading5"/>
        <w:rPr>
          <w:szCs w:val="22"/>
        </w:rPr>
      </w:pPr>
      <w:r w:rsidRPr="00D63DD8">
        <w:rPr>
          <w:szCs w:val="22"/>
        </w:rPr>
        <w:t>Evaluative writing:</w:t>
      </w:r>
    </w:p>
    <w:p w:rsidR="00C903FE" w:rsidRPr="00D63DD8" w:rsidRDefault="00C903FE" w:rsidP="00C903FE">
      <w:pPr>
        <w:pStyle w:val="VCAAbullet"/>
      </w:pPr>
      <w:r w:rsidRPr="00D63DD8">
        <w:t>Aims to reach a conclusion acceptable to an intelligent, unbiased reader through the logical presentation and discussion of facts and ideas.</w:t>
      </w:r>
    </w:p>
    <w:p w:rsidR="00C903FE" w:rsidRPr="00D63DD8" w:rsidRDefault="00C903FE" w:rsidP="00C903FE">
      <w:pPr>
        <w:pStyle w:val="VCAAbullet"/>
      </w:pPr>
      <w:r w:rsidRPr="00D63DD8">
        <w:t>Presents two or more important aspects of an issue or sides of an argument and discusses these rationally and objectively; using evidence to support the contrasting sides or alternatives.</w:t>
      </w:r>
    </w:p>
    <w:p w:rsidR="00C903FE" w:rsidRPr="00D63DD8" w:rsidRDefault="00C903FE" w:rsidP="00C903FE">
      <w:pPr>
        <w:pStyle w:val="VCAAbullet"/>
      </w:pPr>
      <w:r w:rsidRPr="00D63DD8">
        <w:t xml:space="preserve">Uses objective style; appeals to reason not emotion; </w:t>
      </w:r>
      <w:r w:rsidR="00613C38">
        <w:t>creates</w:t>
      </w:r>
      <w:r w:rsidRPr="00D63DD8">
        <w:t xml:space="preserve"> an impression of balance and impartiality.</w:t>
      </w:r>
    </w:p>
    <w:p w:rsidR="00C903FE" w:rsidRPr="00D63DD8" w:rsidRDefault="00C903FE" w:rsidP="00C903FE">
      <w:pPr>
        <w:pStyle w:val="VCAAbullet"/>
      </w:pPr>
      <w:r w:rsidRPr="00D63DD8">
        <w:t>Often includes expressions of cause, consequence, opposition and concession.</w:t>
      </w:r>
    </w:p>
    <w:p w:rsidR="00C903FE" w:rsidRPr="00846D27" w:rsidRDefault="00C903FE" w:rsidP="00FD442A">
      <w:pPr>
        <w:pStyle w:val="VCAAHeading3"/>
      </w:pPr>
      <w:bookmarkStart w:id="9" w:name="_Toc466453506"/>
      <w:proofErr w:type="spellStart"/>
      <w:r w:rsidRPr="00846D27">
        <w:t>Organising</w:t>
      </w:r>
      <w:proofErr w:type="spellEnd"/>
      <w:r w:rsidRPr="00846D27">
        <w:t xml:space="preserve"> the learning and assessment</w:t>
      </w:r>
      <w:bookmarkEnd w:id="9"/>
      <w:r w:rsidRPr="00846D27">
        <w:t xml:space="preserve"> </w:t>
      </w:r>
    </w:p>
    <w:p w:rsidR="000230E2" w:rsidRDefault="00C903FE" w:rsidP="00C903FE">
      <w:pPr>
        <w:autoSpaceDE w:val="0"/>
        <w:autoSpaceDN w:val="0"/>
        <w:adjustRightInd w:val="0"/>
        <w:spacing w:before="60"/>
        <w:jc w:val="both"/>
        <w:rPr>
          <w:rFonts w:ascii="Arial" w:hAnsi="Arial" w:cs="Arial"/>
          <w:color w:val="1F1410"/>
          <w:lang w:eastAsia="en-AU"/>
        </w:rPr>
      </w:pPr>
      <w:r w:rsidRPr="00846D27">
        <w:rPr>
          <w:rFonts w:ascii="Arial" w:hAnsi="Arial" w:cs="Arial"/>
          <w:color w:val="1F1410"/>
          <w:lang w:eastAsia="en-AU"/>
        </w:rPr>
        <w:t xml:space="preserve">Activities can be </w:t>
      </w:r>
      <w:proofErr w:type="spellStart"/>
      <w:r w:rsidRPr="00846D27">
        <w:rPr>
          <w:rFonts w:ascii="Arial" w:hAnsi="Arial" w:cs="Arial"/>
          <w:color w:val="1F1410"/>
          <w:lang w:eastAsia="en-AU"/>
        </w:rPr>
        <w:t>organi</w:t>
      </w:r>
      <w:r w:rsidR="00171ED8">
        <w:rPr>
          <w:rFonts w:ascii="Arial" w:hAnsi="Arial" w:cs="Arial"/>
          <w:color w:val="1F1410"/>
          <w:lang w:eastAsia="en-AU"/>
        </w:rPr>
        <w:t>s</w:t>
      </w:r>
      <w:r w:rsidRPr="00846D27">
        <w:rPr>
          <w:rFonts w:ascii="Arial" w:hAnsi="Arial" w:cs="Arial"/>
          <w:color w:val="1F1410"/>
          <w:lang w:eastAsia="en-AU"/>
        </w:rPr>
        <w:t>ed</w:t>
      </w:r>
      <w:proofErr w:type="spellEnd"/>
      <w:r w:rsidRPr="00846D27">
        <w:rPr>
          <w:rFonts w:ascii="Arial" w:hAnsi="Arial" w:cs="Arial"/>
          <w:color w:val="1F1410"/>
          <w:lang w:eastAsia="en-AU"/>
        </w:rPr>
        <w:t xml:space="preserve"> in a range of ways, for example by focusing on a theme and topic, a particular text type, skill or text. However, across the </w:t>
      </w:r>
      <w:r w:rsidR="00171ED8">
        <w:rPr>
          <w:rFonts w:ascii="Arial" w:hAnsi="Arial" w:cs="Arial"/>
          <w:color w:val="1F1410"/>
          <w:lang w:eastAsia="en-AU"/>
        </w:rPr>
        <w:t>learning</w:t>
      </w:r>
      <w:r w:rsidRPr="00846D27">
        <w:rPr>
          <w:rFonts w:ascii="Arial" w:hAnsi="Arial" w:cs="Arial"/>
          <w:color w:val="1F1410"/>
          <w:lang w:eastAsia="en-AU"/>
        </w:rPr>
        <w:t xml:space="preserve"> for Units 1</w:t>
      </w:r>
      <w:r w:rsidR="00171ED8">
        <w:rPr>
          <w:rFonts w:ascii="Arial" w:hAnsi="Arial" w:cs="Arial"/>
          <w:color w:val="1F1410"/>
          <w:lang w:eastAsia="en-AU"/>
        </w:rPr>
        <w:t xml:space="preserve">–4 </w:t>
      </w:r>
      <w:r w:rsidRPr="00846D27">
        <w:rPr>
          <w:rFonts w:ascii="Arial" w:hAnsi="Arial" w:cs="Arial"/>
          <w:color w:val="1F1410"/>
          <w:lang w:eastAsia="en-AU"/>
        </w:rPr>
        <w:t xml:space="preserve">students must access a range of themes, topics and subtopics; experience a wide range of texts, text types and kinds of writing; and be provided with assessment tasks that assess their learning and reflect the assessment required for each outcome. </w:t>
      </w:r>
    </w:p>
    <w:p w:rsidR="00A42CD7" w:rsidRPr="00846D27" w:rsidRDefault="00A42CD7" w:rsidP="00A42CD7">
      <w:pPr>
        <w:pStyle w:val="VCAAHeading2"/>
        <w:rPr>
          <w:lang w:val="en-GB"/>
        </w:rPr>
      </w:pPr>
      <w:bookmarkStart w:id="10" w:name="_Toc462064201"/>
      <w:bookmarkStart w:id="11" w:name="_Toc466453507"/>
      <w:r w:rsidRPr="00846D27">
        <w:rPr>
          <w:lang w:val="en-GB"/>
        </w:rPr>
        <w:t>Use of information and communications technology</w:t>
      </w:r>
      <w:bookmarkEnd w:id="10"/>
      <w:bookmarkEnd w:id="11"/>
    </w:p>
    <w:p w:rsidR="00A42CD7" w:rsidRDefault="00A42CD7" w:rsidP="00A42CD7">
      <w:pPr>
        <w:pStyle w:val="VCAAbody"/>
        <w:rPr>
          <w:lang w:val="en-GB"/>
        </w:rPr>
      </w:pPr>
      <w:r>
        <w:rPr>
          <w:lang w:val="en-GB"/>
        </w:rPr>
        <w:t>In designing courses and developing learning activities for Vietnamese First Language, teachers should make use of applications of information and communications technology where appropriate and applicable to teaching and learning activities.</w:t>
      </w:r>
    </w:p>
    <w:p w:rsidR="00A42CD7" w:rsidRDefault="00A42CD7" w:rsidP="00A42CD7">
      <w:pPr>
        <w:pStyle w:val="VCAAbody"/>
        <w:rPr>
          <w:lang w:val="en-GB"/>
        </w:rPr>
      </w:pPr>
      <w:r>
        <w:rPr>
          <w:lang w:val="en-GB"/>
        </w:rPr>
        <w:t>In considering the suitability of learning activities in the delivery of language courses, teachers may find the following applications useful.</w:t>
      </w:r>
    </w:p>
    <w:p w:rsidR="00A42CD7" w:rsidRDefault="00A42CD7" w:rsidP="00FD442A">
      <w:pPr>
        <w:pStyle w:val="VCAAHeading3"/>
      </w:pPr>
      <w:bookmarkStart w:id="12" w:name="_Toc466453508"/>
      <w:r w:rsidRPr="00846D27">
        <w:t>Language learning applications</w:t>
      </w:r>
      <w:bookmarkEnd w:id="12"/>
    </w:p>
    <w:p w:rsidR="00A42CD7" w:rsidRPr="00846D27" w:rsidRDefault="00A42CD7" w:rsidP="00A42CD7">
      <w:pPr>
        <w:pStyle w:val="VCAAbody"/>
        <w:rPr>
          <w:lang w:val="en-AU" w:eastAsia="en-AU"/>
        </w:rPr>
      </w:pPr>
      <w:r w:rsidRPr="00846D27">
        <w:rPr>
          <w:lang w:eastAsia="en-AU"/>
        </w:rPr>
        <w:t>Students access:</w:t>
      </w:r>
    </w:p>
    <w:p w:rsidR="00A42CD7" w:rsidRPr="00846D27" w:rsidRDefault="00A42CD7" w:rsidP="00A42CD7">
      <w:pPr>
        <w:pStyle w:val="VCAAbullet"/>
      </w:pPr>
      <w:r w:rsidRPr="00846D27">
        <w:t>the school intranet: homework, work sheets, resources (including audio files and interactive software), a class chat room, sample tasks,</w:t>
      </w:r>
      <w:r>
        <w:t xml:space="preserve"> web links, sample examinations</w:t>
      </w:r>
    </w:p>
    <w:p w:rsidR="00A42CD7" w:rsidRPr="00846D27" w:rsidRDefault="00A42CD7" w:rsidP="00A42CD7">
      <w:pPr>
        <w:pStyle w:val="VCAAbullet"/>
      </w:pPr>
      <w:r w:rsidRPr="00846D27">
        <w:t>online learning, such as reading or listening comprehension tasks, grammar and vocabulary building tasks, pronun</w:t>
      </w:r>
      <w:r>
        <w:t>ciation drills, script programs</w:t>
      </w:r>
    </w:p>
    <w:p w:rsidR="00A42CD7" w:rsidRPr="00846D27" w:rsidRDefault="00A42CD7" w:rsidP="00A42CD7">
      <w:pPr>
        <w:pStyle w:val="VCAAbullet"/>
      </w:pPr>
      <w:r w:rsidRPr="00846D27">
        <w:t xml:space="preserve">email discussion groups or supervised chat rooms with </w:t>
      </w:r>
      <w:r>
        <w:t>targeted groups of young people</w:t>
      </w:r>
    </w:p>
    <w:p w:rsidR="00A42CD7" w:rsidRPr="00846D27" w:rsidRDefault="00A42CD7" w:rsidP="00A42CD7">
      <w:pPr>
        <w:pStyle w:val="VCAAbullet"/>
      </w:pPr>
      <w:r w:rsidRPr="00846D27">
        <w:t>commercially available products that offer language exercises</w:t>
      </w:r>
      <w:r>
        <w:t>, practice or reading materials</w:t>
      </w:r>
    </w:p>
    <w:p w:rsidR="00A42CD7" w:rsidRPr="00846D27" w:rsidRDefault="00A42CD7" w:rsidP="00A42CD7">
      <w:pPr>
        <w:pStyle w:val="VCAAbullet"/>
      </w:pPr>
      <w:r w:rsidRPr="00846D27">
        <w:t>video conferencing with students from other schools where the language is taught or in a country where the language is spoken.</w:t>
      </w:r>
    </w:p>
    <w:p w:rsidR="00A42CD7" w:rsidRPr="00846D27" w:rsidRDefault="00A42CD7" w:rsidP="00A42CD7">
      <w:pPr>
        <w:pStyle w:val="VCAAbody"/>
        <w:rPr>
          <w:lang w:eastAsia="en-AU"/>
        </w:rPr>
      </w:pPr>
      <w:r w:rsidRPr="00846D27">
        <w:rPr>
          <w:lang w:eastAsia="en-AU"/>
        </w:rPr>
        <w:t>Students develop their own:</w:t>
      </w:r>
    </w:p>
    <w:p w:rsidR="00A42CD7" w:rsidRPr="00846D27" w:rsidRDefault="00A42CD7" w:rsidP="00A42CD7">
      <w:pPr>
        <w:pStyle w:val="VCAAbullet"/>
      </w:pPr>
      <w:r>
        <w:t>vocabulary database</w:t>
      </w:r>
    </w:p>
    <w:p w:rsidR="00A42CD7" w:rsidRPr="00846D27" w:rsidRDefault="00A42CD7" w:rsidP="00A42CD7">
      <w:pPr>
        <w:pStyle w:val="VCAAbullet"/>
        <w:rPr>
          <w:b/>
          <w:bCs/>
        </w:rPr>
      </w:pPr>
      <w:r w:rsidRPr="00846D27">
        <w:t>word-processing skills in the language.</w:t>
      </w:r>
    </w:p>
    <w:p w:rsidR="00A42CD7" w:rsidRPr="00846D27" w:rsidRDefault="00A42CD7" w:rsidP="00FD442A">
      <w:pPr>
        <w:pStyle w:val="VCAAHeading3"/>
      </w:pPr>
      <w:bookmarkStart w:id="13" w:name="_Toc466453509"/>
      <w:r w:rsidRPr="00846D27">
        <w:t>Information gathering</w:t>
      </w:r>
      <w:bookmarkEnd w:id="13"/>
      <w:r w:rsidRPr="00846D27">
        <w:t xml:space="preserve"> </w:t>
      </w:r>
    </w:p>
    <w:p w:rsidR="00A42CD7" w:rsidRPr="00846D27" w:rsidRDefault="00A42CD7" w:rsidP="00A42CD7">
      <w:pPr>
        <w:pStyle w:val="VCAAbody"/>
        <w:rPr>
          <w:lang w:val="en-AU" w:eastAsia="en-AU"/>
        </w:rPr>
      </w:pPr>
      <w:r w:rsidRPr="00846D27">
        <w:rPr>
          <w:lang w:eastAsia="en-AU"/>
        </w:rPr>
        <w:t>Students research:</w:t>
      </w:r>
    </w:p>
    <w:p w:rsidR="00A42CD7" w:rsidRPr="00846D27" w:rsidRDefault="00A42CD7" w:rsidP="00A42CD7">
      <w:pPr>
        <w:pStyle w:val="VCAAbullet"/>
      </w:pPr>
      <w:r w:rsidRPr="00846D27">
        <w:t xml:space="preserve">statistics on a specific topic in relation to </w:t>
      </w:r>
      <w:r>
        <w:t>different age groups and gender</w:t>
      </w:r>
    </w:p>
    <w:p w:rsidR="00A42CD7" w:rsidRPr="00846D27" w:rsidRDefault="00A42CD7" w:rsidP="00A42CD7">
      <w:pPr>
        <w:pStyle w:val="VCAAbullet"/>
      </w:pPr>
      <w:r w:rsidRPr="00846D27">
        <w:t>information related to a specific lifestyle issue, public opinion, theme or topic in countri</w:t>
      </w:r>
      <w:r>
        <w:t xml:space="preserve">es where </w:t>
      </w:r>
      <w:r w:rsidR="00C34342">
        <w:t>Vietnamese</w:t>
      </w:r>
      <w:r>
        <w:t xml:space="preserve"> is spoken</w:t>
      </w:r>
    </w:p>
    <w:p w:rsidR="00A42CD7" w:rsidRPr="00846D27" w:rsidRDefault="00A42CD7" w:rsidP="00A42CD7">
      <w:pPr>
        <w:pStyle w:val="VCAAbullet"/>
      </w:pPr>
      <w:r w:rsidRPr="00846D27">
        <w:t>biographical data relating to famous singers, bands, historical figures and sportspeople;</w:t>
      </w:r>
    </w:p>
    <w:p w:rsidR="00A42CD7" w:rsidRPr="00846D27" w:rsidRDefault="00A42CD7" w:rsidP="00A42CD7">
      <w:pPr>
        <w:pStyle w:val="VCAAbullet"/>
      </w:pPr>
      <w:r w:rsidRPr="00846D27">
        <w:t>features of fairy tales, legends, common characters and themes, terminology and special l</w:t>
      </w:r>
      <w:r>
        <w:t>anguage used</w:t>
      </w:r>
    </w:p>
    <w:p w:rsidR="00A42CD7" w:rsidRPr="00846D27" w:rsidRDefault="00A42CD7" w:rsidP="00A42CD7">
      <w:pPr>
        <w:pStyle w:val="VCAAbullet"/>
      </w:pPr>
      <w:r w:rsidRPr="00846D27">
        <w:t xml:space="preserve">speakers of </w:t>
      </w:r>
      <w:r w:rsidR="00C34342">
        <w:t>Vietnamese</w:t>
      </w:r>
      <w:r w:rsidRPr="00846D27">
        <w:t xml:space="preserve"> in Australia, their l</w:t>
      </w:r>
      <w:r>
        <w:t>ife and contribution to society</w:t>
      </w:r>
    </w:p>
    <w:p w:rsidR="00A42CD7" w:rsidRPr="00846D27" w:rsidRDefault="00A42CD7" w:rsidP="00A42CD7">
      <w:pPr>
        <w:pStyle w:val="VCAAbullet"/>
      </w:pPr>
      <w:r w:rsidRPr="00846D27">
        <w:t xml:space="preserve">websites from countries where </w:t>
      </w:r>
      <w:r w:rsidR="00C34342">
        <w:t>Vietnamese</w:t>
      </w:r>
      <w:r w:rsidRPr="00846D27">
        <w:t xml:space="preserve"> is spoken; for example, Webcams, sc</w:t>
      </w:r>
      <w:r>
        <w:t>hool websites, venues, services</w:t>
      </w:r>
    </w:p>
    <w:p w:rsidR="00A42CD7" w:rsidRPr="00846D27" w:rsidRDefault="00A42CD7" w:rsidP="00A42CD7">
      <w:pPr>
        <w:pStyle w:val="VCAAbullet"/>
      </w:pPr>
      <w:r w:rsidRPr="00846D27">
        <w:t>newspape</w:t>
      </w:r>
      <w:r>
        <w:t xml:space="preserve">rs and journals in </w:t>
      </w:r>
      <w:r w:rsidR="00C34342">
        <w:t>Vietnamese</w:t>
      </w:r>
    </w:p>
    <w:p w:rsidR="00A42CD7" w:rsidRPr="00846D27" w:rsidRDefault="00A42CD7" w:rsidP="00A42CD7">
      <w:pPr>
        <w:pStyle w:val="VCAAbullet"/>
      </w:pPr>
      <w:r w:rsidRPr="00846D27">
        <w:t>online dictionaries.</w:t>
      </w:r>
    </w:p>
    <w:p w:rsidR="00A42CD7" w:rsidRPr="00846D27" w:rsidRDefault="00A42CD7" w:rsidP="00A42CD7">
      <w:pPr>
        <w:pStyle w:val="VCAAbody"/>
      </w:pPr>
      <w:r w:rsidRPr="00846D27">
        <w:t>Students also:</w:t>
      </w:r>
    </w:p>
    <w:p w:rsidR="00A42CD7" w:rsidRPr="00846D27" w:rsidRDefault="00A42CD7" w:rsidP="00A42CD7">
      <w:pPr>
        <w:pStyle w:val="VCAAbullet"/>
      </w:pPr>
      <w:r w:rsidRPr="00846D27">
        <w:t>check spellin</w:t>
      </w:r>
      <w:r>
        <w:t>g and grammar for written tasks</w:t>
      </w:r>
    </w:p>
    <w:p w:rsidR="00A42CD7" w:rsidRPr="00846D27" w:rsidRDefault="00A42CD7" w:rsidP="00A42CD7">
      <w:pPr>
        <w:pStyle w:val="VCAAbullet"/>
      </w:pPr>
      <w:r w:rsidRPr="00846D27">
        <w:t xml:space="preserve">use instructions in </w:t>
      </w:r>
      <w:r w:rsidR="00C34342">
        <w:t xml:space="preserve">Vietnamese </w:t>
      </w:r>
      <w:r w:rsidRPr="00846D27">
        <w:t>to install, construct or use a product.</w:t>
      </w:r>
    </w:p>
    <w:p w:rsidR="00C34342" w:rsidRDefault="00C34342">
      <w:pPr>
        <w:rPr>
          <w:rFonts w:ascii="Arial" w:hAnsi="Arial" w:cs="Arial"/>
          <w:b/>
          <w:color w:val="000000" w:themeColor="text1"/>
          <w:sz w:val="28"/>
          <w:szCs w:val="24"/>
        </w:rPr>
      </w:pPr>
      <w:bookmarkStart w:id="14" w:name="_Toc466453510"/>
      <w:r>
        <w:br w:type="page"/>
      </w:r>
    </w:p>
    <w:p w:rsidR="00A42CD7" w:rsidRPr="00846D27" w:rsidRDefault="00A42CD7" w:rsidP="00FD442A">
      <w:pPr>
        <w:pStyle w:val="VCAAHeading3"/>
      </w:pPr>
      <w:r w:rsidRPr="00846D27">
        <w:t>Presentation applications</w:t>
      </w:r>
      <w:bookmarkEnd w:id="14"/>
    </w:p>
    <w:p w:rsidR="00A42CD7" w:rsidRPr="00846D27" w:rsidRDefault="00A42CD7" w:rsidP="00A42CD7">
      <w:pPr>
        <w:pStyle w:val="VCAAbody"/>
        <w:rPr>
          <w:lang w:val="en-AU" w:eastAsia="en-AU"/>
        </w:rPr>
      </w:pPr>
      <w:r w:rsidRPr="00846D27">
        <w:rPr>
          <w:lang w:eastAsia="en-AU"/>
        </w:rPr>
        <w:t>Students use information and communications technology to:</w:t>
      </w:r>
    </w:p>
    <w:p w:rsidR="00A42CD7" w:rsidRPr="00846D27" w:rsidRDefault="00A42CD7" w:rsidP="00A42CD7">
      <w:pPr>
        <w:pStyle w:val="VCAAbullet"/>
      </w:pPr>
      <w:r w:rsidRPr="00846D27">
        <w:t>create animatio</w:t>
      </w:r>
      <w:r w:rsidR="00C34342">
        <w:t>ns and multimedia presentations</w:t>
      </w:r>
    </w:p>
    <w:p w:rsidR="00A42CD7" w:rsidRPr="00846D27" w:rsidRDefault="00CA19A7" w:rsidP="00A42CD7">
      <w:pPr>
        <w:pStyle w:val="VCAAbullet"/>
      </w:pPr>
      <w:r w:rsidRPr="006C77DE">
        <w:t>develop</w:t>
      </w:r>
      <w:r w:rsidR="00A42CD7" w:rsidRPr="006C77DE">
        <w:t xml:space="preserve"> </w:t>
      </w:r>
      <w:r w:rsidR="00A42CD7" w:rsidRPr="00846D27">
        <w:t>pre</w:t>
      </w:r>
      <w:r w:rsidR="00C34342">
        <w:t>sentations and visual materials</w:t>
      </w:r>
    </w:p>
    <w:p w:rsidR="00A42CD7" w:rsidRPr="00846D27" w:rsidRDefault="00A42CD7" w:rsidP="00A42CD7">
      <w:pPr>
        <w:pStyle w:val="VCAAbullet"/>
      </w:pPr>
      <w:r w:rsidRPr="00846D27">
        <w:t xml:space="preserve">take notes in class or word process in </w:t>
      </w:r>
      <w:r w:rsidR="00C34342">
        <w:t>Vietnamese</w:t>
      </w:r>
    </w:p>
    <w:p w:rsidR="00A42CD7" w:rsidRPr="00846D27" w:rsidRDefault="00A42CD7" w:rsidP="00A42CD7">
      <w:pPr>
        <w:pStyle w:val="VCAAbullet"/>
      </w:pPr>
      <w:r w:rsidRPr="00846D27">
        <w:t>use communication media</w:t>
      </w:r>
    </w:p>
    <w:p w:rsidR="00A42CD7" w:rsidRPr="00846D27" w:rsidRDefault="00A42CD7" w:rsidP="00A42CD7">
      <w:pPr>
        <w:pStyle w:val="VCAAbullet"/>
      </w:pPr>
      <w:r w:rsidRPr="00846D27">
        <w:t>email tasks to the teacher from home or the classroom.</w:t>
      </w:r>
    </w:p>
    <w:p w:rsidR="00E170B9" w:rsidRDefault="00E170B9" w:rsidP="00E170B9">
      <w:pPr>
        <w:pStyle w:val="VCAAHeading2"/>
      </w:pPr>
      <w:bookmarkStart w:id="15" w:name="_Toc466453511"/>
      <w:r w:rsidRPr="00797AB4">
        <w:t xml:space="preserve">Employability </w:t>
      </w:r>
      <w:r>
        <w:t>s</w:t>
      </w:r>
      <w:r w:rsidRPr="00797AB4">
        <w:t>kills</w:t>
      </w:r>
      <w:bookmarkEnd w:id="15"/>
    </w:p>
    <w:p w:rsidR="00E170B9" w:rsidRPr="00774F18" w:rsidRDefault="00E170B9" w:rsidP="00E170B9">
      <w:pPr>
        <w:pStyle w:val="VCAAbody"/>
      </w:pPr>
      <w:r w:rsidRPr="00774F18">
        <w:t xml:space="preserve">The VCE </w:t>
      </w:r>
      <w:r w:rsidR="007B61E5">
        <w:t>Vietnamese First Language</w:t>
      </w:r>
      <w:r w:rsidRPr="00774F18">
        <w:t xml:space="preserve"> study provides students with the opportunity to engage in a range of learning activities. In addition to demonstrating their understanding and mastery of the content and skills specific to the study, students may also develop employability skills through their learning activities.</w:t>
      </w:r>
    </w:p>
    <w:p w:rsidR="00E170B9" w:rsidRDefault="00E170B9" w:rsidP="00E170B9">
      <w:pPr>
        <w:pStyle w:val="VCAAbody"/>
      </w:pPr>
      <w:r w:rsidRPr="00774F18">
        <w:t>The nationa</w:t>
      </w:r>
      <w:r>
        <w:t>lly agreed employability skills</w:t>
      </w:r>
      <w:r w:rsidRPr="00774F18">
        <w:t xml:space="preserve"> are: Communication; Planning and</w:t>
      </w:r>
      <w:r w:rsidRPr="00F57161">
        <w:rPr>
          <w:lang w:val="en-AU"/>
        </w:rPr>
        <w:t xml:space="preserve"> organising</w:t>
      </w:r>
      <w:r w:rsidRPr="00774F18">
        <w:t>; Teamwork; Problem solving; Self-management; Initiative and enterprise; Technology; and Learning.</w:t>
      </w:r>
    </w:p>
    <w:p w:rsidR="00E170B9" w:rsidRPr="00774F18" w:rsidRDefault="00E170B9" w:rsidP="00E170B9">
      <w:pPr>
        <w:pStyle w:val="VCAAbody"/>
      </w:pPr>
      <w:r w:rsidRPr="00AE4294">
        <w:rPr>
          <w:rFonts w:eastAsia="TimesNewRomanPSMT"/>
        </w:rPr>
        <w:t xml:space="preserve">The </w:t>
      </w:r>
      <w:hyperlink w:anchor="EmploySkills" w:history="1">
        <w:r w:rsidRPr="00727B35">
          <w:rPr>
            <w:rStyle w:val="Hyperlink"/>
            <w:rFonts w:eastAsia="TimesNewRomanPSMT"/>
          </w:rPr>
          <w:t>ta</w:t>
        </w:r>
        <w:r w:rsidRPr="00727B35">
          <w:rPr>
            <w:rStyle w:val="Hyperlink"/>
            <w:rFonts w:eastAsia="TimesNewRomanPSMT"/>
          </w:rPr>
          <w:t>b</w:t>
        </w:r>
        <w:r w:rsidRPr="00727B35">
          <w:rPr>
            <w:rStyle w:val="Hyperlink"/>
            <w:rFonts w:eastAsia="TimesNewRomanPSMT"/>
          </w:rPr>
          <w:t>le</w:t>
        </w:r>
      </w:hyperlink>
      <w:r w:rsidRPr="00774F18">
        <w:t xml:space="preserve"> links those facets that may be understood and applied in a school or non-employment related setting, to the types of assessment commonly undertaken within VCE </w:t>
      </w:r>
      <w:r w:rsidR="00373F90">
        <w:t>Languages</w:t>
      </w:r>
      <w:r w:rsidRPr="00774F18">
        <w:t>.</w:t>
      </w:r>
    </w:p>
    <w:p w:rsidR="00E170B9" w:rsidRDefault="00E170B9" w:rsidP="00E170B9">
      <w:pPr>
        <w:pStyle w:val="VCAAHeading2"/>
      </w:pPr>
      <w:bookmarkStart w:id="16" w:name="_Toc466453512"/>
      <w:r w:rsidRPr="00A22908">
        <w:t>Resources</w:t>
      </w:r>
      <w:bookmarkEnd w:id="16"/>
    </w:p>
    <w:p w:rsidR="00BA0BA1" w:rsidRDefault="00BA0BA1" w:rsidP="00373F90">
      <w:pPr>
        <w:pStyle w:val="VCAAbody"/>
      </w:pPr>
      <w:r>
        <w:t xml:space="preserve">A resource list has been compiled specifically to assist with the teaching of Vietnamese First Language. </w:t>
      </w:r>
      <w:r w:rsidR="00E170B9" w:rsidRPr="00774F18">
        <w:t xml:space="preserve">A list of </w:t>
      </w:r>
      <w:r w:rsidR="00E170B9" w:rsidRPr="00B95624">
        <w:t>resour</w:t>
      </w:r>
      <w:r w:rsidR="00E170B9" w:rsidRPr="00B95624">
        <w:t>c</w:t>
      </w:r>
      <w:r w:rsidR="00E170B9" w:rsidRPr="00B95624">
        <w:t>es</w:t>
      </w:r>
      <w:r w:rsidR="00E170B9" w:rsidRPr="00774F18">
        <w:t xml:space="preserve"> </w:t>
      </w:r>
      <w:proofErr w:type="gramStart"/>
      <w:r w:rsidR="00E170B9" w:rsidRPr="00774F18">
        <w:t>is published</w:t>
      </w:r>
      <w:proofErr w:type="gramEnd"/>
      <w:r w:rsidR="00E170B9" w:rsidRPr="00774F18">
        <w:t xml:space="preserve"> online on the VCAA w</w:t>
      </w:r>
      <w:r w:rsidR="008D6947">
        <w:t>ebsite and is updated annually.</w:t>
      </w:r>
    </w:p>
    <w:p w:rsidR="00E170B9" w:rsidRDefault="00E170B9" w:rsidP="00E170B9">
      <w:pPr>
        <w:pStyle w:val="VCAAHeading1"/>
      </w:pPr>
      <w:bookmarkStart w:id="17" w:name="_Toc466453513"/>
      <w:r w:rsidRPr="00876D1A">
        <w:t>Assessment</w:t>
      </w:r>
      <w:bookmarkEnd w:id="17"/>
    </w:p>
    <w:p w:rsidR="00E170B9" w:rsidRPr="004F2217" w:rsidRDefault="00E170B9" w:rsidP="00E170B9">
      <w:pPr>
        <w:pStyle w:val="VCAAbody"/>
        <w:rPr>
          <w:lang w:val="en-AU"/>
        </w:rPr>
      </w:pPr>
      <w:r w:rsidRPr="004F2217">
        <w:rPr>
          <w:lang w:val="en-AU"/>
        </w:rPr>
        <w:t>Assessment is an integral par</w:t>
      </w:r>
      <w:r>
        <w:rPr>
          <w:lang w:val="en-AU"/>
        </w:rPr>
        <w:t xml:space="preserve">t of teaching and learning. </w:t>
      </w:r>
      <w:r w:rsidRPr="004F2217">
        <w:rPr>
          <w:lang w:val="en-AU"/>
        </w:rPr>
        <w:t xml:space="preserve">At the senior </w:t>
      </w:r>
      <w:r>
        <w:rPr>
          <w:lang w:val="en-AU"/>
        </w:rPr>
        <w:t>secondary level it:</w:t>
      </w:r>
    </w:p>
    <w:p w:rsidR="00E170B9" w:rsidRPr="004F2217" w:rsidRDefault="00E170B9" w:rsidP="00E170B9">
      <w:pPr>
        <w:pStyle w:val="VCAAbullet"/>
      </w:pPr>
      <w:r w:rsidRPr="004F2217">
        <w:t>identifies opportunities for further learning</w:t>
      </w:r>
    </w:p>
    <w:p w:rsidR="00E170B9" w:rsidRPr="004F2217" w:rsidRDefault="00E170B9" w:rsidP="00E170B9">
      <w:pPr>
        <w:pStyle w:val="VCAAbullet"/>
      </w:pPr>
      <w:r w:rsidRPr="004F2217">
        <w:t>describes student achievement</w:t>
      </w:r>
    </w:p>
    <w:p w:rsidR="00E170B9" w:rsidRPr="004F2217" w:rsidRDefault="00E170B9" w:rsidP="00E170B9">
      <w:pPr>
        <w:pStyle w:val="VCAAbullet"/>
      </w:pPr>
      <w:r w:rsidRPr="004F2217">
        <w:t>articulates and maintains standards</w:t>
      </w:r>
    </w:p>
    <w:p w:rsidR="00E170B9" w:rsidRPr="004F2217" w:rsidRDefault="00E170B9" w:rsidP="00E170B9">
      <w:pPr>
        <w:pStyle w:val="VCAAbullet"/>
      </w:pPr>
      <w:r w:rsidRPr="004F2217">
        <w:t>provides the basis for the award of a certificate.</w:t>
      </w:r>
    </w:p>
    <w:p w:rsidR="00E170B9" w:rsidRPr="004F2217" w:rsidRDefault="00E170B9" w:rsidP="00E170B9">
      <w:pPr>
        <w:pStyle w:val="VCAAbody"/>
        <w:rPr>
          <w:lang w:val="en-AU"/>
        </w:rPr>
      </w:pPr>
      <w:r w:rsidRPr="004F2217">
        <w:rPr>
          <w:lang w:val="en-AU"/>
        </w:rPr>
        <w:t>As part of VCE studies, assessment tasks enable:</w:t>
      </w:r>
    </w:p>
    <w:p w:rsidR="00E170B9" w:rsidRPr="004F2217" w:rsidRDefault="00E170B9" w:rsidP="00E170B9">
      <w:pPr>
        <w:pStyle w:val="VCAAbullet"/>
      </w:pPr>
      <w:r w:rsidRPr="004F2217">
        <w:t>the demonstration of the achievement of an outcome or set of outcomes</w:t>
      </w:r>
      <w:r>
        <w:t xml:space="preserve"> for satisfactory completion of a unit</w:t>
      </w:r>
    </w:p>
    <w:p w:rsidR="00E170B9" w:rsidRPr="004F2217" w:rsidRDefault="00E170B9" w:rsidP="00E170B9">
      <w:pPr>
        <w:pStyle w:val="VCAAbullet"/>
      </w:pPr>
      <w:r w:rsidRPr="004F2217">
        <w:t>judgment and reporting of a level of achievement for school-</w:t>
      </w:r>
      <w:r>
        <w:t>based assessments at Units 3 and 4.</w:t>
      </w:r>
    </w:p>
    <w:p w:rsidR="00CC605B" w:rsidRDefault="00CC605B">
      <w:pPr>
        <w:rPr>
          <w:rFonts w:ascii="Arial" w:hAnsi="Arial" w:cs="Arial"/>
          <w:color w:val="000000" w:themeColor="text1"/>
          <w:lang w:val="en-AU"/>
        </w:rPr>
      </w:pPr>
      <w:r>
        <w:rPr>
          <w:lang w:val="en-AU"/>
        </w:rPr>
        <w:br w:type="page"/>
      </w:r>
    </w:p>
    <w:p w:rsidR="00E170B9" w:rsidRDefault="00E170B9" w:rsidP="002D29E6">
      <w:pPr>
        <w:pStyle w:val="VCAAbody"/>
        <w:spacing w:after="240"/>
      </w:pPr>
      <w:r w:rsidRPr="004F2217">
        <w:rPr>
          <w:lang w:val="en-AU"/>
        </w:rPr>
        <w:t xml:space="preserve">The following are the principles that underpin all VCE assessment practices. These </w:t>
      </w:r>
      <w:proofErr w:type="gramStart"/>
      <w:r w:rsidRPr="004F2217">
        <w:rPr>
          <w:lang w:val="en-AU"/>
        </w:rPr>
        <w:t>are extracted</w:t>
      </w:r>
      <w:proofErr w:type="gramEnd"/>
      <w:r w:rsidRPr="004F2217">
        <w:rPr>
          <w:lang w:val="en-AU"/>
        </w:rPr>
        <w:t xml:space="preserve"> from the </w:t>
      </w:r>
      <w:hyperlink r:id="rId26" w:history="1">
        <w:r w:rsidRPr="00AE4294">
          <w:rPr>
            <w:rStyle w:val="Hyperlink"/>
            <w:lang w:val="en-AU"/>
          </w:rPr>
          <w:t xml:space="preserve">VCAA </w:t>
        </w:r>
        <w:r w:rsidRPr="00AE4294">
          <w:rPr>
            <w:rStyle w:val="Hyperlink"/>
            <w:i/>
            <w:lang w:val="en-AU"/>
          </w:rPr>
          <w:t xml:space="preserve">Principles and </w:t>
        </w:r>
        <w:r w:rsidR="00E01DD5">
          <w:rPr>
            <w:rStyle w:val="Hyperlink"/>
            <w:i/>
            <w:lang w:val="en-AU"/>
          </w:rPr>
          <w:t>procedures</w:t>
        </w:r>
        <w:r w:rsidRPr="00AE4294">
          <w:rPr>
            <w:rStyle w:val="Hyperlink"/>
            <w:i/>
            <w:lang w:val="en-AU"/>
          </w:rPr>
          <w:t xml:space="preserve"> for the development and review of VCE Studies</w:t>
        </w:r>
      </w:hyperlink>
      <w:r w:rsidRPr="004F2217">
        <w:rPr>
          <w:lang w:val="en-AU"/>
        </w:rPr>
        <w:t xml:space="preserve"> published </w:t>
      </w:r>
      <w:r>
        <w:rPr>
          <w:lang w:val="en-AU"/>
        </w:rPr>
        <w:t xml:space="preserve">on the </w:t>
      </w:r>
      <w:r w:rsidRPr="00E01DD5">
        <w:rPr>
          <w:lang w:val="en-AU"/>
        </w:rPr>
        <w:t>VCAA website</w:t>
      </w:r>
      <w:r>
        <w:rPr>
          <w:lang w:val="en-AU"/>
        </w:rPr>
        <w:t>.</w:t>
      </w:r>
    </w:p>
    <w:tbl>
      <w:tblPr>
        <w:tblW w:w="0" w:type="auto"/>
        <w:tblBorders>
          <w:top w:val="single" w:sz="4" w:space="0" w:color="auto"/>
          <w:bottom w:val="single" w:sz="4" w:space="0" w:color="auto"/>
        </w:tblBorders>
        <w:tblLook w:val="04A0" w:firstRow="1" w:lastRow="0" w:firstColumn="1" w:lastColumn="0" w:noHBand="0" w:noVBand="1"/>
      </w:tblPr>
      <w:tblGrid>
        <w:gridCol w:w="1809"/>
        <w:gridCol w:w="6713"/>
      </w:tblGrid>
      <w:tr w:rsidR="00E170B9" w:rsidTr="003B2794">
        <w:tc>
          <w:tcPr>
            <w:tcW w:w="1809" w:type="dxa"/>
            <w:tcBorders>
              <w:bottom w:val="single" w:sz="4" w:space="0" w:color="auto"/>
            </w:tcBorders>
          </w:tcPr>
          <w:p w:rsidR="00E170B9" w:rsidRPr="006373F1" w:rsidRDefault="00E170B9" w:rsidP="00727B35">
            <w:pPr>
              <w:pStyle w:val="VCAAtablecondensed"/>
              <w:spacing w:before="120"/>
              <w:rPr>
                <w:b/>
                <w:bCs/>
                <w:lang w:val="en-AU"/>
              </w:rPr>
            </w:pPr>
            <w:r w:rsidRPr="006373F1">
              <w:rPr>
                <w:b/>
                <w:bCs/>
                <w:lang w:val="en-AU"/>
              </w:rPr>
              <w:t>VCE assessment will be valid</w:t>
            </w:r>
          </w:p>
        </w:tc>
        <w:tc>
          <w:tcPr>
            <w:tcW w:w="6713" w:type="dxa"/>
            <w:tcBorders>
              <w:bottom w:val="single" w:sz="4" w:space="0" w:color="auto"/>
            </w:tcBorders>
          </w:tcPr>
          <w:p w:rsidR="00E170B9" w:rsidRDefault="00E170B9" w:rsidP="003B2794">
            <w:pPr>
              <w:pStyle w:val="VCAAtablecondensed"/>
              <w:spacing w:before="120" w:after="120"/>
              <w:rPr>
                <w:lang w:val="en-AU"/>
              </w:rPr>
            </w:pPr>
            <w:r w:rsidRPr="00075577">
              <w:rPr>
                <w:lang w:val="en-AU"/>
              </w:rPr>
              <w:t>This means that it will enable judgments to be made about demonstration of the outcomes and levels of achievement on assessment tasks fairly, in a balanced way and without adverse effects on the curriculum or</w:t>
            </w:r>
            <w:r>
              <w:rPr>
                <w:lang w:val="en-AU"/>
              </w:rPr>
              <w:t xml:space="preserve"> for</w:t>
            </w:r>
            <w:r w:rsidRPr="00075577">
              <w:rPr>
                <w:lang w:val="en-AU"/>
              </w:rPr>
              <w:t xml:space="preserve"> the education system. The overarching concept of validity is elaborated as follows.</w:t>
            </w:r>
          </w:p>
        </w:tc>
      </w:tr>
      <w:tr w:rsidR="00E170B9" w:rsidTr="003B2794">
        <w:tc>
          <w:tcPr>
            <w:tcW w:w="1809" w:type="dxa"/>
            <w:tcBorders>
              <w:top w:val="single" w:sz="4" w:space="0" w:color="auto"/>
              <w:bottom w:val="single" w:sz="4" w:space="0" w:color="auto"/>
            </w:tcBorders>
          </w:tcPr>
          <w:p w:rsidR="00E170B9" w:rsidRPr="006373F1" w:rsidRDefault="00E170B9" w:rsidP="00727B35">
            <w:pPr>
              <w:pStyle w:val="VCAAtablecondensed"/>
              <w:spacing w:before="120"/>
              <w:rPr>
                <w:b/>
                <w:bCs/>
                <w:lang w:val="en-AU"/>
              </w:rPr>
            </w:pPr>
            <w:r w:rsidRPr="006373F1">
              <w:rPr>
                <w:b/>
                <w:bCs/>
                <w:lang w:val="en-AU"/>
              </w:rPr>
              <w:t>VCE assessment should be fair and reasonable</w:t>
            </w:r>
          </w:p>
        </w:tc>
        <w:tc>
          <w:tcPr>
            <w:tcW w:w="6713" w:type="dxa"/>
            <w:tcBorders>
              <w:top w:val="single" w:sz="4" w:space="0" w:color="auto"/>
              <w:bottom w:val="single" w:sz="4" w:space="0" w:color="auto"/>
            </w:tcBorders>
          </w:tcPr>
          <w:p w:rsidR="00E170B9" w:rsidRDefault="00E170B9" w:rsidP="003B2794">
            <w:pPr>
              <w:pStyle w:val="VCAAtablecondensed"/>
              <w:spacing w:before="120"/>
            </w:pPr>
            <w:r w:rsidRPr="00075577">
              <w:t xml:space="preserve">Assessment should be acceptable to stakeholders including students, schools, government and the community. The system for assessing the progress and achievement of students must be accessible, effective, equitable, reasonable </w:t>
            </w:r>
            <w:r>
              <w:br/>
            </w:r>
            <w:r w:rsidRPr="00075577">
              <w:t>and transparent.</w:t>
            </w:r>
          </w:p>
          <w:p w:rsidR="00E170B9" w:rsidRPr="00075577" w:rsidRDefault="00E170B9" w:rsidP="003B2794">
            <w:pPr>
              <w:pStyle w:val="VCAAtablecondensed"/>
              <w:spacing w:before="120"/>
            </w:pPr>
            <w:r>
              <w:t xml:space="preserve">The curriculum content to be assessed must be explicitly described to teachers </w:t>
            </w:r>
            <w:r>
              <w:br/>
              <w:t>in each study design and related VCAA documents. Assessment instruments should not assess learning that is outside the scope of a study design.</w:t>
            </w:r>
          </w:p>
          <w:p w:rsidR="00E170B9" w:rsidRDefault="00E170B9" w:rsidP="003B2794">
            <w:pPr>
              <w:pStyle w:val="VCAAtablecondensed"/>
              <w:spacing w:after="120"/>
              <w:rPr>
                <w:lang w:val="en-AU"/>
              </w:rPr>
            </w:pPr>
            <w:r w:rsidRPr="00075577">
              <w:rPr>
                <w:lang w:val="en-AU"/>
              </w:rPr>
              <w:t>Each assessment instrument (for example, examination, assignment, test, project, practical, oral, performance, portfolio, presentation or observational schedule) should give students clear instructions. It should be administered under conditions (degree of supervision, access to resources, notice and duration) that are substantially the same for all students undertaking that assessment.</w:t>
            </w:r>
          </w:p>
          <w:p w:rsidR="00E170B9" w:rsidRDefault="00E170B9" w:rsidP="003B2794">
            <w:pPr>
              <w:pStyle w:val="VCAAtablecondensed"/>
              <w:spacing w:after="120"/>
              <w:rPr>
                <w:lang w:val="en-AU"/>
              </w:rPr>
            </w:pPr>
            <w:r>
              <w:rPr>
                <w:lang w:val="en-AU"/>
              </w:rPr>
              <w:t xml:space="preserve">Authentication and school moderation of assessment and the processes of external review and statistical moderation are to ensure that assessment </w:t>
            </w:r>
            <w:r>
              <w:rPr>
                <w:lang w:val="en-AU"/>
              </w:rPr>
              <w:br/>
              <w:t>results are fair and comparable across the student cohort for that study.</w:t>
            </w:r>
          </w:p>
        </w:tc>
      </w:tr>
      <w:tr w:rsidR="00E170B9" w:rsidTr="003B2794">
        <w:tc>
          <w:tcPr>
            <w:tcW w:w="1809" w:type="dxa"/>
            <w:tcBorders>
              <w:top w:val="single" w:sz="4" w:space="0" w:color="auto"/>
              <w:bottom w:val="single" w:sz="4" w:space="0" w:color="auto"/>
            </w:tcBorders>
          </w:tcPr>
          <w:p w:rsidR="00E170B9" w:rsidRPr="006373F1" w:rsidRDefault="00E170B9" w:rsidP="00727B35">
            <w:pPr>
              <w:pStyle w:val="VCAAtablecondensed"/>
              <w:spacing w:before="120"/>
              <w:rPr>
                <w:b/>
                <w:bCs/>
                <w:lang w:val="en-AU"/>
              </w:rPr>
            </w:pPr>
            <w:r w:rsidRPr="006373F1">
              <w:rPr>
                <w:b/>
                <w:bCs/>
                <w:lang w:val="en-AU"/>
              </w:rPr>
              <w:t>VCE assessment should be equitable</w:t>
            </w:r>
          </w:p>
        </w:tc>
        <w:tc>
          <w:tcPr>
            <w:tcW w:w="6713" w:type="dxa"/>
            <w:tcBorders>
              <w:top w:val="single" w:sz="4" w:space="0" w:color="auto"/>
              <w:bottom w:val="single" w:sz="4" w:space="0" w:color="auto"/>
            </w:tcBorders>
          </w:tcPr>
          <w:p w:rsidR="00E170B9" w:rsidRPr="00075577" w:rsidRDefault="00E170B9" w:rsidP="003B2794">
            <w:pPr>
              <w:pStyle w:val="VCAAtablecondensed"/>
              <w:spacing w:before="120"/>
              <w:rPr>
                <w:lang w:val="en-AU"/>
              </w:rPr>
            </w:pPr>
            <w:r w:rsidRPr="00075577">
              <w:rPr>
                <w:lang w:val="en-AU"/>
              </w:rPr>
              <w:t>Assessment instruments should neither privilege nor disadvantage certain groups of students or exclude others on the basis of gender, culture, linguistic background, physical disability, socioeconomic status and geographical location.</w:t>
            </w:r>
          </w:p>
          <w:p w:rsidR="00E170B9" w:rsidRDefault="00E170B9" w:rsidP="003B2794">
            <w:pPr>
              <w:pStyle w:val="VCAAtablecondensed"/>
              <w:spacing w:after="120"/>
              <w:rPr>
                <w:lang w:val="en-AU"/>
              </w:rPr>
            </w:pPr>
            <w:r w:rsidRPr="00075577">
              <w:rPr>
                <w:lang w:val="en-AU"/>
              </w:rPr>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tc>
      </w:tr>
      <w:tr w:rsidR="00E170B9" w:rsidTr="003B2794">
        <w:tc>
          <w:tcPr>
            <w:tcW w:w="1809" w:type="dxa"/>
            <w:tcBorders>
              <w:top w:val="single" w:sz="4" w:space="0" w:color="auto"/>
              <w:bottom w:val="single" w:sz="4" w:space="0" w:color="auto"/>
            </w:tcBorders>
          </w:tcPr>
          <w:p w:rsidR="00E170B9" w:rsidRPr="006373F1" w:rsidRDefault="00E170B9" w:rsidP="00727B35">
            <w:pPr>
              <w:pStyle w:val="VCAAtablecondensed"/>
              <w:spacing w:before="120"/>
              <w:rPr>
                <w:b/>
                <w:bCs/>
                <w:lang w:val="en-AU"/>
              </w:rPr>
            </w:pPr>
            <w:r w:rsidRPr="006373F1">
              <w:rPr>
                <w:b/>
                <w:bCs/>
                <w:lang w:val="en-AU"/>
              </w:rPr>
              <w:t>VCE assessment will be balanced</w:t>
            </w:r>
          </w:p>
        </w:tc>
        <w:tc>
          <w:tcPr>
            <w:tcW w:w="6713" w:type="dxa"/>
            <w:tcBorders>
              <w:top w:val="single" w:sz="4" w:space="0" w:color="auto"/>
              <w:bottom w:val="single" w:sz="4" w:space="0" w:color="auto"/>
            </w:tcBorders>
          </w:tcPr>
          <w:p w:rsidR="00E170B9" w:rsidRPr="00075577" w:rsidRDefault="00E170B9" w:rsidP="003B2794">
            <w:pPr>
              <w:pStyle w:val="VCAAtablecondensed"/>
              <w:spacing w:before="120"/>
              <w:rPr>
                <w:lang w:val="en-AU"/>
              </w:rPr>
            </w:pPr>
            <w:r w:rsidRPr="00075577">
              <w:rPr>
                <w:lang w:val="en-AU"/>
              </w:rPr>
              <w:t>The set of assessment instruments used in a VCE study will be designed to provide a range of opportunities for a student to demonstrate in different contexts and modes the knowledge, skills, understanding and capacities set out in the curriculum. This assessment will also provide the opportunity for students to demonstrate different levels of achievement specified by suitable criteria, descriptors, rubrics or marking schemes.</w:t>
            </w:r>
          </w:p>
          <w:p w:rsidR="00E170B9" w:rsidRDefault="00E170B9" w:rsidP="003B2794">
            <w:pPr>
              <w:pStyle w:val="VCAAtablecondensed"/>
              <w:spacing w:after="120"/>
              <w:rPr>
                <w:lang w:val="en-AU"/>
              </w:rPr>
            </w:pPr>
            <w:r w:rsidRPr="00075577">
              <w:rPr>
                <w:lang w:val="en-AU"/>
              </w:rPr>
              <w:t xml:space="preserve">Judgment about student level of achievement should be based on the results from a variety of practical and theoretical situations and contexts relevant to </w:t>
            </w:r>
            <w:r w:rsidR="00BA0BA1">
              <w:rPr>
                <w:lang w:val="en-AU"/>
              </w:rPr>
              <w:br/>
            </w:r>
            <w:r w:rsidRPr="00075577">
              <w:rPr>
                <w:lang w:val="en-AU"/>
              </w:rPr>
              <w:t>a study. Students may be required to respond in written, oral, performance, product, folio, multimedia or other suitable modes as applicable to the distinctive nature of a study or group of related studies.</w:t>
            </w:r>
          </w:p>
        </w:tc>
      </w:tr>
      <w:tr w:rsidR="00E170B9" w:rsidTr="003B2794">
        <w:tc>
          <w:tcPr>
            <w:tcW w:w="1809" w:type="dxa"/>
            <w:tcBorders>
              <w:top w:val="single" w:sz="4" w:space="0" w:color="auto"/>
              <w:bottom w:val="single" w:sz="4" w:space="0" w:color="auto"/>
            </w:tcBorders>
          </w:tcPr>
          <w:p w:rsidR="00E170B9" w:rsidRPr="006373F1" w:rsidRDefault="00E170B9" w:rsidP="00727B35">
            <w:pPr>
              <w:pStyle w:val="VCAAtablecondensed"/>
              <w:spacing w:before="120"/>
              <w:rPr>
                <w:b/>
                <w:bCs/>
                <w:lang w:val="en-AU"/>
              </w:rPr>
            </w:pPr>
            <w:r w:rsidRPr="006373F1">
              <w:rPr>
                <w:b/>
                <w:bCs/>
                <w:lang w:val="en-AU"/>
              </w:rPr>
              <w:t>VCE assessment will be efficient</w:t>
            </w:r>
          </w:p>
        </w:tc>
        <w:tc>
          <w:tcPr>
            <w:tcW w:w="6713" w:type="dxa"/>
            <w:tcBorders>
              <w:top w:val="single" w:sz="4" w:space="0" w:color="auto"/>
              <w:bottom w:val="single" w:sz="4" w:space="0" w:color="auto"/>
            </w:tcBorders>
          </w:tcPr>
          <w:p w:rsidR="00E170B9" w:rsidRDefault="00E170B9" w:rsidP="003B2794">
            <w:pPr>
              <w:pStyle w:val="VCAAtablecondensed"/>
              <w:spacing w:before="120" w:after="120"/>
              <w:rPr>
                <w:lang w:val="en-AU"/>
              </w:rPr>
            </w:pPr>
            <w:r w:rsidRPr="00075577">
              <w:rPr>
                <w:lang w:val="en-AU"/>
              </w:rPr>
              <w:t xml:space="preserve">The minimum number of assessments for teachers and assessors to make a robust judgment about each student’s progress and learning will be set out in </w:t>
            </w:r>
            <w:r w:rsidR="00BA0BA1">
              <w:rPr>
                <w:lang w:val="en-AU"/>
              </w:rPr>
              <w:br/>
            </w:r>
            <w:r w:rsidRPr="00075577">
              <w:rPr>
                <w:lang w:val="en-AU"/>
              </w:rPr>
              <w:t>the study design. Each assessment instrument must balance the demands of precision with those of efficiency. Assessment should not generate workload and/or stress that unduly diminish the performance of students under fair and reasonable circumstances.</w:t>
            </w:r>
          </w:p>
        </w:tc>
      </w:tr>
    </w:tbl>
    <w:p w:rsidR="00E170B9" w:rsidRPr="002B3B4F" w:rsidRDefault="00E170B9" w:rsidP="002D29E6">
      <w:pPr>
        <w:pStyle w:val="VCAAHeading2"/>
        <w:spacing w:before="360"/>
      </w:pPr>
      <w:bookmarkStart w:id="18" w:name="_Toc466453514"/>
      <w:r w:rsidRPr="002B3B4F">
        <w:t>Scope of tasks</w:t>
      </w:r>
      <w:bookmarkEnd w:id="18"/>
    </w:p>
    <w:p w:rsidR="00E170B9" w:rsidRPr="002B3B4F" w:rsidRDefault="00E170B9" w:rsidP="00E170B9">
      <w:pPr>
        <w:pStyle w:val="VCAAbody"/>
      </w:pPr>
      <w:r>
        <w:t xml:space="preserve">For Units 1–4 in all VCE studies </w:t>
      </w:r>
      <w:r w:rsidRPr="002B3B4F">
        <w:t xml:space="preserve">assessment tasks must be a part of the regular teaching and learning program and must not unduly add to the workload associated with that program. They must be completed mainly in class and within a limited timeframe. </w:t>
      </w:r>
    </w:p>
    <w:p w:rsidR="00E170B9" w:rsidRPr="007D3519" w:rsidRDefault="00E170B9" w:rsidP="00E170B9">
      <w:pPr>
        <w:pStyle w:val="VCAAbody"/>
      </w:pPr>
      <w:bookmarkStart w:id="19" w:name="Points"/>
      <w:bookmarkEnd w:id="19"/>
      <w:r w:rsidRPr="00AE4294">
        <w:t>Points to consider in developing an assessment task</w:t>
      </w:r>
      <w:r>
        <w:t>:</w:t>
      </w:r>
    </w:p>
    <w:p w:rsidR="00E170B9" w:rsidRPr="00182924" w:rsidRDefault="00E170B9" w:rsidP="00727B35">
      <w:pPr>
        <w:pStyle w:val="VCAAnumbers"/>
        <w:tabs>
          <w:tab w:val="clear" w:pos="284"/>
        </w:tabs>
        <w:ind w:left="426" w:hanging="426"/>
        <w:contextualSpacing w:val="0"/>
      </w:pPr>
      <w:r w:rsidRPr="00182924">
        <w:t>List the key knowledge and key skills.</w:t>
      </w:r>
    </w:p>
    <w:p w:rsidR="00E170B9" w:rsidRDefault="00D1769C" w:rsidP="00727B35">
      <w:pPr>
        <w:pStyle w:val="VCAAnumbers"/>
        <w:tabs>
          <w:tab w:val="clear" w:pos="284"/>
        </w:tabs>
        <w:ind w:left="426" w:hanging="426"/>
        <w:contextualSpacing w:val="0"/>
      </w:pPr>
      <w:r>
        <w:t>Where there is a range of options listed in the study design, it is possible for students in the same class to undertake different options; however, teachers must ensure that the tasks are comparable in scope and demand.</w:t>
      </w:r>
    </w:p>
    <w:p w:rsidR="00E170B9" w:rsidRDefault="00E170B9" w:rsidP="00727B35">
      <w:pPr>
        <w:pStyle w:val="VCAAnumbers"/>
        <w:tabs>
          <w:tab w:val="clear" w:pos="284"/>
        </w:tabs>
        <w:ind w:left="426" w:hanging="426"/>
        <w:contextualSpacing w:val="0"/>
      </w:pPr>
      <w:r>
        <w:t>Identify the qualities and characteristics that you are looking for in a student response and design th</w:t>
      </w:r>
      <w:r w:rsidR="00CC605B">
        <w:t>e criteria and a marking scheme.</w:t>
      </w:r>
    </w:p>
    <w:p w:rsidR="00E170B9" w:rsidRDefault="00E170B9" w:rsidP="00727B35">
      <w:pPr>
        <w:pStyle w:val="VCAAnumbers"/>
        <w:tabs>
          <w:tab w:val="clear" w:pos="284"/>
        </w:tabs>
        <w:ind w:left="426" w:hanging="426"/>
        <w:contextualSpacing w:val="0"/>
      </w:pPr>
      <w:r>
        <w:t>Identify the nature and sequence of teaching and learning activities to cover the key knowledge and key skills outlined in the study design and provide for different learning styles.</w:t>
      </w:r>
    </w:p>
    <w:p w:rsidR="00E170B9" w:rsidRPr="00182924" w:rsidRDefault="00E170B9" w:rsidP="00727B35">
      <w:pPr>
        <w:pStyle w:val="VCAAnumbers"/>
        <w:tabs>
          <w:tab w:val="clear" w:pos="284"/>
        </w:tabs>
        <w:ind w:left="426" w:hanging="426"/>
        <w:contextualSpacing w:val="0"/>
      </w:pPr>
      <w:r>
        <w:t>D</w:t>
      </w:r>
      <w:r w:rsidRPr="00182924">
        <w:t>ecide the most appropr</w:t>
      </w:r>
      <w:r>
        <w:t>iate time to set the</w:t>
      </w:r>
      <w:r w:rsidRPr="00182924">
        <w:t xml:space="preserve"> task. This decision is the result of several considerations including:</w:t>
      </w:r>
    </w:p>
    <w:p w:rsidR="00E170B9" w:rsidRPr="003E5278" w:rsidRDefault="00E170B9" w:rsidP="00727B35">
      <w:pPr>
        <w:pStyle w:val="VCAAbullet"/>
        <w:tabs>
          <w:tab w:val="clear" w:pos="284"/>
        </w:tabs>
        <w:ind w:left="709" w:hanging="283"/>
      </w:pPr>
      <w:r w:rsidRPr="003E5278">
        <w:t>the estimated time it will take to cover the key knowledge and key skills for the outcome</w:t>
      </w:r>
    </w:p>
    <w:p w:rsidR="00E170B9" w:rsidRPr="003E5278" w:rsidRDefault="00E170B9" w:rsidP="00727B35">
      <w:pPr>
        <w:pStyle w:val="VCAAbullet"/>
        <w:tabs>
          <w:tab w:val="clear" w:pos="284"/>
        </w:tabs>
        <w:ind w:left="709" w:hanging="283"/>
      </w:pPr>
      <w:r w:rsidRPr="003E5278">
        <w:t>the possible need to provide a practice, indicative task</w:t>
      </w:r>
    </w:p>
    <w:p w:rsidR="00E170B9" w:rsidRPr="003E5278" w:rsidRDefault="00E170B9" w:rsidP="00727B35">
      <w:pPr>
        <w:pStyle w:val="VCAAbullet"/>
        <w:tabs>
          <w:tab w:val="clear" w:pos="284"/>
        </w:tabs>
        <w:ind w:left="709" w:hanging="283"/>
      </w:pPr>
      <w:r w:rsidRPr="003E5278">
        <w:t>the likely length of time required for students to complete the task</w:t>
      </w:r>
    </w:p>
    <w:p w:rsidR="00E170B9" w:rsidRDefault="00E170B9" w:rsidP="00727B35">
      <w:pPr>
        <w:pStyle w:val="VCAAbullet"/>
        <w:tabs>
          <w:tab w:val="clear" w:pos="284"/>
        </w:tabs>
        <w:ind w:left="709" w:hanging="283"/>
      </w:pPr>
      <w:r w:rsidRPr="003E5278">
        <w:t xml:space="preserve">when tasks are being conducted in other </w:t>
      </w:r>
      <w:r>
        <w:t>studies</w:t>
      </w:r>
      <w:r w:rsidRPr="003E5278">
        <w:t xml:space="preserve"> and the workload implications for students.</w:t>
      </w:r>
    </w:p>
    <w:p w:rsidR="00E170B9" w:rsidRPr="00C13D59" w:rsidRDefault="00E170B9" w:rsidP="00E170B9">
      <w:pPr>
        <w:pStyle w:val="VCAAHeading2"/>
      </w:pPr>
      <w:bookmarkStart w:id="20" w:name="_Toc466453515"/>
      <w:r w:rsidRPr="00FB1EC8">
        <w:t>Units 1 and 2</w:t>
      </w:r>
      <w:bookmarkEnd w:id="20"/>
      <w:r w:rsidRPr="00C13D59">
        <w:t xml:space="preserve"> </w:t>
      </w:r>
    </w:p>
    <w:p w:rsidR="00E170B9" w:rsidRPr="00D1769C" w:rsidRDefault="00E170B9" w:rsidP="00E170B9">
      <w:pPr>
        <w:pStyle w:val="VCAAbody"/>
      </w:pPr>
      <w:r w:rsidRPr="00A07E71">
        <w:rPr>
          <w:lang w:val="en-AU"/>
        </w:rPr>
        <w:t>The student’s level of achievement in Units 1 and 2 is a matter for school decision. Assessments of levels of achievement for these units will not be reported to the VCAA. Schools may choose to report levels of achievement using grades, descriptive statements or other indicators</w:t>
      </w:r>
      <w:r w:rsidRPr="00D1769C">
        <w:t>.</w:t>
      </w:r>
    </w:p>
    <w:p w:rsidR="00E170B9" w:rsidRDefault="00E170B9" w:rsidP="00E170B9">
      <w:pPr>
        <w:pStyle w:val="VCAAbody"/>
        <w:rPr>
          <w:lang w:val="en-AU"/>
        </w:rPr>
      </w:pPr>
      <w:r w:rsidRPr="003242F4">
        <w:rPr>
          <w:lang w:val="en-AU"/>
        </w:rPr>
        <w:t>In each VCE study</w:t>
      </w:r>
      <w:r w:rsidRPr="00402DA1">
        <w:rPr>
          <w:lang w:val="en-AU"/>
        </w:rPr>
        <w:t xml:space="preserve"> </w:t>
      </w:r>
      <w:r>
        <w:rPr>
          <w:lang w:val="en-AU"/>
        </w:rPr>
        <w:t>at Units 1 and 2</w:t>
      </w:r>
      <w:r w:rsidRPr="003242F4">
        <w:rPr>
          <w:lang w:val="en-AU"/>
        </w:rPr>
        <w:t>, teachers determine the assessment tasks to be used</w:t>
      </w:r>
      <w:r>
        <w:rPr>
          <w:lang w:val="en-AU"/>
        </w:rPr>
        <w:t xml:space="preserve"> for each outcome in accordance with the study design. </w:t>
      </w:r>
    </w:p>
    <w:p w:rsidR="00E170B9" w:rsidRDefault="00E170B9" w:rsidP="00E170B9">
      <w:pPr>
        <w:pStyle w:val="VCAAbody"/>
      </w:pPr>
      <w:r>
        <w:t>Teachers should select a variety of assessment tasks for their program to reflect the key knowledge and key skills being assessed and to provide for different learning styles. Tasks do not have to be lengthy to make a decision about student demonstration of achievement of an outcome.</w:t>
      </w:r>
    </w:p>
    <w:p w:rsidR="00E170B9" w:rsidRDefault="00E170B9" w:rsidP="00E170B9">
      <w:pPr>
        <w:pStyle w:val="VCAAbody"/>
        <w:rPr>
          <w:lang w:val="en-AU"/>
        </w:rPr>
      </w:pPr>
      <w:r>
        <w:rPr>
          <w:lang w:val="en-AU"/>
        </w:rPr>
        <w:t>A number of options are provided in each study design to encourage use of a broad range of assessment activities. Teachers can exercise great flexibility when devising assessment tasks at this level, within the parameters of the study design.</w:t>
      </w:r>
    </w:p>
    <w:p w:rsidR="00E170B9" w:rsidRPr="00BB02E4" w:rsidRDefault="00E170B9" w:rsidP="00E170B9">
      <w:pPr>
        <w:pStyle w:val="VCAAbody"/>
      </w:pPr>
      <w:r>
        <w:t>There is no requirement to teach the areas of study in the order in which they appear in the units in the study design.</w:t>
      </w:r>
    </w:p>
    <w:p w:rsidR="00FD442A" w:rsidRDefault="00FD442A">
      <w:pPr>
        <w:rPr>
          <w:rFonts w:ascii="Arial" w:hAnsi="Arial" w:cs="Arial"/>
          <w:b/>
          <w:color w:val="000000" w:themeColor="text1"/>
          <w:sz w:val="32"/>
          <w:szCs w:val="28"/>
        </w:rPr>
      </w:pPr>
      <w:r>
        <w:br w:type="page"/>
      </w:r>
    </w:p>
    <w:p w:rsidR="00E170B9" w:rsidRPr="00C13D59" w:rsidRDefault="00E170B9" w:rsidP="00E170B9">
      <w:pPr>
        <w:pStyle w:val="VCAAHeading2"/>
      </w:pPr>
      <w:bookmarkStart w:id="21" w:name="_Toc466453516"/>
      <w:r w:rsidRPr="00FB1EC8">
        <w:t xml:space="preserve">Units </w:t>
      </w:r>
      <w:r>
        <w:t>3</w:t>
      </w:r>
      <w:r w:rsidRPr="00FB1EC8">
        <w:t xml:space="preserve"> and </w:t>
      </w:r>
      <w:r>
        <w:t>4</w:t>
      </w:r>
      <w:bookmarkEnd w:id="21"/>
    </w:p>
    <w:p w:rsidR="00E170B9" w:rsidRDefault="00E170B9" w:rsidP="00E170B9">
      <w:pPr>
        <w:pStyle w:val="VCAAbody"/>
        <w:rPr>
          <w:lang w:val="en-AU"/>
        </w:rPr>
      </w:pPr>
      <w:r w:rsidRPr="00A07E71">
        <w:rPr>
          <w:lang w:val="en-AU"/>
        </w:rPr>
        <w:t>The VCAA supervise</w:t>
      </w:r>
      <w:r>
        <w:rPr>
          <w:lang w:val="en-AU"/>
        </w:rPr>
        <w:t>s</w:t>
      </w:r>
      <w:r w:rsidRPr="00A07E71">
        <w:rPr>
          <w:lang w:val="en-AU"/>
        </w:rPr>
        <w:t xml:space="preserve"> the assessment </w:t>
      </w:r>
      <w:r>
        <w:rPr>
          <w:lang w:val="en-AU"/>
        </w:rPr>
        <w:t xml:space="preserve">for levels of achievement </w:t>
      </w:r>
      <w:r w:rsidRPr="00A07E71">
        <w:rPr>
          <w:lang w:val="en-AU"/>
        </w:rPr>
        <w:t>of all students undertaking Units 3 and 4.</w:t>
      </w:r>
    </w:p>
    <w:p w:rsidR="00E170B9" w:rsidRDefault="00C80AD9" w:rsidP="00E170B9">
      <w:pPr>
        <w:pStyle w:val="VCAAbody"/>
        <w:spacing w:after="240"/>
        <w:rPr>
          <w:szCs w:val="20"/>
          <w:lang w:eastAsia="en-AU"/>
        </w:rPr>
      </w:pPr>
      <w:r>
        <w:rPr>
          <w:szCs w:val="20"/>
          <w:lang w:eastAsia="en-AU"/>
        </w:rPr>
        <w:t>The</w:t>
      </w:r>
      <w:r w:rsidR="00E170B9" w:rsidRPr="006F6E20">
        <w:rPr>
          <w:szCs w:val="20"/>
          <w:lang w:eastAsia="en-AU"/>
        </w:rPr>
        <w:t xml:space="preserve"> </w:t>
      </w:r>
      <w:r w:rsidR="00E170B9">
        <w:rPr>
          <w:szCs w:val="20"/>
          <w:lang w:eastAsia="en-AU"/>
        </w:rPr>
        <w:t>school</w:t>
      </w:r>
      <w:r w:rsidR="00727B35">
        <w:rPr>
          <w:szCs w:val="20"/>
          <w:lang w:eastAsia="en-AU"/>
        </w:rPr>
        <w:t>-</w:t>
      </w:r>
      <w:r w:rsidR="00E170B9">
        <w:rPr>
          <w:szCs w:val="20"/>
          <w:lang w:eastAsia="en-AU"/>
        </w:rPr>
        <w:t>based assessment</w:t>
      </w:r>
      <w:r w:rsidR="00D1769C">
        <w:rPr>
          <w:szCs w:val="20"/>
          <w:lang w:eastAsia="en-AU"/>
        </w:rPr>
        <w:t xml:space="preserve"> </w:t>
      </w:r>
      <w:r w:rsidR="00887AD0">
        <w:rPr>
          <w:szCs w:val="20"/>
          <w:lang w:eastAsia="en-AU"/>
        </w:rPr>
        <w:t xml:space="preserve">for </w:t>
      </w:r>
      <w:r>
        <w:rPr>
          <w:szCs w:val="20"/>
          <w:lang w:eastAsia="en-AU"/>
        </w:rPr>
        <w:t xml:space="preserve">Vietnamese First Language </w:t>
      </w:r>
      <w:r w:rsidR="00D1769C">
        <w:rPr>
          <w:szCs w:val="20"/>
          <w:lang w:eastAsia="en-AU"/>
        </w:rPr>
        <w:t>is</w:t>
      </w:r>
      <w:r>
        <w:rPr>
          <w:szCs w:val="20"/>
          <w:lang w:eastAsia="en-AU"/>
        </w:rPr>
        <w:t xml:space="preserve"> in the form of</w:t>
      </w:r>
      <w:r w:rsidR="00E170B9">
        <w:rPr>
          <w:szCs w:val="20"/>
          <w:lang w:eastAsia="en-AU"/>
        </w:rPr>
        <w:t xml:space="preserve"> School-assessed Coursework (SAC).</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789"/>
        <w:gridCol w:w="7238"/>
      </w:tblGrid>
      <w:tr w:rsidR="00E170B9" w:rsidTr="003E2C9F">
        <w:tc>
          <w:tcPr>
            <w:tcW w:w="1809" w:type="dxa"/>
          </w:tcPr>
          <w:p w:rsidR="00E170B9" w:rsidRPr="00E82C62" w:rsidRDefault="00E170B9" w:rsidP="003B2794">
            <w:pPr>
              <w:pStyle w:val="VCAAtablecondensed"/>
              <w:rPr>
                <w:lang w:eastAsia="en-AU"/>
              </w:rPr>
            </w:pPr>
            <w:r w:rsidRPr="00E82C62">
              <w:rPr>
                <w:lang w:eastAsia="en-AU"/>
              </w:rPr>
              <w:t>School–assessed Coursework</w:t>
            </w:r>
          </w:p>
        </w:tc>
        <w:tc>
          <w:tcPr>
            <w:tcW w:w="7434" w:type="dxa"/>
          </w:tcPr>
          <w:p w:rsidR="00E170B9" w:rsidRPr="009C75A2" w:rsidRDefault="00E170B9" w:rsidP="003B2794">
            <w:pPr>
              <w:pStyle w:val="VCAAtablecondensed"/>
              <w:spacing w:before="120"/>
              <w:rPr>
                <w:lang w:eastAsia="en-AU"/>
              </w:rPr>
            </w:pPr>
            <w:r>
              <w:rPr>
                <w:lang w:eastAsia="en-AU"/>
              </w:rPr>
              <w:t>A SAC</w:t>
            </w:r>
            <w:r w:rsidRPr="009C75A2">
              <w:rPr>
                <w:lang w:eastAsia="en-AU"/>
              </w:rPr>
              <w:t xml:space="preserve"> </w:t>
            </w:r>
            <w:r>
              <w:rPr>
                <w:lang w:eastAsia="en-AU"/>
              </w:rPr>
              <w:t>is</w:t>
            </w:r>
            <w:r w:rsidRPr="009C75A2">
              <w:rPr>
                <w:lang w:eastAsia="en-AU"/>
              </w:rPr>
              <w:t xml:space="preserve"> selected from the prescribed list of assessment tasks </w:t>
            </w:r>
            <w:r>
              <w:rPr>
                <w:lang w:eastAsia="en-AU"/>
              </w:rPr>
              <w:t xml:space="preserve">designated </w:t>
            </w:r>
            <w:r w:rsidRPr="009C75A2">
              <w:rPr>
                <w:lang w:eastAsia="en-AU"/>
              </w:rPr>
              <w:t xml:space="preserve">for that outcome in the study design. </w:t>
            </w:r>
            <w:r>
              <w:rPr>
                <w:lang w:eastAsia="en-AU"/>
              </w:rPr>
              <w:t xml:space="preserve">A mark allocation is prescribed for each SAC. Teachers may develop their own marking schemes and rubrics or may use the </w:t>
            </w:r>
            <w:hyperlink w:anchor="PerfDescript" w:history="1">
              <w:r w:rsidRPr="002D29E6">
                <w:rPr>
                  <w:rStyle w:val="Hyperlink"/>
                  <w:szCs w:val="20"/>
                  <w:lang w:eastAsia="en-AU"/>
                </w:rPr>
                <w:t>perfor</w:t>
              </w:r>
              <w:r w:rsidRPr="002D29E6">
                <w:rPr>
                  <w:rStyle w:val="Hyperlink"/>
                  <w:szCs w:val="20"/>
                  <w:lang w:eastAsia="en-AU"/>
                </w:rPr>
                <w:t>m</w:t>
              </w:r>
              <w:r w:rsidRPr="002D29E6">
                <w:rPr>
                  <w:rStyle w:val="Hyperlink"/>
                  <w:szCs w:val="20"/>
                  <w:lang w:eastAsia="en-AU"/>
                </w:rPr>
                <w:t>ance descriptors</w:t>
              </w:r>
            </w:hyperlink>
            <w:r w:rsidR="002D29E6">
              <w:rPr>
                <w:lang w:eastAsia="en-AU"/>
              </w:rPr>
              <w:t>.</w:t>
            </w:r>
          </w:p>
          <w:p w:rsidR="00E170B9" w:rsidRDefault="00E170B9" w:rsidP="003B2794">
            <w:pPr>
              <w:pStyle w:val="VCAAtablecondensed"/>
              <w:spacing w:after="120"/>
              <w:rPr>
                <w:lang w:eastAsia="en-AU"/>
              </w:rPr>
            </w:pPr>
            <w:r w:rsidRPr="00694E1E">
              <w:rPr>
                <w:lang w:eastAsia="en-AU"/>
              </w:rPr>
              <w:t xml:space="preserve">The </w:t>
            </w:r>
            <w:hyperlink r:id="rId27" w:history="1">
              <w:r w:rsidRPr="002D29E6">
                <w:rPr>
                  <w:rStyle w:val="Hyperlink"/>
                  <w:i/>
                  <w:lang w:eastAsia="en-AU"/>
                </w:rPr>
                <w:t>VCE and VCAL Administrative Handbook</w:t>
              </w:r>
            </w:hyperlink>
            <w:r w:rsidRPr="00694E1E">
              <w:rPr>
                <w:lang w:eastAsia="en-AU"/>
              </w:rPr>
              <w:t xml:space="preserve"> provides </w:t>
            </w:r>
            <w:proofErr w:type="gramStart"/>
            <w:r w:rsidRPr="00694E1E">
              <w:rPr>
                <w:lang w:eastAsia="en-AU"/>
              </w:rPr>
              <w:t>more detailed information about School-assessed Coursework</w:t>
            </w:r>
            <w:proofErr w:type="gramEnd"/>
            <w:r w:rsidRPr="00694E1E">
              <w:rPr>
                <w:lang w:eastAsia="en-AU"/>
              </w:rPr>
              <w:t>.</w:t>
            </w:r>
          </w:p>
        </w:tc>
      </w:tr>
    </w:tbl>
    <w:p w:rsidR="006C77DE" w:rsidRDefault="00E170B9" w:rsidP="006C77DE">
      <w:pPr>
        <w:pStyle w:val="VCAAbody"/>
        <w:spacing w:before="240"/>
        <w:jc w:val="left"/>
        <w:rPr>
          <w:lang w:val="en-AU"/>
        </w:rPr>
      </w:pPr>
      <w:r w:rsidRPr="00A07E71">
        <w:rPr>
          <w:lang w:val="en-AU"/>
        </w:rPr>
        <w:t xml:space="preserve">In VCE </w:t>
      </w:r>
      <w:r w:rsidR="0020376C">
        <w:rPr>
          <w:lang w:val="en-AU"/>
        </w:rPr>
        <w:t>Vietnamese First Language</w:t>
      </w:r>
      <w:r w:rsidRPr="00A07E71">
        <w:rPr>
          <w:lang w:val="en-AU"/>
        </w:rPr>
        <w:t xml:space="preserve"> the student’s level of achievement will be determined by School-assessed Coursework </w:t>
      </w:r>
      <w:r w:rsidRPr="006C77DE">
        <w:rPr>
          <w:lang w:val="en-AU"/>
        </w:rPr>
        <w:t xml:space="preserve">and </w:t>
      </w:r>
      <w:r w:rsidR="00A1455A" w:rsidRPr="006C77DE">
        <w:rPr>
          <w:lang w:val="en-AU"/>
        </w:rPr>
        <w:t>two</w:t>
      </w:r>
      <w:r w:rsidRPr="00A07E71">
        <w:rPr>
          <w:lang w:val="en-AU"/>
        </w:rPr>
        <w:t xml:space="preserve"> end-of-year examination</w:t>
      </w:r>
      <w:r w:rsidR="00A1455A" w:rsidRPr="006C77DE">
        <w:rPr>
          <w:lang w:val="en-AU"/>
        </w:rPr>
        <w:t>s</w:t>
      </w:r>
      <w:r w:rsidRPr="00A07E71">
        <w:rPr>
          <w:lang w:val="en-AU"/>
        </w:rPr>
        <w:t>. The VCAA will report the student’s level of performance as a grade from A+ to E or UG (ungraded) for each of three Graded Assessment components:</w:t>
      </w:r>
    </w:p>
    <w:p w:rsidR="006C77DE" w:rsidRDefault="00E170B9" w:rsidP="006C77DE">
      <w:pPr>
        <w:pStyle w:val="VCAAbody"/>
        <w:numPr>
          <w:ilvl w:val="0"/>
          <w:numId w:val="36"/>
        </w:numPr>
        <w:spacing w:before="240"/>
        <w:ind w:left="357" w:hanging="357"/>
        <w:contextualSpacing/>
        <w:jc w:val="left"/>
        <w:rPr>
          <w:lang w:val="en-AU"/>
        </w:rPr>
      </w:pPr>
      <w:r w:rsidRPr="00A07E71">
        <w:rPr>
          <w:lang w:val="en-AU"/>
        </w:rPr>
        <w:t>Un</w:t>
      </w:r>
      <w:r w:rsidR="006C77DE">
        <w:rPr>
          <w:lang w:val="en-AU"/>
        </w:rPr>
        <w:t>it 3 School-assessed Coursework</w:t>
      </w:r>
    </w:p>
    <w:p w:rsidR="006C77DE" w:rsidRDefault="00E170B9" w:rsidP="006C77DE">
      <w:pPr>
        <w:pStyle w:val="VCAAbody"/>
        <w:numPr>
          <w:ilvl w:val="0"/>
          <w:numId w:val="36"/>
        </w:numPr>
        <w:ind w:left="357" w:hanging="357"/>
        <w:contextualSpacing/>
        <w:jc w:val="left"/>
        <w:rPr>
          <w:lang w:val="en-AU"/>
        </w:rPr>
      </w:pPr>
      <w:r w:rsidRPr="00A07E71">
        <w:rPr>
          <w:lang w:val="en-AU"/>
        </w:rPr>
        <w:t>Un</w:t>
      </w:r>
      <w:r w:rsidR="006C77DE">
        <w:rPr>
          <w:lang w:val="en-AU"/>
        </w:rPr>
        <w:t>it 4 School-assessed Coursework</w:t>
      </w:r>
    </w:p>
    <w:p w:rsidR="00E170B9" w:rsidRPr="006C77DE" w:rsidRDefault="00A1455A" w:rsidP="006C77DE">
      <w:pPr>
        <w:pStyle w:val="VCAAbody"/>
        <w:numPr>
          <w:ilvl w:val="0"/>
          <w:numId w:val="36"/>
        </w:numPr>
        <w:ind w:left="357" w:hanging="357"/>
        <w:jc w:val="left"/>
        <w:rPr>
          <w:lang w:val="en-AU"/>
        </w:rPr>
      </w:pPr>
      <w:r w:rsidRPr="006C77DE">
        <w:rPr>
          <w:lang w:val="en-AU"/>
        </w:rPr>
        <w:t>end-of-year examination</w:t>
      </w:r>
      <w:r w:rsidR="00887AD0">
        <w:rPr>
          <w:lang w:val="en-AU"/>
        </w:rPr>
        <w:t>s</w:t>
      </w:r>
      <w:r w:rsidRPr="006C77DE">
        <w:rPr>
          <w:lang w:val="en-AU"/>
        </w:rPr>
        <w:t xml:space="preserve"> </w:t>
      </w:r>
      <w:r w:rsidR="006C77DE">
        <w:rPr>
          <w:lang w:val="en-AU"/>
        </w:rPr>
        <w:t>–</w:t>
      </w:r>
      <w:r w:rsidRPr="006C77DE">
        <w:rPr>
          <w:lang w:val="en-AU"/>
        </w:rPr>
        <w:t xml:space="preserve"> </w:t>
      </w:r>
      <w:r w:rsidR="00887AD0">
        <w:rPr>
          <w:lang w:val="en-AU"/>
        </w:rPr>
        <w:t xml:space="preserve">oral and </w:t>
      </w:r>
      <w:r w:rsidRPr="006C77DE">
        <w:rPr>
          <w:lang w:val="en-AU"/>
        </w:rPr>
        <w:t>written</w:t>
      </w:r>
    </w:p>
    <w:p w:rsidR="00E170B9" w:rsidRDefault="00E170B9" w:rsidP="00E170B9">
      <w:pPr>
        <w:pStyle w:val="VCAAbody"/>
        <w:rPr>
          <w:lang w:val="en-AU"/>
        </w:rPr>
      </w:pPr>
      <w:r w:rsidRPr="003242F4">
        <w:rPr>
          <w:lang w:val="en-AU"/>
        </w:rPr>
        <w:t>In Units 3 and 4</w:t>
      </w:r>
      <w:r>
        <w:rPr>
          <w:lang w:val="en-AU"/>
        </w:rPr>
        <w:t xml:space="preserve"> school-based assessment provides the VCAA with two </w:t>
      </w:r>
      <w:r w:rsidRPr="006C77DE">
        <w:rPr>
          <w:lang w:val="en-AU"/>
        </w:rPr>
        <w:t>judgments:</w:t>
      </w:r>
    </w:p>
    <w:p w:rsidR="00E170B9" w:rsidRPr="008A6FAE" w:rsidRDefault="00E170B9" w:rsidP="00E170B9">
      <w:pPr>
        <w:pStyle w:val="VCAAbody"/>
        <w:rPr>
          <w:lang w:val="en-AU"/>
        </w:rPr>
      </w:pPr>
      <w:r>
        <w:rPr>
          <w:lang w:val="en-AU"/>
        </w:rPr>
        <w:t>S (satisfactory) or N (not satisfactory) for each outcome and for the unit; and levels of achievement determined through s</w:t>
      </w:r>
      <w:r w:rsidRPr="003242F4">
        <w:rPr>
          <w:lang w:val="en-AU"/>
        </w:rPr>
        <w:t>peci</w:t>
      </w:r>
      <w:r>
        <w:rPr>
          <w:lang w:val="en-AU"/>
        </w:rPr>
        <w:t xml:space="preserve">fied assessment tasks prescribed for each outcome. </w:t>
      </w:r>
    </w:p>
    <w:p w:rsidR="00E170B9" w:rsidRPr="00E44990" w:rsidRDefault="00E170B9" w:rsidP="00E170B9">
      <w:pPr>
        <w:pStyle w:val="VCAAbody"/>
        <w:rPr>
          <w:b/>
          <w:i/>
        </w:rPr>
      </w:pPr>
      <w:r w:rsidRPr="00E44990">
        <w:t>School-assessed Coursework provides teachers with the opportunity to:</w:t>
      </w:r>
    </w:p>
    <w:p w:rsidR="00E170B9" w:rsidRPr="00E44990" w:rsidRDefault="00E170B9" w:rsidP="00E170B9">
      <w:pPr>
        <w:pStyle w:val="VCAAbullet"/>
      </w:pPr>
      <w:r w:rsidRPr="00E44990">
        <w:t>select from the designated assessment task</w:t>
      </w:r>
      <w:r>
        <w:t>/</w:t>
      </w:r>
      <w:r w:rsidRPr="00E44990">
        <w:t>s in the study design</w:t>
      </w:r>
    </w:p>
    <w:p w:rsidR="00E170B9" w:rsidRPr="00E44990" w:rsidRDefault="00E170B9" w:rsidP="00E170B9">
      <w:pPr>
        <w:pStyle w:val="VCAAbullet"/>
      </w:pPr>
      <w:r w:rsidRPr="00E44990">
        <w:t>develop and administer their own assessment program for their students</w:t>
      </w:r>
    </w:p>
    <w:p w:rsidR="00E170B9" w:rsidRPr="00E44990" w:rsidRDefault="00E170B9" w:rsidP="006C77DE">
      <w:pPr>
        <w:pStyle w:val="VCAAbullet"/>
      </w:pPr>
      <w:r w:rsidRPr="00E44990">
        <w:t>monitor the progress and work of their students</w:t>
      </w:r>
    </w:p>
    <w:p w:rsidR="00E170B9" w:rsidRPr="00E44990" w:rsidRDefault="00E170B9" w:rsidP="00E170B9">
      <w:pPr>
        <w:pStyle w:val="VCAAbullet"/>
      </w:pPr>
      <w:r w:rsidRPr="00E44990">
        <w:t>provide important feedback to the student</w:t>
      </w:r>
    </w:p>
    <w:p w:rsidR="00E170B9" w:rsidRPr="00E44990" w:rsidRDefault="00E170B9" w:rsidP="00E170B9">
      <w:pPr>
        <w:pStyle w:val="VCAAbullet"/>
      </w:pPr>
      <w:r w:rsidRPr="00E44990">
        <w:t>gather information about the teaching program.</w:t>
      </w:r>
    </w:p>
    <w:p w:rsidR="00E170B9" w:rsidRPr="00E44990" w:rsidRDefault="00E170B9" w:rsidP="00E170B9">
      <w:pPr>
        <w:pStyle w:val="VCAAbody"/>
      </w:pPr>
      <w:r w:rsidRPr="00E44990">
        <w:t xml:space="preserve">Teachers should design an assessment task that is representative of the content (key knowledge and key skills underpinning </w:t>
      </w:r>
      <w:r>
        <w:t xml:space="preserve">the outcome) and allows students the </w:t>
      </w:r>
      <w:r w:rsidRPr="00E44990">
        <w:t>opportunity to demonstrate the highest level of performance</w:t>
      </w:r>
      <w:r>
        <w:t xml:space="preserve">. </w:t>
      </w:r>
      <w:r w:rsidRPr="00E44990">
        <w:t>It is important that students know what is expected of them in an assessment task. This means providing students with advice about the outcome’s key knowledge and key skills to be assessed. Students should know in advance how and when they are going to be assessed and the conditions under which they will be assessed.</w:t>
      </w:r>
    </w:p>
    <w:p w:rsidR="00E170B9" w:rsidRPr="00E44990" w:rsidRDefault="00E170B9" w:rsidP="00E170B9">
      <w:pPr>
        <w:pStyle w:val="VCAAbody"/>
        <w:rPr>
          <w:b/>
          <w:i/>
        </w:rPr>
      </w:pPr>
      <w:r w:rsidRPr="00E44990">
        <w:t>Assessment tasks should be part of the teaching and learning program. For each assessment task students should be provided with the:</w:t>
      </w:r>
    </w:p>
    <w:p w:rsidR="00E170B9" w:rsidRPr="00E44990" w:rsidRDefault="00E170B9" w:rsidP="00E170B9">
      <w:pPr>
        <w:pStyle w:val="VCAAbullet"/>
      </w:pPr>
      <w:r w:rsidRPr="00E44990">
        <w:t xml:space="preserve">type of assessment task </w:t>
      </w:r>
      <w:r>
        <w:t xml:space="preserve">as listed in the study design </w:t>
      </w:r>
      <w:r w:rsidRPr="00E44990">
        <w:t>and approximate date for completion</w:t>
      </w:r>
    </w:p>
    <w:p w:rsidR="00E170B9" w:rsidRPr="00E44990" w:rsidRDefault="00E170B9" w:rsidP="00E170B9">
      <w:pPr>
        <w:pStyle w:val="VCAAbullet"/>
      </w:pPr>
      <w:r w:rsidRPr="00E44990">
        <w:t>time allowed for the task</w:t>
      </w:r>
    </w:p>
    <w:p w:rsidR="00E170B9" w:rsidRDefault="00E170B9" w:rsidP="00E170B9">
      <w:pPr>
        <w:pStyle w:val="VCAAbullet"/>
      </w:pPr>
      <w:r w:rsidRPr="00E44990">
        <w:t>allocation of marks</w:t>
      </w:r>
    </w:p>
    <w:p w:rsidR="00E170B9" w:rsidRPr="00E44990" w:rsidRDefault="00E170B9" w:rsidP="00E170B9">
      <w:pPr>
        <w:pStyle w:val="VCAAbullet"/>
      </w:pPr>
      <w:r w:rsidRPr="00E44990">
        <w:t>nature of any materials they can utilise when completing the task</w:t>
      </w:r>
    </w:p>
    <w:p w:rsidR="00E170B9" w:rsidRDefault="00E170B9" w:rsidP="00E170B9">
      <w:pPr>
        <w:pStyle w:val="VCAAbullet"/>
      </w:pPr>
      <w:r>
        <w:t>information about the relationship between the task and learning activities as appropriate</w:t>
      </w:r>
      <w:r w:rsidR="00CC605B">
        <w:t>.</w:t>
      </w:r>
      <w:r w:rsidRPr="00E44990">
        <w:t xml:space="preserve"> </w:t>
      </w:r>
    </w:p>
    <w:p w:rsidR="00E170B9" w:rsidRPr="00E44990" w:rsidRDefault="00E170B9" w:rsidP="00E170B9">
      <w:pPr>
        <w:pStyle w:val="VCAAbody"/>
        <w:rPr>
          <w:b/>
          <w:i/>
        </w:rPr>
      </w:pPr>
      <w:r w:rsidRPr="00E44990">
        <w:t>Following an assessment task:</w:t>
      </w:r>
    </w:p>
    <w:p w:rsidR="00E170B9" w:rsidRPr="00E44990" w:rsidRDefault="00E170B9" w:rsidP="00E170B9">
      <w:pPr>
        <w:pStyle w:val="VCAAbullet"/>
      </w:pPr>
      <w:r w:rsidRPr="00E44990">
        <w:t>teachers can use the performance of their students to evaluate the teaching and learning program</w:t>
      </w:r>
    </w:p>
    <w:p w:rsidR="00E170B9" w:rsidRDefault="00E170B9" w:rsidP="00E170B9">
      <w:pPr>
        <w:pStyle w:val="VCAAbullet"/>
      </w:pPr>
      <w:r w:rsidRPr="00E44990">
        <w:t>a topic may need to be carefully revised prior to the end of the unit to ensure students fully understand the key knowledge and key skills required in preparation for the</w:t>
      </w:r>
      <w:r>
        <w:t xml:space="preserve"> examination</w:t>
      </w:r>
    </w:p>
    <w:p w:rsidR="00E170B9" w:rsidRPr="002173BD" w:rsidRDefault="00E170B9" w:rsidP="00E170B9">
      <w:pPr>
        <w:pStyle w:val="VCAAbullet"/>
        <w:rPr>
          <w:b/>
          <w:i/>
        </w:rPr>
      </w:pPr>
      <w:r>
        <w:t>f</w:t>
      </w:r>
      <w:r w:rsidRPr="00E44990">
        <w:t>eedback provides students with important advice about which aspect or aspects of the key knowledge they need to learn and in which key skills they need more practice.</w:t>
      </w:r>
    </w:p>
    <w:p w:rsidR="00E170B9" w:rsidRPr="004F2217" w:rsidRDefault="00E170B9" w:rsidP="00E170B9">
      <w:pPr>
        <w:pStyle w:val="VCAAHeading1"/>
        <w:rPr>
          <w:lang w:val="en-AU"/>
        </w:rPr>
      </w:pPr>
      <w:bookmarkStart w:id="22" w:name="_Toc466453517"/>
      <w:r w:rsidRPr="004F2217">
        <w:rPr>
          <w:lang w:val="en-AU"/>
        </w:rPr>
        <w:t>Authentication</w:t>
      </w:r>
      <w:bookmarkEnd w:id="22"/>
    </w:p>
    <w:p w:rsidR="00E170B9" w:rsidRDefault="00E170B9" w:rsidP="00E170B9">
      <w:pPr>
        <w:pStyle w:val="VCAAbody"/>
        <w:rPr>
          <w:lang w:val="en-AU"/>
        </w:rPr>
      </w:pPr>
      <w:r w:rsidRPr="004F2217">
        <w:rPr>
          <w:lang w:val="en-AU"/>
        </w:rPr>
        <w:t xml:space="preserve">Teachers should have in place strategies for ensuring that work submitted for assessment is the student’s own. Where aspects of tasks for </w:t>
      </w:r>
      <w:r>
        <w:rPr>
          <w:lang w:val="en-AU"/>
        </w:rPr>
        <w:t>s</w:t>
      </w:r>
      <w:r w:rsidRPr="004F2217">
        <w:rPr>
          <w:lang w:val="en-AU"/>
        </w:rPr>
        <w:t xml:space="preserve">chool-based assessment are completed outside class time teachers must monitor and record each student’s progress through to completion. This requires regular sightings of the work by the teacher and the keeping of records. The teacher may consider it appropriate to ask the student to demonstrate </w:t>
      </w:r>
      <w:r w:rsidR="00CC605B">
        <w:rPr>
          <w:lang w:val="en-AU"/>
        </w:rPr>
        <w:t>their</w:t>
      </w:r>
      <w:r w:rsidRPr="004F2217">
        <w:rPr>
          <w:lang w:val="en-AU"/>
        </w:rPr>
        <w:t xml:space="preserve"> understanding of the task at the time of submission of the work. </w:t>
      </w:r>
    </w:p>
    <w:p w:rsidR="00E170B9" w:rsidRPr="004F2217" w:rsidRDefault="00E170B9" w:rsidP="00E170B9">
      <w:pPr>
        <w:pStyle w:val="VCAAbody"/>
        <w:rPr>
          <w:lang w:val="en-AU"/>
        </w:rPr>
      </w:pPr>
      <w:r w:rsidRPr="004F2217">
        <w:rPr>
          <w:lang w:val="en-AU"/>
        </w:rPr>
        <w:t>If any part of the work cannot be authenticated, then the matter should be dealt with as a breach of rules. To reduce the possibility of authentication problems arising, or being difficult to resolve, the following strategies are useful:</w:t>
      </w:r>
    </w:p>
    <w:p w:rsidR="00E170B9" w:rsidRDefault="00E170B9" w:rsidP="00E170B9">
      <w:pPr>
        <w:pStyle w:val="VCAAbullet"/>
      </w:pPr>
      <w:r>
        <w:t>Ensure that tasks are kept secure prior to administration, to avoid unauthorised release to students and compromising the assessment. They should not be sent by mail or electronically without due care.</w:t>
      </w:r>
    </w:p>
    <w:p w:rsidR="00E170B9" w:rsidRPr="002B3B4F" w:rsidRDefault="00E170B9" w:rsidP="00E170B9">
      <w:pPr>
        <w:pStyle w:val="VCAAbullet"/>
      </w:pPr>
      <w:r w:rsidRPr="002B3B4F">
        <w:t>Ensure that a significant amount of classroom time is spent on the task so that the teacher is familiar with each student’s work and can regularly monitor and discuss aspects of the work with the student.</w:t>
      </w:r>
    </w:p>
    <w:p w:rsidR="00E170B9" w:rsidRPr="002B3B4F" w:rsidRDefault="00E170B9" w:rsidP="00E170B9">
      <w:pPr>
        <w:pStyle w:val="VCAAbullet"/>
      </w:pPr>
      <w:r w:rsidRPr="002B3B4F">
        <w:t>Ensure that students document the specific development stages of work, starting with an early part of the task such as topic choice, list of resources and/or preliminary research.</w:t>
      </w:r>
    </w:p>
    <w:p w:rsidR="00E170B9" w:rsidRPr="002B3B4F" w:rsidRDefault="00E170B9" w:rsidP="00E170B9">
      <w:pPr>
        <w:pStyle w:val="VCAAbullet"/>
      </w:pPr>
      <w:r w:rsidRPr="002B3B4F">
        <w:t>Filing of copies of each student’s work at given stages in its development.</w:t>
      </w:r>
    </w:p>
    <w:p w:rsidR="00E170B9" w:rsidRPr="002B3B4F" w:rsidRDefault="00E170B9" w:rsidP="00E170B9">
      <w:pPr>
        <w:pStyle w:val="VCAAbullet"/>
      </w:pPr>
      <w:r w:rsidRPr="002B3B4F">
        <w:t>Regular rotation of topics from year to year to ensure that students are unable to use student work from the previous year.</w:t>
      </w:r>
    </w:p>
    <w:p w:rsidR="00E170B9" w:rsidRPr="002B3B4F" w:rsidRDefault="00E170B9" w:rsidP="00E170B9">
      <w:pPr>
        <w:pStyle w:val="VCAAbullet"/>
      </w:pPr>
      <w:r w:rsidRPr="002B3B4F">
        <w:t>Where there is more than one class of a particular study in the school, the VCAA expects the school to apply internal moderation/cross-marking procedures to ensure consistency of assessment between teachers. Teachers are advised to apply the same approach to authentication and record-keeping, as cross-marking sometimes reveals possible breaches of authentication. Early liaison on topics, and sharing of draft student work between teachers, enables earlier identification of possible authentication problems and the implementation of appropriate action.</w:t>
      </w:r>
    </w:p>
    <w:p w:rsidR="00E170B9" w:rsidRDefault="00E170B9" w:rsidP="00E170B9">
      <w:pPr>
        <w:pStyle w:val="VCAAbullet"/>
      </w:pPr>
      <w:r w:rsidRPr="002B3B4F">
        <w:t>Encourage students to acknowledge tutors, if they have them, and to discuss and show the work done with tutors. Ideally, liaison between the class teacher and the tutor can provide the maximum benefit for the student and ensure that the tutor is aware of the authentication requirements. Similar advice applies if students receive regular help from a family member.</w:t>
      </w:r>
    </w:p>
    <w:p w:rsidR="0020376C" w:rsidRPr="00D1769C" w:rsidRDefault="0020376C">
      <w:pPr>
        <w:rPr>
          <w:rFonts w:ascii="Arial" w:hAnsi="Arial" w:cs="Arial"/>
          <w:b/>
          <w:color w:val="000000" w:themeColor="text1"/>
        </w:rPr>
      </w:pPr>
      <w:bookmarkStart w:id="23" w:name="_Toc419289391"/>
      <w:r>
        <w:br w:type="page"/>
      </w:r>
    </w:p>
    <w:p w:rsidR="00E170B9" w:rsidRDefault="00E170B9" w:rsidP="00E170B9">
      <w:pPr>
        <w:pStyle w:val="VCAAHeading1"/>
      </w:pPr>
      <w:bookmarkStart w:id="24" w:name="_Toc466453518"/>
      <w:r>
        <w:t>Learning activities</w:t>
      </w:r>
      <w:bookmarkEnd w:id="24"/>
    </w:p>
    <w:p w:rsidR="00E170B9" w:rsidRDefault="00E170B9" w:rsidP="00E170B9">
      <w:pPr>
        <w:pStyle w:val="VCAAHeading2"/>
      </w:pPr>
      <w:bookmarkStart w:id="25" w:name="_Toc466453519"/>
      <w:r w:rsidRPr="00C13D59">
        <w:t>Unit 1</w:t>
      </w:r>
      <w:bookmarkEnd w:id="25"/>
    </w:p>
    <w:p w:rsidR="00D1769C" w:rsidRPr="00D1769C" w:rsidRDefault="00D1769C" w:rsidP="00D1769C">
      <w:pPr>
        <w:pStyle w:val="VCAAbody"/>
      </w:pPr>
      <w:r w:rsidRPr="00D1769C">
        <w:t xml:space="preserve">This unit should focus on a range of themes, topics and </w:t>
      </w:r>
      <w:r w:rsidR="008B7BD8">
        <w:t>subtopics</w:t>
      </w:r>
      <w:r w:rsidRPr="00D1769C">
        <w:t xml:space="preserve"> from the Common Areas of Study. Refer to pages 8</w:t>
      </w:r>
      <w:r w:rsidR="00727B35">
        <w:t>–</w:t>
      </w:r>
      <w:r w:rsidRPr="00D1769C">
        <w:t xml:space="preserve">9 of the Vietnamese First Language Study Design for details. Teachers may choose themes, topics and </w:t>
      </w:r>
      <w:r w:rsidR="008B7BD8">
        <w:t>subtopics</w:t>
      </w:r>
      <w:r w:rsidRPr="00D1769C">
        <w:t xml:space="preserve"> for each </w:t>
      </w:r>
      <w:r w:rsidR="00727B35">
        <w:t>area of study</w:t>
      </w:r>
      <w:r w:rsidRPr="00D1769C">
        <w:t xml:space="preserve"> that meet the needs of their students</w:t>
      </w:r>
      <w:r w:rsidR="008812B5">
        <w:t xml:space="preserve"> and</w:t>
      </w:r>
      <w:r w:rsidRPr="00D1769C">
        <w:t xml:space="preserve"> the requirements of the study, and </w:t>
      </w:r>
      <w:r w:rsidR="008812B5">
        <w:t>that can be</w:t>
      </w:r>
      <w:r w:rsidRPr="00D1769C">
        <w:t xml:space="preserve"> appropriately resourced.</w:t>
      </w:r>
    </w:p>
    <w:p w:rsidR="00D1769C" w:rsidRDefault="00D1769C" w:rsidP="00727B35">
      <w:pPr>
        <w:pStyle w:val="VCAAbody"/>
        <w:spacing w:after="240"/>
      </w:pPr>
      <w:r w:rsidRPr="00D1769C">
        <w:t>It is expected that the student responds in Vietnamese to all assessment tasks</w:t>
      </w:r>
      <w:r w:rsidR="00727B35">
        <w:t>.</w:t>
      </w:r>
      <w:r w:rsidRPr="00D1769C">
        <w:t xml:space="preserve"> </w:t>
      </w:r>
      <w:r w:rsidR="00727B35">
        <w:t>Therefore the teaching and learning activities should include</w:t>
      </w:r>
      <w:r w:rsidRPr="00D1769C">
        <w:t xml:space="preserve"> both oral and written skills in Vietnamese</w:t>
      </w:r>
      <w:r w:rsidR="00727B35">
        <w:t>.</w:t>
      </w:r>
    </w:p>
    <w:p w:rsidR="0055316D" w:rsidRPr="0055316D" w:rsidRDefault="0055316D" w:rsidP="0055316D">
      <w:pPr>
        <w:pStyle w:val="VCAAtablecondensedheading"/>
        <w:rPr>
          <w:b/>
        </w:rPr>
      </w:pPr>
      <w:r w:rsidRPr="0055316D">
        <w:rPr>
          <w:b/>
        </w:rPr>
        <w:t>Area of Study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00"/>
      </w:tblGrid>
      <w:tr w:rsidR="00E170B9" w:rsidTr="00E744EF">
        <w:trPr>
          <w:trHeight w:val="275"/>
        </w:trPr>
        <w:tc>
          <w:tcPr>
            <w:tcW w:w="2943" w:type="dxa"/>
            <w:tcBorders>
              <w:top w:val="single" w:sz="4" w:space="0" w:color="auto"/>
            </w:tcBorders>
          </w:tcPr>
          <w:p w:rsidR="00E170B9" w:rsidRDefault="00141D30" w:rsidP="003B2794">
            <w:pPr>
              <w:pStyle w:val="VCAAtablecondensedheading"/>
              <w:spacing w:before="120" w:after="0"/>
            </w:pPr>
            <w:r>
              <w:rPr>
                <w:b/>
                <w:bCs/>
              </w:rPr>
              <w:t>Outcome</w:t>
            </w:r>
            <w:r w:rsidR="00E744EF">
              <w:rPr>
                <w:b/>
                <w:bCs/>
              </w:rPr>
              <w:t xml:space="preserve"> 1</w:t>
            </w:r>
          </w:p>
        </w:tc>
        <w:tc>
          <w:tcPr>
            <w:tcW w:w="6300" w:type="dxa"/>
            <w:tcBorders>
              <w:top w:val="single" w:sz="4" w:space="0" w:color="auto"/>
            </w:tcBorders>
          </w:tcPr>
          <w:p w:rsidR="00E170B9" w:rsidRPr="00062ECC" w:rsidRDefault="00E170B9" w:rsidP="003B2794">
            <w:pPr>
              <w:pStyle w:val="VCAAtablecondensedheading"/>
              <w:spacing w:before="120" w:after="120"/>
              <w:rPr>
                <w:b/>
                <w:bCs/>
              </w:rPr>
            </w:pPr>
            <w:r w:rsidRPr="00062ECC">
              <w:rPr>
                <w:b/>
                <w:bCs/>
              </w:rPr>
              <w:t>Examples of learning activities</w:t>
            </w:r>
          </w:p>
        </w:tc>
      </w:tr>
      <w:tr w:rsidR="00E170B9" w:rsidTr="00E744EF">
        <w:tc>
          <w:tcPr>
            <w:tcW w:w="2943" w:type="dxa"/>
          </w:tcPr>
          <w:p w:rsidR="00D1769C" w:rsidRDefault="00D1769C" w:rsidP="00E744EF">
            <w:pPr>
              <w:pStyle w:val="VCAAtablecondensedheading"/>
            </w:pPr>
            <w:r w:rsidRPr="00846D27">
              <w:t>Establish and maintain a spoken or written exchange related to an issue of interest or concern.</w:t>
            </w:r>
          </w:p>
          <w:p w:rsidR="00E170B9" w:rsidRPr="00E744EF" w:rsidRDefault="00E744EF" w:rsidP="00E744EF">
            <w:pPr>
              <w:pStyle w:val="VCAAtablecondensedheading"/>
              <w:rPr>
                <w:b/>
              </w:rPr>
            </w:pPr>
            <w:r w:rsidRPr="00E744EF">
              <w:rPr>
                <w:b/>
              </w:rPr>
              <w:t>Theme</w:t>
            </w:r>
          </w:p>
          <w:p w:rsidR="00E744EF" w:rsidRDefault="00E744EF" w:rsidP="003B2794">
            <w:pPr>
              <w:pStyle w:val="VCAAtablecondensed"/>
              <w:spacing w:before="0"/>
            </w:pPr>
            <w:r>
              <w:t>Self and others</w:t>
            </w:r>
          </w:p>
          <w:p w:rsidR="00E744EF" w:rsidRPr="00E744EF" w:rsidRDefault="00E744EF" w:rsidP="00141D30">
            <w:pPr>
              <w:pStyle w:val="VCAAtablecondensedheading"/>
              <w:spacing w:before="120"/>
              <w:rPr>
                <w:b/>
              </w:rPr>
            </w:pPr>
            <w:r w:rsidRPr="00E744EF">
              <w:rPr>
                <w:b/>
              </w:rPr>
              <w:t>Topic</w:t>
            </w:r>
          </w:p>
          <w:p w:rsidR="00E744EF" w:rsidRDefault="00E744EF" w:rsidP="003B2794">
            <w:pPr>
              <w:pStyle w:val="VCAAtablecondensed"/>
              <w:spacing w:before="0"/>
            </w:pPr>
            <w:r>
              <w:t>Personal beliefs and ideals</w:t>
            </w:r>
          </w:p>
          <w:p w:rsidR="00E744EF" w:rsidRPr="00E744EF" w:rsidRDefault="00CA6E87" w:rsidP="00141D30">
            <w:pPr>
              <w:pStyle w:val="VCAAtablecondensedheading"/>
              <w:spacing w:before="120"/>
              <w:rPr>
                <w:b/>
              </w:rPr>
            </w:pPr>
            <w:r>
              <w:rPr>
                <w:b/>
              </w:rPr>
              <w:t>Subtopic</w:t>
            </w:r>
          </w:p>
          <w:p w:rsidR="00E744EF" w:rsidRDefault="00E744EF" w:rsidP="003B2794">
            <w:pPr>
              <w:pStyle w:val="VCAAtablecondensed"/>
              <w:spacing w:before="0"/>
            </w:pPr>
            <w:r>
              <w:t>Personal priorities</w:t>
            </w:r>
          </w:p>
          <w:p w:rsidR="00E744EF" w:rsidRPr="00E744EF" w:rsidRDefault="00D02270" w:rsidP="00141D30">
            <w:pPr>
              <w:pStyle w:val="VCAAtablecondensedheading"/>
              <w:spacing w:before="120"/>
              <w:rPr>
                <w:b/>
              </w:rPr>
            </w:pPr>
            <w:r>
              <w:rPr>
                <w:b/>
              </w:rPr>
              <w:t>Example t</w:t>
            </w:r>
            <w:r w:rsidR="00E744EF" w:rsidRPr="00E744EF">
              <w:rPr>
                <w:b/>
              </w:rPr>
              <w:t>ext types</w:t>
            </w:r>
            <w:r>
              <w:rPr>
                <w:b/>
              </w:rPr>
              <w:t xml:space="preserve"> in this </w:t>
            </w:r>
            <w:r>
              <w:rPr>
                <w:b/>
              </w:rPr>
              <w:br/>
              <w:t>area of study</w:t>
            </w:r>
          </w:p>
          <w:p w:rsidR="00D1769C" w:rsidRPr="00D1769C" w:rsidRDefault="00F30665" w:rsidP="00CF4D5B">
            <w:pPr>
              <w:pStyle w:val="VCAAtablecondensed"/>
              <w:spacing w:before="0"/>
            </w:pPr>
            <w:r>
              <w:t>b</w:t>
            </w:r>
            <w:r w:rsidR="00E744EF">
              <w:t>roadcast</w:t>
            </w:r>
            <w:r>
              <w:br/>
              <w:t>c</w:t>
            </w:r>
            <w:r w:rsidR="00E744EF">
              <w:t>onversation</w:t>
            </w:r>
            <w:r>
              <w:br/>
              <w:t>d</w:t>
            </w:r>
            <w:r w:rsidR="009053B5">
              <w:t>ebate</w:t>
            </w:r>
            <w:r>
              <w:br/>
              <w:t>d</w:t>
            </w:r>
            <w:r w:rsidR="00E744EF">
              <w:t>iscussi</w:t>
            </w:r>
            <w:r w:rsidR="009053B5">
              <w:t>on</w:t>
            </w:r>
            <w:r>
              <w:br/>
              <w:t>e</w:t>
            </w:r>
            <w:r w:rsidR="009053B5">
              <w:t>mail</w:t>
            </w:r>
            <w:r>
              <w:br/>
              <w:t>p</w:t>
            </w:r>
            <w:r w:rsidR="009053B5">
              <w:t>assage</w:t>
            </w:r>
            <w:r>
              <w:br/>
              <w:t>s</w:t>
            </w:r>
            <w:r w:rsidR="009053B5">
              <w:t>peech</w:t>
            </w:r>
            <w:r>
              <w:br/>
              <w:t>s</w:t>
            </w:r>
            <w:r w:rsidR="009053B5">
              <w:t>ummary</w:t>
            </w:r>
            <w:r>
              <w:br/>
              <w:t>w</w:t>
            </w:r>
            <w:r w:rsidR="009053B5">
              <w:t>eb</w:t>
            </w:r>
            <w:r w:rsidR="008812B5">
              <w:t xml:space="preserve"> </w:t>
            </w:r>
            <w:r w:rsidR="009053B5">
              <w:t>page</w:t>
            </w:r>
          </w:p>
        </w:tc>
        <w:tc>
          <w:tcPr>
            <w:tcW w:w="6300" w:type="dxa"/>
          </w:tcPr>
          <w:p w:rsidR="00E744EF" w:rsidRPr="00E744EF" w:rsidRDefault="00E744EF" w:rsidP="00E744EF">
            <w:pPr>
              <w:pStyle w:val="VCAAtablecondensedheading"/>
              <w:rPr>
                <w:i/>
                <w:lang w:eastAsia="en-AU"/>
              </w:rPr>
            </w:pPr>
            <w:r w:rsidRPr="00E744EF">
              <w:rPr>
                <w:i/>
                <w:lang w:eastAsia="en-AU"/>
              </w:rPr>
              <w:t>Listening</w:t>
            </w:r>
          </w:p>
          <w:p w:rsidR="00E744EF" w:rsidRDefault="002662BF" w:rsidP="00EC492E">
            <w:pPr>
              <w:pStyle w:val="VCAAtablecondensedbullet"/>
            </w:pPr>
            <w:r>
              <w:t>l</w:t>
            </w:r>
            <w:r w:rsidR="00E744EF" w:rsidRPr="00C555AB">
              <w:t xml:space="preserve">isten to a conversation between </w:t>
            </w:r>
            <w:r w:rsidR="00E744EF">
              <w:t xml:space="preserve">two students on their career pathways or </w:t>
            </w:r>
            <w:r>
              <w:t>future employment opportunities</w:t>
            </w:r>
          </w:p>
          <w:p w:rsidR="00E744EF" w:rsidRDefault="002662BF" w:rsidP="00EC492E">
            <w:pPr>
              <w:pStyle w:val="VCAAtablecondensedbullet"/>
            </w:pPr>
            <w:r>
              <w:t>l</w:t>
            </w:r>
            <w:r w:rsidR="00E744EF" w:rsidRPr="00C555AB">
              <w:t xml:space="preserve">isten to a radio broadcast about the </w:t>
            </w:r>
            <w:r w:rsidR="004C2732" w:rsidRPr="004C2732">
              <w:t>importance</w:t>
            </w:r>
            <w:r w:rsidR="00E744EF" w:rsidRPr="00C555AB">
              <w:t xml:space="preserve"> of </w:t>
            </w:r>
            <w:r w:rsidR="00BE2DF1">
              <w:t>lifelong learning and further education</w:t>
            </w:r>
          </w:p>
          <w:p w:rsidR="00E744EF" w:rsidRPr="00E744EF" w:rsidRDefault="00E744EF" w:rsidP="00BE2DF1">
            <w:pPr>
              <w:pStyle w:val="VCAAtablecondensedheading"/>
              <w:spacing w:before="120"/>
              <w:rPr>
                <w:i/>
                <w:lang w:eastAsia="en-AU"/>
              </w:rPr>
            </w:pPr>
            <w:r w:rsidRPr="00E744EF">
              <w:rPr>
                <w:i/>
                <w:lang w:eastAsia="en-AU"/>
              </w:rPr>
              <w:t>Speaking</w:t>
            </w:r>
          </w:p>
          <w:p w:rsidR="00E744EF" w:rsidRPr="00683C3E" w:rsidRDefault="00B67DD5" w:rsidP="00EC492E">
            <w:pPr>
              <w:pStyle w:val="VCAAtablecondensedbullet"/>
            </w:pPr>
            <w:r>
              <w:t xml:space="preserve">participate in a </w:t>
            </w:r>
            <w:r w:rsidR="002662BF">
              <w:t>d</w:t>
            </w:r>
            <w:r w:rsidR="00E744EF" w:rsidRPr="00683C3E">
              <w:t>iscuss</w:t>
            </w:r>
            <w:r>
              <w:t xml:space="preserve">ion on </w:t>
            </w:r>
            <w:r w:rsidR="00E744EF" w:rsidRPr="00683C3E">
              <w:t xml:space="preserve"> ‘Parental expectations of children</w:t>
            </w:r>
            <w:r w:rsidR="00E744EF">
              <w:t>’s future careers</w:t>
            </w:r>
            <w:r w:rsidR="00E744EF" w:rsidRPr="00683C3E">
              <w:t xml:space="preserve"> in our modern society’</w:t>
            </w:r>
          </w:p>
          <w:p w:rsidR="00E744EF" w:rsidRPr="00EC492E" w:rsidRDefault="002662BF" w:rsidP="00EC492E">
            <w:pPr>
              <w:pStyle w:val="VCAAtablecondensedbullet"/>
            </w:pPr>
            <w:r>
              <w:rPr>
                <w:rFonts w:eastAsia="Arial"/>
              </w:rPr>
              <w:t>i</w:t>
            </w:r>
            <w:r w:rsidR="00E744EF" w:rsidRPr="00683C3E">
              <w:rPr>
                <w:rFonts w:eastAsia="Arial"/>
              </w:rPr>
              <w:t>n pairs</w:t>
            </w:r>
            <w:r w:rsidR="00BE2DF1">
              <w:rPr>
                <w:rFonts w:eastAsia="Arial"/>
              </w:rPr>
              <w:t xml:space="preserve"> discuss personal plans</w:t>
            </w:r>
            <w:r w:rsidR="00E744EF">
              <w:rPr>
                <w:rFonts w:eastAsia="Arial"/>
              </w:rPr>
              <w:t xml:space="preserve"> for the future</w:t>
            </w:r>
            <w:r w:rsidR="00BE2DF1">
              <w:rPr>
                <w:rFonts w:eastAsia="Arial"/>
              </w:rPr>
              <w:t xml:space="preserve"> and </w:t>
            </w:r>
            <w:r w:rsidR="00E744EF">
              <w:rPr>
                <w:rFonts w:eastAsia="Arial"/>
              </w:rPr>
              <w:t>contr</w:t>
            </w:r>
            <w:r w:rsidR="00BE2DF1">
              <w:rPr>
                <w:rFonts w:eastAsia="Arial"/>
              </w:rPr>
              <w:t>asting views on future pathways</w:t>
            </w:r>
            <w:r w:rsidR="00B67DD5">
              <w:rPr>
                <w:rFonts w:eastAsia="Arial"/>
              </w:rPr>
              <w:t xml:space="preserve"> that other students may have</w:t>
            </w:r>
          </w:p>
          <w:p w:rsidR="00EC492E" w:rsidRPr="00932ED5" w:rsidRDefault="00EC492E" w:rsidP="009053B5">
            <w:pPr>
              <w:pStyle w:val="VCAAtablecondensedbullet"/>
              <w:shd w:val="clear" w:color="auto" w:fill="D9D9D9" w:themeFill="background1" w:themeFillShade="D9"/>
            </w:pPr>
            <w:r w:rsidRPr="00932ED5">
              <w:rPr>
                <w:rFonts w:eastAsia="Arial"/>
              </w:rPr>
              <w:t>participate in a discussion with a friend on personal priorities and beliefs related to career choice</w:t>
            </w:r>
          </w:p>
          <w:p w:rsidR="00E744EF" w:rsidRPr="00E744EF" w:rsidRDefault="00E744EF" w:rsidP="00BE2DF1">
            <w:pPr>
              <w:pStyle w:val="VCAAtablecondensedheading"/>
              <w:spacing w:before="120"/>
              <w:rPr>
                <w:i/>
                <w:lang w:eastAsia="en-AU"/>
              </w:rPr>
            </w:pPr>
            <w:r w:rsidRPr="00E744EF">
              <w:rPr>
                <w:i/>
                <w:lang w:eastAsia="en-AU"/>
              </w:rPr>
              <w:t>Reading</w:t>
            </w:r>
          </w:p>
          <w:p w:rsidR="00E744EF" w:rsidRDefault="002662BF" w:rsidP="00EC492E">
            <w:pPr>
              <w:pStyle w:val="VCAAtablecondensedbullet"/>
              <w:rPr>
                <w:rFonts w:cs="HelveticaNeue-Roman"/>
                <w:color w:val="1F1410"/>
                <w:lang w:eastAsia="en-AU"/>
              </w:rPr>
            </w:pPr>
            <w:r w:rsidRPr="002241FE">
              <w:t>r</w:t>
            </w:r>
            <w:r w:rsidR="00E744EF" w:rsidRPr="002241FE">
              <w:t xml:space="preserve">ead </w:t>
            </w:r>
            <w:r w:rsidR="00BE2DF1" w:rsidRPr="002241FE">
              <w:t>a</w:t>
            </w:r>
            <w:r w:rsidR="00E744EF" w:rsidRPr="002241FE">
              <w:t xml:space="preserve"> passage</w:t>
            </w:r>
            <w:r w:rsidR="00B67DD5">
              <w:t xml:space="preserve"> related to career choice</w:t>
            </w:r>
            <w:r w:rsidR="00946D87">
              <w:t xml:space="preserve">s </w:t>
            </w:r>
            <w:r w:rsidR="00E744EF" w:rsidRPr="002241FE">
              <w:rPr>
                <w:rFonts w:cs="Times New Roman"/>
                <w:sz w:val="21"/>
                <w:szCs w:val="21"/>
              </w:rPr>
              <w:t xml:space="preserve"> </w:t>
            </w:r>
            <w:r w:rsidR="00E744EF" w:rsidRPr="002241FE">
              <w:t xml:space="preserve">and </w:t>
            </w:r>
            <w:r w:rsidR="00BE2DF1" w:rsidRPr="002241FE">
              <w:t>summarise</w:t>
            </w:r>
            <w:r w:rsidR="00E744EF" w:rsidRPr="002241FE">
              <w:t xml:space="preserve"> the content and </w:t>
            </w:r>
            <w:r w:rsidR="00E744EF" w:rsidRPr="002241FE">
              <w:rPr>
                <w:rFonts w:cs="HelveticaNeue-Roman"/>
                <w:color w:val="1F1410"/>
                <w:lang w:eastAsia="en-AU"/>
              </w:rPr>
              <w:t xml:space="preserve">the values portrayed in the </w:t>
            </w:r>
            <w:r w:rsidRPr="002241FE">
              <w:rPr>
                <w:rFonts w:cs="HelveticaNeue-Roman"/>
                <w:color w:val="1F1410"/>
                <w:lang w:eastAsia="en-AU"/>
              </w:rPr>
              <w:t>passage</w:t>
            </w:r>
          </w:p>
          <w:p w:rsidR="00BE2DF1" w:rsidRPr="002241FE" w:rsidRDefault="00946D87" w:rsidP="002241FE">
            <w:pPr>
              <w:pStyle w:val="VCAAtablecondensedbullet"/>
              <w:rPr>
                <w:rFonts w:eastAsia="Arial"/>
              </w:rPr>
            </w:pPr>
            <w:r>
              <w:t>undertake re</w:t>
            </w:r>
            <w:r w:rsidR="002662BF" w:rsidRPr="002241FE">
              <w:t>s</w:t>
            </w:r>
            <w:r w:rsidR="00BE2DF1" w:rsidRPr="002241FE">
              <w:t xml:space="preserve">earch </w:t>
            </w:r>
            <w:r>
              <w:t>related to a</w:t>
            </w:r>
            <w:r w:rsidR="00BE2DF1" w:rsidRPr="002241FE">
              <w:t xml:space="preserve"> career </w:t>
            </w:r>
            <w:r w:rsidR="005E5FFA" w:rsidRPr="002241FE">
              <w:t>of</w:t>
            </w:r>
            <w:r w:rsidR="00BE2DF1" w:rsidRPr="002241FE">
              <w:t xml:space="preserve"> interest and write an email to a friend in Vietnam about choice</w:t>
            </w:r>
            <w:r w:rsidR="005E5FFA" w:rsidRPr="002241FE">
              <w:t>s</w:t>
            </w:r>
            <w:r w:rsidR="00BE2DF1" w:rsidRPr="002241FE">
              <w:t xml:space="preserve"> and </w:t>
            </w:r>
            <w:r w:rsidR="002662BF" w:rsidRPr="002241FE">
              <w:t>aspirations for the future</w:t>
            </w:r>
          </w:p>
          <w:p w:rsidR="00E744EF" w:rsidRPr="00BE2DF1" w:rsidRDefault="00E744EF" w:rsidP="00BE2DF1">
            <w:pPr>
              <w:pStyle w:val="VCAAtablecondensedheading"/>
              <w:spacing w:before="120"/>
              <w:rPr>
                <w:i/>
                <w:lang w:eastAsia="en-AU"/>
              </w:rPr>
            </w:pPr>
            <w:r w:rsidRPr="00BE2DF1">
              <w:rPr>
                <w:i/>
                <w:lang w:eastAsia="en-AU"/>
              </w:rPr>
              <w:t>Writing</w:t>
            </w:r>
          </w:p>
          <w:p w:rsidR="00E744EF" w:rsidRDefault="002662BF" w:rsidP="00EC492E">
            <w:pPr>
              <w:pStyle w:val="VCAAtablecondensedbullet"/>
            </w:pPr>
            <w:r>
              <w:t>s</w:t>
            </w:r>
            <w:r w:rsidR="00E744EF" w:rsidRPr="00C15164">
              <w:t xml:space="preserve">ummarise </w:t>
            </w:r>
            <w:r w:rsidR="004B0C7B">
              <w:t xml:space="preserve">the </w:t>
            </w:r>
            <w:r w:rsidR="00E744EF" w:rsidRPr="00C15164">
              <w:t xml:space="preserve">personal </w:t>
            </w:r>
            <w:r w:rsidR="0053501D">
              <w:t xml:space="preserve">values and </w:t>
            </w:r>
            <w:r w:rsidR="00E744EF" w:rsidRPr="00C15164">
              <w:t xml:space="preserve">qualities </w:t>
            </w:r>
            <w:r w:rsidR="004B0C7B">
              <w:t>you believe</w:t>
            </w:r>
            <w:r w:rsidR="00E744EF" w:rsidRPr="00C15164">
              <w:t xml:space="preserve"> lead to success</w:t>
            </w:r>
          </w:p>
          <w:p w:rsidR="00BE2DF1" w:rsidRDefault="002662BF" w:rsidP="00EC492E">
            <w:pPr>
              <w:pStyle w:val="VCAAtablecondensedbullet"/>
            </w:pPr>
            <w:r>
              <w:t>w</w:t>
            </w:r>
            <w:r w:rsidR="00E744EF">
              <w:t xml:space="preserve">rite a speech </w:t>
            </w:r>
            <w:r w:rsidR="0053501D">
              <w:t>providing</w:t>
            </w:r>
            <w:r w:rsidR="00E744EF">
              <w:t xml:space="preserve"> </w:t>
            </w:r>
            <w:r>
              <w:t>c</w:t>
            </w:r>
            <w:r w:rsidR="00E744EF">
              <w:t xml:space="preserve">areer advice and </w:t>
            </w:r>
            <w:r>
              <w:t>e</w:t>
            </w:r>
            <w:r w:rsidR="00E744EF">
              <w:t>mployment opportunities</w:t>
            </w:r>
            <w:r w:rsidR="00BE2DF1">
              <w:t xml:space="preserve"> for students learning Vietnamese</w:t>
            </w:r>
          </w:p>
          <w:p w:rsidR="005E5FFA" w:rsidRPr="00B3672C" w:rsidRDefault="005E5FFA" w:rsidP="004B0C7B">
            <w:pPr>
              <w:pStyle w:val="VCAAtablecondensedbullet"/>
            </w:pPr>
            <w:r>
              <w:t>w</w:t>
            </w:r>
            <w:r w:rsidRPr="00C65F17">
              <w:t>rite an email respon</w:t>
            </w:r>
            <w:r w:rsidR="004B0C7B">
              <w:t>ding</w:t>
            </w:r>
            <w:r w:rsidRPr="00C65F17">
              <w:t xml:space="preserve"> to a friend who has asked you about your personal priorities and </w:t>
            </w:r>
            <w:r w:rsidR="004B0C7B">
              <w:t>plans</w:t>
            </w:r>
            <w:r w:rsidRPr="00C65F17">
              <w:t xml:space="preserve"> related to career choice</w:t>
            </w:r>
          </w:p>
        </w:tc>
      </w:tr>
    </w:tbl>
    <w:p w:rsidR="00E170B9" w:rsidRDefault="00E170B9" w:rsidP="00E170B9">
      <w:pPr>
        <w:pStyle w:val="VCAAbody"/>
        <w:rPr>
          <w:bCs/>
        </w:rPr>
      </w:pPr>
    </w:p>
    <w:p w:rsidR="0055316D" w:rsidRDefault="0055316D">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E170B9" w:rsidTr="003B2794">
        <w:tc>
          <w:tcPr>
            <w:tcW w:w="9180" w:type="dxa"/>
            <w:shd w:val="clear" w:color="auto" w:fill="D9D9D9" w:themeFill="background1" w:themeFillShade="D9"/>
            <w:hideMark/>
          </w:tcPr>
          <w:p w:rsidR="00E170B9" w:rsidRPr="00EC492E" w:rsidRDefault="00EC492E" w:rsidP="00BE2DF1">
            <w:pPr>
              <w:pStyle w:val="VCAAtablecondensedheading"/>
              <w:spacing w:before="120"/>
              <w:rPr>
                <w:b/>
                <w:lang w:val="en-AU" w:eastAsia="en-AU"/>
              </w:rPr>
            </w:pPr>
            <w:r w:rsidRPr="00EC492E">
              <w:rPr>
                <w:b/>
              </w:rPr>
              <w:t>Detailed example</w:t>
            </w:r>
          </w:p>
        </w:tc>
      </w:tr>
      <w:tr w:rsidR="00E170B9" w:rsidTr="003B2794">
        <w:tc>
          <w:tcPr>
            <w:tcW w:w="9180" w:type="dxa"/>
            <w:shd w:val="clear" w:color="auto" w:fill="D9D9D9" w:themeFill="background1" w:themeFillShade="D9"/>
          </w:tcPr>
          <w:p w:rsidR="00EC492E" w:rsidRPr="00EC492E" w:rsidRDefault="00EC492E" w:rsidP="00EC492E">
            <w:pPr>
              <w:pStyle w:val="VCAAtablecondensedheading"/>
              <w:rPr>
                <w:b/>
                <w:bCs/>
              </w:rPr>
            </w:pPr>
            <w:r w:rsidRPr="00EC492E">
              <w:rPr>
                <w:b/>
              </w:rPr>
              <w:t>PERSONAL PRIORITIES</w:t>
            </w:r>
          </w:p>
          <w:p w:rsidR="0055316D" w:rsidRPr="00851AFC" w:rsidRDefault="0055316D" w:rsidP="0055316D">
            <w:pPr>
              <w:pStyle w:val="VCAAtablecondensed"/>
            </w:pPr>
            <w:r w:rsidRPr="00851AFC">
              <w:t xml:space="preserve">Students </w:t>
            </w:r>
            <w:r w:rsidRPr="0055316D">
              <w:t>develop</w:t>
            </w:r>
            <w:r w:rsidRPr="00851AFC">
              <w:t xml:space="preserve"> language and cultural understanding to participate effectively in a discussion on career choices, and to express personal views on the topic. </w:t>
            </w:r>
          </w:p>
          <w:p w:rsidR="0055316D" w:rsidRPr="00851AFC" w:rsidRDefault="0055316D" w:rsidP="0055316D">
            <w:pPr>
              <w:pStyle w:val="VCAAtablecondensed"/>
            </w:pPr>
            <w:r w:rsidRPr="0055316D">
              <w:t>Learning</w:t>
            </w:r>
            <w:r w:rsidRPr="00851AFC">
              <w:t xml:space="preserve"> activities are introduced in an order that builds on current knowledge and builds new knowledge and skills. Emphasis is placed on developing language use, in particular:</w:t>
            </w:r>
          </w:p>
          <w:p w:rsidR="0055316D" w:rsidRPr="00851AFC" w:rsidRDefault="0055316D" w:rsidP="0055316D">
            <w:pPr>
              <w:pStyle w:val="VCAAtablecondensedbullet"/>
            </w:pPr>
            <w:r w:rsidRPr="00851AFC">
              <w:t>vocabulary and expressions related to the topic</w:t>
            </w:r>
          </w:p>
          <w:p w:rsidR="0055316D" w:rsidRPr="00851AFC" w:rsidRDefault="0055316D" w:rsidP="0055316D">
            <w:pPr>
              <w:pStyle w:val="VCAAtablecondensedbullet"/>
            </w:pPr>
            <w:r w:rsidRPr="00851AFC">
              <w:t>oral skills to engage in and extend conversation</w:t>
            </w:r>
          </w:p>
          <w:p w:rsidR="0055316D" w:rsidRPr="00851AFC" w:rsidRDefault="0055316D" w:rsidP="0055316D">
            <w:pPr>
              <w:pStyle w:val="VCAAtablecondensedbullet"/>
            </w:pPr>
            <w:r w:rsidRPr="00851AFC">
              <w:t>oral fluency and accuracy</w:t>
            </w:r>
          </w:p>
          <w:p w:rsidR="0055316D" w:rsidRPr="00851AFC" w:rsidRDefault="0055316D" w:rsidP="0055316D">
            <w:pPr>
              <w:pStyle w:val="VCAAtablecondensedbullet"/>
            </w:pPr>
            <w:r w:rsidRPr="00851AFC">
              <w:t>written accuracy</w:t>
            </w:r>
            <w:r w:rsidR="008812B5">
              <w:t>.</w:t>
            </w:r>
          </w:p>
          <w:p w:rsidR="0055316D" w:rsidRDefault="0055316D" w:rsidP="0055316D">
            <w:pPr>
              <w:pStyle w:val="VCAAtablecondensed"/>
            </w:pPr>
            <w:r w:rsidRPr="00133802">
              <w:t xml:space="preserve">Students develop and </w:t>
            </w:r>
            <w:proofErr w:type="spellStart"/>
            <w:r w:rsidRPr="00133802">
              <w:t>practise</w:t>
            </w:r>
            <w:proofErr w:type="spellEnd"/>
            <w:r w:rsidRPr="00133802">
              <w:t xml:space="preserve"> the new knowledge and skills through a sequence of language learning tasks</w:t>
            </w:r>
            <w:r>
              <w:t xml:space="preserve"> and </w:t>
            </w:r>
            <w:r w:rsidRPr="00133802">
              <w:t xml:space="preserve">learning activities </w:t>
            </w:r>
            <w:r>
              <w:t>developed by the teacher.</w:t>
            </w:r>
          </w:p>
          <w:p w:rsidR="0055316D" w:rsidRPr="0055316D" w:rsidRDefault="0055316D" w:rsidP="0055316D">
            <w:pPr>
              <w:pStyle w:val="VCAAtablecondensed"/>
              <w:rPr>
                <w:i/>
              </w:rPr>
            </w:pPr>
            <w:r w:rsidRPr="0055316D">
              <w:rPr>
                <w:i/>
              </w:rPr>
              <w:t>Language learning tasks</w:t>
            </w:r>
          </w:p>
          <w:p w:rsidR="0055316D" w:rsidRDefault="0055316D" w:rsidP="0055316D">
            <w:pPr>
              <w:pStyle w:val="VCAAtablecondensed"/>
            </w:pPr>
            <w:r w:rsidRPr="00851AFC">
              <w:t xml:space="preserve">Selected activities and associated tasks include opportunities to </w:t>
            </w:r>
            <w:proofErr w:type="spellStart"/>
            <w:r w:rsidRPr="00851AFC">
              <w:t>practise</w:t>
            </w:r>
            <w:proofErr w:type="spellEnd"/>
            <w:r w:rsidRPr="00851AFC">
              <w:t xml:space="preserve"> listening, speaking, </w:t>
            </w:r>
            <w:r w:rsidRPr="0055316D">
              <w:t>reading</w:t>
            </w:r>
            <w:r w:rsidRPr="00851AFC">
              <w:t xml:space="preserve">, writing, and to access authentic language and applications of cultural understanding. The learning activities should </w:t>
            </w:r>
            <w:r>
              <w:br/>
            </w:r>
            <w:r w:rsidRPr="00851AFC">
              <w:t xml:space="preserve">be complemented by language </w:t>
            </w:r>
            <w:r>
              <w:t>learning</w:t>
            </w:r>
            <w:r w:rsidRPr="00851AFC">
              <w:t xml:space="preserve"> tasks throughout </w:t>
            </w:r>
            <w:r w:rsidRPr="003E2C9F">
              <w:t xml:space="preserve">the </w:t>
            </w:r>
            <w:r w:rsidR="009F06CA" w:rsidRPr="003E2C9F">
              <w:t>area of study</w:t>
            </w:r>
            <w:r w:rsidR="009F06CA" w:rsidRPr="009F06CA">
              <w:rPr>
                <w:b/>
              </w:rPr>
              <w:t>.</w:t>
            </w:r>
            <w:r w:rsidRPr="00851AFC">
              <w:t xml:space="preserve"> </w:t>
            </w:r>
          </w:p>
          <w:p w:rsidR="0055316D" w:rsidRPr="00133802" w:rsidRDefault="0055316D" w:rsidP="0055316D">
            <w:pPr>
              <w:pStyle w:val="VCAAtablecondensedbullet"/>
            </w:pPr>
            <w:r w:rsidRPr="00133802">
              <w:t xml:space="preserve">Introduce vocabulary related to </w:t>
            </w:r>
            <w:r>
              <w:t>expressing personal preferences, views and information through class activities and games.</w:t>
            </w:r>
          </w:p>
          <w:p w:rsidR="0055316D" w:rsidRPr="00133802" w:rsidRDefault="0055316D" w:rsidP="0055316D">
            <w:pPr>
              <w:pStyle w:val="VCAAtablecondensedbullet"/>
            </w:pPr>
            <w:r>
              <w:t>Students</w:t>
            </w:r>
            <w:r w:rsidRPr="00133802">
              <w:t xml:space="preserve"> practise useful </w:t>
            </w:r>
            <w:r>
              <w:t xml:space="preserve">expressions and </w:t>
            </w:r>
            <w:r w:rsidRPr="00133802">
              <w:t xml:space="preserve">grammar for productive language use, such as </w:t>
            </w:r>
            <w:r>
              <w:t xml:space="preserve">conversation and discussion skills. </w:t>
            </w:r>
          </w:p>
          <w:p w:rsidR="0055316D" w:rsidRPr="00133802" w:rsidRDefault="0055316D" w:rsidP="0055316D">
            <w:pPr>
              <w:pStyle w:val="VCAAtablecondensedbullet"/>
            </w:pPr>
            <w:r w:rsidRPr="00133802">
              <w:t>Familiarise</w:t>
            </w:r>
            <w:r>
              <w:t xml:space="preserve"> students</w:t>
            </w:r>
            <w:r w:rsidRPr="00133802">
              <w:t xml:space="preserve"> with the features of </w:t>
            </w:r>
            <w:r>
              <w:t>personal writing</w:t>
            </w:r>
            <w:r w:rsidRPr="00133802">
              <w:t xml:space="preserve">. </w:t>
            </w:r>
          </w:p>
          <w:p w:rsidR="0055316D" w:rsidRPr="0055316D" w:rsidRDefault="0055316D" w:rsidP="0055316D">
            <w:pPr>
              <w:pStyle w:val="VCAAtablecondensed"/>
              <w:rPr>
                <w:i/>
              </w:rPr>
            </w:pPr>
            <w:r w:rsidRPr="0055316D">
              <w:rPr>
                <w:i/>
              </w:rPr>
              <w:t xml:space="preserve">Learning activities </w:t>
            </w:r>
          </w:p>
          <w:p w:rsidR="0055316D" w:rsidRPr="00851AFC" w:rsidRDefault="0055316D" w:rsidP="0055316D">
            <w:pPr>
              <w:pStyle w:val="VCAAtablecondensed"/>
            </w:pPr>
            <w:r w:rsidRPr="00851AFC">
              <w:t xml:space="preserve">The activities are sequenced to develop cumulative language use, allowing students to successfully </w:t>
            </w:r>
            <w:r w:rsidRPr="0055316D">
              <w:t>engage</w:t>
            </w:r>
            <w:r w:rsidRPr="00851AFC">
              <w:t xml:space="preserve"> in multi-skill language activities. Teachers </w:t>
            </w:r>
            <w:r w:rsidR="008812B5">
              <w:t>should</w:t>
            </w:r>
            <w:r w:rsidRPr="00851AFC">
              <w:t xml:space="preserve"> prepare materials suitable for their students and the implementation of the activities</w:t>
            </w:r>
            <w:r w:rsidR="00B311FC">
              <w:t>.</w:t>
            </w:r>
            <w:r w:rsidRPr="00851AFC">
              <w:t xml:space="preserve"> </w:t>
            </w:r>
          </w:p>
          <w:p w:rsidR="0055316D" w:rsidRPr="00A958BC" w:rsidRDefault="0055316D" w:rsidP="0055316D">
            <w:pPr>
              <w:pStyle w:val="VCAAtablecondensed"/>
              <w:rPr>
                <w:i/>
              </w:rPr>
            </w:pPr>
            <w:r w:rsidRPr="00A958BC">
              <w:rPr>
                <w:i/>
              </w:rPr>
              <w:t>Example learning activity sequence</w:t>
            </w:r>
          </w:p>
          <w:p w:rsidR="0055316D" w:rsidRPr="00A958BC" w:rsidRDefault="0055316D" w:rsidP="0055316D">
            <w:pPr>
              <w:pStyle w:val="VCAAtablecondensed"/>
              <w:rPr>
                <w:lang w:val="en-GB"/>
              </w:rPr>
            </w:pPr>
            <w:r w:rsidRPr="00A958BC">
              <w:t>This sequence of activities enable</w:t>
            </w:r>
            <w:r w:rsidR="008812B5" w:rsidRPr="00A958BC">
              <w:t>s</w:t>
            </w:r>
            <w:r w:rsidRPr="00A958BC">
              <w:t xml:space="preserve"> students to effectively participate in the discussion </w:t>
            </w:r>
            <w:r w:rsidR="008812B5" w:rsidRPr="00A958BC">
              <w:t>about personal priorities and beliefs related to career choice</w:t>
            </w:r>
            <w:r w:rsidR="00A958BC" w:rsidRPr="00A958BC">
              <w:t>.</w:t>
            </w:r>
          </w:p>
          <w:p w:rsidR="00603837" w:rsidRPr="00A958BC" w:rsidRDefault="00A223F6" w:rsidP="00A223F6">
            <w:pPr>
              <w:pStyle w:val="VCAAtablecondensedbullet"/>
              <w:numPr>
                <w:ilvl w:val="0"/>
                <w:numId w:val="0"/>
              </w:numPr>
              <w:ind w:left="284" w:hanging="284"/>
            </w:pPr>
            <w:r w:rsidRPr="00A958BC">
              <w:t xml:space="preserve">1.   </w:t>
            </w:r>
            <w:r w:rsidR="00603837" w:rsidRPr="00A958BC">
              <w:t>Introduce vocabulary related to the topic which describes, explains and comments on personal experience related to career choices</w:t>
            </w:r>
            <w:r w:rsidR="00A958BC" w:rsidRPr="00A958BC">
              <w:t>.</w:t>
            </w:r>
          </w:p>
          <w:p w:rsidR="00603837" w:rsidRPr="00A958BC" w:rsidRDefault="00A223F6" w:rsidP="00A223F6">
            <w:pPr>
              <w:pStyle w:val="VCAAtablecondensedbullet"/>
              <w:numPr>
                <w:ilvl w:val="0"/>
                <w:numId w:val="0"/>
              </w:numPr>
              <w:ind w:left="284" w:hanging="284"/>
            </w:pPr>
            <w:r w:rsidRPr="00A958BC">
              <w:t xml:space="preserve">2.   </w:t>
            </w:r>
            <w:r w:rsidR="00603837" w:rsidRPr="00A958BC">
              <w:t xml:space="preserve">Students practice useful expressions and appropriate grammatical structures for productive and receptive language </w:t>
            </w:r>
            <w:r w:rsidR="00A958BC" w:rsidRPr="00A958BC">
              <w:t>use in order to participate in</w:t>
            </w:r>
            <w:r w:rsidR="00603837" w:rsidRPr="00A958BC">
              <w:t>formal and informal conversations and discussions</w:t>
            </w:r>
            <w:r w:rsidR="00A958BC" w:rsidRPr="00A958BC">
              <w:t>.</w:t>
            </w:r>
          </w:p>
          <w:p w:rsidR="00603837" w:rsidRPr="00A958BC" w:rsidRDefault="00A223F6" w:rsidP="00A223F6">
            <w:pPr>
              <w:pStyle w:val="VCAAtablecondensedbullet"/>
              <w:numPr>
                <w:ilvl w:val="0"/>
                <w:numId w:val="0"/>
              </w:numPr>
              <w:ind w:left="284" w:hanging="284"/>
            </w:pPr>
            <w:r w:rsidRPr="00A958BC">
              <w:t xml:space="preserve">3.   </w:t>
            </w:r>
            <w:r w:rsidR="00603837" w:rsidRPr="00A958BC">
              <w:t>Familiarise students with features of formal and informal conversations and discussions</w:t>
            </w:r>
            <w:r w:rsidR="00A958BC" w:rsidRPr="00A958BC">
              <w:t>.</w:t>
            </w:r>
          </w:p>
          <w:p w:rsidR="00603837" w:rsidRPr="00A958BC" w:rsidRDefault="00A223F6" w:rsidP="00A223F6">
            <w:pPr>
              <w:pStyle w:val="VCAAtablecondensedbullet"/>
              <w:numPr>
                <w:ilvl w:val="0"/>
                <w:numId w:val="0"/>
              </w:numPr>
              <w:ind w:left="284" w:hanging="284"/>
            </w:pPr>
            <w:r w:rsidRPr="00A958BC">
              <w:t xml:space="preserve">4.   </w:t>
            </w:r>
            <w:r w:rsidR="00603837" w:rsidRPr="00A958BC">
              <w:t>Listen to a record</w:t>
            </w:r>
            <w:r w:rsidR="00A958BC" w:rsidRPr="00A958BC">
              <w:t>ed interview/conversation/</w:t>
            </w:r>
            <w:r w:rsidR="00603837" w:rsidRPr="00A958BC">
              <w:t>discussion between two students discussing their personal priorities and career choices</w:t>
            </w:r>
            <w:r w:rsidR="00A958BC" w:rsidRPr="00A958BC">
              <w:t>.</w:t>
            </w:r>
          </w:p>
          <w:p w:rsidR="00A223F6" w:rsidRPr="00A958BC" w:rsidRDefault="00A223F6" w:rsidP="00A223F6">
            <w:pPr>
              <w:pStyle w:val="VCAAtablecondensedbullet"/>
              <w:numPr>
                <w:ilvl w:val="0"/>
                <w:numId w:val="0"/>
              </w:numPr>
              <w:ind w:left="284" w:hanging="284"/>
            </w:pPr>
            <w:r w:rsidRPr="00A958BC">
              <w:t>5.   In pairs, students prepare questions in order to participate in an interview with other students in the class</w:t>
            </w:r>
            <w:proofErr w:type="gramStart"/>
            <w:r w:rsidRPr="00A958BC">
              <w:t>,  and</w:t>
            </w:r>
            <w:proofErr w:type="gramEnd"/>
            <w:r w:rsidRPr="00A958BC">
              <w:t xml:space="preserve"> then in pairs they prepare possible answers to those questions</w:t>
            </w:r>
            <w:r w:rsidR="00A958BC" w:rsidRPr="00A958BC">
              <w:t>.</w:t>
            </w:r>
          </w:p>
          <w:p w:rsidR="00A223F6" w:rsidRPr="0055316D" w:rsidRDefault="00A223F6" w:rsidP="00A223F6">
            <w:pPr>
              <w:pStyle w:val="VCAAtablecondensedbullet"/>
              <w:numPr>
                <w:ilvl w:val="0"/>
                <w:numId w:val="0"/>
              </w:numPr>
              <w:ind w:left="284" w:hanging="284"/>
            </w:pPr>
            <w:r w:rsidRPr="00A958BC">
              <w:t>6.   Students are divided into two groups, one group prepares questions to interview a student from the other group about personal priorities, beliefs and career choices and then roles are s</w:t>
            </w:r>
            <w:r w:rsidR="00382FDD" w:rsidRPr="00A958BC">
              <w:t>wapped so each student has the opportunity to be the interviewer and interviewee</w:t>
            </w:r>
            <w:r w:rsidR="00A958BC" w:rsidRPr="00A958BC">
              <w:t>.</w:t>
            </w:r>
          </w:p>
          <w:p w:rsidR="00E170B9" w:rsidRPr="0055316D" w:rsidRDefault="00E170B9" w:rsidP="0055316D">
            <w:pPr>
              <w:pStyle w:val="VCAAtablecondensed"/>
              <w:spacing w:after="120"/>
              <w:ind w:left="284" w:hanging="284"/>
            </w:pPr>
          </w:p>
        </w:tc>
      </w:tr>
    </w:tbl>
    <w:p w:rsidR="004152EF" w:rsidRDefault="004152EF" w:rsidP="00E170B9">
      <w:pPr>
        <w:pStyle w:val="VCAAbody"/>
      </w:pPr>
    </w:p>
    <w:p w:rsidR="0055316D" w:rsidRDefault="0055316D">
      <w:pPr>
        <w:rPr>
          <w:rFonts w:ascii="Arial Narrow" w:hAnsi="Arial Narrow" w:cs="Arial"/>
          <w:b/>
          <w:color w:val="000000" w:themeColor="text1"/>
        </w:rPr>
      </w:pPr>
      <w:r>
        <w:rPr>
          <w:b/>
        </w:rPr>
        <w:br w:type="page"/>
      </w:r>
    </w:p>
    <w:p w:rsidR="00141D30" w:rsidRPr="0055316D" w:rsidRDefault="0055316D" w:rsidP="0055316D">
      <w:pPr>
        <w:pStyle w:val="VCAAtablecondensedheading"/>
        <w:rPr>
          <w:b/>
        </w:rPr>
      </w:pPr>
      <w:r w:rsidRPr="0055316D">
        <w:rPr>
          <w:b/>
        </w:rPr>
        <w:t>Area of Study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00"/>
      </w:tblGrid>
      <w:tr w:rsidR="004152EF" w:rsidTr="004152EF">
        <w:trPr>
          <w:trHeight w:val="275"/>
        </w:trPr>
        <w:tc>
          <w:tcPr>
            <w:tcW w:w="2943" w:type="dxa"/>
            <w:tcBorders>
              <w:top w:val="single" w:sz="4" w:space="0" w:color="auto"/>
            </w:tcBorders>
          </w:tcPr>
          <w:p w:rsidR="004152EF" w:rsidRDefault="00141D30" w:rsidP="004152EF">
            <w:pPr>
              <w:pStyle w:val="VCAAtablecondensedheading"/>
              <w:spacing w:before="120" w:after="0"/>
            </w:pPr>
            <w:r>
              <w:rPr>
                <w:b/>
                <w:bCs/>
              </w:rPr>
              <w:t>Outcome 2</w:t>
            </w:r>
          </w:p>
        </w:tc>
        <w:tc>
          <w:tcPr>
            <w:tcW w:w="6300" w:type="dxa"/>
            <w:tcBorders>
              <w:top w:val="single" w:sz="4" w:space="0" w:color="auto"/>
            </w:tcBorders>
          </w:tcPr>
          <w:p w:rsidR="004152EF" w:rsidRPr="00062ECC" w:rsidRDefault="004152EF" w:rsidP="004152EF">
            <w:pPr>
              <w:pStyle w:val="VCAAtablecondensedheading"/>
              <w:spacing w:before="120" w:after="120"/>
              <w:rPr>
                <w:b/>
                <w:bCs/>
              </w:rPr>
            </w:pPr>
            <w:r w:rsidRPr="00062ECC">
              <w:rPr>
                <w:b/>
                <w:bCs/>
              </w:rPr>
              <w:t>Examples of learning activities</w:t>
            </w:r>
          </w:p>
        </w:tc>
      </w:tr>
      <w:tr w:rsidR="004152EF" w:rsidTr="004152EF">
        <w:tc>
          <w:tcPr>
            <w:tcW w:w="2943" w:type="dxa"/>
          </w:tcPr>
          <w:p w:rsidR="000A30D9" w:rsidRPr="00846D27" w:rsidRDefault="000A30D9" w:rsidP="000A30D9">
            <w:pPr>
              <w:pStyle w:val="VCAAtablecondensed"/>
            </w:pPr>
            <w:r w:rsidRPr="00846D27">
              <w:t xml:space="preserve">Listen to, read, and </w:t>
            </w:r>
            <w:proofErr w:type="spellStart"/>
            <w:r w:rsidR="008812B5">
              <w:t>reorganise</w:t>
            </w:r>
            <w:proofErr w:type="spellEnd"/>
            <w:r w:rsidRPr="00846D27">
              <w:t xml:space="preserve"> information and ideas from </w:t>
            </w:r>
            <w:r w:rsidR="008812B5">
              <w:t>spoken</w:t>
            </w:r>
            <w:r w:rsidRPr="00846D27">
              <w:t xml:space="preserve"> and </w:t>
            </w:r>
            <w:r w:rsidR="008812B5" w:rsidRPr="00846D27">
              <w:t xml:space="preserve">written </w:t>
            </w:r>
            <w:r w:rsidRPr="00846D27">
              <w:t>texts</w:t>
            </w:r>
            <w:r>
              <w:t>.</w:t>
            </w:r>
          </w:p>
          <w:p w:rsidR="004152EF" w:rsidRPr="00E744EF" w:rsidRDefault="004152EF" w:rsidP="00141D30">
            <w:pPr>
              <w:pStyle w:val="VCAAtablecondensedheading"/>
              <w:spacing w:after="0"/>
              <w:rPr>
                <w:b/>
              </w:rPr>
            </w:pPr>
            <w:r w:rsidRPr="00E744EF">
              <w:rPr>
                <w:b/>
              </w:rPr>
              <w:t>Theme</w:t>
            </w:r>
          </w:p>
          <w:p w:rsidR="000A30D9" w:rsidRDefault="000A30D9" w:rsidP="000A30D9">
            <w:pPr>
              <w:pStyle w:val="VCAAtablecondensed"/>
            </w:pPr>
            <w:r w:rsidRPr="00C15164">
              <w:rPr>
                <w:lang w:eastAsia="en-AU"/>
              </w:rPr>
              <w:t>Tradition and change in the</w:t>
            </w:r>
            <w:r>
              <w:rPr>
                <w:lang w:eastAsia="en-AU"/>
              </w:rPr>
              <w:t xml:space="preserve"> Vietnamese</w:t>
            </w:r>
            <w:r w:rsidRPr="00C15164">
              <w:rPr>
                <w:lang w:eastAsia="en-AU"/>
              </w:rPr>
              <w:t>-speaking</w:t>
            </w:r>
            <w:r>
              <w:rPr>
                <w:lang w:eastAsia="en-AU"/>
              </w:rPr>
              <w:t xml:space="preserve"> c</w:t>
            </w:r>
            <w:r w:rsidRPr="00C15164">
              <w:rPr>
                <w:lang w:eastAsia="en-AU"/>
              </w:rPr>
              <w:t>ommunities</w:t>
            </w:r>
          </w:p>
          <w:p w:rsidR="004152EF" w:rsidRPr="00D02270" w:rsidRDefault="004152EF" w:rsidP="00D02270">
            <w:pPr>
              <w:pStyle w:val="VCAAtablecondensedheading"/>
              <w:rPr>
                <w:b/>
              </w:rPr>
            </w:pPr>
            <w:r w:rsidRPr="00D02270">
              <w:rPr>
                <w:b/>
              </w:rPr>
              <w:t>Topic</w:t>
            </w:r>
          </w:p>
          <w:p w:rsidR="004152EF" w:rsidRDefault="00141D30" w:rsidP="004152EF">
            <w:pPr>
              <w:pStyle w:val="VCAAtablecondensed"/>
              <w:spacing w:before="0"/>
            </w:pPr>
            <w:r>
              <w:t>Traditions and values</w:t>
            </w:r>
          </w:p>
          <w:p w:rsidR="004152EF" w:rsidRPr="00D02270" w:rsidRDefault="00CA6E87" w:rsidP="00D02270">
            <w:pPr>
              <w:pStyle w:val="VCAAtablecondensedheading"/>
              <w:rPr>
                <w:b/>
              </w:rPr>
            </w:pPr>
            <w:r>
              <w:rPr>
                <w:b/>
              </w:rPr>
              <w:t>Subtopic</w:t>
            </w:r>
          </w:p>
          <w:p w:rsidR="004152EF" w:rsidRPr="00B311FC" w:rsidRDefault="00141D30" w:rsidP="00B311FC">
            <w:pPr>
              <w:pStyle w:val="VCAAtablecondensed"/>
            </w:pPr>
            <w:r w:rsidRPr="00B311FC">
              <w:t>Celebrations and ceremonies</w:t>
            </w:r>
          </w:p>
          <w:p w:rsidR="00D02270" w:rsidRPr="00E744EF" w:rsidRDefault="00D02270" w:rsidP="00D02270">
            <w:pPr>
              <w:pStyle w:val="VCAAtablecondensedheading"/>
              <w:spacing w:before="120"/>
              <w:rPr>
                <w:b/>
              </w:rPr>
            </w:pPr>
            <w:r>
              <w:rPr>
                <w:b/>
              </w:rPr>
              <w:t>Example t</w:t>
            </w:r>
            <w:r w:rsidRPr="00E744EF">
              <w:rPr>
                <w:b/>
              </w:rPr>
              <w:t>ext types</w:t>
            </w:r>
            <w:r>
              <w:rPr>
                <w:b/>
              </w:rPr>
              <w:t xml:space="preserve"> in this </w:t>
            </w:r>
            <w:r>
              <w:rPr>
                <w:b/>
              </w:rPr>
              <w:br/>
              <w:t>area of study</w:t>
            </w:r>
          </w:p>
          <w:p w:rsidR="000A30D9" w:rsidRPr="00CF4D5B" w:rsidRDefault="00F01A3D" w:rsidP="00F621D1">
            <w:pPr>
              <w:pStyle w:val="VCAAtablecondensed"/>
            </w:pPr>
            <w:r>
              <w:t>a</w:t>
            </w:r>
            <w:r w:rsidR="00D02270" w:rsidRPr="00D02270">
              <w:t>rticle</w:t>
            </w:r>
            <w:r w:rsidR="00D02270">
              <w:br/>
            </w:r>
            <w:r w:rsidR="00D02270" w:rsidRPr="00D02270">
              <w:t>email</w:t>
            </w:r>
            <w:r w:rsidR="00D02270">
              <w:br/>
            </w:r>
            <w:r w:rsidR="00D02270" w:rsidRPr="00D02270">
              <w:t>interview</w:t>
            </w:r>
            <w:r w:rsidR="00D02270">
              <w:br/>
            </w:r>
            <w:r w:rsidR="00D02270" w:rsidRPr="00D02270">
              <w:t>leaflet</w:t>
            </w:r>
            <w:r w:rsidR="00D02270">
              <w:br/>
            </w:r>
            <w:r w:rsidR="00D02270" w:rsidRPr="00D02270">
              <w:t>letter</w:t>
            </w:r>
            <w:r w:rsidR="00D02270">
              <w:br/>
            </w:r>
            <w:r w:rsidR="00D02270" w:rsidRPr="00D02270">
              <w:t>notes</w:t>
            </w:r>
            <w:r w:rsidR="00D02270">
              <w:br/>
            </w:r>
            <w:r w:rsidR="00D02270" w:rsidRPr="00D02270">
              <w:t>poster</w:t>
            </w:r>
            <w:r w:rsidR="00D02270">
              <w:br/>
            </w:r>
            <w:r w:rsidR="00D02270" w:rsidRPr="00D02270">
              <w:t>song</w:t>
            </w:r>
            <w:r w:rsidR="00D02270">
              <w:br/>
            </w:r>
            <w:r w:rsidR="00D02270" w:rsidRPr="00D02270">
              <w:t>lyric</w:t>
            </w:r>
            <w:r w:rsidR="00D02270">
              <w:br/>
            </w:r>
            <w:r w:rsidR="00D60CF1">
              <w:t xml:space="preserve">script for a </w:t>
            </w:r>
            <w:r w:rsidR="00D02270" w:rsidRPr="00D02270">
              <w:t>speech</w:t>
            </w:r>
            <w:r w:rsidR="00D02270">
              <w:br/>
            </w:r>
            <w:r w:rsidR="00D60CF1">
              <w:t xml:space="preserve">short </w:t>
            </w:r>
            <w:r w:rsidR="00D02270" w:rsidRPr="00D02270">
              <w:t>story</w:t>
            </w:r>
            <w:r w:rsidR="00D02270">
              <w:br/>
            </w:r>
            <w:r w:rsidR="00D02270" w:rsidRPr="00D02270">
              <w:t>summary</w:t>
            </w:r>
            <w:r w:rsidR="00D02270">
              <w:br/>
              <w:t>video clip</w:t>
            </w:r>
            <w:r w:rsidR="00D02270">
              <w:br/>
            </w:r>
          </w:p>
        </w:tc>
        <w:tc>
          <w:tcPr>
            <w:tcW w:w="6300" w:type="dxa"/>
          </w:tcPr>
          <w:p w:rsidR="004152EF" w:rsidRPr="00E744EF" w:rsidRDefault="004152EF" w:rsidP="004152EF">
            <w:pPr>
              <w:pStyle w:val="VCAAtablecondensedheading"/>
              <w:rPr>
                <w:i/>
                <w:lang w:eastAsia="en-AU"/>
              </w:rPr>
            </w:pPr>
            <w:r w:rsidRPr="00E744EF">
              <w:rPr>
                <w:i/>
                <w:lang w:eastAsia="en-AU"/>
              </w:rPr>
              <w:t>Listening</w:t>
            </w:r>
          </w:p>
          <w:p w:rsidR="002662BF" w:rsidRDefault="002662BF" w:rsidP="000A30D9">
            <w:pPr>
              <w:pStyle w:val="VCAAtablecondensedbullet"/>
            </w:pPr>
            <w:r>
              <w:t>v</w:t>
            </w:r>
            <w:r w:rsidRPr="00116F38">
              <w:t>iew a video clip on Vietnamese New Year celebration</w:t>
            </w:r>
            <w:r>
              <w:t>s</w:t>
            </w:r>
            <w:r w:rsidRPr="00116F38">
              <w:t xml:space="preserve"> and make notes</w:t>
            </w:r>
          </w:p>
          <w:p w:rsidR="004152EF" w:rsidRDefault="00F621D1" w:rsidP="000A30D9">
            <w:pPr>
              <w:pStyle w:val="VCAAtablecondensedbullet"/>
            </w:pPr>
            <w:r>
              <w:t xml:space="preserve">listen to </w:t>
            </w:r>
            <w:r w:rsidR="002662BF" w:rsidRPr="00116F38">
              <w:t xml:space="preserve"> </w:t>
            </w:r>
            <w:r w:rsidR="002662BF">
              <w:t xml:space="preserve">two </w:t>
            </w:r>
            <w:r>
              <w:t xml:space="preserve">traditional </w:t>
            </w:r>
            <w:r w:rsidR="002662BF" w:rsidRPr="00116F38">
              <w:t xml:space="preserve">songs written about the New Year customs; </w:t>
            </w:r>
            <w:r w:rsidR="002662BF">
              <w:t>comparing their meanings</w:t>
            </w:r>
          </w:p>
          <w:p w:rsidR="000A30D9" w:rsidRPr="000A16DA" w:rsidRDefault="000A30D9" w:rsidP="000A30D9">
            <w:pPr>
              <w:pStyle w:val="VCAAtablecondensedbullet"/>
            </w:pPr>
            <w:r w:rsidRPr="00006F38">
              <w:rPr>
                <w:lang w:eastAsia="en-AU"/>
              </w:rPr>
              <w:t xml:space="preserve">listen to two interviews on New Year </w:t>
            </w:r>
            <w:r w:rsidR="008812B5">
              <w:rPr>
                <w:lang w:eastAsia="en-AU"/>
              </w:rPr>
              <w:t>c</w:t>
            </w:r>
            <w:r w:rsidRPr="00006F38">
              <w:rPr>
                <w:lang w:eastAsia="en-AU"/>
              </w:rPr>
              <w:t>elebr</w:t>
            </w:r>
            <w:r w:rsidR="008812B5">
              <w:rPr>
                <w:lang w:eastAsia="en-AU"/>
              </w:rPr>
              <w:t>ations in Vietnam and Australia;</w:t>
            </w:r>
            <w:r w:rsidRPr="00006F38">
              <w:rPr>
                <w:lang w:eastAsia="en-AU"/>
              </w:rPr>
              <w:t xml:space="preserve"> </w:t>
            </w:r>
            <w:r w:rsidR="008812B5">
              <w:rPr>
                <w:lang w:eastAsia="en-AU"/>
              </w:rPr>
              <w:t>u</w:t>
            </w:r>
            <w:r w:rsidRPr="00006F38">
              <w:rPr>
                <w:lang w:eastAsia="en-AU"/>
              </w:rPr>
              <w:t xml:space="preserve">se this information to write a letter to a friend in a Vietnamese-speaking country, explaining the </w:t>
            </w:r>
            <w:r w:rsidR="00F621D1">
              <w:rPr>
                <w:lang w:eastAsia="en-AU"/>
              </w:rPr>
              <w:t xml:space="preserve">similarities and differences in the </w:t>
            </w:r>
            <w:r w:rsidRPr="00006F38">
              <w:rPr>
                <w:lang w:eastAsia="en-AU"/>
              </w:rPr>
              <w:t>celebrations</w:t>
            </w:r>
          </w:p>
          <w:p w:rsidR="004152EF" w:rsidRPr="00E744EF" w:rsidRDefault="004152EF" w:rsidP="004152EF">
            <w:pPr>
              <w:pStyle w:val="VCAAtablecondensedheading"/>
              <w:spacing w:before="120"/>
              <w:rPr>
                <w:i/>
                <w:lang w:eastAsia="en-AU"/>
              </w:rPr>
            </w:pPr>
            <w:r w:rsidRPr="00E744EF">
              <w:rPr>
                <w:i/>
                <w:lang w:eastAsia="en-AU"/>
              </w:rPr>
              <w:t>Speaking</w:t>
            </w:r>
          </w:p>
          <w:p w:rsidR="002662BF" w:rsidRDefault="002662BF" w:rsidP="000A30D9">
            <w:pPr>
              <w:pStyle w:val="VCAAtablecondensedbullet"/>
            </w:pPr>
            <w:r w:rsidRPr="00116F38">
              <w:t>give a speech to the class on ‘How Vietnamese people celebrate New Year’ in Vietnam and Australia</w:t>
            </w:r>
          </w:p>
          <w:p w:rsidR="004152EF" w:rsidRPr="00683C3E" w:rsidRDefault="002662BF" w:rsidP="000A30D9">
            <w:pPr>
              <w:pStyle w:val="VCAAtablecondensedbullet"/>
            </w:pPr>
            <w:r w:rsidRPr="002662BF">
              <w:t>take</w:t>
            </w:r>
            <w:r w:rsidRPr="00116F38">
              <w:t xml:space="preserve"> part in an interview outlin</w:t>
            </w:r>
            <w:r w:rsidR="00CF4D5B">
              <w:t>ing</w:t>
            </w:r>
            <w:r w:rsidRPr="00116F38">
              <w:t xml:space="preserve"> </w:t>
            </w:r>
            <w:r>
              <w:t>the value of keeping traditions and customs</w:t>
            </w:r>
          </w:p>
          <w:p w:rsidR="004152EF" w:rsidRPr="00E744EF" w:rsidRDefault="004152EF" w:rsidP="004152EF">
            <w:pPr>
              <w:pStyle w:val="VCAAtablecondensedheading"/>
              <w:spacing w:before="120"/>
              <w:rPr>
                <w:i/>
                <w:lang w:eastAsia="en-AU"/>
              </w:rPr>
            </w:pPr>
            <w:r w:rsidRPr="00E744EF">
              <w:rPr>
                <w:i/>
                <w:lang w:eastAsia="en-AU"/>
              </w:rPr>
              <w:t>Reading</w:t>
            </w:r>
          </w:p>
          <w:p w:rsidR="002662BF" w:rsidRDefault="0097577B" w:rsidP="000A30D9">
            <w:pPr>
              <w:pStyle w:val="VCAAtablecondensedbullet"/>
            </w:pPr>
            <w:r>
              <w:t>read a short story related to a Vietnamese celebration and</w:t>
            </w:r>
            <w:r w:rsidR="002662BF" w:rsidRPr="000452DD">
              <w:t xml:space="preserve"> analyse the </w:t>
            </w:r>
            <w:r>
              <w:t xml:space="preserve">significance </w:t>
            </w:r>
            <w:r w:rsidR="002662BF">
              <w:t>of the story</w:t>
            </w:r>
          </w:p>
          <w:p w:rsidR="004152EF" w:rsidRDefault="002662BF" w:rsidP="000A30D9">
            <w:pPr>
              <w:pStyle w:val="VCAAtablecondensedbullet"/>
              <w:rPr>
                <w:rFonts w:eastAsia="Arial"/>
              </w:rPr>
            </w:pPr>
            <w:r w:rsidRPr="002662BF">
              <w:t>read</w:t>
            </w:r>
            <w:r w:rsidRPr="000452DD">
              <w:t xml:space="preserve"> a poem</w:t>
            </w:r>
            <w:r w:rsidR="0097577B">
              <w:t xml:space="preserve"> related to the seasons and their celebrations</w:t>
            </w:r>
            <w:r w:rsidRPr="000452DD">
              <w:t xml:space="preserve">, discuss the </w:t>
            </w:r>
            <w:r w:rsidR="0097577B">
              <w:t xml:space="preserve">differences </w:t>
            </w:r>
            <w:r>
              <w:t xml:space="preserve"> of the Spring and New Year season</w:t>
            </w:r>
            <w:r w:rsidR="0097577B">
              <w:t>s</w:t>
            </w:r>
            <w:r>
              <w:t xml:space="preserve"> and summarise the findings</w:t>
            </w:r>
          </w:p>
          <w:p w:rsidR="004152EF" w:rsidRPr="00BE2DF1" w:rsidRDefault="004152EF" w:rsidP="004152EF">
            <w:pPr>
              <w:pStyle w:val="VCAAtablecondensedheading"/>
              <w:spacing w:before="120"/>
              <w:rPr>
                <w:i/>
                <w:lang w:eastAsia="en-AU"/>
              </w:rPr>
            </w:pPr>
            <w:r w:rsidRPr="00BE2DF1">
              <w:rPr>
                <w:i/>
                <w:lang w:eastAsia="en-AU"/>
              </w:rPr>
              <w:t>Writing</w:t>
            </w:r>
          </w:p>
          <w:p w:rsidR="002662BF" w:rsidRPr="002662BF" w:rsidRDefault="002662BF" w:rsidP="000A30D9">
            <w:pPr>
              <w:pStyle w:val="VCAAtablecondensedbullet"/>
            </w:pPr>
            <w:r w:rsidRPr="002662BF">
              <w:t xml:space="preserve">write an evaluative </w:t>
            </w:r>
            <w:r w:rsidR="00CF4D5B">
              <w:t>article</w:t>
            </w:r>
            <w:r w:rsidRPr="002662BF">
              <w:t xml:space="preserve"> for a school magazine about New Year celebration</w:t>
            </w:r>
            <w:r>
              <w:t>s</w:t>
            </w:r>
          </w:p>
          <w:p w:rsidR="002662BF" w:rsidRPr="002662BF" w:rsidRDefault="002662BF" w:rsidP="000A30D9">
            <w:pPr>
              <w:pStyle w:val="VCAAtablecondensedbullet"/>
            </w:pPr>
            <w:r w:rsidRPr="002662BF">
              <w:t xml:space="preserve">design a computer-generated poster/leaflet to promote the New Year celebration in </w:t>
            </w:r>
            <w:r w:rsidR="00A63DE9">
              <w:t>the</w:t>
            </w:r>
            <w:r w:rsidRPr="002662BF">
              <w:t xml:space="preserve"> local community</w:t>
            </w:r>
          </w:p>
          <w:p w:rsidR="004152EF" w:rsidRDefault="002662BF" w:rsidP="000A30D9">
            <w:pPr>
              <w:pStyle w:val="VCAAtablecondensedbullet"/>
            </w:pPr>
            <w:r w:rsidRPr="002662BF">
              <w:t>write an email to a friend abou</w:t>
            </w:r>
            <w:r w:rsidRPr="000452DD">
              <w:rPr>
                <w:lang w:eastAsia="en-AU"/>
              </w:rPr>
              <w:t>t how famil</w:t>
            </w:r>
            <w:r w:rsidR="00CF4D5B">
              <w:rPr>
                <w:lang w:eastAsia="en-AU"/>
              </w:rPr>
              <w:t>ies may</w:t>
            </w:r>
            <w:r w:rsidRPr="000452DD">
              <w:rPr>
                <w:lang w:eastAsia="en-AU"/>
              </w:rPr>
              <w:t xml:space="preserve"> celebrate </w:t>
            </w:r>
            <w:r>
              <w:rPr>
                <w:lang w:eastAsia="en-AU"/>
              </w:rPr>
              <w:t xml:space="preserve">the </w:t>
            </w:r>
            <w:r w:rsidRPr="000452DD">
              <w:rPr>
                <w:lang w:eastAsia="en-AU"/>
              </w:rPr>
              <w:t>New Year</w:t>
            </w:r>
          </w:p>
          <w:p w:rsidR="00CF4D5B" w:rsidRPr="00B3672C" w:rsidRDefault="000A30D9" w:rsidP="00810BF1">
            <w:pPr>
              <w:pStyle w:val="VCAAtablecondensedbullet"/>
              <w:shd w:val="clear" w:color="auto" w:fill="D9D9D9" w:themeFill="background1" w:themeFillShade="D9"/>
              <w:ind w:right="-45"/>
            </w:pPr>
            <w:r w:rsidRPr="00D60CF1">
              <w:rPr>
                <w:lang w:eastAsia="en-AU"/>
              </w:rPr>
              <w:t>read article</w:t>
            </w:r>
            <w:r w:rsidR="00810BF1" w:rsidRPr="00D60CF1">
              <w:rPr>
                <w:lang w:eastAsia="en-AU"/>
              </w:rPr>
              <w:t>s</w:t>
            </w:r>
            <w:r w:rsidRPr="00D60CF1">
              <w:rPr>
                <w:lang w:eastAsia="en-AU"/>
              </w:rPr>
              <w:t xml:space="preserve"> arguing the importance of celebrating Vietnamese New Year traditions for those not living in Vietnam</w:t>
            </w:r>
            <w:r w:rsidR="00A63DE9" w:rsidRPr="00D60CF1">
              <w:rPr>
                <w:lang w:eastAsia="en-AU"/>
              </w:rPr>
              <w:t>;</w:t>
            </w:r>
            <w:r w:rsidRPr="00D60CF1">
              <w:rPr>
                <w:lang w:eastAsia="en-AU"/>
              </w:rPr>
              <w:t xml:space="preserve"> </w:t>
            </w:r>
            <w:r w:rsidR="00A63DE9" w:rsidRPr="00D60CF1">
              <w:rPr>
                <w:lang w:eastAsia="en-AU"/>
              </w:rPr>
              <w:t>u</w:t>
            </w:r>
            <w:r w:rsidRPr="00D60CF1">
              <w:rPr>
                <w:lang w:eastAsia="en-AU"/>
              </w:rPr>
              <w:t xml:space="preserve">se the information to write a brief speech supporting New Year celebrations in </w:t>
            </w:r>
            <w:r w:rsidR="00CF4D5B" w:rsidRPr="00D60CF1">
              <w:rPr>
                <w:lang w:eastAsia="en-AU"/>
              </w:rPr>
              <w:t>the</w:t>
            </w:r>
            <w:r w:rsidRPr="00D60CF1">
              <w:rPr>
                <w:lang w:eastAsia="en-AU"/>
              </w:rPr>
              <w:t xml:space="preserve"> community to be presented to </w:t>
            </w:r>
            <w:r w:rsidR="00D60CF1" w:rsidRPr="00D60CF1">
              <w:rPr>
                <w:lang w:eastAsia="en-AU"/>
              </w:rPr>
              <w:t>community</w:t>
            </w:r>
            <w:r w:rsidRPr="00D60CF1">
              <w:rPr>
                <w:lang w:eastAsia="en-AU"/>
              </w:rPr>
              <w:t xml:space="preserve"> leaders</w:t>
            </w:r>
          </w:p>
        </w:tc>
      </w:tr>
    </w:tbl>
    <w:p w:rsidR="004152EF" w:rsidRDefault="004152EF" w:rsidP="004152EF">
      <w:pPr>
        <w:pStyle w:val="VCAAbody"/>
        <w:rPr>
          <w:bCs/>
        </w:rPr>
      </w:pPr>
    </w:p>
    <w:p w:rsidR="000A30D9" w:rsidRDefault="000A30D9">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4152EF" w:rsidTr="004152EF">
        <w:tc>
          <w:tcPr>
            <w:tcW w:w="9180" w:type="dxa"/>
            <w:shd w:val="clear" w:color="auto" w:fill="D9D9D9" w:themeFill="background1" w:themeFillShade="D9"/>
            <w:hideMark/>
          </w:tcPr>
          <w:p w:rsidR="004152EF" w:rsidRPr="00CC21C9" w:rsidRDefault="000A30D9" w:rsidP="000A30D9">
            <w:pPr>
              <w:pStyle w:val="VCAAtablecondensedheading"/>
              <w:spacing w:before="120"/>
              <w:rPr>
                <w:b/>
                <w:lang w:val="en-AU" w:eastAsia="en-AU"/>
              </w:rPr>
            </w:pPr>
            <w:r w:rsidRPr="000A30D9">
              <w:rPr>
                <w:b/>
              </w:rPr>
              <w:t>Detailed</w:t>
            </w:r>
            <w:r>
              <w:t xml:space="preserve"> </w:t>
            </w:r>
            <w:hyperlink r:id="rId28" w:history="1">
              <w:r>
                <w:rPr>
                  <w:rStyle w:val="Hyperlink"/>
                  <w:b/>
                  <w:bCs/>
                  <w:color w:val="auto"/>
                  <w:u w:val="none"/>
                  <w:lang w:val="en-AU" w:eastAsia="en-AU"/>
                </w:rPr>
                <w:t>e</w:t>
              </w:r>
              <w:r w:rsidR="004152EF" w:rsidRPr="00B3672C">
                <w:rPr>
                  <w:rStyle w:val="Hyperlink"/>
                  <w:b/>
                  <w:bCs/>
                  <w:color w:val="auto"/>
                  <w:u w:val="none"/>
                  <w:lang w:val="en-AU" w:eastAsia="en-AU"/>
                </w:rPr>
                <w:t>xample</w:t>
              </w:r>
            </w:hyperlink>
            <w:r w:rsidR="004152EF" w:rsidRPr="00B3672C">
              <w:rPr>
                <w:b/>
                <w:bCs/>
                <w:color w:val="auto"/>
                <w:lang w:val="en-AU" w:eastAsia="en-AU"/>
              </w:rPr>
              <w:t xml:space="preserve"> </w:t>
            </w:r>
          </w:p>
        </w:tc>
      </w:tr>
      <w:tr w:rsidR="004152EF" w:rsidTr="004152EF">
        <w:tc>
          <w:tcPr>
            <w:tcW w:w="9180" w:type="dxa"/>
            <w:shd w:val="clear" w:color="auto" w:fill="D9D9D9" w:themeFill="background1" w:themeFillShade="D9"/>
          </w:tcPr>
          <w:p w:rsidR="000A30D9" w:rsidRPr="000A30D9" w:rsidRDefault="000A30D9" w:rsidP="000A30D9">
            <w:pPr>
              <w:pStyle w:val="VCAAtablecondensedheading"/>
              <w:rPr>
                <w:b/>
              </w:rPr>
            </w:pPr>
            <w:r w:rsidRPr="000A30D9">
              <w:rPr>
                <w:b/>
              </w:rPr>
              <w:t xml:space="preserve">CELEBRATIONS AND CEREMONIES </w:t>
            </w:r>
          </w:p>
          <w:p w:rsidR="00D02270" w:rsidRPr="00D02270" w:rsidRDefault="00D02270" w:rsidP="00D02270">
            <w:pPr>
              <w:pStyle w:val="VCAAtablecondensed"/>
            </w:pPr>
            <w:r w:rsidRPr="00133802">
              <w:t>Students develop language and cultural understanding to effectively</w:t>
            </w:r>
            <w:r w:rsidRPr="00133802">
              <w:rPr>
                <w:lang w:val="en-GB"/>
              </w:rPr>
              <w:t xml:space="preserve"> reorganise</w:t>
            </w:r>
            <w:r w:rsidRPr="00133802">
              <w:t xml:space="preserve"> information and </w:t>
            </w:r>
            <w:r w:rsidRPr="00D02270">
              <w:t xml:space="preserve">ideas from spoken and written texts related to Vietnamese celebrations and ceremonies. </w:t>
            </w:r>
          </w:p>
          <w:p w:rsidR="00D02270" w:rsidRPr="00133802" w:rsidRDefault="00D02270" w:rsidP="00D02270">
            <w:pPr>
              <w:pStyle w:val="VCAAtablecondensed"/>
            </w:pPr>
            <w:r w:rsidRPr="00D02270">
              <w:t>Learning activities are introduced in an order that builds on current knowledge and builds new knowledge and skills. Emphasis</w:t>
            </w:r>
            <w:r w:rsidRPr="00133802">
              <w:t xml:space="preserve"> is placed on developing language use, in particular:</w:t>
            </w:r>
          </w:p>
          <w:p w:rsidR="00D02270" w:rsidRPr="00133802" w:rsidRDefault="00D02270" w:rsidP="00D02270">
            <w:pPr>
              <w:pStyle w:val="VCAAtablecondensedbullet"/>
            </w:pPr>
            <w:r w:rsidRPr="00133802">
              <w:t>vocabulary and expressions related to the topic</w:t>
            </w:r>
          </w:p>
          <w:p w:rsidR="00D02270" w:rsidRPr="00133802" w:rsidRDefault="00D02270" w:rsidP="00D02270">
            <w:pPr>
              <w:pStyle w:val="VCAAtablecondensedbullet"/>
            </w:pPr>
            <w:r w:rsidRPr="00133802">
              <w:t>extracting and reorgani</w:t>
            </w:r>
            <w:r w:rsidR="00A63DE9">
              <w:t>s</w:t>
            </w:r>
            <w:r w:rsidRPr="00133802">
              <w:t>ing relevant information from one text type to another</w:t>
            </w:r>
          </w:p>
          <w:p w:rsidR="00D02270" w:rsidRPr="00133802" w:rsidRDefault="00D02270" w:rsidP="00D02270">
            <w:pPr>
              <w:pStyle w:val="VCAAtablecondensedbullet"/>
            </w:pPr>
            <w:r w:rsidRPr="00133802">
              <w:t xml:space="preserve">appreciating cultural aspects critical to understanding </w:t>
            </w:r>
          </w:p>
          <w:p w:rsidR="00D02270" w:rsidRPr="00133802" w:rsidRDefault="00A63DE9" w:rsidP="00D02270">
            <w:pPr>
              <w:pStyle w:val="VCAAtablecondensedbullet"/>
            </w:pPr>
            <w:r>
              <w:t>accurate language use.</w:t>
            </w:r>
          </w:p>
          <w:p w:rsidR="00D02270" w:rsidRDefault="00D02270" w:rsidP="00D02270">
            <w:pPr>
              <w:pStyle w:val="VCAAtablecondensed"/>
            </w:pPr>
            <w:r w:rsidRPr="00133802">
              <w:t xml:space="preserve">Students develop and </w:t>
            </w:r>
            <w:proofErr w:type="spellStart"/>
            <w:r w:rsidRPr="00133802">
              <w:t>practise</w:t>
            </w:r>
            <w:proofErr w:type="spellEnd"/>
            <w:r w:rsidRPr="00133802">
              <w:t xml:space="preserve"> the new knowledge and skills through a sequence of language learning tasks</w:t>
            </w:r>
            <w:r>
              <w:t xml:space="preserve"> and </w:t>
            </w:r>
            <w:r w:rsidRPr="00133802">
              <w:t xml:space="preserve">learning activities </w:t>
            </w:r>
            <w:r>
              <w:t>developed by the teacher.</w:t>
            </w:r>
          </w:p>
          <w:p w:rsidR="00D02270" w:rsidRPr="00D02270" w:rsidRDefault="00D02270" w:rsidP="00D02270">
            <w:pPr>
              <w:pStyle w:val="VCAAtablecondensed"/>
              <w:rPr>
                <w:i/>
              </w:rPr>
            </w:pPr>
            <w:r w:rsidRPr="00D02270">
              <w:rPr>
                <w:i/>
              </w:rPr>
              <w:t xml:space="preserve">Language learning tasks </w:t>
            </w:r>
          </w:p>
          <w:p w:rsidR="00D02270" w:rsidRPr="00133802" w:rsidRDefault="00D02270" w:rsidP="00D02270">
            <w:pPr>
              <w:pStyle w:val="VCAAtablecondensedbullet"/>
            </w:pPr>
            <w:r w:rsidRPr="00133802">
              <w:t>Introduce vocabulary related to Vietnamese celebrations, in particular the New Year celebration, through class activities.</w:t>
            </w:r>
          </w:p>
          <w:p w:rsidR="00D02270" w:rsidRPr="00133802" w:rsidRDefault="00D02270" w:rsidP="00D02270">
            <w:pPr>
              <w:pStyle w:val="VCAAtablecondensedbullet"/>
            </w:pPr>
            <w:r w:rsidRPr="00133802">
              <w:t xml:space="preserve">Introduce specific vocabulary, grammar, text </w:t>
            </w:r>
            <w:r w:rsidR="00A70203">
              <w:t>types</w:t>
            </w:r>
            <w:r w:rsidRPr="00133802">
              <w:t xml:space="preserve"> and language</w:t>
            </w:r>
            <w:r w:rsidR="00A63DE9">
              <w:t>–</w:t>
            </w:r>
            <w:r w:rsidRPr="00133802">
              <w:t xml:space="preserve">culture links required for receptive understanding of language, such as lyrics and style in songs and poems. </w:t>
            </w:r>
          </w:p>
          <w:p w:rsidR="00D02270" w:rsidRPr="00133802" w:rsidRDefault="00D02270" w:rsidP="00D02270">
            <w:pPr>
              <w:pStyle w:val="VCAAtablecondensedbullet"/>
            </w:pPr>
            <w:r>
              <w:t>Students</w:t>
            </w:r>
            <w:r w:rsidRPr="00133802">
              <w:t xml:space="preserve"> practise useful grammar for productive language use, such as making comparisons</w:t>
            </w:r>
            <w:r>
              <w:t>.</w:t>
            </w:r>
            <w:r w:rsidRPr="00133802">
              <w:t xml:space="preserve"> </w:t>
            </w:r>
          </w:p>
          <w:p w:rsidR="00D02270" w:rsidRPr="00133802" w:rsidRDefault="00D02270" w:rsidP="00D02270">
            <w:pPr>
              <w:pStyle w:val="VCAAtablecondensedbullet"/>
            </w:pPr>
            <w:r w:rsidRPr="00133802">
              <w:t>Familiarise</w:t>
            </w:r>
            <w:r>
              <w:t xml:space="preserve"> students</w:t>
            </w:r>
            <w:r w:rsidRPr="00133802">
              <w:t xml:space="preserve"> with the features of evaluative and persuasive texts. </w:t>
            </w:r>
          </w:p>
          <w:p w:rsidR="00D02270" w:rsidRPr="00D02270" w:rsidRDefault="00D02270" w:rsidP="00D02270">
            <w:pPr>
              <w:pStyle w:val="VCAAtablecondensed"/>
              <w:rPr>
                <w:i/>
              </w:rPr>
            </w:pPr>
            <w:r w:rsidRPr="00D02270">
              <w:rPr>
                <w:i/>
              </w:rPr>
              <w:t xml:space="preserve">Learning activities </w:t>
            </w:r>
          </w:p>
          <w:p w:rsidR="00D02270" w:rsidRPr="00D02270" w:rsidRDefault="00D02270" w:rsidP="00D02270">
            <w:pPr>
              <w:pStyle w:val="VCAAtablecondensed"/>
            </w:pPr>
            <w:r w:rsidRPr="00D02270">
              <w:t xml:space="preserve">Selected activities include opportunities to </w:t>
            </w:r>
            <w:proofErr w:type="spellStart"/>
            <w:r w:rsidRPr="00D02270">
              <w:t>practise</w:t>
            </w:r>
            <w:proofErr w:type="spellEnd"/>
            <w:r w:rsidRPr="00D02270">
              <w:t xml:space="preserve"> listening, speaking, reading, writing, and to access authentic language and applications of cultural understanding. The learning activities should be complemented by language practice tasks throughout the unit program. The activities are sequenced to develop cumulative language use, allowing students to successfully engage in mu</w:t>
            </w:r>
            <w:r>
              <w:t xml:space="preserve">lti-skill language activities. </w:t>
            </w:r>
            <w:r w:rsidRPr="00D02270">
              <w:t xml:space="preserve">Teachers </w:t>
            </w:r>
            <w:r w:rsidR="00A63DE9">
              <w:t>should</w:t>
            </w:r>
            <w:r w:rsidRPr="00D02270">
              <w:t xml:space="preserve"> prepare materials suitable for their students and the implementation of the activities.</w:t>
            </w:r>
          </w:p>
          <w:p w:rsidR="00D02270" w:rsidRPr="00745EB2" w:rsidRDefault="00D02270" w:rsidP="00D02270">
            <w:pPr>
              <w:pStyle w:val="VCAAtablecondensed"/>
              <w:rPr>
                <w:i/>
              </w:rPr>
            </w:pPr>
            <w:r w:rsidRPr="00745EB2">
              <w:rPr>
                <w:i/>
              </w:rPr>
              <w:t>Example learning activity sequence</w:t>
            </w:r>
          </w:p>
          <w:p w:rsidR="00D02270" w:rsidRPr="00745EB2" w:rsidRDefault="00D02270" w:rsidP="00D02270">
            <w:pPr>
              <w:pStyle w:val="VCAAtablecondensed"/>
            </w:pPr>
            <w:r w:rsidRPr="00745EB2">
              <w:t>This sequence of activities enable</w:t>
            </w:r>
            <w:r w:rsidR="00A63DE9" w:rsidRPr="00745EB2">
              <w:t>s</w:t>
            </w:r>
            <w:r w:rsidRPr="00745EB2">
              <w:t xml:space="preserve"> students to effectively</w:t>
            </w:r>
            <w:r w:rsidRPr="00F57161">
              <w:rPr>
                <w:lang w:val="en-AU"/>
              </w:rPr>
              <w:t xml:space="preserve"> analyse</w:t>
            </w:r>
            <w:r w:rsidRPr="00745EB2">
              <w:t xml:space="preserve"> and use information </w:t>
            </w:r>
            <w:r w:rsidR="00A63DE9" w:rsidRPr="00745EB2">
              <w:t>about celebrations and ceremonies</w:t>
            </w:r>
            <w:r w:rsidRPr="00745EB2">
              <w:t xml:space="preserve"> to create a speech</w:t>
            </w:r>
            <w:r w:rsidR="00A63DE9" w:rsidRPr="00745EB2">
              <w:t xml:space="preserve"> supporting New Year celebrations to be presented to </w:t>
            </w:r>
            <w:r w:rsidR="00F61BBF" w:rsidRPr="00745EB2">
              <w:t>community</w:t>
            </w:r>
            <w:r w:rsidR="00A63DE9" w:rsidRPr="00745EB2">
              <w:t xml:space="preserve"> leaders</w:t>
            </w:r>
            <w:r w:rsidR="009F06CA" w:rsidRPr="00745EB2">
              <w:rPr>
                <w:b/>
              </w:rPr>
              <w:t>.</w:t>
            </w:r>
            <w:r w:rsidR="002C3273" w:rsidRPr="00745EB2">
              <w:rPr>
                <w:b/>
              </w:rPr>
              <w:t xml:space="preserve"> </w:t>
            </w:r>
          </w:p>
          <w:p w:rsidR="00D02270" w:rsidRPr="00745EB2" w:rsidRDefault="00D02270" w:rsidP="00D02270">
            <w:pPr>
              <w:pStyle w:val="VCAAtablecondensed"/>
              <w:ind w:left="284" w:hanging="284"/>
              <w:rPr>
                <w:lang w:eastAsia="en-AU"/>
              </w:rPr>
            </w:pPr>
            <w:r w:rsidRPr="00745EB2">
              <w:rPr>
                <w:lang w:eastAsia="en-AU"/>
              </w:rPr>
              <w:t>1.</w:t>
            </w:r>
            <w:r w:rsidRPr="00745EB2">
              <w:rPr>
                <w:lang w:eastAsia="en-AU"/>
              </w:rPr>
              <w:tab/>
            </w:r>
            <w:r w:rsidR="009F0AB3" w:rsidRPr="00745EB2">
              <w:rPr>
                <w:lang w:eastAsia="en-AU"/>
              </w:rPr>
              <w:t>Introduce the ways the New Year is celebrated in Vietnam and in Australia through class activities including visual stimulus and discussions</w:t>
            </w:r>
            <w:r w:rsidR="00685E94">
              <w:rPr>
                <w:lang w:eastAsia="en-AU"/>
              </w:rPr>
              <w:t>.</w:t>
            </w:r>
          </w:p>
          <w:p w:rsidR="00D02270" w:rsidRPr="00685E94" w:rsidRDefault="00D02270" w:rsidP="00D02270">
            <w:pPr>
              <w:pStyle w:val="VCAAtablecondensed"/>
              <w:ind w:left="284" w:hanging="284"/>
            </w:pPr>
            <w:r w:rsidRPr="00745EB2">
              <w:t>2.</w:t>
            </w:r>
            <w:r w:rsidRPr="00745EB2">
              <w:tab/>
            </w:r>
            <w:r w:rsidR="009F0AB3" w:rsidRPr="00745EB2">
              <w:t>Compare and contrast the similarities and differences in celebrations</w:t>
            </w:r>
            <w:r w:rsidR="00685E94">
              <w:t>.</w:t>
            </w:r>
          </w:p>
          <w:p w:rsidR="00D02270" w:rsidRPr="00745EB2" w:rsidRDefault="00D02270" w:rsidP="00D02270">
            <w:pPr>
              <w:pStyle w:val="VCAAtablecondensed"/>
              <w:ind w:left="284" w:hanging="284"/>
              <w:rPr>
                <w:lang w:eastAsia="en-AU"/>
              </w:rPr>
            </w:pPr>
            <w:r w:rsidRPr="00745EB2">
              <w:rPr>
                <w:lang w:eastAsia="en-AU"/>
              </w:rPr>
              <w:t>3.</w:t>
            </w:r>
            <w:r w:rsidRPr="00745EB2">
              <w:rPr>
                <w:lang w:eastAsia="en-AU"/>
              </w:rPr>
              <w:tab/>
            </w:r>
            <w:proofErr w:type="spellStart"/>
            <w:r w:rsidR="00685E94">
              <w:rPr>
                <w:lang w:eastAsia="en-AU"/>
              </w:rPr>
              <w:t>Familiaris</w:t>
            </w:r>
            <w:r w:rsidR="009F0AB3" w:rsidRPr="00745EB2">
              <w:rPr>
                <w:lang w:eastAsia="en-AU"/>
              </w:rPr>
              <w:t>e</w:t>
            </w:r>
            <w:proofErr w:type="spellEnd"/>
            <w:r w:rsidR="009F0AB3" w:rsidRPr="00745EB2">
              <w:rPr>
                <w:lang w:eastAsia="en-AU"/>
              </w:rPr>
              <w:t xml:space="preserve"> students with the main features of </w:t>
            </w:r>
            <w:r w:rsidR="00743F1C" w:rsidRPr="00745EB2">
              <w:rPr>
                <w:lang w:eastAsia="en-AU"/>
              </w:rPr>
              <w:t>persuasive</w:t>
            </w:r>
            <w:r w:rsidR="009F0AB3" w:rsidRPr="00745EB2">
              <w:rPr>
                <w:lang w:eastAsia="en-AU"/>
              </w:rPr>
              <w:t xml:space="preserve"> writing and in particu</w:t>
            </w:r>
            <w:r w:rsidR="00685E94">
              <w:rPr>
                <w:lang w:eastAsia="en-AU"/>
              </w:rPr>
              <w:t>lar, script of speech text type.</w:t>
            </w:r>
          </w:p>
          <w:p w:rsidR="00D02270" w:rsidRPr="00745EB2" w:rsidRDefault="00D02270" w:rsidP="00D02270">
            <w:pPr>
              <w:pStyle w:val="VCAAtablecondensed"/>
              <w:ind w:left="284" w:hanging="284"/>
              <w:rPr>
                <w:lang w:eastAsia="en-AU"/>
              </w:rPr>
            </w:pPr>
            <w:r w:rsidRPr="00745EB2">
              <w:rPr>
                <w:lang w:eastAsia="en-AU"/>
              </w:rPr>
              <w:t>4.</w:t>
            </w:r>
            <w:r w:rsidRPr="00745EB2">
              <w:rPr>
                <w:lang w:eastAsia="en-AU"/>
              </w:rPr>
              <w:tab/>
            </w:r>
            <w:r w:rsidR="009F0AB3" w:rsidRPr="00745EB2">
              <w:rPr>
                <w:lang w:eastAsia="en-AU"/>
              </w:rPr>
              <w:t>Read articles reflecting different viewpoints</w:t>
            </w:r>
            <w:r w:rsidR="00685E94">
              <w:rPr>
                <w:lang w:eastAsia="en-AU"/>
              </w:rPr>
              <w:t>.</w:t>
            </w:r>
          </w:p>
          <w:p w:rsidR="00D02270" w:rsidRPr="00745EB2" w:rsidRDefault="00D02270" w:rsidP="00D02270">
            <w:pPr>
              <w:pStyle w:val="VCAAtablecondensed"/>
              <w:ind w:left="284" w:hanging="284"/>
            </w:pPr>
            <w:r w:rsidRPr="00745EB2">
              <w:rPr>
                <w:lang w:eastAsia="en-AU"/>
              </w:rPr>
              <w:t>5.</w:t>
            </w:r>
            <w:r w:rsidRPr="00745EB2">
              <w:rPr>
                <w:lang w:eastAsia="en-AU"/>
              </w:rPr>
              <w:tab/>
            </w:r>
            <w:r w:rsidR="008574A6" w:rsidRPr="00745EB2">
              <w:rPr>
                <w:lang w:eastAsia="en-AU"/>
              </w:rPr>
              <w:t>Participate in a classroom discussion on the importance of supporting and celebrating New Year celebrations</w:t>
            </w:r>
            <w:r w:rsidR="00685E94">
              <w:rPr>
                <w:lang w:eastAsia="en-AU"/>
              </w:rPr>
              <w:t>.</w:t>
            </w:r>
          </w:p>
          <w:p w:rsidR="004152EF" w:rsidRDefault="00D02270" w:rsidP="00743F1C">
            <w:pPr>
              <w:pStyle w:val="VCAAtablecondensed"/>
              <w:spacing w:after="120"/>
              <w:ind w:left="284" w:hanging="284"/>
            </w:pPr>
            <w:r w:rsidRPr="00745EB2">
              <w:rPr>
                <w:lang w:eastAsia="en-AU"/>
              </w:rPr>
              <w:t>6.</w:t>
            </w:r>
            <w:r w:rsidRPr="00745EB2">
              <w:rPr>
                <w:lang w:eastAsia="en-AU"/>
              </w:rPr>
              <w:tab/>
            </w:r>
            <w:r w:rsidR="008563BE" w:rsidRPr="00745EB2">
              <w:rPr>
                <w:lang w:eastAsia="en-AU"/>
              </w:rPr>
              <w:t xml:space="preserve">Prepare </w:t>
            </w:r>
            <w:r w:rsidR="00743F1C" w:rsidRPr="00745EB2">
              <w:rPr>
                <w:lang w:eastAsia="en-AU"/>
              </w:rPr>
              <w:t>a persuasive</w:t>
            </w:r>
            <w:r w:rsidR="008574A6" w:rsidRPr="00745EB2">
              <w:rPr>
                <w:lang w:eastAsia="en-AU"/>
              </w:rPr>
              <w:t xml:space="preserve"> script of a </w:t>
            </w:r>
            <w:r w:rsidRPr="00745EB2">
              <w:rPr>
                <w:lang w:eastAsia="en-AU"/>
              </w:rPr>
              <w:t>speech supporti</w:t>
            </w:r>
            <w:r w:rsidR="00685E94">
              <w:rPr>
                <w:lang w:eastAsia="en-AU"/>
              </w:rPr>
              <w:t>ng New Year celebrations in the</w:t>
            </w:r>
            <w:r w:rsidRPr="00745EB2">
              <w:rPr>
                <w:lang w:eastAsia="en-AU"/>
              </w:rPr>
              <w:t xml:space="preserve"> </w:t>
            </w:r>
            <w:r w:rsidR="008574A6" w:rsidRPr="00745EB2">
              <w:rPr>
                <w:lang w:eastAsia="en-AU"/>
              </w:rPr>
              <w:t xml:space="preserve">local </w:t>
            </w:r>
            <w:r w:rsidRPr="00745EB2">
              <w:rPr>
                <w:lang w:eastAsia="en-AU"/>
              </w:rPr>
              <w:t xml:space="preserve">community to be presented to </w:t>
            </w:r>
            <w:r w:rsidR="008574A6" w:rsidRPr="00745EB2">
              <w:rPr>
                <w:lang w:eastAsia="en-AU"/>
              </w:rPr>
              <w:t>community</w:t>
            </w:r>
            <w:r w:rsidRPr="00745EB2">
              <w:rPr>
                <w:lang w:eastAsia="en-AU"/>
              </w:rPr>
              <w:t xml:space="preserve"> leaders.</w:t>
            </w:r>
          </w:p>
        </w:tc>
      </w:tr>
    </w:tbl>
    <w:p w:rsidR="004152EF" w:rsidRDefault="004152EF" w:rsidP="004152EF">
      <w:pPr>
        <w:pStyle w:val="VCAAbody"/>
      </w:pPr>
    </w:p>
    <w:p w:rsidR="00F01A3D" w:rsidRDefault="00F01A3D">
      <w:pPr>
        <w:rPr>
          <w:rFonts w:ascii="Arial Narrow" w:hAnsi="Arial Narrow" w:cs="Arial"/>
          <w:b/>
          <w:color w:val="000000" w:themeColor="text1"/>
        </w:rPr>
      </w:pPr>
      <w:r>
        <w:rPr>
          <w:b/>
        </w:rPr>
        <w:br w:type="page"/>
      </w:r>
    </w:p>
    <w:p w:rsidR="006A264C" w:rsidRPr="00F01A3D" w:rsidRDefault="00F01A3D" w:rsidP="00F01A3D">
      <w:pPr>
        <w:pStyle w:val="VCAAtablecondensedheading"/>
        <w:rPr>
          <w:b/>
        </w:rPr>
      </w:pPr>
      <w:r w:rsidRPr="00F01A3D">
        <w:rPr>
          <w:b/>
        </w:rPr>
        <w:t>Area of Study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00"/>
      </w:tblGrid>
      <w:tr w:rsidR="004152EF" w:rsidTr="004152EF">
        <w:trPr>
          <w:trHeight w:val="275"/>
        </w:trPr>
        <w:tc>
          <w:tcPr>
            <w:tcW w:w="2943" w:type="dxa"/>
            <w:tcBorders>
              <w:top w:val="single" w:sz="4" w:space="0" w:color="auto"/>
            </w:tcBorders>
          </w:tcPr>
          <w:p w:rsidR="004152EF" w:rsidRDefault="00DA35BB" w:rsidP="004152EF">
            <w:pPr>
              <w:pStyle w:val="VCAAtablecondensedheading"/>
              <w:spacing w:before="120" w:after="0"/>
            </w:pPr>
            <w:r>
              <w:rPr>
                <w:b/>
                <w:bCs/>
              </w:rPr>
              <w:t>Outcome 3</w:t>
            </w:r>
          </w:p>
        </w:tc>
        <w:tc>
          <w:tcPr>
            <w:tcW w:w="6300" w:type="dxa"/>
            <w:tcBorders>
              <w:top w:val="single" w:sz="4" w:space="0" w:color="auto"/>
            </w:tcBorders>
          </w:tcPr>
          <w:p w:rsidR="004152EF" w:rsidRPr="00062ECC" w:rsidRDefault="004152EF" w:rsidP="004152EF">
            <w:pPr>
              <w:pStyle w:val="VCAAtablecondensedheading"/>
              <w:spacing w:before="120" w:after="120"/>
              <w:rPr>
                <w:b/>
                <w:bCs/>
              </w:rPr>
            </w:pPr>
            <w:r w:rsidRPr="00062ECC">
              <w:rPr>
                <w:b/>
                <w:bCs/>
              </w:rPr>
              <w:t>Examples of learning activities</w:t>
            </w:r>
          </w:p>
        </w:tc>
      </w:tr>
      <w:tr w:rsidR="004152EF" w:rsidTr="004152EF">
        <w:tc>
          <w:tcPr>
            <w:tcW w:w="2943" w:type="dxa"/>
          </w:tcPr>
          <w:p w:rsidR="000A30D9" w:rsidRDefault="000A30D9" w:rsidP="000A30D9">
            <w:pPr>
              <w:pStyle w:val="VCAAtablecondensed"/>
            </w:pPr>
            <w:r w:rsidRPr="00846D27">
              <w:t xml:space="preserve">Produce a personal response </w:t>
            </w:r>
            <w:r w:rsidR="00B311FC">
              <w:br/>
            </w:r>
            <w:r w:rsidRPr="00846D27">
              <w:t>to a fictional text</w:t>
            </w:r>
            <w:r>
              <w:t>.</w:t>
            </w:r>
          </w:p>
          <w:p w:rsidR="00141D30" w:rsidRPr="00E744EF" w:rsidRDefault="00141D30" w:rsidP="00141D30">
            <w:pPr>
              <w:pStyle w:val="VCAAtablecondensedheading"/>
              <w:spacing w:after="0"/>
              <w:rPr>
                <w:b/>
              </w:rPr>
            </w:pPr>
            <w:r w:rsidRPr="00E744EF">
              <w:rPr>
                <w:b/>
              </w:rPr>
              <w:t>Theme</w:t>
            </w:r>
          </w:p>
          <w:p w:rsidR="00141D30" w:rsidRDefault="00141D30" w:rsidP="00141D30">
            <w:pPr>
              <w:pStyle w:val="VCAAtablecondensed"/>
              <w:spacing w:before="0"/>
            </w:pPr>
            <w:r>
              <w:t>Global issues</w:t>
            </w:r>
          </w:p>
          <w:p w:rsidR="00141D30" w:rsidRPr="00E744EF" w:rsidRDefault="00141D30" w:rsidP="00141D30">
            <w:pPr>
              <w:pStyle w:val="VCAAtablecondensedheading"/>
              <w:spacing w:before="120" w:after="0"/>
              <w:rPr>
                <w:b/>
              </w:rPr>
            </w:pPr>
            <w:r w:rsidRPr="00E744EF">
              <w:rPr>
                <w:b/>
              </w:rPr>
              <w:t>Topic</w:t>
            </w:r>
          </w:p>
          <w:p w:rsidR="00141D30" w:rsidRDefault="00141D30" w:rsidP="00141D30">
            <w:pPr>
              <w:pStyle w:val="VCAAtablecondensed"/>
              <w:spacing w:before="0"/>
            </w:pPr>
            <w:r>
              <w:t>Development</w:t>
            </w:r>
          </w:p>
          <w:p w:rsidR="00141D30" w:rsidRPr="00E744EF" w:rsidRDefault="00CA6E87" w:rsidP="00141D30">
            <w:pPr>
              <w:pStyle w:val="VCAAtablecondensedheading"/>
              <w:spacing w:before="120" w:after="0"/>
              <w:rPr>
                <w:b/>
              </w:rPr>
            </w:pPr>
            <w:r>
              <w:rPr>
                <w:b/>
              </w:rPr>
              <w:t>Subtopic</w:t>
            </w:r>
          </w:p>
          <w:p w:rsidR="00141D30" w:rsidRPr="00B311FC" w:rsidRDefault="00DA35BB" w:rsidP="00B311FC">
            <w:pPr>
              <w:pStyle w:val="VCAAtablecondensed"/>
            </w:pPr>
            <w:r w:rsidRPr="00B311FC">
              <w:t xml:space="preserve">Advantages and disadvantages </w:t>
            </w:r>
            <w:r w:rsidR="00B311FC">
              <w:br/>
            </w:r>
            <w:r w:rsidRPr="00B311FC">
              <w:t>of tourism</w:t>
            </w:r>
          </w:p>
          <w:p w:rsidR="00D02270" w:rsidRPr="00E744EF" w:rsidRDefault="00D02270" w:rsidP="00D02270">
            <w:pPr>
              <w:pStyle w:val="VCAAtablecondensedheading"/>
              <w:spacing w:before="120"/>
              <w:rPr>
                <w:b/>
              </w:rPr>
            </w:pPr>
            <w:r>
              <w:rPr>
                <w:b/>
              </w:rPr>
              <w:t>Example t</w:t>
            </w:r>
            <w:r w:rsidRPr="00E744EF">
              <w:rPr>
                <w:b/>
              </w:rPr>
              <w:t>ext types</w:t>
            </w:r>
            <w:r>
              <w:rPr>
                <w:b/>
              </w:rPr>
              <w:t xml:space="preserve"> in this </w:t>
            </w:r>
            <w:r>
              <w:rPr>
                <w:b/>
              </w:rPr>
              <w:br/>
              <w:t>area of study</w:t>
            </w:r>
          </w:p>
          <w:p w:rsidR="004152EF" w:rsidRPr="00F01A3D" w:rsidRDefault="00F01A3D" w:rsidP="004D66AC">
            <w:pPr>
              <w:pStyle w:val="VCAAtablecondensed"/>
            </w:pPr>
            <w:r>
              <w:t>a</w:t>
            </w:r>
            <w:r w:rsidRPr="00F01A3D">
              <w:t>dvertisement</w:t>
            </w:r>
            <w:r w:rsidRPr="00F01A3D">
              <w:br/>
              <w:t>announcement</w:t>
            </w:r>
            <w:r w:rsidRPr="00F01A3D">
              <w:br/>
              <w:t>art</w:t>
            </w:r>
            <w:r w:rsidR="00FD5216">
              <w:t>icle</w:t>
            </w:r>
            <w:r w:rsidR="00FD5216">
              <w:br/>
              <w:t>brochure</w:t>
            </w:r>
            <w:r w:rsidR="00FD5216">
              <w:br/>
              <w:t>chart</w:t>
            </w:r>
            <w:r w:rsidR="00FD5216">
              <w:br/>
              <w:t>documentary</w:t>
            </w:r>
            <w:r w:rsidRPr="00F01A3D">
              <w:br/>
              <w:t>itinerary</w:t>
            </w:r>
            <w:r w:rsidRPr="00F01A3D">
              <w:br/>
              <w:t>newspaper</w:t>
            </w:r>
            <w:r w:rsidR="0035663F">
              <w:t xml:space="preserve"> article</w:t>
            </w:r>
            <w:r w:rsidRPr="00F01A3D">
              <w:br/>
              <w:t>passage</w:t>
            </w:r>
            <w:r w:rsidRPr="00F01A3D">
              <w:br/>
              <w:t>report</w:t>
            </w:r>
            <w:r w:rsidRPr="00F01A3D">
              <w:br/>
              <w:t>review</w:t>
            </w:r>
            <w:r w:rsidRPr="00F01A3D">
              <w:br/>
              <w:t>role-play</w:t>
            </w:r>
            <w:r w:rsidRPr="00F01A3D">
              <w:br/>
              <w:t>web</w:t>
            </w:r>
            <w:r w:rsidR="00A11195">
              <w:t xml:space="preserve"> </w:t>
            </w:r>
            <w:r w:rsidRPr="00F01A3D">
              <w:t>page</w:t>
            </w:r>
          </w:p>
        </w:tc>
        <w:tc>
          <w:tcPr>
            <w:tcW w:w="6300" w:type="dxa"/>
          </w:tcPr>
          <w:p w:rsidR="004152EF" w:rsidRPr="00E744EF" w:rsidRDefault="004152EF" w:rsidP="004152EF">
            <w:pPr>
              <w:pStyle w:val="VCAAtablecondensedheading"/>
              <w:rPr>
                <w:i/>
                <w:lang w:eastAsia="en-AU"/>
              </w:rPr>
            </w:pPr>
            <w:r w:rsidRPr="00E744EF">
              <w:rPr>
                <w:i/>
                <w:lang w:eastAsia="en-AU"/>
              </w:rPr>
              <w:t>Listening</w:t>
            </w:r>
          </w:p>
          <w:p w:rsidR="00DA35BB" w:rsidRDefault="006A264C" w:rsidP="00B046FB">
            <w:pPr>
              <w:pStyle w:val="VCAAtablecondensedbullet"/>
            </w:pPr>
            <w:r>
              <w:t>v</w:t>
            </w:r>
            <w:r w:rsidR="00DA35BB">
              <w:t xml:space="preserve">iew a documentary on ‘Vietnam as a tourist destination’ and </w:t>
            </w:r>
            <w:r>
              <w:t>write a report</w:t>
            </w:r>
            <w:r w:rsidR="00DA35BB">
              <w:t xml:space="preserve"> about how tourists influence the lifestyles of local people</w:t>
            </w:r>
          </w:p>
          <w:p w:rsidR="004152EF" w:rsidRDefault="006A264C" w:rsidP="00B046FB">
            <w:pPr>
              <w:pStyle w:val="VCAAtablecondensedbullet"/>
            </w:pPr>
            <w:r>
              <w:t>l</w:t>
            </w:r>
            <w:r w:rsidR="00DA35BB">
              <w:t xml:space="preserve">isten to </w:t>
            </w:r>
            <w:r w:rsidR="00F01A3D">
              <w:t xml:space="preserve">an announcement giving </w:t>
            </w:r>
            <w:r w:rsidR="00DA35BB">
              <w:t xml:space="preserve">advice on train departures, jot down times, then negotiate an itinerary with </w:t>
            </w:r>
            <w:r w:rsidR="00F01A3D">
              <w:t>a</w:t>
            </w:r>
            <w:r w:rsidR="00DA35BB">
              <w:t xml:space="preserve"> travelling companion</w:t>
            </w:r>
          </w:p>
          <w:p w:rsidR="004152EF" w:rsidRPr="00E744EF" w:rsidRDefault="004152EF" w:rsidP="004152EF">
            <w:pPr>
              <w:pStyle w:val="VCAAtablecondensedheading"/>
              <w:spacing w:before="120"/>
              <w:rPr>
                <w:i/>
                <w:lang w:eastAsia="en-AU"/>
              </w:rPr>
            </w:pPr>
            <w:r w:rsidRPr="00E744EF">
              <w:rPr>
                <w:i/>
                <w:lang w:eastAsia="en-AU"/>
              </w:rPr>
              <w:t>Speaking</w:t>
            </w:r>
          </w:p>
          <w:p w:rsidR="006A264C" w:rsidRDefault="006A264C" w:rsidP="00B046FB">
            <w:pPr>
              <w:pStyle w:val="VCAAtablecondensedbullet"/>
            </w:pPr>
            <w:r>
              <w:t>participate in a role-play with a tourist to resolve a tourist problem whil</w:t>
            </w:r>
            <w:r w:rsidR="00A11195">
              <w:t>e</w:t>
            </w:r>
            <w:r>
              <w:t xml:space="preserve"> travelling in Vietnam, e.g. lost luggage, lost passport</w:t>
            </w:r>
          </w:p>
          <w:p w:rsidR="004152EF" w:rsidRPr="00683C3E" w:rsidRDefault="006A264C" w:rsidP="00B046FB">
            <w:pPr>
              <w:pStyle w:val="VCAAtablecondensedbullet"/>
            </w:pPr>
            <w:r>
              <w:t>participate in a role-play with a tourist to explain how to manage luggage pick-up at the airport</w:t>
            </w:r>
          </w:p>
          <w:p w:rsidR="004152EF" w:rsidRPr="00E744EF" w:rsidRDefault="004152EF" w:rsidP="004152EF">
            <w:pPr>
              <w:pStyle w:val="VCAAtablecondensedheading"/>
              <w:spacing w:before="120"/>
              <w:rPr>
                <w:i/>
                <w:lang w:eastAsia="en-AU"/>
              </w:rPr>
            </w:pPr>
            <w:r w:rsidRPr="00E744EF">
              <w:rPr>
                <w:i/>
                <w:lang w:eastAsia="en-AU"/>
              </w:rPr>
              <w:t>Reading</w:t>
            </w:r>
          </w:p>
          <w:p w:rsidR="006A264C" w:rsidRPr="004061F5" w:rsidRDefault="006A264C" w:rsidP="00B046FB">
            <w:pPr>
              <w:pStyle w:val="VCAAtablecondensedbullet"/>
            </w:pPr>
            <w:r w:rsidRPr="00724D89">
              <w:t xml:space="preserve">read </w:t>
            </w:r>
            <w:r w:rsidR="0029409F" w:rsidRPr="00724D89">
              <w:t>a</w:t>
            </w:r>
            <w:r w:rsidRPr="00724D89">
              <w:t xml:space="preserve"> text</w:t>
            </w:r>
            <w:r w:rsidR="0029409F" w:rsidRPr="00724D89">
              <w:t xml:space="preserve"> on a popular tourist destination in Vietnam</w:t>
            </w:r>
            <w:r w:rsidRPr="00724D89">
              <w:t>,</w:t>
            </w:r>
            <w:r w:rsidRPr="004061F5">
              <w:t xml:space="preserve"> and discuss key points in the text, in a small group</w:t>
            </w:r>
          </w:p>
          <w:p w:rsidR="006A264C" w:rsidRPr="006A264C" w:rsidRDefault="006A264C" w:rsidP="00B046FB">
            <w:pPr>
              <w:pStyle w:val="VCAAtablecondensedbullet"/>
            </w:pPr>
            <w:r>
              <w:t>c</w:t>
            </w:r>
            <w:r w:rsidRPr="006A264C">
              <w:t>onsult online travel sites, brochures and newspapers about holiday destinations, to establish the features of layout, content, key vocabulary and grammatical features of travel articles</w:t>
            </w:r>
          </w:p>
          <w:p w:rsidR="004152EF" w:rsidRPr="006A264C" w:rsidRDefault="00F01A3D" w:rsidP="00B046FB">
            <w:pPr>
              <w:pStyle w:val="VCAAtablecondensedbullet"/>
            </w:pPr>
            <w:r>
              <w:t>online</w:t>
            </w:r>
            <w:r w:rsidR="00B311FC">
              <w:t>,</w:t>
            </w:r>
            <w:r>
              <w:t xml:space="preserve"> </w:t>
            </w:r>
            <w:r w:rsidR="006A264C">
              <w:t>r</w:t>
            </w:r>
            <w:r w:rsidR="006A264C" w:rsidRPr="006A264C">
              <w:t>esearch exchange rates between Australia and Vietnam and prepare a chart for a first time traveller</w:t>
            </w:r>
          </w:p>
          <w:p w:rsidR="004152EF" w:rsidRPr="00BE2DF1" w:rsidRDefault="004152EF" w:rsidP="004152EF">
            <w:pPr>
              <w:pStyle w:val="VCAAtablecondensedheading"/>
              <w:spacing w:before="120"/>
              <w:rPr>
                <w:i/>
                <w:lang w:eastAsia="en-AU"/>
              </w:rPr>
            </w:pPr>
            <w:r w:rsidRPr="00BE2DF1">
              <w:rPr>
                <w:i/>
                <w:lang w:eastAsia="en-AU"/>
              </w:rPr>
              <w:t>Writing</w:t>
            </w:r>
          </w:p>
          <w:p w:rsidR="004D66AC" w:rsidRDefault="006A264C" w:rsidP="00B046FB">
            <w:pPr>
              <w:pStyle w:val="VCAAtablecondensedbullet"/>
            </w:pPr>
            <w:r>
              <w:t xml:space="preserve">through email, exchange information with a friend about </w:t>
            </w:r>
            <w:r w:rsidR="004D66AC">
              <w:t xml:space="preserve">interesting and popular </w:t>
            </w:r>
            <w:r>
              <w:t xml:space="preserve"> tourist attractions in Vietnam</w:t>
            </w:r>
          </w:p>
          <w:p w:rsidR="004152EF" w:rsidRDefault="00B046FB" w:rsidP="00B046FB">
            <w:pPr>
              <w:pStyle w:val="VCAAtablecondensedbullet"/>
            </w:pPr>
            <w:r>
              <w:t>s</w:t>
            </w:r>
            <w:r w:rsidR="00A11195">
              <w:t>earch the i</w:t>
            </w:r>
            <w:r w:rsidR="006A264C">
              <w:t>nternet for information about tourist destinations; produce a tourist leaflet advertis</w:t>
            </w:r>
            <w:r w:rsidR="00A11195">
              <w:t>ing</w:t>
            </w:r>
            <w:r w:rsidR="006A264C">
              <w:t xml:space="preserve"> one place</w:t>
            </w:r>
          </w:p>
          <w:p w:rsidR="006A264C" w:rsidRPr="00B3672C" w:rsidRDefault="00B046FB" w:rsidP="0029409F">
            <w:pPr>
              <w:pStyle w:val="VCAAtablecondensedbullet"/>
              <w:shd w:val="clear" w:color="auto" w:fill="D9D9D9" w:themeFill="background1" w:themeFillShade="D9"/>
            </w:pPr>
            <w:r w:rsidRPr="0035663F">
              <w:t>write a review for a magazine about t</w:t>
            </w:r>
            <w:r w:rsidR="0029409F" w:rsidRPr="0035663F">
              <w:t>he impact of tourism in Vietnam</w:t>
            </w:r>
            <w:r w:rsidRPr="00A9120F">
              <w:t xml:space="preserve"> </w:t>
            </w:r>
          </w:p>
        </w:tc>
      </w:tr>
    </w:tbl>
    <w:p w:rsidR="004152EF" w:rsidRDefault="004152EF" w:rsidP="004152EF">
      <w:pPr>
        <w:pStyle w:val="VCAAbody"/>
        <w:rPr>
          <w:bCs/>
        </w:rPr>
      </w:pPr>
    </w:p>
    <w:p w:rsidR="00B046FB" w:rsidRDefault="00B046FB">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4152EF" w:rsidTr="004152EF">
        <w:tc>
          <w:tcPr>
            <w:tcW w:w="9180" w:type="dxa"/>
            <w:shd w:val="clear" w:color="auto" w:fill="D9D9D9" w:themeFill="background1" w:themeFillShade="D9"/>
            <w:hideMark/>
          </w:tcPr>
          <w:p w:rsidR="004152EF" w:rsidRPr="00CC21C9" w:rsidRDefault="00B046FB" w:rsidP="00B046FB">
            <w:pPr>
              <w:pStyle w:val="VCAAtablecondensedheading"/>
              <w:spacing w:before="120"/>
              <w:rPr>
                <w:b/>
                <w:lang w:val="en-AU" w:eastAsia="en-AU"/>
              </w:rPr>
            </w:pPr>
            <w:r w:rsidRPr="00B046FB">
              <w:rPr>
                <w:b/>
              </w:rPr>
              <w:t>Detailed</w:t>
            </w:r>
            <w:r>
              <w:t xml:space="preserve"> </w:t>
            </w:r>
            <w:hyperlink r:id="rId29" w:history="1">
              <w:r>
                <w:rPr>
                  <w:rStyle w:val="Hyperlink"/>
                  <w:b/>
                  <w:bCs/>
                  <w:color w:val="auto"/>
                  <w:u w:val="none"/>
                  <w:lang w:val="en-AU" w:eastAsia="en-AU"/>
                </w:rPr>
                <w:t>e</w:t>
              </w:r>
              <w:r w:rsidR="004152EF" w:rsidRPr="00B3672C">
                <w:rPr>
                  <w:rStyle w:val="Hyperlink"/>
                  <w:b/>
                  <w:bCs/>
                  <w:color w:val="auto"/>
                  <w:u w:val="none"/>
                  <w:lang w:val="en-AU" w:eastAsia="en-AU"/>
                </w:rPr>
                <w:t>xample</w:t>
              </w:r>
            </w:hyperlink>
          </w:p>
        </w:tc>
      </w:tr>
      <w:tr w:rsidR="004152EF" w:rsidTr="004152EF">
        <w:tc>
          <w:tcPr>
            <w:tcW w:w="9180" w:type="dxa"/>
            <w:shd w:val="clear" w:color="auto" w:fill="D9D9D9" w:themeFill="background1" w:themeFillShade="D9"/>
          </w:tcPr>
          <w:p w:rsidR="00B046FB" w:rsidRPr="00B046FB" w:rsidRDefault="007E737E" w:rsidP="00B046FB">
            <w:pPr>
              <w:pStyle w:val="VCAAtablecondensedheading"/>
              <w:rPr>
                <w:b/>
              </w:rPr>
            </w:pPr>
            <w:r w:rsidRPr="00724D89">
              <w:rPr>
                <w:b/>
              </w:rPr>
              <w:t>DEVELOPMENT</w:t>
            </w:r>
          </w:p>
          <w:p w:rsidR="00F01A3D" w:rsidRPr="00F01A3D" w:rsidRDefault="00F01A3D" w:rsidP="00F01A3D">
            <w:pPr>
              <w:pStyle w:val="VCAAtablecondensed"/>
            </w:pPr>
            <w:r w:rsidRPr="00F01A3D">
              <w:t xml:space="preserve">Students develop language and cultural understanding to write a review evaluating the impact of tourism on Vietnam in response to stimulus materials. </w:t>
            </w:r>
          </w:p>
          <w:p w:rsidR="00F01A3D" w:rsidRPr="00133802" w:rsidRDefault="00F01A3D" w:rsidP="00F01A3D">
            <w:pPr>
              <w:pStyle w:val="VCAAtablecondensed"/>
            </w:pPr>
            <w:r w:rsidRPr="00F01A3D">
              <w:t>Learning activities are introduced in an order that builds on current knowledge and builds new knowledge and s</w:t>
            </w:r>
            <w:r w:rsidRPr="00133802">
              <w:t>kills. Emphasis is placed on developing language use, in particular:</w:t>
            </w:r>
          </w:p>
          <w:p w:rsidR="00F01A3D" w:rsidRPr="00133802" w:rsidRDefault="00F01A3D" w:rsidP="00F01A3D">
            <w:pPr>
              <w:pStyle w:val="VCAAtablecondensedbullet"/>
            </w:pPr>
            <w:r w:rsidRPr="00133802">
              <w:t>vocabulary and expressions related to the topic</w:t>
            </w:r>
          </w:p>
          <w:p w:rsidR="00F01A3D" w:rsidRDefault="00F01A3D" w:rsidP="00F01A3D">
            <w:pPr>
              <w:pStyle w:val="VCAAtablecondensedbullet"/>
            </w:pPr>
            <w:r>
              <w:t>making comments and comparisons</w:t>
            </w:r>
          </w:p>
          <w:p w:rsidR="00F01A3D" w:rsidRDefault="00F01A3D" w:rsidP="00F01A3D">
            <w:pPr>
              <w:pStyle w:val="VCAAtablecondensedbullet"/>
            </w:pPr>
            <w:r w:rsidRPr="00133802">
              <w:t>supporting views with evidence</w:t>
            </w:r>
          </w:p>
          <w:p w:rsidR="00F01A3D" w:rsidRPr="00133802" w:rsidRDefault="00F01A3D" w:rsidP="00F01A3D">
            <w:pPr>
              <w:pStyle w:val="VCAAtablecondensedbullet"/>
            </w:pPr>
            <w:r>
              <w:t xml:space="preserve">selecting and using relevant reference materials </w:t>
            </w:r>
          </w:p>
          <w:p w:rsidR="00F01A3D" w:rsidRPr="00133802" w:rsidRDefault="00A11195" w:rsidP="00F01A3D">
            <w:pPr>
              <w:pStyle w:val="VCAAtablecondensedbullet"/>
            </w:pPr>
            <w:r>
              <w:t>accurate language use.</w:t>
            </w:r>
          </w:p>
          <w:p w:rsidR="00F01A3D" w:rsidRDefault="00F01A3D" w:rsidP="00F01A3D">
            <w:pPr>
              <w:pStyle w:val="VCAAtablecondensed"/>
            </w:pPr>
            <w:r w:rsidRPr="00133802">
              <w:t xml:space="preserve">Students develop and </w:t>
            </w:r>
            <w:proofErr w:type="spellStart"/>
            <w:r w:rsidRPr="00133802">
              <w:t>practise</w:t>
            </w:r>
            <w:proofErr w:type="spellEnd"/>
            <w:r w:rsidRPr="00133802">
              <w:t xml:space="preserve"> the new knowledge and skills through a sequence of learning </w:t>
            </w:r>
            <w:r w:rsidRPr="00F01A3D">
              <w:t>activities</w:t>
            </w:r>
            <w:r w:rsidRPr="00133802">
              <w:t xml:space="preserve"> and language learning tasks</w:t>
            </w:r>
            <w:r>
              <w:t xml:space="preserve"> developed by the teacher.</w:t>
            </w:r>
          </w:p>
          <w:p w:rsidR="00F01A3D" w:rsidRPr="00F01A3D" w:rsidRDefault="00F01A3D" w:rsidP="00F01A3D">
            <w:pPr>
              <w:pStyle w:val="VCAAtablecondensed"/>
              <w:rPr>
                <w:i/>
              </w:rPr>
            </w:pPr>
            <w:r w:rsidRPr="00F01A3D">
              <w:rPr>
                <w:i/>
              </w:rPr>
              <w:t>Language learning tasks</w:t>
            </w:r>
          </w:p>
          <w:p w:rsidR="00F01A3D" w:rsidRDefault="00F01A3D" w:rsidP="00F01A3D">
            <w:pPr>
              <w:pStyle w:val="VCAAtablecondensedbullet"/>
            </w:pPr>
            <w:r w:rsidRPr="005F7AF9">
              <w:t xml:space="preserve">Introduce vocabulary related to tourism, tourist sites and scheduling, in particular the Vietnamese tourist sites to be studied. </w:t>
            </w:r>
          </w:p>
          <w:p w:rsidR="00F01A3D" w:rsidRDefault="00F01A3D" w:rsidP="00F01A3D">
            <w:pPr>
              <w:pStyle w:val="VCAAtablecondensedbullet"/>
            </w:pPr>
            <w:r w:rsidRPr="005F7AF9">
              <w:t>Introduce specific vocabulary, grammar, and language</w:t>
            </w:r>
            <w:r w:rsidR="00F50032">
              <w:t>–</w:t>
            </w:r>
            <w:r w:rsidRPr="005F7AF9">
              <w:t>culture links required for receptive understanding</w:t>
            </w:r>
            <w:r>
              <w:t>, such as travel procedures and exchange rates.</w:t>
            </w:r>
          </w:p>
          <w:p w:rsidR="00F01A3D" w:rsidRDefault="00F01A3D" w:rsidP="00F01A3D">
            <w:pPr>
              <w:pStyle w:val="VCAAtablecondensedbullet"/>
            </w:pPr>
            <w:r>
              <w:t>Extend cultural understanding of Vietnam, focusing on aspects of social and cultural behavio</w:t>
            </w:r>
            <w:r w:rsidR="00F50032">
              <w:t>u</w:t>
            </w:r>
            <w:r>
              <w:t>r that are essential for successful travel in Vietnam.</w:t>
            </w:r>
            <w:r w:rsidRPr="005F7AF9">
              <w:t xml:space="preserve"> </w:t>
            </w:r>
          </w:p>
          <w:p w:rsidR="00F01A3D" w:rsidRPr="005F7AF9" w:rsidRDefault="00F01A3D" w:rsidP="00F01A3D">
            <w:pPr>
              <w:pStyle w:val="VCAAtablecondensedbullet"/>
            </w:pPr>
            <w:r w:rsidRPr="005F7AF9">
              <w:t xml:space="preserve">Students practise useful grammar for productive language use, such as the resolution of a problem and negotiating outcomes. </w:t>
            </w:r>
          </w:p>
          <w:p w:rsidR="00F01A3D" w:rsidRPr="005F7AF9" w:rsidRDefault="00F01A3D" w:rsidP="00F01A3D">
            <w:pPr>
              <w:pStyle w:val="VCAAtablecondensedbullet"/>
            </w:pPr>
            <w:r>
              <w:t>Familiarise students</w:t>
            </w:r>
            <w:r w:rsidRPr="005F7AF9">
              <w:t xml:space="preserve"> with the features of informative and evaluative texts</w:t>
            </w:r>
            <w:r>
              <w:t xml:space="preserve">, in particular </w:t>
            </w:r>
            <w:r w:rsidRPr="005F7AF9">
              <w:t>timetables, travel brochures</w:t>
            </w:r>
            <w:r>
              <w:t xml:space="preserve"> and magazine articles.</w:t>
            </w:r>
          </w:p>
          <w:p w:rsidR="00F01A3D" w:rsidRPr="00F01A3D" w:rsidRDefault="00F01A3D" w:rsidP="00F01A3D">
            <w:pPr>
              <w:pStyle w:val="VCAAtablecondensed"/>
              <w:rPr>
                <w:i/>
              </w:rPr>
            </w:pPr>
            <w:r w:rsidRPr="00F01A3D">
              <w:rPr>
                <w:i/>
              </w:rPr>
              <w:t>Learning activities</w:t>
            </w:r>
          </w:p>
          <w:p w:rsidR="00F01A3D" w:rsidRPr="00F01A3D" w:rsidRDefault="00F01A3D" w:rsidP="00F01A3D">
            <w:pPr>
              <w:pStyle w:val="VCAAtablecondensed"/>
            </w:pPr>
            <w:r w:rsidRPr="00F01A3D">
              <w:t xml:space="preserve">Through the learning activities, students </w:t>
            </w:r>
            <w:proofErr w:type="spellStart"/>
            <w:r w:rsidRPr="00F01A3D">
              <w:t>practise</w:t>
            </w:r>
            <w:proofErr w:type="spellEnd"/>
            <w:r w:rsidRPr="00F01A3D">
              <w:t xml:space="preserve"> listening, speaking, reading</w:t>
            </w:r>
            <w:r w:rsidR="00F50032">
              <w:t xml:space="preserve"> and</w:t>
            </w:r>
            <w:r w:rsidRPr="00F01A3D">
              <w:t xml:space="preserve"> writing, and have access to authentic language and cultural experiences. The activities are sequenced to develop cumulative language use, allowing students to successfully engage in multi-skill language activities. Teachers </w:t>
            </w:r>
            <w:r w:rsidR="00F50032">
              <w:t>should</w:t>
            </w:r>
            <w:r w:rsidRPr="00F01A3D">
              <w:t xml:space="preserve"> prepare materials suitable for their students and the implementation of the activities.</w:t>
            </w:r>
          </w:p>
          <w:p w:rsidR="00F01A3D" w:rsidRPr="00F01A3D" w:rsidRDefault="00F01A3D" w:rsidP="00F01A3D">
            <w:pPr>
              <w:pStyle w:val="VCAAtablecondensed"/>
              <w:rPr>
                <w:i/>
              </w:rPr>
            </w:pPr>
            <w:r w:rsidRPr="00F01A3D">
              <w:rPr>
                <w:i/>
              </w:rPr>
              <w:t>Example learning activity sequence</w:t>
            </w:r>
          </w:p>
          <w:p w:rsidR="00F01A3D" w:rsidRPr="00724D89" w:rsidRDefault="00F01A3D" w:rsidP="00F01A3D">
            <w:pPr>
              <w:pStyle w:val="VCAAtablecondensed"/>
            </w:pPr>
            <w:r w:rsidRPr="00724D89">
              <w:t>This sequence of activities enable</w:t>
            </w:r>
            <w:r w:rsidR="008B7BD8" w:rsidRPr="00724D89">
              <w:t>s</w:t>
            </w:r>
            <w:r w:rsidRPr="00724D89">
              <w:t xml:space="preserve"> students to effectively </w:t>
            </w:r>
            <w:proofErr w:type="spellStart"/>
            <w:r w:rsidRPr="00724D89">
              <w:t>analyse</w:t>
            </w:r>
            <w:proofErr w:type="spellEnd"/>
            <w:r w:rsidRPr="00724D89">
              <w:t xml:space="preserve"> and use information related to the </w:t>
            </w:r>
            <w:r w:rsidR="008B7BD8" w:rsidRPr="00724D89">
              <w:t>advantages and disadvantages of tourism in Vietnam, so they can</w:t>
            </w:r>
            <w:r w:rsidRPr="00724D89">
              <w:t xml:space="preserve"> </w:t>
            </w:r>
            <w:r w:rsidR="000650B5" w:rsidRPr="00724D89">
              <w:t>write a review for a magazine about the impact of tourism in Vietnam</w:t>
            </w:r>
            <w:r w:rsidR="0085673A">
              <w:t>.</w:t>
            </w:r>
          </w:p>
          <w:p w:rsidR="00846F5B" w:rsidRPr="00413FE7" w:rsidRDefault="00846F5B" w:rsidP="00846F5B">
            <w:pPr>
              <w:pStyle w:val="VCAAtablecondensed"/>
              <w:ind w:left="284" w:hanging="284"/>
              <w:rPr>
                <w:lang w:eastAsia="en-AU"/>
              </w:rPr>
            </w:pPr>
            <w:r w:rsidRPr="00724D89">
              <w:rPr>
                <w:lang w:eastAsia="en-AU"/>
              </w:rPr>
              <w:t>1.</w:t>
            </w:r>
            <w:r w:rsidRPr="00724D89">
              <w:rPr>
                <w:lang w:eastAsia="en-AU"/>
              </w:rPr>
              <w:tab/>
            </w:r>
            <w:r w:rsidRPr="00413FE7">
              <w:rPr>
                <w:lang w:eastAsia="en-AU"/>
              </w:rPr>
              <w:t>Look at tourist brochure</w:t>
            </w:r>
            <w:r w:rsidR="005A0759" w:rsidRPr="00413FE7">
              <w:rPr>
                <w:lang w:eastAsia="en-AU"/>
              </w:rPr>
              <w:t>s</w:t>
            </w:r>
            <w:r w:rsidRPr="00413FE7">
              <w:rPr>
                <w:lang w:eastAsia="en-AU"/>
              </w:rPr>
              <w:t xml:space="preserve"> advertising holidays to Vietnam</w:t>
            </w:r>
            <w:r w:rsidR="0085673A" w:rsidRPr="00413FE7">
              <w:rPr>
                <w:lang w:eastAsia="en-AU"/>
              </w:rPr>
              <w:t>.</w:t>
            </w:r>
          </w:p>
          <w:p w:rsidR="00846F5B" w:rsidRPr="00413FE7" w:rsidRDefault="00846F5B" w:rsidP="00846F5B">
            <w:pPr>
              <w:pStyle w:val="VCAAtablecondensed"/>
              <w:ind w:left="284" w:hanging="284"/>
              <w:rPr>
                <w:lang w:eastAsia="en-AU"/>
              </w:rPr>
            </w:pPr>
            <w:r w:rsidRPr="00413FE7">
              <w:rPr>
                <w:lang w:eastAsia="en-AU"/>
              </w:rPr>
              <w:t>2.</w:t>
            </w:r>
            <w:r w:rsidR="00907DC5" w:rsidRPr="00413FE7">
              <w:rPr>
                <w:lang w:eastAsia="en-AU"/>
              </w:rPr>
              <w:tab/>
            </w:r>
            <w:r w:rsidRPr="00413FE7">
              <w:rPr>
                <w:lang w:eastAsia="en-AU"/>
              </w:rPr>
              <w:t>Through class activities including visual stimulus and discussions, discuss popular and interesting tourist sites</w:t>
            </w:r>
            <w:r w:rsidR="0085673A" w:rsidRPr="00413FE7">
              <w:rPr>
                <w:lang w:eastAsia="en-AU"/>
              </w:rPr>
              <w:t>.</w:t>
            </w:r>
          </w:p>
          <w:p w:rsidR="00846F5B" w:rsidRPr="00413FE7" w:rsidRDefault="005A0759" w:rsidP="00846F5B">
            <w:pPr>
              <w:pStyle w:val="VCAAtablecondensed"/>
              <w:ind w:left="284" w:hanging="284"/>
            </w:pPr>
            <w:r w:rsidRPr="00413FE7">
              <w:t>3</w:t>
            </w:r>
            <w:r w:rsidR="00846F5B" w:rsidRPr="00413FE7">
              <w:t>.</w:t>
            </w:r>
            <w:r w:rsidR="00907DC5" w:rsidRPr="00413FE7">
              <w:rPr>
                <w:lang w:eastAsia="en-AU"/>
              </w:rPr>
              <w:tab/>
            </w:r>
            <w:r w:rsidR="00846F5B" w:rsidRPr="00413FE7">
              <w:t>Discuss why these places</w:t>
            </w:r>
            <w:r w:rsidR="0085673A" w:rsidRPr="00413FE7">
              <w:t xml:space="preserve"> are popular and worth visiting.</w:t>
            </w:r>
          </w:p>
          <w:p w:rsidR="00846F5B" w:rsidRPr="00413FE7" w:rsidRDefault="00413FE7" w:rsidP="00846F5B">
            <w:pPr>
              <w:pStyle w:val="VCAAtablecondensed"/>
              <w:ind w:left="284" w:hanging="284"/>
              <w:rPr>
                <w:lang w:eastAsia="en-AU"/>
              </w:rPr>
            </w:pPr>
            <w:r>
              <w:rPr>
                <w:lang w:eastAsia="en-AU"/>
              </w:rPr>
              <w:t>4</w:t>
            </w:r>
            <w:r w:rsidR="00907DC5">
              <w:rPr>
                <w:lang w:eastAsia="en-AU"/>
              </w:rPr>
              <w:t>.</w:t>
            </w:r>
            <w:r w:rsidR="00907DC5" w:rsidRPr="00413FE7">
              <w:rPr>
                <w:lang w:eastAsia="en-AU"/>
              </w:rPr>
              <w:tab/>
            </w:r>
            <w:proofErr w:type="spellStart"/>
            <w:r w:rsidR="0085673A" w:rsidRPr="00413FE7">
              <w:rPr>
                <w:lang w:eastAsia="en-AU"/>
              </w:rPr>
              <w:t>Familiaris</w:t>
            </w:r>
            <w:r w:rsidR="00846F5B" w:rsidRPr="00413FE7">
              <w:rPr>
                <w:lang w:eastAsia="en-AU"/>
              </w:rPr>
              <w:t>e</w:t>
            </w:r>
            <w:proofErr w:type="spellEnd"/>
            <w:r w:rsidR="00846F5B" w:rsidRPr="00413FE7">
              <w:rPr>
                <w:lang w:eastAsia="en-AU"/>
              </w:rPr>
              <w:t xml:space="preserve"> students with the main features</w:t>
            </w:r>
            <w:r w:rsidR="0085673A" w:rsidRPr="00413FE7">
              <w:rPr>
                <w:lang w:eastAsia="en-AU"/>
              </w:rPr>
              <w:t xml:space="preserve"> of evaluative writing.</w:t>
            </w:r>
          </w:p>
          <w:p w:rsidR="00846F5B" w:rsidRPr="00413FE7" w:rsidRDefault="00413FE7" w:rsidP="00846F5B">
            <w:pPr>
              <w:pStyle w:val="VCAAtablecondensed"/>
              <w:ind w:left="284" w:hanging="284"/>
              <w:rPr>
                <w:lang w:eastAsia="en-AU"/>
              </w:rPr>
            </w:pPr>
            <w:r>
              <w:rPr>
                <w:lang w:eastAsia="en-AU"/>
              </w:rPr>
              <w:t>5</w:t>
            </w:r>
            <w:r w:rsidR="00846F5B" w:rsidRPr="00413FE7">
              <w:rPr>
                <w:lang w:eastAsia="en-AU"/>
              </w:rPr>
              <w:t>.</w:t>
            </w:r>
            <w:r w:rsidR="00846F5B" w:rsidRPr="00413FE7">
              <w:rPr>
                <w:lang w:eastAsia="en-AU"/>
              </w:rPr>
              <w:tab/>
              <w:t xml:space="preserve">Read articles related to places of interest and the </w:t>
            </w:r>
            <w:proofErr w:type="gramStart"/>
            <w:r w:rsidR="00846F5B" w:rsidRPr="00413FE7">
              <w:rPr>
                <w:lang w:eastAsia="en-AU"/>
              </w:rPr>
              <w:t>impact  tourism</w:t>
            </w:r>
            <w:proofErr w:type="gramEnd"/>
            <w:r w:rsidR="00846F5B" w:rsidRPr="00413FE7">
              <w:rPr>
                <w:lang w:eastAsia="en-AU"/>
              </w:rPr>
              <w:t xml:space="preserve"> has had on Vietnam</w:t>
            </w:r>
            <w:r w:rsidR="0085673A" w:rsidRPr="00413FE7">
              <w:rPr>
                <w:lang w:eastAsia="en-AU"/>
              </w:rPr>
              <w:t>.</w:t>
            </w:r>
          </w:p>
          <w:p w:rsidR="00846F5B" w:rsidRPr="00413FE7" w:rsidRDefault="00413FE7" w:rsidP="00846F5B">
            <w:pPr>
              <w:pStyle w:val="VCAAtablecondensed"/>
              <w:ind w:left="284" w:hanging="284"/>
            </w:pPr>
            <w:r>
              <w:rPr>
                <w:lang w:eastAsia="en-AU"/>
              </w:rPr>
              <w:t>6</w:t>
            </w:r>
            <w:r w:rsidR="00846F5B" w:rsidRPr="00413FE7">
              <w:rPr>
                <w:lang w:eastAsia="en-AU"/>
              </w:rPr>
              <w:t>.</w:t>
            </w:r>
            <w:r w:rsidR="00846F5B" w:rsidRPr="00413FE7">
              <w:rPr>
                <w:lang w:eastAsia="en-AU"/>
              </w:rPr>
              <w:tab/>
              <w:t>Participate in a classroom discussion related to the advantages and disadvantages of tourism in Vietnam</w:t>
            </w:r>
            <w:r w:rsidR="0085673A" w:rsidRPr="00413FE7">
              <w:rPr>
                <w:lang w:eastAsia="en-AU"/>
              </w:rPr>
              <w:t>.</w:t>
            </w:r>
          </w:p>
          <w:p w:rsidR="004152EF" w:rsidRDefault="00413FE7" w:rsidP="00846F5B">
            <w:pPr>
              <w:pStyle w:val="VCAAtablecondensed"/>
              <w:ind w:left="284" w:hanging="284"/>
            </w:pPr>
            <w:r>
              <w:t>7</w:t>
            </w:r>
            <w:r w:rsidR="00F01A3D" w:rsidRPr="00413FE7">
              <w:t>.</w:t>
            </w:r>
            <w:r w:rsidR="00F01A3D" w:rsidRPr="00413FE7">
              <w:tab/>
              <w:t>Write a review for a magazine about the impact of tourism in Vietnam</w:t>
            </w:r>
            <w:r w:rsidR="0085673A" w:rsidRPr="00413FE7">
              <w:t>.</w:t>
            </w:r>
          </w:p>
        </w:tc>
      </w:tr>
    </w:tbl>
    <w:p w:rsidR="004152EF" w:rsidRDefault="004152EF" w:rsidP="004152EF">
      <w:pPr>
        <w:pStyle w:val="VCAAbody"/>
      </w:pPr>
    </w:p>
    <w:p w:rsidR="006A264C" w:rsidRDefault="006A264C">
      <w:pPr>
        <w:rPr>
          <w:rFonts w:ascii="Arial" w:hAnsi="Arial" w:cs="Arial"/>
          <w:color w:val="000000" w:themeColor="text1"/>
        </w:rPr>
      </w:pPr>
      <w:r>
        <w:br w:type="page"/>
      </w:r>
    </w:p>
    <w:p w:rsidR="006A264C" w:rsidRDefault="006A264C" w:rsidP="006A264C">
      <w:pPr>
        <w:pStyle w:val="VCAAHeading2"/>
      </w:pPr>
      <w:bookmarkStart w:id="26" w:name="_Toc466453520"/>
      <w:r w:rsidRPr="00C13D59">
        <w:t xml:space="preserve">Unit </w:t>
      </w:r>
      <w:r>
        <w:t>2</w:t>
      </w:r>
      <w:bookmarkEnd w:id="26"/>
    </w:p>
    <w:p w:rsidR="00A516F4" w:rsidRPr="00A516F4" w:rsidRDefault="00A516F4" w:rsidP="00A516F4">
      <w:pPr>
        <w:pStyle w:val="VCAAbody"/>
      </w:pPr>
      <w:r w:rsidRPr="00A516F4">
        <w:t xml:space="preserve">This unit should focus on a range of themes, topics and </w:t>
      </w:r>
      <w:r w:rsidR="008B7BD8">
        <w:t>subtopics</w:t>
      </w:r>
      <w:r w:rsidRPr="00A516F4">
        <w:t xml:space="preserve"> from the Common Areas of Study. Refer to pages 8</w:t>
      </w:r>
      <w:r>
        <w:t>–</w:t>
      </w:r>
      <w:r w:rsidRPr="00A516F4">
        <w:t xml:space="preserve">9 of the Vietnamese First Language Study Design for details. Teachers may choose themes, topics and subtopics for each </w:t>
      </w:r>
      <w:r w:rsidR="00686542">
        <w:t>area of study</w:t>
      </w:r>
      <w:r w:rsidRPr="00A516F4">
        <w:t xml:space="preserve"> that meet the needs of their students</w:t>
      </w:r>
      <w:r w:rsidR="008B7BD8">
        <w:t xml:space="preserve"> and</w:t>
      </w:r>
      <w:r w:rsidRPr="00A516F4">
        <w:t xml:space="preserve"> the requirements of the study</w:t>
      </w:r>
      <w:r w:rsidR="008B7BD8">
        <w:t>,</w:t>
      </w:r>
      <w:r w:rsidRPr="00A516F4">
        <w:t xml:space="preserve"> and </w:t>
      </w:r>
      <w:r w:rsidR="008B7BD8">
        <w:t xml:space="preserve">that </w:t>
      </w:r>
      <w:r w:rsidRPr="00A516F4">
        <w:t>can be appropriately resourced.</w:t>
      </w:r>
    </w:p>
    <w:p w:rsidR="00A516F4" w:rsidRDefault="00A516F4" w:rsidP="00A516F4">
      <w:pPr>
        <w:pStyle w:val="VCAAbody"/>
        <w:spacing w:after="240"/>
      </w:pPr>
      <w:r w:rsidRPr="00A516F4">
        <w:t xml:space="preserve">It is expected that the texts used are in Vietnamese and that the student responds in Vietnamese to all assessment tasks selected. </w:t>
      </w:r>
      <w:r w:rsidR="00686542">
        <w:t>Therefore</w:t>
      </w:r>
      <w:r w:rsidRPr="00A516F4">
        <w:t xml:space="preserve"> the </w:t>
      </w:r>
      <w:r w:rsidR="00686542">
        <w:t>teaching and learning activities should include</w:t>
      </w:r>
      <w:r w:rsidRPr="00A516F4">
        <w:t xml:space="preserve"> both oral and written skills in Vietnamese. </w:t>
      </w:r>
    </w:p>
    <w:p w:rsidR="00686542" w:rsidRPr="00686542" w:rsidRDefault="00686542" w:rsidP="00686542">
      <w:pPr>
        <w:pStyle w:val="VCAAtablecondensedheading"/>
        <w:rPr>
          <w:b/>
        </w:rPr>
      </w:pPr>
      <w:r w:rsidRPr="00686542">
        <w:rPr>
          <w:b/>
        </w:rPr>
        <w:t>Area of Study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00"/>
      </w:tblGrid>
      <w:tr w:rsidR="00141D30" w:rsidTr="00141D30">
        <w:trPr>
          <w:trHeight w:val="275"/>
        </w:trPr>
        <w:tc>
          <w:tcPr>
            <w:tcW w:w="2943" w:type="dxa"/>
            <w:tcBorders>
              <w:top w:val="single" w:sz="4" w:space="0" w:color="auto"/>
            </w:tcBorders>
          </w:tcPr>
          <w:p w:rsidR="00141D30" w:rsidRDefault="00C21FCE" w:rsidP="00141D30">
            <w:pPr>
              <w:pStyle w:val="VCAAtablecondensedheading"/>
              <w:spacing w:before="120" w:after="0"/>
            </w:pPr>
            <w:r>
              <w:rPr>
                <w:b/>
                <w:bCs/>
              </w:rPr>
              <w:t>Outcome</w:t>
            </w:r>
            <w:r w:rsidR="00141D30">
              <w:rPr>
                <w:b/>
                <w:bCs/>
              </w:rPr>
              <w:t xml:space="preserve"> 1</w:t>
            </w:r>
          </w:p>
        </w:tc>
        <w:tc>
          <w:tcPr>
            <w:tcW w:w="6300" w:type="dxa"/>
            <w:tcBorders>
              <w:top w:val="single" w:sz="4" w:space="0" w:color="auto"/>
            </w:tcBorders>
          </w:tcPr>
          <w:p w:rsidR="00141D30" w:rsidRPr="00062ECC" w:rsidRDefault="00141D30" w:rsidP="00141D30">
            <w:pPr>
              <w:pStyle w:val="VCAAtablecondensedheading"/>
              <w:spacing w:before="120" w:after="120"/>
              <w:rPr>
                <w:b/>
                <w:bCs/>
              </w:rPr>
            </w:pPr>
            <w:r w:rsidRPr="00062ECC">
              <w:rPr>
                <w:b/>
                <w:bCs/>
              </w:rPr>
              <w:t>Examples of learning activities</w:t>
            </w:r>
          </w:p>
        </w:tc>
      </w:tr>
      <w:tr w:rsidR="00141D30" w:rsidTr="00141D30">
        <w:tc>
          <w:tcPr>
            <w:tcW w:w="2943" w:type="dxa"/>
          </w:tcPr>
          <w:p w:rsidR="00A516F4" w:rsidRDefault="00A516F4" w:rsidP="00A516F4">
            <w:pPr>
              <w:pStyle w:val="VCAAtablecondensed"/>
            </w:pPr>
            <w:r w:rsidRPr="00A516F4">
              <w:t>Participate</w:t>
            </w:r>
            <w:r>
              <w:t xml:space="preserve"> in a spoken or written exchange, focusing on the resolution of an issue.</w:t>
            </w:r>
          </w:p>
          <w:p w:rsidR="00141D30" w:rsidRPr="00E744EF" w:rsidRDefault="00141D30" w:rsidP="00141D30">
            <w:pPr>
              <w:pStyle w:val="VCAAtablecondensedheading"/>
              <w:spacing w:after="0"/>
              <w:rPr>
                <w:b/>
              </w:rPr>
            </w:pPr>
            <w:r w:rsidRPr="00E744EF">
              <w:rPr>
                <w:b/>
              </w:rPr>
              <w:t>Theme</w:t>
            </w:r>
          </w:p>
          <w:p w:rsidR="00141D30" w:rsidRDefault="00C21FCE" w:rsidP="00141D30">
            <w:pPr>
              <w:pStyle w:val="VCAAtablecondensed"/>
              <w:spacing w:before="0"/>
            </w:pPr>
            <w:r>
              <w:t>Global issues</w:t>
            </w:r>
          </w:p>
          <w:p w:rsidR="00141D30" w:rsidRPr="00E744EF" w:rsidRDefault="00141D30" w:rsidP="00141D30">
            <w:pPr>
              <w:pStyle w:val="VCAAtablecondensedheading"/>
              <w:spacing w:before="120" w:after="0"/>
              <w:rPr>
                <w:b/>
              </w:rPr>
            </w:pPr>
            <w:r w:rsidRPr="00E744EF">
              <w:rPr>
                <w:b/>
              </w:rPr>
              <w:t>Topic</w:t>
            </w:r>
          </w:p>
          <w:p w:rsidR="00141D30" w:rsidRDefault="00C21FCE" w:rsidP="00141D30">
            <w:pPr>
              <w:pStyle w:val="VCAAtablecondensed"/>
              <w:spacing w:before="0"/>
            </w:pPr>
            <w:r>
              <w:t>The global environment</w:t>
            </w:r>
          </w:p>
          <w:p w:rsidR="00141D30" w:rsidRPr="00E744EF" w:rsidRDefault="00CA6E87" w:rsidP="00141D30">
            <w:pPr>
              <w:pStyle w:val="VCAAtablecondensedheading"/>
              <w:spacing w:before="120" w:after="0"/>
              <w:rPr>
                <w:b/>
              </w:rPr>
            </w:pPr>
            <w:r>
              <w:rPr>
                <w:b/>
              </w:rPr>
              <w:t>Subtopic</w:t>
            </w:r>
          </w:p>
          <w:p w:rsidR="00141D30" w:rsidRDefault="00C21FCE" w:rsidP="00141D30">
            <w:pPr>
              <w:pStyle w:val="VCAAtablecondensed"/>
              <w:spacing w:before="0"/>
            </w:pPr>
            <w:r>
              <w:t>Pollution</w:t>
            </w:r>
          </w:p>
          <w:p w:rsidR="00D02270" w:rsidRPr="00E744EF" w:rsidRDefault="00D02270" w:rsidP="00D02270">
            <w:pPr>
              <w:pStyle w:val="VCAAtablecondensedheading"/>
              <w:spacing w:before="120"/>
              <w:rPr>
                <w:b/>
              </w:rPr>
            </w:pPr>
            <w:r>
              <w:rPr>
                <w:b/>
              </w:rPr>
              <w:t>Example t</w:t>
            </w:r>
            <w:r w:rsidRPr="00E744EF">
              <w:rPr>
                <w:b/>
              </w:rPr>
              <w:t>ext types</w:t>
            </w:r>
            <w:r>
              <w:rPr>
                <w:b/>
              </w:rPr>
              <w:t xml:space="preserve"> in this </w:t>
            </w:r>
            <w:r>
              <w:rPr>
                <w:b/>
              </w:rPr>
              <w:br/>
              <w:t>area of study</w:t>
            </w:r>
          </w:p>
          <w:p w:rsidR="00A516F4" w:rsidRDefault="00B311FC" w:rsidP="008B7BD8">
            <w:pPr>
              <w:pStyle w:val="VCAAtablecondensed"/>
              <w:rPr>
                <w:bCs/>
              </w:rPr>
            </w:pPr>
            <w:r>
              <w:t>a</w:t>
            </w:r>
            <w:r w:rsidR="002D6D7C" w:rsidRPr="002D6D7C">
              <w:t>rticle</w:t>
            </w:r>
            <w:r w:rsidR="002D6D7C">
              <w:br/>
            </w:r>
            <w:r w:rsidR="002D6D7C" w:rsidRPr="002D6D7C">
              <w:t>debate</w:t>
            </w:r>
            <w:r w:rsidR="002D6D7C">
              <w:br/>
            </w:r>
            <w:r w:rsidR="002D6D7C" w:rsidRPr="002D6D7C">
              <w:t>letter</w:t>
            </w:r>
            <w:r w:rsidR="002D6D7C">
              <w:br/>
            </w:r>
            <w:r w:rsidR="002D6D7C" w:rsidRPr="002D6D7C">
              <w:t>message</w:t>
            </w:r>
            <w:r w:rsidR="002D6D7C">
              <w:br/>
            </w:r>
            <w:r w:rsidR="002D6D7C" w:rsidRPr="002D6D7C">
              <w:t>notes</w:t>
            </w:r>
            <w:r w:rsidR="002D6D7C">
              <w:br/>
            </w:r>
            <w:r w:rsidR="002D6D7C" w:rsidRPr="002D6D7C">
              <w:t>notice</w:t>
            </w:r>
            <w:r w:rsidR="002D6D7C">
              <w:br/>
            </w:r>
            <w:r w:rsidR="002D6D7C" w:rsidRPr="002D6D7C">
              <w:t>passage</w:t>
            </w:r>
            <w:r w:rsidR="002D6D7C">
              <w:br/>
            </w:r>
            <w:r w:rsidR="002D6D7C" w:rsidRPr="002D6D7C">
              <w:t>role-play</w:t>
            </w:r>
            <w:r w:rsidR="002D6D7C">
              <w:br/>
            </w:r>
            <w:r w:rsidR="00553772">
              <w:t xml:space="preserve">script for </w:t>
            </w:r>
            <w:r w:rsidR="002D6D7C" w:rsidRPr="002D6D7C">
              <w:t>speech</w:t>
            </w:r>
            <w:r w:rsidR="002D6D7C">
              <w:br/>
            </w:r>
            <w:r w:rsidR="002D6D7C" w:rsidRPr="002D6D7C">
              <w:t>survey</w:t>
            </w:r>
            <w:r w:rsidR="002D6D7C">
              <w:br/>
            </w:r>
            <w:r w:rsidR="002D6D7C" w:rsidRPr="002D6D7C">
              <w:t>program</w:t>
            </w:r>
            <w:r w:rsidR="002D6D7C">
              <w:br/>
            </w:r>
            <w:r w:rsidR="002D6D7C" w:rsidRPr="002D6D7C">
              <w:t>web post</w:t>
            </w:r>
            <w:r w:rsidR="002D6D7C">
              <w:br/>
            </w:r>
            <w:r w:rsidR="002D6D7C" w:rsidRPr="002D6D7C">
              <w:t>website</w:t>
            </w:r>
          </w:p>
        </w:tc>
        <w:tc>
          <w:tcPr>
            <w:tcW w:w="6300" w:type="dxa"/>
          </w:tcPr>
          <w:p w:rsidR="00141D30" w:rsidRPr="00E744EF" w:rsidRDefault="00141D30" w:rsidP="00141D30">
            <w:pPr>
              <w:pStyle w:val="VCAAtablecondensedheading"/>
              <w:rPr>
                <w:i/>
                <w:lang w:eastAsia="en-AU"/>
              </w:rPr>
            </w:pPr>
            <w:r w:rsidRPr="00E744EF">
              <w:rPr>
                <w:i/>
                <w:lang w:eastAsia="en-AU"/>
              </w:rPr>
              <w:t>Listening</w:t>
            </w:r>
          </w:p>
          <w:p w:rsidR="00C21FCE" w:rsidRDefault="00C21FCE" w:rsidP="00A516F4">
            <w:pPr>
              <w:pStyle w:val="VCAAtablecondensedbullet"/>
            </w:pPr>
            <w:r>
              <w:t>view a program on environmental work being carried out in Vietnam; based on the ideas in the program, write a letter to an environmental group convincing them to act</w:t>
            </w:r>
          </w:p>
          <w:p w:rsidR="00141D30" w:rsidRDefault="00C21FCE" w:rsidP="00A516F4">
            <w:pPr>
              <w:pStyle w:val="VCAAtablecondensedbullet"/>
            </w:pPr>
            <w:r>
              <w:t>listen to a debate on pollution between an environmentalist and an industrial developer, jotting down key issues; write an evaluative article on the two points of view for an environmental magazine</w:t>
            </w:r>
          </w:p>
          <w:p w:rsidR="00141D30" w:rsidRPr="00E744EF" w:rsidRDefault="00141D30" w:rsidP="00141D30">
            <w:pPr>
              <w:pStyle w:val="VCAAtablecondensedheading"/>
              <w:spacing w:before="120"/>
              <w:rPr>
                <w:i/>
                <w:lang w:eastAsia="en-AU"/>
              </w:rPr>
            </w:pPr>
            <w:r w:rsidRPr="00E744EF">
              <w:rPr>
                <w:i/>
                <w:lang w:eastAsia="en-AU"/>
              </w:rPr>
              <w:t>Speaking</w:t>
            </w:r>
          </w:p>
          <w:p w:rsidR="00C21FCE" w:rsidRDefault="00C21FCE" w:rsidP="00A516F4">
            <w:pPr>
              <w:pStyle w:val="VCAAtablecondensedbullet"/>
            </w:pPr>
            <w:r>
              <w:t xml:space="preserve">search </w:t>
            </w:r>
            <w:r w:rsidR="008313B1">
              <w:t>appropriate websites</w:t>
            </w:r>
            <w:r>
              <w:t xml:space="preserve"> for information on environmental education for students and prepare a speech on how to increase awareness in your school</w:t>
            </w:r>
          </w:p>
          <w:p w:rsidR="00141D30" w:rsidRPr="00A516F4" w:rsidRDefault="00A516F4" w:rsidP="00A516F4">
            <w:pPr>
              <w:pStyle w:val="VCAAtablecondensedbullet"/>
            </w:pPr>
            <w:r>
              <w:rPr>
                <w:szCs w:val="17"/>
              </w:rPr>
              <w:t>d</w:t>
            </w:r>
            <w:r w:rsidR="00C21FCE" w:rsidRPr="00AC2B9F">
              <w:rPr>
                <w:szCs w:val="17"/>
              </w:rPr>
              <w:t>ebate: ‘</w:t>
            </w:r>
            <w:r w:rsidR="00C21FCE">
              <w:rPr>
                <w:szCs w:val="17"/>
              </w:rPr>
              <w:t>Pollution</w:t>
            </w:r>
            <w:r w:rsidR="00C21FCE" w:rsidRPr="00AC2B9F">
              <w:rPr>
                <w:szCs w:val="17"/>
              </w:rPr>
              <w:t xml:space="preserve"> is everybody’s responsibility’</w:t>
            </w:r>
          </w:p>
          <w:p w:rsidR="00A516F4" w:rsidRPr="00553772" w:rsidRDefault="00A516F4" w:rsidP="00686542">
            <w:pPr>
              <w:pStyle w:val="VCAAtablecondensedbullet"/>
              <w:shd w:val="clear" w:color="auto" w:fill="D9D9D9" w:themeFill="background1" w:themeFillShade="D9"/>
            </w:pPr>
            <w:r w:rsidRPr="00553772">
              <w:t>part</w:t>
            </w:r>
            <w:r w:rsidR="00C61254" w:rsidRPr="00553772">
              <w:t>icipate in a role-play  convincing</w:t>
            </w:r>
            <w:r w:rsidRPr="00553772">
              <w:t xml:space="preserve"> someone of the need to </w:t>
            </w:r>
            <w:r w:rsidR="002C4F6B" w:rsidRPr="00553772">
              <w:t xml:space="preserve">take action for </w:t>
            </w:r>
            <w:r w:rsidRPr="00553772">
              <w:t>environmental conservation</w:t>
            </w:r>
          </w:p>
          <w:p w:rsidR="00141D30" w:rsidRPr="00E744EF" w:rsidRDefault="00141D30" w:rsidP="00141D30">
            <w:pPr>
              <w:pStyle w:val="VCAAtablecondensedheading"/>
              <w:spacing w:before="120"/>
              <w:rPr>
                <w:i/>
                <w:lang w:eastAsia="en-AU"/>
              </w:rPr>
            </w:pPr>
            <w:r w:rsidRPr="00E744EF">
              <w:rPr>
                <w:i/>
                <w:lang w:eastAsia="en-AU"/>
              </w:rPr>
              <w:t>Reading</w:t>
            </w:r>
          </w:p>
          <w:p w:rsidR="00C21FCE" w:rsidRDefault="00C21FCE" w:rsidP="00A516F4">
            <w:pPr>
              <w:pStyle w:val="VCAAtablecondensedbullet"/>
            </w:pPr>
            <w:r>
              <w:t xml:space="preserve">read </w:t>
            </w:r>
            <w:r w:rsidR="002D6D7C">
              <w:t>passages</w:t>
            </w:r>
            <w:r>
              <w:t xml:space="preserve"> about current environmental issues, e.g. pollution, recycling, wasting precious resources; produce a survey for peers to discover their lev</w:t>
            </w:r>
            <w:r w:rsidR="00B311FC">
              <w:t>el of awareness of these issues</w:t>
            </w:r>
          </w:p>
          <w:p w:rsidR="00141D30" w:rsidRDefault="00C21FCE" w:rsidP="00A516F4">
            <w:pPr>
              <w:pStyle w:val="VCAAtablecondensedbullet"/>
            </w:pPr>
            <w:r>
              <w:t xml:space="preserve">search </w:t>
            </w:r>
            <w:r w:rsidR="008313B1">
              <w:t>appropriate websites</w:t>
            </w:r>
            <w:r>
              <w:t xml:space="preserve"> for information about environmental problems, </w:t>
            </w:r>
            <w:r w:rsidR="00A516F4">
              <w:br/>
            </w:r>
            <w:r>
              <w:t xml:space="preserve">e.g. smog in Vietnam, and write a letter to a local newspaper to voice </w:t>
            </w:r>
            <w:r w:rsidR="002D6D7C">
              <w:t>any</w:t>
            </w:r>
            <w:r>
              <w:t xml:space="preserve"> concerns</w:t>
            </w:r>
          </w:p>
          <w:p w:rsidR="00141D30" w:rsidRPr="00BE2DF1" w:rsidRDefault="00141D30" w:rsidP="00141D30">
            <w:pPr>
              <w:pStyle w:val="VCAAtablecondensedheading"/>
              <w:spacing w:before="120"/>
              <w:rPr>
                <w:i/>
                <w:lang w:eastAsia="en-AU"/>
              </w:rPr>
            </w:pPr>
            <w:r w:rsidRPr="00BE2DF1">
              <w:rPr>
                <w:i/>
                <w:lang w:eastAsia="en-AU"/>
              </w:rPr>
              <w:t>Writing</w:t>
            </w:r>
          </w:p>
          <w:p w:rsidR="00C21FCE" w:rsidRDefault="00C21FCE" w:rsidP="00A516F4">
            <w:pPr>
              <w:pStyle w:val="VCAAtablecondensedbullet"/>
            </w:pPr>
            <w:r>
              <w:t>write a message to be posted on the website of an environmental group on how recycl</w:t>
            </w:r>
            <w:r w:rsidR="002D6D7C">
              <w:t>ing</w:t>
            </w:r>
            <w:r>
              <w:t xml:space="preserve"> </w:t>
            </w:r>
            <w:r w:rsidR="002D6D7C">
              <w:t xml:space="preserve">can be incorporated into </w:t>
            </w:r>
            <w:r>
              <w:t>daily lives</w:t>
            </w:r>
          </w:p>
          <w:p w:rsidR="00C21FCE" w:rsidRDefault="00C21FCE" w:rsidP="00A516F4">
            <w:pPr>
              <w:pStyle w:val="VCAAtablecondensedbullet"/>
            </w:pPr>
            <w:r>
              <w:t>write a speech on the urgent need to educate people and convince every individual to make a personal effort to care for the environment</w:t>
            </w:r>
          </w:p>
          <w:p w:rsidR="00141D30" w:rsidRDefault="00C21FCE" w:rsidP="00A516F4">
            <w:pPr>
              <w:pStyle w:val="VCAAtablecondensedbullet"/>
            </w:pPr>
            <w:r>
              <w:t>write a school notice for the bulletin board, inviting students to join a committee to improve the school environment</w:t>
            </w:r>
          </w:p>
          <w:p w:rsidR="002D6D7C" w:rsidRPr="00B3672C" w:rsidRDefault="002D6D7C" w:rsidP="00A516F4">
            <w:pPr>
              <w:pStyle w:val="VCAAtablecondensedbullet"/>
            </w:pPr>
            <w:r>
              <w:t>write a persuasive letter to a Vietnamese newspaper expressing the urgent need for everyone to get involved in addressing environmental issues</w:t>
            </w:r>
          </w:p>
        </w:tc>
      </w:tr>
    </w:tbl>
    <w:p w:rsidR="002D6D7C" w:rsidRDefault="002D6D7C">
      <w:r>
        <w:br w:type="page"/>
      </w:r>
    </w:p>
    <w:tbl>
      <w:tblPr>
        <w:tblW w:w="9180" w:type="dxa"/>
        <w:tblBorders>
          <w:top w:val="single" w:sz="2" w:space="0" w:color="auto"/>
          <w:left w:val="single" w:sz="2" w:space="0" w:color="auto"/>
          <w:bottom w:val="single" w:sz="2" w:space="0" w:color="auto"/>
          <w:right w:val="single" w:sz="2" w:space="0" w:color="auto"/>
        </w:tblBorders>
        <w:shd w:val="clear" w:color="auto" w:fill="D9D9D9" w:themeFill="background1" w:themeFillShade="D9"/>
        <w:tblLayout w:type="fixed"/>
        <w:tblLook w:val="04A0" w:firstRow="1" w:lastRow="0" w:firstColumn="1" w:lastColumn="0" w:noHBand="0" w:noVBand="1"/>
      </w:tblPr>
      <w:tblGrid>
        <w:gridCol w:w="9180"/>
      </w:tblGrid>
      <w:tr w:rsidR="00141D30" w:rsidTr="00F64E13">
        <w:tc>
          <w:tcPr>
            <w:tcW w:w="9180" w:type="dxa"/>
            <w:shd w:val="clear" w:color="auto" w:fill="D9D9D9" w:themeFill="background1" w:themeFillShade="D9"/>
            <w:hideMark/>
          </w:tcPr>
          <w:p w:rsidR="00141D30" w:rsidRPr="00CC21C9" w:rsidRDefault="00A516F4" w:rsidP="00A516F4">
            <w:pPr>
              <w:pStyle w:val="VCAAtablecondensedheading"/>
              <w:spacing w:before="120"/>
              <w:rPr>
                <w:b/>
                <w:lang w:val="en-AU" w:eastAsia="en-AU"/>
              </w:rPr>
            </w:pPr>
            <w:r w:rsidRPr="00A516F4">
              <w:rPr>
                <w:b/>
              </w:rPr>
              <w:t>Detailed</w:t>
            </w:r>
            <w:r>
              <w:t xml:space="preserve"> </w:t>
            </w:r>
            <w:hyperlink r:id="rId30" w:history="1">
              <w:r>
                <w:rPr>
                  <w:rStyle w:val="Hyperlink"/>
                  <w:b/>
                  <w:bCs/>
                  <w:color w:val="auto"/>
                  <w:u w:val="none"/>
                  <w:lang w:val="en-AU" w:eastAsia="en-AU"/>
                </w:rPr>
                <w:t>e</w:t>
              </w:r>
              <w:r w:rsidR="00141D30" w:rsidRPr="00B3672C">
                <w:rPr>
                  <w:rStyle w:val="Hyperlink"/>
                  <w:b/>
                  <w:bCs/>
                  <w:color w:val="auto"/>
                  <w:u w:val="none"/>
                  <w:lang w:val="en-AU" w:eastAsia="en-AU"/>
                </w:rPr>
                <w:t>xample</w:t>
              </w:r>
            </w:hyperlink>
          </w:p>
        </w:tc>
      </w:tr>
      <w:tr w:rsidR="00141D30" w:rsidTr="00F64E13">
        <w:tc>
          <w:tcPr>
            <w:tcW w:w="9180" w:type="dxa"/>
            <w:shd w:val="clear" w:color="auto" w:fill="D9D9D9" w:themeFill="background1" w:themeFillShade="D9"/>
          </w:tcPr>
          <w:p w:rsidR="00A516F4" w:rsidRPr="00A516F4" w:rsidRDefault="00A516F4" w:rsidP="00A516F4">
            <w:pPr>
              <w:pStyle w:val="VCAAtablecondensedheading"/>
              <w:rPr>
                <w:b/>
              </w:rPr>
            </w:pPr>
            <w:r w:rsidRPr="00A516F4">
              <w:rPr>
                <w:b/>
              </w:rPr>
              <w:t>THE GLOBAL ENVIRONMENT</w:t>
            </w:r>
          </w:p>
          <w:p w:rsidR="002D6D7C" w:rsidRPr="002D6D7C" w:rsidRDefault="002D6D7C" w:rsidP="002D6D7C">
            <w:pPr>
              <w:pStyle w:val="VCAAtablecondensed"/>
            </w:pPr>
            <w:r w:rsidRPr="002D6D7C">
              <w:t xml:space="preserve">Students develop language and cultural understanding to participate in a role-play focusing on environmental issues. </w:t>
            </w:r>
          </w:p>
          <w:p w:rsidR="002D6D7C" w:rsidRPr="00133802" w:rsidRDefault="002D6D7C" w:rsidP="002D6D7C">
            <w:pPr>
              <w:pStyle w:val="VCAAtablecondensed"/>
            </w:pPr>
            <w:r w:rsidRPr="002D6D7C">
              <w:t>Emphasis is placed on developing</w:t>
            </w:r>
            <w:r w:rsidRPr="00133802">
              <w:t xml:space="preserve"> language use, in particular:</w:t>
            </w:r>
          </w:p>
          <w:p w:rsidR="002D6D7C" w:rsidRPr="00133802" w:rsidRDefault="002D6D7C" w:rsidP="002D6D7C">
            <w:pPr>
              <w:pStyle w:val="VCAAtablecondensedbullet"/>
            </w:pPr>
            <w:r>
              <w:t xml:space="preserve">a range of </w:t>
            </w:r>
            <w:r w:rsidRPr="00133802">
              <w:t>vocabulary</w:t>
            </w:r>
            <w:r>
              <w:t xml:space="preserve"> and expressions related to environmental issues</w:t>
            </w:r>
          </w:p>
          <w:p w:rsidR="002D6D7C" w:rsidRDefault="002D6D7C" w:rsidP="002D6D7C">
            <w:pPr>
              <w:pStyle w:val="VCAAtablecondensedbullet"/>
            </w:pPr>
            <w:r>
              <w:t>informing, explaining, agreeing and disagreeing</w:t>
            </w:r>
          </w:p>
          <w:p w:rsidR="002D6D7C" w:rsidRDefault="002D6D7C" w:rsidP="002D6D7C">
            <w:pPr>
              <w:pStyle w:val="VCAAtablecondensedbullet"/>
            </w:pPr>
            <w:r>
              <w:t>using examples and reasons to support arguments and conclude a case</w:t>
            </w:r>
          </w:p>
          <w:p w:rsidR="002D6D7C" w:rsidRDefault="002D6D7C" w:rsidP="002D6D7C">
            <w:pPr>
              <w:pStyle w:val="VCAAtablecondensedbullet"/>
            </w:pPr>
            <w:r>
              <w:t xml:space="preserve">convincing others of a point of view </w:t>
            </w:r>
          </w:p>
          <w:p w:rsidR="002D6D7C" w:rsidRPr="00133802" w:rsidRDefault="002D6D7C" w:rsidP="002D6D7C">
            <w:pPr>
              <w:pStyle w:val="VCAAtablecondensedbullet"/>
            </w:pPr>
            <w:r w:rsidRPr="00133802">
              <w:t>accurate language use</w:t>
            </w:r>
            <w:r w:rsidR="008B7BD8">
              <w:t>.</w:t>
            </w:r>
            <w:r w:rsidRPr="00133802">
              <w:t xml:space="preserve"> </w:t>
            </w:r>
          </w:p>
          <w:p w:rsidR="002D6D7C" w:rsidRDefault="002D6D7C" w:rsidP="002D6D7C">
            <w:pPr>
              <w:pStyle w:val="VCAAtablecondensed"/>
            </w:pPr>
            <w:r w:rsidRPr="00133802">
              <w:t xml:space="preserve">Students develop and </w:t>
            </w:r>
            <w:proofErr w:type="spellStart"/>
            <w:r w:rsidRPr="00133802">
              <w:t>practise</w:t>
            </w:r>
            <w:proofErr w:type="spellEnd"/>
            <w:r w:rsidRPr="00133802">
              <w:t xml:space="preserve"> the new knowledge and skills through a sequence of learning activities and language learning tasks</w:t>
            </w:r>
            <w:r>
              <w:t xml:space="preserve"> developed by the teacher.</w:t>
            </w:r>
          </w:p>
          <w:p w:rsidR="002D6D7C" w:rsidRPr="002D6D7C" w:rsidRDefault="002D6D7C" w:rsidP="002D6D7C">
            <w:pPr>
              <w:pStyle w:val="VCAAtablecondensed"/>
              <w:rPr>
                <w:i/>
              </w:rPr>
            </w:pPr>
            <w:r w:rsidRPr="002D6D7C">
              <w:rPr>
                <w:i/>
              </w:rPr>
              <w:t xml:space="preserve">Language learning tasks </w:t>
            </w:r>
          </w:p>
          <w:p w:rsidR="002D6D7C" w:rsidRDefault="002D6D7C" w:rsidP="002D6D7C">
            <w:pPr>
              <w:pStyle w:val="VCAAtablecondensedbullet"/>
            </w:pPr>
            <w:r w:rsidRPr="00DD0903">
              <w:t xml:space="preserve">Introduce vocabulary related to the environment, pollution and </w:t>
            </w:r>
            <w:r>
              <w:t>recycling</w:t>
            </w:r>
            <w:r w:rsidR="00B311FC">
              <w:t>.</w:t>
            </w:r>
          </w:p>
          <w:p w:rsidR="002D6D7C" w:rsidRDefault="002D6D7C" w:rsidP="002D6D7C">
            <w:pPr>
              <w:pStyle w:val="VCAAtablecondensedbullet"/>
            </w:pPr>
            <w:r w:rsidRPr="00DD0903">
              <w:t xml:space="preserve">Identify </w:t>
            </w:r>
            <w:r w:rsidRPr="003E2C9F">
              <w:t xml:space="preserve">and </w:t>
            </w:r>
            <w:r w:rsidR="00802D53" w:rsidRPr="003E2C9F">
              <w:t>practise</w:t>
            </w:r>
            <w:r w:rsidR="00802D53">
              <w:t xml:space="preserve"> </w:t>
            </w:r>
            <w:r w:rsidRPr="00DD0903">
              <w:t xml:space="preserve">useful grammar for </w:t>
            </w:r>
            <w:r>
              <w:t>explaining</w:t>
            </w:r>
            <w:r w:rsidRPr="00DD0903">
              <w:t xml:space="preserve"> information and persuading an audience </w:t>
            </w:r>
            <w:r>
              <w:t>of a point of view</w:t>
            </w:r>
            <w:r w:rsidR="00B311FC">
              <w:t>.</w:t>
            </w:r>
          </w:p>
          <w:p w:rsidR="002D6D7C" w:rsidRDefault="002D6D7C" w:rsidP="002D6D7C">
            <w:pPr>
              <w:pStyle w:val="VCAAtablecondensedbullet"/>
            </w:pPr>
            <w:r>
              <w:t>Familiari</w:t>
            </w:r>
            <w:r w:rsidR="00B311FC">
              <w:t>s</w:t>
            </w:r>
            <w:r>
              <w:t>e students with the features of text types, including a formal letter, role-play, documentary and debate.</w:t>
            </w:r>
          </w:p>
          <w:p w:rsidR="002D6D7C" w:rsidRPr="00DD0903" w:rsidRDefault="002D6D7C" w:rsidP="002D6D7C">
            <w:pPr>
              <w:pStyle w:val="VCAAtablecondensedbullet"/>
            </w:pPr>
            <w:r>
              <w:t>Investigate language appropriate to different audiences (vocabulary, style and register) and cultural considerations when constructing a persuasive argument for a Vietnamese-speaking audience.</w:t>
            </w:r>
          </w:p>
          <w:p w:rsidR="002D6D7C" w:rsidRPr="002D6D7C" w:rsidRDefault="002D6D7C" w:rsidP="002D6D7C">
            <w:pPr>
              <w:pStyle w:val="VCAAtablecondensed"/>
              <w:rPr>
                <w:i/>
              </w:rPr>
            </w:pPr>
            <w:r w:rsidRPr="002D6D7C">
              <w:rPr>
                <w:i/>
              </w:rPr>
              <w:t>Learning activities</w:t>
            </w:r>
          </w:p>
          <w:p w:rsidR="002D6D7C" w:rsidRPr="00FB7E39" w:rsidRDefault="002D6D7C" w:rsidP="00F64E13">
            <w:pPr>
              <w:pStyle w:val="VCAAtablecondensedbullet"/>
              <w:shd w:val="clear" w:color="auto" w:fill="D9D9D9" w:themeFill="background1" w:themeFillShade="D9"/>
            </w:pPr>
            <w:r w:rsidRPr="002D6D7C">
              <w:t>Through the learning activities, students practise listening, speaking, reading</w:t>
            </w:r>
            <w:r w:rsidR="008B7BD8">
              <w:t xml:space="preserve"> and</w:t>
            </w:r>
            <w:r w:rsidRPr="002D6D7C">
              <w:t xml:space="preserve"> writing, and have to access to authentic language and cultural experiences. The activities are sequenced to develop cumulative language use, allowing students to successfully engage in multi-skill language activities. Teachers </w:t>
            </w:r>
            <w:r w:rsidR="008B7BD8">
              <w:t>should</w:t>
            </w:r>
            <w:r w:rsidRPr="002D6D7C">
              <w:t xml:space="preserve"> prepare materials suitable for their students and the implementation of the activities</w:t>
            </w:r>
          </w:p>
          <w:p w:rsidR="002D6D7C" w:rsidRPr="00B46AA1" w:rsidRDefault="002D6D7C" w:rsidP="00745EB2">
            <w:pPr>
              <w:pStyle w:val="VCAAtablecondensed"/>
              <w:rPr>
                <w:i/>
              </w:rPr>
            </w:pPr>
            <w:r w:rsidRPr="00B46AA1">
              <w:rPr>
                <w:i/>
              </w:rPr>
              <w:t>Example learning activity sequence</w:t>
            </w:r>
          </w:p>
          <w:p w:rsidR="00FB7E39" w:rsidRPr="00B46AA1" w:rsidRDefault="002D6D7C" w:rsidP="00B46AA1">
            <w:pPr>
              <w:pStyle w:val="VCAAtablecondensed"/>
            </w:pPr>
            <w:r w:rsidRPr="00B46AA1">
              <w:t>This sequence of activities enable</w:t>
            </w:r>
            <w:r w:rsidR="008B7BD8" w:rsidRPr="00B46AA1">
              <w:t>s</w:t>
            </w:r>
            <w:r w:rsidRPr="00B46AA1">
              <w:t xml:space="preserve"> students to participate </w:t>
            </w:r>
            <w:r w:rsidR="00FB7E39" w:rsidRPr="00B46AA1">
              <w:t xml:space="preserve">in a role-play convincing someone </w:t>
            </w:r>
            <w:r w:rsidR="00634B58">
              <w:t xml:space="preserve">of the need to take action for </w:t>
            </w:r>
            <w:r w:rsidR="00FB7E39" w:rsidRPr="00B46AA1">
              <w:t>environmental conservation</w:t>
            </w:r>
            <w:r w:rsidR="00B46AA1" w:rsidRPr="00B46AA1">
              <w:t>.</w:t>
            </w:r>
          </w:p>
          <w:p w:rsidR="002D6D7C" w:rsidRPr="00B46AA1" w:rsidRDefault="002D6D7C" w:rsidP="002D6D7C">
            <w:pPr>
              <w:pStyle w:val="VCAAtablecondensed"/>
              <w:ind w:left="284" w:hanging="284"/>
            </w:pPr>
            <w:r w:rsidRPr="00B46AA1">
              <w:t>1.</w:t>
            </w:r>
            <w:r w:rsidRPr="00B46AA1">
              <w:tab/>
            </w:r>
            <w:r w:rsidR="005F1680" w:rsidRPr="00B46AA1">
              <w:t>Brainstorm issues that have been researched and presented in class and write the ideas up as a mind map.</w:t>
            </w:r>
          </w:p>
          <w:p w:rsidR="002D6D7C" w:rsidRPr="00B46AA1" w:rsidRDefault="002D6D7C" w:rsidP="002D6D7C">
            <w:pPr>
              <w:pStyle w:val="VCAAtablecondensed"/>
              <w:ind w:left="284" w:hanging="284"/>
            </w:pPr>
            <w:r w:rsidRPr="00B46AA1">
              <w:t>2.</w:t>
            </w:r>
            <w:r w:rsidRPr="00B46AA1">
              <w:tab/>
            </w:r>
            <w:r w:rsidR="005F1680" w:rsidRPr="00B46AA1">
              <w:t>Divide the class up into groups and give each group one major environmental issue to research.</w:t>
            </w:r>
          </w:p>
          <w:p w:rsidR="002D6D7C" w:rsidRPr="00B46AA1" w:rsidRDefault="002D6D7C" w:rsidP="002D6D7C">
            <w:pPr>
              <w:pStyle w:val="VCAAtablecondensed"/>
              <w:ind w:left="284" w:hanging="284"/>
            </w:pPr>
            <w:r w:rsidRPr="00B46AA1">
              <w:t>3.</w:t>
            </w:r>
            <w:r w:rsidRPr="00B46AA1">
              <w:tab/>
            </w:r>
            <w:r w:rsidR="005F1680" w:rsidRPr="00B46AA1">
              <w:t xml:space="preserve">Each group researches their issue and </w:t>
            </w:r>
            <w:r w:rsidR="00A25F74" w:rsidRPr="00B46AA1">
              <w:t xml:space="preserve">then </w:t>
            </w:r>
            <w:r w:rsidR="00BC27EB" w:rsidRPr="00B46AA1">
              <w:t>compares</w:t>
            </w:r>
            <w:r w:rsidR="00A25F74" w:rsidRPr="00B46AA1">
              <w:t xml:space="preserve"> their texts and findings</w:t>
            </w:r>
            <w:r w:rsidR="005F1680" w:rsidRPr="00B46AA1">
              <w:t>.</w:t>
            </w:r>
          </w:p>
          <w:p w:rsidR="002D6D7C" w:rsidRPr="00B46AA1" w:rsidRDefault="002D6D7C" w:rsidP="002D6D7C">
            <w:pPr>
              <w:pStyle w:val="VCAAtablecondensed"/>
              <w:ind w:left="284" w:hanging="284"/>
            </w:pPr>
            <w:r w:rsidRPr="00B46AA1">
              <w:t>4.</w:t>
            </w:r>
            <w:r w:rsidRPr="00B46AA1">
              <w:tab/>
            </w:r>
            <w:r w:rsidR="00A25F74" w:rsidRPr="00B46AA1">
              <w:t xml:space="preserve">Students then </w:t>
            </w:r>
            <w:proofErr w:type="spellStart"/>
            <w:r w:rsidR="00A25F74" w:rsidRPr="00B46AA1">
              <w:t>analyse</w:t>
            </w:r>
            <w:proofErr w:type="spellEnd"/>
            <w:r w:rsidR="00A25F74" w:rsidRPr="00B46AA1">
              <w:t xml:space="preserve"> the content and language of each text and consider the effectiveness and impact of the texts.</w:t>
            </w:r>
          </w:p>
          <w:p w:rsidR="002D6D7C" w:rsidRPr="00B46AA1" w:rsidRDefault="002D6D7C" w:rsidP="002D6D7C">
            <w:pPr>
              <w:pStyle w:val="VCAAtablecondensed"/>
              <w:ind w:left="284" w:hanging="284"/>
            </w:pPr>
            <w:r w:rsidRPr="00B46AA1">
              <w:t>5.</w:t>
            </w:r>
            <w:r w:rsidRPr="00B46AA1">
              <w:tab/>
            </w:r>
            <w:r w:rsidR="00B46AA1" w:rsidRPr="00B46AA1">
              <w:t xml:space="preserve">Each group </w:t>
            </w:r>
            <w:r w:rsidR="00A25F74" w:rsidRPr="00B46AA1">
              <w:t>prep</w:t>
            </w:r>
            <w:r w:rsidR="00BC27EB" w:rsidRPr="00B46AA1">
              <w:t>ares and presents a speech</w:t>
            </w:r>
            <w:r w:rsidR="00A25F74" w:rsidRPr="00B46AA1">
              <w:t xml:space="preserve"> related to the importance</w:t>
            </w:r>
            <w:r w:rsidR="00BC27EB" w:rsidRPr="00B46AA1">
              <w:t xml:space="preserve"> of pr</w:t>
            </w:r>
            <w:r w:rsidR="00104DE8" w:rsidRPr="00B46AA1">
              <w:t>otecting</w:t>
            </w:r>
            <w:r w:rsidR="00BC27EB" w:rsidRPr="00B46AA1">
              <w:t xml:space="preserve"> the environment.</w:t>
            </w:r>
          </w:p>
          <w:p w:rsidR="00015C76" w:rsidRDefault="002D6D7C" w:rsidP="00015C76">
            <w:pPr>
              <w:pStyle w:val="VCAAtablecondensed"/>
              <w:ind w:left="284" w:hanging="284"/>
            </w:pPr>
            <w:r w:rsidRPr="00B46AA1">
              <w:t>6.</w:t>
            </w:r>
            <w:r w:rsidRPr="00B46AA1">
              <w:tab/>
            </w:r>
            <w:r w:rsidR="00BC27EB" w:rsidRPr="00B46AA1">
              <w:t xml:space="preserve">Each group is then </w:t>
            </w:r>
            <w:r w:rsidR="00104DE8" w:rsidRPr="00B46AA1">
              <w:t>divided into</w:t>
            </w:r>
            <w:r w:rsidR="00BC27EB" w:rsidRPr="00B46AA1">
              <w:t xml:space="preserve"> pairs, each pair participating in a persuasive conversation related to environmental </w:t>
            </w:r>
            <w:r w:rsidR="00104DE8" w:rsidRPr="00B46AA1">
              <w:t>protection.</w:t>
            </w:r>
          </w:p>
          <w:p w:rsidR="00141D30" w:rsidRDefault="00141D30" w:rsidP="00015C76">
            <w:pPr>
              <w:pStyle w:val="VCAAtablecondensed"/>
              <w:ind w:left="284" w:hanging="284"/>
            </w:pPr>
          </w:p>
        </w:tc>
      </w:tr>
    </w:tbl>
    <w:p w:rsidR="004152EF" w:rsidRDefault="004152EF" w:rsidP="004152EF">
      <w:pPr>
        <w:pStyle w:val="VCAAbody"/>
      </w:pPr>
    </w:p>
    <w:p w:rsidR="002D6D7C" w:rsidRDefault="002D6D7C">
      <w:pPr>
        <w:rPr>
          <w:rFonts w:ascii="Arial Narrow" w:hAnsi="Arial Narrow" w:cs="Arial"/>
          <w:b/>
        </w:rPr>
      </w:pPr>
      <w:r>
        <w:rPr>
          <w:b/>
        </w:rPr>
        <w:br w:type="page"/>
      </w:r>
    </w:p>
    <w:p w:rsidR="00C21FCE" w:rsidRPr="002D6D7C" w:rsidRDefault="002D6D7C" w:rsidP="002D6D7C">
      <w:pPr>
        <w:pStyle w:val="VCAAtablecondensed"/>
        <w:rPr>
          <w:b/>
        </w:rPr>
      </w:pPr>
      <w:r w:rsidRPr="002D6D7C">
        <w:rPr>
          <w:b/>
        </w:rPr>
        <w:t>Area of Study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00"/>
      </w:tblGrid>
      <w:tr w:rsidR="00141D30" w:rsidTr="00141D30">
        <w:trPr>
          <w:trHeight w:val="275"/>
        </w:trPr>
        <w:tc>
          <w:tcPr>
            <w:tcW w:w="2943" w:type="dxa"/>
            <w:tcBorders>
              <w:top w:val="single" w:sz="4" w:space="0" w:color="auto"/>
            </w:tcBorders>
          </w:tcPr>
          <w:p w:rsidR="00141D30" w:rsidRDefault="00C21FCE" w:rsidP="00C21FCE">
            <w:pPr>
              <w:pStyle w:val="VCAAtablecondensedheading"/>
              <w:spacing w:before="120" w:after="0"/>
            </w:pPr>
            <w:r>
              <w:rPr>
                <w:b/>
                <w:bCs/>
              </w:rPr>
              <w:t>Outcome</w:t>
            </w:r>
            <w:r w:rsidR="00141D30">
              <w:rPr>
                <w:b/>
                <w:bCs/>
              </w:rPr>
              <w:t xml:space="preserve"> </w:t>
            </w:r>
            <w:r>
              <w:rPr>
                <w:b/>
                <w:bCs/>
              </w:rPr>
              <w:t>2</w:t>
            </w:r>
          </w:p>
        </w:tc>
        <w:tc>
          <w:tcPr>
            <w:tcW w:w="6300" w:type="dxa"/>
            <w:tcBorders>
              <w:top w:val="single" w:sz="4" w:space="0" w:color="auto"/>
            </w:tcBorders>
          </w:tcPr>
          <w:p w:rsidR="00141D30" w:rsidRPr="00062ECC" w:rsidRDefault="00141D30" w:rsidP="00141D30">
            <w:pPr>
              <w:pStyle w:val="VCAAtablecondensedheading"/>
              <w:spacing w:before="120" w:after="120"/>
              <w:rPr>
                <w:b/>
                <w:bCs/>
              </w:rPr>
            </w:pPr>
            <w:r w:rsidRPr="00062ECC">
              <w:rPr>
                <w:b/>
                <w:bCs/>
              </w:rPr>
              <w:t>Examples of learning activities</w:t>
            </w:r>
          </w:p>
        </w:tc>
      </w:tr>
      <w:tr w:rsidR="00141D30" w:rsidTr="00141D30">
        <w:tc>
          <w:tcPr>
            <w:tcW w:w="2943" w:type="dxa"/>
          </w:tcPr>
          <w:p w:rsidR="00A516F4" w:rsidRPr="00A516F4" w:rsidRDefault="00A516F4" w:rsidP="00141D30">
            <w:pPr>
              <w:pStyle w:val="VCAAtablecondensedheading"/>
              <w:spacing w:after="0"/>
              <w:rPr>
                <w:b/>
                <w:color w:val="auto"/>
              </w:rPr>
            </w:pPr>
            <w:r w:rsidRPr="00A516F4">
              <w:rPr>
                <w:color w:val="auto"/>
              </w:rPr>
              <w:t>Listen to, read</w:t>
            </w:r>
            <w:r w:rsidR="00CA6E87">
              <w:rPr>
                <w:color w:val="auto"/>
              </w:rPr>
              <w:t>,</w:t>
            </w:r>
            <w:r w:rsidRPr="00A516F4">
              <w:rPr>
                <w:color w:val="auto"/>
              </w:rPr>
              <w:t xml:space="preserve"> and extract and compare information and ideas from </w:t>
            </w:r>
            <w:r w:rsidRPr="00A520B5">
              <w:rPr>
                <w:color w:val="auto"/>
              </w:rPr>
              <w:t>spoken and</w:t>
            </w:r>
            <w:r w:rsidRPr="00A516F4">
              <w:rPr>
                <w:color w:val="auto"/>
              </w:rPr>
              <w:t xml:space="preserve"> written texts.</w:t>
            </w:r>
          </w:p>
          <w:p w:rsidR="00141D30" w:rsidRPr="009D3ACD" w:rsidRDefault="00141D30" w:rsidP="009D3ACD">
            <w:pPr>
              <w:pStyle w:val="VCAAtablecondensedheading"/>
              <w:rPr>
                <w:b/>
              </w:rPr>
            </w:pPr>
            <w:r w:rsidRPr="009D3ACD">
              <w:rPr>
                <w:b/>
              </w:rPr>
              <w:t>Theme</w:t>
            </w:r>
          </w:p>
          <w:p w:rsidR="00141D30" w:rsidRDefault="00C21FCE" w:rsidP="00141D30">
            <w:pPr>
              <w:pStyle w:val="VCAAtablecondensed"/>
              <w:spacing w:before="0"/>
            </w:pPr>
            <w:r>
              <w:t xml:space="preserve">Tradition </w:t>
            </w:r>
            <w:r w:rsidRPr="00A82739">
              <w:t>and change</w:t>
            </w:r>
            <w:r>
              <w:t xml:space="preserve"> in Vietnamese-speaking communities</w:t>
            </w:r>
          </w:p>
          <w:p w:rsidR="00141D30" w:rsidRPr="009D3ACD" w:rsidRDefault="00141D30" w:rsidP="009D3ACD">
            <w:pPr>
              <w:pStyle w:val="VCAAtablecondensedheading"/>
              <w:rPr>
                <w:b/>
              </w:rPr>
            </w:pPr>
            <w:r w:rsidRPr="009D3ACD">
              <w:rPr>
                <w:b/>
              </w:rPr>
              <w:t>Topic</w:t>
            </w:r>
          </w:p>
          <w:p w:rsidR="00141D30" w:rsidRDefault="00C21FCE" w:rsidP="00141D30">
            <w:pPr>
              <w:pStyle w:val="VCAAtablecondensed"/>
              <w:spacing w:before="0"/>
            </w:pPr>
            <w:r>
              <w:t>Arts and entertainment</w:t>
            </w:r>
          </w:p>
          <w:p w:rsidR="00141D30" w:rsidRPr="009D3ACD" w:rsidRDefault="00141D30" w:rsidP="009D3ACD">
            <w:pPr>
              <w:pStyle w:val="VCAAtablecondensedheading"/>
              <w:rPr>
                <w:b/>
              </w:rPr>
            </w:pPr>
            <w:r w:rsidRPr="009D3ACD">
              <w:rPr>
                <w:b/>
              </w:rPr>
              <w:t>Subtopic</w:t>
            </w:r>
          </w:p>
          <w:p w:rsidR="00141D30" w:rsidRDefault="00A82739" w:rsidP="00141D30">
            <w:pPr>
              <w:pStyle w:val="VCAAtablecondensed"/>
              <w:spacing w:before="0"/>
            </w:pPr>
            <w:r>
              <w:t>Traditional arts</w:t>
            </w:r>
          </w:p>
          <w:p w:rsidR="00D02270" w:rsidRPr="00E744EF" w:rsidRDefault="00D02270" w:rsidP="00D02270">
            <w:pPr>
              <w:pStyle w:val="VCAAtablecondensedheading"/>
              <w:spacing w:before="120"/>
              <w:rPr>
                <w:b/>
              </w:rPr>
            </w:pPr>
            <w:r>
              <w:rPr>
                <w:b/>
              </w:rPr>
              <w:t>Example t</w:t>
            </w:r>
            <w:r w:rsidRPr="00E744EF">
              <w:rPr>
                <w:b/>
              </w:rPr>
              <w:t>ext types</w:t>
            </w:r>
            <w:r>
              <w:rPr>
                <w:b/>
              </w:rPr>
              <w:t xml:space="preserve"> in this </w:t>
            </w:r>
            <w:r>
              <w:rPr>
                <w:b/>
              </w:rPr>
              <w:br/>
              <w:t>area of study</w:t>
            </w:r>
          </w:p>
          <w:p w:rsidR="00A516F4" w:rsidRDefault="009D3ACD" w:rsidP="000070A9">
            <w:pPr>
              <w:pStyle w:val="VCAAtablecondensed"/>
              <w:rPr>
                <w:bCs/>
              </w:rPr>
            </w:pPr>
            <w:r>
              <w:t>a</w:t>
            </w:r>
            <w:r w:rsidRPr="009D3ACD">
              <w:t>rticle</w:t>
            </w:r>
            <w:r w:rsidRPr="009D3ACD">
              <w:br/>
              <w:t>broadcast</w:t>
            </w:r>
            <w:r w:rsidRPr="009D3ACD">
              <w:br/>
              <w:t>debate</w:t>
            </w:r>
            <w:r w:rsidRPr="009D3ACD">
              <w:br/>
              <w:t>diary entry</w:t>
            </w:r>
            <w:r w:rsidRPr="009D3ACD">
              <w:br/>
              <w:t>discussion</w:t>
            </w:r>
            <w:r w:rsidRPr="009D3ACD">
              <w:br/>
              <w:t>documentary</w:t>
            </w:r>
            <w:r w:rsidRPr="009D3ACD">
              <w:br/>
              <w:t>email</w:t>
            </w:r>
            <w:r w:rsidRPr="009D3ACD">
              <w:br/>
              <w:t>interview</w:t>
            </w:r>
            <w:r w:rsidR="00B311FC">
              <w:br/>
            </w:r>
            <w:r w:rsidRPr="009D3ACD">
              <w:t>letter</w:t>
            </w:r>
            <w:r w:rsidR="00B311FC">
              <w:br/>
            </w:r>
            <w:r w:rsidRPr="009D3ACD">
              <w:t>lyric</w:t>
            </w:r>
            <w:r w:rsidR="00B311FC">
              <w:br/>
            </w:r>
            <w:r w:rsidRPr="009D3ACD">
              <w:t>notes</w:t>
            </w:r>
            <w:r w:rsidR="00B311FC">
              <w:br/>
            </w:r>
            <w:r w:rsidRPr="009D3ACD">
              <w:t>poem</w:t>
            </w:r>
            <w:r w:rsidR="00B311FC">
              <w:br/>
            </w:r>
            <w:r w:rsidRPr="009D3ACD">
              <w:t>recount report</w:t>
            </w:r>
            <w:r w:rsidRPr="009D3ACD">
              <w:br/>
            </w:r>
            <w:proofErr w:type="spellStart"/>
            <w:r w:rsidRPr="009D3ACD">
              <w:t>report</w:t>
            </w:r>
            <w:proofErr w:type="spellEnd"/>
            <w:r w:rsidRPr="009D3ACD">
              <w:t xml:space="preserve"> </w:t>
            </w:r>
            <w:r w:rsidRPr="009D3ACD">
              <w:br/>
              <w:t>role-play</w:t>
            </w:r>
            <w:r w:rsidRPr="009D3ACD">
              <w:br/>
              <w:t>summary</w:t>
            </w:r>
            <w:r w:rsidRPr="009D3ACD">
              <w:br/>
            </w:r>
          </w:p>
        </w:tc>
        <w:tc>
          <w:tcPr>
            <w:tcW w:w="6300" w:type="dxa"/>
          </w:tcPr>
          <w:p w:rsidR="00141D30" w:rsidRPr="00E744EF" w:rsidRDefault="00141D30" w:rsidP="00141D30">
            <w:pPr>
              <w:pStyle w:val="VCAAtablecondensedheading"/>
              <w:rPr>
                <w:i/>
                <w:lang w:eastAsia="en-AU"/>
              </w:rPr>
            </w:pPr>
            <w:r w:rsidRPr="00E744EF">
              <w:rPr>
                <w:i/>
                <w:lang w:eastAsia="en-AU"/>
              </w:rPr>
              <w:t>Listening</w:t>
            </w:r>
          </w:p>
          <w:p w:rsidR="00A82739" w:rsidRDefault="00A82739" w:rsidP="003A783F">
            <w:pPr>
              <w:pStyle w:val="VCAAtablecondensedbullet"/>
            </w:pPr>
            <w:r>
              <w:t>v</w:t>
            </w:r>
            <w:r w:rsidRPr="00A82739">
              <w:t xml:space="preserve">iew a documentary on </w:t>
            </w:r>
            <w:r w:rsidR="00CA6E87">
              <w:t>t</w:t>
            </w:r>
            <w:r w:rsidRPr="00A82739">
              <w:t xml:space="preserve">raditional </w:t>
            </w:r>
            <w:r w:rsidR="00CA6E87">
              <w:t>m</w:t>
            </w:r>
            <w:r w:rsidRPr="00A82739">
              <w:t xml:space="preserve">usic, take notes and list the </w:t>
            </w:r>
            <w:r>
              <w:t>points of view</w:t>
            </w:r>
          </w:p>
          <w:p w:rsidR="00141D30" w:rsidRDefault="00A82739" w:rsidP="003A783F">
            <w:pPr>
              <w:pStyle w:val="VCAAtablecondensedbullet"/>
            </w:pPr>
            <w:r w:rsidRPr="00A82739">
              <w:t>listen to a radio interview on the impact of opera on the changing nature of Vietnamese culture and the importance of maintaining this traditional performing art</w:t>
            </w:r>
          </w:p>
          <w:p w:rsidR="00B311FC" w:rsidRPr="00A520B5" w:rsidRDefault="00B311FC" w:rsidP="00B311FC">
            <w:pPr>
              <w:pStyle w:val="VCAAtablecondensedbullet"/>
              <w:shd w:val="clear" w:color="auto" w:fill="D9D9D9" w:themeFill="background1" w:themeFillShade="D9"/>
            </w:pPr>
            <w:r w:rsidRPr="00A520B5">
              <w:rPr>
                <w:lang w:eastAsia="en-AU"/>
              </w:rPr>
              <w:t xml:space="preserve">listen to an interview with a Vietnamese performer and a </w:t>
            </w:r>
            <w:r w:rsidR="00354C5E" w:rsidRPr="00A520B5">
              <w:rPr>
                <w:lang w:eastAsia="en-AU"/>
              </w:rPr>
              <w:t xml:space="preserve">broadcast </w:t>
            </w:r>
            <w:r w:rsidRPr="00A520B5">
              <w:rPr>
                <w:lang w:eastAsia="en-AU"/>
              </w:rPr>
              <w:t xml:space="preserve">discussion with an academic presenting their views on how </w:t>
            </w:r>
            <w:r w:rsidR="00A70203" w:rsidRPr="00A520B5">
              <w:rPr>
                <w:lang w:eastAsia="en-AU"/>
              </w:rPr>
              <w:t xml:space="preserve">the arts in </w:t>
            </w:r>
            <w:r w:rsidRPr="00A520B5">
              <w:rPr>
                <w:lang w:eastAsia="en-AU"/>
              </w:rPr>
              <w:t>Vietnam ha</w:t>
            </w:r>
            <w:r w:rsidR="00A70203" w:rsidRPr="00A520B5">
              <w:rPr>
                <w:lang w:eastAsia="en-AU"/>
              </w:rPr>
              <w:t>ve</w:t>
            </w:r>
            <w:r w:rsidRPr="00A520B5">
              <w:rPr>
                <w:lang w:eastAsia="en-AU"/>
              </w:rPr>
              <w:t xml:space="preserve"> changed; write a summary, comparing their views</w:t>
            </w:r>
          </w:p>
          <w:p w:rsidR="00141D30" w:rsidRPr="00E744EF" w:rsidRDefault="00141D30" w:rsidP="00141D30">
            <w:pPr>
              <w:pStyle w:val="VCAAtablecondensedheading"/>
              <w:spacing w:before="120"/>
              <w:rPr>
                <w:i/>
                <w:lang w:eastAsia="en-AU"/>
              </w:rPr>
            </w:pPr>
            <w:r w:rsidRPr="00E744EF">
              <w:rPr>
                <w:i/>
                <w:lang w:eastAsia="en-AU"/>
              </w:rPr>
              <w:t>Speaking</w:t>
            </w:r>
          </w:p>
          <w:p w:rsidR="00A82739" w:rsidRPr="00C15164" w:rsidRDefault="00A82739" w:rsidP="003A783F">
            <w:pPr>
              <w:pStyle w:val="VCAAtablecondensedbullet"/>
            </w:pPr>
            <w:r>
              <w:t>d</w:t>
            </w:r>
            <w:r w:rsidRPr="00C15164">
              <w:t xml:space="preserve">ebate the </w:t>
            </w:r>
            <w:r>
              <w:t>importance of maintaining</w:t>
            </w:r>
            <w:r w:rsidRPr="00C15164">
              <w:t xml:space="preserve"> </w:t>
            </w:r>
            <w:r>
              <w:t>traditional performing art</w:t>
            </w:r>
            <w:r w:rsidR="00E016D5">
              <w:t>s</w:t>
            </w:r>
            <w:r w:rsidRPr="00C15164">
              <w:t xml:space="preserve"> </w:t>
            </w:r>
            <w:r>
              <w:t>and entertainment</w:t>
            </w:r>
          </w:p>
          <w:p w:rsidR="00141D30" w:rsidRDefault="00A82739" w:rsidP="003A783F">
            <w:pPr>
              <w:pStyle w:val="VCAAtablecondensedbullet"/>
            </w:pPr>
            <w:r>
              <w:t>d</w:t>
            </w:r>
            <w:r w:rsidRPr="00C15164">
              <w:t xml:space="preserve">iscuss </w:t>
            </w:r>
            <w:r>
              <w:t>the unique value of traditional Vietnamese music for the modern world</w:t>
            </w:r>
          </w:p>
          <w:p w:rsidR="00A82739" w:rsidRDefault="009D3ACD" w:rsidP="003A783F">
            <w:pPr>
              <w:pStyle w:val="VCAAtablecondensedbullet"/>
            </w:pPr>
            <w:r>
              <w:t>participate in a role-</w:t>
            </w:r>
            <w:r w:rsidR="00A82739">
              <w:t>play to convince a friend about the importance of supporting the traditional arts</w:t>
            </w:r>
          </w:p>
          <w:p w:rsidR="00141D30" w:rsidRPr="00E744EF" w:rsidRDefault="00141D30" w:rsidP="00141D30">
            <w:pPr>
              <w:pStyle w:val="VCAAtablecondensedheading"/>
              <w:spacing w:before="120"/>
              <w:rPr>
                <w:i/>
                <w:lang w:eastAsia="en-AU"/>
              </w:rPr>
            </w:pPr>
            <w:r w:rsidRPr="00E744EF">
              <w:rPr>
                <w:i/>
                <w:lang w:eastAsia="en-AU"/>
              </w:rPr>
              <w:t>Reading</w:t>
            </w:r>
          </w:p>
          <w:p w:rsidR="00980E65" w:rsidRPr="00C15164" w:rsidRDefault="00980E65" w:rsidP="003A783F">
            <w:pPr>
              <w:pStyle w:val="VCAAtablecondensedbullet"/>
            </w:pPr>
            <w:r>
              <w:t>s</w:t>
            </w:r>
            <w:r w:rsidRPr="00C15164">
              <w:t xml:space="preserve">earch </w:t>
            </w:r>
            <w:r w:rsidR="00E115DA">
              <w:t xml:space="preserve">appropriate </w:t>
            </w:r>
            <w:r w:rsidRPr="00C15164">
              <w:t xml:space="preserve">websites about the influence of </w:t>
            </w:r>
            <w:r>
              <w:t>traditional performing art</w:t>
            </w:r>
            <w:r w:rsidR="00E115DA">
              <w:t>s</w:t>
            </w:r>
            <w:r>
              <w:t xml:space="preserve"> and entertainment</w:t>
            </w:r>
            <w:r w:rsidRPr="00C15164">
              <w:t xml:space="preserve"> in the life of </w:t>
            </w:r>
            <w:r>
              <w:t>Vietnamese</w:t>
            </w:r>
            <w:r w:rsidRPr="00C15164">
              <w:t xml:space="preserve"> </w:t>
            </w:r>
            <w:r>
              <w:t xml:space="preserve">people </w:t>
            </w:r>
            <w:r w:rsidRPr="00C15164">
              <w:t xml:space="preserve">and </w:t>
            </w:r>
            <w:r>
              <w:t>their values;</w:t>
            </w:r>
            <w:r w:rsidRPr="00C15164">
              <w:t xml:space="preserve"> make notes on findings</w:t>
            </w:r>
          </w:p>
          <w:p w:rsidR="00141D30" w:rsidRPr="003A783F" w:rsidRDefault="00980E65" w:rsidP="003A783F">
            <w:pPr>
              <w:pStyle w:val="VCAAtablecondensedbullet"/>
              <w:rPr>
                <w:rFonts w:eastAsia="Arial"/>
              </w:rPr>
            </w:pPr>
            <w:r>
              <w:t>research one traditional art and recount aspects of it to the class</w:t>
            </w:r>
          </w:p>
          <w:p w:rsidR="003A783F" w:rsidRDefault="003A783F" w:rsidP="003A783F">
            <w:pPr>
              <w:pStyle w:val="VCAAtablecondensedbullet"/>
              <w:rPr>
                <w:rFonts w:eastAsia="Arial"/>
              </w:rPr>
            </w:pPr>
            <w:r w:rsidRPr="00A9120F">
              <w:rPr>
                <w:lang w:eastAsia="en-AU"/>
              </w:rPr>
              <w:t>read a brief report and editorial article on the popularity and importance of traditional music to Vietnamese cultural identity today</w:t>
            </w:r>
            <w:r>
              <w:rPr>
                <w:lang w:eastAsia="en-AU"/>
              </w:rPr>
              <w:t>;</w:t>
            </w:r>
            <w:r w:rsidRPr="00A9120F">
              <w:rPr>
                <w:lang w:eastAsia="en-AU"/>
              </w:rPr>
              <w:t xml:space="preserve"> </w:t>
            </w:r>
            <w:r>
              <w:rPr>
                <w:lang w:eastAsia="en-AU"/>
              </w:rPr>
              <w:t>w</w:t>
            </w:r>
            <w:r w:rsidRPr="00A9120F">
              <w:rPr>
                <w:lang w:eastAsia="en-AU"/>
              </w:rPr>
              <w:t>rite a summary of the arguments, noting those which are held by both writers</w:t>
            </w:r>
          </w:p>
          <w:p w:rsidR="00141D30" w:rsidRPr="00BE2DF1" w:rsidRDefault="00141D30" w:rsidP="00141D30">
            <w:pPr>
              <w:pStyle w:val="VCAAtablecondensedheading"/>
              <w:spacing w:before="120"/>
              <w:rPr>
                <w:i/>
                <w:lang w:eastAsia="en-AU"/>
              </w:rPr>
            </w:pPr>
            <w:r w:rsidRPr="00BE2DF1">
              <w:rPr>
                <w:i/>
                <w:lang w:eastAsia="en-AU"/>
              </w:rPr>
              <w:t>Writing</w:t>
            </w:r>
          </w:p>
          <w:p w:rsidR="00980E65" w:rsidRPr="00C15164" w:rsidRDefault="00980E65" w:rsidP="003A783F">
            <w:pPr>
              <w:pStyle w:val="VCAAtablecondensedbullet"/>
            </w:pPr>
            <w:r>
              <w:t>w</w:t>
            </w:r>
            <w:r w:rsidR="004B6B4D">
              <w:t xml:space="preserve">rite an article for an arts and culture  website </w:t>
            </w:r>
            <w:r w:rsidRPr="00C15164">
              <w:t>about the changing attitudes of young people in the way they express themselves</w:t>
            </w:r>
          </w:p>
          <w:p w:rsidR="00980E65" w:rsidRPr="00C15164" w:rsidRDefault="00980E65" w:rsidP="003A783F">
            <w:pPr>
              <w:pStyle w:val="VCAAtablecondensedbullet"/>
            </w:pPr>
            <w:r>
              <w:t>w</w:t>
            </w:r>
            <w:r w:rsidRPr="00C15164">
              <w:t xml:space="preserve">rite an email to the editor of a newspaper/magazine </w:t>
            </w:r>
            <w:r>
              <w:t>arguing for a return to traditional values</w:t>
            </w:r>
          </w:p>
          <w:p w:rsidR="00141D30" w:rsidRPr="00B3672C" w:rsidRDefault="008277EA" w:rsidP="008277EA">
            <w:pPr>
              <w:pStyle w:val="VCAAtablecondensedbullet"/>
            </w:pPr>
            <w:r>
              <w:t xml:space="preserve">research the history of  traditional music </w:t>
            </w:r>
            <w:r w:rsidR="00980E65" w:rsidRPr="00C15164">
              <w:t xml:space="preserve">in </w:t>
            </w:r>
            <w:r w:rsidR="00980E65">
              <w:t>Vietnam</w:t>
            </w:r>
            <w:r w:rsidR="00980E65" w:rsidRPr="00C15164">
              <w:t xml:space="preserve"> and write a diary entry </w:t>
            </w:r>
            <w:r w:rsidR="00980E65">
              <w:t>on</w:t>
            </w:r>
            <w:r>
              <w:t xml:space="preserve"> your </w:t>
            </w:r>
            <w:r w:rsidR="00980E65">
              <w:t xml:space="preserve"> impression</w:t>
            </w:r>
            <w:r w:rsidR="009D3ACD">
              <w:t>s</w:t>
            </w:r>
            <w:r w:rsidR="00980E65">
              <w:t xml:space="preserve"> of a traditional music performance</w:t>
            </w:r>
          </w:p>
        </w:tc>
      </w:tr>
    </w:tbl>
    <w:p w:rsidR="00141D30" w:rsidRDefault="00141D30" w:rsidP="00141D30">
      <w:pPr>
        <w:pStyle w:val="VCAAbody"/>
        <w:rPr>
          <w:bCs/>
        </w:rPr>
      </w:pPr>
    </w:p>
    <w:p w:rsidR="009D3ACD" w:rsidRDefault="009D3ACD">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141D30" w:rsidTr="00141D30">
        <w:tc>
          <w:tcPr>
            <w:tcW w:w="9180" w:type="dxa"/>
            <w:shd w:val="clear" w:color="auto" w:fill="D9D9D9" w:themeFill="background1" w:themeFillShade="D9"/>
            <w:hideMark/>
          </w:tcPr>
          <w:p w:rsidR="00141D30" w:rsidRPr="00CC21C9" w:rsidRDefault="003A783F" w:rsidP="003A783F">
            <w:pPr>
              <w:pStyle w:val="VCAAtablecondensedheading"/>
              <w:spacing w:before="120"/>
              <w:rPr>
                <w:b/>
                <w:lang w:val="en-AU" w:eastAsia="en-AU"/>
              </w:rPr>
            </w:pPr>
            <w:r w:rsidRPr="003A783F">
              <w:rPr>
                <w:b/>
              </w:rPr>
              <w:t>Detailed</w:t>
            </w:r>
            <w:r>
              <w:t xml:space="preserve"> </w:t>
            </w:r>
            <w:hyperlink r:id="rId31" w:history="1">
              <w:r>
                <w:rPr>
                  <w:rStyle w:val="Hyperlink"/>
                  <w:b/>
                  <w:bCs/>
                  <w:color w:val="auto"/>
                  <w:u w:val="none"/>
                  <w:lang w:val="en-AU" w:eastAsia="en-AU"/>
                </w:rPr>
                <w:t>e</w:t>
              </w:r>
              <w:r w:rsidR="00141D30" w:rsidRPr="00B3672C">
                <w:rPr>
                  <w:rStyle w:val="Hyperlink"/>
                  <w:b/>
                  <w:bCs/>
                  <w:color w:val="auto"/>
                  <w:u w:val="none"/>
                  <w:lang w:val="en-AU" w:eastAsia="en-AU"/>
                </w:rPr>
                <w:t>xample</w:t>
              </w:r>
            </w:hyperlink>
            <w:r w:rsidR="00141D30" w:rsidRPr="00B3672C">
              <w:rPr>
                <w:b/>
                <w:bCs/>
                <w:color w:val="auto"/>
                <w:lang w:val="en-AU" w:eastAsia="en-AU"/>
              </w:rPr>
              <w:t xml:space="preserve"> </w:t>
            </w:r>
          </w:p>
        </w:tc>
      </w:tr>
      <w:tr w:rsidR="00141D30" w:rsidTr="00141D30">
        <w:tc>
          <w:tcPr>
            <w:tcW w:w="9180" w:type="dxa"/>
            <w:shd w:val="clear" w:color="auto" w:fill="D9D9D9" w:themeFill="background1" w:themeFillShade="D9"/>
          </w:tcPr>
          <w:p w:rsidR="003A783F" w:rsidRPr="003A783F" w:rsidRDefault="003A783F" w:rsidP="00CA6E87">
            <w:pPr>
              <w:pStyle w:val="VCAAtablecondensedheading"/>
              <w:spacing w:before="0"/>
              <w:rPr>
                <w:b/>
              </w:rPr>
            </w:pPr>
            <w:r w:rsidRPr="003A783F">
              <w:rPr>
                <w:b/>
              </w:rPr>
              <w:t>TRADITIONAL ARTS</w:t>
            </w:r>
          </w:p>
          <w:p w:rsidR="009D3ACD" w:rsidRPr="009D3ACD" w:rsidRDefault="009D3ACD" w:rsidP="009D3ACD">
            <w:pPr>
              <w:pStyle w:val="VCAAtablecondensed"/>
            </w:pPr>
            <w:r w:rsidRPr="002E6FF8">
              <w:t>Students develop language and cultural understanding to compare views expressed in spoken texts and use this information in another text type.</w:t>
            </w:r>
          </w:p>
          <w:p w:rsidR="009D3ACD" w:rsidRPr="00133802" w:rsidRDefault="009D3ACD" w:rsidP="009D3ACD">
            <w:pPr>
              <w:pStyle w:val="VCAAtablecondensed"/>
            </w:pPr>
            <w:r w:rsidRPr="009D3ACD">
              <w:t>Emphasis is</w:t>
            </w:r>
            <w:r w:rsidRPr="00133802">
              <w:t xml:space="preserve"> placed on developing language use, in particular:</w:t>
            </w:r>
          </w:p>
          <w:p w:rsidR="009D3ACD" w:rsidRPr="00133802" w:rsidRDefault="009D3ACD" w:rsidP="009D3ACD">
            <w:pPr>
              <w:pStyle w:val="VCAAtablecondensedbullet"/>
            </w:pPr>
            <w:r>
              <w:t xml:space="preserve">a range of </w:t>
            </w:r>
            <w:r w:rsidRPr="00133802">
              <w:t>vocabulary</w:t>
            </w:r>
            <w:r>
              <w:t xml:space="preserve"> and expressions related to the arts in Vietnam</w:t>
            </w:r>
          </w:p>
          <w:p w:rsidR="009D3ACD" w:rsidRDefault="009D3ACD" w:rsidP="009D3ACD">
            <w:pPr>
              <w:pStyle w:val="VCAAtablecondensedbullet"/>
            </w:pPr>
            <w:r>
              <w:t>inferring meaning and points of view</w:t>
            </w:r>
          </w:p>
          <w:p w:rsidR="009D3ACD" w:rsidRDefault="009D3ACD" w:rsidP="009D3ACD">
            <w:pPr>
              <w:pStyle w:val="VCAAtablecondensedbullet"/>
            </w:pPr>
            <w:r>
              <w:t>explaining, comparing and linking ideas and information from different texts</w:t>
            </w:r>
          </w:p>
          <w:p w:rsidR="009D3ACD" w:rsidRDefault="009D3ACD" w:rsidP="009D3ACD">
            <w:pPr>
              <w:pStyle w:val="VCAAtablecondensedbullet"/>
            </w:pPr>
            <w:r>
              <w:t xml:space="preserve">appreciating cultural aspects critical to understanding </w:t>
            </w:r>
          </w:p>
          <w:p w:rsidR="009D3ACD" w:rsidRPr="00133802" w:rsidRDefault="00CA6E87" w:rsidP="009D3ACD">
            <w:pPr>
              <w:pStyle w:val="VCAAtablecondensedbullet"/>
            </w:pPr>
            <w:r>
              <w:t>accurate language use.</w:t>
            </w:r>
          </w:p>
          <w:p w:rsidR="009D3ACD" w:rsidRPr="009D3ACD" w:rsidRDefault="009D3ACD" w:rsidP="009D3ACD">
            <w:pPr>
              <w:pStyle w:val="VCAAtablecondensed"/>
            </w:pPr>
            <w:r w:rsidRPr="009D3ACD">
              <w:t xml:space="preserve">Students develop and </w:t>
            </w:r>
            <w:proofErr w:type="spellStart"/>
            <w:r w:rsidRPr="009D3ACD">
              <w:t>practise</w:t>
            </w:r>
            <w:proofErr w:type="spellEnd"/>
            <w:r w:rsidRPr="009D3ACD">
              <w:t xml:space="preserve"> the new knowledge and skills through a sequence of language learning tasks and learning activities developed by the teacher.</w:t>
            </w:r>
          </w:p>
          <w:p w:rsidR="009D3ACD" w:rsidRPr="009D3ACD" w:rsidRDefault="009D3ACD" w:rsidP="009D3ACD">
            <w:pPr>
              <w:pStyle w:val="VCAAtablecondensed"/>
              <w:rPr>
                <w:i/>
              </w:rPr>
            </w:pPr>
            <w:r w:rsidRPr="009D3ACD">
              <w:rPr>
                <w:i/>
              </w:rPr>
              <w:t xml:space="preserve">Language learning tasks </w:t>
            </w:r>
          </w:p>
          <w:p w:rsidR="009D3ACD" w:rsidRDefault="009D3ACD" w:rsidP="009D3ACD">
            <w:pPr>
              <w:pStyle w:val="VCAAtablecondensedbullet"/>
            </w:pPr>
            <w:r w:rsidRPr="007C37FC">
              <w:t>Introduce vocabulary related to Vietnamese performing arts, in particular traditional music and performances</w:t>
            </w:r>
            <w:r w:rsidR="00D52AA4">
              <w:t>.</w:t>
            </w:r>
          </w:p>
          <w:p w:rsidR="009D3ACD" w:rsidRDefault="009D3ACD" w:rsidP="009D3ACD">
            <w:pPr>
              <w:pStyle w:val="VCAAtablecondensedbullet"/>
            </w:pPr>
            <w:r>
              <w:t xml:space="preserve">Consider the influence of culture and experiences on </w:t>
            </w:r>
            <w:r w:rsidRPr="007C37FC">
              <w:t>personal identity and values</w:t>
            </w:r>
            <w:r w:rsidR="00D52AA4">
              <w:t>.</w:t>
            </w:r>
            <w:r w:rsidRPr="007C37FC">
              <w:t xml:space="preserve"> </w:t>
            </w:r>
          </w:p>
          <w:p w:rsidR="009D3ACD" w:rsidRDefault="009D3ACD" w:rsidP="009D3ACD">
            <w:pPr>
              <w:pStyle w:val="VCAAtablecondensedbullet"/>
            </w:pPr>
            <w:r w:rsidRPr="007C37FC">
              <w:t>Introduce specific vocabulary, grammar, text styles and language</w:t>
            </w:r>
            <w:r w:rsidR="00CA6E87">
              <w:t>–</w:t>
            </w:r>
            <w:r w:rsidRPr="007C37FC">
              <w:t>culture links required for receptive understanding of language</w:t>
            </w:r>
            <w:r>
              <w:t xml:space="preserve"> for</w:t>
            </w:r>
            <w:r w:rsidR="00CA6E87">
              <w:t>:</w:t>
            </w:r>
          </w:p>
          <w:p w:rsidR="009D3ACD" w:rsidRDefault="00D52AA4" w:rsidP="009D3ACD">
            <w:pPr>
              <w:pStyle w:val="VCAAtablecondensedbullet2"/>
            </w:pPr>
            <w:r>
              <w:t>evaluating tradition and change</w:t>
            </w:r>
          </w:p>
          <w:p w:rsidR="009D3ACD" w:rsidRDefault="009D3ACD" w:rsidP="009D3ACD">
            <w:pPr>
              <w:pStyle w:val="VCAAtablecondensedbullet2"/>
            </w:pPr>
            <w:r w:rsidRPr="007C37FC">
              <w:t>the presentation of lyrics, movement, dance and gesture</w:t>
            </w:r>
          </w:p>
          <w:p w:rsidR="009D3ACD" w:rsidRDefault="009D3ACD" w:rsidP="009D3ACD">
            <w:pPr>
              <w:pStyle w:val="VCAAtablecondensedbullet2"/>
            </w:pPr>
            <w:r>
              <w:t>reflecting on visual arts</w:t>
            </w:r>
            <w:r w:rsidRPr="007C37FC">
              <w:t xml:space="preserve">. </w:t>
            </w:r>
          </w:p>
          <w:p w:rsidR="009D3ACD" w:rsidRDefault="009D3ACD" w:rsidP="009D3ACD">
            <w:pPr>
              <w:pStyle w:val="VCAAtablecondensedbullet"/>
            </w:pPr>
            <w:r w:rsidRPr="007C37FC">
              <w:t xml:space="preserve">Identify and </w:t>
            </w:r>
            <w:r w:rsidR="006E25CE" w:rsidRPr="00745EB2">
              <w:t xml:space="preserve">practise </w:t>
            </w:r>
            <w:r w:rsidRPr="007C37FC">
              <w:t>useful grammar for productive language use</w:t>
            </w:r>
            <w:r w:rsidR="00D52AA4">
              <w:t>.</w:t>
            </w:r>
          </w:p>
          <w:p w:rsidR="009D3ACD" w:rsidRPr="007C37FC" w:rsidRDefault="009D3ACD" w:rsidP="009D3ACD">
            <w:pPr>
              <w:pStyle w:val="VCAAtablecondensedbullet"/>
            </w:pPr>
            <w:r>
              <w:t>Familiarise students</w:t>
            </w:r>
            <w:r w:rsidRPr="007C37FC">
              <w:t xml:space="preserve"> with the features of </w:t>
            </w:r>
            <w:r>
              <w:t xml:space="preserve">a range of </w:t>
            </w:r>
            <w:r w:rsidR="00830CAB">
              <w:t>persuasive</w:t>
            </w:r>
            <w:r w:rsidRPr="007C37FC">
              <w:t xml:space="preserve">, evaluative and </w:t>
            </w:r>
            <w:r w:rsidR="0092030E">
              <w:t>informative</w:t>
            </w:r>
            <w:r w:rsidRPr="007C37FC">
              <w:t xml:space="preserve"> texts. </w:t>
            </w:r>
          </w:p>
          <w:p w:rsidR="009D3ACD" w:rsidRPr="009D3ACD" w:rsidRDefault="009D3ACD" w:rsidP="009D3ACD">
            <w:pPr>
              <w:pStyle w:val="VCAAtablecondensed"/>
              <w:rPr>
                <w:i/>
              </w:rPr>
            </w:pPr>
            <w:r w:rsidRPr="009D3ACD">
              <w:rPr>
                <w:i/>
              </w:rPr>
              <w:t xml:space="preserve">Learning activities </w:t>
            </w:r>
          </w:p>
          <w:p w:rsidR="009D3ACD" w:rsidRPr="009D3ACD" w:rsidRDefault="009D3ACD" w:rsidP="009D3ACD">
            <w:pPr>
              <w:pStyle w:val="VCAAtablecondensed"/>
            </w:pPr>
            <w:r w:rsidRPr="009D3ACD">
              <w:t xml:space="preserve">Through the learning activities, students </w:t>
            </w:r>
            <w:proofErr w:type="spellStart"/>
            <w:r w:rsidRPr="009D3ACD">
              <w:t>practise</w:t>
            </w:r>
            <w:proofErr w:type="spellEnd"/>
            <w:r w:rsidRPr="009D3ACD">
              <w:t xml:space="preserve"> listening, speaking, reading</w:t>
            </w:r>
            <w:r w:rsidR="00CA6E87">
              <w:t xml:space="preserve"> and</w:t>
            </w:r>
            <w:r w:rsidRPr="009D3ACD">
              <w:t xml:space="preserve"> writing, and have access to authentic language and cultural experiences. The activities are sequenced to develop cumulative language use, allowing students to successfully engage in multi-skill language activities. Teachers </w:t>
            </w:r>
            <w:r w:rsidR="00CA6E87">
              <w:t>should</w:t>
            </w:r>
            <w:r w:rsidRPr="009D3ACD">
              <w:t xml:space="preserve"> prepare materials suitable for their students and the implementation of the activities.</w:t>
            </w:r>
          </w:p>
          <w:p w:rsidR="009D3ACD" w:rsidRPr="002E6FF8" w:rsidRDefault="009D3ACD" w:rsidP="009D3ACD">
            <w:pPr>
              <w:pStyle w:val="VCAAtablecondensed"/>
              <w:rPr>
                <w:i/>
              </w:rPr>
            </w:pPr>
            <w:r w:rsidRPr="002E6FF8">
              <w:rPr>
                <w:i/>
              </w:rPr>
              <w:t>Example learning activity sequence</w:t>
            </w:r>
          </w:p>
          <w:p w:rsidR="00B74F7A" w:rsidRPr="002E6FF8" w:rsidRDefault="009D3ACD" w:rsidP="002E6FF8">
            <w:pPr>
              <w:pStyle w:val="VCAAtablecondensed"/>
            </w:pPr>
            <w:r w:rsidRPr="002E6FF8">
              <w:t>This sequence of activities enable</w:t>
            </w:r>
            <w:r w:rsidR="00CA6E87" w:rsidRPr="002E6FF8">
              <w:t>s</w:t>
            </w:r>
            <w:r w:rsidRPr="002E6FF8">
              <w:t xml:space="preserve"> students to </w:t>
            </w:r>
            <w:r w:rsidR="00B74F7A" w:rsidRPr="002E6FF8">
              <w:rPr>
                <w:lang w:eastAsia="en-AU"/>
              </w:rPr>
              <w:t xml:space="preserve">listen to an interview with a Vietnamese performer and a </w:t>
            </w:r>
            <w:r w:rsidR="002118B6" w:rsidRPr="002E6FF8">
              <w:rPr>
                <w:lang w:eastAsia="en-AU"/>
              </w:rPr>
              <w:t xml:space="preserve">broadcast </w:t>
            </w:r>
            <w:r w:rsidR="00B74F7A" w:rsidRPr="002E6FF8">
              <w:rPr>
                <w:lang w:eastAsia="en-AU"/>
              </w:rPr>
              <w:t>discussion with an academic presenting their views on how th</w:t>
            </w:r>
            <w:r w:rsidR="002E6FF8" w:rsidRPr="002E6FF8">
              <w:rPr>
                <w:lang w:eastAsia="en-AU"/>
              </w:rPr>
              <w:t>e arts in Vietnam have changed. Students write a summary, comparing the</w:t>
            </w:r>
            <w:r w:rsidR="00B74F7A" w:rsidRPr="002E6FF8">
              <w:rPr>
                <w:lang w:eastAsia="en-AU"/>
              </w:rPr>
              <w:t xml:space="preserve"> views</w:t>
            </w:r>
            <w:r w:rsidR="002E6FF8" w:rsidRPr="002E6FF8">
              <w:rPr>
                <w:lang w:eastAsia="en-AU"/>
              </w:rPr>
              <w:t xml:space="preserve"> presented to them.</w:t>
            </w:r>
          </w:p>
          <w:p w:rsidR="009D3ACD" w:rsidRPr="002E6FF8" w:rsidRDefault="009D3ACD" w:rsidP="009D3ACD">
            <w:pPr>
              <w:pStyle w:val="VCAAtablecondensed"/>
              <w:ind w:left="284" w:hanging="284"/>
            </w:pPr>
            <w:r w:rsidRPr="002E6FF8">
              <w:t>1.</w:t>
            </w:r>
            <w:r w:rsidRPr="002E6FF8">
              <w:tab/>
            </w:r>
            <w:r w:rsidR="002118B6" w:rsidRPr="002E6FF8">
              <w:t>Select the interview with a performer and the broadcast with an academic on the issue of arts in Vietnam</w:t>
            </w:r>
            <w:r w:rsidR="00085650" w:rsidRPr="002E6FF8">
              <w:t>.</w:t>
            </w:r>
          </w:p>
          <w:p w:rsidR="009D3ACD" w:rsidRPr="002E6FF8" w:rsidRDefault="0074517D" w:rsidP="009D3ACD">
            <w:pPr>
              <w:pStyle w:val="VCAAtablecondensed"/>
              <w:ind w:left="284" w:hanging="284"/>
            </w:pPr>
            <w:r w:rsidRPr="002E6FF8">
              <w:t>2.</w:t>
            </w:r>
            <w:r w:rsidRPr="002E6FF8">
              <w:tab/>
            </w:r>
            <w:r w:rsidR="00085650" w:rsidRPr="002E6FF8">
              <w:t>Divide the students into groups or pairs.</w:t>
            </w:r>
          </w:p>
          <w:p w:rsidR="009D3ACD" w:rsidRPr="002E6FF8" w:rsidRDefault="002E6FF8" w:rsidP="009D3ACD">
            <w:pPr>
              <w:pStyle w:val="VCAAtablecondensed"/>
              <w:ind w:left="284" w:hanging="284"/>
            </w:pPr>
            <w:r w:rsidRPr="002E6FF8">
              <w:t>3.</w:t>
            </w:r>
            <w:r w:rsidR="0074517D" w:rsidRPr="002E6FF8">
              <w:tab/>
            </w:r>
            <w:r w:rsidR="00085650" w:rsidRPr="002E6FF8">
              <w:t>Play both listening texts, asking each group or pair to identify the main points made by each speaker.</w:t>
            </w:r>
          </w:p>
          <w:p w:rsidR="009D3ACD" w:rsidRPr="002E6FF8" w:rsidRDefault="0074517D" w:rsidP="009D3ACD">
            <w:pPr>
              <w:pStyle w:val="VCAAtablecondensed"/>
              <w:ind w:left="284" w:hanging="284"/>
            </w:pPr>
            <w:r w:rsidRPr="002E6FF8">
              <w:t>4.</w:t>
            </w:r>
            <w:r w:rsidRPr="002E6FF8">
              <w:tab/>
            </w:r>
            <w:r w:rsidR="00085650" w:rsidRPr="002E6FF8">
              <w:t xml:space="preserve">Distribute a worksheet to the class with a number of comprehension questions. Replay </w:t>
            </w:r>
            <w:r w:rsidR="002E6FF8" w:rsidRPr="002E6FF8">
              <w:t>each text twice asking groups/</w:t>
            </w:r>
            <w:r w:rsidR="00085650" w:rsidRPr="002E6FF8">
              <w:t>pairs to take notes and answer the questions.</w:t>
            </w:r>
          </w:p>
          <w:p w:rsidR="009D3ACD" w:rsidRPr="002E6FF8" w:rsidRDefault="002E6FF8" w:rsidP="002E6FF8">
            <w:pPr>
              <w:pStyle w:val="VCAAtablecondensed"/>
              <w:ind w:left="284" w:hanging="284"/>
            </w:pPr>
            <w:r w:rsidRPr="002E6FF8">
              <w:t>5.</w:t>
            </w:r>
            <w:r w:rsidRPr="002E6FF8">
              <w:tab/>
              <w:t>Identify and explain to students</w:t>
            </w:r>
            <w:r w:rsidR="00085650" w:rsidRPr="002E6FF8">
              <w:t xml:space="preserve"> the features required for each answer.</w:t>
            </w:r>
          </w:p>
          <w:p w:rsidR="00085650" w:rsidRPr="002E6FF8" w:rsidRDefault="002E6FF8" w:rsidP="009D3ACD">
            <w:pPr>
              <w:pStyle w:val="VCAAtablecondensed"/>
              <w:ind w:left="284" w:hanging="284"/>
            </w:pPr>
            <w:r w:rsidRPr="002E6FF8">
              <w:t>6.</w:t>
            </w:r>
            <w:r w:rsidRPr="002E6FF8">
              <w:tab/>
              <w:t>Replay b</w:t>
            </w:r>
            <w:r w:rsidR="00085650" w:rsidRPr="002E6FF8">
              <w:t>oth texts.</w:t>
            </w:r>
          </w:p>
          <w:p w:rsidR="00141D30" w:rsidRDefault="002E6FF8" w:rsidP="00E01DD5">
            <w:pPr>
              <w:pStyle w:val="VCAAtablecondensed"/>
              <w:spacing w:after="240"/>
              <w:ind w:left="284" w:hanging="284"/>
            </w:pPr>
            <w:r w:rsidRPr="002E6FF8">
              <w:t>7.</w:t>
            </w:r>
            <w:r w:rsidRPr="002E6FF8">
              <w:tab/>
            </w:r>
            <w:r w:rsidR="00085650" w:rsidRPr="002E6FF8">
              <w:t>Each student then writes a summary and comparison of each point of view.</w:t>
            </w:r>
          </w:p>
        </w:tc>
      </w:tr>
    </w:tbl>
    <w:p w:rsidR="008542F4" w:rsidRDefault="008542F4"/>
    <w:p w:rsidR="008542F4" w:rsidRDefault="008542F4">
      <w:r>
        <w:br w:type="page"/>
      </w:r>
    </w:p>
    <w:p w:rsidR="00C51E11" w:rsidRPr="0074517D" w:rsidRDefault="0074517D" w:rsidP="0074517D">
      <w:pPr>
        <w:pStyle w:val="VCAAtablecondensedheading"/>
        <w:rPr>
          <w:b/>
        </w:rPr>
      </w:pPr>
      <w:r w:rsidRPr="0074517D">
        <w:rPr>
          <w:b/>
        </w:rPr>
        <w:t>Area of Study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00"/>
      </w:tblGrid>
      <w:tr w:rsidR="00141D30" w:rsidTr="00141D30">
        <w:trPr>
          <w:trHeight w:val="275"/>
        </w:trPr>
        <w:tc>
          <w:tcPr>
            <w:tcW w:w="2943" w:type="dxa"/>
            <w:tcBorders>
              <w:top w:val="single" w:sz="4" w:space="0" w:color="auto"/>
            </w:tcBorders>
          </w:tcPr>
          <w:p w:rsidR="00141D30" w:rsidRDefault="00C51E11" w:rsidP="00C51E11">
            <w:pPr>
              <w:pStyle w:val="VCAAtablecondensedheading"/>
              <w:spacing w:before="120" w:after="0"/>
            </w:pPr>
            <w:r>
              <w:rPr>
                <w:b/>
                <w:bCs/>
              </w:rPr>
              <w:t>Outcome</w:t>
            </w:r>
            <w:r w:rsidR="00141D30">
              <w:rPr>
                <w:b/>
                <w:bCs/>
              </w:rPr>
              <w:t xml:space="preserve"> </w:t>
            </w:r>
            <w:r>
              <w:rPr>
                <w:b/>
                <w:bCs/>
              </w:rPr>
              <w:t>3</w:t>
            </w:r>
          </w:p>
        </w:tc>
        <w:tc>
          <w:tcPr>
            <w:tcW w:w="6300" w:type="dxa"/>
            <w:tcBorders>
              <w:top w:val="single" w:sz="4" w:space="0" w:color="auto"/>
            </w:tcBorders>
          </w:tcPr>
          <w:p w:rsidR="00141D30" w:rsidRPr="00062ECC" w:rsidRDefault="00141D30" w:rsidP="00141D30">
            <w:pPr>
              <w:pStyle w:val="VCAAtablecondensedheading"/>
              <w:spacing w:before="120" w:after="120"/>
              <w:rPr>
                <w:b/>
                <w:bCs/>
              </w:rPr>
            </w:pPr>
            <w:r w:rsidRPr="00062ECC">
              <w:rPr>
                <w:b/>
                <w:bCs/>
              </w:rPr>
              <w:t>Examples of learning activities</w:t>
            </w:r>
          </w:p>
        </w:tc>
      </w:tr>
      <w:tr w:rsidR="00141D30" w:rsidTr="0074517D">
        <w:trPr>
          <w:trHeight w:val="6576"/>
        </w:trPr>
        <w:tc>
          <w:tcPr>
            <w:tcW w:w="2943" w:type="dxa"/>
          </w:tcPr>
          <w:p w:rsidR="008D08AF" w:rsidRDefault="008D08AF" w:rsidP="00141D30">
            <w:pPr>
              <w:pStyle w:val="VCAAtablecondensedheading"/>
              <w:spacing w:after="0"/>
              <w:rPr>
                <w:b/>
              </w:rPr>
            </w:pPr>
            <w:r w:rsidRPr="006B41C2">
              <w:rPr>
                <w:bCs/>
              </w:rPr>
              <w:t>Produce an imaginative piece in spoken or written form</w:t>
            </w:r>
            <w:r w:rsidR="00317264">
              <w:rPr>
                <w:bCs/>
              </w:rPr>
              <w:t>.</w:t>
            </w:r>
          </w:p>
          <w:p w:rsidR="00141D30" w:rsidRPr="00E744EF" w:rsidRDefault="00141D30" w:rsidP="00141D30">
            <w:pPr>
              <w:pStyle w:val="VCAAtablecondensedheading"/>
              <w:spacing w:after="0"/>
              <w:rPr>
                <w:b/>
              </w:rPr>
            </w:pPr>
            <w:r w:rsidRPr="00E744EF">
              <w:rPr>
                <w:b/>
              </w:rPr>
              <w:t>Theme</w:t>
            </w:r>
          </w:p>
          <w:p w:rsidR="00141D30" w:rsidRDefault="00C51E11" w:rsidP="00141D30">
            <w:pPr>
              <w:pStyle w:val="VCAAtablecondensed"/>
              <w:spacing w:before="0"/>
            </w:pPr>
            <w:r>
              <w:t>Tradition and change in Vietnamese-speaking communities</w:t>
            </w:r>
          </w:p>
          <w:p w:rsidR="00141D30" w:rsidRPr="00E744EF" w:rsidRDefault="00141D30" w:rsidP="00141D30">
            <w:pPr>
              <w:pStyle w:val="VCAAtablecondensedheading"/>
              <w:spacing w:before="120" w:after="0"/>
              <w:rPr>
                <w:b/>
              </w:rPr>
            </w:pPr>
            <w:r w:rsidRPr="00E744EF">
              <w:rPr>
                <w:b/>
              </w:rPr>
              <w:t>Topic</w:t>
            </w:r>
          </w:p>
          <w:p w:rsidR="00141D30" w:rsidRDefault="00C51E11" w:rsidP="00141D30">
            <w:pPr>
              <w:pStyle w:val="VCAAtablecondensed"/>
              <w:spacing w:before="0"/>
            </w:pPr>
            <w:r>
              <w:t>Contemporary literature</w:t>
            </w:r>
          </w:p>
          <w:p w:rsidR="00141D30" w:rsidRPr="00E744EF" w:rsidRDefault="00CA6E87" w:rsidP="00141D30">
            <w:pPr>
              <w:pStyle w:val="VCAAtablecondensedheading"/>
              <w:spacing w:before="120" w:after="0"/>
              <w:rPr>
                <w:b/>
              </w:rPr>
            </w:pPr>
            <w:r>
              <w:rPr>
                <w:b/>
              </w:rPr>
              <w:t>Subtopic</w:t>
            </w:r>
          </w:p>
          <w:p w:rsidR="00141D30" w:rsidRDefault="00C51E11" w:rsidP="00141D30">
            <w:pPr>
              <w:pStyle w:val="VCAAtablecondensed"/>
              <w:spacing w:before="0"/>
            </w:pPr>
            <w:r>
              <w:t>Famous author</w:t>
            </w:r>
          </w:p>
          <w:p w:rsidR="00D02270" w:rsidRPr="00E744EF" w:rsidRDefault="00D02270" w:rsidP="00D02270">
            <w:pPr>
              <w:pStyle w:val="VCAAtablecondensedheading"/>
              <w:spacing w:before="120"/>
              <w:rPr>
                <w:b/>
              </w:rPr>
            </w:pPr>
            <w:r>
              <w:rPr>
                <w:b/>
              </w:rPr>
              <w:t>Example t</w:t>
            </w:r>
            <w:r w:rsidRPr="00E744EF">
              <w:rPr>
                <w:b/>
              </w:rPr>
              <w:t>ext types</w:t>
            </w:r>
            <w:r>
              <w:rPr>
                <w:b/>
              </w:rPr>
              <w:t xml:space="preserve"> in this </w:t>
            </w:r>
            <w:r>
              <w:rPr>
                <w:b/>
              </w:rPr>
              <w:br/>
              <w:t>area of study</w:t>
            </w:r>
          </w:p>
          <w:p w:rsidR="00AA61AA" w:rsidRDefault="0074517D" w:rsidP="00E72F85">
            <w:pPr>
              <w:pStyle w:val="VCAAtablecondensed"/>
            </w:pPr>
            <w:r>
              <w:t>a</w:t>
            </w:r>
            <w:r w:rsidRPr="0074517D">
              <w:t>rticle</w:t>
            </w:r>
            <w:r>
              <w:br/>
            </w:r>
            <w:r w:rsidRPr="0074517D">
              <w:t>book</w:t>
            </w:r>
            <w:r>
              <w:br/>
            </w:r>
            <w:r w:rsidRPr="0074517D">
              <w:t>email</w:t>
            </w:r>
            <w:r>
              <w:br/>
            </w:r>
            <w:r w:rsidRPr="0074517D">
              <w:t>extract</w:t>
            </w:r>
            <w:r>
              <w:br/>
            </w:r>
            <w:r w:rsidRPr="0074517D">
              <w:t>film</w:t>
            </w:r>
            <w:r>
              <w:br/>
            </w:r>
            <w:r w:rsidRPr="0074517D">
              <w:t>interview</w:t>
            </w:r>
          </w:p>
          <w:p w:rsidR="00141D30" w:rsidRPr="00AA61AA" w:rsidRDefault="00AA61AA" w:rsidP="00E72F85">
            <w:pPr>
              <w:pStyle w:val="VCAAtablecondensed"/>
            </w:pPr>
            <w:r>
              <w:t>leaflet</w:t>
            </w:r>
            <w:r w:rsidR="0074517D">
              <w:br/>
            </w:r>
            <w:r w:rsidR="0074517D" w:rsidRPr="0074517D">
              <w:t>letter</w:t>
            </w:r>
            <w:r w:rsidR="0074517D">
              <w:br/>
            </w:r>
            <w:r w:rsidR="0074517D" w:rsidRPr="0074517D">
              <w:t>notes</w:t>
            </w:r>
            <w:r w:rsidR="0074517D">
              <w:br/>
            </w:r>
            <w:r w:rsidR="0074517D" w:rsidRPr="0074517D">
              <w:t>novel</w:t>
            </w:r>
            <w:r w:rsidR="0074517D">
              <w:br/>
            </w:r>
            <w:r w:rsidR="0074517D" w:rsidRPr="0074517D">
              <w:t>poster</w:t>
            </w:r>
            <w:r w:rsidR="0074517D">
              <w:br/>
            </w:r>
            <w:r w:rsidR="0074517D" w:rsidRPr="0074517D">
              <w:t>review</w:t>
            </w:r>
            <w:r w:rsidR="0074517D">
              <w:br/>
            </w:r>
            <w:r w:rsidR="001E77D5">
              <w:t xml:space="preserve">script for a </w:t>
            </w:r>
            <w:r w:rsidR="0074517D" w:rsidRPr="0074517D">
              <w:t>speech</w:t>
            </w:r>
            <w:r w:rsidR="0074517D">
              <w:br/>
            </w:r>
            <w:r w:rsidR="0074517D" w:rsidRPr="0074517D">
              <w:t xml:space="preserve">story </w:t>
            </w:r>
            <w:r w:rsidR="0074517D">
              <w:br/>
            </w:r>
          </w:p>
        </w:tc>
        <w:tc>
          <w:tcPr>
            <w:tcW w:w="6300" w:type="dxa"/>
          </w:tcPr>
          <w:p w:rsidR="00141D30" w:rsidRPr="00E744EF" w:rsidRDefault="00141D30" w:rsidP="00141D30">
            <w:pPr>
              <w:pStyle w:val="VCAAtablecondensedheading"/>
              <w:rPr>
                <w:i/>
                <w:lang w:eastAsia="en-AU"/>
              </w:rPr>
            </w:pPr>
            <w:r w:rsidRPr="00E744EF">
              <w:rPr>
                <w:i/>
                <w:lang w:eastAsia="en-AU"/>
              </w:rPr>
              <w:t>Listening</w:t>
            </w:r>
          </w:p>
          <w:p w:rsidR="00C51E11" w:rsidRDefault="00C51E11" w:rsidP="00317264">
            <w:pPr>
              <w:pStyle w:val="VCAAtablecondensedbullet"/>
            </w:pPr>
            <w:r w:rsidRPr="00C15164">
              <w:t>listen to</w:t>
            </w:r>
            <w:r>
              <w:t xml:space="preserve"> an interview with a Vietnamese </w:t>
            </w:r>
            <w:r w:rsidRPr="00C15164">
              <w:t xml:space="preserve">author about </w:t>
            </w:r>
            <w:r w:rsidR="003657D7">
              <w:t>their</w:t>
            </w:r>
            <w:r w:rsidRPr="00C15164">
              <w:t xml:space="preserve"> views on </w:t>
            </w:r>
            <w:r>
              <w:t>Vietnamese</w:t>
            </w:r>
            <w:r w:rsidRPr="00C15164">
              <w:t xml:space="preserve"> literature taught in </w:t>
            </w:r>
            <w:r w:rsidR="00BA32AA" w:rsidRPr="00745EB2">
              <w:t>secondary</w:t>
            </w:r>
            <w:r w:rsidR="00BA32AA" w:rsidRPr="00BA32AA">
              <w:rPr>
                <w:b/>
              </w:rPr>
              <w:t xml:space="preserve"> </w:t>
            </w:r>
            <w:r w:rsidRPr="00C15164">
              <w:t>school and make notes</w:t>
            </w:r>
          </w:p>
          <w:p w:rsidR="00C51E11" w:rsidRDefault="00C51E11" w:rsidP="00317264">
            <w:pPr>
              <w:pStyle w:val="VCAAtablecondensedbullet"/>
            </w:pPr>
            <w:r w:rsidRPr="00C15164">
              <w:t>view a film</w:t>
            </w:r>
            <w:r w:rsidR="00E72F85">
              <w:t xml:space="preserve"> </w:t>
            </w:r>
            <w:r w:rsidR="003657D7">
              <w:t xml:space="preserve">and </w:t>
            </w:r>
            <w:r w:rsidRPr="00C15164">
              <w:t xml:space="preserve">write a letter to a friend recommending the film, explaining </w:t>
            </w:r>
            <w:r>
              <w:t>the background and its significance</w:t>
            </w:r>
          </w:p>
          <w:p w:rsidR="00141D30" w:rsidRPr="00E744EF" w:rsidRDefault="00141D30" w:rsidP="00141D30">
            <w:pPr>
              <w:pStyle w:val="VCAAtablecondensedheading"/>
              <w:spacing w:before="120"/>
              <w:rPr>
                <w:i/>
                <w:lang w:eastAsia="en-AU"/>
              </w:rPr>
            </w:pPr>
            <w:r w:rsidRPr="00E744EF">
              <w:rPr>
                <w:i/>
                <w:lang w:eastAsia="en-AU"/>
              </w:rPr>
              <w:t>Speaking</w:t>
            </w:r>
          </w:p>
          <w:p w:rsidR="00C51E11" w:rsidRDefault="00C51E11" w:rsidP="00317264">
            <w:pPr>
              <w:pStyle w:val="VCAAtablecondensedbullet"/>
            </w:pPr>
            <w:r w:rsidRPr="00C15164">
              <w:t>give a speech to the class on ‘How literature can be regarded as a reflection of history’</w:t>
            </w:r>
          </w:p>
          <w:p w:rsidR="00141D30" w:rsidRPr="00683C3E" w:rsidRDefault="00C51E11" w:rsidP="00317264">
            <w:pPr>
              <w:pStyle w:val="VCAAtablecondensedbullet"/>
            </w:pPr>
            <w:r w:rsidRPr="00C15164">
              <w:t>take part in an interview outlin</w:t>
            </w:r>
            <w:r w:rsidR="0074517D">
              <w:t>ing</w:t>
            </w:r>
            <w:r w:rsidRPr="00C15164">
              <w:t xml:space="preserve"> the feelings e</w:t>
            </w:r>
            <w:r>
              <w:t>voked through literature</w:t>
            </w:r>
            <w:r w:rsidR="00D52AA4">
              <w:t>; using specific examples to support a point of view</w:t>
            </w:r>
          </w:p>
          <w:p w:rsidR="00141D30" w:rsidRPr="00E744EF" w:rsidRDefault="00141D30" w:rsidP="00141D30">
            <w:pPr>
              <w:pStyle w:val="VCAAtablecondensedheading"/>
              <w:spacing w:before="120"/>
              <w:rPr>
                <w:i/>
                <w:lang w:eastAsia="en-AU"/>
              </w:rPr>
            </w:pPr>
            <w:r w:rsidRPr="00E744EF">
              <w:rPr>
                <w:i/>
                <w:lang w:eastAsia="en-AU"/>
              </w:rPr>
              <w:t>Reading</w:t>
            </w:r>
          </w:p>
          <w:p w:rsidR="00141D30" w:rsidRDefault="00C51E11" w:rsidP="00317264">
            <w:pPr>
              <w:pStyle w:val="VCAAtablecondensedbullet"/>
            </w:pPr>
            <w:r w:rsidRPr="00C15164">
              <w:t>read a</w:t>
            </w:r>
            <w:r>
              <w:t>n extract from a</w:t>
            </w:r>
            <w:r w:rsidRPr="00C15164">
              <w:t xml:space="preserve"> novel</w:t>
            </w:r>
            <w:r w:rsidR="007E4E86">
              <w:t xml:space="preserve"> and</w:t>
            </w:r>
            <w:r w:rsidRPr="00D52AA4">
              <w:rPr>
                <w:rFonts w:cs="Times New Roman"/>
                <w:sz w:val="21"/>
                <w:szCs w:val="21"/>
              </w:rPr>
              <w:t xml:space="preserve"> </w:t>
            </w:r>
            <w:r w:rsidRPr="00C15164">
              <w:t xml:space="preserve">discuss how the author describes the </w:t>
            </w:r>
            <w:r>
              <w:t>conflict between the old and the new views in the 193</w:t>
            </w:r>
            <w:r w:rsidR="003657D7">
              <w:t>0</w:t>
            </w:r>
            <w:r>
              <w:t>s</w:t>
            </w:r>
          </w:p>
          <w:p w:rsidR="00C51E11" w:rsidRPr="00C51E11" w:rsidRDefault="00C51E11" w:rsidP="00317264">
            <w:pPr>
              <w:pStyle w:val="VCAAtablecondensedbullet"/>
            </w:pPr>
            <w:r w:rsidRPr="00C51E11">
              <w:t xml:space="preserve">search </w:t>
            </w:r>
            <w:r w:rsidR="00C83289">
              <w:t>appropriate websites</w:t>
            </w:r>
            <w:r w:rsidRPr="00C51E11">
              <w:t xml:space="preserve"> for information on Vietnamese literature and writers in the last fifty years</w:t>
            </w:r>
          </w:p>
          <w:p w:rsidR="00141D30" w:rsidRPr="00BE2DF1" w:rsidRDefault="00141D30" w:rsidP="00141D30">
            <w:pPr>
              <w:pStyle w:val="VCAAtablecondensedheading"/>
              <w:spacing w:before="120"/>
              <w:rPr>
                <w:i/>
                <w:lang w:eastAsia="en-AU"/>
              </w:rPr>
            </w:pPr>
            <w:r w:rsidRPr="00BE2DF1">
              <w:rPr>
                <w:i/>
                <w:lang w:eastAsia="en-AU"/>
              </w:rPr>
              <w:t>Writing</w:t>
            </w:r>
          </w:p>
          <w:p w:rsidR="00C51E11" w:rsidRDefault="00C51E11" w:rsidP="00317264">
            <w:pPr>
              <w:pStyle w:val="VCAAtablecondensedbullet"/>
            </w:pPr>
            <w:r w:rsidRPr="00C15164">
              <w:t xml:space="preserve">write an evaluative </w:t>
            </w:r>
            <w:r w:rsidR="0074517D">
              <w:t>article</w:t>
            </w:r>
            <w:r w:rsidRPr="00C15164">
              <w:t xml:space="preserve"> for a school magazine about the common features of novels </w:t>
            </w:r>
            <w:r>
              <w:t xml:space="preserve">published </w:t>
            </w:r>
          </w:p>
          <w:p w:rsidR="00C51E11" w:rsidRDefault="00C51E11" w:rsidP="00317264">
            <w:pPr>
              <w:pStyle w:val="VCAAtablecondensedbullet"/>
            </w:pPr>
            <w:r w:rsidRPr="00C15164">
              <w:t>design a computer-generated poster/leaflet to promote a book or film</w:t>
            </w:r>
          </w:p>
          <w:p w:rsidR="00C51E11" w:rsidRDefault="00C51E11" w:rsidP="00317264">
            <w:pPr>
              <w:pStyle w:val="VCAAtablecondensedbullet"/>
            </w:pPr>
            <w:r w:rsidRPr="00C15164">
              <w:t xml:space="preserve">write an email to a friend about a </w:t>
            </w:r>
            <w:r>
              <w:t>famous author</w:t>
            </w:r>
            <w:r w:rsidRPr="00C15164">
              <w:t xml:space="preserve"> </w:t>
            </w:r>
            <w:r w:rsidR="00A70203">
              <w:t>who</w:t>
            </w:r>
            <w:r w:rsidRPr="00C15164">
              <w:t xml:space="preserve"> has</w:t>
            </w:r>
            <w:r w:rsidR="00D52AA4">
              <w:t xml:space="preserve"> been</w:t>
            </w:r>
            <w:r w:rsidRPr="00C15164">
              <w:t xml:space="preserve"> </w:t>
            </w:r>
            <w:r w:rsidR="00D52AA4">
              <w:t>impressive</w:t>
            </w:r>
          </w:p>
          <w:p w:rsidR="00D52AA4" w:rsidRPr="00B3672C" w:rsidRDefault="00317264" w:rsidP="00AA61AA">
            <w:pPr>
              <w:pStyle w:val="VCAAtablecondensedbullet"/>
              <w:shd w:val="clear" w:color="auto" w:fill="D9D9D9" w:themeFill="background1" w:themeFillShade="D9"/>
            </w:pPr>
            <w:r w:rsidRPr="001E77D5">
              <w:rPr>
                <w:shd w:val="clear" w:color="auto" w:fill="D9D9D9" w:themeFill="background1" w:themeFillShade="D9"/>
              </w:rPr>
              <w:t>imagine meeting a famous author; write a short story about this</w:t>
            </w:r>
            <w:r w:rsidR="00A70203" w:rsidRPr="001E77D5">
              <w:rPr>
                <w:shd w:val="clear" w:color="auto" w:fill="D9D9D9" w:themeFill="background1" w:themeFillShade="D9"/>
              </w:rPr>
              <w:t xml:space="preserve"> </w:t>
            </w:r>
            <w:r w:rsidRPr="001E77D5">
              <w:rPr>
                <w:shd w:val="clear" w:color="auto" w:fill="D9D9D9" w:themeFill="background1" w:themeFillShade="D9"/>
              </w:rPr>
              <w:t xml:space="preserve">person and </w:t>
            </w:r>
            <w:r w:rsidR="003657D7" w:rsidRPr="001E77D5">
              <w:rPr>
                <w:shd w:val="clear" w:color="auto" w:fill="D9D9D9" w:themeFill="background1" w:themeFillShade="D9"/>
              </w:rPr>
              <w:t>their</w:t>
            </w:r>
            <w:r w:rsidRPr="001E77D5">
              <w:rPr>
                <w:shd w:val="clear" w:color="auto" w:fill="D9D9D9" w:themeFill="background1" w:themeFillShade="D9"/>
              </w:rPr>
              <w:t xml:space="preserve"> contribution to </w:t>
            </w:r>
            <w:r w:rsidR="00AA61AA" w:rsidRPr="001E77D5">
              <w:rPr>
                <w:shd w:val="clear" w:color="auto" w:fill="D9D9D9" w:themeFill="background1" w:themeFillShade="D9"/>
              </w:rPr>
              <w:t>society</w:t>
            </w:r>
          </w:p>
        </w:tc>
      </w:tr>
    </w:tbl>
    <w:p w:rsidR="00141D30" w:rsidRDefault="00141D30" w:rsidP="00141D30">
      <w:pPr>
        <w:pStyle w:val="VCAAbody"/>
        <w:rPr>
          <w:bCs/>
        </w:rPr>
      </w:pPr>
    </w:p>
    <w:p w:rsidR="00A70366" w:rsidRDefault="00A70366">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141D30" w:rsidTr="00141D30">
        <w:tc>
          <w:tcPr>
            <w:tcW w:w="9180" w:type="dxa"/>
            <w:shd w:val="clear" w:color="auto" w:fill="D9D9D9" w:themeFill="background1" w:themeFillShade="D9"/>
            <w:hideMark/>
          </w:tcPr>
          <w:p w:rsidR="00141D30" w:rsidRPr="00CC21C9" w:rsidRDefault="0058528A" w:rsidP="0058528A">
            <w:pPr>
              <w:pStyle w:val="VCAAtablecondensedheading"/>
              <w:spacing w:before="120"/>
              <w:rPr>
                <w:b/>
                <w:lang w:val="en-AU" w:eastAsia="en-AU"/>
              </w:rPr>
            </w:pPr>
            <w:r w:rsidRPr="0058528A">
              <w:rPr>
                <w:b/>
              </w:rPr>
              <w:t>Detailed</w:t>
            </w:r>
            <w:r>
              <w:t xml:space="preserve"> </w:t>
            </w:r>
            <w:hyperlink r:id="rId32" w:history="1">
              <w:r>
                <w:rPr>
                  <w:rStyle w:val="Hyperlink"/>
                  <w:b/>
                  <w:bCs/>
                  <w:color w:val="auto"/>
                  <w:u w:val="none"/>
                  <w:lang w:val="en-AU" w:eastAsia="en-AU"/>
                </w:rPr>
                <w:t>e</w:t>
              </w:r>
              <w:r w:rsidR="00141D30" w:rsidRPr="00B3672C">
                <w:rPr>
                  <w:rStyle w:val="Hyperlink"/>
                  <w:b/>
                  <w:bCs/>
                  <w:color w:val="auto"/>
                  <w:u w:val="none"/>
                  <w:lang w:val="en-AU" w:eastAsia="en-AU"/>
                </w:rPr>
                <w:t>xample</w:t>
              </w:r>
            </w:hyperlink>
          </w:p>
        </w:tc>
      </w:tr>
      <w:tr w:rsidR="00141D30" w:rsidTr="00141D30">
        <w:tc>
          <w:tcPr>
            <w:tcW w:w="9180" w:type="dxa"/>
            <w:shd w:val="clear" w:color="auto" w:fill="D9D9D9" w:themeFill="background1" w:themeFillShade="D9"/>
          </w:tcPr>
          <w:p w:rsidR="0058528A" w:rsidRPr="00A70366" w:rsidRDefault="00A70366" w:rsidP="00A70366">
            <w:pPr>
              <w:pStyle w:val="VCAAtablecondensedheading"/>
              <w:rPr>
                <w:b/>
              </w:rPr>
            </w:pPr>
            <w:r w:rsidRPr="00A70366">
              <w:rPr>
                <w:b/>
              </w:rPr>
              <w:t xml:space="preserve">FAMOUS AUTHOR </w:t>
            </w:r>
          </w:p>
          <w:p w:rsidR="0074517D" w:rsidRPr="0074517D" w:rsidRDefault="0074517D" w:rsidP="0074517D">
            <w:pPr>
              <w:pStyle w:val="VCAAtablecondensed"/>
            </w:pPr>
            <w:r w:rsidRPr="0074517D">
              <w:t>Students develop language and cultural understanding to create an imaginative story focusing on the life and times of a famous author.</w:t>
            </w:r>
          </w:p>
          <w:p w:rsidR="0074517D" w:rsidRPr="00133802" w:rsidRDefault="0074517D" w:rsidP="0074517D">
            <w:pPr>
              <w:pStyle w:val="VCAAtablecondensed"/>
            </w:pPr>
            <w:r w:rsidRPr="0074517D">
              <w:t>Emphasis is</w:t>
            </w:r>
            <w:r w:rsidRPr="00133802">
              <w:t xml:space="preserve"> placed on developing language use, in particular:</w:t>
            </w:r>
          </w:p>
          <w:p w:rsidR="0074517D" w:rsidRDefault="0074517D" w:rsidP="0074517D">
            <w:pPr>
              <w:pStyle w:val="VCAAtablecondensedbullet"/>
            </w:pPr>
            <w:r>
              <w:t xml:space="preserve">an extended range of </w:t>
            </w:r>
            <w:r w:rsidRPr="00133802">
              <w:t>vocabulary</w:t>
            </w:r>
            <w:r>
              <w:t xml:space="preserve">, expressions and grammar forms </w:t>
            </w:r>
          </w:p>
          <w:p w:rsidR="0074517D" w:rsidRPr="00133802" w:rsidRDefault="0074517D" w:rsidP="0074517D">
            <w:pPr>
              <w:pStyle w:val="VCAAtablecondensedbullet"/>
            </w:pPr>
            <w:r>
              <w:t>organisation, conventions and stylistic techniques used in biographical and fiction writing</w:t>
            </w:r>
          </w:p>
          <w:p w:rsidR="0074517D" w:rsidRDefault="0074517D" w:rsidP="0074517D">
            <w:pPr>
              <w:pStyle w:val="VCAAtablecondensedbullet"/>
            </w:pPr>
            <w:r>
              <w:t xml:space="preserve">appreciating historical and cultural contexts critical to understanding </w:t>
            </w:r>
          </w:p>
          <w:p w:rsidR="0074517D" w:rsidRDefault="0074517D" w:rsidP="0074517D">
            <w:pPr>
              <w:pStyle w:val="VCAAtablecondensedbullet"/>
            </w:pPr>
            <w:r>
              <w:t>audience awareness</w:t>
            </w:r>
            <w:r w:rsidRPr="00133802">
              <w:t xml:space="preserve"> </w:t>
            </w:r>
          </w:p>
          <w:p w:rsidR="0074517D" w:rsidRDefault="0074517D" w:rsidP="0074517D">
            <w:pPr>
              <w:pStyle w:val="VCAAtablecondensedbullet"/>
            </w:pPr>
            <w:r w:rsidRPr="00133802">
              <w:t>accurate language use</w:t>
            </w:r>
            <w:r>
              <w:t>.</w:t>
            </w:r>
            <w:r w:rsidRPr="00133802">
              <w:t xml:space="preserve"> </w:t>
            </w:r>
          </w:p>
          <w:p w:rsidR="0074517D" w:rsidRPr="0074517D" w:rsidRDefault="0074517D" w:rsidP="0074517D">
            <w:pPr>
              <w:pStyle w:val="VCAAtablecondensed"/>
            </w:pPr>
            <w:r w:rsidRPr="0074517D">
              <w:t xml:space="preserve">Students develop and </w:t>
            </w:r>
            <w:proofErr w:type="spellStart"/>
            <w:r w:rsidRPr="0074517D">
              <w:t>practise</w:t>
            </w:r>
            <w:proofErr w:type="spellEnd"/>
            <w:r w:rsidRPr="0074517D">
              <w:t xml:space="preserve"> the new knowledge and skills through a sequence of language learning tasks and learning activities developed by the teacher.</w:t>
            </w:r>
          </w:p>
          <w:p w:rsidR="0074517D" w:rsidRPr="0049139A" w:rsidRDefault="0074517D" w:rsidP="0074517D">
            <w:pPr>
              <w:pStyle w:val="VCAAtablecondensed"/>
              <w:rPr>
                <w:i/>
              </w:rPr>
            </w:pPr>
            <w:r w:rsidRPr="0074517D">
              <w:rPr>
                <w:i/>
              </w:rPr>
              <w:t>Language learning</w:t>
            </w:r>
            <w:r w:rsidRPr="0049139A">
              <w:rPr>
                <w:i/>
              </w:rPr>
              <w:t xml:space="preserve"> </w:t>
            </w:r>
            <w:r>
              <w:rPr>
                <w:i/>
              </w:rPr>
              <w:t>tasks</w:t>
            </w:r>
            <w:r w:rsidRPr="0049139A">
              <w:rPr>
                <w:i/>
              </w:rPr>
              <w:t xml:space="preserve"> </w:t>
            </w:r>
          </w:p>
          <w:p w:rsidR="0074517D" w:rsidRDefault="0074517D" w:rsidP="0074517D">
            <w:pPr>
              <w:pStyle w:val="VCAAtablecondensedbullet"/>
            </w:pPr>
            <w:r w:rsidRPr="00BA2AAD">
              <w:t xml:space="preserve">Introduce vocabulary related to literature, in particular selected Vietnamese authors and their work, through class activities. </w:t>
            </w:r>
          </w:p>
          <w:p w:rsidR="0074517D" w:rsidRPr="00BA2AAD" w:rsidRDefault="0074517D" w:rsidP="0074517D">
            <w:pPr>
              <w:pStyle w:val="VCAAtablecondensedbullet"/>
            </w:pPr>
            <w:r w:rsidRPr="00BA2AAD">
              <w:t>Introduce specific vocabulary, grammar, text types and language</w:t>
            </w:r>
            <w:r w:rsidR="003657D7">
              <w:t>–</w:t>
            </w:r>
            <w:r w:rsidRPr="00BA2AAD">
              <w:t xml:space="preserve">culture links required for receptive understanding of language, such as features of the </w:t>
            </w:r>
            <w:r w:rsidR="00147429">
              <w:t xml:space="preserve">short story, </w:t>
            </w:r>
            <w:r w:rsidRPr="00BA2AAD">
              <w:t xml:space="preserve">novel and film. </w:t>
            </w:r>
          </w:p>
          <w:p w:rsidR="0074517D" w:rsidRDefault="0074517D" w:rsidP="0074517D">
            <w:pPr>
              <w:pStyle w:val="VCAAtablecondensedbullet"/>
            </w:pPr>
            <w:r>
              <w:t>Identify and practis</w:t>
            </w:r>
            <w:r w:rsidRPr="00BA2AAD">
              <w:t>e useful grammar for productive language use, such as reflecting on values and the role of literature in society</w:t>
            </w:r>
            <w:r>
              <w:t>.</w:t>
            </w:r>
          </w:p>
          <w:p w:rsidR="0074517D" w:rsidRDefault="0074517D" w:rsidP="0074517D">
            <w:pPr>
              <w:pStyle w:val="VCAAtablecondensedbullet"/>
            </w:pPr>
            <w:r>
              <w:t>Investigate the cultural and historical context of the life and writing of the Vietnamese authors being studied.</w:t>
            </w:r>
          </w:p>
          <w:p w:rsidR="0074517D" w:rsidRPr="00BA2AAD" w:rsidRDefault="0074517D" w:rsidP="0074517D">
            <w:pPr>
              <w:pStyle w:val="VCAAtablecondensedbullet"/>
            </w:pPr>
            <w:r>
              <w:t>Familiarise students</w:t>
            </w:r>
            <w:r w:rsidRPr="00BA2AAD">
              <w:t xml:space="preserve"> with the features of informative and evaluative texts</w:t>
            </w:r>
            <w:r>
              <w:t xml:space="preserve"> and specific text types, such as story and biography</w:t>
            </w:r>
            <w:r w:rsidRPr="00BA2AAD">
              <w:t xml:space="preserve">. </w:t>
            </w:r>
          </w:p>
          <w:p w:rsidR="0074517D" w:rsidRPr="0074517D" w:rsidRDefault="0074517D" w:rsidP="0074517D">
            <w:pPr>
              <w:pStyle w:val="VCAAtablecondensed"/>
              <w:rPr>
                <w:i/>
              </w:rPr>
            </w:pPr>
            <w:r w:rsidRPr="0074517D">
              <w:rPr>
                <w:i/>
              </w:rPr>
              <w:t xml:space="preserve">Learning activities </w:t>
            </w:r>
          </w:p>
          <w:p w:rsidR="0074517D" w:rsidRPr="0074517D" w:rsidRDefault="0074517D" w:rsidP="0074517D">
            <w:pPr>
              <w:pStyle w:val="VCAAtablecondensed"/>
            </w:pPr>
            <w:r w:rsidRPr="0074517D">
              <w:t xml:space="preserve">Through the learning activities, students </w:t>
            </w:r>
            <w:proofErr w:type="spellStart"/>
            <w:r w:rsidRPr="0074517D">
              <w:t>practise</w:t>
            </w:r>
            <w:proofErr w:type="spellEnd"/>
            <w:r w:rsidRPr="0074517D">
              <w:t xml:space="preserve"> listening, speaking, reading</w:t>
            </w:r>
            <w:r w:rsidR="003657D7">
              <w:t xml:space="preserve"> and</w:t>
            </w:r>
            <w:r w:rsidRPr="0074517D">
              <w:t xml:space="preserve"> writing, and have to access to authentic language and cultural experiences. The activities are sequenced to develop cumulative language use, allowing students to successfully engage in multi-skill language activities. Teachers </w:t>
            </w:r>
            <w:r w:rsidR="003657D7">
              <w:t>should</w:t>
            </w:r>
            <w:r w:rsidRPr="0074517D">
              <w:t xml:space="preserve"> prepare materials suitable for their students and the implementation of the activities.</w:t>
            </w:r>
          </w:p>
          <w:p w:rsidR="0074517D" w:rsidRPr="00250388" w:rsidRDefault="0074517D" w:rsidP="0074517D">
            <w:pPr>
              <w:pStyle w:val="VCAAtablecondensed"/>
              <w:rPr>
                <w:i/>
              </w:rPr>
            </w:pPr>
            <w:r w:rsidRPr="00250388">
              <w:rPr>
                <w:i/>
              </w:rPr>
              <w:t>Example learning activity sequence</w:t>
            </w:r>
          </w:p>
          <w:p w:rsidR="0074517D" w:rsidRPr="00250388" w:rsidRDefault="0074517D" w:rsidP="0074517D">
            <w:pPr>
              <w:pStyle w:val="VCAAtablecondensed"/>
            </w:pPr>
            <w:r w:rsidRPr="00250388">
              <w:t>This sequence of activities enable</w:t>
            </w:r>
            <w:r w:rsidR="003657D7" w:rsidRPr="00250388">
              <w:t>s</w:t>
            </w:r>
            <w:r w:rsidRPr="00250388">
              <w:t xml:space="preserve"> students to write </w:t>
            </w:r>
            <w:r w:rsidR="007B453B" w:rsidRPr="00250388">
              <w:t xml:space="preserve">a </w:t>
            </w:r>
            <w:r w:rsidR="00E3760A" w:rsidRPr="00250388">
              <w:t>short story</w:t>
            </w:r>
            <w:r w:rsidRPr="00250388">
              <w:t xml:space="preserve"> suited to the audience and based on knowledge of a famous author’s life</w:t>
            </w:r>
            <w:r w:rsidR="005A7F0C" w:rsidRPr="00250388">
              <w:t>.</w:t>
            </w:r>
          </w:p>
          <w:p w:rsidR="0074517D" w:rsidRPr="00250388" w:rsidRDefault="0074517D" w:rsidP="0074517D">
            <w:pPr>
              <w:pStyle w:val="VCAAtablecondensed"/>
              <w:ind w:left="284" w:hanging="284"/>
            </w:pPr>
            <w:r w:rsidRPr="00250388">
              <w:t>1.</w:t>
            </w:r>
            <w:r w:rsidRPr="00250388">
              <w:tab/>
            </w:r>
            <w:r w:rsidR="00336D14" w:rsidRPr="00250388">
              <w:t xml:space="preserve">Students are presented with a number of </w:t>
            </w:r>
            <w:r w:rsidR="005A7F0C" w:rsidRPr="00250388">
              <w:t>famous authors and they choose one</w:t>
            </w:r>
            <w:r w:rsidR="00336D14" w:rsidRPr="00250388">
              <w:t xml:space="preserve"> that they would like to find out more about.</w:t>
            </w:r>
          </w:p>
          <w:p w:rsidR="0074517D" w:rsidRPr="00250388" w:rsidRDefault="0074517D" w:rsidP="0074517D">
            <w:pPr>
              <w:pStyle w:val="VCAAtablecondensed"/>
              <w:ind w:left="284" w:hanging="284"/>
            </w:pPr>
            <w:r w:rsidRPr="00250388">
              <w:t>2.</w:t>
            </w:r>
            <w:r w:rsidRPr="00250388">
              <w:tab/>
            </w:r>
            <w:r w:rsidR="00336D14" w:rsidRPr="00250388">
              <w:t>Students then create an album, where they will record biographical details</w:t>
            </w:r>
            <w:r w:rsidR="00897E17" w:rsidRPr="00250388">
              <w:t xml:space="preserve"> and reflect on</w:t>
            </w:r>
            <w:r w:rsidR="00336D14" w:rsidRPr="00250388">
              <w:t xml:space="preserve"> the life and times of their chosen author.</w:t>
            </w:r>
          </w:p>
          <w:p w:rsidR="0074517D" w:rsidRPr="00250388" w:rsidRDefault="0074517D" w:rsidP="0074517D">
            <w:pPr>
              <w:pStyle w:val="VCAAtablecondensed"/>
              <w:ind w:left="284" w:hanging="284"/>
            </w:pPr>
            <w:r w:rsidRPr="00250388">
              <w:t>3.</w:t>
            </w:r>
            <w:r w:rsidRPr="00250388">
              <w:tab/>
            </w:r>
            <w:r w:rsidR="00336D14" w:rsidRPr="00250388">
              <w:t>Students conduct their research and make notes in their album.</w:t>
            </w:r>
          </w:p>
          <w:p w:rsidR="00DA5D42" w:rsidRPr="00250388" w:rsidRDefault="0074517D" w:rsidP="0074517D">
            <w:pPr>
              <w:pStyle w:val="VCAAtablecondensed"/>
              <w:ind w:left="284" w:hanging="284"/>
            </w:pPr>
            <w:r w:rsidRPr="00250388">
              <w:t>4.</w:t>
            </w:r>
            <w:r w:rsidRPr="00250388">
              <w:tab/>
            </w:r>
            <w:r w:rsidR="005A7F0C" w:rsidRPr="00250388">
              <w:t>Each student presents his/</w:t>
            </w:r>
            <w:r w:rsidR="00CD182E" w:rsidRPr="00250388">
              <w:t>her album</w:t>
            </w:r>
            <w:r w:rsidR="00336D14" w:rsidRPr="00250388">
              <w:t xml:space="preserve"> to the class, mentioning the reasons this particular author was chosen</w:t>
            </w:r>
            <w:r w:rsidR="005A7F0C" w:rsidRPr="00250388">
              <w:t>.</w:t>
            </w:r>
          </w:p>
          <w:p w:rsidR="0074517D" w:rsidRPr="00250388" w:rsidRDefault="0074517D" w:rsidP="0074517D">
            <w:pPr>
              <w:pStyle w:val="VCAAtablecondensed"/>
              <w:ind w:left="284" w:hanging="284"/>
            </w:pPr>
            <w:r w:rsidRPr="00250388">
              <w:t>5.</w:t>
            </w:r>
            <w:r w:rsidRPr="00250388">
              <w:tab/>
            </w:r>
            <w:r w:rsidR="00897E17" w:rsidRPr="00250388">
              <w:t xml:space="preserve">The class discusses opinions on each author and their contribution to society. </w:t>
            </w:r>
          </w:p>
          <w:p w:rsidR="00141D30" w:rsidRDefault="0074517D" w:rsidP="00DA5D42">
            <w:pPr>
              <w:pStyle w:val="VCAAtablecondensed"/>
              <w:ind w:left="284" w:hanging="284"/>
            </w:pPr>
            <w:r w:rsidRPr="00250388">
              <w:t>6.</w:t>
            </w:r>
            <w:r w:rsidRPr="00250388">
              <w:tab/>
            </w:r>
            <w:r w:rsidR="00CD182E" w:rsidRPr="00250388">
              <w:t>Students then firstly draft and then produce a written piece on meeting with their author and the author’s contribution to society.</w:t>
            </w:r>
          </w:p>
        </w:tc>
      </w:tr>
    </w:tbl>
    <w:p w:rsidR="004F4A3E" w:rsidRDefault="004F4A3E" w:rsidP="004152EF">
      <w:pPr>
        <w:pStyle w:val="VCAAbody"/>
      </w:pPr>
    </w:p>
    <w:p w:rsidR="00A70366" w:rsidRDefault="00A70366" w:rsidP="004152EF">
      <w:pPr>
        <w:pStyle w:val="VCAAbody"/>
      </w:pPr>
    </w:p>
    <w:p w:rsidR="00A70366" w:rsidRDefault="00A70366">
      <w:pPr>
        <w:rPr>
          <w:rFonts w:ascii="Arial" w:hAnsi="Arial" w:cs="Arial"/>
          <w:color w:val="000000" w:themeColor="text1"/>
        </w:rPr>
      </w:pPr>
      <w:r>
        <w:br w:type="page"/>
      </w:r>
    </w:p>
    <w:p w:rsidR="004F4A3E" w:rsidRDefault="004F4A3E" w:rsidP="004F4A3E">
      <w:pPr>
        <w:pStyle w:val="VCAAHeading2"/>
      </w:pPr>
      <w:bookmarkStart w:id="27" w:name="_Toc466453521"/>
      <w:r w:rsidRPr="00C13D59">
        <w:t xml:space="preserve">Unit </w:t>
      </w:r>
      <w:r>
        <w:t>3</w:t>
      </w:r>
      <w:bookmarkEnd w:id="27"/>
    </w:p>
    <w:p w:rsidR="001E3F55" w:rsidRPr="00045292" w:rsidRDefault="001E3F55" w:rsidP="001E3F55">
      <w:pPr>
        <w:pStyle w:val="VCAAbody"/>
        <w:rPr>
          <w:color w:val="auto"/>
        </w:rPr>
      </w:pPr>
      <w:r w:rsidRPr="00045292">
        <w:rPr>
          <w:color w:val="auto"/>
        </w:rPr>
        <w:t>This unit focus</w:t>
      </w:r>
      <w:r w:rsidR="0033570C">
        <w:rPr>
          <w:color w:val="auto"/>
        </w:rPr>
        <w:t>es</w:t>
      </w:r>
      <w:r w:rsidRPr="00045292">
        <w:rPr>
          <w:color w:val="auto"/>
        </w:rPr>
        <w:t xml:space="preserve"> on a range of themes, topics and </w:t>
      </w:r>
      <w:r w:rsidR="008B7BD8">
        <w:rPr>
          <w:color w:val="auto"/>
        </w:rPr>
        <w:t>subtopics</w:t>
      </w:r>
      <w:r w:rsidRPr="00045292">
        <w:rPr>
          <w:color w:val="auto"/>
        </w:rPr>
        <w:t xml:space="preserve"> from the Common Areas of Study. Refer to pages 8</w:t>
      </w:r>
      <w:r>
        <w:rPr>
          <w:color w:val="auto"/>
        </w:rPr>
        <w:t>–</w:t>
      </w:r>
      <w:r w:rsidRPr="00045292">
        <w:rPr>
          <w:color w:val="auto"/>
        </w:rPr>
        <w:t xml:space="preserve">9 of the Vietnamese First Language Study Design for details. Teachers may choose themes, topics and subtopics for each </w:t>
      </w:r>
      <w:r w:rsidR="0033570C">
        <w:rPr>
          <w:color w:val="auto"/>
        </w:rPr>
        <w:t>area of study</w:t>
      </w:r>
      <w:r w:rsidRPr="00045292">
        <w:rPr>
          <w:color w:val="auto"/>
        </w:rPr>
        <w:t xml:space="preserve"> that meet the needs of their students</w:t>
      </w:r>
      <w:r w:rsidR="003657D7">
        <w:rPr>
          <w:color w:val="auto"/>
        </w:rPr>
        <w:t xml:space="preserve"> and</w:t>
      </w:r>
      <w:r w:rsidRPr="00045292">
        <w:rPr>
          <w:color w:val="auto"/>
        </w:rPr>
        <w:t xml:space="preserve"> the requirements of the study</w:t>
      </w:r>
      <w:r w:rsidR="003657D7">
        <w:rPr>
          <w:color w:val="auto"/>
        </w:rPr>
        <w:t>,</w:t>
      </w:r>
      <w:r w:rsidRPr="00045292">
        <w:rPr>
          <w:color w:val="auto"/>
        </w:rPr>
        <w:t xml:space="preserve"> and </w:t>
      </w:r>
      <w:r w:rsidR="003657D7">
        <w:rPr>
          <w:color w:val="auto"/>
        </w:rPr>
        <w:t xml:space="preserve">that </w:t>
      </w:r>
      <w:r w:rsidRPr="00045292">
        <w:rPr>
          <w:color w:val="auto"/>
        </w:rPr>
        <w:t xml:space="preserve">can be appropriately resourced. </w:t>
      </w:r>
      <w:r w:rsidR="00D52AA4">
        <w:rPr>
          <w:color w:val="auto"/>
        </w:rPr>
        <w:t xml:space="preserve">It is expected that students respond in Vietnamese to all assessment tasks. </w:t>
      </w:r>
      <w:r w:rsidRPr="00045292">
        <w:rPr>
          <w:color w:val="auto"/>
        </w:rPr>
        <w:t xml:space="preserve">Learning related to the theme, topic or </w:t>
      </w:r>
      <w:r w:rsidR="008B7BD8">
        <w:rPr>
          <w:color w:val="auto"/>
        </w:rPr>
        <w:t>subtopics</w:t>
      </w:r>
      <w:r w:rsidRPr="00045292">
        <w:rPr>
          <w:color w:val="auto"/>
        </w:rPr>
        <w:t xml:space="preserve"> of the detailed study may be undertaken as part of the learning program for this unit. </w:t>
      </w:r>
    </w:p>
    <w:p w:rsidR="001E3F55" w:rsidRPr="0033570C" w:rsidRDefault="0033570C" w:rsidP="0033570C">
      <w:pPr>
        <w:pStyle w:val="VCAAtablecondensedheading"/>
        <w:rPr>
          <w:b/>
        </w:rPr>
      </w:pPr>
      <w:r w:rsidRPr="0033570C">
        <w:rPr>
          <w:b/>
        </w:rPr>
        <w:t>Area of Study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00"/>
      </w:tblGrid>
      <w:tr w:rsidR="00141D30" w:rsidTr="00141D30">
        <w:trPr>
          <w:trHeight w:val="275"/>
        </w:trPr>
        <w:tc>
          <w:tcPr>
            <w:tcW w:w="2943" w:type="dxa"/>
            <w:tcBorders>
              <w:top w:val="single" w:sz="4" w:space="0" w:color="auto"/>
            </w:tcBorders>
          </w:tcPr>
          <w:p w:rsidR="00141D30" w:rsidRDefault="004F4A3E" w:rsidP="00141D30">
            <w:pPr>
              <w:pStyle w:val="VCAAtablecondensedheading"/>
              <w:spacing w:before="120" w:after="0"/>
            </w:pPr>
            <w:r>
              <w:rPr>
                <w:b/>
                <w:bCs/>
              </w:rPr>
              <w:t>Outcome</w:t>
            </w:r>
            <w:r w:rsidR="00141D30">
              <w:rPr>
                <w:b/>
                <w:bCs/>
              </w:rPr>
              <w:t xml:space="preserve"> 1</w:t>
            </w:r>
          </w:p>
        </w:tc>
        <w:tc>
          <w:tcPr>
            <w:tcW w:w="6300" w:type="dxa"/>
            <w:tcBorders>
              <w:top w:val="single" w:sz="4" w:space="0" w:color="auto"/>
            </w:tcBorders>
          </w:tcPr>
          <w:p w:rsidR="00141D30" w:rsidRPr="00062ECC" w:rsidRDefault="00141D30" w:rsidP="00141D30">
            <w:pPr>
              <w:pStyle w:val="VCAAtablecondensedheading"/>
              <w:spacing w:before="120" w:after="120"/>
              <w:rPr>
                <w:b/>
                <w:bCs/>
              </w:rPr>
            </w:pPr>
            <w:r w:rsidRPr="00062ECC">
              <w:rPr>
                <w:b/>
                <w:bCs/>
              </w:rPr>
              <w:t>Examples of learning activities</w:t>
            </w:r>
          </w:p>
        </w:tc>
      </w:tr>
      <w:tr w:rsidR="00141D30" w:rsidTr="001870D9">
        <w:trPr>
          <w:trHeight w:val="6066"/>
        </w:trPr>
        <w:tc>
          <w:tcPr>
            <w:tcW w:w="2943" w:type="dxa"/>
          </w:tcPr>
          <w:p w:rsidR="001E3F55" w:rsidRDefault="001E3F55" w:rsidP="00141D30">
            <w:pPr>
              <w:pStyle w:val="VCAAtablecondensedheading"/>
              <w:spacing w:after="0"/>
              <w:rPr>
                <w:b/>
              </w:rPr>
            </w:pPr>
            <w:r>
              <w:t>Express ideas through the production of original texts.</w:t>
            </w:r>
          </w:p>
          <w:p w:rsidR="00141D30" w:rsidRPr="00E744EF" w:rsidRDefault="00141D30" w:rsidP="00141D30">
            <w:pPr>
              <w:pStyle w:val="VCAAtablecondensedheading"/>
              <w:spacing w:after="0"/>
              <w:rPr>
                <w:b/>
              </w:rPr>
            </w:pPr>
            <w:r w:rsidRPr="00E744EF">
              <w:rPr>
                <w:b/>
              </w:rPr>
              <w:t>Theme</w:t>
            </w:r>
          </w:p>
          <w:p w:rsidR="00141D30" w:rsidRDefault="004F4A3E" w:rsidP="00141D30">
            <w:pPr>
              <w:pStyle w:val="VCAAtablecondensed"/>
              <w:spacing w:before="0"/>
            </w:pPr>
            <w:r>
              <w:t>Self and others</w:t>
            </w:r>
          </w:p>
          <w:p w:rsidR="00141D30" w:rsidRPr="00E744EF" w:rsidRDefault="00141D30" w:rsidP="00141D30">
            <w:pPr>
              <w:pStyle w:val="VCAAtablecondensedheading"/>
              <w:spacing w:before="120" w:after="0"/>
              <w:rPr>
                <w:b/>
              </w:rPr>
            </w:pPr>
            <w:r w:rsidRPr="00E744EF">
              <w:rPr>
                <w:b/>
              </w:rPr>
              <w:t>Topic</w:t>
            </w:r>
          </w:p>
          <w:p w:rsidR="00141D30" w:rsidRDefault="004F4A3E" w:rsidP="00141D30">
            <w:pPr>
              <w:pStyle w:val="VCAAtablecondensed"/>
              <w:spacing w:before="0"/>
            </w:pPr>
            <w:r>
              <w:t>Contributing to the community</w:t>
            </w:r>
          </w:p>
          <w:p w:rsidR="00141D30" w:rsidRPr="00E744EF" w:rsidRDefault="00CA6E87" w:rsidP="00141D30">
            <w:pPr>
              <w:pStyle w:val="VCAAtablecondensedheading"/>
              <w:spacing w:before="120" w:after="0"/>
              <w:rPr>
                <w:b/>
              </w:rPr>
            </w:pPr>
            <w:r>
              <w:rPr>
                <w:b/>
              </w:rPr>
              <w:t>Subtopic</w:t>
            </w:r>
          </w:p>
          <w:p w:rsidR="00141D30" w:rsidRDefault="004F4A3E" w:rsidP="00141D30">
            <w:pPr>
              <w:pStyle w:val="VCAAtablecondensed"/>
              <w:spacing w:before="0"/>
            </w:pPr>
            <w:r w:rsidRPr="00A95438">
              <w:t>Young people and social issues</w:t>
            </w:r>
          </w:p>
          <w:p w:rsidR="00D02270" w:rsidRPr="00E744EF" w:rsidRDefault="00D02270" w:rsidP="00D02270">
            <w:pPr>
              <w:pStyle w:val="VCAAtablecondensedheading"/>
              <w:spacing w:before="120"/>
              <w:rPr>
                <w:b/>
              </w:rPr>
            </w:pPr>
            <w:r>
              <w:rPr>
                <w:b/>
              </w:rPr>
              <w:t>Example t</w:t>
            </w:r>
            <w:r w:rsidRPr="00E744EF">
              <w:rPr>
                <w:b/>
              </w:rPr>
              <w:t>ext types</w:t>
            </w:r>
            <w:r>
              <w:rPr>
                <w:b/>
              </w:rPr>
              <w:t xml:space="preserve"> in this </w:t>
            </w:r>
            <w:r>
              <w:rPr>
                <w:b/>
              </w:rPr>
              <w:br/>
              <w:t>area of study</w:t>
            </w:r>
          </w:p>
          <w:p w:rsidR="001E3F55" w:rsidRPr="001870D9" w:rsidRDefault="00EE590B" w:rsidP="001870D9">
            <w:pPr>
              <w:pStyle w:val="VCAAtablecondensed"/>
            </w:pPr>
            <w:r>
              <w:t>a</w:t>
            </w:r>
            <w:r w:rsidR="001870D9" w:rsidRPr="001870D9">
              <w:t>rticle</w:t>
            </w:r>
            <w:r w:rsidR="001870D9" w:rsidRPr="001870D9">
              <w:br/>
              <w:t>debate</w:t>
            </w:r>
            <w:r w:rsidR="001870D9" w:rsidRPr="001870D9">
              <w:br/>
              <w:t>diary entry</w:t>
            </w:r>
            <w:r w:rsidR="001870D9" w:rsidRPr="001870D9">
              <w:br/>
              <w:t>discussion</w:t>
            </w:r>
            <w:r w:rsidR="001870D9" w:rsidRPr="001870D9">
              <w:br/>
              <w:t>interview</w:t>
            </w:r>
            <w:r w:rsidR="001870D9" w:rsidRPr="001870D9">
              <w:br/>
            </w:r>
            <w:proofErr w:type="spellStart"/>
            <w:r w:rsidR="001870D9" w:rsidRPr="001870D9">
              <w:t>newpaper</w:t>
            </w:r>
            <w:proofErr w:type="spellEnd"/>
            <w:r w:rsidR="00BF2B52">
              <w:t xml:space="preserve"> article</w:t>
            </w:r>
            <w:r w:rsidR="001870D9" w:rsidRPr="001870D9">
              <w:br/>
              <w:t>notes</w:t>
            </w:r>
            <w:r w:rsidR="001870D9" w:rsidRPr="001870D9">
              <w:br/>
              <w:t>story</w:t>
            </w:r>
            <w:r w:rsidR="001870D9" w:rsidRPr="001870D9">
              <w:br/>
              <w:t>video</w:t>
            </w:r>
            <w:r w:rsidR="001870D9" w:rsidRPr="001870D9">
              <w:br/>
              <w:t>web</w:t>
            </w:r>
            <w:r w:rsidR="003657D7">
              <w:t xml:space="preserve"> </w:t>
            </w:r>
            <w:r w:rsidR="001870D9" w:rsidRPr="001870D9">
              <w:t>page</w:t>
            </w:r>
          </w:p>
        </w:tc>
        <w:tc>
          <w:tcPr>
            <w:tcW w:w="6300" w:type="dxa"/>
          </w:tcPr>
          <w:p w:rsidR="00141D30" w:rsidRPr="00E744EF" w:rsidRDefault="00141D30" w:rsidP="00141D30">
            <w:pPr>
              <w:pStyle w:val="VCAAtablecondensedheading"/>
              <w:rPr>
                <w:i/>
                <w:lang w:eastAsia="en-AU"/>
              </w:rPr>
            </w:pPr>
            <w:r w:rsidRPr="00E744EF">
              <w:rPr>
                <w:i/>
                <w:lang w:eastAsia="en-AU"/>
              </w:rPr>
              <w:t>Listening</w:t>
            </w:r>
          </w:p>
          <w:p w:rsidR="004F4A3E" w:rsidRPr="00B4642F" w:rsidRDefault="00483A99" w:rsidP="001E3F55">
            <w:pPr>
              <w:pStyle w:val="VCAAtablecondensedbullet"/>
            </w:pPr>
            <w:r>
              <w:t xml:space="preserve">Listen to  an </w:t>
            </w:r>
            <w:r w:rsidR="004F4A3E">
              <w:t>interview</w:t>
            </w:r>
            <w:r w:rsidR="004F4A3E" w:rsidRPr="00B4642F">
              <w:t xml:space="preserve"> </w:t>
            </w:r>
            <w:r w:rsidR="004F4A3E" w:rsidRPr="00B4642F">
              <w:rPr>
                <w:rStyle w:val="watch-title"/>
                <w:b/>
                <w:bCs/>
                <w:sz w:val="20"/>
                <w:szCs w:val="20"/>
                <w:bdr w:val="none" w:sz="0" w:space="0" w:color="auto" w:frame="1"/>
              </w:rPr>
              <w:t xml:space="preserve"> </w:t>
            </w:r>
            <w:r w:rsidR="004F4A3E" w:rsidRPr="00B4642F">
              <w:t xml:space="preserve">and take notes of </w:t>
            </w:r>
            <w:r w:rsidR="003657D7">
              <w:t>the</w:t>
            </w:r>
            <w:r w:rsidR="004F4A3E" w:rsidRPr="00B4642F">
              <w:t xml:space="preserve"> views </w:t>
            </w:r>
            <w:r>
              <w:t>related to current social issues</w:t>
            </w:r>
          </w:p>
          <w:p w:rsidR="00141D30" w:rsidRDefault="004F4A3E" w:rsidP="001E3F55">
            <w:pPr>
              <w:pStyle w:val="VCAAtablecondensedbullet"/>
            </w:pPr>
            <w:r>
              <w:t>v</w:t>
            </w:r>
            <w:r w:rsidR="003657D7">
              <w:t xml:space="preserve">iew </w:t>
            </w:r>
            <w:r w:rsidR="00483A99">
              <w:t>footage of youth in Vietnam today</w:t>
            </w:r>
            <w:r w:rsidRPr="00BE67C1">
              <w:t xml:space="preserve"> and take notes about the</w:t>
            </w:r>
            <w:r w:rsidR="00483A99">
              <w:t xml:space="preserve">ir </w:t>
            </w:r>
            <w:r w:rsidRPr="00BE67C1">
              <w:t xml:space="preserve">main </w:t>
            </w:r>
            <w:r w:rsidR="00483A99">
              <w:t>concerns</w:t>
            </w:r>
          </w:p>
          <w:p w:rsidR="00141D30" w:rsidRPr="00E744EF" w:rsidRDefault="00141D30" w:rsidP="00141D30">
            <w:pPr>
              <w:pStyle w:val="VCAAtablecondensedheading"/>
              <w:spacing w:before="120"/>
              <w:rPr>
                <w:i/>
                <w:lang w:eastAsia="en-AU"/>
              </w:rPr>
            </w:pPr>
            <w:r w:rsidRPr="00E744EF">
              <w:rPr>
                <w:i/>
                <w:lang w:eastAsia="en-AU"/>
              </w:rPr>
              <w:t>Speaking</w:t>
            </w:r>
          </w:p>
          <w:p w:rsidR="004F4A3E" w:rsidRPr="00C15164" w:rsidRDefault="002F6FA6" w:rsidP="001E3F55">
            <w:pPr>
              <w:pStyle w:val="VCAAtablecondensedbullet"/>
            </w:pPr>
            <w:r>
              <w:t>debate “ the positive and negative influences that can come from one’s peers”</w:t>
            </w:r>
          </w:p>
          <w:p w:rsidR="00141D30" w:rsidRPr="00683C3E" w:rsidRDefault="004F4A3E" w:rsidP="001E3F55">
            <w:pPr>
              <w:pStyle w:val="VCAAtablecondensedbullet"/>
            </w:pPr>
            <w:r>
              <w:t>d</w:t>
            </w:r>
            <w:r w:rsidR="002F6FA6">
              <w:t>iscuss</w:t>
            </w:r>
            <w:r w:rsidRPr="00C15164">
              <w:t xml:space="preserve"> an issue facing young people today, e.g. homelessness</w:t>
            </w:r>
            <w:r>
              <w:t>, unemployment</w:t>
            </w:r>
          </w:p>
          <w:p w:rsidR="00141D30" w:rsidRPr="00E744EF" w:rsidRDefault="00141D30" w:rsidP="00141D30">
            <w:pPr>
              <w:pStyle w:val="VCAAtablecondensedheading"/>
              <w:spacing w:before="120"/>
              <w:rPr>
                <w:i/>
                <w:lang w:eastAsia="en-AU"/>
              </w:rPr>
            </w:pPr>
            <w:r w:rsidRPr="00E744EF">
              <w:rPr>
                <w:i/>
                <w:lang w:eastAsia="en-AU"/>
              </w:rPr>
              <w:t>Reading</w:t>
            </w:r>
          </w:p>
          <w:p w:rsidR="004F4A3E" w:rsidRPr="00C15164" w:rsidRDefault="004F4A3E" w:rsidP="001E3F55">
            <w:pPr>
              <w:pStyle w:val="VCAAtablecondensedbullet"/>
            </w:pPr>
            <w:r>
              <w:t>s</w:t>
            </w:r>
            <w:r w:rsidRPr="00C15164">
              <w:t xml:space="preserve">earch </w:t>
            </w:r>
            <w:r w:rsidR="00545CB0">
              <w:t>appropriate websites</w:t>
            </w:r>
            <w:r w:rsidRPr="00C15164">
              <w:t xml:space="preserve"> for information regarding social welfare in </w:t>
            </w:r>
            <w:r>
              <w:t>Vietnam</w:t>
            </w:r>
            <w:r w:rsidRPr="00C15164">
              <w:t>; take notes about the issues concerning young people</w:t>
            </w:r>
          </w:p>
          <w:p w:rsidR="00545CB0" w:rsidRDefault="00545CB0" w:rsidP="001E3F55">
            <w:pPr>
              <w:pStyle w:val="VCAAtablecondensedbullet"/>
            </w:pPr>
            <w:r>
              <w:t>look at a range of articles in different youth orientated magazines; make notes on topics considered to be of interest</w:t>
            </w:r>
          </w:p>
          <w:p w:rsidR="00141D30" w:rsidRPr="004F4A3E" w:rsidRDefault="002D5F6C" w:rsidP="001E3F55">
            <w:pPr>
              <w:pStyle w:val="VCAAtablecondensedbullet"/>
            </w:pPr>
            <w:r>
              <w:t>classify advertisements from magazines and visual texts: discuss how young people are perceived and targeted by advertisements</w:t>
            </w:r>
          </w:p>
          <w:p w:rsidR="00141D30" w:rsidRPr="00BE2DF1" w:rsidRDefault="00141D30" w:rsidP="00141D30">
            <w:pPr>
              <w:pStyle w:val="VCAAtablecondensedheading"/>
              <w:spacing w:before="120"/>
              <w:rPr>
                <w:i/>
                <w:lang w:eastAsia="en-AU"/>
              </w:rPr>
            </w:pPr>
            <w:r w:rsidRPr="00BE2DF1">
              <w:rPr>
                <w:i/>
                <w:lang w:eastAsia="en-AU"/>
              </w:rPr>
              <w:t>Writing</w:t>
            </w:r>
          </w:p>
          <w:p w:rsidR="004F4A3E" w:rsidRPr="00C15164" w:rsidRDefault="004F4A3E" w:rsidP="001E3F55">
            <w:pPr>
              <w:pStyle w:val="VCAAtablecondensedbullet"/>
            </w:pPr>
            <w:r>
              <w:t>w</w:t>
            </w:r>
            <w:r w:rsidRPr="00C15164">
              <w:t>rite a persuasive article for a health magazine about the importance of good lifestyle habits</w:t>
            </w:r>
          </w:p>
          <w:p w:rsidR="00141D30" w:rsidRDefault="004F4A3E" w:rsidP="001E3F55">
            <w:pPr>
              <w:pStyle w:val="VCAAtablecondensedbullet"/>
            </w:pPr>
            <w:r>
              <w:t>w</w:t>
            </w:r>
            <w:r w:rsidRPr="00C15164">
              <w:t xml:space="preserve">rite a diary entry outlining </w:t>
            </w:r>
            <w:r w:rsidR="007D6237">
              <w:t xml:space="preserve">personal </w:t>
            </w:r>
            <w:r w:rsidRPr="00C15164">
              <w:t>views on being a responsible teenager</w:t>
            </w:r>
          </w:p>
          <w:p w:rsidR="001870D9" w:rsidRPr="00B3672C" w:rsidRDefault="001E3F55" w:rsidP="00A70203">
            <w:pPr>
              <w:pStyle w:val="VCAAtablecondensedbullet"/>
              <w:shd w:val="clear" w:color="auto" w:fill="D9D9D9" w:themeFill="background1" w:themeFillShade="D9"/>
            </w:pPr>
            <w:r w:rsidRPr="00BF2B52">
              <w:t xml:space="preserve">imagine </w:t>
            </w:r>
            <w:r w:rsidR="0033570C" w:rsidRPr="00BF2B52">
              <w:t>being</w:t>
            </w:r>
            <w:r w:rsidRPr="00BF2B52">
              <w:t xml:space="preserve"> a student in the year 3000; write an imaginative story describ</w:t>
            </w:r>
            <w:r w:rsidR="0033570C" w:rsidRPr="00BF2B52">
              <w:t>ing</w:t>
            </w:r>
            <w:r w:rsidRPr="00BF2B52">
              <w:t xml:space="preserve"> life in </w:t>
            </w:r>
            <w:r w:rsidR="00A70203" w:rsidRPr="00BF2B52">
              <w:t>this future</w:t>
            </w:r>
            <w:r w:rsidR="00483A99" w:rsidRPr="00BF2B52">
              <w:t>, ideal</w:t>
            </w:r>
            <w:r w:rsidRPr="00BF2B52">
              <w:t xml:space="preserve"> world</w:t>
            </w:r>
          </w:p>
        </w:tc>
      </w:tr>
    </w:tbl>
    <w:p w:rsidR="00141D30" w:rsidRDefault="00141D30" w:rsidP="00141D30">
      <w:pPr>
        <w:pStyle w:val="VCAAbody"/>
        <w:rPr>
          <w:bCs/>
        </w:rPr>
      </w:pPr>
    </w:p>
    <w:p w:rsidR="001870D9" w:rsidRDefault="001870D9">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141D30" w:rsidTr="00141D30">
        <w:tc>
          <w:tcPr>
            <w:tcW w:w="9180" w:type="dxa"/>
            <w:shd w:val="clear" w:color="auto" w:fill="D9D9D9" w:themeFill="background1" w:themeFillShade="D9"/>
            <w:hideMark/>
          </w:tcPr>
          <w:p w:rsidR="00141D30" w:rsidRPr="00CC21C9" w:rsidRDefault="00B95624" w:rsidP="001E3F55">
            <w:pPr>
              <w:pStyle w:val="VCAAtablecondensedheading"/>
              <w:spacing w:before="120"/>
              <w:rPr>
                <w:b/>
                <w:lang w:val="en-AU" w:eastAsia="en-AU"/>
              </w:rPr>
            </w:pPr>
            <w:hyperlink r:id="rId33" w:history="1">
              <w:r w:rsidR="001E3F55">
                <w:rPr>
                  <w:rStyle w:val="Hyperlink"/>
                  <w:b/>
                  <w:bCs/>
                  <w:color w:val="auto"/>
                  <w:u w:val="none"/>
                  <w:lang w:val="en-AU" w:eastAsia="en-AU"/>
                </w:rPr>
                <w:t>Detailed e</w:t>
              </w:r>
              <w:r w:rsidR="00141D30" w:rsidRPr="00B3672C">
                <w:rPr>
                  <w:rStyle w:val="Hyperlink"/>
                  <w:b/>
                  <w:bCs/>
                  <w:color w:val="auto"/>
                  <w:u w:val="none"/>
                  <w:lang w:val="en-AU" w:eastAsia="en-AU"/>
                </w:rPr>
                <w:t>xample</w:t>
              </w:r>
            </w:hyperlink>
          </w:p>
        </w:tc>
      </w:tr>
      <w:tr w:rsidR="00141D30" w:rsidTr="00141D30">
        <w:tc>
          <w:tcPr>
            <w:tcW w:w="9180" w:type="dxa"/>
            <w:shd w:val="clear" w:color="auto" w:fill="D9D9D9" w:themeFill="background1" w:themeFillShade="D9"/>
          </w:tcPr>
          <w:p w:rsidR="001E3F55" w:rsidRPr="001E3F55" w:rsidRDefault="001E3F55" w:rsidP="001E3F55">
            <w:pPr>
              <w:pStyle w:val="VCAAtablecondensedheading"/>
              <w:rPr>
                <w:b/>
              </w:rPr>
            </w:pPr>
            <w:r w:rsidRPr="001E3F55">
              <w:rPr>
                <w:b/>
              </w:rPr>
              <w:t xml:space="preserve">YOUNG PEOPLE AND SOCIAL ISSUES </w:t>
            </w:r>
          </w:p>
          <w:p w:rsidR="00EE590B" w:rsidRPr="00133802" w:rsidRDefault="00EE590B" w:rsidP="00EE590B">
            <w:pPr>
              <w:pStyle w:val="VCAAtablecondensed"/>
            </w:pPr>
            <w:r w:rsidRPr="00133802">
              <w:t xml:space="preserve">Students develop language and cultural understanding to </w:t>
            </w:r>
            <w:r>
              <w:rPr>
                <w:lang w:val="en-GB"/>
              </w:rPr>
              <w:t xml:space="preserve">create an imaginative story that comments on youth </w:t>
            </w:r>
            <w:r w:rsidR="006B5B03">
              <w:rPr>
                <w:lang w:val="en-GB"/>
              </w:rPr>
              <w:t>and social issues</w:t>
            </w:r>
            <w:r w:rsidR="003E4767">
              <w:rPr>
                <w:lang w:val="en-GB"/>
              </w:rPr>
              <w:t xml:space="preserve"> in an ideal world</w:t>
            </w:r>
            <w:r>
              <w:rPr>
                <w:lang w:val="en-GB"/>
              </w:rPr>
              <w:t>.</w:t>
            </w:r>
          </w:p>
          <w:p w:rsidR="00EE590B" w:rsidRPr="00133802" w:rsidRDefault="00EE590B" w:rsidP="00EE590B">
            <w:pPr>
              <w:pStyle w:val="VCAAtablecondensed"/>
            </w:pPr>
            <w:r w:rsidRPr="00133802">
              <w:t>Emphasis is placed on developing language use, in particular:</w:t>
            </w:r>
          </w:p>
          <w:p w:rsidR="00EE590B" w:rsidRDefault="00EE590B" w:rsidP="00EE590B">
            <w:pPr>
              <w:pStyle w:val="VCAAtablecondensedbullet"/>
            </w:pPr>
            <w:r>
              <w:t>new vocabulary and stylistic techniques appropriate to the text types</w:t>
            </w:r>
          </w:p>
          <w:p w:rsidR="00EE590B" w:rsidRDefault="00EE590B" w:rsidP="00EE590B">
            <w:pPr>
              <w:pStyle w:val="VCAAtablecondensedbullet"/>
            </w:pPr>
            <w:r>
              <w:t xml:space="preserve">writing </w:t>
            </w:r>
            <w:r w:rsidR="003657D7">
              <w:t>in</w:t>
            </w:r>
            <w:r>
              <w:t xml:space="preserve"> a first- or third</w:t>
            </w:r>
            <w:r w:rsidR="003657D7">
              <w:t>-</w:t>
            </w:r>
            <w:r>
              <w:t>person perspective</w:t>
            </w:r>
          </w:p>
          <w:p w:rsidR="00EE590B" w:rsidRDefault="00EE590B" w:rsidP="00EE590B">
            <w:pPr>
              <w:pStyle w:val="VCAAtablecondensedbullet"/>
            </w:pPr>
            <w:r>
              <w:t>using structures for describing, recounting and narrating</w:t>
            </w:r>
          </w:p>
          <w:p w:rsidR="00EE590B" w:rsidRPr="00430007" w:rsidRDefault="00EE590B" w:rsidP="00EE590B">
            <w:pPr>
              <w:pStyle w:val="VCAAtablecondensedbullet"/>
            </w:pPr>
            <w:r>
              <w:t xml:space="preserve">linking and sequencing ideas </w:t>
            </w:r>
          </w:p>
          <w:p w:rsidR="00EE590B" w:rsidRDefault="00EE590B" w:rsidP="00EE590B">
            <w:pPr>
              <w:pStyle w:val="VCAAtablecondensedbullet"/>
            </w:pPr>
            <w:r>
              <w:t>consider</w:t>
            </w:r>
            <w:r w:rsidR="003657D7">
              <w:t>i</w:t>
            </w:r>
            <w:r>
              <w:t>n</w:t>
            </w:r>
            <w:r w:rsidR="003657D7">
              <w:t>g</w:t>
            </w:r>
            <w:r>
              <w:t xml:space="preserve"> audience, purpose and context in oral and written texts</w:t>
            </w:r>
          </w:p>
          <w:p w:rsidR="00EE590B" w:rsidRDefault="00EE590B" w:rsidP="00EE590B">
            <w:pPr>
              <w:pStyle w:val="VCAAtablecondensedbullet"/>
            </w:pPr>
            <w:r>
              <w:t>accurate language use.</w:t>
            </w:r>
          </w:p>
          <w:p w:rsidR="00EE590B" w:rsidRDefault="00EE590B" w:rsidP="00EE590B">
            <w:pPr>
              <w:pStyle w:val="VCAAtablecondensed"/>
            </w:pPr>
            <w:r w:rsidRPr="00133802">
              <w:t xml:space="preserve">Students develop and </w:t>
            </w:r>
            <w:proofErr w:type="spellStart"/>
            <w:r w:rsidRPr="00133802">
              <w:t>practise</w:t>
            </w:r>
            <w:proofErr w:type="spellEnd"/>
            <w:r w:rsidRPr="00133802">
              <w:t xml:space="preserve"> the new knowledge and skills through a sequence of </w:t>
            </w:r>
            <w:r>
              <w:t xml:space="preserve">language learning tasks and </w:t>
            </w:r>
            <w:r w:rsidRPr="00133802">
              <w:t xml:space="preserve">learning activities </w:t>
            </w:r>
            <w:r>
              <w:t>developed by the teacher.</w:t>
            </w:r>
          </w:p>
          <w:p w:rsidR="00EE590B" w:rsidRPr="008C4E0F" w:rsidRDefault="00EE590B" w:rsidP="008C4E0F">
            <w:pPr>
              <w:pStyle w:val="VCAAtablecondensed"/>
              <w:rPr>
                <w:i/>
              </w:rPr>
            </w:pPr>
            <w:r w:rsidRPr="008C4E0F">
              <w:rPr>
                <w:i/>
              </w:rPr>
              <w:t xml:space="preserve">Language learning tasks </w:t>
            </w:r>
          </w:p>
          <w:p w:rsidR="00EE590B" w:rsidRPr="00430007" w:rsidRDefault="00EE590B" w:rsidP="008C4E0F">
            <w:pPr>
              <w:pStyle w:val="VCAAtablecondensedbullet"/>
            </w:pPr>
            <w:r w:rsidRPr="00430007">
              <w:t>Introduce vocabulary related to youth issues, including specific areas of inte</w:t>
            </w:r>
            <w:r>
              <w:t xml:space="preserve">rest such as social welfare, </w:t>
            </w:r>
            <w:r w:rsidRPr="00430007">
              <w:t>h</w:t>
            </w:r>
            <w:r w:rsidR="00EC3F0F">
              <w:t>ealth and lifestyle information</w:t>
            </w:r>
            <w:r w:rsidRPr="00430007">
              <w:t xml:space="preserve"> through class activities.</w:t>
            </w:r>
          </w:p>
          <w:p w:rsidR="00EE590B" w:rsidRDefault="00EE590B" w:rsidP="008C4E0F">
            <w:pPr>
              <w:pStyle w:val="VCAAtablecondensedbullet"/>
            </w:pPr>
            <w:r w:rsidRPr="00430007">
              <w:t>Introduc</w:t>
            </w:r>
            <w:r>
              <w:t xml:space="preserve">e specific vocabulary, grammar </w:t>
            </w:r>
            <w:r w:rsidRPr="00430007">
              <w:t>and language</w:t>
            </w:r>
            <w:r w:rsidR="003657D7">
              <w:t>–</w:t>
            </w:r>
            <w:r w:rsidRPr="00430007">
              <w:t xml:space="preserve">culture links required for receptive understanding of </w:t>
            </w:r>
            <w:r>
              <w:t>the topic.</w:t>
            </w:r>
          </w:p>
          <w:p w:rsidR="00EE590B" w:rsidRPr="00430007" w:rsidRDefault="00EE590B" w:rsidP="008C4E0F">
            <w:pPr>
              <w:pStyle w:val="VCAAtablecondensedbullet"/>
            </w:pPr>
            <w:r>
              <w:t xml:space="preserve">Familiarise students with features of a range of texts such as a debate, diary entry and </w:t>
            </w:r>
            <w:r w:rsidRPr="00262A43">
              <w:t>imaginative texts</w:t>
            </w:r>
            <w:r>
              <w:t xml:space="preserve"> </w:t>
            </w:r>
            <w:r w:rsidRPr="00430007">
              <w:t xml:space="preserve">in Vietnamese. </w:t>
            </w:r>
          </w:p>
          <w:p w:rsidR="00EE590B" w:rsidRDefault="00EC3F0F" w:rsidP="008C4E0F">
            <w:pPr>
              <w:pStyle w:val="VCAAtablecondensedbullet"/>
            </w:pPr>
            <w:r>
              <w:t>Identify and practis</w:t>
            </w:r>
            <w:r w:rsidR="00EE590B" w:rsidRPr="00262A43">
              <w:t xml:space="preserve">e useful grammar for productive language use, such as </w:t>
            </w:r>
            <w:r w:rsidR="00EE590B">
              <w:t>describing and recounting</w:t>
            </w:r>
            <w:r w:rsidR="00263D55">
              <w:t>.</w:t>
            </w:r>
          </w:p>
          <w:p w:rsidR="00EE590B" w:rsidRPr="008C4E0F" w:rsidRDefault="00EE590B" w:rsidP="008C4E0F">
            <w:pPr>
              <w:pStyle w:val="VCAAtablecondensed"/>
              <w:rPr>
                <w:i/>
              </w:rPr>
            </w:pPr>
            <w:r w:rsidRPr="008C4E0F">
              <w:rPr>
                <w:i/>
              </w:rPr>
              <w:t xml:space="preserve">Learning activities </w:t>
            </w:r>
          </w:p>
          <w:p w:rsidR="00EE590B" w:rsidRPr="00DD0903" w:rsidRDefault="00EE590B" w:rsidP="008C4E0F">
            <w:pPr>
              <w:pStyle w:val="VCAAtablecondensed"/>
            </w:pPr>
            <w:r w:rsidRPr="00DD0903">
              <w:t>Through the learning activities, s</w:t>
            </w:r>
            <w:r>
              <w:t>t</w:t>
            </w:r>
            <w:r w:rsidRPr="00DD0903">
              <w:t xml:space="preserve">udents </w:t>
            </w:r>
            <w:proofErr w:type="spellStart"/>
            <w:r w:rsidRPr="00DD0903">
              <w:t>practise</w:t>
            </w:r>
            <w:proofErr w:type="spellEnd"/>
            <w:r w:rsidRPr="00DD0903">
              <w:t xml:space="preserve"> listening, speaking, reading</w:t>
            </w:r>
            <w:r w:rsidR="00263D55">
              <w:t xml:space="preserve"> and</w:t>
            </w:r>
            <w:r w:rsidRPr="00DD0903">
              <w:t xml:space="preserve"> writing, and have access to authentic language and cultural experiences. The activities are sequenced to develop cumulative language use, allowing students to successfully engage in multi-skill language activities. Teachers </w:t>
            </w:r>
            <w:r w:rsidR="00263D55">
              <w:t>should</w:t>
            </w:r>
            <w:r w:rsidRPr="00DD0903">
              <w:t xml:space="preserve"> prepare materials suitable for their students and the implementation of the activities.</w:t>
            </w:r>
          </w:p>
          <w:p w:rsidR="00EE590B" w:rsidRPr="00402F90" w:rsidRDefault="00EE590B" w:rsidP="008C4E0F">
            <w:pPr>
              <w:pStyle w:val="VCAAtablecondensed"/>
              <w:rPr>
                <w:i/>
              </w:rPr>
            </w:pPr>
            <w:r w:rsidRPr="00402F90">
              <w:rPr>
                <w:i/>
              </w:rPr>
              <w:t>Example learning activity sequence</w:t>
            </w:r>
          </w:p>
          <w:p w:rsidR="00EE590B" w:rsidRPr="00402F90" w:rsidRDefault="00EE590B" w:rsidP="008C4E0F">
            <w:pPr>
              <w:pStyle w:val="VCAAtablecondensed"/>
            </w:pPr>
            <w:r w:rsidRPr="00402F90">
              <w:t>This sequence of activities enable</w:t>
            </w:r>
            <w:r w:rsidR="00263D55" w:rsidRPr="00402F90">
              <w:t>s</w:t>
            </w:r>
            <w:r w:rsidRPr="00402F90">
              <w:t xml:space="preserve"> students to write an imaginative story that considers issues that have been researched in class</w:t>
            </w:r>
            <w:r w:rsidR="00402F90" w:rsidRPr="00402F90">
              <w:t xml:space="preserve">, students </w:t>
            </w:r>
            <w:r w:rsidR="00B27C7F" w:rsidRPr="00402F90">
              <w:t xml:space="preserve">imagine </w:t>
            </w:r>
            <w:r w:rsidR="00402F90" w:rsidRPr="00402F90">
              <w:t xml:space="preserve">living in the year 3000 and </w:t>
            </w:r>
            <w:r w:rsidR="00B27C7F" w:rsidRPr="00402F90">
              <w:t>write an imaginative story describing life in this future, ideal world</w:t>
            </w:r>
            <w:r w:rsidR="00402F90" w:rsidRPr="00402F90">
              <w:t>.</w:t>
            </w:r>
          </w:p>
          <w:p w:rsidR="00EE590B" w:rsidRPr="00402F90" w:rsidRDefault="008C4E0F" w:rsidP="008C4E0F">
            <w:pPr>
              <w:pStyle w:val="VCAAtablecondensed"/>
              <w:ind w:left="284" w:hanging="284"/>
            </w:pPr>
            <w:r w:rsidRPr="00402F90">
              <w:t>1.</w:t>
            </w:r>
            <w:r w:rsidRPr="00402F90">
              <w:tab/>
            </w:r>
            <w:r w:rsidR="00AB5A90" w:rsidRPr="00402F90">
              <w:t>Review and list all the discussed and researched issues</w:t>
            </w:r>
            <w:r w:rsidR="0015352E" w:rsidRPr="00402F90">
              <w:t>.</w:t>
            </w:r>
            <w:r w:rsidR="00AB5A90" w:rsidRPr="00402F90">
              <w:t xml:space="preserve"> </w:t>
            </w:r>
          </w:p>
          <w:p w:rsidR="00EE590B" w:rsidRPr="00402F90" w:rsidRDefault="008C4E0F" w:rsidP="008C4E0F">
            <w:pPr>
              <w:pStyle w:val="VCAAtablecondensed"/>
              <w:ind w:left="284" w:hanging="284"/>
            </w:pPr>
            <w:r w:rsidRPr="00402F90">
              <w:t>2.</w:t>
            </w:r>
            <w:r w:rsidRPr="00402F90">
              <w:tab/>
            </w:r>
            <w:r w:rsidR="00AB5A90" w:rsidRPr="00402F90">
              <w:t xml:space="preserve">Present students with a sample </w:t>
            </w:r>
            <w:r w:rsidR="006E3907" w:rsidRPr="00402F90">
              <w:t>imaginative story</w:t>
            </w:r>
            <w:r w:rsidR="00AB5A90" w:rsidRPr="00402F90">
              <w:t xml:space="preserve"> </w:t>
            </w:r>
            <w:r w:rsidR="006E3907" w:rsidRPr="00402F90">
              <w:t>related to the topic.</w:t>
            </w:r>
          </w:p>
          <w:p w:rsidR="0015352E" w:rsidRPr="00402F90" w:rsidRDefault="008C4E0F" w:rsidP="008C4E0F">
            <w:pPr>
              <w:pStyle w:val="VCAAtablecondensed"/>
              <w:ind w:left="284" w:hanging="284"/>
            </w:pPr>
            <w:r w:rsidRPr="00402F90">
              <w:t>3.</w:t>
            </w:r>
            <w:r w:rsidRPr="00402F90">
              <w:tab/>
            </w:r>
            <w:r w:rsidR="00AB5A90" w:rsidRPr="00402F90">
              <w:t xml:space="preserve">Discuss the way language and punctuation are used for effect. </w:t>
            </w:r>
          </w:p>
          <w:p w:rsidR="00EE590B" w:rsidRPr="00402F90" w:rsidRDefault="0015352E" w:rsidP="006F56DC">
            <w:pPr>
              <w:pStyle w:val="VCAAtablecondensed"/>
              <w:ind w:left="284" w:hanging="284"/>
            </w:pPr>
            <w:r w:rsidRPr="00402F90">
              <w:t>4.</w:t>
            </w:r>
            <w:r w:rsidR="006F56DC" w:rsidRPr="00402F90">
              <w:tab/>
            </w:r>
            <w:r w:rsidR="00AB5A90" w:rsidRPr="00402F90">
              <w:t xml:space="preserve">Discuss and consider how different types of words </w:t>
            </w:r>
            <w:r w:rsidR="006E3907" w:rsidRPr="00402F90">
              <w:t xml:space="preserve">and sentence structures </w:t>
            </w:r>
            <w:r w:rsidR="00AB5A90" w:rsidRPr="00402F90">
              <w:t>convey different meanings.</w:t>
            </w:r>
          </w:p>
          <w:p w:rsidR="00EE590B" w:rsidRPr="00402F90" w:rsidRDefault="0015352E" w:rsidP="008C4E0F">
            <w:pPr>
              <w:pStyle w:val="VCAAtablecondensed"/>
              <w:ind w:left="284" w:hanging="284"/>
            </w:pPr>
            <w:r w:rsidRPr="00402F90">
              <w:t>5</w:t>
            </w:r>
            <w:r w:rsidR="008C4E0F" w:rsidRPr="00402F90">
              <w:t>.</w:t>
            </w:r>
            <w:r w:rsidR="008C4E0F" w:rsidRPr="00402F90">
              <w:tab/>
            </w:r>
            <w:r w:rsidR="00AB5A90" w:rsidRPr="00402F90">
              <w:t xml:space="preserve">Brainstorm and then discuss </w:t>
            </w:r>
            <w:r w:rsidR="006E3907" w:rsidRPr="00402F90">
              <w:t xml:space="preserve">what the world could be </w:t>
            </w:r>
            <w:proofErr w:type="gramStart"/>
            <w:r w:rsidR="006E3907" w:rsidRPr="00402F90">
              <w:t xml:space="preserve">like </w:t>
            </w:r>
            <w:r w:rsidR="00AB5A90" w:rsidRPr="00402F90">
              <w:t xml:space="preserve"> in</w:t>
            </w:r>
            <w:proofErr w:type="gramEnd"/>
            <w:r w:rsidR="00AB5A90" w:rsidRPr="00402F90">
              <w:t xml:space="preserve"> the year 3000. What will life be like in this future, ideal world? Make notes of the discussion.</w:t>
            </w:r>
          </w:p>
          <w:p w:rsidR="006E3907" w:rsidRPr="00402F90" w:rsidRDefault="0015352E" w:rsidP="008C4E0F">
            <w:pPr>
              <w:pStyle w:val="VCAAtablecondensed"/>
              <w:ind w:left="284" w:hanging="284"/>
            </w:pPr>
            <w:r w:rsidRPr="00402F90">
              <w:t>6</w:t>
            </w:r>
            <w:r w:rsidR="008C4E0F" w:rsidRPr="00402F90">
              <w:t>.</w:t>
            </w:r>
            <w:r w:rsidR="008C4E0F" w:rsidRPr="00402F90">
              <w:tab/>
            </w:r>
            <w:r w:rsidR="006E3907" w:rsidRPr="00402F90">
              <w:t>Ask students to work in small groups to discuss the topic.</w:t>
            </w:r>
          </w:p>
          <w:p w:rsidR="00EE590B" w:rsidRPr="00402F90" w:rsidRDefault="0015352E" w:rsidP="008C4E0F">
            <w:pPr>
              <w:pStyle w:val="VCAAtablecondensed"/>
              <w:ind w:left="284" w:hanging="284"/>
            </w:pPr>
            <w:r w:rsidRPr="00402F90">
              <w:t>7</w:t>
            </w:r>
            <w:r w:rsidR="008C4E0F" w:rsidRPr="00402F90">
              <w:t>.</w:t>
            </w:r>
            <w:r w:rsidR="008C4E0F" w:rsidRPr="00402F90">
              <w:tab/>
            </w:r>
            <w:r w:rsidR="006E3907" w:rsidRPr="00402F90">
              <w:t>Identify and discuss the key words and ideas.</w:t>
            </w:r>
          </w:p>
          <w:p w:rsidR="006E3907" w:rsidRPr="00402F90" w:rsidRDefault="0015352E" w:rsidP="006E3907">
            <w:pPr>
              <w:pStyle w:val="VCAAtablecondensed"/>
              <w:ind w:left="284" w:hanging="284"/>
            </w:pPr>
            <w:r w:rsidRPr="00402F90">
              <w:t>8</w:t>
            </w:r>
            <w:r w:rsidR="008C4E0F" w:rsidRPr="00402F90">
              <w:t>.</w:t>
            </w:r>
            <w:r w:rsidR="008C4E0F" w:rsidRPr="00402F90">
              <w:tab/>
            </w:r>
            <w:r w:rsidRPr="00402F90">
              <w:t>Develop an o</w:t>
            </w:r>
            <w:r w:rsidR="00402F90" w:rsidRPr="00402F90">
              <w:t xml:space="preserve">pinion, then </w:t>
            </w:r>
            <w:proofErr w:type="spellStart"/>
            <w:r w:rsidR="00402F90" w:rsidRPr="00402F90">
              <w:t>organis</w:t>
            </w:r>
            <w:r w:rsidRPr="00402F90">
              <w:t>e</w:t>
            </w:r>
            <w:proofErr w:type="spellEnd"/>
            <w:r w:rsidRPr="00402F90">
              <w:t xml:space="preserve"> the ideas into paragraphs.</w:t>
            </w:r>
          </w:p>
          <w:p w:rsidR="00141D30" w:rsidRPr="00EE590B" w:rsidRDefault="006F56DC" w:rsidP="00E01DD5">
            <w:pPr>
              <w:pStyle w:val="VCAAtablecondensed"/>
              <w:spacing w:after="240"/>
              <w:ind w:left="284" w:hanging="284"/>
            </w:pPr>
            <w:r>
              <w:t>9.</w:t>
            </w:r>
            <w:r w:rsidRPr="00402F90">
              <w:tab/>
            </w:r>
            <w:r w:rsidR="0015352E" w:rsidRPr="00402F90">
              <w:t>Review writing and opinions in order to write an imaginative story describing life in this future, ideal world.</w:t>
            </w:r>
          </w:p>
        </w:tc>
      </w:tr>
    </w:tbl>
    <w:p w:rsidR="004152EF" w:rsidRDefault="004152EF" w:rsidP="004152EF">
      <w:pPr>
        <w:pStyle w:val="VCAAbody"/>
      </w:pPr>
    </w:p>
    <w:p w:rsidR="008C4E0F" w:rsidRDefault="008C4E0F">
      <w:pPr>
        <w:rPr>
          <w:rFonts w:ascii="Arial Narrow" w:hAnsi="Arial Narrow" w:cs="Arial"/>
          <w:b/>
          <w:color w:val="000000" w:themeColor="text1"/>
        </w:rPr>
      </w:pPr>
      <w:r>
        <w:rPr>
          <w:b/>
        </w:rPr>
        <w:br w:type="page"/>
      </w:r>
    </w:p>
    <w:p w:rsidR="00051731" w:rsidRPr="008C4E0F" w:rsidRDefault="008C4E0F" w:rsidP="008C4E0F">
      <w:pPr>
        <w:pStyle w:val="VCAAtablecondensedheading"/>
        <w:rPr>
          <w:b/>
        </w:rPr>
      </w:pPr>
      <w:r w:rsidRPr="008C4E0F">
        <w:rPr>
          <w:b/>
        </w:rPr>
        <w:t>Area of Study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00"/>
      </w:tblGrid>
      <w:tr w:rsidR="00141D30" w:rsidTr="00141D30">
        <w:trPr>
          <w:trHeight w:val="275"/>
        </w:trPr>
        <w:tc>
          <w:tcPr>
            <w:tcW w:w="2943" w:type="dxa"/>
            <w:tcBorders>
              <w:top w:val="single" w:sz="4" w:space="0" w:color="auto"/>
            </w:tcBorders>
          </w:tcPr>
          <w:p w:rsidR="00141D30" w:rsidRDefault="00051731" w:rsidP="00141D30">
            <w:pPr>
              <w:pStyle w:val="VCAAtablecondensedheading"/>
              <w:spacing w:before="120" w:after="0"/>
            </w:pPr>
            <w:r>
              <w:rPr>
                <w:b/>
                <w:bCs/>
              </w:rPr>
              <w:t>Outcome 2</w:t>
            </w:r>
          </w:p>
        </w:tc>
        <w:tc>
          <w:tcPr>
            <w:tcW w:w="6300" w:type="dxa"/>
            <w:tcBorders>
              <w:top w:val="single" w:sz="4" w:space="0" w:color="auto"/>
            </w:tcBorders>
          </w:tcPr>
          <w:p w:rsidR="00141D30" w:rsidRPr="00062ECC" w:rsidRDefault="00141D30" w:rsidP="00141D30">
            <w:pPr>
              <w:pStyle w:val="VCAAtablecondensedheading"/>
              <w:spacing w:before="120" w:after="120"/>
              <w:rPr>
                <w:b/>
                <w:bCs/>
              </w:rPr>
            </w:pPr>
            <w:r w:rsidRPr="00062ECC">
              <w:rPr>
                <w:b/>
                <w:bCs/>
              </w:rPr>
              <w:t>Examples of learning activities</w:t>
            </w:r>
          </w:p>
        </w:tc>
      </w:tr>
      <w:tr w:rsidR="00141D30" w:rsidRPr="00424087" w:rsidTr="00141D30">
        <w:tc>
          <w:tcPr>
            <w:tcW w:w="2943" w:type="dxa"/>
          </w:tcPr>
          <w:p w:rsidR="00F9566D" w:rsidRPr="00F9566D" w:rsidRDefault="00F9566D" w:rsidP="00F9566D">
            <w:pPr>
              <w:pStyle w:val="VCAAtablecondensed"/>
              <w:rPr>
                <w:b/>
              </w:rPr>
            </w:pPr>
            <w:proofErr w:type="spellStart"/>
            <w:r w:rsidRPr="00F9566D">
              <w:t>Analyse</w:t>
            </w:r>
            <w:proofErr w:type="spellEnd"/>
            <w:r w:rsidRPr="00F9566D">
              <w:t xml:space="preserve"> and use information from spoken texts</w:t>
            </w:r>
            <w:r>
              <w:t>.</w:t>
            </w:r>
          </w:p>
          <w:p w:rsidR="00141D30" w:rsidRPr="00E744EF" w:rsidRDefault="00141D30" w:rsidP="00141D30">
            <w:pPr>
              <w:pStyle w:val="VCAAtablecondensedheading"/>
              <w:spacing w:after="0"/>
              <w:rPr>
                <w:b/>
              </w:rPr>
            </w:pPr>
            <w:r w:rsidRPr="00E744EF">
              <w:rPr>
                <w:b/>
              </w:rPr>
              <w:t>Theme</w:t>
            </w:r>
          </w:p>
          <w:p w:rsidR="00141D30" w:rsidRDefault="00051731" w:rsidP="00141D30">
            <w:pPr>
              <w:pStyle w:val="VCAAtablecondensed"/>
              <w:spacing w:before="0"/>
            </w:pPr>
            <w:r>
              <w:t>Global issues</w:t>
            </w:r>
          </w:p>
          <w:p w:rsidR="00141D30" w:rsidRPr="00E744EF" w:rsidRDefault="00141D30" w:rsidP="00141D30">
            <w:pPr>
              <w:pStyle w:val="VCAAtablecondensedheading"/>
              <w:spacing w:before="120" w:after="0"/>
              <w:rPr>
                <w:b/>
              </w:rPr>
            </w:pPr>
            <w:r w:rsidRPr="00E744EF">
              <w:rPr>
                <w:b/>
              </w:rPr>
              <w:t>Topic</w:t>
            </w:r>
          </w:p>
          <w:p w:rsidR="00141D30" w:rsidRDefault="00051731" w:rsidP="00141D30">
            <w:pPr>
              <w:pStyle w:val="VCAAtablecondensed"/>
              <w:spacing w:before="0"/>
            </w:pPr>
            <w:r>
              <w:t>Human rights in the world today</w:t>
            </w:r>
          </w:p>
          <w:p w:rsidR="00141D30" w:rsidRDefault="00CA6E87" w:rsidP="00141D30">
            <w:pPr>
              <w:pStyle w:val="VCAAtablecondensedheading"/>
              <w:spacing w:before="120" w:after="0"/>
              <w:rPr>
                <w:b/>
              </w:rPr>
            </w:pPr>
            <w:r w:rsidRPr="002D4896">
              <w:rPr>
                <w:b/>
              </w:rPr>
              <w:t>Subtopic</w:t>
            </w:r>
          </w:p>
          <w:p w:rsidR="00870984" w:rsidRPr="00870984" w:rsidRDefault="00870984" w:rsidP="00141D30">
            <w:pPr>
              <w:pStyle w:val="VCAAtablecondensedheading"/>
              <w:spacing w:before="120" w:after="0"/>
            </w:pPr>
            <w:r w:rsidRPr="00870984">
              <w:t>Universal human rights</w:t>
            </w:r>
          </w:p>
          <w:p w:rsidR="00141D30" w:rsidRDefault="00141D30" w:rsidP="00141D30">
            <w:pPr>
              <w:pStyle w:val="VCAAtablecondensed"/>
              <w:spacing w:before="0"/>
            </w:pPr>
          </w:p>
          <w:p w:rsidR="00D02270" w:rsidRPr="00E744EF" w:rsidRDefault="00D02270" w:rsidP="00D02270">
            <w:pPr>
              <w:pStyle w:val="VCAAtablecondensedheading"/>
              <w:spacing w:before="120"/>
              <w:rPr>
                <w:b/>
              </w:rPr>
            </w:pPr>
            <w:r>
              <w:rPr>
                <w:b/>
              </w:rPr>
              <w:t>Example t</w:t>
            </w:r>
            <w:r w:rsidRPr="00E744EF">
              <w:rPr>
                <w:b/>
              </w:rPr>
              <w:t>ext types</w:t>
            </w:r>
            <w:r>
              <w:rPr>
                <w:b/>
              </w:rPr>
              <w:t xml:space="preserve"> in this </w:t>
            </w:r>
            <w:r>
              <w:rPr>
                <w:b/>
              </w:rPr>
              <w:br/>
              <w:t>area of study</w:t>
            </w:r>
          </w:p>
          <w:p w:rsidR="00F9566D" w:rsidRDefault="007D3446" w:rsidP="00870984">
            <w:pPr>
              <w:pStyle w:val="VCAAtablecondensed"/>
              <w:rPr>
                <w:bCs/>
              </w:rPr>
            </w:pPr>
            <w:r>
              <w:t>a</w:t>
            </w:r>
            <w:r w:rsidRPr="007D3446">
              <w:t>rticle</w:t>
            </w:r>
            <w:r>
              <w:br/>
            </w:r>
            <w:r w:rsidRPr="007D3446">
              <w:t>broadcast</w:t>
            </w:r>
            <w:r>
              <w:br/>
            </w:r>
            <w:r w:rsidRPr="007D3446">
              <w:t>debate</w:t>
            </w:r>
            <w:r>
              <w:br/>
            </w:r>
            <w:r w:rsidRPr="007D3446">
              <w:t>diary entry</w:t>
            </w:r>
            <w:r>
              <w:br/>
            </w:r>
            <w:r w:rsidRPr="007D3446">
              <w:t>documentary</w:t>
            </w:r>
            <w:r>
              <w:br/>
            </w:r>
            <w:r w:rsidRPr="007D3446">
              <w:t>email</w:t>
            </w:r>
            <w:r>
              <w:br/>
            </w:r>
            <w:r w:rsidRPr="007D3446">
              <w:t>interview</w:t>
            </w:r>
            <w:r>
              <w:br/>
            </w:r>
            <w:r w:rsidRPr="007D3446">
              <w:t>notes</w:t>
            </w:r>
            <w:r>
              <w:br/>
            </w:r>
            <w:r w:rsidRPr="007D3446">
              <w:t>report</w:t>
            </w:r>
            <w:r>
              <w:br/>
            </w:r>
            <w:r w:rsidR="004B67DF">
              <w:t xml:space="preserve">script for a </w:t>
            </w:r>
            <w:r w:rsidRPr="007D3446">
              <w:t>speech</w:t>
            </w:r>
            <w:r>
              <w:br/>
            </w:r>
            <w:r w:rsidRPr="007D3446">
              <w:t>summary</w:t>
            </w:r>
            <w:r>
              <w:br/>
            </w:r>
          </w:p>
        </w:tc>
        <w:tc>
          <w:tcPr>
            <w:tcW w:w="6300" w:type="dxa"/>
          </w:tcPr>
          <w:p w:rsidR="00141D30" w:rsidRPr="00E744EF" w:rsidRDefault="00141D30" w:rsidP="00141D30">
            <w:pPr>
              <w:pStyle w:val="VCAAtablecondensedheading"/>
              <w:rPr>
                <w:i/>
                <w:lang w:eastAsia="en-AU"/>
              </w:rPr>
            </w:pPr>
            <w:r w:rsidRPr="00E744EF">
              <w:rPr>
                <w:i/>
                <w:lang w:eastAsia="en-AU"/>
              </w:rPr>
              <w:t>Listening</w:t>
            </w:r>
          </w:p>
          <w:p w:rsidR="00141D30" w:rsidRPr="002D4896" w:rsidRDefault="00051731" w:rsidP="00F9566D">
            <w:pPr>
              <w:pStyle w:val="VCAAtablecondensedbullet"/>
            </w:pPr>
            <w:r w:rsidRPr="002D4896">
              <w:t xml:space="preserve">view a documentary </w:t>
            </w:r>
            <w:r w:rsidR="00870984" w:rsidRPr="002D4896">
              <w:t>related to labour exploitation and discuss views related to working conditions</w:t>
            </w:r>
          </w:p>
          <w:p w:rsidR="002D4896" w:rsidRPr="00E744EF" w:rsidRDefault="00141D30" w:rsidP="00141D30">
            <w:pPr>
              <w:pStyle w:val="VCAAtablecondensedheading"/>
              <w:spacing w:before="120"/>
              <w:rPr>
                <w:i/>
                <w:lang w:eastAsia="en-AU"/>
              </w:rPr>
            </w:pPr>
            <w:r w:rsidRPr="00E744EF">
              <w:rPr>
                <w:i/>
                <w:lang w:eastAsia="en-AU"/>
              </w:rPr>
              <w:t>Speaking</w:t>
            </w:r>
          </w:p>
          <w:p w:rsidR="0037676A" w:rsidRDefault="00F9566D" w:rsidP="00F9566D">
            <w:pPr>
              <w:pStyle w:val="VCAAtablecondensedbullet"/>
            </w:pPr>
            <w:r>
              <w:t>d</w:t>
            </w:r>
            <w:r w:rsidR="0037676A" w:rsidRPr="00C15164">
              <w:t xml:space="preserve">ebate: ‘Protesting; </w:t>
            </w:r>
            <w:r w:rsidR="00870984">
              <w:t>every person’s</w:t>
            </w:r>
            <w:r w:rsidR="0037676A" w:rsidRPr="00C15164">
              <w:t xml:space="preserve"> right’</w:t>
            </w:r>
          </w:p>
          <w:p w:rsidR="0037676A" w:rsidRDefault="0037676A" w:rsidP="00F9566D">
            <w:pPr>
              <w:pStyle w:val="VCAAtablecondensedbullet"/>
            </w:pPr>
            <w:r>
              <w:t>p</w:t>
            </w:r>
            <w:r w:rsidRPr="00C15164">
              <w:t xml:space="preserve">articipate in a role-play in which a student tries to convince </w:t>
            </w:r>
            <w:r w:rsidR="00870984">
              <w:t xml:space="preserve">his / her </w:t>
            </w:r>
            <w:r w:rsidRPr="00C15164">
              <w:t xml:space="preserve">parents to join </w:t>
            </w:r>
            <w:r w:rsidR="004D3C4B">
              <w:t>a human rights group</w:t>
            </w:r>
          </w:p>
          <w:p w:rsidR="002D4896" w:rsidRPr="00192890" w:rsidRDefault="002D4896" w:rsidP="00F9566D">
            <w:pPr>
              <w:pStyle w:val="VCAAtablecondensedbullet"/>
            </w:pPr>
            <w:r w:rsidRPr="00192890">
              <w:t>in groups, brainstorm a selection of issues that have been presented in the media about human rights and present your opinion to the class</w:t>
            </w:r>
          </w:p>
          <w:p w:rsidR="00141D30" w:rsidRPr="00192890" w:rsidRDefault="00141D30" w:rsidP="00141D30">
            <w:pPr>
              <w:pStyle w:val="VCAAtablecondensedheading"/>
              <w:spacing w:before="120"/>
              <w:rPr>
                <w:i/>
                <w:lang w:eastAsia="en-AU"/>
              </w:rPr>
            </w:pPr>
            <w:r w:rsidRPr="00192890">
              <w:rPr>
                <w:i/>
                <w:lang w:eastAsia="en-AU"/>
              </w:rPr>
              <w:t>Reading</w:t>
            </w:r>
          </w:p>
          <w:p w:rsidR="0037676A" w:rsidRPr="00192890" w:rsidRDefault="0037676A" w:rsidP="00F9566D">
            <w:pPr>
              <w:pStyle w:val="VCAAtablecondensedbullet"/>
            </w:pPr>
            <w:r w:rsidRPr="00192890">
              <w:t xml:space="preserve">search for articles on basic human rights and list the ones </w:t>
            </w:r>
            <w:r w:rsidR="00094DFA" w:rsidRPr="00192890">
              <w:t xml:space="preserve">you </w:t>
            </w:r>
            <w:r w:rsidRPr="00192890">
              <w:t xml:space="preserve">consider vital; </w:t>
            </w:r>
            <w:r w:rsidR="00263D55" w:rsidRPr="00192890">
              <w:t xml:space="preserve">see </w:t>
            </w:r>
            <w:r w:rsidR="00D716A0" w:rsidRPr="00192890">
              <w:t>Australian</w:t>
            </w:r>
            <w:r w:rsidRPr="00192890">
              <w:t xml:space="preserve"> Commission on Human Rights website</w:t>
            </w:r>
            <w:r w:rsidR="00263D55" w:rsidRPr="00192890">
              <w:t xml:space="preserve"> at:</w:t>
            </w:r>
            <w:r w:rsidRPr="00192890">
              <w:t xml:space="preserve"> </w:t>
            </w:r>
            <w:r w:rsidRPr="00192890">
              <w:rPr>
                <w:lang w:eastAsia="en-AU"/>
              </w:rPr>
              <w:t>www.hreoc.gov.au/</w:t>
            </w:r>
          </w:p>
          <w:p w:rsidR="0037676A" w:rsidRPr="00192890" w:rsidRDefault="00424087" w:rsidP="00F9566D">
            <w:pPr>
              <w:pStyle w:val="VCAAtablecondensedbullet"/>
            </w:pPr>
            <w:r w:rsidRPr="00192890">
              <w:t>read a biogr</w:t>
            </w:r>
            <w:r w:rsidR="00192890" w:rsidRPr="00192890">
              <w:t>aphy of a person famous for his/</w:t>
            </w:r>
            <w:r w:rsidRPr="00192890">
              <w:t xml:space="preserve">her stance in ethical matters; give an oral presentation </w:t>
            </w:r>
            <w:r w:rsidR="00192890" w:rsidRPr="00192890">
              <w:t>on his/</w:t>
            </w:r>
            <w:r w:rsidR="00BF2C0C" w:rsidRPr="00192890">
              <w:t xml:space="preserve">her achievement </w:t>
            </w:r>
          </w:p>
          <w:p w:rsidR="00C2316C" w:rsidRPr="00192890" w:rsidRDefault="00C2316C" w:rsidP="00F9566D">
            <w:pPr>
              <w:pStyle w:val="VCAAtablecondensedbullet"/>
            </w:pPr>
            <w:r w:rsidRPr="00192890">
              <w:t>read an article and a letter containing different views on a specific human rights issue. Write a speech</w:t>
            </w:r>
            <w:r w:rsidR="00340B37" w:rsidRPr="00192890">
              <w:t xml:space="preserve"> for a school gathering in which you compare both views.</w:t>
            </w:r>
          </w:p>
          <w:p w:rsidR="00141D30" w:rsidRPr="00BE2DF1" w:rsidRDefault="00141D30" w:rsidP="00141D30">
            <w:pPr>
              <w:pStyle w:val="VCAAtablecondensedheading"/>
              <w:spacing w:before="120"/>
              <w:rPr>
                <w:i/>
                <w:lang w:eastAsia="en-AU"/>
              </w:rPr>
            </w:pPr>
            <w:r w:rsidRPr="00BE2DF1">
              <w:rPr>
                <w:i/>
                <w:lang w:eastAsia="en-AU"/>
              </w:rPr>
              <w:t>Writing</w:t>
            </w:r>
          </w:p>
          <w:p w:rsidR="0037676A" w:rsidRDefault="0037676A" w:rsidP="00F9566D">
            <w:pPr>
              <w:pStyle w:val="VCAAtablecondensedbullet"/>
            </w:pPr>
            <w:r>
              <w:t>p</w:t>
            </w:r>
            <w:r w:rsidRPr="00C15164">
              <w:t xml:space="preserve">repare a </w:t>
            </w:r>
            <w:r w:rsidR="007D3446">
              <w:t xml:space="preserve">talk </w:t>
            </w:r>
            <w:r w:rsidRPr="00C15164">
              <w:t>present</w:t>
            </w:r>
            <w:r w:rsidR="007D3446">
              <w:t>ing</w:t>
            </w:r>
            <w:r w:rsidRPr="00C15164">
              <w:t xml:space="preserve"> details of </w:t>
            </w:r>
            <w:r>
              <w:t>the minimum wage</w:t>
            </w:r>
            <w:r w:rsidRPr="00C15164">
              <w:t xml:space="preserve"> for different types of work </w:t>
            </w:r>
          </w:p>
          <w:p w:rsidR="0037676A" w:rsidRDefault="0037676A" w:rsidP="00F9566D">
            <w:pPr>
              <w:pStyle w:val="VCAAtablecondensedbullet"/>
            </w:pPr>
            <w:r>
              <w:t>d</w:t>
            </w:r>
            <w:r w:rsidRPr="00C15164">
              <w:t xml:space="preserve">escribe the typical working week of a </w:t>
            </w:r>
            <w:r w:rsidRPr="002D4896">
              <w:t>labourer</w:t>
            </w:r>
            <w:r w:rsidRPr="00C15164">
              <w:t xml:space="preserve"> in </w:t>
            </w:r>
            <w:r>
              <w:t>Vietnam</w:t>
            </w:r>
            <w:r w:rsidRPr="00C15164">
              <w:t xml:space="preserve"> in the form of a diary entry</w:t>
            </w:r>
          </w:p>
          <w:p w:rsidR="007D3446" w:rsidRPr="00B3672C" w:rsidRDefault="0037676A" w:rsidP="00C2316C">
            <w:pPr>
              <w:pStyle w:val="VCAAtablecondensedbullet"/>
            </w:pPr>
            <w:r>
              <w:t>w</w:t>
            </w:r>
            <w:r w:rsidRPr="00C15164">
              <w:t>rite a letter to the editor of a newspaper describing an example of human rights abuse</w:t>
            </w:r>
          </w:p>
        </w:tc>
      </w:tr>
    </w:tbl>
    <w:p w:rsidR="00141D30" w:rsidRDefault="00141D30" w:rsidP="00141D30">
      <w:pPr>
        <w:pStyle w:val="VCAAbody"/>
        <w:rPr>
          <w:bCs/>
        </w:rPr>
      </w:pPr>
    </w:p>
    <w:p w:rsidR="006B5E9B" w:rsidRDefault="006B5E9B">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141D30" w:rsidTr="00141D30">
        <w:tc>
          <w:tcPr>
            <w:tcW w:w="9180" w:type="dxa"/>
            <w:shd w:val="clear" w:color="auto" w:fill="D9D9D9" w:themeFill="background1" w:themeFillShade="D9"/>
            <w:hideMark/>
          </w:tcPr>
          <w:p w:rsidR="00141D30" w:rsidRPr="00CC21C9" w:rsidRDefault="00B95624" w:rsidP="006B5E9B">
            <w:pPr>
              <w:pStyle w:val="VCAAtablecondensedheading"/>
              <w:spacing w:before="120"/>
              <w:rPr>
                <w:b/>
                <w:lang w:val="en-AU" w:eastAsia="en-AU"/>
              </w:rPr>
            </w:pPr>
            <w:hyperlink r:id="rId34" w:history="1">
              <w:r w:rsidR="006B5E9B">
                <w:rPr>
                  <w:rStyle w:val="Hyperlink"/>
                  <w:b/>
                  <w:bCs/>
                  <w:color w:val="auto"/>
                  <w:u w:val="none"/>
                  <w:lang w:val="en-AU" w:eastAsia="en-AU"/>
                </w:rPr>
                <w:t>Detailed e</w:t>
              </w:r>
              <w:r w:rsidR="00141D30" w:rsidRPr="00B3672C">
                <w:rPr>
                  <w:rStyle w:val="Hyperlink"/>
                  <w:b/>
                  <w:bCs/>
                  <w:color w:val="auto"/>
                  <w:u w:val="none"/>
                  <w:lang w:val="en-AU" w:eastAsia="en-AU"/>
                </w:rPr>
                <w:t>xample</w:t>
              </w:r>
            </w:hyperlink>
          </w:p>
        </w:tc>
      </w:tr>
      <w:tr w:rsidR="00141D30" w:rsidTr="00141D30">
        <w:tc>
          <w:tcPr>
            <w:tcW w:w="9180" w:type="dxa"/>
            <w:shd w:val="clear" w:color="auto" w:fill="D9D9D9" w:themeFill="background1" w:themeFillShade="D9"/>
          </w:tcPr>
          <w:p w:rsidR="006B5E9B" w:rsidRPr="006B5E9B" w:rsidRDefault="003841A3" w:rsidP="006B5E9B">
            <w:pPr>
              <w:pStyle w:val="VCAAtablecondensedheading"/>
              <w:rPr>
                <w:b/>
              </w:rPr>
            </w:pPr>
            <w:r>
              <w:rPr>
                <w:b/>
              </w:rPr>
              <w:t>T</w:t>
            </w:r>
            <w:r w:rsidR="00196821">
              <w:rPr>
                <w:b/>
              </w:rPr>
              <w:t>HE MANY ASPECTS OF HUMAN RIGHTS</w:t>
            </w:r>
          </w:p>
          <w:p w:rsidR="007D3446" w:rsidRDefault="007D3446" w:rsidP="007D3446">
            <w:pPr>
              <w:pStyle w:val="VCAAtablecondensed"/>
              <w:rPr>
                <w:lang w:val="en-GB"/>
              </w:rPr>
            </w:pPr>
            <w:r w:rsidRPr="00A95438">
              <w:t xml:space="preserve">Students develop language and cultural understanding to </w:t>
            </w:r>
            <w:proofErr w:type="spellStart"/>
            <w:r w:rsidRPr="00A95438">
              <w:t>analyse</w:t>
            </w:r>
            <w:proofErr w:type="spellEnd"/>
            <w:r w:rsidR="003A2760" w:rsidRPr="00A95438">
              <w:t>, discuss and write about an issue related to universal human rights.</w:t>
            </w:r>
          </w:p>
          <w:p w:rsidR="007D3446" w:rsidRPr="00133802" w:rsidRDefault="007D3446" w:rsidP="007D3446">
            <w:pPr>
              <w:pStyle w:val="VCAAtablecondensed"/>
            </w:pPr>
            <w:r w:rsidRPr="00133802">
              <w:t>Emphasis is placed on developing language use, in particular:</w:t>
            </w:r>
          </w:p>
          <w:p w:rsidR="007D3446" w:rsidRDefault="007D3446" w:rsidP="007D3446">
            <w:pPr>
              <w:pStyle w:val="VCAAtablecondensedbullet"/>
            </w:pPr>
            <w:r>
              <w:t xml:space="preserve">identifying ideas and information from a range of sources to support arguments </w:t>
            </w:r>
          </w:p>
          <w:p w:rsidR="007D3446" w:rsidRDefault="007D3446" w:rsidP="007D3446">
            <w:pPr>
              <w:pStyle w:val="VCAAtablecondensedbullet"/>
            </w:pPr>
            <w:r>
              <w:t>introducing new vocabulary and grammar appropriate to the text types</w:t>
            </w:r>
          </w:p>
          <w:p w:rsidR="007D3446" w:rsidRDefault="007D3446" w:rsidP="007D3446">
            <w:pPr>
              <w:pStyle w:val="VCAAtablecondensedbullet"/>
            </w:pPr>
            <w:r>
              <w:t>using knowledge of the structure of the language to establish meaning and identify intentions and attitudes</w:t>
            </w:r>
          </w:p>
          <w:p w:rsidR="007D3446" w:rsidRDefault="007D3446" w:rsidP="007D3446">
            <w:pPr>
              <w:pStyle w:val="VCAAtablecondensedbullet"/>
            </w:pPr>
            <w:r>
              <w:t>using</w:t>
            </w:r>
            <w:r w:rsidRPr="00430007">
              <w:t xml:space="preserve"> </w:t>
            </w:r>
            <w:r>
              <w:t>accurate language to effectively convey meaning.</w:t>
            </w:r>
          </w:p>
          <w:p w:rsidR="007D3446" w:rsidRDefault="007D3446" w:rsidP="007D3446">
            <w:pPr>
              <w:pStyle w:val="VCAAtablecondensed"/>
            </w:pPr>
            <w:r w:rsidRPr="00133802">
              <w:t xml:space="preserve">Students develop and </w:t>
            </w:r>
            <w:proofErr w:type="spellStart"/>
            <w:r w:rsidRPr="00133802">
              <w:t>practise</w:t>
            </w:r>
            <w:proofErr w:type="spellEnd"/>
            <w:r w:rsidRPr="00133802">
              <w:t xml:space="preserve"> the new knowledge and skills through a sequence of </w:t>
            </w:r>
            <w:r>
              <w:t xml:space="preserve">language learning tasks and </w:t>
            </w:r>
            <w:r w:rsidRPr="00133802">
              <w:t xml:space="preserve">learning activities </w:t>
            </w:r>
            <w:r>
              <w:t>developed by the teacher.</w:t>
            </w:r>
          </w:p>
          <w:p w:rsidR="007D3446" w:rsidRPr="007D3446" w:rsidRDefault="007D3446" w:rsidP="007D3446">
            <w:pPr>
              <w:pStyle w:val="VCAAtablecondensed"/>
              <w:rPr>
                <w:i/>
              </w:rPr>
            </w:pPr>
            <w:r w:rsidRPr="007D3446">
              <w:rPr>
                <w:i/>
              </w:rPr>
              <w:t xml:space="preserve">Language learning tasks </w:t>
            </w:r>
          </w:p>
          <w:p w:rsidR="007D3446" w:rsidRPr="00004A58" w:rsidRDefault="007D3446" w:rsidP="007D3446">
            <w:pPr>
              <w:pStyle w:val="VCAAtablecondensedbullet"/>
            </w:pPr>
            <w:r w:rsidRPr="00004A58">
              <w:t xml:space="preserve">Introduce vocabulary related to human rights, employment and work conditions in Vietnam and abroad, through class activities. </w:t>
            </w:r>
          </w:p>
          <w:p w:rsidR="007D3446" w:rsidRDefault="007D3446" w:rsidP="007D3446">
            <w:pPr>
              <w:pStyle w:val="VCAAtablecondensedbullet"/>
            </w:pPr>
            <w:r w:rsidRPr="00004A58">
              <w:t>Introduc</w:t>
            </w:r>
            <w:r>
              <w:t xml:space="preserve">e specific vocabulary, grammar and </w:t>
            </w:r>
            <w:r w:rsidRPr="00004A58">
              <w:t>language</w:t>
            </w:r>
            <w:r w:rsidR="00263D55">
              <w:t>–</w:t>
            </w:r>
            <w:r w:rsidRPr="00004A58">
              <w:t xml:space="preserve">culture links required for receptive understanding of </w:t>
            </w:r>
            <w:r>
              <w:t>the topic.</w:t>
            </w:r>
          </w:p>
          <w:p w:rsidR="007D3446" w:rsidRPr="00004A58" w:rsidRDefault="007D3446" w:rsidP="007D3446">
            <w:pPr>
              <w:pStyle w:val="VCAAtablecondensedbullet"/>
            </w:pPr>
            <w:r>
              <w:t>Identify features of language in texts that present</w:t>
            </w:r>
            <w:r w:rsidRPr="00004A58">
              <w:t xml:space="preserve"> </w:t>
            </w:r>
            <w:r>
              <w:t xml:space="preserve">examples of </w:t>
            </w:r>
            <w:r w:rsidRPr="00004A58">
              <w:t xml:space="preserve">data analysis, clear thinking, empathy and compassion. </w:t>
            </w:r>
          </w:p>
          <w:p w:rsidR="007D3446" w:rsidRDefault="007D3446" w:rsidP="007D3446">
            <w:pPr>
              <w:pStyle w:val="VCAAtablecondensedbullet"/>
            </w:pPr>
            <w:r w:rsidRPr="00004A58">
              <w:t>Identify and practi</w:t>
            </w:r>
            <w:r w:rsidR="00695E8B">
              <w:t>s</w:t>
            </w:r>
            <w:r w:rsidRPr="00004A58">
              <w:t>e useful grammar for productive language use</w:t>
            </w:r>
            <w:r>
              <w:t xml:space="preserve"> in the learning activities.</w:t>
            </w:r>
          </w:p>
          <w:p w:rsidR="007D3446" w:rsidRPr="00004A58" w:rsidRDefault="007D3446" w:rsidP="007D3446">
            <w:pPr>
              <w:pStyle w:val="VCAAtablecondensedbullet"/>
            </w:pPr>
            <w:r>
              <w:t>D</w:t>
            </w:r>
            <w:r w:rsidRPr="00004A58">
              <w:t>evelop familiarity with the features of personal</w:t>
            </w:r>
            <w:r>
              <w:t xml:space="preserve"> and</w:t>
            </w:r>
            <w:r w:rsidRPr="00004A58">
              <w:t xml:space="preserve"> evaluative texts. </w:t>
            </w:r>
          </w:p>
          <w:p w:rsidR="007D3446" w:rsidRPr="007D3446" w:rsidRDefault="007D3446" w:rsidP="007D3446">
            <w:pPr>
              <w:pStyle w:val="VCAAtablecondensed"/>
              <w:rPr>
                <w:i/>
              </w:rPr>
            </w:pPr>
            <w:r w:rsidRPr="007D3446">
              <w:rPr>
                <w:i/>
              </w:rPr>
              <w:t xml:space="preserve">Learning activities </w:t>
            </w:r>
          </w:p>
          <w:p w:rsidR="007D3446" w:rsidRPr="00DD0903" w:rsidRDefault="007D3446" w:rsidP="007D3446">
            <w:pPr>
              <w:pStyle w:val="VCAAtablecondensed"/>
            </w:pPr>
            <w:r w:rsidRPr="00DD0903">
              <w:t>Through the learning activities, s</w:t>
            </w:r>
            <w:r>
              <w:t>t</w:t>
            </w:r>
            <w:r w:rsidRPr="00DD0903">
              <w:t xml:space="preserve">udents </w:t>
            </w:r>
            <w:proofErr w:type="spellStart"/>
            <w:r w:rsidRPr="00DD0903">
              <w:t>practise</w:t>
            </w:r>
            <w:proofErr w:type="spellEnd"/>
            <w:r w:rsidRPr="00DD0903">
              <w:t xml:space="preserve"> listening, speaking, reading</w:t>
            </w:r>
            <w:r w:rsidR="00263D55">
              <w:t xml:space="preserve"> and</w:t>
            </w:r>
            <w:r w:rsidRPr="00DD0903">
              <w:t xml:space="preserve"> writing, and have access to authentic language and cultural experiences. The activities are sequenced to develop cumulative language use, allowing students to successfully engage in multi-skill language activities. </w:t>
            </w:r>
            <w:r w:rsidRPr="007D3446">
              <w:t>Teachers</w:t>
            </w:r>
            <w:r w:rsidRPr="00DD0903">
              <w:t xml:space="preserve"> </w:t>
            </w:r>
            <w:r w:rsidR="00263D55">
              <w:t>should</w:t>
            </w:r>
            <w:r w:rsidRPr="00DD0903">
              <w:t xml:space="preserve"> prepare materials suitable for their students and the implementation of the activities.</w:t>
            </w:r>
          </w:p>
          <w:p w:rsidR="007D3446" w:rsidRPr="00704EC1" w:rsidRDefault="007D3446" w:rsidP="007D3446">
            <w:pPr>
              <w:pStyle w:val="VCAAtablecondensed"/>
              <w:rPr>
                <w:i/>
              </w:rPr>
            </w:pPr>
            <w:r w:rsidRPr="00704EC1">
              <w:rPr>
                <w:i/>
              </w:rPr>
              <w:t>Example learning activity sequence</w:t>
            </w:r>
          </w:p>
          <w:p w:rsidR="00694284" w:rsidRPr="00704EC1" w:rsidRDefault="007D3446" w:rsidP="00196821">
            <w:pPr>
              <w:pStyle w:val="VCAAtablecondensed"/>
            </w:pPr>
            <w:r w:rsidRPr="00704EC1">
              <w:t>This sequence of activities enable</w:t>
            </w:r>
            <w:r w:rsidR="00263D55" w:rsidRPr="00704EC1">
              <w:t>s</w:t>
            </w:r>
            <w:r w:rsidRPr="00704EC1">
              <w:t xml:space="preserve"> students to</w:t>
            </w:r>
            <w:r w:rsidR="00196821" w:rsidRPr="00704EC1">
              <w:t xml:space="preserve"> work</w:t>
            </w:r>
            <w:r w:rsidRPr="00704EC1">
              <w:t xml:space="preserve"> </w:t>
            </w:r>
            <w:r w:rsidR="00694284" w:rsidRPr="00704EC1">
              <w:t xml:space="preserve">in groups, </w:t>
            </w:r>
            <w:r w:rsidR="00196821" w:rsidRPr="00704EC1">
              <w:t xml:space="preserve">to </w:t>
            </w:r>
            <w:r w:rsidR="00694284" w:rsidRPr="00704EC1">
              <w:t>brainstorm a selection of issues that have been presented in the media abo</w:t>
            </w:r>
            <w:r w:rsidR="00196821" w:rsidRPr="00704EC1">
              <w:t>ut human rights and present their</w:t>
            </w:r>
            <w:r w:rsidR="00694284" w:rsidRPr="00704EC1">
              <w:t xml:space="preserve"> opinion to the class</w:t>
            </w:r>
          </w:p>
          <w:p w:rsidR="007D3446" w:rsidRPr="00704EC1" w:rsidRDefault="007A0D89" w:rsidP="007A0D89">
            <w:pPr>
              <w:pStyle w:val="VCAAtablecondensed"/>
              <w:ind w:left="284" w:hanging="284"/>
            </w:pPr>
            <w:r w:rsidRPr="00704EC1">
              <w:t>1.</w:t>
            </w:r>
            <w:r w:rsidRPr="00704EC1">
              <w:tab/>
            </w:r>
            <w:r w:rsidR="00694284" w:rsidRPr="00704EC1">
              <w:t xml:space="preserve">As a class, brainstorm issues that have been presented in the media related to human rights. List and </w:t>
            </w:r>
            <w:proofErr w:type="spellStart"/>
            <w:r w:rsidR="00694284" w:rsidRPr="00704EC1">
              <w:t>categorise</w:t>
            </w:r>
            <w:proofErr w:type="spellEnd"/>
            <w:r w:rsidR="00694284" w:rsidRPr="00704EC1">
              <w:t xml:space="preserve"> the ideas.</w:t>
            </w:r>
          </w:p>
          <w:p w:rsidR="007D3446" w:rsidRPr="00704EC1" w:rsidRDefault="007A0D89" w:rsidP="007A0D89">
            <w:pPr>
              <w:pStyle w:val="VCAAtablecondensed"/>
              <w:ind w:left="284" w:hanging="284"/>
            </w:pPr>
            <w:r w:rsidRPr="00704EC1">
              <w:rPr>
                <w:lang w:eastAsia="en-AU"/>
              </w:rPr>
              <w:t>2.</w:t>
            </w:r>
            <w:r w:rsidRPr="00704EC1">
              <w:rPr>
                <w:lang w:eastAsia="en-AU"/>
              </w:rPr>
              <w:tab/>
            </w:r>
            <w:r w:rsidR="00694284" w:rsidRPr="00704EC1">
              <w:rPr>
                <w:lang w:eastAsia="en-AU"/>
              </w:rPr>
              <w:t>In small groups or pairs, choose an issue.</w:t>
            </w:r>
          </w:p>
          <w:p w:rsidR="007D3446" w:rsidRPr="00704EC1" w:rsidRDefault="007A0D89" w:rsidP="007A0D89">
            <w:pPr>
              <w:pStyle w:val="VCAAtablecondensed"/>
              <w:ind w:left="284" w:hanging="284"/>
              <w:rPr>
                <w:lang w:eastAsia="en-AU"/>
              </w:rPr>
            </w:pPr>
            <w:r w:rsidRPr="00704EC1">
              <w:rPr>
                <w:lang w:eastAsia="en-AU"/>
              </w:rPr>
              <w:t>3.</w:t>
            </w:r>
            <w:r w:rsidRPr="00704EC1">
              <w:rPr>
                <w:lang w:eastAsia="en-AU"/>
              </w:rPr>
              <w:tab/>
            </w:r>
            <w:r w:rsidR="00694284" w:rsidRPr="00704EC1">
              <w:rPr>
                <w:lang w:eastAsia="en-AU"/>
              </w:rPr>
              <w:t xml:space="preserve">Each group or pair researches the issue and collects information that comments on the issue. </w:t>
            </w:r>
          </w:p>
          <w:p w:rsidR="007D3446" w:rsidRPr="00704EC1" w:rsidRDefault="007A0D89" w:rsidP="007A0D89">
            <w:pPr>
              <w:pStyle w:val="VCAAtablecondensed"/>
              <w:ind w:left="284" w:hanging="284"/>
              <w:rPr>
                <w:rFonts w:eastAsia="Arial"/>
              </w:rPr>
            </w:pPr>
            <w:r w:rsidRPr="00704EC1">
              <w:rPr>
                <w:lang w:eastAsia="en-AU"/>
              </w:rPr>
              <w:t>4.</w:t>
            </w:r>
            <w:r w:rsidRPr="00704EC1">
              <w:rPr>
                <w:lang w:eastAsia="en-AU"/>
              </w:rPr>
              <w:tab/>
            </w:r>
            <w:r w:rsidR="00694284" w:rsidRPr="00704EC1">
              <w:rPr>
                <w:lang w:eastAsia="en-AU"/>
              </w:rPr>
              <w:t>Students discus</w:t>
            </w:r>
            <w:r w:rsidR="00704EC1" w:rsidRPr="00704EC1">
              <w:rPr>
                <w:lang w:eastAsia="en-AU"/>
              </w:rPr>
              <w:t>s</w:t>
            </w:r>
            <w:r w:rsidR="00694284" w:rsidRPr="00704EC1">
              <w:rPr>
                <w:lang w:eastAsia="en-AU"/>
              </w:rPr>
              <w:t xml:space="preserve"> </w:t>
            </w:r>
            <w:r w:rsidR="00704EC1" w:rsidRPr="00704EC1">
              <w:rPr>
                <w:lang w:eastAsia="en-AU"/>
              </w:rPr>
              <w:t>the information in their pair/</w:t>
            </w:r>
            <w:r w:rsidR="00694284" w:rsidRPr="00704EC1">
              <w:rPr>
                <w:lang w:eastAsia="en-AU"/>
              </w:rPr>
              <w:t>group.</w:t>
            </w:r>
          </w:p>
          <w:p w:rsidR="00141D30" w:rsidRPr="0094347A" w:rsidRDefault="007A0D89" w:rsidP="00E01DD5">
            <w:pPr>
              <w:pStyle w:val="VCAAtablecondensed"/>
              <w:spacing w:after="240"/>
              <w:ind w:left="284" w:hanging="284"/>
              <w:rPr>
                <w:color w:val="1F1410"/>
                <w:lang w:eastAsia="en-AU"/>
              </w:rPr>
            </w:pPr>
            <w:r w:rsidRPr="00704EC1">
              <w:t>5.</w:t>
            </w:r>
            <w:r w:rsidRPr="00704EC1">
              <w:tab/>
            </w:r>
            <w:r w:rsidR="00704EC1" w:rsidRPr="00704EC1">
              <w:t>Each pair/</w:t>
            </w:r>
            <w:r w:rsidR="00694284" w:rsidRPr="00704EC1">
              <w:t>group prepares and presents their chosen issue to the class</w:t>
            </w:r>
            <w:r w:rsidR="0094347A" w:rsidRPr="00704EC1">
              <w:t>.</w:t>
            </w:r>
          </w:p>
        </w:tc>
      </w:tr>
    </w:tbl>
    <w:p w:rsidR="004152EF" w:rsidRDefault="004152EF" w:rsidP="004152EF">
      <w:pPr>
        <w:pStyle w:val="VCAAbody"/>
      </w:pPr>
    </w:p>
    <w:p w:rsidR="006B5E9B" w:rsidRDefault="006B5E9B">
      <w:r>
        <w:br w:type="page"/>
      </w:r>
    </w:p>
    <w:p w:rsidR="007A222A" w:rsidRPr="00690102" w:rsidRDefault="00690102" w:rsidP="00690102">
      <w:pPr>
        <w:pStyle w:val="VCAAtablecondensedheading"/>
        <w:rPr>
          <w:b/>
        </w:rPr>
      </w:pPr>
      <w:r w:rsidRPr="00690102">
        <w:rPr>
          <w:b/>
        </w:rPr>
        <w:t>Area of Study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00"/>
      </w:tblGrid>
      <w:tr w:rsidR="00141D30" w:rsidTr="00141D30">
        <w:trPr>
          <w:trHeight w:val="275"/>
        </w:trPr>
        <w:tc>
          <w:tcPr>
            <w:tcW w:w="2943" w:type="dxa"/>
            <w:tcBorders>
              <w:top w:val="single" w:sz="4" w:space="0" w:color="auto"/>
            </w:tcBorders>
          </w:tcPr>
          <w:p w:rsidR="00141D30" w:rsidRDefault="00ED0285" w:rsidP="00ED0285">
            <w:pPr>
              <w:pStyle w:val="VCAAtablecondensedheading"/>
              <w:spacing w:before="120" w:after="0"/>
            </w:pPr>
            <w:r>
              <w:rPr>
                <w:b/>
                <w:bCs/>
              </w:rPr>
              <w:t>Outcome 3</w:t>
            </w:r>
          </w:p>
        </w:tc>
        <w:tc>
          <w:tcPr>
            <w:tcW w:w="6300" w:type="dxa"/>
            <w:tcBorders>
              <w:top w:val="single" w:sz="4" w:space="0" w:color="auto"/>
            </w:tcBorders>
          </w:tcPr>
          <w:p w:rsidR="00141D30" w:rsidRDefault="00141D30" w:rsidP="00141D30">
            <w:pPr>
              <w:pStyle w:val="VCAAtablecondensedheading"/>
              <w:spacing w:before="120" w:after="120"/>
              <w:rPr>
                <w:b/>
                <w:bCs/>
              </w:rPr>
            </w:pPr>
            <w:r w:rsidRPr="00062ECC">
              <w:rPr>
                <w:b/>
                <w:bCs/>
              </w:rPr>
              <w:t>Examples of learning activities</w:t>
            </w:r>
          </w:p>
          <w:p w:rsidR="00A365A0" w:rsidRPr="00A365A0" w:rsidRDefault="00A365A0" w:rsidP="00141D30">
            <w:pPr>
              <w:pStyle w:val="VCAAtablecondensedheading"/>
              <w:spacing w:before="120" w:after="120"/>
              <w:rPr>
                <w:bCs/>
                <w:i/>
              </w:rPr>
            </w:pPr>
            <w:r w:rsidRPr="00A365A0">
              <w:rPr>
                <w:bCs/>
                <w:i/>
              </w:rPr>
              <w:t>Listening</w:t>
            </w:r>
          </w:p>
        </w:tc>
      </w:tr>
      <w:tr w:rsidR="00141D30" w:rsidTr="00141D30">
        <w:tc>
          <w:tcPr>
            <w:tcW w:w="2943" w:type="dxa"/>
          </w:tcPr>
          <w:p w:rsidR="000E6A07" w:rsidRPr="000E6A07" w:rsidRDefault="000E6A07" w:rsidP="000E6A07">
            <w:pPr>
              <w:pStyle w:val="VCAAtablecondensed"/>
              <w:rPr>
                <w:b/>
              </w:rPr>
            </w:pPr>
            <w:r w:rsidRPr="000E6A07">
              <w:t>Exchange information, opinions and experiences</w:t>
            </w:r>
            <w:r>
              <w:t>.</w:t>
            </w:r>
          </w:p>
          <w:p w:rsidR="00141D30" w:rsidRPr="00E744EF" w:rsidRDefault="00141D30" w:rsidP="00141D30">
            <w:pPr>
              <w:pStyle w:val="VCAAtablecondensedheading"/>
              <w:spacing w:after="0"/>
              <w:rPr>
                <w:b/>
              </w:rPr>
            </w:pPr>
            <w:r w:rsidRPr="00E744EF">
              <w:rPr>
                <w:b/>
              </w:rPr>
              <w:t>Theme</w:t>
            </w:r>
          </w:p>
          <w:p w:rsidR="00141D30" w:rsidRDefault="006638D6" w:rsidP="00141D30">
            <w:pPr>
              <w:pStyle w:val="VCAAtablecondensed"/>
              <w:spacing w:before="0"/>
            </w:pPr>
            <w:r>
              <w:t>Global issues</w:t>
            </w:r>
          </w:p>
          <w:p w:rsidR="00141D30" w:rsidRPr="00E744EF" w:rsidRDefault="00141D30" w:rsidP="00141D30">
            <w:pPr>
              <w:pStyle w:val="VCAAtablecondensedheading"/>
              <w:spacing w:before="120" w:after="0"/>
              <w:rPr>
                <w:b/>
              </w:rPr>
            </w:pPr>
            <w:r w:rsidRPr="00E744EF">
              <w:rPr>
                <w:b/>
              </w:rPr>
              <w:t>Topic</w:t>
            </w:r>
          </w:p>
          <w:p w:rsidR="00141D30" w:rsidRDefault="006638D6" w:rsidP="00141D30">
            <w:pPr>
              <w:pStyle w:val="VCAAtablecondensed"/>
              <w:spacing w:before="0"/>
            </w:pPr>
            <w:r>
              <w:t>Development</w:t>
            </w:r>
          </w:p>
          <w:p w:rsidR="00141D30" w:rsidRPr="00E744EF" w:rsidRDefault="00CA6E87" w:rsidP="00141D30">
            <w:pPr>
              <w:pStyle w:val="VCAAtablecondensedheading"/>
              <w:spacing w:before="120" w:after="0"/>
              <w:rPr>
                <w:b/>
              </w:rPr>
            </w:pPr>
            <w:r>
              <w:rPr>
                <w:b/>
              </w:rPr>
              <w:t>Subtopic</w:t>
            </w:r>
          </w:p>
          <w:p w:rsidR="00141D30" w:rsidRDefault="006638D6" w:rsidP="00141D30">
            <w:pPr>
              <w:pStyle w:val="VCAAtablecondensed"/>
              <w:spacing w:before="0"/>
            </w:pPr>
            <w:r>
              <w:t>The impact of technology</w:t>
            </w:r>
          </w:p>
          <w:p w:rsidR="00D02270" w:rsidRPr="00E744EF" w:rsidRDefault="00D02270" w:rsidP="00D02270">
            <w:pPr>
              <w:pStyle w:val="VCAAtablecondensedheading"/>
              <w:spacing w:before="120"/>
              <w:rPr>
                <w:b/>
              </w:rPr>
            </w:pPr>
            <w:r>
              <w:rPr>
                <w:b/>
              </w:rPr>
              <w:t>Example t</w:t>
            </w:r>
            <w:r w:rsidRPr="00E744EF">
              <w:rPr>
                <w:b/>
              </w:rPr>
              <w:t>ext types</w:t>
            </w:r>
            <w:r>
              <w:rPr>
                <w:b/>
              </w:rPr>
              <w:t xml:space="preserve"> in this </w:t>
            </w:r>
            <w:r>
              <w:rPr>
                <w:b/>
              </w:rPr>
              <w:br/>
              <w:t>area of study</w:t>
            </w:r>
          </w:p>
          <w:p w:rsidR="00141D30" w:rsidRPr="00865B0A" w:rsidRDefault="00865B0A" w:rsidP="00865B0A">
            <w:pPr>
              <w:pStyle w:val="VCAAtablecondensed"/>
            </w:pPr>
            <w:r w:rsidRPr="00865B0A">
              <w:t>article</w:t>
            </w:r>
            <w:r w:rsidRPr="00865B0A">
              <w:br/>
              <w:t>debate</w:t>
            </w:r>
            <w:r w:rsidRPr="00865B0A">
              <w:br/>
              <w:t>extract</w:t>
            </w:r>
            <w:r w:rsidRPr="00865B0A">
              <w:br/>
              <w:t>instructions</w:t>
            </w:r>
            <w:r w:rsidRPr="00865B0A">
              <w:br/>
              <w:t>interview</w:t>
            </w:r>
            <w:r w:rsidRPr="00865B0A">
              <w:br/>
              <w:t>list</w:t>
            </w:r>
            <w:r w:rsidRPr="00865B0A">
              <w:br/>
              <w:t>notes</w:t>
            </w:r>
            <w:r w:rsidRPr="00865B0A">
              <w:br/>
              <w:t>oral presentation</w:t>
            </w:r>
            <w:r w:rsidRPr="00865B0A">
              <w:br/>
              <w:t>report</w:t>
            </w:r>
            <w:r w:rsidRPr="00865B0A">
              <w:br/>
            </w:r>
            <w:r>
              <w:t>review</w:t>
            </w:r>
            <w:r w:rsidRPr="00865B0A">
              <w:br/>
              <w:t>story</w:t>
            </w:r>
            <w:r w:rsidRPr="00865B0A">
              <w:br/>
              <w:t>web</w:t>
            </w:r>
            <w:r w:rsidR="00EF72A9">
              <w:t xml:space="preserve"> </w:t>
            </w:r>
            <w:r w:rsidRPr="00865B0A">
              <w:t>page</w:t>
            </w:r>
          </w:p>
        </w:tc>
        <w:tc>
          <w:tcPr>
            <w:tcW w:w="6300" w:type="dxa"/>
          </w:tcPr>
          <w:p w:rsidR="006638D6" w:rsidRPr="00C15164" w:rsidRDefault="006638D6" w:rsidP="000E6A07">
            <w:pPr>
              <w:pStyle w:val="VCAAtablecondensedbullet"/>
            </w:pPr>
            <w:r>
              <w:t>l</w:t>
            </w:r>
            <w:r w:rsidRPr="00C15164">
              <w:t>isten to an interview about the ‘Wireless school computer network’; list the advantages and disadvantages of this network</w:t>
            </w:r>
          </w:p>
          <w:p w:rsidR="00141D30" w:rsidRDefault="006638D6" w:rsidP="000E6A07">
            <w:pPr>
              <w:pStyle w:val="VCAAtablecondensedbullet"/>
            </w:pPr>
            <w:r>
              <w:t>l</w:t>
            </w:r>
            <w:r w:rsidRPr="00C15164">
              <w:t xml:space="preserve">isten to a debate about genetically </w:t>
            </w:r>
            <w:r>
              <w:t>modified</w:t>
            </w:r>
            <w:r w:rsidRPr="00C15164">
              <w:t xml:space="preserve"> food; take notes about the </w:t>
            </w:r>
            <w:r w:rsidR="00A365A0">
              <w:t xml:space="preserve">advantages and </w:t>
            </w:r>
            <w:proofErr w:type="spellStart"/>
            <w:r w:rsidR="00A365A0">
              <w:t>disdvantages</w:t>
            </w:r>
            <w:proofErr w:type="spellEnd"/>
          </w:p>
          <w:p w:rsidR="00141D30" w:rsidRPr="00E744EF" w:rsidRDefault="00141D30" w:rsidP="00141D30">
            <w:pPr>
              <w:pStyle w:val="VCAAtablecondensedheading"/>
              <w:spacing w:before="120"/>
              <w:rPr>
                <w:i/>
                <w:lang w:eastAsia="en-AU"/>
              </w:rPr>
            </w:pPr>
            <w:r w:rsidRPr="00E744EF">
              <w:rPr>
                <w:i/>
                <w:lang w:eastAsia="en-AU"/>
              </w:rPr>
              <w:t>Speaking</w:t>
            </w:r>
          </w:p>
          <w:p w:rsidR="006638D6" w:rsidRPr="00C15164" w:rsidRDefault="000E6A07" w:rsidP="000E6A07">
            <w:pPr>
              <w:pStyle w:val="VCAAtablecondensedbullet"/>
            </w:pPr>
            <w:r>
              <w:t>d</w:t>
            </w:r>
            <w:r w:rsidR="006638D6" w:rsidRPr="00C15164">
              <w:t>ebate: ‘Is technological change always beneficial?’</w:t>
            </w:r>
          </w:p>
          <w:p w:rsidR="00141D30" w:rsidRDefault="006638D6" w:rsidP="000E6A07">
            <w:pPr>
              <w:pStyle w:val="VCAAtablecondensedbullet"/>
            </w:pPr>
            <w:r w:rsidRPr="00C15164">
              <w:t>give instructions to the class about installing/operating software on the computer</w:t>
            </w:r>
          </w:p>
          <w:p w:rsidR="00C8665C" w:rsidRPr="00E744EF" w:rsidRDefault="00141D30" w:rsidP="00141D30">
            <w:pPr>
              <w:pStyle w:val="VCAAtablecondensedheading"/>
              <w:spacing w:before="120"/>
              <w:rPr>
                <w:i/>
                <w:lang w:eastAsia="en-AU"/>
              </w:rPr>
            </w:pPr>
            <w:r w:rsidRPr="00E744EF">
              <w:rPr>
                <w:i/>
                <w:lang w:eastAsia="en-AU"/>
              </w:rPr>
              <w:t>Reading</w:t>
            </w:r>
          </w:p>
          <w:p w:rsidR="006638D6" w:rsidRDefault="006638D6" w:rsidP="000E6A07">
            <w:pPr>
              <w:pStyle w:val="VCAAtablecondensedbullet"/>
            </w:pPr>
            <w:r w:rsidRPr="00C15164">
              <w:t xml:space="preserve">read two articles about mobile phones in </w:t>
            </w:r>
            <w:r>
              <w:t>Vietnam</w:t>
            </w:r>
            <w:r w:rsidRPr="00C15164">
              <w:t>, and how the technology has reached all levels of society; discuss the impact</w:t>
            </w:r>
            <w:r w:rsidR="00EF72A9">
              <w:t xml:space="preserve"> </w:t>
            </w:r>
          </w:p>
          <w:p w:rsidR="00C8665C" w:rsidRPr="003D2F55" w:rsidRDefault="00C8665C" w:rsidP="000E6A07">
            <w:pPr>
              <w:pStyle w:val="VCAAtablecondensedbullet"/>
            </w:pPr>
            <w:r w:rsidRPr="003D2F55">
              <w:t>compile a glossary of new terms and words  related to technology, includi</w:t>
            </w:r>
            <w:r w:rsidR="00CC503D" w:rsidRPr="003D2F55">
              <w:t>ng computers and mobile phones,</w:t>
            </w:r>
            <w:r w:rsidRPr="003D2F55">
              <w:t xml:space="preserve"> and present the glossary to the class </w:t>
            </w:r>
          </w:p>
          <w:p w:rsidR="00141D30" w:rsidRDefault="006638D6" w:rsidP="000E6A07">
            <w:pPr>
              <w:pStyle w:val="VCAAtablecondensedbullet"/>
              <w:rPr>
                <w:rFonts w:eastAsia="Arial"/>
              </w:rPr>
            </w:pPr>
            <w:r w:rsidRPr="00C15164">
              <w:t xml:space="preserve">search the </w:t>
            </w:r>
            <w:r>
              <w:t>i</w:t>
            </w:r>
            <w:r w:rsidRPr="00C15164">
              <w:t>nternet for a recent technological advance in medicine/bio-science and take notes</w:t>
            </w:r>
          </w:p>
          <w:p w:rsidR="00141D30" w:rsidRPr="00BE2DF1" w:rsidRDefault="00141D30" w:rsidP="00141D30">
            <w:pPr>
              <w:pStyle w:val="VCAAtablecondensedheading"/>
              <w:spacing w:before="120"/>
              <w:rPr>
                <w:i/>
                <w:lang w:eastAsia="en-AU"/>
              </w:rPr>
            </w:pPr>
            <w:r w:rsidRPr="00BE2DF1">
              <w:rPr>
                <w:i/>
                <w:lang w:eastAsia="en-AU"/>
              </w:rPr>
              <w:t>Writing</w:t>
            </w:r>
          </w:p>
          <w:p w:rsidR="006638D6" w:rsidRDefault="006638D6" w:rsidP="000E6A07">
            <w:pPr>
              <w:pStyle w:val="VCAAtablecondensedbullet"/>
            </w:pPr>
            <w:r w:rsidRPr="00C15164">
              <w:t>write an evaluative article for a school magazine on the impact of mobile phones</w:t>
            </w:r>
          </w:p>
          <w:p w:rsidR="006638D6" w:rsidRDefault="006638D6" w:rsidP="000E6A07">
            <w:pPr>
              <w:pStyle w:val="VCAAtablecondensedbullet"/>
            </w:pPr>
            <w:r w:rsidRPr="00C15164">
              <w:t>write a report on ‘Technological progress – has it really expanded our horizons?’, refer to specific examples</w:t>
            </w:r>
          </w:p>
          <w:p w:rsidR="006638D6" w:rsidRDefault="006638D6" w:rsidP="000E6A07">
            <w:pPr>
              <w:pStyle w:val="VCAAtablecondensedbullet"/>
            </w:pPr>
            <w:r w:rsidRPr="00C15164">
              <w:t xml:space="preserve">imagine a person living long ago; </w:t>
            </w:r>
            <w:r w:rsidR="00E433A5">
              <w:t>h</w:t>
            </w:r>
            <w:r w:rsidRPr="00C15164">
              <w:t>ow would they view our modern world?; write a story from their perspective</w:t>
            </w:r>
          </w:p>
          <w:p w:rsidR="00141D30" w:rsidRPr="00B3672C" w:rsidRDefault="006638D6" w:rsidP="000E6A07">
            <w:pPr>
              <w:pStyle w:val="VCAAtablecondensedbullet"/>
            </w:pPr>
            <w:r w:rsidRPr="00C15164">
              <w:t>write a review of a film that deals with some form of technological change</w:t>
            </w:r>
          </w:p>
        </w:tc>
      </w:tr>
    </w:tbl>
    <w:p w:rsidR="00141D30" w:rsidRDefault="00141D30" w:rsidP="00141D30">
      <w:pPr>
        <w:pStyle w:val="VCAAbody"/>
        <w:rPr>
          <w:bCs/>
        </w:rPr>
      </w:pPr>
    </w:p>
    <w:p w:rsidR="000E6A07" w:rsidRDefault="000E6A07">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141D30" w:rsidTr="00141D30">
        <w:tc>
          <w:tcPr>
            <w:tcW w:w="9180" w:type="dxa"/>
            <w:shd w:val="clear" w:color="auto" w:fill="D9D9D9" w:themeFill="background1" w:themeFillShade="D9"/>
            <w:hideMark/>
          </w:tcPr>
          <w:p w:rsidR="00141D30" w:rsidRPr="00CC21C9" w:rsidRDefault="000E6A07" w:rsidP="000E6A07">
            <w:pPr>
              <w:pStyle w:val="VCAAtablecondensedheading"/>
              <w:spacing w:before="120"/>
              <w:rPr>
                <w:b/>
                <w:lang w:val="en-AU" w:eastAsia="en-AU"/>
              </w:rPr>
            </w:pPr>
            <w:r w:rsidRPr="000E6A07">
              <w:rPr>
                <w:b/>
              </w:rPr>
              <w:t>Detailed</w:t>
            </w:r>
            <w:r>
              <w:t xml:space="preserve"> </w:t>
            </w:r>
            <w:hyperlink r:id="rId35" w:history="1">
              <w:r>
                <w:rPr>
                  <w:rStyle w:val="Hyperlink"/>
                  <w:b/>
                  <w:bCs/>
                  <w:color w:val="auto"/>
                  <w:u w:val="none"/>
                  <w:lang w:val="en-AU" w:eastAsia="en-AU"/>
                </w:rPr>
                <w:t>e</w:t>
              </w:r>
              <w:r w:rsidR="00141D30" w:rsidRPr="00B3672C">
                <w:rPr>
                  <w:rStyle w:val="Hyperlink"/>
                  <w:b/>
                  <w:bCs/>
                  <w:color w:val="auto"/>
                  <w:u w:val="none"/>
                  <w:lang w:val="en-AU" w:eastAsia="en-AU"/>
                </w:rPr>
                <w:t>xample</w:t>
              </w:r>
            </w:hyperlink>
          </w:p>
        </w:tc>
      </w:tr>
      <w:tr w:rsidR="00141D30" w:rsidTr="00141D30">
        <w:tc>
          <w:tcPr>
            <w:tcW w:w="9180" w:type="dxa"/>
            <w:shd w:val="clear" w:color="auto" w:fill="D9D9D9" w:themeFill="background1" w:themeFillShade="D9"/>
          </w:tcPr>
          <w:p w:rsidR="000E6A07" w:rsidRPr="00865B0A" w:rsidRDefault="00865B0A" w:rsidP="00865B0A">
            <w:pPr>
              <w:pStyle w:val="VCAAtablecondensedheading"/>
              <w:rPr>
                <w:b/>
              </w:rPr>
            </w:pPr>
            <w:r w:rsidRPr="00865B0A">
              <w:rPr>
                <w:b/>
              </w:rPr>
              <w:t>THE IMPACT OF TECHNOLOGY</w:t>
            </w:r>
          </w:p>
          <w:p w:rsidR="00865B0A" w:rsidRPr="00A95438" w:rsidRDefault="00865B0A" w:rsidP="00865B0A">
            <w:pPr>
              <w:pStyle w:val="VCAAtablecondensed"/>
            </w:pPr>
            <w:r w:rsidRPr="00865B0A">
              <w:t xml:space="preserve">Students develop language and cultural </w:t>
            </w:r>
            <w:r w:rsidRPr="00A95438">
              <w:t xml:space="preserve">understanding to </w:t>
            </w:r>
            <w:proofErr w:type="spellStart"/>
            <w:r w:rsidRPr="00A95438">
              <w:t>analyse</w:t>
            </w:r>
            <w:proofErr w:type="spellEnd"/>
            <w:r w:rsidRPr="00A95438">
              <w:t xml:space="preserve"> and use information </w:t>
            </w:r>
            <w:r w:rsidR="00BE65DF" w:rsidRPr="00A95438">
              <w:t xml:space="preserve">to write </w:t>
            </w:r>
            <w:proofErr w:type="gramStart"/>
            <w:r w:rsidR="00BE65DF" w:rsidRPr="00A95438">
              <w:t xml:space="preserve">about </w:t>
            </w:r>
            <w:r w:rsidR="00CC503D" w:rsidRPr="00A95438">
              <w:t xml:space="preserve"> development</w:t>
            </w:r>
            <w:proofErr w:type="gramEnd"/>
            <w:r w:rsidR="00CC503D" w:rsidRPr="00A95438">
              <w:t xml:space="preserve"> and the impact of technology</w:t>
            </w:r>
            <w:r w:rsidR="00BE65DF" w:rsidRPr="00A95438">
              <w:t xml:space="preserve"> on lifestyles</w:t>
            </w:r>
            <w:r w:rsidR="00CC503D" w:rsidRPr="00A95438">
              <w:t>.</w:t>
            </w:r>
          </w:p>
          <w:p w:rsidR="00865B0A" w:rsidRPr="00A95438" w:rsidRDefault="00865B0A" w:rsidP="00865B0A">
            <w:pPr>
              <w:pStyle w:val="VCAAtablecondensed"/>
            </w:pPr>
            <w:r w:rsidRPr="00A95438">
              <w:t>Emphasis is placed on developing language use, in particular:</w:t>
            </w:r>
          </w:p>
          <w:p w:rsidR="00865B0A" w:rsidRPr="00A95438" w:rsidRDefault="00865B0A" w:rsidP="00865B0A">
            <w:pPr>
              <w:pStyle w:val="VCAAtablecondensedbullet"/>
            </w:pPr>
            <w:r w:rsidRPr="00A95438">
              <w:t xml:space="preserve">new vocabulary and grammar appropriate to the topic, including some specialist vocabulary </w:t>
            </w:r>
          </w:p>
          <w:p w:rsidR="00865B0A" w:rsidRDefault="00865B0A" w:rsidP="00865B0A">
            <w:pPr>
              <w:pStyle w:val="VCAAtablecondensedbullet"/>
            </w:pPr>
            <w:r>
              <w:t>developing skills to elaborate upon ideas, attitudes and values</w:t>
            </w:r>
          </w:p>
          <w:p w:rsidR="00865B0A" w:rsidRDefault="00865B0A" w:rsidP="00865B0A">
            <w:pPr>
              <w:pStyle w:val="VCAAtablecondensedbullet"/>
            </w:pPr>
            <w:r>
              <w:t xml:space="preserve">linking, sequencing and showing relationships between ideas and factual information </w:t>
            </w:r>
          </w:p>
          <w:p w:rsidR="00865B0A" w:rsidRDefault="00865B0A" w:rsidP="00865B0A">
            <w:pPr>
              <w:pStyle w:val="VCAAtablecondensedbullet"/>
            </w:pPr>
            <w:r>
              <w:t>recognising and using conventions of texts in Vietnamese</w:t>
            </w:r>
          </w:p>
          <w:p w:rsidR="00865B0A" w:rsidRDefault="00865B0A" w:rsidP="00865B0A">
            <w:pPr>
              <w:pStyle w:val="VCAAtablecondensedbullet"/>
            </w:pPr>
            <w:r>
              <w:t>using appropriate registers and language, as appropriate to specific audiences</w:t>
            </w:r>
          </w:p>
          <w:p w:rsidR="00865B0A" w:rsidRDefault="00865B0A" w:rsidP="00865B0A">
            <w:pPr>
              <w:pStyle w:val="VCAAtablecondensedbullet"/>
            </w:pPr>
            <w:r>
              <w:t>using</w:t>
            </w:r>
            <w:r w:rsidRPr="00430007">
              <w:t xml:space="preserve"> </w:t>
            </w:r>
            <w:r>
              <w:t>accurate language to effectively convey meaning.</w:t>
            </w:r>
          </w:p>
          <w:p w:rsidR="00865B0A" w:rsidRDefault="00865B0A" w:rsidP="00865B0A">
            <w:pPr>
              <w:pStyle w:val="VCAAtablecondensed"/>
            </w:pPr>
            <w:r w:rsidRPr="00133802">
              <w:t xml:space="preserve">Students develop and </w:t>
            </w:r>
            <w:proofErr w:type="spellStart"/>
            <w:r w:rsidRPr="00133802">
              <w:t>practise</w:t>
            </w:r>
            <w:proofErr w:type="spellEnd"/>
            <w:r w:rsidRPr="00133802">
              <w:t xml:space="preserve"> the new knowledge and skills through a sequence of </w:t>
            </w:r>
            <w:r>
              <w:t xml:space="preserve">language learning tasks and </w:t>
            </w:r>
            <w:r w:rsidRPr="00133802">
              <w:t xml:space="preserve">learning activities </w:t>
            </w:r>
            <w:r>
              <w:t>developed by the teacher.</w:t>
            </w:r>
          </w:p>
          <w:p w:rsidR="00865B0A" w:rsidRPr="00865B0A" w:rsidRDefault="00865B0A" w:rsidP="00865B0A">
            <w:pPr>
              <w:pStyle w:val="VCAAtablecondensed"/>
              <w:rPr>
                <w:i/>
              </w:rPr>
            </w:pPr>
            <w:r w:rsidRPr="00865B0A">
              <w:rPr>
                <w:i/>
              </w:rPr>
              <w:t xml:space="preserve">Language learning tasks </w:t>
            </w:r>
          </w:p>
          <w:p w:rsidR="00865B0A" w:rsidRPr="00170BBE" w:rsidRDefault="00865B0A" w:rsidP="00865B0A">
            <w:pPr>
              <w:pStyle w:val="VCAAtablecondensedbullet"/>
            </w:pPr>
            <w:r w:rsidRPr="00170BBE">
              <w:t xml:space="preserve">Introduce vocabulary related to modern technology, scientific developments and their impact, through class activities. </w:t>
            </w:r>
          </w:p>
          <w:p w:rsidR="00865B0A" w:rsidRPr="00170BBE" w:rsidRDefault="00865B0A" w:rsidP="00865B0A">
            <w:pPr>
              <w:pStyle w:val="VCAAtablecondensedbullet"/>
            </w:pPr>
            <w:r w:rsidRPr="00170BBE">
              <w:t>Introduce specific vocabulary, grammar and language</w:t>
            </w:r>
            <w:r w:rsidR="00EF72A9">
              <w:t>–</w:t>
            </w:r>
            <w:r w:rsidRPr="00170BBE">
              <w:t>culture links required for receptive understanding of language</w:t>
            </w:r>
            <w:r w:rsidR="00A10419">
              <w:t>.</w:t>
            </w:r>
          </w:p>
          <w:p w:rsidR="00865B0A" w:rsidRPr="00170BBE" w:rsidRDefault="00865B0A" w:rsidP="00865B0A">
            <w:pPr>
              <w:pStyle w:val="VCAAtablecondensedbullet"/>
            </w:pPr>
            <w:r w:rsidRPr="00170BBE">
              <w:t>Practi</w:t>
            </w:r>
            <w:r w:rsidR="00A70203">
              <w:t>s</w:t>
            </w:r>
            <w:r w:rsidRPr="00170BBE">
              <w:t xml:space="preserve">e text analysis skills, such as identifying purpose and audience and identifying variation in values or attitudes and clear thinking. </w:t>
            </w:r>
          </w:p>
          <w:p w:rsidR="00865B0A" w:rsidRPr="00170BBE" w:rsidRDefault="00865B0A" w:rsidP="00865B0A">
            <w:pPr>
              <w:pStyle w:val="VCAAtablecondensedbullet"/>
            </w:pPr>
            <w:r w:rsidRPr="00170BBE">
              <w:t>Identify a</w:t>
            </w:r>
            <w:r w:rsidR="00A10419">
              <w:t>nd practis</w:t>
            </w:r>
            <w:r w:rsidRPr="00170BBE">
              <w:t>e useful grammar for productive language use related to the topic</w:t>
            </w:r>
            <w:r w:rsidR="00E433A5">
              <w:t>.</w:t>
            </w:r>
          </w:p>
          <w:p w:rsidR="00865B0A" w:rsidRPr="00170BBE" w:rsidRDefault="00865B0A" w:rsidP="00865B0A">
            <w:pPr>
              <w:pStyle w:val="VCAAtablecondensedbullet"/>
            </w:pPr>
            <w:r w:rsidRPr="00170BBE">
              <w:t>Familiari</w:t>
            </w:r>
            <w:r>
              <w:t>s</w:t>
            </w:r>
            <w:r w:rsidRPr="00170BBE">
              <w:t xml:space="preserve">e students with the features of informative, evaluative and persuasive texts. </w:t>
            </w:r>
          </w:p>
          <w:p w:rsidR="00865B0A" w:rsidRPr="00865B0A" w:rsidRDefault="00865B0A" w:rsidP="00865B0A">
            <w:pPr>
              <w:pStyle w:val="VCAAtablecondensed"/>
              <w:rPr>
                <w:i/>
              </w:rPr>
            </w:pPr>
            <w:r w:rsidRPr="00865B0A">
              <w:rPr>
                <w:i/>
              </w:rPr>
              <w:t xml:space="preserve">Learning activities </w:t>
            </w:r>
          </w:p>
          <w:p w:rsidR="00865B0A" w:rsidRPr="00DD0903" w:rsidRDefault="00865B0A" w:rsidP="00865B0A">
            <w:pPr>
              <w:pStyle w:val="VCAAtablecondensed"/>
            </w:pPr>
            <w:r w:rsidRPr="00865B0A">
              <w:t xml:space="preserve">Through the learning activities, students </w:t>
            </w:r>
            <w:proofErr w:type="spellStart"/>
            <w:r w:rsidRPr="00865B0A">
              <w:t>practise</w:t>
            </w:r>
            <w:proofErr w:type="spellEnd"/>
            <w:r w:rsidRPr="00865B0A">
              <w:t xml:space="preserve"> listening, speaking, reading</w:t>
            </w:r>
            <w:r w:rsidR="00EF72A9">
              <w:t xml:space="preserve"> and</w:t>
            </w:r>
            <w:r w:rsidRPr="00865B0A">
              <w:t xml:space="preserve"> writing, and have to access to authentic language and cultural experiences. The activities are sequenced to</w:t>
            </w:r>
            <w:r w:rsidRPr="00DD0903">
              <w:t xml:space="preserve"> develop cumulative language use, allowing students to successfully engage in multi-skill language activities. Teachers </w:t>
            </w:r>
            <w:r w:rsidR="00EF72A9">
              <w:t>should</w:t>
            </w:r>
            <w:r w:rsidRPr="00DD0903">
              <w:t xml:space="preserve"> prepare materials suitable for their students and the implementation of the activities.</w:t>
            </w:r>
          </w:p>
          <w:p w:rsidR="00865B0A" w:rsidRPr="00A22968" w:rsidRDefault="00865B0A" w:rsidP="00865B0A">
            <w:pPr>
              <w:pStyle w:val="VCAAtablecondensed"/>
              <w:rPr>
                <w:i/>
              </w:rPr>
            </w:pPr>
            <w:r w:rsidRPr="00A22968">
              <w:rPr>
                <w:i/>
              </w:rPr>
              <w:t>Example learning activity sequence</w:t>
            </w:r>
          </w:p>
          <w:p w:rsidR="00806661" w:rsidRPr="00A22968" w:rsidRDefault="00865B0A" w:rsidP="00A22968">
            <w:pPr>
              <w:pStyle w:val="VCAAtablecondensed"/>
            </w:pPr>
            <w:r w:rsidRPr="00A22968">
              <w:t>This sequence of activities enable</w:t>
            </w:r>
            <w:r w:rsidR="00EF72A9" w:rsidRPr="00A22968">
              <w:t>s</w:t>
            </w:r>
            <w:r w:rsidRPr="00A22968">
              <w:t xml:space="preserve"> students to</w:t>
            </w:r>
            <w:r w:rsidR="00806661" w:rsidRPr="00A22968">
              <w:t xml:space="preserve"> compile a glossary of new terms and </w:t>
            </w:r>
            <w:proofErr w:type="gramStart"/>
            <w:r w:rsidR="00806661" w:rsidRPr="00A22968">
              <w:t>words  related</w:t>
            </w:r>
            <w:proofErr w:type="gramEnd"/>
            <w:r w:rsidR="00806661" w:rsidRPr="00A22968">
              <w:t xml:space="preserve"> to technology, including computers and mobile phones, and present the glos</w:t>
            </w:r>
            <w:r w:rsidR="00A22968" w:rsidRPr="00A22968">
              <w:t>sary to the class.</w:t>
            </w:r>
          </w:p>
          <w:p w:rsidR="00865B0A" w:rsidRPr="00A22968" w:rsidRDefault="00865B0A" w:rsidP="00865B0A">
            <w:pPr>
              <w:pStyle w:val="VCAAtablecondensed"/>
              <w:ind w:left="284" w:hanging="284"/>
            </w:pPr>
            <w:r w:rsidRPr="00A22968">
              <w:t>1.</w:t>
            </w:r>
            <w:r w:rsidRPr="00A22968">
              <w:tab/>
            </w:r>
            <w:r w:rsidR="00FA2217" w:rsidRPr="00A22968">
              <w:t>Students identify all the new words and terms that are important to use when discussing technology.</w:t>
            </w:r>
          </w:p>
          <w:p w:rsidR="00865B0A" w:rsidRPr="00A22968" w:rsidRDefault="00865B0A" w:rsidP="00865B0A">
            <w:pPr>
              <w:pStyle w:val="VCAAtablecondensed"/>
              <w:ind w:left="284" w:hanging="284"/>
            </w:pPr>
            <w:r w:rsidRPr="00A22968">
              <w:t>2.</w:t>
            </w:r>
            <w:r w:rsidRPr="00A22968">
              <w:tab/>
            </w:r>
            <w:r w:rsidR="00FA2217" w:rsidRPr="00A22968">
              <w:t>Students find these words in ad</w:t>
            </w:r>
            <w:r w:rsidR="00A22968" w:rsidRPr="00A22968">
              <w:t xml:space="preserve">vertising brochures, pamphlets and </w:t>
            </w:r>
            <w:r w:rsidR="00FA2217" w:rsidRPr="00A22968">
              <w:t>textbooks.</w:t>
            </w:r>
          </w:p>
          <w:p w:rsidR="00865B0A" w:rsidRPr="00A22968" w:rsidRDefault="00865B0A" w:rsidP="00865B0A">
            <w:pPr>
              <w:pStyle w:val="VCAAtablecondensed"/>
              <w:ind w:left="284" w:hanging="284"/>
            </w:pPr>
            <w:r w:rsidRPr="00A22968">
              <w:t>3.</w:t>
            </w:r>
            <w:r w:rsidRPr="00A22968">
              <w:tab/>
            </w:r>
            <w:r w:rsidR="00FA2217" w:rsidRPr="00A22968">
              <w:t>Students write dow</w:t>
            </w:r>
            <w:r w:rsidR="00A22968" w:rsidRPr="00A22968">
              <w:t xml:space="preserve">n the word, the definition and </w:t>
            </w:r>
            <w:r w:rsidR="00FA2217" w:rsidRPr="00A22968">
              <w:t>wh</w:t>
            </w:r>
            <w:r w:rsidR="00A22968" w:rsidRPr="00A22968">
              <w:t xml:space="preserve">ere possible an appropriate example and </w:t>
            </w:r>
            <w:r w:rsidR="00FA2217" w:rsidRPr="00A22968">
              <w:t xml:space="preserve">explain if it </w:t>
            </w:r>
            <w:r w:rsidR="00E01DD5">
              <w:br/>
            </w:r>
            <w:r w:rsidR="00FA2217" w:rsidRPr="00A22968">
              <w:t>is a Vietnamese word or a word “borrowed” from another language.</w:t>
            </w:r>
          </w:p>
          <w:p w:rsidR="00141D30" w:rsidRPr="000E6A07" w:rsidRDefault="00865B0A" w:rsidP="00E01DD5">
            <w:pPr>
              <w:pStyle w:val="VCAAtablecondensed"/>
              <w:spacing w:after="240"/>
              <w:ind w:left="284" w:hanging="284"/>
            </w:pPr>
            <w:r w:rsidRPr="00A22968">
              <w:t>4.</w:t>
            </w:r>
            <w:r w:rsidRPr="00A22968">
              <w:tab/>
            </w:r>
            <w:r w:rsidR="00FA2217" w:rsidRPr="00A22968">
              <w:t xml:space="preserve">The class then creates a bank of new words and terms, their definitions that </w:t>
            </w:r>
            <w:proofErr w:type="gramStart"/>
            <w:r w:rsidR="00FA2217" w:rsidRPr="00A22968">
              <w:t>are then shared and used for reference in this unit of work</w:t>
            </w:r>
            <w:proofErr w:type="gramEnd"/>
            <w:r w:rsidR="00A22968" w:rsidRPr="00A22968">
              <w:t>.</w:t>
            </w:r>
          </w:p>
        </w:tc>
      </w:tr>
    </w:tbl>
    <w:p w:rsidR="004152EF" w:rsidRDefault="004152EF" w:rsidP="004152EF">
      <w:pPr>
        <w:pStyle w:val="VCAAbody"/>
      </w:pPr>
    </w:p>
    <w:p w:rsidR="00200446" w:rsidRDefault="00200446">
      <w:r>
        <w:br w:type="page"/>
      </w:r>
    </w:p>
    <w:p w:rsidR="00200446" w:rsidRDefault="00200446" w:rsidP="00200446">
      <w:pPr>
        <w:pStyle w:val="VCAAHeading2"/>
      </w:pPr>
      <w:bookmarkStart w:id="28" w:name="_Toc466453522"/>
      <w:bookmarkStart w:id="29" w:name="_Toc462064214"/>
      <w:r>
        <w:t>School-assessed Coursework</w:t>
      </w:r>
      <w:bookmarkEnd w:id="28"/>
    </w:p>
    <w:p w:rsidR="00200446" w:rsidRDefault="00200446" w:rsidP="00200446">
      <w:pPr>
        <w:pStyle w:val="VCAAHeading3"/>
      </w:pPr>
      <w:bookmarkStart w:id="30" w:name="_Toc463342911"/>
      <w:bookmarkStart w:id="31" w:name="_Toc466453523"/>
      <w:r>
        <w:t>Unit 3, Outcome 2</w:t>
      </w:r>
      <w:bookmarkEnd w:id="30"/>
      <w:bookmarkEnd w:id="31"/>
    </w:p>
    <w:p w:rsidR="00200446" w:rsidRPr="00846D27" w:rsidRDefault="00200446" w:rsidP="00200446">
      <w:pPr>
        <w:pStyle w:val="VCAAHeading4"/>
      </w:pPr>
      <w:r w:rsidRPr="002C24C5">
        <w:t>A</w:t>
      </w:r>
      <w:r w:rsidRPr="00846D27">
        <w:t xml:space="preserve"> </w:t>
      </w:r>
      <w:r w:rsidR="00812D60">
        <w:t>sample</w:t>
      </w:r>
      <w:r w:rsidRPr="002C24C5">
        <w:t xml:space="preserve"> </w:t>
      </w:r>
      <w:r w:rsidRPr="00846D27">
        <w:t xml:space="preserve">approach to </w:t>
      </w:r>
      <w:r w:rsidR="00F21EFF">
        <w:t>developin</w:t>
      </w:r>
      <w:r w:rsidRPr="00846D27">
        <w:t xml:space="preserve">g </w:t>
      </w:r>
      <w:r>
        <w:t>an</w:t>
      </w:r>
      <w:r w:rsidRPr="00846D27">
        <w:t xml:space="preserve"> assessment task</w:t>
      </w:r>
      <w:bookmarkEnd w:id="29"/>
    </w:p>
    <w:p w:rsidR="00200446" w:rsidRPr="00846D27" w:rsidRDefault="00200446" w:rsidP="00200446">
      <w:pPr>
        <w:pStyle w:val="VCAAbody"/>
      </w:pPr>
      <w:r w:rsidRPr="00846D27">
        <w:rPr>
          <w:b/>
        </w:rPr>
        <w:t xml:space="preserve">Step 1: </w:t>
      </w:r>
      <w:r w:rsidRPr="00846D27">
        <w:t>Define the parameters of an outcome and its related assessment task options</w:t>
      </w:r>
    </w:p>
    <w:p w:rsidR="00200446" w:rsidRPr="00846D27" w:rsidRDefault="00200446" w:rsidP="00200446">
      <w:pPr>
        <w:pStyle w:val="VCAAbody"/>
      </w:pPr>
      <w:r w:rsidRPr="00F21EFF">
        <w:t xml:space="preserve">The VCE Vietnamese First Language study design provides details of the key knowledge and key skills related to Unit 3 Outcome 2 and the common areas of study. </w:t>
      </w:r>
      <w:r w:rsidR="00EF72A9" w:rsidRPr="00F21EFF">
        <w:t>T</w:t>
      </w:r>
      <w:r w:rsidRPr="00F21EFF">
        <w:t xml:space="preserve">o plan and conduct an assessment for this outcome it is necessary to be familiar with the key knowledge and key skills. It should be noted that each key </w:t>
      </w:r>
      <w:r w:rsidR="00A70203" w:rsidRPr="00F21EFF">
        <w:t xml:space="preserve">element of </w:t>
      </w:r>
      <w:r w:rsidRPr="00F21EFF">
        <w:t>knowledge and key skill does not need to be clearly identifiable in the task, nor should the task focus on too narrow a range of key knowledge and key skills.</w:t>
      </w:r>
    </w:p>
    <w:p w:rsidR="00200446" w:rsidRDefault="00200446" w:rsidP="00200446">
      <w:pPr>
        <w:pStyle w:val="VCAAbody"/>
      </w:pPr>
      <w:r w:rsidRPr="00846D27">
        <w:t xml:space="preserve">The study design identifies the task that </w:t>
      </w:r>
      <w:r>
        <w:t>will</w:t>
      </w:r>
      <w:r w:rsidRPr="00846D27">
        <w:t xml:space="preserve"> </w:t>
      </w:r>
      <w:r>
        <w:t>be used to assess this outcome.</w:t>
      </w:r>
    </w:p>
    <w:p w:rsidR="003B20CF" w:rsidRDefault="00200446" w:rsidP="00200446">
      <w:pPr>
        <w:pStyle w:val="VCAAbody"/>
      </w:pPr>
      <w:r w:rsidRPr="00A95438">
        <w:rPr>
          <w:b/>
        </w:rPr>
        <w:t>Assessment task type:</w:t>
      </w:r>
      <w:r w:rsidRPr="00A95438">
        <w:t xml:space="preserve"> </w:t>
      </w:r>
      <w:r w:rsidR="00F21EFF">
        <w:t xml:space="preserve">a response to specific questions or instructions, </w:t>
      </w:r>
      <w:proofErr w:type="spellStart"/>
      <w:r w:rsidR="00F21EFF">
        <w:t>analysing</w:t>
      </w:r>
      <w:proofErr w:type="spellEnd"/>
      <w:r w:rsidR="00F21EFF">
        <w:t xml:space="preserve"> and using the information requested.</w:t>
      </w:r>
    </w:p>
    <w:p w:rsidR="00200446" w:rsidRPr="00846D27" w:rsidRDefault="00200446" w:rsidP="00200446">
      <w:pPr>
        <w:pStyle w:val="VCAAbody"/>
      </w:pPr>
      <w:r w:rsidRPr="00846D27">
        <w:rPr>
          <w:b/>
        </w:rPr>
        <w:t xml:space="preserve">Step 2: </w:t>
      </w:r>
      <w:r w:rsidRPr="004B3D49">
        <w:rPr>
          <w:b/>
        </w:rPr>
        <w:t>Examine the assessment advice and performance descriptors</w:t>
      </w:r>
    </w:p>
    <w:p w:rsidR="00200446" w:rsidRPr="00846D27" w:rsidRDefault="00200446" w:rsidP="00200446">
      <w:pPr>
        <w:pStyle w:val="VCAAbody"/>
      </w:pPr>
      <w:r w:rsidRPr="00846D27">
        <w:t xml:space="preserve">The performance descriptors should be fully understood as they give a clear indication of qualities and characteristics that </w:t>
      </w:r>
      <w:r w:rsidR="002A79FC">
        <w:t>should be evident</w:t>
      </w:r>
      <w:r w:rsidRPr="00846D27">
        <w:t xml:space="preserve"> in a student response. For example students need to be able to extract meaning from spoken texts and to convey meaning accurately in a response appropriate to the specific context of the task.</w:t>
      </w:r>
    </w:p>
    <w:p w:rsidR="00200446" w:rsidRPr="00846D27" w:rsidRDefault="00200446" w:rsidP="00200446">
      <w:pPr>
        <w:pStyle w:val="VCAAbody"/>
      </w:pPr>
      <w:r w:rsidRPr="00846D27">
        <w:rPr>
          <w:b/>
        </w:rPr>
        <w:t xml:space="preserve">Step 3: </w:t>
      </w:r>
      <w:r w:rsidRPr="004B3D49">
        <w:rPr>
          <w:b/>
        </w:rPr>
        <w:t>Teaching the pre-task knowledge and skills</w:t>
      </w:r>
    </w:p>
    <w:p w:rsidR="00200446" w:rsidRPr="00846D27" w:rsidRDefault="00200446" w:rsidP="00200446">
      <w:pPr>
        <w:pStyle w:val="VCAAbody"/>
      </w:pPr>
      <w:r w:rsidRPr="00846D27">
        <w:t xml:space="preserve">The </w:t>
      </w:r>
      <w:r w:rsidR="00CA6E87">
        <w:t>subtopic</w:t>
      </w:r>
      <w:r w:rsidRPr="00846D27">
        <w:t xml:space="preserve"> allows the development of an appropriate sequence of teaching</w:t>
      </w:r>
      <w:r w:rsidR="00F34AC5">
        <w:t xml:space="preserve"> and</w:t>
      </w:r>
      <w:r w:rsidRPr="00846D27">
        <w:t xml:space="preserve"> learning </w:t>
      </w:r>
      <w:r w:rsidR="00F34AC5">
        <w:t xml:space="preserve">activities </w:t>
      </w:r>
      <w:r w:rsidRPr="00846D27">
        <w:t xml:space="preserve">for the outcome. The </w:t>
      </w:r>
      <w:r>
        <w:t>learning</w:t>
      </w:r>
      <w:r w:rsidRPr="00846D27">
        <w:t xml:space="preserve"> based on the </w:t>
      </w:r>
      <w:r w:rsidR="00CA6E87">
        <w:t>subtopic</w:t>
      </w:r>
      <w:r w:rsidRPr="00846D27">
        <w:t xml:space="preserve"> should be designed to develop, maintain and extend student proficiency in all </w:t>
      </w:r>
      <w:r>
        <w:t>language</w:t>
      </w:r>
      <w:r w:rsidRPr="00846D27">
        <w:t xml:space="preserve"> skills – listening, speaking, reading and writing</w:t>
      </w:r>
      <w:r>
        <w:t>, as well as developing cultural knowledge</w:t>
      </w:r>
      <w:r w:rsidRPr="00846D27">
        <w:t xml:space="preserve">. </w:t>
      </w:r>
    </w:p>
    <w:p w:rsidR="00200446" w:rsidRPr="00846D27" w:rsidRDefault="00200446" w:rsidP="00200446">
      <w:pPr>
        <w:pStyle w:val="VCAAbody"/>
      </w:pPr>
      <w:r w:rsidRPr="00846D27">
        <w:t xml:space="preserve">Relate the skills and knowledge required for the successful demonstration of this outcome to the specific </w:t>
      </w:r>
      <w:r w:rsidR="00CA6E87">
        <w:t>subtopic</w:t>
      </w:r>
      <w:r w:rsidRPr="00846D27">
        <w:t xml:space="preserve"> chosen. For example, vocabulary and structures should build on previous learning, and reflect and extend those needed by students to participate in activities related to the </w:t>
      </w:r>
      <w:r w:rsidR="00CA6E87">
        <w:t>subtopic</w:t>
      </w:r>
      <w:r w:rsidRPr="00846D27">
        <w:t xml:space="preserve">. </w:t>
      </w:r>
    </w:p>
    <w:p w:rsidR="00200446" w:rsidRPr="00846D27" w:rsidRDefault="00200446" w:rsidP="00200446">
      <w:pPr>
        <w:pStyle w:val="VCAAbody"/>
      </w:pPr>
      <w:r w:rsidRPr="00846D27">
        <w:t>Include activities that are designed to enhance the students’ understanding and use of the skills and knowledge required for this outcome. For example, provide learning activities that progressively develop the ability to identify gist and specific detail from spoken texts.</w:t>
      </w:r>
    </w:p>
    <w:p w:rsidR="00200446" w:rsidRPr="00846D27" w:rsidRDefault="00200446" w:rsidP="00200446">
      <w:pPr>
        <w:pStyle w:val="VCAAbody"/>
      </w:pPr>
      <w:r w:rsidRPr="00846D27">
        <w:t>Students may be given revision exercises and/or a practice task prior to the assessment task. Strategies for successful completion of a listening task of this type can be discussed in class.</w:t>
      </w:r>
    </w:p>
    <w:p w:rsidR="00BA49B8" w:rsidRPr="00846D27" w:rsidRDefault="00BA49B8" w:rsidP="00BA49B8">
      <w:pPr>
        <w:pStyle w:val="VCAAbody"/>
      </w:pPr>
      <w:r w:rsidRPr="0041348D">
        <w:rPr>
          <w:b/>
        </w:rPr>
        <w:t>Date for completion:</w:t>
      </w:r>
      <w:r w:rsidRPr="00846D27">
        <w:t xml:space="preserve"> </w:t>
      </w:r>
    </w:p>
    <w:p w:rsidR="00BA49B8" w:rsidRPr="00846D27" w:rsidRDefault="00BA49B8" w:rsidP="00BA49B8">
      <w:pPr>
        <w:pStyle w:val="VCAAbody"/>
      </w:pPr>
      <w:r w:rsidRPr="00846D27">
        <w:t>The teacher must decide the most appropriate time to set this task and inform the students. This decision is the result of several considerations including:</w:t>
      </w:r>
    </w:p>
    <w:p w:rsidR="00BA49B8" w:rsidRPr="00846D27" w:rsidRDefault="00BA49B8" w:rsidP="00BA49B8">
      <w:pPr>
        <w:pStyle w:val="VCAAbullet"/>
        <w:rPr>
          <w:rFonts w:asciiTheme="majorHAnsi" w:hAnsiTheme="majorHAnsi" w:cstheme="majorHAnsi"/>
        </w:rPr>
      </w:pPr>
      <w:r w:rsidRPr="00846D27">
        <w:rPr>
          <w:rFonts w:asciiTheme="majorHAnsi" w:hAnsiTheme="majorHAnsi" w:cstheme="majorHAnsi"/>
        </w:rPr>
        <w:t xml:space="preserve">the estimated time it will take to cover the key knowledge and </w:t>
      </w:r>
      <w:r>
        <w:rPr>
          <w:rFonts w:asciiTheme="majorHAnsi" w:hAnsiTheme="majorHAnsi" w:cstheme="majorHAnsi"/>
        </w:rPr>
        <w:t xml:space="preserve">key </w:t>
      </w:r>
      <w:r w:rsidRPr="00846D27">
        <w:rPr>
          <w:rFonts w:asciiTheme="majorHAnsi" w:hAnsiTheme="majorHAnsi" w:cstheme="majorHAnsi"/>
        </w:rPr>
        <w:t>skills for the outcome</w:t>
      </w:r>
    </w:p>
    <w:p w:rsidR="00BA49B8" w:rsidRPr="00846D27" w:rsidRDefault="00BA49B8" w:rsidP="00BA49B8">
      <w:pPr>
        <w:pStyle w:val="VCAAbullet"/>
        <w:rPr>
          <w:rFonts w:asciiTheme="majorHAnsi" w:hAnsiTheme="majorHAnsi" w:cstheme="majorHAnsi"/>
        </w:rPr>
      </w:pPr>
      <w:r w:rsidRPr="00846D27">
        <w:rPr>
          <w:rFonts w:asciiTheme="majorHAnsi" w:hAnsiTheme="majorHAnsi" w:cstheme="majorHAnsi"/>
        </w:rPr>
        <w:t>the possible need to provide a practice, indicative task</w:t>
      </w:r>
    </w:p>
    <w:p w:rsidR="00BA49B8" w:rsidRPr="00846D27" w:rsidRDefault="00BA49B8" w:rsidP="00BA49B8">
      <w:pPr>
        <w:pStyle w:val="VCAAbullet"/>
        <w:rPr>
          <w:rFonts w:asciiTheme="majorHAnsi" w:hAnsiTheme="majorHAnsi" w:cstheme="majorHAnsi"/>
        </w:rPr>
      </w:pPr>
      <w:r w:rsidRPr="00846D27">
        <w:rPr>
          <w:rFonts w:asciiTheme="majorHAnsi" w:hAnsiTheme="majorHAnsi" w:cstheme="majorHAnsi"/>
        </w:rPr>
        <w:t>the likely length of time required for students to complete the task</w:t>
      </w:r>
    </w:p>
    <w:p w:rsidR="00BA49B8" w:rsidRPr="00846D27" w:rsidRDefault="00BA49B8" w:rsidP="00BA49B8">
      <w:pPr>
        <w:pStyle w:val="VCAAbullet"/>
        <w:rPr>
          <w:rFonts w:asciiTheme="majorHAnsi" w:hAnsiTheme="majorHAnsi" w:cstheme="majorHAnsi"/>
        </w:rPr>
      </w:pPr>
      <w:r w:rsidRPr="00846D27">
        <w:rPr>
          <w:rFonts w:asciiTheme="majorHAnsi" w:hAnsiTheme="majorHAnsi" w:cstheme="majorHAnsi"/>
        </w:rPr>
        <w:t>when tasks are being conducted in other subjects and the workload implications for students.</w:t>
      </w:r>
    </w:p>
    <w:p w:rsidR="00BA49B8" w:rsidRPr="00846D27" w:rsidRDefault="00BA49B8" w:rsidP="00BA49B8">
      <w:pPr>
        <w:pStyle w:val="VCAAbody"/>
      </w:pPr>
      <w:r>
        <w:t>T</w:t>
      </w:r>
      <w:r w:rsidRPr="00846D27">
        <w:t xml:space="preserve">he task should allow students to </w:t>
      </w:r>
      <w:proofErr w:type="spellStart"/>
      <w:r w:rsidRPr="00846D27">
        <w:t>summarise</w:t>
      </w:r>
      <w:proofErr w:type="spellEnd"/>
      <w:r w:rsidRPr="00846D27">
        <w:t xml:space="preserve">, </w:t>
      </w:r>
      <w:proofErr w:type="spellStart"/>
      <w:r w:rsidRPr="00846D27">
        <w:t>analyse</w:t>
      </w:r>
      <w:proofErr w:type="spellEnd"/>
      <w:r w:rsidRPr="00846D27">
        <w:t xml:space="preserve"> and </w:t>
      </w:r>
      <w:proofErr w:type="spellStart"/>
      <w:r w:rsidRPr="00846D27">
        <w:t>synthesise</w:t>
      </w:r>
      <w:proofErr w:type="spellEnd"/>
      <w:r w:rsidRPr="00846D27">
        <w:t xml:space="preserve"> ideas and compare, contrast or combine aspects of the information provided. The task may require students to demonstrate understanding of the speakers’ intention, attitudes and meaning. The task may require a single extended response or be a series of questions which require </w:t>
      </w:r>
      <w:r>
        <w:t xml:space="preserve">a </w:t>
      </w:r>
      <w:r w:rsidRPr="00846D27">
        <w:t>paragraph response.</w:t>
      </w:r>
    </w:p>
    <w:p w:rsidR="00BA49B8" w:rsidRPr="00846D27" w:rsidRDefault="00BA49B8" w:rsidP="00BA49B8">
      <w:pPr>
        <w:pStyle w:val="VCAAbody"/>
      </w:pPr>
      <w:r w:rsidRPr="00846D27">
        <w:t xml:space="preserve">For example, students may be asked to listen to the broadcasts and write a response relating to the information and views expressed by the speakers and to </w:t>
      </w:r>
      <w:proofErr w:type="spellStart"/>
      <w:r w:rsidRPr="00846D27">
        <w:t>analyse</w:t>
      </w:r>
      <w:proofErr w:type="spellEnd"/>
      <w:r w:rsidRPr="00846D27">
        <w:t xml:space="preserve"> attitudes that are common to both speakers.</w:t>
      </w:r>
    </w:p>
    <w:p w:rsidR="00BA49B8" w:rsidRPr="00846D27" w:rsidRDefault="00BA49B8" w:rsidP="00BA49B8">
      <w:pPr>
        <w:pStyle w:val="VCAAbody"/>
      </w:pPr>
      <w:r w:rsidRPr="00846D27">
        <w:t xml:space="preserve">The task should be unambiguous and all instructions </w:t>
      </w:r>
      <w:r>
        <w:t xml:space="preserve">should be </w:t>
      </w:r>
      <w:r w:rsidRPr="00846D27">
        <w:t xml:space="preserve">clear. The context for the task and the role of the student should be explicitly stated. The task should also </w:t>
      </w:r>
      <w:r>
        <w:t>state,</w:t>
      </w:r>
      <w:r w:rsidRPr="00846D27">
        <w:t xml:space="preserve"> the audience, purpose and text type required in the response.</w:t>
      </w:r>
    </w:p>
    <w:p w:rsidR="00200446" w:rsidRPr="00846D27" w:rsidRDefault="00200446" w:rsidP="00200446">
      <w:pPr>
        <w:pStyle w:val="VCAAbody"/>
      </w:pPr>
      <w:r w:rsidRPr="00846D27">
        <w:rPr>
          <w:b/>
        </w:rPr>
        <w:t xml:space="preserve">Step 4: </w:t>
      </w:r>
      <w:r w:rsidRPr="004B3D49">
        <w:rPr>
          <w:b/>
        </w:rPr>
        <w:t>Design the assessment task</w:t>
      </w:r>
    </w:p>
    <w:p w:rsidR="00200446" w:rsidRDefault="00200446" w:rsidP="00200446">
      <w:pPr>
        <w:pStyle w:val="VCAAbullet"/>
      </w:pPr>
      <w:r>
        <w:t>Ensure that Vietnamese language materials suitable for the students’ language level</w:t>
      </w:r>
      <w:r w:rsidR="00BA49B8">
        <w:t xml:space="preserve"> </w:t>
      </w:r>
      <w:r w:rsidR="00EF72A9">
        <w:t>are available</w:t>
      </w:r>
      <w:r w:rsidR="00BA49B8">
        <w:t>.</w:t>
      </w:r>
    </w:p>
    <w:p w:rsidR="00BA49B8" w:rsidRDefault="00BA49B8" w:rsidP="00200446">
      <w:pPr>
        <w:pStyle w:val="VCAAbullet"/>
      </w:pPr>
      <w:r>
        <w:t>Decide on the conditions under which the task will be conducted.</w:t>
      </w:r>
    </w:p>
    <w:p w:rsidR="00200446" w:rsidRPr="00621F56" w:rsidRDefault="00200446" w:rsidP="00BA49B8">
      <w:pPr>
        <w:pStyle w:val="VCAAbullet"/>
      </w:pPr>
      <w:r w:rsidRPr="00A95438">
        <w:t xml:space="preserve">Produce or source two </w:t>
      </w:r>
      <w:r w:rsidR="00A70203" w:rsidRPr="00A95438">
        <w:t>radio programs/podcasts</w:t>
      </w:r>
      <w:r w:rsidRPr="00A95438">
        <w:t xml:space="preserve"> in Vietnamese on </w:t>
      </w:r>
      <w:r w:rsidR="00554FE2" w:rsidRPr="00A95438">
        <w:t xml:space="preserve">universal </w:t>
      </w:r>
      <w:r w:rsidR="004B3D49" w:rsidRPr="00A95438">
        <w:t xml:space="preserve">human </w:t>
      </w:r>
      <w:proofErr w:type="gramStart"/>
      <w:r w:rsidR="004B3D49" w:rsidRPr="00A95438">
        <w:t>rights</w:t>
      </w:r>
      <w:r w:rsidR="004B3D49">
        <w:t xml:space="preserve">  </w:t>
      </w:r>
      <w:r>
        <w:t>for</w:t>
      </w:r>
      <w:proofErr w:type="gramEnd"/>
      <w:r>
        <w:t xml:space="preserve"> the assessment task. </w:t>
      </w:r>
      <w:r w:rsidR="00BA49B8">
        <w:t>The texts should</w:t>
      </w:r>
      <w:r w:rsidRPr="00621F56">
        <w:t xml:space="preserve"> be:</w:t>
      </w:r>
    </w:p>
    <w:p w:rsidR="00200446" w:rsidRDefault="00200446" w:rsidP="00200446">
      <w:pPr>
        <w:pStyle w:val="VCAAbulletlevel2"/>
      </w:pPr>
      <w:r>
        <w:t>unfamiliar to the students</w:t>
      </w:r>
    </w:p>
    <w:p w:rsidR="00200446" w:rsidRDefault="00200446" w:rsidP="00200446">
      <w:pPr>
        <w:pStyle w:val="VCAAbulletlevel2"/>
      </w:pPr>
      <w:r>
        <w:t>suited to the students’ language level</w:t>
      </w:r>
    </w:p>
    <w:p w:rsidR="00200446" w:rsidRDefault="00200446" w:rsidP="00200446">
      <w:pPr>
        <w:pStyle w:val="VCAAbulletlevel2"/>
      </w:pPr>
      <w:r>
        <w:t>on topic</w:t>
      </w:r>
    </w:p>
    <w:p w:rsidR="00200446" w:rsidRDefault="00200446" w:rsidP="00200446">
      <w:pPr>
        <w:pStyle w:val="VCAAbulletlevel2"/>
      </w:pPr>
      <w:r>
        <w:t xml:space="preserve">4–5 minutes duration (both texts combined) </w:t>
      </w:r>
    </w:p>
    <w:p w:rsidR="00200446" w:rsidRPr="00A56ED6" w:rsidRDefault="00200446" w:rsidP="00200446">
      <w:pPr>
        <w:pStyle w:val="VCAAbody"/>
        <w:ind w:left="284"/>
      </w:pPr>
      <w:r>
        <w:t>and:</w:t>
      </w:r>
    </w:p>
    <w:p w:rsidR="00200446" w:rsidRDefault="00200446" w:rsidP="00200446">
      <w:pPr>
        <w:pStyle w:val="VCAAbulletlevel2"/>
      </w:pPr>
      <w:r w:rsidRPr="00A56ED6">
        <w:t>present</w:t>
      </w:r>
      <w:r>
        <w:t xml:space="preserve"> some similar and some different aspects of the topic for comparison and analysis</w:t>
      </w:r>
      <w:r w:rsidR="00EF72A9">
        <w:t>.</w:t>
      </w:r>
    </w:p>
    <w:p w:rsidR="00314D26" w:rsidRPr="00846D27" w:rsidRDefault="00314D26" w:rsidP="00314D26">
      <w:pPr>
        <w:pStyle w:val="VCAAbody"/>
      </w:pPr>
      <w:r w:rsidRPr="0041348D">
        <w:rPr>
          <w:b/>
        </w:rPr>
        <w:t>Duration of task:</w:t>
      </w:r>
      <w:r w:rsidRPr="00846D27">
        <w:t xml:space="preserve"> </w:t>
      </w:r>
      <w:r>
        <w:t>one 50-</w:t>
      </w:r>
      <w:r w:rsidRPr="00846D27">
        <w:t>minute lesson.</w:t>
      </w:r>
    </w:p>
    <w:p w:rsidR="00314D26" w:rsidRPr="00A95438" w:rsidRDefault="00314D26" w:rsidP="00BA49B8">
      <w:pPr>
        <w:pStyle w:val="VCAAbody"/>
      </w:pPr>
      <w:r w:rsidRPr="00A95438">
        <w:rPr>
          <w:b/>
        </w:rPr>
        <w:t>Materials:</w:t>
      </w:r>
      <w:r w:rsidRPr="00A95438">
        <w:t xml:space="preserve"> Students may use a monolingual and/or bilingual dictionary in the completion of this task. Their responses will be recorded on the assessment task sheet and su</w:t>
      </w:r>
      <w:r w:rsidR="00B479CC" w:rsidRPr="00A95438">
        <w:t>bmitted at the end of the task.</w:t>
      </w:r>
    </w:p>
    <w:p w:rsidR="00563DEE" w:rsidRPr="00A95438" w:rsidRDefault="00563DEE" w:rsidP="00BA49B8">
      <w:pPr>
        <w:pStyle w:val="VCAAbody"/>
      </w:pPr>
      <w:r w:rsidRPr="00A95438">
        <w:t>Students should be advised of the timeline and conditions under which the task is to be completed. Students should be given an indication of the exp</w:t>
      </w:r>
      <w:r w:rsidR="00BA49B8">
        <w:t>ected length of their response.</w:t>
      </w:r>
    </w:p>
    <w:p w:rsidR="00200446" w:rsidRDefault="00200446" w:rsidP="00BA49B8">
      <w:pPr>
        <w:pStyle w:val="VCAAbody"/>
      </w:pPr>
      <w:r>
        <w:t xml:space="preserve">Ensure that </w:t>
      </w:r>
      <w:r w:rsidR="00EF72A9">
        <w:t xml:space="preserve">there are </w:t>
      </w:r>
      <w:r>
        <w:t xml:space="preserve">suitable conditions and </w:t>
      </w:r>
      <w:r w:rsidR="00EF72A9">
        <w:t xml:space="preserve">appropriate </w:t>
      </w:r>
      <w:r>
        <w:t xml:space="preserve">equipment for the completion of the assessment task. </w:t>
      </w:r>
      <w:r w:rsidR="00BA49B8">
        <w:t>For example</w:t>
      </w:r>
      <w:r>
        <w:t>:</w:t>
      </w:r>
    </w:p>
    <w:p w:rsidR="00563DEE" w:rsidRDefault="00200446" w:rsidP="00200446">
      <w:pPr>
        <w:pStyle w:val="VCAAbulletlevel2"/>
      </w:pPr>
      <w:r>
        <w:t>listen to the a</w:t>
      </w:r>
      <w:r w:rsidR="00EF72A9">
        <w:t>udio materials twice,</w:t>
      </w:r>
      <w:r w:rsidR="00563DEE">
        <w:t xml:space="preserve"> with a pause between readings</w:t>
      </w:r>
    </w:p>
    <w:p w:rsidR="00200446" w:rsidRDefault="00EF72A9" w:rsidP="00200446">
      <w:pPr>
        <w:pStyle w:val="VCAAbulletlevel2"/>
      </w:pPr>
      <w:r>
        <w:t>note-</w:t>
      </w:r>
      <w:r w:rsidR="00200446">
        <w:t>taking allowed between each repetition</w:t>
      </w:r>
    </w:p>
    <w:p w:rsidR="00200446" w:rsidRDefault="00200446" w:rsidP="00200446">
      <w:pPr>
        <w:pStyle w:val="VCAAbulletlevel2"/>
      </w:pPr>
      <w:r>
        <w:t>produce a written response in the remaining time allocated to the completion of the task.</w:t>
      </w:r>
    </w:p>
    <w:p w:rsidR="009C5280" w:rsidRDefault="00200446" w:rsidP="00200446">
      <w:pPr>
        <w:pStyle w:val="VCAAbody"/>
      </w:pPr>
      <w:r w:rsidRPr="0041348D">
        <w:rPr>
          <w:b/>
        </w:rPr>
        <w:t>Allocation of marks:</w:t>
      </w:r>
      <w:r w:rsidRPr="00846D27">
        <w:t xml:space="preserve"> This task is worth 20 marks towards the total marks allocated to School-assessed Coursework for Unit 3.</w:t>
      </w:r>
    </w:p>
    <w:p w:rsidR="009C5280" w:rsidRDefault="009C5280">
      <w:pPr>
        <w:rPr>
          <w:rFonts w:ascii="Arial" w:hAnsi="Arial" w:cs="Arial"/>
          <w:color w:val="000000" w:themeColor="text1"/>
        </w:rPr>
      </w:pPr>
      <w:r>
        <w:br w:type="page"/>
      </w:r>
    </w:p>
    <w:p w:rsidR="00200446" w:rsidRPr="00846D27" w:rsidRDefault="00200446" w:rsidP="00200446">
      <w:pPr>
        <w:pStyle w:val="VCAAHeading4"/>
      </w:pPr>
      <w:r>
        <w:t>Marking the task</w:t>
      </w:r>
    </w:p>
    <w:p w:rsidR="00200446" w:rsidRPr="00846D27" w:rsidRDefault="00200446" w:rsidP="00200446">
      <w:pPr>
        <w:pStyle w:val="VCAAbody"/>
      </w:pPr>
      <w:r w:rsidRPr="00846D27">
        <w:t>Teachers should use the performance descriptors to assess student achievement of the outcome. Information gained from student performance can also be used to:</w:t>
      </w:r>
    </w:p>
    <w:p w:rsidR="00200446" w:rsidRPr="00846D27" w:rsidRDefault="00200446" w:rsidP="00200446">
      <w:pPr>
        <w:pStyle w:val="VCAAbullet"/>
      </w:pPr>
      <w:r w:rsidRPr="00846D27">
        <w:t>give feedback to students</w:t>
      </w:r>
    </w:p>
    <w:p w:rsidR="00200446" w:rsidRPr="00846D27" w:rsidRDefault="00200446" w:rsidP="00200446">
      <w:pPr>
        <w:pStyle w:val="VCAAbullet"/>
      </w:pPr>
      <w:r w:rsidRPr="00846D27">
        <w:t>revise topics, knowledge or skills to enhance student understanding</w:t>
      </w:r>
    </w:p>
    <w:p w:rsidR="00200446" w:rsidRDefault="00200446" w:rsidP="00200446">
      <w:pPr>
        <w:pStyle w:val="VCAAbullet"/>
      </w:pPr>
      <w:r w:rsidRPr="00846D27">
        <w:t>evaluate the teaching and learning program.</w:t>
      </w:r>
    </w:p>
    <w:p w:rsidR="00934565" w:rsidRDefault="00934565" w:rsidP="00934565">
      <w:pPr>
        <w:pStyle w:val="VCAAbullet"/>
        <w:numPr>
          <w:ilvl w:val="0"/>
          <w:numId w:val="0"/>
        </w:numPr>
        <w:ind w:left="284"/>
      </w:pPr>
    </w:p>
    <w:p w:rsidR="00200446" w:rsidRDefault="004D5D14" w:rsidP="00200446">
      <w:pPr>
        <w:rPr>
          <w:b/>
        </w:rPr>
      </w:pPr>
      <w:r w:rsidRPr="00A95438">
        <w:rPr>
          <w:b/>
        </w:rPr>
        <w:t>Authentication</w:t>
      </w:r>
    </w:p>
    <w:p w:rsidR="004D5D14" w:rsidRDefault="004D5D14" w:rsidP="00200446">
      <w:r w:rsidRPr="004D5D14">
        <w:t>Authentication issues can</w:t>
      </w:r>
      <w:r w:rsidR="00727EA1">
        <w:t xml:space="preserve"> be </w:t>
      </w:r>
      <w:proofErr w:type="spellStart"/>
      <w:r w:rsidR="00727EA1">
        <w:t>minimis</w:t>
      </w:r>
      <w:r w:rsidRPr="004D5D14">
        <w:t>ed</w:t>
      </w:r>
      <w:proofErr w:type="spellEnd"/>
      <w:r w:rsidRPr="004D5D14">
        <w:t xml:space="preserve"> if students complete an assessment</w:t>
      </w:r>
      <w:r>
        <w:t xml:space="preserve"> task of </w:t>
      </w:r>
      <w:r w:rsidRPr="004D5D14">
        <w:t>structured questions</w:t>
      </w:r>
      <w:r>
        <w:t xml:space="preserve"> conducted under test conditions and the stimulus material is new for that cohort of students.</w:t>
      </w:r>
    </w:p>
    <w:p w:rsidR="004D5D14" w:rsidRPr="004D5D14" w:rsidRDefault="00727EA1" w:rsidP="00200446">
      <w:r>
        <w:t>P</w:t>
      </w:r>
      <w:r w:rsidR="004D5D14">
        <w:t xml:space="preserve">erformance descriptors provide a guide to the levels of performance typically demonstrated within each range on the assessment task/s. The performance descriptors </w:t>
      </w:r>
      <w:r w:rsidR="0084068D">
        <w:t>for each outcome identify the qualities or characteristics expected in a student response.</w:t>
      </w:r>
      <w:r w:rsidR="004D5D14">
        <w:t xml:space="preserve"> </w:t>
      </w:r>
    </w:p>
    <w:p w:rsidR="00200446" w:rsidRDefault="00200446" w:rsidP="00200446">
      <w:pPr>
        <w:rPr>
          <w:rFonts w:ascii="Arial Narrow" w:hAnsi="Arial Narrow" w:cs="Arial"/>
          <w:b/>
          <w:color w:val="000000" w:themeColor="text1"/>
        </w:rPr>
      </w:pPr>
      <w:r>
        <w:rPr>
          <w:b/>
        </w:rPr>
        <w:br w:type="page"/>
      </w:r>
    </w:p>
    <w:p w:rsidR="00DD50D5" w:rsidRDefault="00DD50D5" w:rsidP="00DD50D5">
      <w:pPr>
        <w:pStyle w:val="VCAAHeading2"/>
      </w:pPr>
      <w:bookmarkStart w:id="32" w:name="_Toc466453524"/>
      <w:r w:rsidRPr="00C13D59">
        <w:t xml:space="preserve">Unit </w:t>
      </w:r>
      <w:r>
        <w:t>4</w:t>
      </w:r>
      <w:bookmarkEnd w:id="32"/>
    </w:p>
    <w:p w:rsidR="000E6A07" w:rsidRDefault="000E6A07" w:rsidP="000E6A07">
      <w:pPr>
        <w:pStyle w:val="VCAAbody"/>
        <w:rPr>
          <w:color w:val="auto"/>
        </w:rPr>
      </w:pPr>
      <w:r w:rsidRPr="00045292">
        <w:rPr>
          <w:color w:val="auto"/>
        </w:rPr>
        <w:t>This unit focus</w:t>
      </w:r>
      <w:r w:rsidR="00CF226F">
        <w:rPr>
          <w:color w:val="auto"/>
        </w:rPr>
        <w:t>es</w:t>
      </w:r>
      <w:r w:rsidRPr="00045292">
        <w:rPr>
          <w:color w:val="auto"/>
        </w:rPr>
        <w:t xml:space="preserve"> on a range of themes, topics and </w:t>
      </w:r>
      <w:r w:rsidR="008B7BD8">
        <w:rPr>
          <w:color w:val="auto"/>
        </w:rPr>
        <w:t>subtopics</w:t>
      </w:r>
      <w:r w:rsidRPr="00045292">
        <w:rPr>
          <w:color w:val="auto"/>
        </w:rPr>
        <w:t xml:space="preserve"> from the Common Areas of Study. Refer to pages 8</w:t>
      </w:r>
      <w:r w:rsidR="002A79FC">
        <w:rPr>
          <w:color w:val="auto"/>
        </w:rPr>
        <w:t>–</w:t>
      </w:r>
      <w:r w:rsidRPr="00045292">
        <w:rPr>
          <w:color w:val="auto"/>
        </w:rPr>
        <w:t xml:space="preserve">9 of the Vietnamese First Language Study Design for details. Teachers may choose themes, topics and subtopics for each </w:t>
      </w:r>
      <w:r w:rsidR="00CF226F">
        <w:rPr>
          <w:color w:val="auto"/>
        </w:rPr>
        <w:t>area of study</w:t>
      </w:r>
      <w:r w:rsidRPr="00045292">
        <w:rPr>
          <w:color w:val="auto"/>
        </w:rPr>
        <w:t xml:space="preserve"> that meet the needs of their students</w:t>
      </w:r>
      <w:r w:rsidR="00EF0EC8">
        <w:rPr>
          <w:color w:val="auto"/>
        </w:rPr>
        <w:t xml:space="preserve"> and</w:t>
      </w:r>
      <w:r w:rsidRPr="00045292">
        <w:rPr>
          <w:color w:val="auto"/>
        </w:rPr>
        <w:t xml:space="preserve"> the requirements of the study</w:t>
      </w:r>
      <w:r w:rsidR="00EF0EC8">
        <w:rPr>
          <w:color w:val="auto"/>
        </w:rPr>
        <w:t>,</w:t>
      </w:r>
      <w:r w:rsidRPr="00045292">
        <w:rPr>
          <w:color w:val="auto"/>
        </w:rPr>
        <w:t xml:space="preserve"> and </w:t>
      </w:r>
      <w:r w:rsidR="00EF0EC8">
        <w:rPr>
          <w:color w:val="auto"/>
        </w:rPr>
        <w:t xml:space="preserve">that </w:t>
      </w:r>
      <w:r w:rsidRPr="00045292">
        <w:rPr>
          <w:color w:val="auto"/>
        </w:rPr>
        <w:t xml:space="preserve">can be appropriately resourced. </w:t>
      </w:r>
    </w:p>
    <w:p w:rsidR="002A79FC" w:rsidRPr="00045292" w:rsidRDefault="002A79FC" w:rsidP="000E6A07">
      <w:pPr>
        <w:pStyle w:val="VCAAbody"/>
        <w:rPr>
          <w:color w:val="auto"/>
        </w:rPr>
      </w:pPr>
      <w:r>
        <w:rPr>
          <w:color w:val="auto"/>
        </w:rPr>
        <w:t xml:space="preserve">It is expected that students will respond in Vietnamese to all assessment tasks. Learning related to the theme, topic or </w:t>
      </w:r>
      <w:r w:rsidR="008B7BD8">
        <w:rPr>
          <w:color w:val="auto"/>
        </w:rPr>
        <w:t>subtopics</w:t>
      </w:r>
      <w:r>
        <w:rPr>
          <w:color w:val="auto"/>
        </w:rPr>
        <w:t xml:space="preserve"> of the detailed study may be undertaken as part of the learning program for this unit.</w:t>
      </w:r>
    </w:p>
    <w:p w:rsidR="000E6A07" w:rsidRPr="00CF226F" w:rsidRDefault="00CF226F" w:rsidP="002A79FC">
      <w:pPr>
        <w:pStyle w:val="VCAAtablecondensedheading"/>
        <w:spacing w:before="240"/>
        <w:rPr>
          <w:b/>
        </w:rPr>
      </w:pPr>
      <w:r w:rsidRPr="00CF226F">
        <w:rPr>
          <w:b/>
        </w:rPr>
        <w:t>Area of Study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00"/>
      </w:tblGrid>
      <w:tr w:rsidR="00141D30" w:rsidTr="00141D30">
        <w:trPr>
          <w:trHeight w:val="275"/>
        </w:trPr>
        <w:tc>
          <w:tcPr>
            <w:tcW w:w="2943" w:type="dxa"/>
            <w:tcBorders>
              <w:top w:val="single" w:sz="4" w:space="0" w:color="auto"/>
            </w:tcBorders>
          </w:tcPr>
          <w:p w:rsidR="00141D30" w:rsidRDefault="00141D30" w:rsidP="00141D30">
            <w:pPr>
              <w:pStyle w:val="VCAAtablecondensedheading"/>
              <w:spacing w:before="120" w:after="0"/>
            </w:pPr>
            <w:r>
              <w:rPr>
                <w:b/>
                <w:bCs/>
              </w:rPr>
              <w:t>Unit 1</w:t>
            </w:r>
          </w:p>
        </w:tc>
        <w:tc>
          <w:tcPr>
            <w:tcW w:w="6300" w:type="dxa"/>
            <w:tcBorders>
              <w:top w:val="single" w:sz="4" w:space="0" w:color="auto"/>
            </w:tcBorders>
          </w:tcPr>
          <w:p w:rsidR="00141D30" w:rsidRPr="00062ECC" w:rsidRDefault="00141D30" w:rsidP="00141D30">
            <w:pPr>
              <w:pStyle w:val="VCAAtablecondensedheading"/>
              <w:spacing w:before="120" w:after="120"/>
              <w:rPr>
                <w:b/>
                <w:bCs/>
              </w:rPr>
            </w:pPr>
            <w:r w:rsidRPr="00062ECC">
              <w:rPr>
                <w:b/>
                <w:bCs/>
              </w:rPr>
              <w:t>Examples of learning activities</w:t>
            </w:r>
          </w:p>
        </w:tc>
      </w:tr>
      <w:tr w:rsidR="00141D30" w:rsidTr="00141D30">
        <w:tc>
          <w:tcPr>
            <w:tcW w:w="2943" w:type="dxa"/>
          </w:tcPr>
          <w:p w:rsidR="000E6A07" w:rsidRDefault="000E6A07" w:rsidP="00141D30">
            <w:pPr>
              <w:pStyle w:val="VCAAtablecondensedheading"/>
              <w:spacing w:after="0"/>
              <w:rPr>
                <w:b/>
              </w:rPr>
            </w:pPr>
            <w:proofErr w:type="spellStart"/>
            <w:r>
              <w:t>Analyse</w:t>
            </w:r>
            <w:proofErr w:type="spellEnd"/>
            <w:r>
              <w:t xml:space="preserve"> and use information from written texts.</w:t>
            </w:r>
          </w:p>
          <w:p w:rsidR="00141D30" w:rsidRPr="00E744EF" w:rsidRDefault="00141D30" w:rsidP="00141D30">
            <w:pPr>
              <w:pStyle w:val="VCAAtablecondensedheading"/>
              <w:spacing w:after="0"/>
              <w:rPr>
                <w:b/>
              </w:rPr>
            </w:pPr>
            <w:r w:rsidRPr="00E744EF">
              <w:rPr>
                <w:b/>
              </w:rPr>
              <w:t>Theme</w:t>
            </w:r>
          </w:p>
          <w:p w:rsidR="00141D30" w:rsidRDefault="00DD50D5" w:rsidP="00141D30">
            <w:pPr>
              <w:pStyle w:val="VCAAtablecondensed"/>
              <w:spacing w:before="0"/>
            </w:pPr>
            <w:r>
              <w:t>Global issues</w:t>
            </w:r>
          </w:p>
          <w:p w:rsidR="00141D30" w:rsidRPr="00E744EF" w:rsidRDefault="00141D30" w:rsidP="00141D30">
            <w:pPr>
              <w:pStyle w:val="VCAAtablecondensedheading"/>
              <w:spacing w:before="120" w:after="0"/>
              <w:rPr>
                <w:b/>
              </w:rPr>
            </w:pPr>
            <w:r w:rsidRPr="00E744EF">
              <w:rPr>
                <w:b/>
              </w:rPr>
              <w:t>Topic</w:t>
            </w:r>
          </w:p>
          <w:p w:rsidR="00141D30" w:rsidRDefault="00DD50D5" w:rsidP="00141D30">
            <w:pPr>
              <w:pStyle w:val="VCAAtablecondensed"/>
              <w:spacing w:before="0"/>
            </w:pPr>
            <w:r>
              <w:t>Human rights in the world today</w:t>
            </w:r>
          </w:p>
          <w:p w:rsidR="00141D30" w:rsidRPr="00E744EF" w:rsidRDefault="00CA6E87" w:rsidP="00141D30">
            <w:pPr>
              <w:pStyle w:val="VCAAtablecondensedheading"/>
              <w:spacing w:before="120" w:after="0"/>
              <w:rPr>
                <w:b/>
              </w:rPr>
            </w:pPr>
            <w:r>
              <w:rPr>
                <w:b/>
              </w:rPr>
              <w:t>Subtopic</w:t>
            </w:r>
          </w:p>
          <w:p w:rsidR="00141D30" w:rsidRDefault="00DD50D5" w:rsidP="00141D30">
            <w:pPr>
              <w:pStyle w:val="VCAAtablecondensed"/>
              <w:spacing w:before="0"/>
            </w:pPr>
            <w:r>
              <w:t>The gap between the rich and the poor</w:t>
            </w:r>
          </w:p>
          <w:p w:rsidR="00D02270" w:rsidRPr="00E744EF" w:rsidRDefault="00D02270" w:rsidP="00D02270">
            <w:pPr>
              <w:pStyle w:val="VCAAtablecondensedheading"/>
              <w:spacing w:before="120"/>
              <w:rPr>
                <w:b/>
              </w:rPr>
            </w:pPr>
            <w:r>
              <w:rPr>
                <w:b/>
              </w:rPr>
              <w:t>Example t</w:t>
            </w:r>
            <w:r w:rsidRPr="00E744EF">
              <w:rPr>
                <w:b/>
              </w:rPr>
              <w:t>ext types</w:t>
            </w:r>
            <w:r>
              <w:rPr>
                <w:b/>
              </w:rPr>
              <w:t xml:space="preserve"> in this </w:t>
            </w:r>
            <w:r>
              <w:rPr>
                <w:b/>
              </w:rPr>
              <w:br/>
              <w:t>area of study</w:t>
            </w:r>
          </w:p>
          <w:p w:rsidR="000E6A07" w:rsidRPr="007E5B59" w:rsidRDefault="007E5B59" w:rsidP="00C727D6">
            <w:pPr>
              <w:pStyle w:val="VCAAtablecondensed"/>
            </w:pPr>
            <w:r w:rsidRPr="007E5B59">
              <w:t>article</w:t>
            </w:r>
            <w:r w:rsidRPr="007E5B59">
              <w:br/>
              <w:t>commentary</w:t>
            </w:r>
            <w:r w:rsidRPr="007E5B59">
              <w:br/>
              <w:t>debate</w:t>
            </w:r>
            <w:r w:rsidRPr="007E5B59">
              <w:br/>
              <w:t>discussion</w:t>
            </w:r>
            <w:r w:rsidRPr="007E5B59">
              <w:br/>
              <w:t>extract</w:t>
            </w:r>
            <w:r w:rsidRPr="007E5B59">
              <w:br/>
              <w:t>film</w:t>
            </w:r>
            <w:r w:rsidRPr="007E5B59">
              <w:br/>
              <w:t>interview</w:t>
            </w:r>
            <w:r w:rsidRPr="007E5B59">
              <w:br/>
              <w:t>list</w:t>
            </w:r>
            <w:r w:rsidRPr="007E5B59">
              <w:br/>
              <w:t>novel</w:t>
            </w:r>
            <w:r w:rsidRPr="007E5B59">
              <w:br/>
              <w:t>speech</w:t>
            </w:r>
            <w:r w:rsidRPr="007E5B59">
              <w:br/>
              <w:t>summary</w:t>
            </w:r>
            <w:r w:rsidRPr="007E5B59">
              <w:br/>
            </w:r>
          </w:p>
        </w:tc>
        <w:tc>
          <w:tcPr>
            <w:tcW w:w="6300" w:type="dxa"/>
          </w:tcPr>
          <w:p w:rsidR="00141D30" w:rsidRPr="00E744EF" w:rsidRDefault="00141D30" w:rsidP="00141D30">
            <w:pPr>
              <w:pStyle w:val="VCAAtablecondensedheading"/>
              <w:rPr>
                <w:i/>
                <w:lang w:eastAsia="en-AU"/>
              </w:rPr>
            </w:pPr>
            <w:r w:rsidRPr="00E744EF">
              <w:rPr>
                <w:i/>
                <w:lang w:eastAsia="en-AU"/>
              </w:rPr>
              <w:t>Listening</w:t>
            </w:r>
          </w:p>
          <w:p w:rsidR="00DD50D5" w:rsidRDefault="00DD50D5" w:rsidP="000E6A07">
            <w:pPr>
              <w:pStyle w:val="VCAAtablecondensedbullet"/>
            </w:pPr>
            <w:r w:rsidRPr="00C15164">
              <w:t xml:space="preserve">listen to an interview about the role of </w:t>
            </w:r>
            <w:r w:rsidR="00A70203">
              <w:t xml:space="preserve">world </w:t>
            </w:r>
            <w:r w:rsidR="002A79FC">
              <w:t xml:space="preserve">economic </w:t>
            </w:r>
            <w:r w:rsidR="00A70203">
              <w:t xml:space="preserve">organisations </w:t>
            </w:r>
            <w:r w:rsidRPr="00C15164">
              <w:t xml:space="preserve">in </w:t>
            </w:r>
            <w:r w:rsidR="00E97E0E">
              <w:t xml:space="preserve">reducing the economic and </w:t>
            </w:r>
            <w:r w:rsidRPr="00C15164">
              <w:t xml:space="preserve"> social gap, and list the main points made</w:t>
            </w:r>
          </w:p>
          <w:p w:rsidR="00141D30" w:rsidRDefault="00DD50D5" w:rsidP="000E6A07">
            <w:pPr>
              <w:pStyle w:val="VCAAtablecondensedbullet"/>
            </w:pPr>
            <w:r w:rsidRPr="00C15164">
              <w:t>view a film</w:t>
            </w:r>
            <w:r w:rsidR="00E97E0E">
              <w:t xml:space="preserve"> </w:t>
            </w:r>
            <w:r w:rsidR="00ED2449">
              <w:t xml:space="preserve">depicting modern Vietnam </w:t>
            </w:r>
            <w:r w:rsidRPr="00C15164">
              <w:t xml:space="preserve">and discuss how different </w:t>
            </w:r>
            <w:r w:rsidR="00E97E0E">
              <w:t>lifestyles</w:t>
            </w:r>
            <w:r w:rsidRPr="00C15164">
              <w:t xml:space="preserve"> in </w:t>
            </w:r>
            <w:r>
              <w:t>Vietnam</w:t>
            </w:r>
            <w:r w:rsidRPr="00C15164">
              <w:t xml:space="preserve"> are presented</w:t>
            </w:r>
          </w:p>
          <w:p w:rsidR="00141D30" w:rsidRPr="00E744EF" w:rsidRDefault="00141D30" w:rsidP="00141D30">
            <w:pPr>
              <w:pStyle w:val="VCAAtablecondensedheading"/>
              <w:spacing w:before="120"/>
              <w:rPr>
                <w:i/>
                <w:lang w:eastAsia="en-AU"/>
              </w:rPr>
            </w:pPr>
            <w:r w:rsidRPr="00E744EF">
              <w:rPr>
                <w:i/>
                <w:lang w:eastAsia="en-AU"/>
              </w:rPr>
              <w:t>Speaking</w:t>
            </w:r>
          </w:p>
          <w:p w:rsidR="00DD50D5" w:rsidRDefault="000E6A07" w:rsidP="000E6A07">
            <w:pPr>
              <w:pStyle w:val="VCAAtablecondensedbullet"/>
            </w:pPr>
            <w:proofErr w:type="gramStart"/>
            <w:r>
              <w:t>d</w:t>
            </w:r>
            <w:r w:rsidR="00DD50D5" w:rsidRPr="00C15164">
              <w:t>ebate</w:t>
            </w:r>
            <w:proofErr w:type="gramEnd"/>
            <w:r w:rsidR="00DD50D5" w:rsidRPr="00C15164">
              <w:t xml:space="preserve">: ‘Should </w:t>
            </w:r>
            <w:r w:rsidR="00ED2449">
              <w:t xml:space="preserve">wealthier </w:t>
            </w:r>
            <w:r w:rsidR="00DD50D5" w:rsidRPr="00C15164">
              <w:t xml:space="preserve"> countries</w:t>
            </w:r>
            <w:r w:rsidR="00DD50D5">
              <w:t xml:space="preserve"> </w:t>
            </w:r>
            <w:r w:rsidR="00DD50D5" w:rsidRPr="00C15164">
              <w:t xml:space="preserve">abolish </w:t>
            </w:r>
            <w:r w:rsidR="002A79FC">
              <w:t xml:space="preserve">the </w:t>
            </w:r>
            <w:r w:rsidR="00DD50D5" w:rsidRPr="00C15164">
              <w:t xml:space="preserve">debt </w:t>
            </w:r>
            <w:r w:rsidR="002A79FC">
              <w:t>of</w:t>
            </w:r>
            <w:r w:rsidR="00DD50D5" w:rsidRPr="00C15164">
              <w:t xml:space="preserve"> developing countries?’</w:t>
            </w:r>
          </w:p>
          <w:p w:rsidR="00141D30" w:rsidRPr="00683C3E" w:rsidRDefault="00DD50D5" w:rsidP="000E6A07">
            <w:pPr>
              <w:pStyle w:val="VCAAtablecondensedbullet"/>
            </w:pPr>
            <w:r w:rsidRPr="00C15164">
              <w:t>discuss life</w:t>
            </w:r>
            <w:r w:rsidR="00BA4F5E">
              <w:t>styles</w:t>
            </w:r>
            <w:r w:rsidRPr="00C15164">
              <w:t xml:space="preserve"> in Australia compared with life</w:t>
            </w:r>
            <w:r w:rsidR="00BA4F5E">
              <w:t>styles</w:t>
            </w:r>
            <w:r w:rsidRPr="00C15164">
              <w:t xml:space="preserve"> in </w:t>
            </w:r>
            <w:r>
              <w:t>Vietnam</w:t>
            </w:r>
          </w:p>
          <w:p w:rsidR="00141D30" w:rsidRPr="00E744EF" w:rsidRDefault="00141D30" w:rsidP="00141D30">
            <w:pPr>
              <w:pStyle w:val="VCAAtablecondensedheading"/>
              <w:spacing w:before="120"/>
              <w:rPr>
                <w:i/>
                <w:lang w:eastAsia="en-AU"/>
              </w:rPr>
            </w:pPr>
            <w:r w:rsidRPr="00E744EF">
              <w:rPr>
                <w:i/>
                <w:lang w:eastAsia="en-AU"/>
              </w:rPr>
              <w:t>Reading</w:t>
            </w:r>
          </w:p>
          <w:p w:rsidR="00DD50D5" w:rsidRDefault="00DD50D5" w:rsidP="000E6A07">
            <w:pPr>
              <w:pStyle w:val="VCAAtablecondensedbullet"/>
            </w:pPr>
            <w:r w:rsidRPr="00C15164">
              <w:t xml:space="preserve">search the </w:t>
            </w:r>
            <w:r>
              <w:t>i</w:t>
            </w:r>
            <w:r w:rsidRPr="00C15164">
              <w:t>nternet for information regarding wealth and poverty in a selected country or region of the world; summarise the causes and consequences of poverty in the region</w:t>
            </w:r>
          </w:p>
          <w:p w:rsidR="00141D30" w:rsidRDefault="00DD50D5" w:rsidP="000E6A07">
            <w:pPr>
              <w:pStyle w:val="VCAAtablecondensedbullet"/>
              <w:rPr>
                <w:rFonts w:eastAsia="Arial"/>
              </w:rPr>
            </w:pPr>
            <w:r w:rsidRPr="00C15164">
              <w:t xml:space="preserve">read </w:t>
            </w:r>
            <w:r>
              <w:t xml:space="preserve">one extract from </w:t>
            </w:r>
            <w:r w:rsidR="006A0FA5">
              <w:t>a</w:t>
            </w:r>
            <w:r w:rsidRPr="00C15164">
              <w:t xml:space="preserve"> novel, and write comments about the attitudes </w:t>
            </w:r>
            <w:r w:rsidR="007E6AC5">
              <w:t xml:space="preserve">to wealth and poverty as </w:t>
            </w:r>
            <w:r w:rsidRPr="00C15164">
              <w:t>portrayed by the characters</w:t>
            </w:r>
          </w:p>
          <w:p w:rsidR="00141D30" w:rsidRPr="00BE2DF1" w:rsidRDefault="00141D30" w:rsidP="00141D30">
            <w:pPr>
              <w:pStyle w:val="VCAAtablecondensedheading"/>
              <w:spacing w:before="120"/>
              <w:rPr>
                <w:i/>
                <w:lang w:eastAsia="en-AU"/>
              </w:rPr>
            </w:pPr>
            <w:r w:rsidRPr="00BE2DF1">
              <w:rPr>
                <w:i/>
                <w:lang w:eastAsia="en-AU"/>
              </w:rPr>
              <w:t>Writing</w:t>
            </w:r>
          </w:p>
          <w:p w:rsidR="00DD50D5" w:rsidRDefault="00DD50D5" w:rsidP="000E6A07">
            <w:pPr>
              <w:pStyle w:val="VCAAtablecondensedbullet"/>
            </w:pPr>
            <w:r w:rsidRPr="00C15164">
              <w:t xml:space="preserve">write an analytical </w:t>
            </w:r>
            <w:r w:rsidR="00CF226F">
              <w:t>article</w:t>
            </w:r>
            <w:r w:rsidRPr="00C15164">
              <w:t xml:space="preserve"> on the causes of the widening gap in </w:t>
            </w:r>
            <w:r w:rsidR="00E8730D">
              <w:t xml:space="preserve">the world </w:t>
            </w:r>
            <w:r w:rsidRPr="00C15164">
              <w:t>between the poor and the rich, and the implications this has on society</w:t>
            </w:r>
          </w:p>
          <w:p w:rsidR="00141D30" w:rsidRDefault="00DD50D5" w:rsidP="000E6A07">
            <w:pPr>
              <w:pStyle w:val="VCAAtablecondensedbullet"/>
            </w:pPr>
            <w:r w:rsidRPr="00C15164">
              <w:t xml:space="preserve">write a </w:t>
            </w:r>
            <w:r w:rsidR="00CF226F">
              <w:t>speech</w:t>
            </w:r>
            <w:r w:rsidRPr="00C15164">
              <w:t xml:space="preserve"> for the school assembly about people’s standard of living</w:t>
            </w:r>
            <w:r w:rsidR="002A6489">
              <w:t xml:space="preserve"> in different countries or regions</w:t>
            </w:r>
          </w:p>
          <w:p w:rsidR="00CF226F" w:rsidRPr="00B3672C" w:rsidRDefault="000E6A07" w:rsidP="00C34C5A">
            <w:pPr>
              <w:pStyle w:val="VCAAtablecondensedbullet"/>
              <w:shd w:val="clear" w:color="auto" w:fill="D9D9D9" w:themeFill="background1" w:themeFillShade="D9"/>
            </w:pPr>
            <w:r w:rsidRPr="00BF0F94">
              <w:t>read articles on wealth and poverty; use the information to write a speech summar</w:t>
            </w:r>
            <w:r w:rsidR="002A79FC" w:rsidRPr="00BF0F94">
              <w:t>ising</w:t>
            </w:r>
            <w:r w:rsidRPr="00BF0F94">
              <w:t xml:space="preserve"> the efforts being made by governments to </w:t>
            </w:r>
            <w:r w:rsidR="00C34C5A" w:rsidRPr="00BF0F94">
              <w:t xml:space="preserve">reduce the economic and </w:t>
            </w:r>
            <w:r w:rsidRPr="00BF0F94">
              <w:t xml:space="preserve"> social gap between the rich and the poor</w:t>
            </w:r>
          </w:p>
        </w:tc>
      </w:tr>
    </w:tbl>
    <w:p w:rsidR="00141D30" w:rsidRDefault="00141D30" w:rsidP="00141D30">
      <w:pPr>
        <w:pStyle w:val="VCAAbody"/>
        <w:rPr>
          <w:bCs/>
        </w:rPr>
      </w:pPr>
    </w:p>
    <w:p w:rsidR="007E5B59" w:rsidRDefault="007E5B59">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141D30" w:rsidTr="00141D30">
        <w:tc>
          <w:tcPr>
            <w:tcW w:w="9180" w:type="dxa"/>
            <w:shd w:val="clear" w:color="auto" w:fill="D9D9D9" w:themeFill="background1" w:themeFillShade="D9"/>
            <w:hideMark/>
          </w:tcPr>
          <w:p w:rsidR="00141D30" w:rsidRPr="00CC21C9" w:rsidRDefault="000E6A07" w:rsidP="000E6A07">
            <w:pPr>
              <w:pStyle w:val="VCAAtablecondensedheading"/>
              <w:spacing w:before="120"/>
              <w:rPr>
                <w:b/>
                <w:lang w:val="en-AU" w:eastAsia="en-AU"/>
              </w:rPr>
            </w:pPr>
            <w:r w:rsidRPr="000E6A07">
              <w:rPr>
                <w:b/>
              </w:rPr>
              <w:t>Detailed</w:t>
            </w:r>
            <w:r>
              <w:t xml:space="preserve"> </w:t>
            </w:r>
            <w:hyperlink r:id="rId36" w:history="1">
              <w:r>
                <w:rPr>
                  <w:rStyle w:val="Hyperlink"/>
                  <w:b/>
                  <w:bCs/>
                  <w:color w:val="auto"/>
                  <w:u w:val="none"/>
                  <w:lang w:val="en-AU" w:eastAsia="en-AU"/>
                </w:rPr>
                <w:t>e</w:t>
              </w:r>
              <w:r w:rsidR="00141D30" w:rsidRPr="00B3672C">
                <w:rPr>
                  <w:rStyle w:val="Hyperlink"/>
                  <w:b/>
                  <w:bCs/>
                  <w:color w:val="auto"/>
                  <w:u w:val="none"/>
                  <w:lang w:val="en-AU" w:eastAsia="en-AU"/>
                </w:rPr>
                <w:t>xample</w:t>
              </w:r>
            </w:hyperlink>
          </w:p>
        </w:tc>
      </w:tr>
      <w:tr w:rsidR="00141D30" w:rsidRPr="00B0629B" w:rsidTr="00141D30">
        <w:tc>
          <w:tcPr>
            <w:tcW w:w="9180" w:type="dxa"/>
            <w:shd w:val="clear" w:color="auto" w:fill="D9D9D9" w:themeFill="background1" w:themeFillShade="D9"/>
          </w:tcPr>
          <w:p w:rsidR="000E6A07" w:rsidRPr="00B0629B" w:rsidRDefault="000E6A07" w:rsidP="000E6A07">
            <w:pPr>
              <w:pStyle w:val="VCAAtablecondensedheading"/>
              <w:rPr>
                <w:b/>
              </w:rPr>
            </w:pPr>
            <w:r w:rsidRPr="00B0629B">
              <w:rPr>
                <w:b/>
              </w:rPr>
              <w:t>THE GAP BETWEEN THE RICH AND THE POOR</w:t>
            </w:r>
          </w:p>
          <w:p w:rsidR="007E5B59" w:rsidRPr="00B0629B" w:rsidRDefault="007E5B59" w:rsidP="007E5B59">
            <w:pPr>
              <w:pStyle w:val="VCAAtablecondensed"/>
            </w:pPr>
            <w:r w:rsidRPr="00B0629B">
              <w:t xml:space="preserve">Students develop language and cultural understanding to </w:t>
            </w:r>
            <w:proofErr w:type="spellStart"/>
            <w:r w:rsidRPr="00B0629B">
              <w:t>analyse</w:t>
            </w:r>
            <w:proofErr w:type="spellEnd"/>
            <w:r w:rsidRPr="00B0629B">
              <w:t xml:space="preserve"> and use information</w:t>
            </w:r>
            <w:r w:rsidR="00EF0EC8" w:rsidRPr="00B0629B">
              <w:t xml:space="preserve"> and evidence</w:t>
            </w:r>
            <w:r w:rsidRPr="00B0629B">
              <w:t xml:space="preserve"> from written texts to develop a speech on government efforts to </w:t>
            </w:r>
            <w:r w:rsidR="008A1684" w:rsidRPr="00B0629B">
              <w:t xml:space="preserve">reduce </w:t>
            </w:r>
            <w:r w:rsidRPr="00B0629B">
              <w:t>the gap between the rich and poor.</w:t>
            </w:r>
          </w:p>
          <w:p w:rsidR="007E5B59" w:rsidRPr="00B0629B" w:rsidRDefault="007E5B59" w:rsidP="007E5B59">
            <w:pPr>
              <w:pStyle w:val="VCAAtablecondensed"/>
            </w:pPr>
            <w:r w:rsidRPr="00B0629B">
              <w:t>Emphasis is placed on developing language use, in particular:</w:t>
            </w:r>
          </w:p>
          <w:p w:rsidR="007E5B59" w:rsidRPr="00B0629B" w:rsidRDefault="007E5B59" w:rsidP="007E5B59">
            <w:pPr>
              <w:pStyle w:val="VCAAtablecondensedbullet"/>
            </w:pPr>
            <w:r w:rsidRPr="00B0629B">
              <w:t xml:space="preserve">new vocabulary and grammar appropriate to the topic, including some technical vocabulary </w:t>
            </w:r>
          </w:p>
          <w:p w:rsidR="007E5B59" w:rsidRPr="00B0629B" w:rsidRDefault="007E5B59" w:rsidP="007E5B59">
            <w:pPr>
              <w:pStyle w:val="VCAAtablecondensedbullet"/>
            </w:pPr>
            <w:r w:rsidRPr="00B0629B">
              <w:t>identifying and inferring points of view, attitudes and emotions</w:t>
            </w:r>
          </w:p>
          <w:p w:rsidR="007E5B59" w:rsidRPr="00B0629B" w:rsidRDefault="007E5B59" w:rsidP="007E5B59">
            <w:pPr>
              <w:pStyle w:val="VCAAtablecondensedbullet"/>
            </w:pPr>
            <w:r w:rsidRPr="00B0629B">
              <w:t>summari</w:t>
            </w:r>
            <w:r w:rsidR="00675D93" w:rsidRPr="00B0629B">
              <w:t>s</w:t>
            </w:r>
            <w:r w:rsidRPr="00B0629B">
              <w:t>ing and synthesi</w:t>
            </w:r>
            <w:r w:rsidR="00675D93" w:rsidRPr="00B0629B">
              <w:t>s</w:t>
            </w:r>
            <w:r w:rsidRPr="00B0629B">
              <w:t>ing information from a range of texts</w:t>
            </w:r>
          </w:p>
          <w:p w:rsidR="007E5B59" w:rsidRPr="00B0629B" w:rsidRDefault="007E5B59" w:rsidP="007E5B59">
            <w:pPr>
              <w:pStyle w:val="VCAAtablecondensedbullet"/>
            </w:pPr>
            <w:r w:rsidRPr="00B0629B">
              <w:t xml:space="preserve">recognising and using features of text types, including stylistic features </w:t>
            </w:r>
          </w:p>
          <w:p w:rsidR="007E5B59" w:rsidRPr="00B0629B" w:rsidRDefault="007E5B59" w:rsidP="007E5B59">
            <w:pPr>
              <w:pStyle w:val="VCAAtablecondensedbullet"/>
            </w:pPr>
            <w:r w:rsidRPr="00B0629B">
              <w:t>using accurate language to effectively convey meaning.</w:t>
            </w:r>
          </w:p>
          <w:p w:rsidR="007E5B59" w:rsidRPr="00B0629B" w:rsidRDefault="007E5B59" w:rsidP="007E5B59">
            <w:pPr>
              <w:pStyle w:val="VCAAtablecondensed"/>
            </w:pPr>
            <w:r w:rsidRPr="00B0629B">
              <w:t xml:space="preserve">Students develop and </w:t>
            </w:r>
            <w:proofErr w:type="spellStart"/>
            <w:r w:rsidRPr="00B0629B">
              <w:t>practise</w:t>
            </w:r>
            <w:proofErr w:type="spellEnd"/>
            <w:r w:rsidRPr="00B0629B">
              <w:t xml:space="preserve"> the new knowledge and skills through a sequence of language learning tasks and learning activities developed by the teacher.</w:t>
            </w:r>
          </w:p>
          <w:p w:rsidR="007E5B59" w:rsidRPr="00B0629B" w:rsidRDefault="007E5B59" w:rsidP="007E5B59">
            <w:pPr>
              <w:pStyle w:val="VCAAtablecondensed"/>
              <w:rPr>
                <w:i/>
              </w:rPr>
            </w:pPr>
            <w:r w:rsidRPr="00B0629B">
              <w:rPr>
                <w:i/>
              </w:rPr>
              <w:t xml:space="preserve">Language learning tasks </w:t>
            </w:r>
          </w:p>
          <w:p w:rsidR="003F4C0D" w:rsidRPr="00B0629B" w:rsidRDefault="007E5B59" w:rsidP="007E5B59">
            <w:pPr>
              <w:pStyle w:val="VCAAtablecondensedbullet"/>
            </w:pPr>
            <w:r w:rsidRPr="00B0629B">
              <w:t>Introduce vocabulary related to wealth and poverty, values</w:t>
            </w:r>
            <w:r w:rsidR="008A1684" w:rsidRPr="00B0629B">
              <w:t>,</w:t>
            </w:r>
            <w:r w:rsidRPr="00B0629B">
              <w:t xml:space="preserve"> attitudes </w:t>
            </w:r>
          </w:p>
          <w:p w:rsidR="007E5B59" w:rsidRPr="00B0629B" w:rsidRDefault="007E5B59" w:rsidP="007E5B59">
            <w:pPr>
              <w:pStyle w:val="VCAAtablecondensedbullet"/>
            </w:pPr>
            <w:r w:rsidRPr="00B0629B">
              <w:t>Introduce specific vocabulary, grammar and language</w:t>
            </w:r>
            <w:r w:rsidR="00F91E08" w:rsidRPr="00B0629B">
              <w:t>–</w:t>
            </w:r>
            <w:r w:rsidRPr="00B0629B">
              <w:t>culture links required for receptive understanding</w:t>
            </w:r>
            <w:r w:rsidR="006231F1" w:rsidRPr="00B0629B">
              <w:t xml:space="preserve"> and productive use</w:t>
            </w:r>
            <w:r w:rsidRPr="00B0629B">
              <w:t xml:space="preserve"> of language</w:t>
            </w:r>
          </w:p>
          <w:p w:rsidR="007E5B59" w:rsidRPr="00B0629B" w:rsidRDefault="007E5B59" w:rsidP="007E5B59">
            <w:pPr>
              <w:pStyle w:val="VCAAtablecondensedbullet"/>
            </w:pPr>
            <w:r w:rsidRPr="00B0629B">
              <w:t>Investigate attitudes to</w:t>
            </w:r>
            <w:r w:rsidR="003F4C0D" w:rsidRPr="00B0629B">
              <w:t xml:space="preserve"> different lifestyles</w:t>
            </w:r>
            <w:r w:rsidRPr="00B0629B">
              <w:t xml:space="preserve"> and </w:t>
            </w:r>
            <w:r w:rsidR="008A1684" w:rsidRPr="00B0629B">
              <w:t xml:space="preserve">develop </w:t>
            </w:r>
            <w:r w:rsidRPr="00B0629B">
              <w:t xml:space="preserve">understanding </w:t>
            </w:r>
            <w:r w:rsidR="008A1684" w:rsidRPr="00B0629B">
              <w:t xml:space="preserve">of </w:t>
            </w:r>
            <w:r w:rsidRPr="00B0629B">
              <w:t xml:space="preserve">the nature of </w:t>
            </w:r>
            <w:r w:rsidR="003F4C0D" w:rsidRPr="00B0629B">
              <w:t xml:space="preserve">wealth and </w:t>
            </w:r>
            <w:r w:rsidRPr="00B0629B">
              <w:t>poverty.</w:t>
            </w:r>
          </w:p>
          <w:p w:rsidR="007E5B59" w:rsidRPr="00B0629B" w:rsidRDefault="007E5B59" w:rsidP="007E5B59">
            <w:pPr>
              <w:pStyle w:val="VCAAtablecondensedbullet"/>
            </w:pPr>
            <w:r w:rsidRPr="00B0629B">
              <w:t>Identify a</w:t>
            </w:r>
            <w:r w:rsidR="008A1684" w:rsidRPr="00B0629B">
              <w:t>nd practis</w:t>
            </w:r>
            <w:r w:rsidRPr="00B0629B">
              <w:t xml:space="preserve">e useful grammar for productive language use. </w:t>
            </w:r>
          </w:p>
          <w:p w:rsidR="007E5B59" w:rsidRPr="00B0629B" w:rsidRDefault="007E5B59" w:rsidP="007E5B59">
            <w:pPr>
              <w:pStyle w:val="VCAAtablecondensedbullet"/>
              <w:rPr>
                <w:rFonts w:asciiTheme="minorHAnsi" w:hAnsiTheme="minorHAnsi" w:cstheme="minorHAnsi"/>
              </w:rPr>
            </w:pPr>
            <w:r w:rsidRPr="00B0629B">
              <w:t>Familiarise students with the features of informative and evaluative texts and comparative analysis</w:t>
            </w:r>
            <w:r w:rsidRPr="00B0629B">
              <w:rPr>
                <w:rFonts w:asciiTheme="minorHAnsi" w:hAnsiTheme="minorHAnsi" w:cstheme="minorHAnsi"/>
              </w:rPr>
              <w:t xml:space="preserve">. </w:t>
            </w:r>
          </w:p>
          <w:p w:rsidR="007E5B59" w:rsidRPr="00B0629B" w:rsidRDefault="007E5B59" w:rsidP="007E5B59">
            <w:pPr>
              <w:pStyle w:val="VCAAtablecondensed"/>
              <w:rPr>
                <w:i/>
              </w:rPr>
            </w:pPr>
            <w:r w:rsidRPr="00B0629B">
              <w:rPr>
                <w:i/>
              </w:rPr>
              <w:t xml:space="preserve">Learning activities </w:t>
            </w:r>
          </w:p>
          <w:p w:rsidR="007E5B59" w:rsidRPr="00B0629B" w:rsidRDefault="007E5B59" w:rsidP="007E5B59">
            <w:pPr>
              <w:pStyle w:val="VCAAtablecondensed"/>
            </w:pPr>
            <w:r w:rsidRPr="00B0629B">
              <w:t xml:space="preserve">Through the learning activities, students </w:t>
            </w:r>
            <w:proofErr w:type="spellStart"/>
            <w:r w:rsidRPr="00B0629B">
              <w:t>practise</w:t>
            </w:r>
            <w:proofErr w:type="spellEnd"/>
            <w:r w:rsidRPr="00B0629B">
              <w:t xml:space="preserve"> listening, speaking, reading</w:t>
            </w:r>
            <w:r w:rsidR="00F91E08" w:rsidRPr="00B0629B">
              <w:t xml:space="preserve"> and</w:t>
            </w:r>
            <w:r w:rsidRPr="00B0629B">
              <w:t xml:space="preserve"> writing, and have access to authentic language and cultural experiences. The activities are sequenced to develop cumulative language use, allowing students to successfully engage in multi-skill language activities. Teachers </w:t>
            </w:r>
            <w:r w:rsidR="00F91E08" w:rsidRPr="00B0629B">
              <w:t>should</w:t>
            </w:r>
            <w:r w:rsidRPr="00B0629B">
              <w:t xml:space="preserve"> prepare materials suitable for their students and the implementation of the activities.</w:t>
            </w:r>
          </w:p>
          <w:p w:rsidR="007E5B59" w:rsidRPr="00B0629B" w:rsidRDefault="007E5B59" w:rsidP="007E5B59">
            <w:pPr>
              <w:pStyle w:val="VCAAtablecondensed"/>
              <w:rPr>
                <w:i/>
              </w:rPr>
            </w:pPr>
            <w:r w:rsidRPr="00B0629B">
              <w:rPr>
                <w:i/>
              </w:rPr>
              <w:t>Example learning activity sequence</w:t>
            </w:r>
          </w:p>
          <w:p w:rsidR="007E5B59" w:rsidRPr="00B0629B" w:rsidRDefault="007E5B59" w:rsidP="007E5B59">
            <w:pPr>
              <w:pStyle w:val="VCAAtablecondensed"/>
            </w:pPr>
            <w:r w:rsidRPr="00B0629B">
              <w:t>This sequence of activities enable</w:t>
            </w:r>
            <w:r w:rsidR="00F91E08" w:rsidRPr="00B0629B">
              <w:t>s</w:t>
            </w:r>
            <w:r w:rsidRPr="00B0629B">
              <w:t xml:space="preserve"> students to develop language</w:t>
            </w:r>
            <w:r w:rsidR="000070A9" w:rsidRPr="00B0629B">
              <w:t xml:space="preserve">, </w:t>
            </w:r>
            <w:proofErr w:type="spellStart"/>
            <w:r w:rsidR="000070A9" w:rsidRPr="00B0629B">
              <w:t>analyse</w:t>
            </w:r>
            <w:proofErr w:type="spellEnd"/>
            <w:r w:rsidR="000070A9" w:rsidRPr="00B0629B">
              <w:t xml:space="preserve"> and use information</w:t>
            </w:r>
            <w:r w:rsidRPr="00B0629B">
              <w:t xml:space="preserve"> to write a speech using information extracted from written texts.</w:t>
            </w:r>
          </w:p>
          <w:p w:rsidR="000070A9" w:rsidRPr="00B0629B" w:rsidRDefault="000070A9" w:rsidP="009830F8">
            <w:pPr>
              <w:pStyle w:val="VCAAtablecondensed"/>
              <w:ind w:left="284" w:hanging="284"/>
            </w:pPr>
            <w:r w:rsidRPr="00B0629B">
              <w:t>1.</w:t>
            </w:r>
            <w:r w:rsidRPr="00B0629B">
              <w:tab/>
            </w:r>
            <w:r w:rsidR="00C2303B" w:rsidRPr="00B0629B">
              <w:t xml:space="preserve">In small groups, student choose a country or region in order to research an aspect of </w:t>
            </w:r>
            <w:r w:rsidR="009830F8" w:rsidRPr="00B0629B">
              <w:t>wealth</w:t>
            </w:r>
            <w:r w:rsidR="00B0629B" w:rsidRPr="00B0629B">
              <w:t xml:space="preserve"> and poverty in the world today.</w:t>
            </w:r>
          </w:p>
          <w:p w:rsidR="000070A9" w:rsidRPr="00B0629B" w:rsidRDefault="009830F8" w:rsidP="000070A9">
            <w:pPr>
              <w:pStyle w:val="VCAAtablecondensed"/>
              <w:ind w:left="284" w:hanging="284"/>
            </w:pPr>
            <w:r w:rsidRPr="00B0629B">
              <w:t>2</w:t>
            </w:r>
            <w:r w:rsidR="00B0629B">
              <w:t>.</w:t>
            </w:r>
            <w:r w:rsidR="00B0629B" w:rsidRPr="00B0629B">
              <w:tab/>
            </w:r>
            <w:r w:rsidR="00C2303B" w:rsidRPr="00B0629B">
              <w:t>Students read articles related to the gap between the rich and poor in the world</w:t>
            </w:r>
            <w:r w:rsidR="00B0629B" w:rsidRPr="00B0629B">
              <w:t>.</w:t>
            </w:r>
          </w:p>
          <w:p w:rsidR="00C2303B" w:rsidRPr="00B0629B" w:rsidRDefault="009830F8" w:rsidP="000070A9">
            <w:pPr>
              <w:pStyle w:val="VCAAtablecondensed"/>
              <w:ind w:left="284" w:hanging="284"/>
            </w:pPr>
            <w:r w:rsidRPr="00B0629B">
              <w:t>3</w:t>
            </w:r>
            <w:r w:rsidR="00B0629B">
              <w:t>.</w:t>
            </w:r>
            <w:r w:rsidR="00B0629B" w:rsidRPr="00B0629B">
              <w:tab/>
            </w:r>
            <w:r w:rsidR="00E4069A" w:rsidRPr="00B0629B">
              <w:t>D</w:t>
            </w:r>
            <w:r w:rsidR="00C2303B" w:rsidRPr="00B0629B">
              <w:t xml:space="preserve">iscuss </w:t>
            </w:r>
            <w:r w:rsidR="00E4069A" w:rsidRPr="00B0629B">
              <w:t xml:space="preserve">and </w:t>
            </w:r>
            <w:proofErr w:type="spellStart"/>
            <w:r w:rsidR="00E4069A" w:rsidRPr="00B0629B">
              <w:t>familiarise</w:t>
            </w:r>
            <w:proofErr w:type="spellEnd"/>
            <w:r w:rsidR="00E4069A" w:rsidRPr="00B0629B">
              <w:t xml:space="preserve"> students with the features of informative and evaluative texts</w:t>
            </w:r>
            <w:r w:rsidR="00B0629B" w:rsidRPr="00B0629B">
              <w:t>.</w:t>
            </w:r>
          </w:p>
          <w:p w:rsidR="009830F8" w:rsidRPr="00B0629B" w:rsidRDefault="00B0629B" w:rsidP="000070A9">
            <w:pPr>
              <w:pStyle w:val="VCAAtablecondensed"/>
              <w:ind w:left="284" w:hanging="284"/>
            </w:pPr>
            <w:r>
              <w:t>4.</w:t>
            </w:r>
            <w:r w:rsidRPr="00B0629B">
              <w:tab/>
            </w:r>
            <w:r w:rsidR="009830F8" w:rsidRPr="00B0629B">
              <w:t>Students discuss and present their findings in their groups and then to the class</w:t>
            </w:r>
            <w:r w:rsidRPr="00B0629B">
              <w:t>.</w:t>
            </w:r>
          </w:p>
          <w:p w:rsidR="000070A9" w:rsidRPr="00B0629B" w:rsidRDefault="00E4069A" w:rsidP="00B0629B">
            <w:pPr>
              <w:pStyle w:val="VCAAtablecondensed"/>
              <w:ind w:left="284" w:hanging="284"/>
            </w:pPr>
            <w:r w:rsidRPr="00B0629B">
              <w:t>5</w:t>
            </w:r>
            <w:r w:rsidR="000070A9" w:rsidRPr="00B0629B">
              <w:t>.</w:t>
            </w:r>
            <w:r w:rsidR="00B0629B" w:rsidRPr="00B0629B">
              <w:tab/>
            </w:r>
            <w:r w:rsidR="000070A9" w:rsidRPr="00B0629B">
              <w:t>Discuss and consider how different types of words and sentence structures convey different meanings</w:t>
            </w:r>
            <w:r w:rsidR="00C2303B" w:rsidRPr="00B0629B">
              <w:t xml:space="preserve"> and how values and attitudes are also portrayed</w:t>
            </w:r>
            <w:r w:rsidR="000070A9" w:rsidRPr="00B0629B">
              <w:t>.</w:t>
            </w:r>
          </w:p>
          <w:p w:rsidR="000070A9" w:rsidRPr="00B0629B" w:rsidRDefault="00E4069A" w:rsidP="000070A9">
            <w:pPr>
              <w:pStyle w:val="VCAAtablecondensed"/>
              <w:ind w:left="284" w:hanging="284"/>
            </w:pPr>
            <w:r w:rsidRPr="00B0629B">
              <w:t>6</w:t>
            </w:r>
            <w:r w:rsidR="000070A9" w:rsidRPr="00B0629B">
              <w:t>.</w:t>
            </w:r>
            <w:r w:rsidR="000070A9" w:rsidRPr="00B0629B">
              <w:tab/>
              <w:t xml:space="preserve">Brainstorm and then discuss </w:t>
            </w:r>
            <w:r w:rsidR="00C2303B" w:rsidRPr="00B0629B">
              <w:t>how the gap can be reduced.</w:t>
            </w:r>
            <w:r w:rsidR="00C01950" w:rsidRPr="00B0629B">
              <w:t xml:space="preserve"> </w:t>
            </w:r>
            <w:r w:rsidR="00602263" w:rsidRPr="00B0629B">
              <w:t>Make notes of the discussion</w:t>
            </w:r>
            <w:r w:rsidR="00B0629B" w:rsidRPr="00B0629B">
              <w:t>.</w:t>
            </w:r>
          </w:p>
          <w:p w:rsidR="000070A9" w:rsidRPr="00B0629B" w:rsidRDefault="00E4069A" w:rsidP="000070A9">
            <w:pPr>
              <w:pStyle w:val="VCAAtablecondensed"/>
              <w:ind w:left="284" w:hanging="284"/>
            </w:pPr>
            <w:r w:rsidRPr="00B0629B">
              <w:t>7</w:t>
            </w:r>
            <w:r w:rsidR="000070A9" w:rsidRPr="00B0629B">
              <w:t>.</w:t>
            </w:r>
            <w:r w:rsidR="000070A9" w:rsidRPr="00B0629B">
              <w:tab/>
              <w:t>Ask students to work in sm</w:t>
            </w:r>
            <w:r w:rsidR="00602263" w:rsidRPr="00B0629B">
              <w:t>all groups to discuss the topic</w:t>
            </w:r>
            <w:r w:rsidR="00B0629B" w:rsidRPr="00B0629B">
              <w:t>.</w:t>
            </w:r>
          </w:p>
          <w:p w:rsidR="000070A9" w:rsidRPr="00B0629B" w:rsidRDefault="00E4069A" w:rsidP="000070A9">
            <w:pPr>
              <w:pStyle w:val="VCAAtablecondensed"/>
              <w:ind w:left="284" w:hanging="284"/>
            </w:pPr>
            <w:r w:rsidRPr="00B0629B">
              <w:t>8</w:t>
            </w:r>
            <w:r w:rsidR="000070A9" w:rsidRPr="00B0629B">
              <w:t>.</w:t>
            </w:r>
            <w:r w:rsidR="000070A9" w:rsidRPr="00B0629B">
              <w:tab/>
              <w:t>Identify and discu</w:t>
            </w:r>
            <w:r w:rsidR="00C2303B" w:rsidRPr="00B0629B">
              <w:t xml:space="preserve">ss the </w:t>
            </w:r>
            <w:r w:rsidR="00DB1BC0">
              <w:t>key words and ideas/</w:t>
            </w:r>
            <w:r w:rsidR="00602263" w:rsidRPr="00B0629B">
              <w:t>solutions</w:t>
            </w:r>
            <w:r w:rsidR="00B0629B" w:rsidRPr="00B0629B">
              <w:t>.</w:t>
            </w:r>
          </w:p>
          <w:p w:rsidR="000070A9" w:rsidRPr="00B0629B" w:rsidRDefault="00E4069A" w:rsidP="000070A9">
            <w:pPr>
              <w:pStyle w:val="VCAAtablecondensed"/>
              <w:ind w:left="284" w:hanging="284"/>
            </w:pPr>
            <w:r w:rsidRPr="00B0629B">
              <w:t>9</w:t>
            </w:r>
            <w:r w:rsidR="000070A9" w:rsidRPr="00B0629B">
              <w:t>.</w:t>
            </w:r>
            <w:r w:rsidR="000070A9" w:rsidRPr="00B0629B">
              <w:tab/>
              <w:t xml:space="preserve">Develop an opinion, then </w:t>
            </w:r>
            <w:proofErr w:type="spellStart"/>
            <w:r w:rsidR="000070A9" w:rsidRPr="00B0629B">
              <w:t>org</w:t>
            </w:r>
            <w:r w:rsidR="00DB1BC0">
              <w:t>anis</w:t>
            </w:r>
            <w:r w:rsidR="00602263" w:rsidRPr="00B0629B">
              <w:t>e</w:t>
            </w:r>
            <w:proofErr w:type="spellEnd"/>
            <w:r w:rsidR="00602263" w:rsidRPr="00B0629B">
              <w:t xml:space="preserve"> the ideas into paragraphs</w:t>
            </w:r>
            <w:r w:rsidR="00B0629B" w:rsidRPr="00B0629B">
              <w:t>.</w:t>
            </w:r>
          </w:p>
          <w:p w:rsidR="00141D30" w:rsidRPr="00B0629B" w:rsidRDefault="00E4069A" w:rsidP="00E01DD5">
            <w:pPr>
              <w:pStyle w:val="VCAAtablecondensed"/>
              <w:spacing w:after="240"/>
              <w:ind w:left="284" w:hanging="284"/>
            </w:pPr>
            <w:r w:rsidRPr="00B0629B">
              <w:t>10</w:t>
            </w:r>
            <w:r w:rsidR="00B0629B">
              <w:t>.</w:t>
            </w:r>
            <w:r w:rsidR="00B0629B" w:rsidRPr="00B0629B">
              <w:t xml:space="preserve"> </w:t>
            </w:r>
            <w:r w:rsidR="000070A9" w:rsidRPr="00B0629B">
              <w:t xml:space="preserve">Review writing and opinions in order to </w:t>
            </w:r>
            <w:r w:rsidR="00C2303B" w:rsidRPr="00B0629B">
              <w:t>write a speech using informati</w:t>
            </w:r>
            <w:r w:rsidR="00602263" w:rsidRPr="00B0629B">
              <w:t>on extracted from written texts</w:t>
            </w:r>
            <w:r w:rsidR="00B0629B" w:rsidRPr="00B0629B">
              <w:t>.</w:t>
            </w:r>
          </w:p>
        </w:tc>
      </w:tr>
    </w:tbl>
    <w:p w:rsidR="004152EF" w:rsidRDefault="004152EF" w:rsidP="004152EF">
      <w:pPr>
        <w:pStyle w:val="VCAAbody"/>
      </w:pPr>
    </w:p>
    <w:p w:rsidR="007E5B59" w:rsidRDefault="007E5B59">
      <w:pPr>
        <w:rPr>
          <w:rFonts w:ascii="Arial Narrow" w:hAnsi="Arial Narrow" w:cs="Arial"/>
          <w:b/>
          <w:color w:val="000000" w:themeColor="text1"/>
        </w:rPr>
      </w:pPr>
      <w:r>
        <w:rPr>
          <w:b/>
        </w:rPr>
        <w:br w:type="page"/>
      </w:r>
    </w:p>
    <w:p w:rsidR="00DD50D5" w:rsidRPr="007E5B59" w:rsidRDefault="007E5B59" w:rsidP="007E5B59">
      <w:pPr>
        <w:pStyle w:val="VCAAtablecondensedheading"/>
        <w:rPr>
          <w:b/>
        </w:rPr>
      </w:pPr>
      <w:r w:rsidRPr="007E5B59">
        <w:rPr>
          <w:b/>
        </w:rPr>
        <w:t>Area of Study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300"/>
      </w:tblGrid>
      <w:tr w:rsidR="00DD50D5" w:rsidTr="00DD50D5">
        <w:trPr>
          <w:trHeight w:val="275"/>
        </w:trPr>
        <w:tc>
          <w:tcPr>
            <w:tcW w:w="2943" w:type="dxa"/>
            <w:tcBorders>
              <w:top w:val="single" w:sz="4" w:space="0" w:color="auto"/>
            </w:tcBorders>
          </w:tcPr>
          <w:p w:rsidR="00DD50D5" w:rsidRDefault="00DD50D5" w:rsidP="00DD50D5">
            <w:pPr>
              <w:pStyle w:val="VCAAtablecondensedheading"/>
              <w:spacing w:before="120" w:after="0"/>
            </w:pPr>
            <w:r>
              <w:rPr>
                <w:b/>
                <w:bCs/>
              </w:rPr>
              <w:t>Outcome 2</w:t>
            </w:r>
          </w:p>
        </w:tc>
        <w:tc>
          <w:tcPr>
            <w:tcW w:w="6300" w:type="dxa"/>
            <w:tcBorders>
              <w:top w:val="single" w:sz="4" w:space="0" w:color="auto"/>
            </w:tcBorders>
          </w:tcPr>
          <w:p w:rsidR="00DD50D5" w:rsidRPr="00062ECC" w:rsidRDefault="00DD50D5" w:rsidP="00DD50D5">
            <w:pPr>
              <w:pStyle w:val="VCAAtablecondensedheading"/>
              <w:spacing w:before="120" w:after="120"/>
              <w:rPr>
                <w:b/>
                <w:bCs/>
              </w:rPr>
            </w:pPr>
            <w:r w:rsidRPr="00062ECC">
              <w:rPr>
                <w:b/>
                <w:bCs/>
              </w:rPr>
              <w:t>Examples of learning activities</w:t>
            </w:r>
          </w:p>
        </w:tc>
      </w:tr>
      <w:tr w:rsidR="00DD50D5" w:rsidTr="00DD50D5">
        <w:tc>
          <w:tcPr>
            <w:tcW w:w="2943" w:type="dxa"/>
          </w:tcPr>
          <w:p w:rsidR="008F7331" w:rsidRDefault="008F7331" w:rsidP="008F7331">
            <w:pPr>
              <w:pStyle w:val="VCAAtablecondensed"/>
              <w:rPr>
                <w:b/>
              </w:rPr>
            </w:pPr>
            <w:r>
              <w:t xml:space="preserve">Respond critically to spoken </w:t>
            </w:r>
            <w:r w:rsidRPr="00F91E08">
              <w:t>and</w:t>
            </w:r>
            <w:r>
              <w:t xml:space="preserve"> written texts that reflect aspects of the language and culture of Vietnamese-speaking communities.</w:t>
            </w:r>
          </w:p>
          <w:p w:rsidR="00DD50D5" w:rsidRPr="00E744EF" w:rsidRDefault="00DD50D5" w:rsidP="00DD50D5">
            <w:pPr>
              <w:pStyle w:val="VCAAtablecondensedheading"/>
              <w:spacing w:after="0"/>
              <w:rPr>
                <w:b/>
              </w:rPr>
            </w:pPr>
            <w:r w:rsidRPr="00E744EF">
              <w:rPr>
                <w:b/>
              </w:rPr>
              <w:t>Theme</w:t>
            </w:r>
          </w:p>
          <w:p w:rsidR="00DD50D5" w:rsidRDefault="00DD50D5" w:rsidP="00DD50D5">
            <w:pPr>
              <w:pStyle w:val="VCAAtablecondensed"/>
              <w:spacing w:before="0"/>
            </w:pPr>
            <w:r>
              <w:t>Tradition and change in Vietnamese-speaking communities</w:t>
            </w:r>
          </w:p>
          <w:p w:rsidR="00DD50D5" w:rsidRPr="00E744EF" w:rsidRDefault="00DD50D5" w:rsidP="00DD50D5">
            <w:pPr>
              <w:pStyle w:val="VCAAtablecondensedheading"/>
              <w:spacing w:before="120" w:after="0"/>
              <w:rPr>
                <w:b/>
              </w:rPr>
            </w:pPr>
            <w:r w:rsidRPr="00E744EF">
              <w:rPr>
                <w:b/>
              </w:rPr>
              <w:t>Topic</w:t>
            </w:r>
          </w:p>
          <w:p w:rsidR="00DD50D5" w:rsidRDefault="00DD50D5" w:rsidP="00DD50D5">
            <w:pPr>
              <w:pStyle w:val="VCAAtablecondensed"/>
              <w:spacing w:before="0"/>
            </w:pPr>
            <w:r>
              <w:t>Traditions and values</w:t>
            </w:r>
          </w:p>
          <w:p w:rsidR="00DD50D5" w:rsidRPr="00E744EF" w:rsidRDefault="00CA6E87" w:rsidP="00DD50D5">
            <w:pPr>
              <w:pStyle w:val="VCAAtablecondensedheading"/>
              <w:spacing w:before="120" w:after="0"/>
              <w:rPr>
                <w:b/>
              </w:rPr>
            </w:pPr>
            <w:r>
              <w:rPr>
                <w:b/>
              </w:rPr>
              <w:t>Subtopic</w:t>
            </w:r>
          </w:p>
          <w:p w:rsidR="00DD50D5" w:rsidRDefault="00DD50D5" w:rsidP="00DD50D5">
            <w:pPr>
              <w:pStyle w:val="VCAAtablecondensed"/>
              <w:spacing w:before="0"/>
            </w:pPr>
            <w:r>
              <w:t>The changing role of women</w:t>
            </w:r>
          </w:p>
          <w:p w:rsidR="00D02270" w:rsidRPr="00E744EF" w:rsidRDefault="00D02270" w:rsidP="00D02270">
            <w:pPr>
              <w:pStyle w:val="VCAAtablecondensedheading"/>
              <w:spacing w:before="120"/>
              <w:rPr>
                <w:b/>
              </w:rPr>
            </w:pPr>
            <w:r>
              <w:rPr>
                <w:b/>
              </w:rPr>
              <w:t>Example t</w:t>
            </w:r>
            <w:r w:rsidRPr="00E744EF">
              <w:rPr>
                <w:b/>
              </w:rPr>
              <w:t>ext types</w:t>
            </w:r>
            <w:r>
              <w:rPr>
                <w:b/>
              </w:rPr>
              <w:t xml:space="preserve"> in this </w:t>
            </w:r>
            <w:r>
              <w:rPr>
                <w:b/>
              </w:rPr>
              <w:br/>
              <w:t>area of study</w:t>
            </w:r>
          </w:p>
          <w:p w:rsidR="008F7331" w:rsidRPr="00086720" w:rsidRDefault="00086720" w:rsidP="00BA12F4">
            <w:pPr>
              <w:pStyle w:val="VCAAtablecondensed"/>
            </w:pPr>
            <w:r w:rsidRPr="00086720">
              <w:t>article</w:t>
            </w:r>
            <w:r w:rsidRPr="00086720">
              <w:br/>
              <w:t>biography</w:t>
            </w:r>
            <w:r w:rsidRPr="00086720">
              <w:br/>
              <w:t>broadcast</w:t>
            </w:r>
            <w:r w:rsidRPr="00086720">
              <w:br/>
              <w:t>chart</w:t>
            </w:r>
            <w:r w:rsidRPr="00086720">
              <w:br/>
              <w:t>discussion</w:t>
            </w:r>
            <w:r w:rsidRPr="00086720">
              <w:br/>
              <w:t>excerpt</w:t>
            </w:r>
            <w:r w:rsidRPr="00086720">
              <w:br/>
              <w:t xml:space="preserve">film </w:t>
            </w:r>
            <w:r w:rsidRPr="00086720">
              <w:br/>
              <w:t>interview</w:t>
            </w:r>
            <w:r w:rsidRPr="00086720">
              <w:br/>
              <w:t>notes</w:t>
            </w:r>
            <w:r w:rsidRPr="00086720">
              <w:br/>
              <w:t>play</w:t>
            </w:r>
            <w:r w:rsidRPr="00086720">
              <w:br/>
              <w:t>presentation</w:t>
            </w:r>
            <w:r w:rsidRPr="00086720">
              <w:br/>
              <w:t>review</w:t>
            </w:r>
            <w:r w:rsidRPr="00086720">
              <w:br/>
              <w:t>song</w:t>
            </w:r>
            <w:r w:rsidRPr="00086720">
              <w:br/>
              <w:t>story</w:t>
            </w:r>
            <w:r w:rsidRPr="00086720">
              <w:br/>
              <w:t>summary</w:t>
            </w:r>
            <w:r w:rsidR="002A79FC">
              <w:br/>
              <w:t>timeline</w:t>
            </w:r>
            <w:r w:rsidRPr="00086720">
              <w:br/>
            </w:r>
          </w:p>
        </w:tc>
        <w:tc>
          <w:tcPr>
            <w:tcW w:w="6300" w:type="dxa"/>
          </w:tcPr>
          <w:p w:rsidR="00DD50D5" w:rsidRPr="00E744EF" w:rsidRDefault="00DD50D5" w:rsidP="00DD50D5">
            <w:pPr>
              <w:pStyle w:val="VCAAtablecondensedheading"/>
              <w:rPr>
                <w:i/>
                <w:lang w:eastAsia="en-AU"/>
              </w:rPr>
            </w:pPr>
            <w:r w:rsidRPr="00E744EF">
              <w:rPr>
                <w:i/>
                <w:lang w:eastAsia="en-AU"/>
              </w:rPr>
              <w:t>Listening</w:t>
            </w:r>
          </w:p>
          <w:p w:rsidR="00DD50D5" w:rsidRDefault="00DD50D5" w:rsidP="008F7331">
            <w:pPr>
              <w:pStyle w:val="VCAAtablecondensedbullet"/>
            </w:pPr>
            <w:r>
              <w:t xml:space="preserve">listen to a radio interview with a woman from a Vietnamese-speaking country discussing her </w:t>
            </w:r>
            <w:r w:rsidR="00A70613">
              <w:t>successful career</w:t>
            </w:r>
          </w:p>
          <w:p w:rsidR="00DD50D5" w:rsidRDefault="00DD50D5" w:rsidP="008F7331">
            <w:pPr>
              <w:pStyle w:val="VCAAtablecondensedbullet"/>
            </w:pPr>
            <w:r>
              <w:t xml:space="preserve">listen to a song about a </w:t>
            </w:r>
            <w:r w:rsidR="004E6EB1">
              <w:t xml:space="preserve">women in Vietnam today </w:t>
            </w:r>
            <w:r>
              <w:t xml:space="preserve"> and summarise the lyrics</w:t>
            </w:r>
          </w:p>
          <w:p w:rsidR="00DD50D5" w:rsidRPr="00E744EF" w:rsidRDefault="00DD50D5" w:rsidP="00DD50D5">
            <w:pPr>
              <w:pStyle w:val="VCAAtablecondensedheading"/>
              <w:spacing w:before="120"/>
              <w:rPr>
                <w:i/>
                <w:lang w:eastAsia="en-AU"/>
              </w:rPr>
            </w:pPr>
            <w:r w:rsidRPr="00E744EF">
              <w:rPr>
                <w:i/>
                <w:lang w:eastAsia="en-AU"/>
              </w:rPr>
              <w:t>Speaking</w:t>
            </w:r>
          </w:p>
          <w:p w:rsidR="00DD50D5" w:rsidRDefault="00DD50D5" w:rsidP="008F7331">
            <w:pPr>
              <w:pStyle w:val="VCAAtablecondensedbullet"/>
            </w:pPr>
            <w:r>
              <w:t>p</w:t>
            </w:r>
            <w:r w:rsidRPr="00DD50D5">
              <w:t>ar</w:t>
            </w:r>
            <w:r w:rsidR="00A410F7">
              <w:t>ticipate in a discussion on how life has changed for women in Vietnam</w:t>
            </w:r>
            <w:r w:rsidRPr="00DD50D5">
              <w:t>; make notes to use in a PowerPoint presentation</w:t>
            </w:r>
          </w:p>
          <w:p w:rsidR="00DD50D5" w:rsidRDefault="00DD50D5" w:rsidP="008F7331">
            <w:pPr>
              <w:pStyle w:val="VCAAtablecondensedbullet"/>
            </w:pPr>
            <w:r>
              <w:t>s</w:t>
            </w:r>
            <w:r w:rsidRPr="00DD50D5">
              <w:t xml:space="preserve">earch the </w:t>
            </w:r>
            <w:r>
              <w:t>i</w:t>
            </w:r>
            <w:r w:rsidRPr="00DD50D5">
              <w:t xml:space="preserve">nternet for information on female figures in Vietnamese history; make a presentation on </w:t>
            </w:r>
            <w:r w:rsidR="003B7A41">
              <w:t>an important female</w:t>
            </w:r>
            <w:r w:rsidR="000077C2">
              <w:t xml:space="preserve"> figure</w:t>
            </w:r>
            <w:r w:rsidR="003B7A41">
              <w:t xml:space="preserve"> </w:t>
            </w:r>
            <w:r w:rsidRPr="00DD50D5">
              <w:t>to the class</w:t>
            </w:r>
          </w:p>
          <w:p w:rsidR="00DD50D5" w:rsidRDefault="00DD50D5" w:rsidP="008F7331">
            <w:pPr>
              <w:pStyle w:val="VCAAtablecondensedbullet"/>
            </w:pPr>
            <w:r>
              <w:t>d</w:t>
            </w:r>
            <w:r w:rsidRPr="00DD50D5">
              <w:t xml:space="preserve">iscuss the lifestyles of women in Vietnamese-speaking </w:t>
            </w:r>
            <w:r w:rsidR="002A79FC">
              <w:t>communities</w:t>
            </w:r>
            <w:r w:rsidRPr="00DD50D5">
              <w:t xml:space="preserve"> one hundred years ago and today; note differences</w:t>
            </w:r>
          </w:p>
          <w:p w:rsidR="00DD50D5" w:rsidRPr="00E744EF" w:rsidRDefault="00DD50D5" w:rsidP="00DD50D5">
            <w:pPr>
              <w:pStyle w:val="VCAAtablecondensedheading"/>
              <w:spacing w:before="120"/>
              <w:rPr>
                <w:i/>
                <w:lang w:eastAsia="en-AU"/>
              </w:rPr>
            </w:pPr>
            <w:r w:rsidRPr="00E744EF">
              <w:rPr>
                <w:i/>
                <w:lang w:eastAsia="en-AU"/>
              </w:rPr>
              <w:t>Reading</w:t>
            </w:r>
          </w:p>
          <w:p w:rsidR="00DD50D5" w:rsidRDefault="00DD50D5" w:rsidP="008F7331">
            <w:pPr>
              <w:pStyle w:val="VCAAtablecondensedbullet"/>
            </w:pPr>
            <w:r w:rsidRPr="00DD50D5">
              <w:t xml:space="preserve">read a biography of a woman living in a Vietnamese-speaking community abroad or in Vietnam and write down issues raised about </w:t>
            </w:r>
            <w:r w:rsidR="00E67E73">
              <w:t>her life</w:t>
            </w:r>
          </w:p>
          <w:p w:rsidR="00DD50D5" w:rsidRDefault="00DD50D5" w:rsidP="008F7331">
            <w:pPr>
              <w:pStyle w:val="VCAAtablecondensedbullet"/>
            </w:pPr>
            <w:r>
              <w:t>r</w:t>
            </w:r>
            <w:r w:rsidRPr="00DD50D5">
              <w:t>ead a play on the life of a woman in Vietnam and discuss the characters and their relationship with the woman</w:t>
            </w:r>
          </w:p>
          <w:p w:rsidR="00DD50D5" w:rsidRDefault="00DD50D5" w:rsidP="008F7331">
            <w:pPr>
              <w:pStyle w:val="VCAAtablecondensedbullet"/>
            </w:pPr>
            <w:r>
              <w:t>s</w:t>
            </w:r>
            <w:r w:rsidRPr="00DD50D5">
              <w:t xml:space="preserve">earch </w:t>
            </w:r>
            <w:r w:rsidR="00E67E73">
              <w:t xml:space="preserve">relevant </w:t>
            </w:r>
            <w:r w:rsidRPr="00DD50D5">
              <w:t xml:space="preserve"> websites for information on the contribution made by Vietnamese women in Vietnamese history and present the data in a chart</w:t>
            </w:r>
            <w:r w:rsidR="002A79FC">
              <w:t xml:space="preserve"> and a timeline</w:t>
            </w:r>
          </w:p>
          <w:p w:rsidR="00DD50D5" w:rsidRPr="00DD50D5" w:rsidRDefault="00DD50D5" w:rsidP="008F7331">
            <w:pPr>
              <w:pStyle w:val="VCAAtablecondensedbullet"/>
            </w:pPr>
            <w:r>
              <w:t>r</w:t>
            </w:r>
            <w:r w:rsidRPr="00DD50D5">
              <w:t>ead and review an article about the current status of women in Vietnamese society</w:t>
            </w:r>
          </w:p>
          <w:p w:rsidR="00DD50D5" w:rsidRPr="00BE2DF1" w:rsidRDefault="00DD50D5" w:rsidP="00DD50D5">
            <w:pPr>
              <w:pStyle w:val="VCAAtablecondensedheading"/>
              <w:spacing w:before="120"/>
              <w:rPr>
                <w:i/>
                <w:lang w:eastAsia="en-AU"/>
              </w:rPr>
            </w:pPr>
            <w:r w:rsidRPr="00BE2DF1">
              <w:rPr>
                <w:i/>
                <w:lang w:eastAsia="en-AU"/>
              </w:rPr>
              <w:t>Writing</w:t>
            </w:r>
          </w:p>
          <w:p w:rsidR="00DD50D5" w:rsidRDefault="00DD50D5" w:rsidP="008F7331">
            <w:pPr>
              <w:pStyle w:val="VCAAtablecondensedbullet"/>
            </w:pPr>
            <w:r>
              <w:t>i</w:t>
            </w:r>
            <w:r w:rsidRPr="00DD50D5">
              <w:t>magine you are a woman living 100 years ago in Vietnam; write a short story describing your life</w:t>
            </w:r>
          </w:p>
          <w:p w:rsidR="00DD50D5" w:rsidRDefault="00DD50D5" w:rsidP="008F7331">
            <w:pPr>
              <w:pStyle w:val="VCAAtablecondensedbullet"/>
            </w:pPr>
            <w:r>
              <w:t>w</w:t>
            </w:r>
            <w:r w:rsidRPr="00DD50D5">
              <w:t xml:space="preserve">rite a review of a film about </w:t>
            </w:r>
            <w:r w:rsidR="00512CBE">
              <w:t xml:space="preserve">a famous woman who made a significant contribution to society </w:t>
            </w:r>
          </w:p>
          <w:p w:rsidR="00DD50D5" w:rsidRDefault="00086720" w:rsidP="00086720">
            <w:pPr>
              <w:pStyle w:val="VCAAtablecondensedbullet"/>
            </w:pPr>
            <w:r>
              <w:t>w</w:t>
            </w:r>
            <w:r w:rsidRPr="008027B6">
              <w:t>rite an evaluative article for a newspaper on the theme of the changing role of women in Vietnamese-speaking communities, as depicted in literature and/or the arts</w:t>
            </w:r>
            <w:r>
              <w:t>;</w:t>
            </w:r>
            <w:r w:rsidRPr="008027B6">
              <w:t xml:space="preserve"> </w:t>
            </w:r>
            <w:r>
              <w:t>r</w:t>
            </w:r>
            <w:r w:rsidRPr="008027B6">
              <w:t>efer to at least two examples from the texts st</w:t>
            </w:r>
            <w:r>
              <w:t>udied to support arguments made</w:t>
            </w:r>
          </w:p>
          <w:p w:rsidR="00525CC6" w:rsidRPr="00DD50D5" w:rsidRDefault="008573E4" w:rsidP="00525CC6">
            <w:pPr>
              <w:pStyle w:val="VCAAtablecondensedbullet"/>
              <w:shd w:val="clear" w:color="auto" w:fill="D9D9D9" w:themeFill="background1" w:themeFillShade="D9"/>
            </w:pPr>
            <w:r w:rsidRPr="00525CC6">
              <w:t>the changed role of women in Vietnamese-speaking communities can be seen through depictions of female characters from Vietnamese literature and/or the arts; agree with or refute this statement in a written evaluative piece of writing on the changing role of women around the world, referring to at least two examples</w:t>
            </w:r>
          </w:p>
        </w:tc>
      </w:tr>
    </w:tbl>
    <w:p w:rsidR="00DD50D5" w:rsidRDefault="00DD50D5" w:rsidP="00DD50D5">
      <w:pPr>
        <w:pStyle w:val="VCAAbody"/>
        <w:rPr>
          <w:bCs/>
        </w:rPr>
      </w:pPr>
    </w:p>
    <w:p w:rsidR="008F7331" w:rsidRDefault="008F7331">
      <w:r>
        <w:br w:type="page"/>
      </w:r>
    </w:p>
    <w:tbl>
      <w:tblPr>
        <w:tblW w:w="9180" w:type="dxa"/>
        <w:tblBorders>
          <w:top w:val="single" w:sz="2" w:space="0" w:color="auto"/>
          <w:left w:val="single" w:sz="2" w:space="0" w:color="auto"/>
          <w:bottom w:val="single" w:sz="2" w:space="0" w:color="auto"/>
          <w:right w:val="single" w:sz="2" w:space="0" w:color="auto"/>
        </w:tblBorders>
        <w:shd w:val="clear" w:color="auto" w:fill="FFFFFF"/>
        <w:tblLayout w:type="fixed"/>
        <w:tblLook w:val="04A0" w:firstRow="1" w:lastRow="0" w:firstColumn="1" w:lastColumn="0" w:noHBand="0" w:noVBand="1"/>
      </w:tblPr>
      <w:tblGrid>
        <w:gridCol w:w="9180"/>
      </w:tblGrid>
      <w:tr w:rsidR="00DD50D5" w:rsidTr="00DD50D5">
        <w:tc>
          <w:tcPr>
            <w:tcW w:w="9180" w:type="dxa"/>
            <w:shd w:val="clear" w:color="auto" w:fill="D9D9D9" w:themeFill="background1" w:themeFillShade="D9"/>
            <w:hideMark/>
          </w:tcPr>
          <w:p w:rsidR="00DD50D5" w:rsidRPr="00CC21C9" w:rsidRDefault="00B95624" w:rsidP="008F7331">
            <w:pPr>
              <w:pStyle w:val="VCAAtablecondensedheading"/>
              <w:spacing w:before="120"/>
              <w:rPr>
                <w:b/>
                <w:lang w:val="en-AU" w:eastAsia="en-AU"/>
              </w:rPr>
            </w:pPr>
            <w:hyperlink r:id="rId37" w:history="1">
              <w:r w:rsidR="008F7331">
                <w:rPr>
                  <w:rStyle w:val="Hyperlink"/>
                  <w:b/>
                  <w:bCs/>
                  <w:color w:val="auto"/>
                  <w:u w:val="none"/>
                  <w:lang w:val="en-AU" w:eastAsia="en-AU"/>
                </w:rPr>
                <w:t>Detailed e</w:t>
              </w:r>
              <w:r w:rsidR="00DD50D5" w:rsidRPr="00B3672C">
                <w:rPr>
                  <w:rStyle w:val="Hyperlink"/>
                  <w:b/>
                  <w:bCs/>
                  <w:color w:val="auto"/>
                  <w:u w:val="none"/>
                  <w:lang w:val="en-AU" w:eastAsia="en-AU"/>
                </w:rPr>
                <w:t>xample</w:t>
              </w:r>
            </w:hyperlink>
          </w:p>
        </w:tc>
      </w:tr>
      <w:tr w:rsidR="00DD50D5" w:rsidRPr="00A95438" w:rsidTr="00DD50D5">
        <w:tc>
          <w:tcPr>
            <w:tcW w:w="9180" w:type="dxa"/>
            <w:shd w:val="clear" w:color="auto" w:fill="D9D9D9" w:themeFill="background1" w:themeFillShade="D9"/>
          </w:tcPr>
          <w:p w:rsidR="008F7331" w:rsidRPr="00A95438" w:rsidRDefault="00086720" w:rsidP="008F7331">
            <w:pPr>
              <w:pStyle w:val="VCAAtablecondensedheading"/>
              <w:rPr>
                <w:b/>
              </w:rPr>
            </w:pPr>
            <w:r w:rsidRPr="00A95438">
              <w:rPr>
                <w:b/>
              </w:rPr>
              <w:t>TRADITION AND VALUES</w:t>
            </w:r>
          </w:p>
          <w:p w:rsidR="00086720" w:rsidRPr="00A95438" w:rsidRDefault="00086720" w:rsidP="00086720">
            <w:pPr>
              <w:pStyle w:val="VCAAtablecondensed"/>
            </w:pPr>
            <w:r w:rsidRPr="00A95438">
              <w:t xml:space="preserve">The content of this </w:t>
            </w:r>
            <w:r w:rsidR="0054639F" w:rsidRPr="00A95438">
              <w:t xml:space="preserve">learning activity </w:t>
            </w:r>
            <w:r w:rsidRPr="00A95438">
              <w:t xml:space="preserve">forms the basis for the </w:t>
            </w:r>
            <w:r w:rsidR="00F91E08" w:rsidRPr="00A95438">
              <w:t>d</w:t>
            </w:r>
            <w:r w:rsidRPr="00A95438">
              <w:t xml:space="preserve">etailed </w:t>
            </w:r>
            <w:r w:rsidR="00F91E08" w:rsidRPr="00A95438">
              <w:t>s</w:t>
            </w:r>
            <w:r w:rsidRPr="00A95438">
              <w:t xml:space="preserve">tudy: </w:t>
            </w:r>
            <w:r w:rsidRPr="00A95438">
              <w:rPr>
                <w:i/>
              </w:rPr>
              <w:t xml:space="preserve">Language and culture </w:t>
            </w:r>
            <w:r w:rsidRPr="00A95438">
              <w:t xml:space="preserve">through literature and the arts, investigated through the </w:t>
            </w:r>
            <w:r w:rsidR="00CA6E87" w:rsidRPr="00A95438">
              <w:t>subtopic</w:t>
            </w:r>
            <w:r w:rsidRPr="00A95438">
              <w:t xml:space="preserve"> of </w:t>
            </w:r>
            <w:r w:rsidRPr="00A95438">
              <w:rPr>
                <w:i/>
              </w:rPr>
              <w:t>The changing role of women</w:t>
            </w:r>
            <w:r w:rsidRPr="00A95438">
              <w:t>. It provides the context for learning associated with Unit 4</w:t>
            </w:r>
            <w:r w:rsidR="0054639F" w:rsidRPr="00A95438">
              <w:t xml:space="preserve">. </w:t>
            </w:r>
            <w:r w:rsidRPr="00A95438">
              <w:t xml:space="preserve">Students develop language skills and cultural understanding to enable them to write </w:t>
            </w:r>
            <w:r w:rsidR="00974731" w:rsidRPr="00A95438">
              <w:t>an evaluative</w:t>
            </w:r>
            <w:r w:rsidRPr="00A95438">
              <w:t xml:space="preserve"> </w:t>
            </w:r>
            <w:r w:rsidR="00974731" w:rsidRPr="00A95438">
              <w:t>piece of writing</w:t>
            </w:r>
            <w:r w:rsidRPr="00A95438">
              <w:t xml:space="preserve"> and participate effectively in an interview on the changing roles of women in Vietnamese-speaking communities. </w:t>
            </w:r>
          </w:p>
          <w:p w:rsidR="00086720" w:rsidRPr="00A95438" w:rsidRDefault="00086720" w:rsidP="00436384">
            <w:pPr>
              <w:pStyle w:val="VCAAtablecondensed"/>
              <w:spacing w:after="0"/>
            </w:pPr>
            <w:r w:rsidRPr="00A95438">
              <w:t>Emphasis is placed on developing language use, in particular:</w:t>
            </w:r>
          </w:p>
          <w:p w:rsidR="00086720" w:rsidRPr="00A95438" w:rsidRDefault="00086720" w:rsidP="00436384">
            <w:pPr>
              <w:pStyle w:val="VCAAtablecondensedbullet"/>
              <w:spacing w:before="40"/>
            </w:pPr>
            <w:r w:rsidRPr="00A95438">
              <w:t>new vocabulary and grammar related to the role of women in society</w:t>
            </w:r>
          </w:p>
          <w:p w:rsidR="00086720" w:rsidRPr="00A95438" w:rsidRDefault="00086720" w:rsidP="00436384">
            <w:pPr>
              <w:pStyle w:val="VCAAtablecondensedbullet"/>
              <w:spacing w:before="40"/>
            </w:pPr>
            <w:r w:rsidRPr="00A95438">
              <w:t xml:space="preserve">identifying and evaluating values, attitudes and beliefs from a range of texts and source materials </w:t>
            </w:r>
          </w:p>
          <w:p w:rsidR="00086720" w:rsidRPr="00A95438" w:rsidRDefault="00086720" w:rsidP="00436384">
            <w:pPr>
              <w:pStyle w:val="VCAAtablecondensedbullet"/>
              <w:spacing w:before="40"/>
            </w:pPr>
            <w:r w:rsidRPr="00A95438">
              <w:t>identifying similarities, differences, and bias in texts</w:t>
            </w:r>
          </w:p>
          <w:p w:rsidR="00086720" w:rsidRPr="00A95438" w:rsidRDefault="00086720" w:rsidP="00436384">
            <w:pPr>
              <w:pStyle w:val="VCAAtablecondensedbullet"/>
              <w:spacing w:before="40"/>
            </w:pPr>
            <w:r w:rsidRPr="00A95438">
              <w:t>selecting and making use of relevant reference materials</w:t>
            </w:r>
          </w:p>
          <w:p w:rsidR="00086720" w:rsidRPr="00A95438" w:rsidRDefault="00086720" w:rsidP="00436384">
            <w:pPr>
              <w:pStyle w:val="VCAAtablecondensedbullet"/>
              <w:spacing w:before="40"/>
            </w:pPr>
            <w:r w:rsidRPr="00A95438">
              <w:t>recognising writers’ intention, the possibility of different interpretations of texts and the impact of c</w:t>
            </w:r>
            <w:r w:rsidR="002A79FC" w:rsidRPr="00A95438">
              <w:t>ultural perspectives on meaning</w:t>
            </w:r>
          </w:p>
          <w:p w:rsidR="00086720" w:rsidRPr="00A95438" w:rsidRDefault="00086720" w:rsidP="00436384">
            <w:pPr>
              <w:pStyle w:val="VCAAtablecondensedbullet"/>
              <w:spacing w:before="40"/>
            </w:pPr>
            <w:r w:rsidRPr="00A95438">
              <w:t>using accurate language to present a stance on an issue in oral and written form.</w:t>
            </w:r>
          </w:p>
          <w:p w:rsidR="00086720" w:rsidRPr="00A95438" w:rsidRDefault="00086720" w:rsidP="00086720">
            <w:pPr>
              <w:pStyle w:val="VCAAtablecondensed"/>
            </w:pPr>
            <w:r w:rsidRPr="00A95438">
              <w:t xml:space="preserve">Students develop and </w:t>
            </w:r>
            <w:proofErr w:type="spellStart"/>
            <w:r w:rsidRPr="00A95438">
              <w:t>practise</w:t>
            </w:r>
            <w:proofErr w:type="spellEnd"/>
            <w:r w:rsidRPr="00A95438">
              <w:t xml:space="preserve"> the new knowledge and skills through a sequence of language learning tasks and learning activities developed by the teacher.</w:t>
            </w:r>
          </w:p>
          <w:p w:rsidR="00086720" w:rsidRPr="00A95438" w:rsidRDefault="00086720" w:rsidP="00086720">
            <w:pPr>
              <w:pStyle w:val="VCAAtablecondensed"/>
              <w:rPr>
                <w:i/>
              </w:rPr>
            </w:pPr>
            <w:r w:rsidRPr="00A95438">
              <w:rPr>
                <w:i/>
              </w:rPr>
              <w:t xml:space="preserve">Language learning tasks </w:t>
            </w:r>
          </w:p>
          <w:p w:rsidR="00086720" w:rsidRPr="00A95438" w:rsidRDefault="00086720" w:rsidP="00436384">
            <w:pPr>
              <w:pStyle w:val="VCAAtablecondensedbullet"/>
              <w:spacing w:before="0"/>
            </w:pPr>
            <w:r w:rsidRPr="00A95438">
              <w:t xml:space="preserve">Introduce vocabulary related to the role of women historically and in modern Vietnam, through class activities. </w:t>
            </w:r>
          </w:p>
          <w:p w:rsidR="00086720" w:rsidRPr="00A95438" w:rsidRDefault="00086720" w:rsidP="00086720">
            <w:pPr>
              <w:pStyle w:val="VCAAtablecondensedbullet"/>
            </w:pPr>
            <w:r w:rsidRPr="00A95438">
              <w:t>Introduce specific vocabulary, grammar and language</w:t>
            </w:r>
            <w:r w:rsidR="00F91E08" w:rsidRPr="00A95438">
              <w:t>–</w:t>
            </w:r>
            <w:r w:rsidRPr="00A95438">
              <w:t xml:space="preserve">culture links required for receptive understanding of </w:t>
            </w:r>
            <w:r w:rsidR="000C02C6" w:rsidRPr="00A95438">
              <w:t xml:space="preserve">and productive use of the </w:t>
            </w:r>
            <w:r w:rsidRPr="00A95438">
              <w:t xml:space="preserve">language. </w:t>
            </w:r>
          </w:p>
          <w:p w:rsidR="00086720" w:rsidRPr="00A95438" w:rsidRDefault="00086720" w:rsidP="00086720">
            <w:pPr>
              <w:pStyle w:val="VCAAtablecondensedbullet"/>
            </w:pPr>
            <w:r w:rsidRPr="00A95438">
              <w:t>I</w:t>
            </w:r>
            <w:r w:rsidR="00741AD7" w:rsidRPr="00A95438">
              <w:t>dentify and practis</w:t>
            </w:r>
            <w:r w:rsidRPr="00A95438">
              <w:t>e useful grammar, expressions and stylistic features for productive language use.</w:t>
            </w:r>
          </w:p>
          <w:p w:rsidR="00086720" w:rsidRPr="00A95438" w:rsidRDefault="00086720" w:rsidP="00086720">
            <w:pPr>
              <w:pStyle w:val="VCAAtablecondensedbullet"/>
            </w:pPr>
            <w:r w:rsidRPr="00A95438">
              <w:t xml:space="preserve">Develop familiarity with the features of personal, evaluative and informative oral and written texts for a range of audiences and purposes. </w:t>
            </w:r>
          </w:p>
          <w:p w:rsidR="00086720" w:rsidRPr="00A95438" w:rsidRDefault="00086720" w:rsidP="00086720">
            <w:pPr>
              <w:pStyle w:val="VCAAtablecondensed"/>
              <w:rPr>
                <w:i/>
              </w:rPr>
            </w:pPr>
            <w:r w:rsidRPr="00A95438">
              <w:rPr>
                <w:i/>
              </w:rPr>
              <w:t xml:space="preserve">Learning activities </w:t>
            </w:r>
          </w:p>
          <w:p w:rsidR="00086720" w:rsidRPr="00A95438" w:rsidRDefault="00086720" w:rsidP="00086720">
            <w:pPr>
              <w:pStyle w:val="VCAAtablecondensed"/>
            </w:pPr>
            <w:r w:rsidRPr="00A95438">
              <w:t xml:space="preserve">Through the learning activities, students </w:t>
            </w:r>
            <w:proofErr w:type="spellStart"/>
            <w:r w:rsidRPr="00A95438">
              <w:t>practise</w:t>
            </w:r>
            <w:proofErr w:type="spellEnd"/>
            <w:r w:rsidRPr="00A95438">
              <w:t xml:space="preserve"> listening, speaking, reading</w:t>
            </w:r>
            <w:r w:rsidR="00436384" w:rsidRPr="00A95438">
              <w:t xml:space="preserve"> and</w:t>
            </w:r>
            <w:r w:rsidRPr="00A95438">
              <w:t xml:space="preserve"> writing, and have to access to authentic language and cultural experiences. The activities are sequenced to develop cumulative language use, allowing students to successfully engage in multi-skill language activities. Teachers </w:t>
            </w:r>
            <w:r w:rsidR="00F91E08" w:rsidRPr="00A95438">
              <w:t xml:space="preserve">should </w:t>
            </w:r>
            <w:r w:rsidRPr="00A95438">
              <w:t>prepare materials suitable for their students and the implementation of the activities.</w:t>
            </w:r>
          </w:p>
          <w:p w:rsidR="00C47674" w:rsidRPr="002A1F6F" w:rsidRDefault="00C47674" w:rsidP="00C47674">
            <w:pPr>
              <w:pStyle w:val="VCAAtablecondensed"/>
              <w:rPr>
                <w:i/>
              </w:rPr>
            </w:pPr>
            <w:r w:rsidRPr="002A1F6F">
              <w:rPr>
                <w:i/>
              </w:rPr>
              <w:t>Example learning activity sequence</w:t>
            </w:r>
          </w:p>
          <w:p w:rsidR="00C47674" w:rsidRPr="002A1F6F" w:rsidRDefault="00C47674" w:rsidP="002A1F6F">
            <w:pPr>
              <w:pStyle w:val="VCAAtablecondensed"/>
            </w:pPr>
            <w:r w:rsidRPr="002A1F6F">
              <w:t>This sequence of activities enables students to develop language to support a position in both written and oral form on the changin</w:t>
            </w:r>
            <w:r w:rsidR="0069053C" w:rsidRPr="002A1F6F">
              <w:t>g role of women in Vietnamese–</w:t>
            </w:r>
            <w:r w:rsidRPr="002A1F6F">
              <w:t xml:space="preserve">speaking communities. Students will be able to agree with or refute the following statement </w:t>
            </w:r>
            <w:r w:rsidR="0069053C" w:rsidRPr="002A1F6F">
              <w:t>‘</w:t>
            </w:r>
            <w:r w:rsidRPr="002A1F6F">
              <w:rPr>
                <w:i/>
              </w:rPr>
              <w:t>The changed role of women in Vietnamese-speaking communities</w:t>
            </w:r>
            <w:r w:rsidRPr="002A1F6F">
              <w:t xml:space="preserve"> </w:t>
            </w:r>
            <w:r w:rsidRPr="002A1F6F">
              <w:rPr>
                <w:i/>
              </w:rPr>
              <w:t>can be seen through depictions of female characters from Vietnamese literature and/or the arts</w:t>
            </w:r>
            <w:r w:rsidR="0069053C" w:rsidRPr="002A1F6F">
              <w:rPr>
                <w:i/>
              </w:rPr>
              <w:t>’</w:t>
            </w:r>
            <w:r w:rsidRPr="002A1F6F">
              <w:t xml:space="preserve"> in a written evaluative piece of writing, referring to at least two examples in the texts studied</w:t>
            </w:r>
            <w:r w:rsidR="002A1F6F">
              <w:t>.</w:t>
            </w:r>
          </w:p>
          <w:p w:rsidR="00C47674" w:rsidRPr="002A1F6F" w:rsidRDefault="00C47674" w:rsidP="002A1F6F">
            <w:pPr>
              <w:pStyle w:val="VCAAtablecondensed"/>
              <w:ind w:left="284" w:hanging="284"/>
            </w:pPr>
            <w:r w:rsidRPr="002A1F6F">
              <w:t>1.</w:t>
            </w:r>
            <w:r w:rsidR="002A1F6F" w:rsidRPr="002A1F6F">
              <w:tab/>
            </w:r>
            <w:r w:rsidR="00FC7AF2" w:rsidRPr="002A1F6F">
              <w:t>S</w:t>
            </w:r>
            <w:r w:rsidRPr="002A1F6F">
              <w:t>tudents read, view and review their chosen texts for this topi</w:t>
            </w:r>
            <w:r w:rsidR="002A1F6F">
              <w:t>c.</w:t>
            </w:r>
          </w:p>
          <w:p w:rsidR="00C47674" w:rsidRPr="002A1F6F" w:rsidRDefault="00C47674" w:rsidP="002A1F6F">
            <w:pPr>
              <w:pStyle w:val="VCAAtablecondensed"/>
              <w:ind w:left="284" w:hanging="284"/>
            </w:pPr>
            <w:r w:rsidRPr="002A1F6F">
              <w:t>2.</w:t>
            </w:r>
            <w:r w:rsidR="002A1F6F" w:rsidRPr="002A1F6F">
              <w:tab/>
            </w:r>
            <w:r w:rsidRPr="002A1F6F">
              <w:t>Identify, compare and evaluate attitudes and beliefs to women in Vietnam today and historically</w:t>
            </w:r>
            <w:r w:rsidR="002A1F6F">
              <w:t>.</w:t>
            </w:r>
          </w:p>
          <w:p w:rsidR="00C47674" w:rsidRPr="002A1F6F" w:rsidRDefault="00C47674" w:rsidP="002A1F6F">
            <w:pPr>
              <w:pStyle w:val="VCAAtablecondensed"/>
              <w:ind w:left="284" w:hanging="284"/>
            </w:pPr>
            <w:r w:rsidRPr="002A1F6F">
              <w:t>3.</w:t>
            </w:r>
            <w:r w:rsidR="002A1F6F" w:rsidRPr="002A1F6F">
              <w:tab/>
            </w:r>
            <w:proofErr w:type="spellStart"/>
            <w:r w:rsidRPr="002A1F6F">
              <w:t>Analyse</w:t>
            </w:r>
            <w:proofErr w:type="spellEnd"/>
            <w:r w:rsidRPr="002A1F6F">
              <w:t xml:space="preserve"> information and ideas in order to have an informed opinion on the chosen topic</w:t>
            </w:r>
            <w:r w:rsidR="002A1F6F">
              <w:t>.</w:t>
            </w:r>
          </w:p>
          <w:p w:rsidR="00C47674" w:rsidRPr="002A1F6F" w:rsidRDefault="002A1F6F" w:rsidP="002A1F6F">
            <w:pPr>
              <w:pStyle w:val="VCAAtablecondensed"/>
              <w:ind w:left="284" w:hanging="284"/>
            </w:pPr>
            <w:r>
              <w:t>4.</w:t>
            </w:r>
            <w:r w:rsidRPr="002A1F6F">
              <w:tab/>
            </w:r>
            <w:r w:rsidR="00C47674" w:rsidRPr="002A1F6F">
              <w:t xml:space="preserve">Discuss and </w:t>
            </w:r>
            <w:proofErr w:type="spellStart"/>
            <w:r w:rsidR="00C47674" w:rsidRPr="002A1F6F">
              <w:t>familiarise</w:t>
            </w:r>
            <w:proofErr w:type="spellEnd"/>
            <w:r w:rsidR="00C47674" w:rsidRPr="002A1F6F">
              <w:t xml:space="preserve"> students with the features of evaluative texts and kind of writing</w:t>
            </w:r>
            <w:r>
              <w:t>.</w:t>
            </w:r>
          </w:p>
          <w:p w:rsidR="00C47674" w:rsidRPr="002A1F6F" w:rsidRDefault="002A1F6F" w:rsidP="002A1F6F">
            <w:pPr>
              <w:pStyle w:val="VCAAtablecondensed"/>
              <w:ind w:left="284" w:hanging="284"/>
            </w:pPr>
            <w:r>
              <w:t>5.</w:t>
            </w:r>
            <w:r w:rsidRPr="002A1F6F">
              <w:tab/>
            </w:r>
            <w:r w:rsidR="00C47674" w:rsidRPr="002A1F6F">
              <w:t>Review and consider how different types of words and sentence structures convey different meanings and how values and attitudes are also portrayed.</w:t>
            </w:r>
          </w:p>
          <w:p w:rsidR="00C47674" w:rsidRPr="002A1F6F" w:rsidRDefault="00C47674" w:rsidP="00C47674">
            <w:pPr>
              <w:pStyle w:val="VCAAtablecondensed"/>
              <w:ind w:left="284" w:hanging="284"/>
            </w:pPr>
            <w:r w:rsidRPr="002A1F6F">
              <w:t>6.</w:t>
            </w:r>
            <w:r w:rsidRPr="002A1F6F">
              <w:tab/>
            </w:r>
            <w:r w:rsidR="002A1F6F">
              <w:t xml:space="preserve">Develop an opinion, then </w:t>
            </w:r>
            <w:proofErr w:type="spellStart"/>
            <w:r w:rsidR="002A1F6F">
              <w:t>organis</w:t>
            </w:r>
            <w:r w:rsidRPr="002A1F6F">
              <w:t>e</w:t>
            </w:r>
            <w:proofErr w:type="spellEnd"/>
            <w:r w:rsidRPr="002A1F6F">
              <w:t xml:space="preserve"> the ideas into paragraphs</w:t>
            </w:r>
            <w:r w:rsidR="002A1F6F">
              <w:t>.</w:t>
            </w:r>
          </w:p>
          <w:p w:rsidR="00C47674" w:rsidRPr="002A1F6F" w:rsidRDefault="002A1F6F" w:rsidP="002A1F6F">
            <w:pPr>
              <w:pStyle w:val="VCAAtablecondensed"/>
              <w:ind w:left="284" w:hanging="284"/>
            </w:pPr>
            <w:r>
              <w:t>7.</w:t>
            </w:r>
            <w:r w:rsidRPr="002A1F6F">
              <w:tab/>
            </w:r>
            <w:r w:rsidR="00C47674" w:rsidRPr="002A1F6F">
              <w:t>Produce a text to present an opinion on the topic</w:t>
            </w:r>
            <w:r>
              <w:t>.</w:t>
            </w:r>
          </w:p>
          <w:p w:rsidR="004844A1" w:rsidRPr="00A95438" w:rsidRDefault="002A1F6F" w:rsidP="00E01DD5">
            <w:pPr>
              <w:pStyle w:val="VCAAtablecondensed"/>
              <w:spacing w:after="240"/>
              <w:ind w:left="284" w:hanging="284"/>
            </w:pPr>
            <w:r w:rsidRPr="002A1F6F">
              <w:t>8.</w:t>
            </w:r>
            <w:r w:rsidRPr="002A1F6F">
              <w:tab/>
            </w:r>
            <w:r w:rsidR="00C47674" w:rsidRPr="002A1F6F">
              <w:t>Review writing and opinions in order to write an evaluative report using information extracted from written texts</w:t>
            </w:r>
            <w:r w:rsidR="0021115C">
              <w:t>.</w:t>
            </w:r>
          </w:p>
        </w:tc>
      </w:tr>
    </w:tbl>
    <w:p w:rsidR="00200446" w:rsidRDefault="00200446" w:rsidP="00200446">
      <w:pPr>
        <w:pStyle w:val="VCAAHeading2"/>
        <w:spacing w:before="720"/>
      </w:pPr>
      <w:bookmarkStart w:id="33" w:name="_Toc466453525"/>
      <w:bookmarkStart w:id="34" w:name="_Toc433028083"/>
      <w:bookmarkEnd w:id="23"/>
      <w:r>
        <w:t>School-assessed Coursework</w:t>
      </w:r>
      <w:bookmarkEnd w:id="33"/>
    </w:p>
    <w:p w:rsidR="00200446" w:rsidRDefault="00200446" w:rsidP="00200446">
      <w:pPr>
        <w:pStyle w:val="VCAAHeading3"/>
      </w:pPr>
      <w:bookmarkStart w:id="35" w:name="_Toc463342914"/>
      <w:bookmarkStart w:id="36" w:name="_Toc466453526"/>
      <w:r>
        <w:t>Unit 4, Outcome 2</w:t>
      </w:r>
      <w:bookmarkEnd w:id="35"/>
      <w:bookmarkEnd w:id="36"/>
    </w:p>
    <w:p w:rsidR="00200446" w:rsidRPr="00846D27" w:rsidRDefault="00200446" w:rsidP="00200446">
      <w:pPr>
        <w:pStyle w:val="VCAAHeading4"/>
      </w:pPr>
      <w:r w:rsidRPr="002C24C5">
        <w:t>A</w:t>
      </w:r>
      <w:r w:rsidRPr="00846D27">
        <w:t xml:space="preserve"> </w:t>
      </w:r>
      <w:r w:rsidR="00704177">
        <w:t>sample</w:t>
      </w:r>
      <w:r w:rsidRPr="002C24C5">
        <w:t xml:space="preserve"> </w:t>
      </w:r>
      <w:r w:rsidRPr="00846D27">
        <w:t xml:space="preserve">approach to </w:t>
      </w:r>
      <w:r w:rsidR="00376CE4">
        <w:t>developi</w:t>
      </w:r>
      <w:r w:rsidRPr="00846D27">
        <w:t xml:space="preserve">ng </w:t>
      </w:r>
      <w:r>
        <w:t>an</w:t>
      </w:r>
      <w:r w:rsidRPr="00846D27">
        <w:t xml:space="preserve"> assessment task</w:t>
      </w:r>
    </w:p>
    <w:p w:rsidR="000941A9" w:rsidRDefault="000941A9" w:rsidP="000941A9">
      <w:pPr>
        <w:pStyle w:val="VCAAbody"/>
      </w:pPr>
      <w:r>
        <w:rPr>
          <w:b/>
        </w:rPr>
        <w:t xml:space="preserve">Step 1: </w:t>
      </w:r>
      <w:r>
        <w:t>Define the parameters of an outcome and its related assessment task options</w:t>
      </w:r>
    </w:p>
    <w:p w:rsidR="000941A9" w:rsidRDefault="000941A9" w:rsidP="000941A9">
      <w:pPr>
        <w:pStyle w:val="VCAAbody"/>
      </w:pPr>
      <w:r>
        <w:t xml:space="preserve">The VCE Vietnamese First Language study design provides details of the key knowledge and </w:t>
      </w:r>
      <w:r w:rsidR="00436384">
        <w:t xml:space="preserve">key </w:t>
      </w:r>
      <w:r>
        <w:t>skills related to Unit 4</w:t>
      </w:r>
      <w:r w:rsidR="00436384">
        <w:t>,</w:t>
      </w:r>
      <w:r>
        <w:t xml:space="preserve"> Outcome 2</w:t>
      </w:r>
      <w:r w:rsidR="00436384">
        <w:t>,</w:t>
      </w:r>
      <w:r>
        <w:t xml:space="preserve"> and the common areas of study. It should be noted that each key </w:t>
      </w:r>
      <w:r w:rsidR="002734A1">
        <w:t xml:space="preserve">element of </w:t>
      </w:r>
      <w:r>
        <w:t xml:space="preserve">knowledge and </w:t>
      </w:r>
      <w:r w:rsidR="00AD7B05">
        <w:t xml:space="preserve">key </w:t>
      </w:r>
      <w:r>
        <w:t>skill does not need to be clearly identifiable in the task, nor should the task focus on too narrow a range of key knowledge and skills.</w:t>
      </w:r>
    </w:p>
    <w:p w:rsidR="000941A9" w:rsidRDefault="000941A9" w:rsidP="000941A9">
      <w:pPr>
        <w:pStyle w:val="VCAAbody"/>
      </w:pPr>
      <w:r>
        <w:t>The study design identifies the task to be used to assess this outcome. Teachers should be familiar with the essential characteristics of each type of writing.</w:t>
      </w:r>
    </w:p>
    <w:p w:rsidR="00AD7B05" w:rsidRDefault="00AD7B05" w:rsidP="000941A9">
      <w:pPr>
        <w:pStyle w:val="VCAAbody"/>
      </w:pPr>
      <w:r w:rsidRPr="00B85D64">
        <w:rPr>
          <w:b/>
        </w:rPr>
        <w:t>Assessment task type:</w:t>
      </w:r>
      <w:r>
        <w:t xml:space="preserve"> Persuasive or evaluative written response</w:t>
      </w:r>
      <w:r w:rsidR="00376CE4">
        <w:t>, of 350–400 words</w:t>
      </w:r>
      <w:r>
        <w:t>.</w:t>
      </w:r>
    </w:p>
    <w:p w:rsidR="000941A9" w:rsidRPr="00CD1C4F" w:rsidRDefault="000941A9" w:rsidP="000941A9">
      <w:pPr>
        <w:pStyle w:val="VCAAbody"/>
        <w:rPr>
          <w:b/>
        </w:rPr>
      </w:pPr>
      <w:r>
        <w:rPr>
          <w:b/>
        </w:rPr>
        <w:t xml:space="preserve">Step 2: </w:t>
      </w:r>
      <w:r w:rsidRPr="00CD1C4F">
        <w:rPr>
          <w:b/>
        </w:rPr>
        <w:t xml:space="preserve">Examine the assessment advice </w:t>
      </w:r>
      <w:r w:rsidR="00B85D64" w:rsidRPr="00CD1C4F">
        <w:rPr>
          <w:b/>
        </w:rPr>
        <w:t>and performance descriptors</w:t>
      </w:r>
    </w:p>
    <w:p w:rsidR="000941A9" w:rsidRDefault="000941A9" w:rsidP="000941A9">
      <w:pPr>
        <w:pStyle w:val="VCAAbody"/>
      </w:pPr>
      <w:r>
        <w:t xml:space="preserve">The performance descriptors should be fully understood as they give a clear indication of qualities and characteristics </w:t>
      </w:r>
      <w:r w:rsidR="00AD7B05">
        <w:t>required</w:t>
      </w:r>
      <w:r>
        <w:t xml:space="preserve"> in a student response. For example, the written response must include appropriate features for the text type specified for the task, as well as demonstrating the effective use of reference information as required by the task.</w:t>
      </w:r>
    </w:p>
    <w:p w:rsidR="000941A9" w:rsidRPr="00436384" w:rsidRDefault="000941A9" w:rsidP="000941A9">
      <w:pPr>
        <w:pStyle w:val="VCAAbody"/>
      </w:pPr>
      <w:r w:rsidRPr="000941A9">
        <w:rPr>
          <w:b/>
        </w:rPr>
        <w:t xml:space="preserve">Step 3: </w:t>
      </w:r>
      <w:r w:rsidRPr="00CD1C4F">
        <w:rPr>
          <w:b/>
        </w:rPr>
        <w:t>Teaching the pre-task knowledge and skills</w:t>
      </w:r>
    </w:p>
    <w:p w:rsidR="000941A9" w:rsidRPr="00846D27" w:rsidRDefault="000941A9" w:rsidP="000941A9">
      <w:pPr>
        <w:pStyle w:val="VCAAbody"/>
      </w:pPr>
      <w:r w:rsidRPr="00846D27">
        <w:t xml:space="preserve">At least one of the two tasks for Outcome 2 must focus on the </w:t>
      </w:r>
      <w:r w:rsidR="00CA6E87">
        <w:t>subtopic</w:t>
      </w:r>
      <w:r w:rsidRPr="00846D27">
        <w:t xml:space="preserve"> selected for the detailed study. Reference must be made to the relevant study design information relating to the detailed study and the selection of a theme and topic for each language. The </w:t>
      </w:r>
      <w:r w:rsidR="00CA6E87">
        <w:t>subtopic</w:t>
      </w:r>
      <w:r w:rsidRPr="00846D27">
        <w:t xml:space="preserve"> </w:t>
      </w:r>
      <w:r>
        <w:t>allows</w:t>
      </w:r>
      <w:r w:rsidRPr="00846D27">
        <w:t xml:space="preserve"> the development of an appropriate sequence of teaching, learning and assessment for the outcome. The </w:t>
      </w:r>
      <w:r w:rsidR="00AD7B05">
        <w:t>learning</w:t>
      </w:r>
      <w:r w:rsidRPr="00846D27">
        <w:t xml:space="preserve"> based on the </w:t>
      </w:r>
      <w:r w:rsidR="00CA6E87">
        <w:t>subtopic</w:t>
      </w:r>
      <w:r w:rsidRPr="00846D27">
        <w:t xml:space="preserve"> </w:t>
      </w:r>
      <w:r>
        <w:t>is</w:t>
      </w:r>
      <w:r w:rsidRPr="00846D27">
        <w:t xml:space="preserve"> designed to develop, maintain and extend student proficiency in all skills </w:t>
      </w:r>
      <w:r w:rsidR="00AD7B05">
        <w:t>of</w:t>
      </w:r>
      <w:r w:rsidRPr="00846D27">
        <w:t xml:space="preserve"> listening, speaking, reading and writing</w:t>
      </w:r>
      <w:r w:rsidR="00AD7B05">
        <w:t>, as well as cultural understanding</w:t>
      </w:r>
      <w:r w:rsidRPr="00846D27">
        <w:t>.</w:t>
      </w:r>
    </w:p>
    <w:p w:rsidR="000941A9" w:rsidRDefault="000941A9" w:rsidP="000941A9">
      <w:pPr>
        <w:pStyle w:val="VCAAbody"/>
      </w:pPr>
      <w:r>
        <w:t xml:space="preserve">Relate the skills and knowledge required for the successful demonstration of this outcome to the specific </w:t>
      </w:r>
      <w:r w:rsidR="00CA6E87">
        <w:t>subtopic</w:t>
      </w:r>
      <w:r>
        <w:t xml:space="preserve"> chosen. For example, vocabulary and structures should build on previous learning, and reflect and extend those needed by students to participate in activities related to the </w:t>
      </w:r>
      <w:r w:rsidR="00CA6E87">
        <w:t>subtopic</w:t>
      </w:r>
      <w:r>
        <w:t xml:space="preserve">. </w:t>
      </w:r>
    </w:p>
    <w:p w:rsidR="000941A9" w:rsidRDefault="000941A9" w:rsidP="000941A9">
      <w:pPr>
        <w:pStyle w:val="VCAAbody"/>
      </w:pPr>
      <w:r>
        <w:t>Include activities that are designed to enhance the students’ understanding and use of the skills and knowledge required for this outcome. For example, provide learning activities that progressively develop the ability to produce persuasive and evaluative written responses in Vietnamese, paying attention to context, audience, purpose and text type, as well as the use of evidence to support a point of view.</w:t>
      </w:r>
    </w:p>
    <w:p w:rsidR="000941A9" w:rsidRDefault="000941A9" w:rsidP="000941A9">
      <w:pPr>
        <w:pStyle w:val="VCAAbody"/>
      </w:pPr>
      <w:r>
        <w:rPr>
          <w:b/>
        </w:rPr>
        <w:t xml:space="preserve">Step 4: </w:t>
      </w:r>
      <w:r w:rsidRPr="00CD1C4F">
        <w:rPr>
          <w:b/>
        </w:rPr>
        <w:t>Design the assessment task</w:t>
      </w:r>
    </w:p>
    <w:p w:rsidR="006924EC" w:rsidRDefault="000941A9" w:rsidP="000941A9">
      <w:pPr>
        <w:pStyle w:val="VCAAbody"/>
      </w:pPr>
      <w:r>
        <w:t xml:space="preserve">Students are required to produce a persuasive or </w:t>
      </w:r>
      <w:r w:rsidR="00436384">
        <w:t xml:space="preserve">an </w:t>
      </w:r>
      <w:r>
        <w:t xml:space="preserve">evaluative response to given topic/s. For example, the response may require a report, </w:t>
      </w:r>
      <w:r w:rsidR="00436384">
        <w:t xml:space="preserve">an </w:t>
      </w:r>
      <w:r>
        <w:t xml:space="preserve">essay, </w:t>
      </w:r>
      <w:r w:rsidR="00436384">
        <w:t xml:space="preserve">an </w:t>
      </w:r>
      <w:r>
        <w:t xml:space="preserve">article or </w:t>
      </w:r>
      <w:r w:rsidR="00436384">
        <w:t xml:space="preserve">a </w:t>
      </w:r>
      <w:r>
        <w:t>review. Students answer the task individually and in class time. Teachers should specify what kind of writing and or text type/s will be required in the specific assessment task.</w:t>
      </w:r>
    </w:p>
    <w:p w:rsidR="006924EC" w:rsidRDefault="006924EC">
      <w:pPr>
        <w:rPr>
          <w:rFonts w:ascii="Arial" w:hAnsi="Arial" w:cs="Arial"/>
          <w:color w:val="000000" w:themeColor="text1"/>
        </w:rPr>
      </w:pPr>
      <w:r>
        <w:br w:type="page"/>
      </w:r>
    </w:p>
    <w:p w:rsidR="000941A9" w:rsidRDefault="000941A9" w:rsidP="000941A9">
      <w:pPr>
        <w:pStyle w:val="VCAAHeading5"/>
      </w:pPr>
      <w:r>
        <w:t xml:space="preserve">One approach to </w:t>
      </w:r>
      <w:r w:rsidR="006924EC">
        <w:t>develop</w:t>
      </w:r>
      <w:r>
        <w:t xml:space="preserve">ing the assessment </w:t>
      </w:r>
      <w:r w:rsidR="006924EC">
        <w:t>task</w:t>
      </w:r>
    </w:p>
    <w:p w:rsidR="00AD7B05" w:rsidRDefault="00AD7B05" w:rsidP="00AD7B05">
      <w:pPr>
        <w:pStyle w:val="VCAAbody"/>
      </w:pPr>
      <w:r>
        <w:t xml:space="preserve">For this part of Outcome 2 teachers </w:t>
      </w:r>
      <w:r w:rsidR="00822F3F">
        <w:t>should</w:t>
      </w:r>
      <w:r>
        <w:t xml:space="preserve"> provide a specific task for students on an issue related to the </w:t>
      </w:r>
      <w:r w:rsidR="00CA6E87">
        <w:t>subtopic</w:t>
      </w:r>
      <w:r>
        <w:t xml:space="preserve"> covered in the </w:t>
      </w:r>
      <w:r w:rsidR="005C7DC2">
        <w:t>outcome</w:t>
      </w:r>
      <w:r>
        <w:t xml:space="preserve">. The task set should specify an audience, purpose, context and text type, as well as </w:t>
      </w:r>
      <w:r w:rsidR="00822F3F">
        <w:t xml:space="preserve">making clear </w:t>
      </w:r>
      <w:r>
        <w:t xml:space="preserve">which of the two kinds of writing (evaluative or persuasive) is required. The task may involve identifying, comparing and evaluating values, attitudes and beliefs, and/or </w:t>
      </w:r>
      <w:proofErr w:type="spellStart"/>
      <w:r>
        <w:t>analysing</w:t>
      </w:r>
      <w:proofErr w:type="spellEnd"/>
      <w:r>
        <w:t xml:space="preserve"> and comparing information, ideas, themes and experiences. However, the task should focus clearly on understanding an aspect or aspects of the language and culture of the Vietnamese-speaking communities. Where there is more than one task offered for students to choose from, the teacher must ensure that the tasks are comparable in demand.</w:t>
      </w:r>
    </w:p>
    <w:p w:rsidR="00AD7B05" w:rsidRDefault="00AD7B05" w:rsidP="00AD7B05">
      <w:pPr>
        <w:pStyle w:val="VCAAbody"/>
      </w:pPr>
      <w:r>
        <w:t xml:space="preserve">If the task relates to the </w:t>
      </w:r>
      <w:r w:rsidR="00822F3F">
        <w:t>l</w:t>
      </w:r>
      <w:r>
        <w:t xml:space="preserve">anguage and </w:t>
      </w:r>
      <w:r w:rsidR="00822F3F">
        <w:t>c</w:t>
      </w:r>
      <w:r>
        <w:t>ulture through</w:t>
      </w:r>
      <w:r w:rsidR="00822F3F">
        <w:t xml:space="preserve"> the</w:t>
      </w:r>
      <w:r>
        <w:t xml:space="preserve"> Literature and the Arts detailed study option, the task should require students to base their response on one or more of the texts studied.</w:t>
      </w:r>
    </w:p>
    <w:p w:rsidR="009D4A24" w:rsidRDefault="009D4A24" w:rsidP="00AD7B05">
      <w:pPr>
        <w:pStyle w:val="VCAAbody"/>
      </w:pPr>
      <w:r>
        <w:t>Students may be given revision exercises and/or practice task</w:t>
      </w:r>
      <w:r w:rsidR="00822F3F">
        <w:t>s</w:t>
      </w:r>
      <w:r>
        <w:t xml:space="preserve"> prior to the assessment task and strategies for successful completion of a writing task of this type can be discussed in class.</w:t>
      </w:r>
    </w:p>
    <w:p w:rsidR="00CD1C4F" w:rsidRDefault="00CD1C4F" w:rsidP="00CD1C4F">
      <w:pPr>
        <w:pStyle w:val="VCAAbody"/>
      </w:pPr>
      <w:r w:rsidRPr="00957C4D">
        <w:rPr>
          <w:b/>
        </w:rPr>
        <w:t>Duration of task:</w:t>
      </w:r>
      <w:r>
        <w:t xml:space="preserve"> 100 minutes (two 50-minute lessons).The task must be compl</w:t>
      </w:r>
      <w:r w:rsidR="006852BA">
        <w:t xml:space="preserve">eted during </w:t>
      </w:r>
      <w:r w:rsidR="006924EC">
        <w:t>class time</w:t>
      </w:r>
      <w:r>
        <w:t xml:space="preserve"> and under teacher supervision.</w:t>
      </w:r>
    </w:p>
    <w:p w:rsidR="00CD1C4F" w:rsidRDefault="00CD1C4F" w:rsidP="00CD1C4F">
      <w:pPr>
        <w:pStyle w:val="VCAAbody"/>
      </w:pPr>
      <w:r w:rsidRPr="00957C4D">
        <w:rPr>
          <w:b/>
        </w:rPr>
        <w:t>Materials:</w:t>
      </w:r>
      <w:r>
        <w:t xml:space="preserve"> Students may use a monolingual and/or bilingual dictionary during the completion of this task. Student responses will be recorded on writing pages attached to the assessment task handout and submitted at the end of the task.</w:t>
      </w:r>
    </w:p>
    <w:p w:rsidR="00CD1C4F" w:rsidRDefault="00CD1C4F" w:rsidP="00CD1C4F">
      <w:pPr>
        <w:pStyle w:val="VCAAbody"/>
        <w:rPr>
          <w:b/>
        </w:rPr>
      </w:pPr>
      <w:r w:rsidRPr="00CD1C4F">
        <w:rPr>
          <w:b/>
        </w:rPr>
        <w:t>Decide on the conditions under which the task will be conducted</w:t>
      </w:r>
    </w:p>
    <w:p w:rsidR="00CD1C4F" w:rsidRDefault="006924EC" w:rsidP="00CD1C4F">
      <w:pPr>
        <w:pStyle w:val="VCAAbody"/>
      </w:pPr>
      <w:r>
        <w:t xml:space="preserve">The task </w:t>
      </w:r>
      <w:r w:rsidR="00CD1C4F">
        <w:t xml:space="preserve">should allow students to compare and contrast aspects of language and culture. Students are required to support particular views with appropriate evidence. </w:t>
      </w:r>
    </w:p>
    <w:p w:rsidR="00CD1C4F" w:rsidRDefault="00CD1C4F" w:rsidP="00CD1C4F">
      <w:pPr>
        <w:pStyle w:val="VCAAbody"/>
      </w:pPr>
      <w:r>
        <w:t>The task requires an extended response in Vietnamese. The word length is 350 – 400 words as specified in the study design.</w:t>
      </w:r>
    </w:p>
    <w:p w:rsidR="00CD1C4F" w:rsidRDefault="00CD1C4F" w:rsidP="00CD1C4F">
      <w:pPr>
        <w:pStyle w:val="VCAAbody"/>
      </w:pPr>
      <w:r>
        <w:t>Clear instructions should be given regarding the requirements of the task and presentation of responses.</w:t>
      </w:r>
    </w:p>
    <w:p w:rsidR="00CD1C4F" w:rsidRDefault="00CD1C4F" w:rsidP="00CD1C4F">
      <w:pPr>
        <w:pStyle w:val="VCAAbody"/>
        <w:spacing w:after="240"/>
      </w:pPr>
      <w:r>
        <w:t xml:space="preserve">The task should be unambiguous; the context for the task and the requirements </w:t>
      </w:r>
      <w:r>
        <w:br/>
        <w:t>of the response should be explicitly stated. The task should also clearly specify the audience, purpose and text type required in the response.</w:t>
      </w:r>
    </w:p>
    <w:p w:rsidR="000941A9" w:rsidRDefault="000941A9" w:rsidP="000941A9">
      <w:pPr>
        <w:pStyle w:val="VCAAbody"/>
      </w:pPr>
      <w:r w:rsidRPr="00957C4D">
        <w:rPr>
          <w:b/>
        </w:rPr>
        <w:t>Allocation of marks:</w:t>
      </w:r>
      <w:r>
        <w:t xml:space="preserve"> This task is worth 20 marks towards the total marks allocated to School-assessed Coursework for Unit 4.</w:t>
      </w:r>
    </w:p>
    <w:p w:rsidR="000941A9" w:rsidRDefault="000941A9" w:rsidP="000941A9">
      <w:pPr>
        <w:pStyle w:val="VCAAbody"/>
      </w:pPr>
      <w:r w:rsidRPr="00957C4D">
        <w:rPr>
          <w:b/>
        </w:rPr>
        <w:t>Date for completion:</w:t>
      </w:r>
      <w:r>
        <w:t xml:space="preserve"> The teacher must decide </w:t>
      </w:r>
      <w:r w:rsidR="00822F3F">
        <w:t xml:space="preserve">on </w:t>
      </w:r>
      <w:r>
        <w:t>the most appropriate time to set this task and inform the students. This decision is the result of several considerations including:</w:t>
      </w:r>
    </w:p>
    <w:p w:rsidR="000941A9" w:rsidRPr="00846D27" w:rsidRDefault="000941A9" w:rsidP="000941A9">
      <w:pPr>
        <w:pStyle w:val="VCAAbullet"/>
      </w:pPr>
      <w:r w:rsidRPr="00846D27">
        <w:t xml:space="preserve">the estimated time it will take to cover the key knowledge and </w:t>
      </w:r>
      <w:r w:rsidR="00822F3F">
        <w:t xml:space="preserve">key </w:t>
      </w:r>
      <w:r w:rsidRPr="00846D27">
        <w:t>skills for the outcome</w:t>
      </w:r>
    </w:p>
    <w:p w:rsidR="000941A9" w:rsidRPr="00846D27" w:rsidRDefault="000941A9" w:rsidP="000941A9">
      <w:pPr>
        <w:pStyle w:val="VCAAbullet"/>
      </w:pPr>
      <w:r w:rsidRPr="00846D27">
        <w:t>the possible need to provide a practice, indicative task</w:t>
      </w:r>
    </w:p>
    <w:p w:rsidR="000941A9" w:rsidRPr="00846D27" w:rsidRDefault="000941A9" w:rsidP="000941A9">
      <w:pPr>
        <w:pStyle w:val="VCAAbullet"/>
      </w:pPr>
      <w:r w:rsidRPr="00846D27">
        <w:t>the likely length of time required for students to complete the task</w:t>
      </w:r>
    </w:p>
    <w:p w:rsidR="006924EC" w:rsidRDefault="000941A9" w:rsidP="000941A9">
      <w:pPr>
        <w:pStyle w:val="VCAAbullet"/>
      </w:pPr>
      <w:r w:rsidRPr="00846D27">
        <w:t>when tasks are being conducted in other subjects and the workload implications for students</w:t>
      </w:r>
      <w:r>
        <w:t>.</w:t>
      </w:r>
    </w:p>
    <w:p w:rsidR="006924EC" w:rsidRDefault="006924EC">
      <w:pPr>
        <w:rPr>
          <w:rFonts w:ascii="Arial" w:eastAsia="Times New Roman" w:hAnsi="Arial" w:cs="Arial"/>
          <w:color w:val="000000" w:themeColor="text1"/>
          <w:kern w:val="22"/>
          <w:lang w:val="en-GB" w:eastAsia="ja-JP"/>
        </w:rPr>
      </w:pPr>
      <w:r>
        <w:br w:type="page"/>
      </w:r>
    </w:p>
    <w:p w:rsidR="006924EC" w:rsidRDefault="006924EC" w:rsidP="000941A9">
      <w:pPr>
        <w:pStyle w:val="VCAAHeading5"/>
      </w:pPr>
    </w:p>
    <w:p w:rsidR="000941A9" w:rsidRPr="000F1E4E" w:rsidRDefault="000941A9" w:rsidP="000941A9">
      <w:pPr>
        <w:pStyle w:val="VCAAHeading5"/>
      </w:pPr>
      <w:r w:rsidRPr="000F1E4E">
        <w:t xml:space="preserve">Marking the task </w:t>
      </w:r>
    </w:p>
    <w:p w:rsidR="000941A9" w:rsidRDefault="000941A9" w:rsidP="000941A9">
      <w:pPr>
        <w:pStyle w:val="VCAAbody"/>
      </w:pPr>
      <w:r>
        <w:t>Teachers should use the performance descriptors to assess student achievement of the outcome.</w:t>
      </w:r>
      <w:r w:rsidR="00CD1C4F">
        <w:t xml:space="preserve"> </w:t>
      </w:r>
      <w:r w:rsidR="00680E00">
        <w:t>Information gained from student performance can also be used to</w:t>
      </w:r>
      <w:r>
        <w:t>:</w:t>
      </w:r>
    </w:p>
    <w:p w:rsidR="000941A9" w:rsidRPr="00846D27" w:rsidRDefault="000941A9" w:rsidP="000941A9">
      <w:pPr>
        <w:pStyle w:val="VCAAbullet"/>
      </w:pPr>
      <w:r w:rsidRPr="00846D27">
        <w:t>give feedback to students</w:t>
      </w:r>
    </w:p>
    <w:p w:rsidR="000941A9" w:rsidRPr="00846D27" w:rsidRDefault="000941A9" w:rsidP="000941A9">
      <w:pPr>
        <w:pStyle w:val="VCAAbullet"/>
      </w:pPr>
      <w:r w:rsidRPr="00846D27">
        <w:t xml:space="preserve">revise topics, knowledge </w:t>
      </w:r>
      <w:r w:rsidR="00822F3F">
        <w:t>and/</w:t>
      </w:r>
      <w:r w:rsidRPr="00846D27">
        <w:t>or skills to enhance student understanding</w:t>
      </w:r>
    </w:p>
    <w:p w:rsidR="000941A9" w:rsidRDefault="000941A9" w:rsidP="000941A9">
      <w:pPr>
        <w:pStyle w:val="VCAAbullet"/>
      </w:pPr>
      <w:r w:rsidRPr="00846D27">
        <w:t>evaluate the teaching and learning program.</w:t>
      </w:r>
    </w:p>
    <w:p w:rsidR="00680E00" w:rsidRDefault="00680E00" w:rsidP="00680E00">
      <w:pPr>
        <w:pStyle w:val="VCAAbullet"/>
        <w:numPr>
          <w:ilvl w:val="0"/>
          <w:numId w:val="0"/>
        </w:numPr>
        <w:ind w:left="284" w:hanging="284"/>
      </w:pPr>
    </w:p>
    <w:bookmarkEnd w:id="34"/>
    <w:p w:rsidR="00704177" w:rsidRDefault="00704177" w:rsidP="00704177">
      <w:pPr>
        <w:rPr>
          <w:b/>
        </w:rPr>
      </w:pPr>
      <w:r w:rsidRPr="00A95438">
        <w:rPr>
          <w:b/>
        </w:rPr>
        <w:t>Authentication</w:t>
      </w:r>
    </w:p>
    <w:p w:rsidR="00704177" w:rsidRDefault="00704177" w:rsidP="00704177">
      <w:r w:rsidRPr="004D5D14">
        <w:t>Auth</w:t>
      </w:r>
      <w:r w:rsidR="006924EC">
        <w:t xml:space="preserve">entication issues can be </w:t>
      </w:r>
      <w:proofErr w:type="spellStart"/>
      <w:r w:rsidR="006924EC">
        <w:t>minimis</w:t>
      </w:r>
      <w:r w:rsidRPr="004D5D14">
        <w:t>ed</w:t>
      </w:r>
      <w:proofErr w:type="spellEnd"/>
      <w:r w:rsidRPr="004D5D14">
        <w:t xml:space="preserve"> if students complete </w:t>
      </w:r>
      <w:r w:rsidR="006924EC">
        <w:t>the</w:t>
      </w:r>
      <w:r w:rsidRPr="004D5D14">
        <w:t xml:space="preserve"> assessment</w:t>
      </w:r>
      <w:r w:rsidR="006924EC">
        <w:t xml:space="preserve"> task</w:t>
      </w:r>
      <w:r>
        <w:t xml:space="preserve"> under test conditions and the stimulus material is new for that cohort of students.</w:t>
      </w:r>
    </w:p>
    <w:p w:rsidR="00704177" w:rsidRPr="004D5D14" w:rsidRDefault="006924EC" w:rsidP="00704177">
      <w:r>
        <w:t>P</w:t>
      </w:r>
      <w:r w:rsidR="00704177">
        <w:t xml:space="preserve">erformance descriptors provide a guide to the levels of performance typically demonstrated within each range on the assessment task/s. The performance descriptors for each outcome identify the qualities or characteristics expected in a student response. </w:t>
      </w:r>
    </w:p>
    <w:p w:rsidR="000941A9" w:rsidRDefault="000941A9" w:rsidP="000941A9">
      <w:pPr>
        <w:pStyle w:val="VCAAbody"/>
      </w:pPr>
    </w:p>
    <w:p w:rsidR="000941A9" w:rsidRDefault="000941A9" w:rsidP="009C2C0A">
      <w:pPr>
        <w:sectPr w:rsidR="000941A9" w:rsidSect="009B76CB">
          <w:headerReference w:type="default" r:id="rId38"/>
          <w:footerReference w:type="default" r:id="rId39"/>
          <w:headerReference w:type="first" r:id="rId40"/>
          <w:footerReference w:type="first" r:id="rId41"/>
          <w:pgSz w:w="11907" w:h="16840" w:code="9"/>
          <w:pgMar w:top="1440" w:right="1440" w:bottom="1440" w:left="1440" w:header="720" w:footer="720" w:gutter="0"/>
          <w:cols w:space="708"/>
          <w:titlePg/>
          <w:docGrid w:linePitch="360"/>
        </w:sectPr>
      </w:pPr>
    </w:p>
    <w:p w:rsidR="006144D3" w:rsidRDefault="006144D3" w:rsidP="006144D3">
      <w:pPr>
        <w:pStyle w:val="VCAAHeading1"/>
      </w:pPr>
      <w:bookmarkStart w:id="37" w:name="PerfDescript"/>
      <w:bookmarkStart w:id="38" w:name="_Toc419289399"/>
      <w:bookmarkStart w:id="39" w:name="_Toc466453527"/>
      <w:bookmarkEnd w:id="37"/>
      <w:r>
        <w:t xml:space="preserve">Performance </w:t>
      </w:r>
      <w:r w:rsidR="00D960BE">
        <w:t>d</w:t>
      </w:r>
      <w:r>
        <w:t>escriptors</w:t>
      </w:r>
      <w:bookmarkEnd w:id="38"/>
      <w:bookmarkEnd w:id="39"/>
    </w:p>
    <w:tbl>
      <w:tblPr>
        <w:tblStyle w:val="TableGrid"/>
        <w:tblW w:w="0" w:type="auto"/>
        <w:tblLook w:val="04A0" w:firstRow="1" w:lastRow="0" w:firstColumn="1" w:lastColumn="0" w:noHBand="0" w:noVBand="1"/>
      </w:tblPr>
      <w:tblGrid>
        <w:gridCol w:w="2499"/>
        <w:gridCol w:w="2520"/>
        <w:gridCol w:w="2524"/>
        <w:gridCol w:w="2528"/>
        <w:gridCol w:w="2524"/>
        <w:gridCol w:w="2533"/>
      </w:tblGrid>
      <w:tr w:rsidR="006144D3" w:rsidTr="006144D3">
        <w:tc>
          <w:tcPr>
            <w:tcW w:w="15354" w:type="dxa"/>
            <w:gridSpan w:val="6"/>
            <w:shd w:val="clear" w:color="auto" w:fill="DCE4F0" w:themeFill="accent6" w:themeFillTint="33"/>
            <w:vAlign w:val="center"/>
          </w:tcPr>
          <w:p w:rsidR="006144D3" w:rsidRPr="006144D3" w:rsidRDefault="006144D3" w:rsidP="006144D3">
            <w:pPr>
              <w:tabs>
                <w:tab w:val="left" w:pos="9580"/>
              </w:tabs>
              <w:spacing w:before="120"/>
              <w:ind w:right="-136"/>
              <w:jc w:val="center"/>
              <w:rPr>
                <w:rFonts w:ascii="Arial Narrow" w:hAnsi="Arial Narrow"/>
                <w:b/>
                <w:sz w:val="24"/>
                <w:szCs w:val="24"/>
                <w:lang w:eastAsia="en-AU"/>
              </w:rPr>
            </w:pPr>
            <w:r w:rsidRPr="006144D3">
              <w:rPr>
                <w:rFonts w:ascii="Arial Narrow" w:hAnsi="Arial Narrow"/>
                <w:b/>
                <w:sz w:val="24"/>
                <w:szCs w:val="24"/>
                <w:lang w:eastAsia="en-AU"/>
              </w:rPr>
              <w:t>VCE VIETNAMESE FIRST LANGUAGE</w:t>
            </w:r>
          </w:p>
          <w:p w:rsidR="006144D3" w:rsidRDefault="006144D3" w:rsidP="006144D3">
            <w:pPr>
              <w:spacing w:after="120"/>
              <w:jc w:val="center"/>
            </w:pPr>
            <w:r w:rsidRPr="006B6A95">
              <w:rPr>
                <w:rFonts w:ascii="Arial Narrow" w:hAnsi="Arial Narrow"/>
                <w:b/>
                <w:sz w:val="24"/>
                <w:szCs w:val="24"/>
                <w:lang w:eastAsia="en-AU"/>
              </w:rPr>
              <w:t>SCHOOL-ASSESSED COURSEWORK</w:t>
            </w:r>
          </w:p>
        </w:tc>
      </w:tr>
      <w:tr w:rsidR="006144D3" w:rsidTr="006144D3">
        <w:tc>
          <w:tcPr>
            <w:tcW w:w="15354" w:type="dxa"/>
            <w:gridSpan w:val="6"/>
            <w:tcBorders>
              <w:bottom w:val="single" w:sz="4" w:space="0" w:color="auto"/>
            </w:tcBorders>
            <w:vAlign w:val="center"/>
          </w:tcPr>
          <w:p w:rsidR="006144D3" w:rsidRDefault="006144D3" w:rsidP="00D960BE">
            <w:pPr>
              <w:spacing w:before="60" w:after="60"/>
              <w:jc w:val="center"/>
            </w:pPr>
            <w:r>
              <w:rPr>
                <w:rFonts w:ascii="Arial Narrow" w:eastAsia="Calibri" w:hAnsi="Arial Narrow" w:cs="Cordia New"/>
                <w:b/>
              </w:rPr>
              <w:t xml:space="preserve">Performance </w:t>
            </w:r>
            <w:r w:rsidR="00D960BE">
              <w:rPr>
                <w:rFonts w:ascii="Arial Narrow" w:eastAsia="Calibri" w:hAnsi="Arial Narrow" w:cs="Cordia New"/>
                <w:b/>
              </w:rPr>
              <w:t>d</w:t>
            </w:r>
            <w:r>
              <w:rPr>
                <w:rFonts w:ascii="Arial Narrow" w:eastAsia="Calibri" w:hAnsi="Arial Narrow" w:cs="Cordia New"/>
                <w:b/>
              </w:rPr>
              <w:t>escriptors</w:t>
            </w:r>
          </w:p>
        </w:tc>
      </w:tr>
      <w:tr w:rsidR="006144D3" w:rsidRPr="006770E6" w:rsidTr="006144D3">
        <w:tc>
          <w:tcPr>
            <w:tcW w:w="15354" w:type="dxa"/>
            <w:gridSpan w:val="6"/>
            <w:tcBorders>
              <w:left w:val="nil"/>
              <w:right w:val="nil"/>
            </w:tcBorders>
          </w:tcPr>
          <w:p w:rsidR="006144D3" w:rsidRPr="006770E6" w:rsidRDefault="006144D3" w:rsidP="006144D3">
            <w:pPr>
              <w:rPr>
                <w:sz w:val="12"/>
                <w:szCs w:val="12"/>
              </w:rPr>
            </w:pPr>
          </w:p>
        </w:tc>
      </w:tr>
      <w:tr w:rsidR="006144D3" w:rsidTr="006144D3">
        <w:tc>
          <w:tcPr>
            <w:tcW w:w="2543" w:type="dxa"/>
            <w:vMerge w:val="restart"/>
            <w:vAlign w:val="center"/>
          </w:tcPr>
          <w:p w:rsidR="006144D3" w:rsidRPr="003533DB" w:rsidRDefault="006144D3" w:rsidP="006144D3">
            <w:pPr>
              <w:rPr>
                <w:rFonts w:ascii="Arial Narrow" w:eastAsia="Calibri" w:hAnsi="Arial Narrow" w:cs="Cordia New"/>
                <w:b/>
                <w:bCs/>
                <w:i/>
                <w:iCs/>
                <w:color w:val="221E1F"/>
              </w:rPr>
            </w:pPr>
            <w:r w:rsidRPr="003533DB">
              <w:rPr>
                <w:rFonts w:ascii="Arial Narrow" w:eastAsia="Calibri" w:hAnsi="Arial Narrow" w:cs="Cordia New"/>
                <w:b/>
                <w:bCs/>
                <w:i/>
                <w:iCs/>
                <w:color w:val="221E1F"/>
              </w:rPr>
              <w:t>Unit 3</w:t>
            </w:r>
          </w:p>
          <w:p w:rsidR="006144D3" w:rsidRPr="003533DB" w:rsidRDefault="006144D3" w:rsidP="006144D3">
            <w:pPr>
              <w:rPr>
                <w:rFonts w:ascii="Arial Narrow" w:eastAsia="Calibri" w:hAnsi="Arial Narrow" w:cs="Cordia New"/>
                <w:b/>
                <w:bCs/>
                <w:i/>
                <w:iCs/>
                <w:color w:val="221E1F"/>
              </w:rPr>
            </w:pPr>
            <w:r w:rsidRPr="003533DB">
              <w:rPr>
                <w:rFonts w:ascii="Arial Narrow" w:eastAsia="Calibri" w:hAnsi="Arial Narrow" w:cs="Cordia New"/>
                <w:b/>
                <w:bCs/>
                <w:i/>
                <w:iCs/>
                <w:color w:val="221E1F"/>
              </w:rPr>
              <w:t xml:space="preserve">Outcome 1 </w:t>
            </w:r>
          </w:p>
          <w:p w:rsidR="006144D3" w:rsidRPr="003533DB" w:rsidRDefault="007C481C" w:rsidP="006144D3">
            <w:pPr>
              <w:spacing w:before="120" w:after="120"/>
              <w:rPr>
                <w:rFonts w:ascii="Arial Narrow" w:eastAsia="Calibri" w:hAnsi="Arial Narrow" w:cs="Cordia New"/>
                <w:b/>
                <w:bCs/>
                <w:i/>
                <w:iCs/>
                <w:color w:val="221E1F"/>
              </w:rPr>
            </w:pPr>
            <w:r w:rsidRPr="003533DB">
              <w:rPr>
                <w:rFonts w:ascii="Arial Narrow" w:eastAsia="Calibri" w:hAnsi="Arial Narrow" w:cs="Cordia New"/>
                <w:b/>
                <w:bCs/>
                <w:i/>
                <w:iCs/>
                <w:color w:val="221E1F"/>
              </w:rPr>
              <w:t>Express ideas through the production of original texts.</w:t>
            </w:r>
          </w:p>
          <w:p w:rsidR="007C481C" w:rsidRPr="007C481C" w:rsidRDefault="007C481C" w:rsidP="007C481C">
            <w:pPr>
              <w:spacing w:before="120" w:after="120"/>
              <w:rPr>
                <w:rFonts w:ascii="Arial Narrow" w:hAnsi="Arial Narrow"/>
              </w:rPr>
            </w:pPr>
          </w:p>
        </w:tc>
        <w:tc>
          <w:tcPr>
            <w:tcW w:w="12811" w:type="dxa"/>
            <w:gridSpan w:val="5"/>
            <w:shd w:val="clear" w:color="auto" w:fill="DCE4F0" w:themeFill="accent6" w:themeFillTint="33"/>
            <w:vAlign w:val="center"/>
          </w:tcPr>
          <w:p w:rsidR="006144D3" w:rsidRPr="006B6A95" w:rsidRDefault="006144D3" w:rsidP="006144D3">
            <w:pPr>
              <w:spacing w:before="120" w:after="120"/>
              <w:jc w:val="center"/>
              <w:rPr>
                <w:rFonts w:ascii="Arial Narrow" w:hAnsi="Arial Narrow"/>
              </w:rPr>
            </w:pPr>
            <w:r w:rsidRPr="006B6A95">
              <w:rPr>
                <w:rFonts w:ascii="Arial Narrow" w:eastAsia="Calibri" w:hAnsi="Arial Narrow"/>
                <w:b/>
                <w:lang w:val="en-AU"/>
              </w:rPr>
              <w:t>DESCRIPTOR: typical performance in each range</w:t>
            </w:r>
          </w:p>
        </w:tc>
      </w:tr>
      <w:tr w:rsidR="006144D3" w:rsidRPr="00497336" w:rsidTr="006144D3">
        <w:trPr>
          <w:trHeight w:val="170"/>
        </w:trPr>
        <w:tc>
          <w:tcPr>
            <w:tcW w:w="2543" w:type="dxa"/>
            <w:vMerge/>
            <w:vAlign w:val="center"/>
          </w:tcPr>
          <w:p w:rsidR="006144D3" w:rsidRPr="00497336" w:rsidRDefault="006144D3" w:rsidP="006144D3">
            <w:pPr>
              <w:spacing w:before="120" w:after="120"/>
              <w:rPr>
                <w:rFonts w:ascii="Arial Narrow" w:hAnsi="Arial Narrow"/>
              </w:rPr>
            </w:pPr>
          </w:p>
        </w:tc>
        <w:tc>
          <w:tcPr>
            <w:tcW w:w="2563" w:type="dxa"/>
            <w:vAlign w:val="center"/>
          </w:tcPr>
          <w:p w:rsidR="006144D3" w:rsidRPr="00497336" w:rsidRDefault="006144D3" w:rsidP="006144D3">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6144D3" w:rsidRPr="00497336" w:rsidRDefault="006144D3" w:rsidP="006144D3">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63" w:type="dxa"/>
            <w:vAlign w:val="center"/>
          </w:tcPr>
          <w:p w:rsidR="006144D3" w:rsidRPr="00497336" w:rsidRDefault="006144D3" w:rsidP="006144D3">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559" w:type="dxa"/>
            <w:vAlign w:val="center"/>
          </w:tcPr>
          <w:p w:rsidR="006144D3" w:rsidRPr="00497336" w:rsidRDefault="006144D3" w:rsidP="006144D3">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6144D3" w:rsidRPr="00497336" w:rsidRDefault="006144D3" w:rsidP="006144D3">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C481C" w:rsidRPr="003533DB" w:rsidTr="00657CAB">
        <w:trPr>
          <w:trHeight w:val="1644"/>
        </w:trPr>
        <w:tc>
          <w:tcPr>
            <w:tcW w:w="2543" w:type="dxa"/>
            <w:vMerge/>
            <w:vAlign w:val="center"/>
          </w:tcPr>
          <w:p w:rsidR="007C481C" w:rsidRPr="003533DB" w:rsidRDefault="007C481C" w:rsidP="006144D3"/>
        </w:tc>
        <w:tc>
          <w:tcPr>
            <w:tcW w:w="2563" w:type="dxa"/>
          </w:tcPr>
          <w:p w:rsidR="007C481C" w:rsidRPr="003533DB" w:rsidRDefault="007C481C" w:rsidP="00680E00">
            <w:pPr>
              <w:pStyle w:val="VCAAtablecondensed"/>
            </w:pPr>
            <w:r w:rsidRPr="003533DB">
              <w:t>Limited awareness of the features of imaginative writing and text</w:t>
            </w:r>
            <w:r w:rsidR="00657CAB">
              <w:t xml:space="preserve"> type</w:t>
            </w:r>
            <w:r w:rsidR="0070082C">
              <w:t>.</w:t>
            </w:r>
            <w:r w:rsidRPr="003533DB">
              <w:t xml:space="preserve"> </w:t>
            </w:r>
          </w:p>
        </w:tc>
        <w:tc>
          <w:tcPr>
            <w:tcW w:w="2559" w:type="dxa"/>
          </w:tcPr>
          <w:p w:rsidR="007C481C" w:rsidRPr="003533DB" w:rsidRDefault="007C481C" w:rsidP="00680E00">
            <w:pPr>
              <w:pStyle w:val="VCAAtablecondensed"/>
            </w:pPr>
            <w:r w:rsidRPr="003533DB">
              <w:t>Imaginative piece of writing with some original elements presented in an appropriate text type. Some understanding of the narrative perspective</w:t>
            </w:r>
            <w:r w:rsidR="0070082C">
              <w:t>.</w:t>
            </w:r>
            <w:r w:rsidRPr="003533DB">
              <w:t xml:space="preserve"> </w:t>
            </w:r>
          </w:p>
        </w:tc>
        <w:tc>
          <w:tcPr>
            <w:tcW w:w="2563" w:type="dxa"/>
          </w:tcPr>
          <w:p w:rsidR="007C481C" w:rsidRPr="003533DB" w:rsidRDefault="007C481C" w:rsidP="00680E00">
            <w:pPr>
              <w:pStyle w:val="VCAAtablecondensed"/>
            </w:pPr>
            <w:r w:rsidRPr="003533DB">
              <w:t>Original imaginative piece of writing in an appropriate text type. General understanding of the narrative perspective</w:t>
            </w:r>
            <w:r w:rsidR="0070082C">
              <w:t>.</w:t>
            </w:r>
            <w:r w:rsidRPr="003533DB">
              <w:t xml:space="preserve"> </w:t>
            </w:r>
          </w:p>
        </w:tc>
        <w:tc>
          <w:tcPr>
            <w:tcW w:w="2559" w:type="dxa"/>
          </w:tcPr>
          <w:p w:rsidR="007C481C" w:rsidRPr="003533DB" w:rsidRDefault="007C481C" w:rsidP="00680E00">
            <w:pPr>
              <w:pStyle w:val="VCAAtablecondensed"/>
            </w:pPr>
            <w:r w:rsidRPr="003533DB">
              <w:t>Effective</w:t>
            </w:r>
            <w:r w:rsidR="00822F3F">
              <w:t xml:space="preserve"> and</w:t>
            </w:r>
            <w:r w:rsidR="00F67060">
              <w:t xml:space="preserve"> original</w:t>
            </w:r>
            <w:r w:rsidRPr="003533DB">
              <w:t xml:space="preserve"> imaginative piece of writing in an appropriate text type. Clear understanding of the narrative perspective</w:t>
            </w:r>
            <w:r w:rsidR="0070082C">
              <w:t>.</w:t>
            </w:r>
            <w:r w:rsidRPr="003533DB">
              <w:t xml:space="preserve"> </w:t>
            </w:r>
          </w:p>
        </w:tc>
        <w:tc>
          <w:tcPr>
            <w:tcW w:w="2567" w:type="dxa"/>
          </w:tcPr>
          <w:p w:rsidR="007C481C" w:rsidRPr="003533DB" w:rsidRDefault="007C481C" w:rsidP="00680E00">
            <w:pPr>
              <w:pStyle w:val="VCAAtablecondensed"/>
            </w:pPr>
            <w:r w:rsidRPr="003533DB">
              <w:t>Highly effective</w:t>
            </w:r>
            <w:r w:rsidR="00F67060">
              <w:t xml:space="preserve"> and</w:t>
            </w:r>
            <w:r w:rsidRPr="003533DB">
              <w:t xml:space="preserve"> original imaginative piece of writing in an appropriate text type. Comprehensive understanding of the narrative perspective</w:t>
            </w:r>
            <w:r w:rsidR="0070082C">
              <w:t>.</w:t>
            </w:r>
            <w:r w:rsidRPr="003533DB">
              <w:t xml:space="preserve"> </w:t>
            </w:r>
          </w:p>
        </w:tc>
      </w:tr>
      <w:tr w:rsidR="007C481C" w:rsidRPr="003533DB" w:rsidTr="006144D3">
        <w:tc>
          <w:tcPr>
            <w:tcW w:w="2543" w:type="dxa"/>
            <w:vMerge/>
          </w:tcPr>
          <w:p w:rsidR="007C481C" w:rsidRPr="003533DB" w:rsidRDefault="007C481C" w:rsidP="006144D3"/>
        </w:tc>
        <w:tc>
          <w:tcPr>
            <w:tcW w:w="2563" w:type="dxa"/>
          </w:tcPr>
          <w:p w:rsidR="007C481C" w:rsidRPr="003533DB" w:rsidRDefault="007C481C" w:rsidP="007C481C">
            <w:pPr>
              <w:pStyle w:val="VCAAtablecondensed"/>
            </w:pPr>
            <w:r w:rsidRPr="003533DB">
              <w:t xml:space="preserve">Limited evidence of appropriate structural features, such as introduction, body or conclusion. Limited content and ability to </w:t>
            </w:r>
            <w:proofErr w:type="spellStart"/>
            <w:r w:rsidRPr="003533DB">
              <w:t>organise</w:t>
            </w:r>
            <w:proofErr w:type="spellEnd"/>
            <w:r w:rsidRPr="003533DB">
              <w:t xml:space="preserve"> ideas.</w:t>
            </w:r>
          </w:p>
        </w:tc>
        <w:tc>
          <w:tcPr>
            <w:tcW w:w="2559" w:type="dxa"/>
          </w:tcPr>
          <w:p w:rsidR="007C481C" w:rsidRPr="003533DB" w:rsidRDefault="00680E00" w:rsidP="00680E00">
            <w:pPr>
              <w:pStyle w:val="VCAAtablecondensed"/>
            </w:pPr>
            <w:r>
              <w:t>S</w:t>
            </w:r>
            <w:r w:rsidR="007C481C" w:rsidRPr="003533DB">
              <w:t xml:space="preserve">ome appropriate structural features, such as an introduction, body and/or conclusion. Some relevant content and attempt to cover a range of ideas. Sequencing of ideas and coherence in the writing as a whole </w:t>
            </w:r>
            <w:r>
              <w:t>is</w:t>
            </w:r>
            <w:r w:rsidR="007C481C" w:rsidRPr="003533DB">
              <w:t xml:space="preserve"> ineffective.</w:t>
            </w:r>
          </w:p>
        </w:tc>
        <w:tc>
          <w:tcPr>
            <w:tcW w:w="2563" w:type="dxa"/>
          </w:tcPr>
          <w:p w:rsidR="007C481C" w:rsidRPr="003533DB" w:rsidRDefault="007C481C" w:rsidP="001300F7">
            <w:pPr>
              <w:pStyle w:val="VCAAtablecondensed"/>
            </w:pPr>
            <w:r w:rsidRPr="003533DB">
              <w:t xml:space="preserve">Generally relevant content showing attempts to sequence and maintain coherence in the writing throughout. The text has </w:t>
            </w:r>
            <w:r w:rsidR="001300F7">
              <w:t xml:space="preserve">generally </w:t>
            </w:r>
            <w:r w:rsidRPr="003533DB">
              <w:t xml:space="preserve">appropriate structural features, such as an introduction, body and/or conclusion. </w:t>
            </w:r>
          </w:p>
        </w:tc>
        <w:tc>
          <w:tcPr>
            <w:tcW w:w="2559" w:type="dxa"/>
          </w:tcPr>
          <w:p w:rsidR="0070082C" w:rsidRPr="003533DB" w:rsidRDefault="007C481C" w:rsidP="007C481C">
            <w:pPr>
              <w:pStyle w:val="VCAAtablecondensed"/>
            </w:pPr>
            <w:r w:rsidRPr="003533DB">
              <w:t>Relevant, comprehensive content showing some sophistication. Ideas are well sequenced and writing is cohesive throughout the text. The text is structured effectively, including, for example, an int</w:t>
            </w:r>
            <w:r w:rsidR="0070082C">
              <w:t>roduction, body and conclusion.</w:t>
            </w:r>
          </w:p>
        </w:tc>
        <w:tc>
          <w:tcPr>
            <w:tcW w:w="2567" w:type="dxa"/>
          </w:tcPr>
          <w:p w:rsidR="007C481C" w:rsidRPr="003533DB" w:rsidRDefault="007C481C" w:rsidP="007C481C">
            <w:pPr>
              <w:pStyle w:val="VCAAtablecondensed"/>
            </w:pPr>
            <w:r w:rsidRPr="003533DB">
              <w:t xml:space="preserve">Highly relevant, comprehensive content at a good level of sophistication.  Ideas are well </w:t>
            </w:r>
            <w:proofErr w:type="spellStart"/>
            <w:r w:rsidRPr="003533DB">
              <w:t>organised</w:t>
            </w:r>
            <w:proofErr w:type="spellEnd"/>
            <w:r w:rsidRPr="003533DB">
              <w:t xml:space="preserve"> and sequenced throughout, for example within and between paragraphs and through the cohesiveness of the writing as a whole. The text is structured very effectively, including, for example, an introduction, body and conclusion. </w:t>
            </w:r>
          </w:p>
        </w:tc>
      </w:tr>
      <w:tr w:rsidR="007C481C" w:rsidRPr="003533DB" w:rsidTr="006144D3">
        <w:tc>
          <w:tcPr>
            <w:tcW w:w="2543" w:type="dxa"/>
            <w:vMerge/>
          </w:tcPr>
          <w:p w:rsidR="007C481C" w:rsidRPr="003533DB" w:rsidRDefault="007C481C" w:rsidP="006144D3"/>
        </w:tc>
        <w:tc>
          <w:tcPr>
            <w:tcW w:w="2563" w:type="dxa"/>
          </w:tcPr>
          <w:p w:rsidR="007C481C" w:rsidRPr="003533DB" w:rsidRDefault="007C481C" w:rsidP="004F170F">
            <w:pPr>
              <w:pStyle w:val="VCAAtablecondensed"/>
            </w:pPr>
            <w:r w:rsidRPr="003533DB">
              <w:t>Limited ability to produce meaningful language</w:t>
            </w:r>
            <w:r w:rsidR="0070082C">
              <w:t>.</w:t>
            </w:r>
            <w:r w:rsidRPr="003533DB">
              <w:t xml:space="preserve"> </w:t>
            </w:r>
          </w:p>
        </w:tc>
        <w:tc>
          <w:tcPr>
            <w:tcW w:w="2559" w:type="dxa"/>
          </w:tcPr>
          <w:p w:rsidR="007C481C" w:rsidRPr="003533DB" w:rsidRDefault="007C481C" w:rsidP="004F170F">
            <w:pPr>
              <w:pStyle w:val="VCAAtablecondensed"/>
            </w:pPr>
            <w:r w:rsidRPr="003533DB">
              <w:t>Vocabulary and gra</w:t>
            </w:r>
            <w:r w:rsidR="00657CAB">
              <w:t xml:space="preserve">mmar are sometimes appropriate, </w:t>
            </w:r>
            <w:r w:rsidRPr="003533DB">
              <w:t xml:space="preserve">including examples of structures related to describing, recounting or narrating. </w:t>
            </w:r>
          </w:p>
        </w:tc>
        <w:tc>
          <w:tcPr>
            <w:tcW w:w="2563" w:type="dxa"/>
          </w:tcPr>
          <w:p w:rsidR="007C481C" w:rsidRPr="003533DB" w:rsidRDefault="007C481C" w:rsidP="004F170F">
            <w:pPr>
              <w:pStyle w:val="VCAAtablecondensed"/>
            </w:pPr>
            <w:r w:rsidRPr="003533DB">
              <w:t xml:space="preserve">Vocabulary and grammar are appropriate, including some structures related to describing, recounting and narrating. </w:t>
            </w:r>
          </w:p>
        </w:tc>
        <w:tc>
          <w:tcPr>
            <w:tcW w:w="2559" w:type="dxa"/>
          </w:tcPr>
          <w:p w:rsidR="007C481C" w:rsidRPr="003533DB" w:rsidRDefault="007C481C" w:rsidP="007C481C">
            <w:pPr>
              <w:pStyle w:val="VCAAtablecondensed"/>
            </w:pPr>
            <w:r w:rsidRPr="003533DB">
              <w:t xml:space="preserve">A range of vocabulary and grammar is used with overall accuracy, including structures related to describing, recounting and narrating. </w:t>
            </w:r>
          </w:p>
        </w:tc>
        <w:tc>
          <w:tcPr>
            <w:tcW w:w="2567" w:type="dxa"/>
          </w:tcPr>
          <w:p w:rsidR="007C481C" w:rsidRPr="003533DB" w:rsidRDefault="007C481C" w:rsidP="007C481C">
            <w:pPr>
              <w:pStyle w:val="VCAAtablecondensed"/>
            </w:pPr>
            <w:r w:rsidRPr="003533DB">
              <w:t xml:space="preserve">A broad range of vocabulary and grammar is used accurately, including structures related to describing, recounting and narrating. </w:t>
            </w:r>
          </w:p>
        </w:tc>
      </w:tr>
      <w:tr w:rsidR="007C481C" w:rsidRPr="003533DB" w:rsidTr="006144D3">
        <w:tc>
          <w:tcPr>
            <w:tcW w:w="2543" w:type="dxa"/>
            <w:vMerge/>
          </w:tcPr>
          <w:p w:rsidR="007C481C" w:rsidRPr="003533DB" w:rsidRDefault="007C481C" w:rsidP="006144D3"/>
        </w:tc>
        <w:tc>
          <w:tcPr>
            <w:tcW w:w="2563" w:type="dxa"/>
          </w:tcPr>
          <w:p w:rsidR="007C481C" w:rsidRPr="003533DB" w:rsidRDefault="007C481C" w:rsidP="007C481C">
            <w:pPr>
              <w:pStyle w:val="VCAAtablecondensed"/>
            </w:pPr>
            <w:r w:rsidRPr="003533DB">
              <w:t>Limited ability to use language appropriate for the audience, context, purpose and text type.</w:t>
            </w:r>
          </w:p>
        </w:tc>
        <w:tc>
          <w:tcPr>
            <w:tcW w:w="2559" w:type="dxa"/>
          </w:tcPr>
          <w:p w:rsidR="007C481C" w:rsidRPr="003533DB" w:rsidRDefault="007C481C" w:rsidP="007C481C">
            <w:pPr>
              <w:pStyle w:val="VCAAtablecondensed"/>
            </w:pPr>
            <w:r w:rsidRPr="003533DB">
              <w:t>Some ability to use vocabulary, grammar, punctuation, style and register appropriate for the audience, context, purpose and text type, although inconsistencies and inaccuracies are evident throughout the writing.</w:t>
            </w:r>
          </w:p>
        </w:tc>
        <w:tc>
          <w:tcPr>
            <w:tcW w:w="2563" w:type="dxa"/>
          </w:tcPr>
          <w:p w:rsidR="007C481C" w:rsidRPr="003533DB" w:rsidRDefault="007C481C" w:rsidP="00A16189">
            <w:pPr>
              <w:pStyle w:val="VCAAtablecondensed"/>
            </w:pPr>
            <w:r w:rsidRPr="003533DB">
              <w:t xml:space="preserve">Vocabulary, grammar, punctuation, style and register appropriate for the audience, context, purpose and text type are used, although some inconsistencies and inaccuracies </w:t>
            </w:r>
            <w:r w:rsidR="00A16189">
              <w:t>are</w:t>
            </w:r>
            <w:r w:rsidRPr="003533DB">
              <w:t xml:space="preserve"> evident.</w:t>
            </w:r>
          </w:p>
        </w:tc>
        <w:tc>
          <w:tcPr>
            <w:tcW w:w="2559" w:type="dxa"/>
          </w:tcPr>
          <w:p w:rsidR="007C481C" w:rsidRPr="003533DB" w:rsidRDefault="007C481C" w:rsidP="00A16189">
            <w:pPr>
              <w:pStyle w:val="VCAAtablecondensed"/>
            </w:pPr>
            <w:r w:rsidRPr="003533DB">
              <w:t>Acceptable vocabulary, grammar, punctuation, style and register for the audience, context, purpose and text type</w:t>
            </w:r>
            <w:r w:rsidR="00A16189">
              <w:t>.</w:t>
            </w:r>
          </w:p>
        </w:tc>
        <w:tc>
          <w:tcPr>
            <w:tcW w:w="2567" w:type="dxa"/>
          </w:tcPr>
          <w:p w:rsidR="007C481C" w:rsidRPr="003533DB" w:rsidRDefault="007C481C" w:rsidP="007C481C">
            <w:pPr>
              <w:pStyle w:val="VCAAtablecondensed"/>
            </w:pPr>
            <w:r w:rsidRPr="003533DB">
              <w:t>Appropriate use of vocabulary, grammar, punctuation, style and register for the audience, context, purpose and text type.</w:t>
            </w:r>
          </w:p>
        </w:tc>
      </w:tr>
    </w:tbl>
    <w:p w:rsidR="006144D3" w:rsidRPr="003533DB" w:rsidRDefault="006144D3" w:rsidP="006144D3">
      <w:pPr>
        <w:spacing w:after="0"/>
      </w:pPr>
    </w:p>
    <w:p w:rsidR="006144D3" w:rsidRPr="003533DB" w:rsidRDefault="006144D3" w:rsidP="006144D3">
      <w:pPr>
        <w:rPr>
          <w:rFonts w:cs="Arial"/>
        </w:rPr>
      </w:pPr>
      <w:r w:rsidRPr="003533DB">
        <w:rPr>
          <w:rFonts w:cs="Arial"/>
        </w:rPr>
        <w:t xml:space="preserve">KEY to marking scale based on the </w:t>
      </w:r>
      <w:r w:rsidR="00F67060">
        <w:rPr>
          <w:rFonts w:cs="Arial"/>
        </w:rPr>
        <w:t>o</w:t>
      </w:r>
      <w:r w:rsidRPr="003533DB">
        <w:rPr>
          <w:rFonts w:cs="Arial"/>
        </w:rPr>
        <w:t xml:space="preserve">utcome contributing </w:t>
      </w:r>
      <w:r w:rsidR="00F350B7" w:rsidRPr="003533DB">
        <w:rPr>
          <w:rFonts w:cs="Arial"/>
        </w:rPr>
        <w:t>20</w:t>
      </w:r>
      <w:r w:rsidRPr="003533DB">
        <w:rPr>
          <w:rFonts w:cs="Arial"/>
        </w:rPr>
        <w:t xml:space="preserve"> marks</w:t>
      </w:r>
      <w:r w:rsidR="00607E17">
        <w:rPr>
          <w:rFonts w:cs="Arial"/>
        </w:rPr>
        <w:t xml:space="preserve"> to the total marks available fo</w:t>
      </w:r>
      <w:r w:rsidR="00657CAB">
        <w:rPr>
          <w:rFonts w:cs="Arial"/>
        </w:rPr>
        <w:t>r Unit 3 school-</w:t>
      </w:r>
      <w:r w:rsidR="00607E17">
        <w:rPr>
          <w:rFonts w:cs="Arial"/>
        </w:rPr>
        <w:t>assessed coursework.</w:t>
      </w:r>
    </w:p>
    <w:tbl>
      <w:tblPr>
        <w:tblStyle w:val="TableGrid"/>
        <w:tblW w:w="0" w:type="auto"/>
        <w:tblLook w:val="04A0" w:firstRow="1" w:lastRow="0" w:firstColumn="1" w:lastColumn="0" w:noHBand="0" w:noVBand="1"/>
      </w:tblPr>
      <w:tblGrid>
        <w:gridCol w:w="2062"/>
        <w:gridCol w:w="2063"/>
        <w:gridCol w:w="2063"/>
        <w:gridCol w:w="2063"/>
        <w:gridCol w:w="2063"/>
      </w:tblGrid>
      <w:tr w:rsidR="006144D3" w:rsidRPr="003533DB" w:rsidTr="006144D3">
        <w:tc>
          <w:tcPr>
            <w:tcW w:w="2062" w:type="dxa"/>
            <w:vAlign w:val="center"/>
          </w:tcPr>
          <w:p w:rsidR="006144D3" w:rsidRPr="003533DB" w:rsidRDefault="006144D3" w:rsidP="007C481C">
            <w:pPr>
              <w:spacing w:before="120" w:after="120"/>
              <w:jc w:val="center"/>
              <w:rPr>
                <w:rFonts w:cs="Arial"/>
              </w:rPr>
            </w:pPr>
            <w:r w:rsidRPr="003533DB">
              <w:rPr>
                <w:rFonts w:cs="Arial"/>
              </w:rPr>
              <w:t xml:space="preserve">Very low </w:t>
            </w:r>
            <w:r w:rsidR="007C481C" w:rsidRPr="003533DB">
              <w:rPr>
                <w:rFonts w:cs="Arial"/>
              </w:rPr>
              <w:t>1</w:t>
            </w:r>
            <w:r w:rsidRPr="003533DB">
              <w:rPr>
                <w:rFonts w:cs="Arial"/>
              </w:rPr>
              <w:t>–</w:t>
            </w:r>
            <w:r w:rsidR="007C481C" w:rsidRPr="003533DB">
              <w:rPr>
                <w:rFonts w:cs="Arial"/>
              </w:rPr>
              <w:t>4</w:t>
            </w:r>
          </w:p>
        </w:tc>
        <w:tc>
          <w:tcPr>
            <w:tcW w:w="2063" w:type="dxa"/>
            <w:vAlign w:val="center"/>
          </w:tcPr>
          <w:p w:rsidR="006144D3" w:rsidRPr="003533DB" w:rsidRDefault="006144D3" w:rsidP="007C481C">
            <w:pPr>
              <w:spacing w:before="120" w:after="120"/>
              <w:jc w:val="center"/>
              <w:rPr>
                <w:rFonts w:cs="Arial"/>
              </w:rPr>
            </w:pPr>
            <w:r w:rsidRPr="003533DB">
              <w:rPr>
                <w:rFonts w:cs="Arial"/>
              </w:rPr>
              <w:t xml:space="preserve">Low </w:t>
            </w:r>
            <w:r w:rsidR="007C481C" w:rsidRPr="003533DB">
              <w:rPr>
                <w:rFonts w:cs="Arial"/>
              </w:rPr>
              <w:t>5</w:t>
            </w:r>
            <w:r w:rsidRPr="003533DB">
              <w:rPr>
                <w:rFonts w:cs="Arial"/>
              </w:rPr>
              <w:t>–</w:t>
            </w:r>
            <w:r w:rsidR="007C481C" w:rsidRPr="003533DB">
              <w:rPr>
                <w:rFonts w:cs="Arial"/>
              </w:rPr>
              <w:t>8</w:t>
            </w:r>
          </w:p>
        </w:tc>
        <w:tc>
          <w:tcPr>
            <w:tcW w:w="2063" w:type="dxa"/>
            <w:vAlign w:val="center"/>
          </w:tcPr>
          <w:p w:rsidR="006144D3" w:rsidRPr="003533DB" w:rsidRDefault="006144D3" w:rsidP="007C481C">
            <w:pPr>
              <w:spacing w:before="120" w:after="120"/>
              <w:jc w:val="center"/>
              <w:rPr>
                <w:rFonts w:cs="Arial"/>
              </w:rPr>
            </w:pPr>
            <w:r w:rsidRPr="003533DB">
              <w:rPr>
                <w:rFonts w:cs="Arial"/>
              </w:rPr>
              <w:t xml:space="preserve">Medium </w:t>
            </w:r>
            <w:r w:rsidR="007C481C" w:rsidRPr="003533DB">
              <w:rPr>
                <w:rFonts w:cs="Arial"/>
              </w:rPr>
              <w:t>9</w:t>
            </w:r>
            <w:r w:rsidRPr="003533DB">
              <w:rPr>
                <w:rFonts w:cs="Arial"/>
              </w:rPr>
              <w:t>–</w:t>
            </w:r>
            <w:r w:rsidR="007C481C" w:rsidRPr="003533DB">
              <w:rPr>
                <w:rFonts w:cs="Arial"/>
              </w:rPr>
              <w:t>12</w:t>
            </w:r>
          </w:p>
        </w:tc>
        <w:tc>
          <w:tcPr>
            <w:tcW w:w="2063" w:type="dxa"/>
            <w:vAlign w:val="center"/>
          </w:tcPr>
          <w:p w:rsidR="006144D3" w:rsidRPr="003533DB" w:rsidRDefault="006144D3" w:rsidP="007C481C">
            <w:pPr>
              <w:spacing w:before="120" w:after="120"/>
              <w:jc w:val="center"/>
              <w:rPr>
                <w:rFonts w:cs="Arial"/>
              </w:rPr>
            </w:pPr>
            <w:r w:rsidRPr="003533DB">
              <w:rPr>
                <w:rFonts w:cs="Arial"/>
              </w:rPr>
              <w:t xml:space="preserve">High </w:t>
            </w:r>
            <w:r w:rsidR="007C481C" w:rsidRPr="003533DB">
              <w:rPr>
                <w:rFonts w:cs="Arial"/>
              </w:rPr>
              <w:t>13</w:t>
            </w:r>
            <w:r w:rsidRPr="003533DB">
              <w:rPr>
                <w:rFonts w:cs="Arial"/>
              </w:rPr>
              <w:t>–</w:t>
            </w:r>
            <w:r w:rsidR="007C481C" w:rsidRPr="003533DB">
              <w:rPr>
                <w:rFonts w:cs="Arial"/>
              </w:rPr>
              <w:t>16</w:t>
            </w:r>
          </w:p>
        </w:tc>
        <w:tc>
          <w:tcPr>
            <w:tcW w:w="2063" w:type="dxa"/>
            <w:vAlign w:val="center"/>
          </w:tcPr>
          <w:p w:rsidR="006144D3" w:rsidRPr="003533DB" w:rsidRDefault="006144D3" w:rsidP="007C481C">
            <w:pPr>
              <w:spacing w:before="120" w:after="120"/>
              <w:jc w:val="center"/>
              <w:rPr>
                <w:rFonts w:cs="Arial"/>
              </w:rPr>
            </w:pPr>
            <w:r w:rsidRPr="003533DB">
              <w:rPr>
                <w:rFonts w:cs="Arial"/>
              </w:rPr>
              <w:t xml:space="preserve">Very high </w:t>
            </w:r>
            <w:r w:rsidR="007C481C" w:rsidRPr="003533DB">
              <w:rPr>
                <w:rFonts w:cs="Arial"/>
              </w:rPr>
              <w:t>17</w:t>
            </w:r>
            <w:r w:rsidRPr="003533DB">
              <w:rPr>
                <w:rFonts w:cs="Arial"/>
              </w:rPr>
              <w:t>–</w:t>
            </w:r>
            <w:r w:rsidR="007C481C" w:rsidRPr="003533DB">
              <w:rPr>
                <w:rFonts w:cs="Arial"/>
              </w:rPr>
              <w:t>20</w:t>
            </w:r>
          </w:p>
        </w:tc>
      </w:tr>
    </w:tbl>
    <w:p w:rsidR="006144D3" w:rsidRPr="003533DB" w:rsidRDefault="006144D3" w:rsidP="006144D3">
      <w:pPr>
        <w:spacing w:after="0"/>
      </w:pPr>
    </w:p>
    <w:p w:rsidR="006144D3" w:rsidRDefault="006144D3" w:rsidP="006144D3">
      <w:r>
        <w:br w:type="page"/>
      </w:r>
    </w:p>
    <w:p w:rsidR="007C481C" w:rsidRDefault="007C481C" w:rsidP="007C481C">
      <w:pPr>
        <w:spacing w:after="0"/>
      </w:pPr>
    </w:p>
    <w:tbl>
      <w:tblPr>
        <w:tblStyle w:val="TableGrid"/>
        <w:tblW w:w="0" w:type="auto"/>
        <w:tblLook w:val="04A0" w:firstRow="1" w:lastRow="0" w:firstColumn="1" w:lastColumn="0" w:noHBand="0" w:noVBand="1"/>
      </w:tblPr>
      <w:tblGrid>
        <w:gridCol w:w="2466"/>
        <w:gridCol w:w="2531"/>
        <w:gridCol w:w="2532"/>
        <w:gridCol w:w="2531"/>
        <w:gridCol w:w="2532"/>
        <w:gridCol w:w="2536"/>
      </w:tblGrid>
      <w:tr w:rsidR="006144D3" w:rsidTr="006144D3">
        <w:tc>
          <w:tcPr>
            <w:tcW w:w="15354" w:type="dxa"/>
            <w:gridSpan w:val="6"/>
            <w:shd w:val="clear" w:color="auto" w:fill="DCE4F0" w:themeFill="accent6" w:themeFillTint="33"/>
            <w:vAlign w:val="center"/>
          </w:tcPr>
          <w:p w:rsidR="006144D3" w:rsidRPr="006B6A95" w:rsidRDefault="007C481C" w:rsidP="006144D3">
            <w:pPr>
              <w:tabs>
                <w:tab w:val="left" w:pos="9580"/>
              </w:tabs>
              <w:spacing w:before="120"/>
              <w:ind w:right="-136"/>
              <w:jc w:val="center"/>
              <w:rPr>
                <w:rFonts w:ascii="Arial Narrow" w:hAnsi="Arial Narrow"/>
                <w:b/>
                <w:sz w:val="24"/>
                <w:szCs w:val="24"/>
                <w:lang w:eastAsia="en-AU"/>
              </w:rPr>
            </w:pPr>
            <w:r w:rsidRPr="006144D3">
              <w:rPr>
                <w:rFonts w:ascii="Arial Narrow" w:hAnsi="Arial Narrow"/>
                <w:b/>
                <w:sz w:val="24"/>
                <w:szCs w:val="24"/>
                <w:lang w:eastAsia="en-AU"/>
              </w:rPr>
              <w:t>VCE VIETNAMESE FIRST LANGUAGE</w:t>
            </w:r>
          </w:p>
          <w:p w:rsidR="006144D3" w:rsidRDefault="006144D3" w:rsidP="006144D3">
            <w:pPr>
              <w:spacing w:after="120"/>
              <w:jc w:val="center"/>
            </w:pPr>
            <w:r w:rsidRPr="006B6A95">
              <w:rPr>
                <w:rFonts w:ascii="Arial Narrow" w:hAnsi="Arial Narrow"/>
                <w:b/>
                <w:sz w:val="24"/>
                <w:szCs w:val="24"/>
                <w:lang w:eastAsia="en-AU"/>
              </w:rPr>
              <w:t>SCHOOL-ASSESSED COURSEWORK</w:t>
            </w:r>
          </w:p>
        </w:tc>
      </w:tr>
      <w:tr w:rsidR="006144D3" w:rsidTr="006144D3">
        <w:tc>
          <w:tcPr>
            <w:tcW w:w="15354" w:type="dxa"/>
            <w:gridSpan w:val="6"/>
            <w:tcBorders>
              <w:bottom w:val="single" w:sz="4" w:space="0" w:color="auto"/>
            </w:tcBorders>
            <w:vAlign w:val="center"/>
          </w:tcPr>
          <w:p w:rsidR="006144D3" w:rsidRDefault="006144D3" w:rsidP="00D960BE">
            <w:pPr>
              <w:spacing w:before="60" w:after="60"/>
              <w:jc w:val="center"/>
            </w:pPr>
            <w:r>
              <w:rPr>
                <w:rFonts w:ascii="Arial Narrow" w:eastAsia="Calibri" w:hAnsi="Arial Narrow" w:cs="Cordia New"/>
                <w:b/>
              </w:rPr>
              <w:t xml:space="preserve">Performance </w:t>
            </w:r>
            <w:r w:rsidR="00D960BE">
              <w:rPr>
                <w:rFonts w:ascii="Arial Narrow" w:eastAsia="Calibri" w:hAnsi="Arial Narrow" w:cs="Cordia New"/>
                <w:b/>
              </w:rPr>
              <w:t>d</w:t>
            </w:r>
            <w:r>
              <w:rPr>
                <w:rFonts w:ascii="Arial Narrow" w:eastAsia="Calibri" w:hAnsi="Arial Narrow" w:cs="Cordia New"/>
                <w:b/>
              </w:rPr>
              <w:t>escriptors</w:t>
            </w:r>
          </w:p>
        </w:tc>
      </w:tr>
      <w:tr w:rsidR="006144D3" w:rsidRPr="006770E6" w:rsidTr="006144D3">
        <w:tc>
          <w:tcPr>
            <w:tcW w:w="15354" w:type="dxa"/>
            <w:gridSpan w:val="6"/>
            <w:tcBorders>
              <w:left w:val="nil"/>
              <w:right w:val="nil"/>
            </w:tcBorders>
          </w:tcPr>
          <w:p w:rsidR="006144D3" w:rsidRPr="006770E6" w:rsidRDefault="006144D3" w:rsidP="006144D3">
            <w:pPr>
              <w:rPr>
                <w:sz w:val="12"/>
                <w:szCs w:val="12"/>
              </w:rPr>
            </w:pPr>
          </w:p>
        </w:tc>
      </w:tr>
      <w:tr w:rsidR="006144D3" w:rsidTr="006144D3">
        <w:tc>
          <w:tcPr>
            <w:tcW w:w="2506" w:type="dxa"/>
            <w:vMerge w:val="restart"/>
            <w:vAlign w:val="center"/>
          </w:tcPr>
          <w:p w:rsidR="006144D3" w:rsidRPr="003533DB" w:rsidRDefault="006144D3" w:rsidP="006144D3">
            <w:pPr>
              <w:rPr>
                <w:rFonts w:ascii="Arial Narrow" w:eastAsia="Calibri" w:hAnsi="Arial Narrow" w:cs="Cordia New"/>
                <w:b/>
                <w:bCs/>
                <w:i/>
                <w:iCs/>
                <w:color w:val="221E1F"/>
              </w:rPr>
            </w:pPr>
            <w:r w:rsidRPr="003533DB">
              <w:rPr>
                <w:rFonts w:ascii="Arial Narrow" w:eastAsia="Calibri" w:hAnsi="Arial Narrow" w:cs="Cordia New"/>
                <w:b/>
                <w:bCs/>
                <w:i/>
                <w:iCs/>
                <w:color w:val="221E1F"/>
              </w:rPr>
              <w:t xml:space="preserve">Unit </w:t>
            </w:r>
            <w:r w:rsidR="007C481C" w:rsidRPr="003533DB">
              <w:rPr>
                <w:rFonts w:ascii="Arial Narrow" w:eastAsia="Calibri" w:hAnsi="Arial Narrow" w:cs="Cordia New"/>
                <w:b/>
                <w:bCs/>
                <w:i/>
                <w:iCs/>
                <w:color w:val="221E1F"/>
              </w:rPr>
              <w:t>3</w:t>
            </w:r>
          </w:p>
          <w:p w:rsidR="006144D3" w:rsidRPr="003533DB" w:rsidRDefault="006144D3" w:rsidP="006144D3">
            <w:pPr>
              <w:spacing w:after="120"/>
              <w:rPr>
                <w:rFonts w:ascii="Arial Narrow" w:eastAsia="Calibri" w:hAnsi="Arial Narrow" w:cs="Cordia New"/>
                <w:b/>
                <w:bCs/>
                <w:i/>
                <w:iCs/>
                <w:color w:val="221E1F"/>
              </w:rPr>
            </w:pPr>
            <w:r w:rsidRPr="003533DB">
              <w:rPr>
                <w:rFonts w:ascii="Arial Narrow" w:eastAsia="Calibri" w:hAnsi="Arial Narrow" w:cs="Cordia New"/>
                <w:b/>
                <w:bCs/>
                <w:i/>
                <w:iCs/>
                <w:color w:val="221E1F"/>
              </w:rPr>
              <w:t xml:space="preserve">Outcome </w:t>
            </w:r>
            <w:r w:rsidR="007C481C" w:rsidRPr="003533DB">
              <w:rPr>
                <w:rFonts w:ascii="Arial Narrow" w:eastAsia="Calibri" w:hAnsi="Arial Narrow" w:cs="Cordia New"/>
                <w:b/>
                <w:bCs/>
                <w:i/>
                <w:iCs/>
                <w:color w:val="221E1F"/>
              </w:rPr>
              <w:t>2</w:t>
            </w:r>
          </w:p>
          <w:p w:rsidR="006144D3" w:rsidRPr="003533DB" w:rsidRDefault="007C481C" w:rsidP="006144D3">
            <w:pPr>
              <w:spacing w:before="120" w:after="120"/>
              <w:rPr>
                <w:rFonts w:ascii="Arial Narrow" w:hAnsi="Arial Narrow"/>
                <w:b/>
                <w:i/>
              </w:rPr>
            </w:pPr>
            <w:proofErr w:type="spellStart"/>
            <w:r w:rsidRPr="003533DB">
              <w:rPr>
                <w:rFonts w:ascii="Arial Narrow" w:hAnsi="Arial Narrow"/>
                <w:b/>
                <w:i/>
              </w:rPr>
              <w:t>Analyse</w:t>
            </w:r>
            <w:proofErr w:type="spellEnd"/>
            <w:r w:rsidRPr="003533DB">
              <w:rPr>
                <w:rFonts w:ascii="Arial Narrow" w:hAnsi="Arial Narrow"/>
                <w:b/>
                <w:i/>
              </w:rPr>
              <w:t xml:space="preserve"> and use information from spoken texts.</w:t>
            </w:r>
          </w:p>
          <w:p w:rsidR="007C481C" w:rsidRPr="007C481C" w:rsidRDefault="007C481C" w:rsidP="007C481C">
            <w:pPr>
              <w:spacing w:before="120" w:after="120"/>
              <w:rPr>
                <w:rFonts w:ascii="Arial Narrow" w:hAnsi="Arial Narrow"/>
                <w:sz w:val="20"/>
                <w:szCs w:val="20"/>
              </w:rPr>
            </w:pPr>
          </w:p>
        </w:tc>
        <w:tc>
          <w:tcPr>
            <w:tcW w:w="12848" w:type="dxa"/>
            <w:gridSpan w:val="5"/>
            <w:vAlign w:val="center"/>
          </w:tcPr>
          <w:p w:rsidR="006144D3" w:rsidRPr="00EB20E2" w:rsidRDefault="006144D3" w:rsidP="006144D3">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6144D3" w:rsidTr="006144D3">
        <w:tc>
          <w:tcPr>
            <w:tcW w:w="2506" w:type="dxa"/>
            <w:vMerge/>
            <w:vAlign w:val="center"/>
          </w:tcPr>
          <w:p w:rsidR="006144D3" w:rsidRDefault="006144D3" w:rsidP="006144D3">
            <w:pPr>
              <w:spacing w:before="120" w:after="120"/>
            </w:pPr>
          </w:p>
        </w:tc>
        <w:tc>
          <w:tcPr>
            <w:tcW w:w="2569" w:type="dxa"/>
            <w:vAlign w:val="center"/>
          </w:tcPr>
          <w:p w:rsidR="006144D3" w:rsidRPr="0052614A" w:rsidRDefault="006144D3" w:rsidP="006144D3">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6144D3" w:rsidRPr="0052614A" w:rsidRDefault="006144D3" w:rsidP="006144D3">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6144D3" w:rsidRPr="0052614A" w:rsidRDefault="006144D3" w:rsidP="006144D3">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6144D3" w:rsidRPr="0052614A" w:rsidRDefault="006144D3" w:rsidP="006144D3">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6144D3" w:rsidRPr="0052614A" w:rsidRDefault="006144D3" w:rsidP="006144D3">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7C481C" w:rsidRPr="003533DB" w:rsidTr="00657CAB">
        <w:trPr>
          <w:trHeight w:val="1644"/>
        </w:trPr>
        <w:tc>
          <w:tcPr>
            <w:tcW w:w="2506" w:type="dxa"/>
            <w:vMerge/>
            <w:vAlign w:val="center"/>
          </w:tcPr>
          <w:p w:rsidR="007C481C" w:rsidRPr="003533DB" w:rsidRDefault="007C481C" w:rsidP="006144D3">
            <w:pPr>
              <w:rPr>
                <w:sz w:val="24"/>
              </w:rPr>
            </w:pPr>
          </w:p>
        </w:tc>
        <w:tc>
          <w:tcPr>
            <w:tcW w:w="2569" w:type="dxa"/>
          </w:tcPr>
          <w:p w:rsidR="007C481C" w:rsidRPr="003533DB" w:rsidRDefault="007C481C" w:rsidP="007C481C">
            <w:pPr>
              <w:pStyle w:val="VCAAtablecondensed"/>
              <w:rPr>
                <w:szCs w:val="20"/>
              </w:rPr>
            </w:pPr>
            <w:r w:rsidRPr="003533DB">
              <w:rPr>
                <w:szCs w:val="20"/>
              </w:rPr>
              <w:t xml:space="preserve">Limited understanding of the spoken texts. </w:t>
            </w:r>
          </w:p>
        </w:tc>
        <w:tc>
          <w:tcPr>
            <w:tcW w:w="2570" w:type="dxa"/>
          </w:tcPr>
          <w:p w:rsidR="007C481C" w:rsidRPr="003533DB" w:rsidRDefault="007C481C" w:rsidP="007C481C">
            <w:pPr>
              <w:pStyle w:val="VCAAtablecondensed"/>
              <w:rPr>
                <w:szCs w:val="20"/>
              </w:rPr>
            </w:pPr>
            <w:r w:rsidRPr="003533DB">
              <w:rPr>
                <w:szCs w:val="20"/>
              </w:rPr>
              <w:t xml:space="preserve">Some understanding of the spoken texts, although capacity to distinguish between different registers and stylistic features may be limited. </w:t>
            </w:r>
          </w:p>
        </w:tc>
        <w:tc>
          <w:tcPr>
            <w:tcW w:w="2569" w:type="dxa"/>
          </w:tcPr>
          <w:p w:rsidR="007C481C" w:rsidRPr="003533DB" w:rsidRDefault="007C481C" w:rsidP="007C481C">
            <w:pPr>
              <w:pStyle w:val="VCAAtablecondensed"/>
              <w:rPr>
                <w:szCs w:val="20"/>
              </w:rPr>
            </w:pPr>
            <w:r w:rsidRPr="003533DB">
              <w:rPr>
                <w:szCs w:val="20"/>
              </w:rPr>
              <w:t xml:space="preserve">Broad understanding of the spoken texts, showing some capacity to distinguish between different registers and stylistic features. </w:t>
            </w:r>
          </w:p>
        </w:tc>
        <w:tc>
          <w:tcPr>
            <w:tcW w:w="2570" w:type="dxa"/>
          </w:tcPr>
          <w:p w:rsidR="007C481C" w:rsidRPr="003533DB" w:rsidRDefault="007C481C" w:rsidP="007C481C">
            <w:pPr>
              <w:pStyle w:val="VCAAtablecondensed"/>
              <w:rPr>
                <w:szCs w:val="20"/>
              </w:rPr>
            </w:pPr>
            <w:r w:rsidRPr="003533DB">
              <w:rPr>
                <w:szCs w:val="20"/>
              </w:rPr>
              <w:t xml:space="preserve">Clear understanding of the spoken texts, showing the capacity to distinguish between different registers and stylistic features. </w:t>
            </w:r>
          </w:p>
        </w:tc>
        <w:tc>
          <w:tcPr>
            <w:tcW w:w="2570" w:type="dxa"/>
          </w:tcPr>
          <w:p w:rsidR="007C481C" w:rsidRPr="003533DB" w:rsidRDefault="007C481C" w:rsidP="007C481C">
            <w:pPr>
              <w:pStyle w:val="VCAAtablecondensed"/>
              <w:rPr>
                <w:szCs w:val="20"/>
              </w:rPr>
            </w:pPr>
            <w:r w:rsidRPr="003533DB">
              <w:rPr>
                <w:szCs w:val="20"/>
              </w:rPr>
              <w:t xml:space="preserve">Comprehensive understanding of the spoken texts, showing the capacity to distinguish between different registers and stylistic features. </w:t>
            </w:r>
          </w:p>
        </w:tc>
      </w:tr>
      <w:tr w:rsidR="007C481C" w:rsidRPr="003533DB" w:rsidTr="006144D3">
        <w:tc>
          <w:tcPr>
            <w:tcW w:w="2506" w:type="dxa"/>
            <w:vMerge/>
          </w:tcPr>
          <w:p w:rsidR="007C481C" w:rsidRPr="003533DB" w:rsidRDefault="007C481C" w:rsidP="006144D3">
            <w:pPr>
              <w:rPr>
                <w:sz w:val="24"/>
              </w:rPr>
            </w:pPr>
          </w:p>
        </w:tc>
        <w:tc>
          <w:tcPr>
            <w:tcW w:w="2569" w:type="dxa"/>
          </w:tcPr>
          <w:p w:rsidR="007C481C" w:rsidRPr="003533DB" w:rsidRDefault="007C481C" w:rsidP="0070082C">
            <w:pPr>
              <w:pStyle w:val="VCAAtablecondensed"/>
              <w:rPr>
                <w:szCs w:val="20"/>
              </w:rPr>
            </w:pPr>
            <w:r w:rsidRPr="003533DB">
              <w:rPr>
                <w:szCs w:val="20"/>
              </w:rPr>
              <w:t xml:space="preserve">Limited ability to extract information relevant to the task and </w:t>
            </w:r>
            <w:proofErr w:type="spellStart"/>
            <w:r w:rsidRPr="003533DB">
              <w:rPr>
                <w:szCs w:val="20"/>
              </w:rPr>
              <w:t>organise</w:t>
            </w:r>
            <w:proofErr w:type="spellEnd"/>
            <w:r w:rsidRPr="003533DB">
              <w:rPr>
                <w:szCs w:val="20"/>
              </w:rPr>
              <w:t xml:space="preserve"> ideas appropriately</w:t>
            </w:r>
            <w:r w:rsidR="0070082C">
              <w:rPr>
                <w:szCs w:val="20"/>
              </w:rPr>
              <w:t>.</w:t>
            </w:r>
            <w:r w:rsidRPr="003533DB">
              <w:rPr>
                <w:szCs w:val="20"/>
              </w:rPr>
              <w:t xml:space="preserve"> </w:t>
            </w:r>
          </w:p>
        </w:tc>
        <w:tc>
          <w:tcPr>
            <w:tcW w:w="2570" w:type="dxa"/>
          </w:tcPr>
          <w:p w:rsidR="007C481C" w:rsidRPr="003533DB" w:rsidRDefault="007C481C" w:rsidP="0070082C">
            <w:pPr>
              <w:pStyle w:val="VCAAtablecondensed"/>
              <w:rPr>
                <w:szCs w:val="20"/>
              </w:rPr>
            </w:pPr>
            <w:proofErr w:type="spellStart"/>
            <w:r w:rsidRPr="003533DB">
              <w:rPr>
                <w:szCs w:val="20"/>
              </w:rPr>
              <w:t>Summarises</w:t>
            </w:r>
            <w:proofErr w:type="spellEnd"/>
            <w:r w:rsidRPr="003533DB">
              <w:rPr>
                <w:szCs w:val="20"/>
              </w:rPr>
              <w:t xml:space="preserve"> and/or </w:t>
            </w:r>
            <w:proofErr w:type="spellStart"/>
            <w:r w:rsidRPr="003533DB">
              <w:rPr>
                <w:szCs w:val="20"/>
              </w:rPr>
              <w:t>synthesises</w:t>
            </w:r>
            <w:proofErr w:type="spellEnd"/>
            <w:r w:rsidRPr="003533DB">
              <w:rPr>
                <w:szCs w:val="20"/>
              </w:rPr>
              <w:t xml:space="preserve"> some ideas and information, which are sometimes relevant</w:t>
            </w:r>
            <w:r w:rsidR="0070082C">
              <w:rPr>
                <w:szCs w:val="20"/>
              </w:rPr>
              <w:t>.</w:t>
            </w:r>
            <w:r w:rsidRPr="003533DB">
              <w:rPr>
                <w:szCs w:val="20"/>
              </w:rPr>
              <w:t xml:space="preserve"> </w:t>
            </w:r>
          </w:p>
        </w:tc>
        <w:tc>
          <w:tcPr>
            <w:tcW w:w="2569" w:type="dxa"/>
          </w:tcPr>
          <w:p w:rsidR="007C481C" w:rsidRPr="003533DB" w:rsidRDefault="007C481C" w:rsidP="0070082C">
            <w:pPr>
              <w:pStyle w:val="VCAAtablecondensed"/>
              <w:rPr>
                <w:szCs w:val="20"/>
              </w:rPr>
            </w:pPr>
            <w:r w:rsidRPr="003533DB">
              <w:rPr>
                <w:szCs w:val="20"/>
              </w:rPr>
              <w:t xml:space="preserve">Ability to </w:t>
            </w:r>
            <w:proofErr w:type="spellStart"/>
            <w:r w:rsidRPr="003533DB">
              <w:rPr>
                <w:szCs w:val="20"/>
              </w:rPr>
              <w:t>summarise</w:t>
            </w:r>
            <w:proofErr w:type="spellEnd"/>
            <w:r w:rsidRPr="003533DB">
              <w:rPr>
                <w:szCs w:val="20"/>
              </w:rPr>
              <w:t xml:space="preserve"> and </w:t>
            </w:r>
            <w:proofErr w:type="spellStart"/>
            <w:r w:rsidRPr="003533DB">
              <w:rPr>
                <w:szCs w:val="20"/>
              </w:rPr>
              <w:t>synthesise</w:t>
            </w:r>
            <w:proofErr w:type="spellEnd"/>
            <w:r w:rsidRPr="003533DB">
              <w:rPr>
                <w:szCs w:val="20"/>
              </w:rPr>
              <w:t xml:space="preserve"> ideas and information, most of which is relevant</w:t>
            </w:r>
            <w:r w:rsidR="0070082C">
              <w:rPr>
                <w:szCs w:val="20"/>
              </w:rPr>
              <w:t>.</w:t>
            </w:r>
            <w:r w:rsidRPr="003533DB">
              <w:rPr>
                <w:szCs w:val="20"/>
              </w:rPr>
              <w:t xml:space="preserve"> </w:t>
            </w:r>
          </w:p>
        </w:tc>
        <w:tc>
          <w:tcPr>
            <w:tcW w:w="2570" w:type="dxa"/>
          </w:tcPr>
          <w:p w:rsidR="007C481C" w:rsidRPr="003533DB" w:rsidRDefault="007C481C" w:rsidP="007C481C">
            <w:pPr>
              <w:pStyle w:val="VCAAtablecondensed"/>
              <w:rPr>
                <w:szCs w:val="20"/>
              </w:rPr>
            </w:pPr>
            <w:r w:rsidRPr="003533DB">
              <w:rPr>
                <w:szCs w:val="20"/>
              </w:rPr>
              <w:t xml:space="preserve">Demonstrates ability to </w:t>
            </w:r>
            <w:proofErr w:type="spellStart"/>
            <w:r w:rsidRPr="003533DB">
              <w:rPr>
                <w:szCs w:val="20"/>
              </w:rPr>
              <w:t>summarise</w:t>
            </w:r>
            <w:proofErr w:type="spellEnd"/>
            <w:r w:rsidRPr="003533DB">
              <w:rPr>
                <w:szCs w:val="20"/>
              </w:rPr>
              <w:t xml:space="preserve"> and </w:t>
            </w:r>
            <w:proofErr w:type="spellStart"/>
            <w:r w:rsidRPr="003533DB">
              <w:rPr>
                <w:szCs w:val="20"/>
              </w:rPr>
              <w:t>synthesise</w:t>
            </w:r>
            <w:proofErr w:type="spellEnd"/>
            <w:r w:rsidRPr="003533DB">
              <w:rPr>
                <w:szCs w:val="20"/>
              </w:rPr>
              <w:t xml:space="preserve"> relevant details, for example, by extracting and using relevant information and ideas from the texts.</w:t>
            </w:r>
          </w:p>
        </w:tc>
        <w:tc>
          <w:tcPr>
            <w:tcW w:w="2570" w:type="dxa"/>
          </w:tcPr>
          <w:p w:rsidR="007C481C" w:rsidRPr="003533DB" w:rsidRDefault="007C481C" w:rsidP="007C481C">
            <w:pPr>
              <w:pStyle w:val="VCAAtablecondensed"/>
              <w:rPr>
                <w:szCs w:val="20"/>
              </w:rPr>
            </w:pPr>
            <w:r w:rsidRPr="003533DB">
              <w:rPr>
                <w:szCs w:val="20"/>
              </w:rPr>
              <w:t xml:space="preserve">Consistently demonstrates ability to </w:t>
            </w:r>
            <w:proofErr w:type="spellStart"/>
            <w:r w:rsidRPr="003533DB">
              <w:rPr>
                <w:szCs w:val="20"/>
              </w:rPr>
              <w:t>summarise</w:t>
            </w:r>
            <w:proofErr w:type="spellEnd"/>
            <w:r w:rsidRPr="003533DB">
              <w:rPr>
                <w:szCs w:val="20"/>
              </w:rPr>
              <w:t xml:space="preserve"> and </w:t>
            </w:r>
            <w:proofErr w:type="spellStart"/>
            <w:r w:rsidRPr="003533DB">
              <w:rPr>
                <w:szCs w:val="20"/>
              </w:rPr>
              <w:t>synthesise</w:t>
            </w:r>
            <w:proofErr w:type="spellEnd"/>
            <w:r w:rsidRPr="003533DB">
              <w:rPr>
                <w:szCs w:val="20"/>
              </w:rPr>
              <w:t xml:space="preserve"> relevant ideas and information, for example, by extracting and using relevant details from the texts. </w:t>
            </w:r>
          </w:p>
        </w:tc>
      </w:tr>
      <w:tr w:rsidR="007C481C" w:rsidRPr="003533DB" w:rsidTr="006144D3">
        <w:tc>
          <w:tcPr>
            <w:tcW w:w="2506" w:type="dxa"/>
            <w:vMerge/>
          </w:tcPr>
          <w:p w:rsidR="007C481C" w:rsidRPr="003533DB" w:rsidRDefault="007C481C" w:rsidP="006144D3">
            <w:pPr>
              <w:rPr>
                <w:sz w:val="24"/>
              </w:rPr>
            </w:pPr>
          </w:p>
        </w:tc>
        <w:tc>
          <w:tcPr>
            <w:tcW w:w="2569" w:type="dxa"/>
          </w:tcPr>
          <w:p w:rsidR="007C481C" w:rsidRPr="003533DB" w:rsidRDefault="007C481C" w:rsidP="007C481C">
            <w:pPr>
              <w:pStyle w:val="VCAAtablecondensed"/>
              <w:rPr>
                <w:szCs w:val="20"/>
              </w:rPr>
            </w:pPr>
            <w:r w:rsidRPr="003533DB">
              <w:rPr>
                <w:szCs w:val="20"/>
              </w:rPr>
              <w:t xml:space="preserve">Limited ability to </w:t>
            </w:r>
            <w:proofErr w:type="spellStart"/>
            <w:r w:rsidRPr="003533DB">
              <w:rPr>
                <w:szCs w:val="20"/>
              </w:rPr>
              <w:t>recognise</w:t>
            </w:r>
            <w:proofErr w:type="spellEnd"/>
            <w:r w:rsidRPr="003533DB">
              <w:rPr>
                <w:szCs w:val="20"/>
              </w:rPr>
              <w:t xml:space="preserve"> the speakers’ intention, attitudes and to convey meaning. </w:t>
            </w:r>
          </w:p>
        </w:tc>
        <w:tc>
          <w:tcPr>
            <w:tcW w:w="2570" w:type="dxa"/>
          </w:tcPr>
          <w:p w:rsidR="007C481C" w:rsidRPr="003533DB" w:rsidRDefault="007C481C" w:rsidP="0070082C">
            <w:pPr>
              <w:pStyle w:val="VCAAtablecondensed"/>
              <w:rPr>
                <w:szCs w:val="20"/>
              </w:rPr>
            </w:pPr>
            <w:r w:rsidRPr="003533DB">
              <w:rPr>
                <w:szCs w:val="20"/>
              </w:rPr>
              <w:t xml:space="preserve">Some recognition of the speakers’ intention, attitudes and/or capacity to convey meaning. </w:t>
            </w:r>
          </w:p>
        </w:tc>
        <w:tc>
          <w:tcPr>
            <w:tcW w:w="2569" w:type="dxa"/>
          </w:tcPr>
          <w:p w:rsidR="007C481C" w:rsidRPr="003533DB" w:rsidRDefault="007C481C" w:rsidP="007C481C">
            <w:pPr>
              <w:pStyle w:val="VCAAtablecondensed"/>
              <w:rPr>
                <w:szCs w:val="20"/>
              </w:rPr>
            </w:pPr>
            <w:r w:rsidRPr="003533DB">
              <w:rPr>
                <w:szCs w:val="20"/>
              </w:rPr>
              <w:t xml:space="preserve">Capacity to </w:t>
            </w:r>
            <w:proofErr w:type="spellStart"/>
            <w:r w:rsidRPr="003533DB">
              <w:rPr>
                <w:szCs w:val="20"/>
              </w:rPr>
              <w:t>recognise</w:t>
            </w:r>
            <w:proofErr w:type="spellEnd"/>
            <w:r w:rsidRPr="003533DB">
              <w:rPr>
                <w:szCs w:val="20"/>
              </w:rPr>
              <w:t xml:space="preserve"> speakers’ intention and/or attitudes from the spoken text and to convey some meaning. </w:t>
            </w:r>
          </w:p>
        </w:tc>
        <w:tc>
          <w:tcPr>
            <w:tcW w:w="2570" w:type="dxa"/>
          </w:tcPr>
          <w:p w:rsidR="007C481C" w:rsidRPr="003533DB" w:rsidRDefault="007C481C" w:rsidP="007C481C">
            <w:pPr>
              <w:pStyle w:val="VCAAtablecondensed"/>
              <w:rPr>
                <w:szCs w:val="20"/>
              </w:rPr>
            </w:pPr>
            <w:r w:rsidRPr="003533DB">
              <w:rPr>
                <w:szCs w:val="20"/>
              </w:rPr>
              <w:t xml:space="preserve">Effective capacity to </w:t>
            </w:r>
            <w:proofErr w:type="spellStart"/>
            <w:r w:rsidRPr="003533DB">
              <w:rPr>
                <w:szCs w:val="20"/>
              </w:rPr>
              <w:t>recognise</w:t>
            </w:r>
            <w:proofErr w:type="spellEnd"/>
            <w:r w:rsidRPr="003533DB">
              <w:rPr>
                <w:szCs w:val="20"/>
              </w:rPr>
              <w:t xml:space="preserve"> speakers’ intention and/or attitudes from the spoken text and to convey meaning. </w:t>
            </w:r>
          </w:p>
        </w:tc>
        <w:tc>
          <w:tcPr>
            <w:tcW w:w="2570" w:type="dxa"/>
          </w:tcPr>
          <w:p w:rsidR="007C481C" w:rsidRPr="003533DB" w:rsidRDefault="007C481C" w:rsidP="007C481C">
            <w:pPr>
              <w:pStyle w:val="VCAAtablecondensed"/>
              <w:rPr>
                <w:szCs w:val="20"/>
              </w:rPr>
            </w:pPr>
            <w:r w:rsidRPr="003533DB">
              <w:rPr>
                <w:szCs w:val="20"/>
              </w:rPr>
              <w:t xml:space="preserve">Highly effective capacity to </w:t>
            </w:r>
            <w:proofErr w:type="spellStart"/>
            <w:r w:rsidRPr="003533DB">
              <w:rPr>
                <w:szCs w:val="20"/>
              </w:rPr>
              <w:t>recognise</w:t>
            </w:r>
            <w:proofErr w:type="spellEnd"/>
            <w:r w:rsidRPr="003533DB">
              <w:rPr>
                <w:szCs w:val="20"/>
              </w:rPr>
              <w:t xml:space="preserve"> speakers’ intention and/or attitudes from the spoken text and to convey meaning accurately. </w:t>
            </w:r>
          </w:p>
        </w:tc>
      </w:tr>
      <w:tr w:rsidR="007C481C" w:rsidRPr="003533DB" w:rsidTr="006144D3">
        <w:tc>
          <w:tcPr>
            <w:tcW w:w="2506" w:type="dxa"/>
            <w:vMerge/>
          </w:tcPr>
          <w:p w:rsidR="007C481C" w:rsidRPr="003533DB" w:rsidRDefault="007C481C" w:rsidP="006144D3">
            <w:pPr>
              <w:rPr>
                <w:sz w:val="24"/>
              </w:rPr>
            </w:pPr>
          </w:p>
        </w:tc>
        <w:tc>
          <w:tcPr>
            <w:tcW w:w="2569" w:type="dxa"/>
          </w:tcPr>
          <w:p w:rsidR="007C481C" w:rsidRPr="003533DB" w:rsidRDefault="007C481C" w:rsidP="00675D93">
            <w:pPr>
              <w:pStyle w:val="VCAAtablecondensed"/>
              <w:rPr>
                <w:szCs w:val="20"/>
              </w:rPr>
            </w:pPr>
            <w:r w:rsidRPr="003533DB">
              <w:rPr>
                <w:szCs w:val="20"/>
              </w:rPr>
              <w:t xml:space="preserve">Limited attempt to use or </w:t>
            </w:r>
            <w:proofErr w:type="spellStart"/>
            <w:r w:rsidRPr="003533DB">
              <w:rPr>
                <w:szCs w:val="20"/>
              </w:rPr>
              <w:t>organi</w:t>
            </w:r>
            <w:r w:rsidR="00675D93">
              <w:rPr>
                <w:szCs w:val="20"/>
              </w:rPr>
              <w:t>s</w:t>
            </w:r>
            <w:r w:rsidRPr="003533DB">
              <w:rPr>
                <w:szCs w:val="20"/>
              </w:rPr>
              <w:t>e</w:t>
            </w:r>
            <w:proofErr w:type="spellEnd"/>
            <w:r w:rsidRPr="003533DB">
              <w:rPr>
                <w:szCs w:val="20"/>
              </w:rPr>
              <w:t xml:space="preserve"> ideas or information extracted from the texts.</w:t>
            </w:r>
          </w:p>
        </w:tc>
        <w:tc>
          <w:tcPr>
            <w:tcW w:w="2570" w:type="dxa"/>
          </w:tcPr>
          <w:p w:rsidR="007C481C" w:rsidRPr="003533DB" w:rsidRDefault="007C481C" w:rsidP="0070082C">
            <w:pPr>
              <w:pStyle w:val="VCAAtablecondensed"/>
              <w:rPr>
                <w:szCs w:val="20"/>
              </w:rPr>
            </w:pPr>
            <w:r w:rsidRPr="003533DB">
              <w:rPr>
                <w:szCs w:val="20"/>
              </w:rPr>
              <w:t xml:space="preserve">Some ability to </w:t>
            </w:r>
            <w:proofErr w:type="spellStart"/>
            <w:r w:rsidRPr="003533DB">
              <w:rPr>
                <w:szCs w:val="20"/>
              </w:rPr>
              <w:t>organise</w:t>
            </w:r>
            <w:proofErr w:type="spellEnd"/>
            <w:r w:rsidRPr="003533DB">
              <w:rPr>
                <w:szCs w:val="20"/>
              </w:rPr>
              <w:t xml:space="preserve"> the extracted ideas and information through, for example, structuring and sequencing ideas within and between paragraphs. </w:t>
            </w:r>
          </w:p>
        </w:tc>
        <w:tc>
          <w:tcPr>
            <w:tcW w:w="2569" w:type="dxa"/>
          </w:tcPr>
          <w:p w:rsidR="007C481C" w:rsidRPr="003533DB" w:rsidRDefault="0070082C" w:rsidP="0070082C">
            <w:pPr>
              <w:pStyle w:val="VCAAtablecondensed"/>
              <w:rPr>
                <w:szCs w:val="20"/>
              </w:rPr>
            </w:pPr>
            <w:r>
              <w:rPr>
                <w:szCs w:val="20"/>
              </w:rPr>
              <w:t>Sound</w:t>
            </w:r>
            <w:r w:rsidR="007C481C" w:rsidRPr="003533DB">
              <w:rPr>
                <w:szCs w:val="20"/>
              </w:rPr>
              <w:t xml:space="preserve"> </w:t>
            </w:r>
            <w:proofErr w:type="spellStart"/>
            <w:r w:rsidR="007C481C" w:rsidRPr="003533DB">
              <w:rPr>
                <w:szCs w:val="20"/>
              </w:rPr>
              <w:t>organis</w:t>
            </w:r>
            <w:r>
              <w:rPr>
                <w:szCs w:val="20"/>
              </w:rPr>
              <w:t>ation</w:t>
            </w:r>
            <w:proofErr w:type="spellEnd"/>
            <w:r w:rsidR="007C481C" w:rsidRPr="003533DB">
              <w:rPr>
                <w:szCs w:val="20"/>
              </w:rPr>
              <w:t xml:space="preserve"> and sequenc</w:t>
            </w:r>
            <w:r>
              <w:rPr>
                <w:szCs w:val="20"/>
              </w:rPr>
              <w:t xml:space="preserve">ing </w:t>
            </w:r>
            <w:r w:rsidR="007C481C" w:rsidRPr="003533DB">
              <w:rPr>
                <w:szCs w:val="20"/>
              </w:rPr>
              <w:t xml:space="preserve">through, for example, structuring and sequencing ideas within and between paragraphs. </w:t>
            </w:r>
          </w:p>
        </w:tc>
        <w:tc>
          <w:tcPr>
            <w:tcW w:w="2570" w:type="dxa"/>
          </w:tcPr>
          <w:p w:rsidR="007C481C" w:rsidRPr="003533DB" w:rsidRDefault="007C481C" w:rsidP="0070082C">
            <w:pPr>
              <w:pStyle w:val="VCAAtablecondensed"/>
              <w:rPr>
                <w:szCs w:val="20"/>
              </w:rPr>
            </w:pPr>
            <w:r w:rsidRPr="003533DB">
              <w:rPr>
                <w:szCs w:val="20"/>
              </w:rPr>
              <w:t xml:space="preserve">Coherent </w:t>
            </w:r>
            <w:proofErr w:type="spellStart"/>
            <w:r w:rsidRPr="003533DB">
              <w:rPr>
                <w:szCs w:val="20"/>
              </w:rPr>
              <w:t>organisation</w:t>
            </w:r>
            <w:proofErr w:type="spellEnd"/>
            <w:r w:rsidRPr="003533DB">
              <w:rPr>
                <w:szCs w:val="20"/>
              </w:rPr>
              <w:t xml:space="preserve"> and sequencing of extracted details through, for example, structuring and sequencing ideas within and between paragraphs. </w:t>
            </w:r>
          </w:p>
        </w:tc>
        <w:tc>
          <w:tcPr>
            <w:tcW w:w="2570" w:type="dxa"/>
          </w:tcPr>
          <w:p w:rsidR="007C481C" w:rsidRPr="003533DB" w:rsidRDefault="007C481C" w:rsidP="0070082C">
            <w:pPr>
              <w:pStyle w:val="VCAAtablecondensed"/>
              <w:rPr>
                <w:szCs w:val="20"/>
              </w:rPr>
            </w:pPr>
            <w:r w:rsidRPr="003533DB">
              <w:rPr>
                <w:szCs w:val="20"/>
              </w:rPr>
              <w:t xml:space="preserve">Highly coherent </w:t>
            </w:r>
            <w:proofErr w:type="spellStart"/>
            <w:r w:rsidRPr="003533DB">
              <w:rPr>
                <w:szCs w:val="20"/>
              </w:rPr>
              <w:t>organisation</w:t>
            </w:r>
            <w:proofErr w:type="spellEnd"/>
            <w:r w:rsidRPr="003533DB">
              <w:rPr>
                <w:szCs w:val="20"/>
              </w:rPr>
              <w:t xml:space="preserve"> and sequencing of extracted ideas and information through, for example, structuring and sequencing ideas within and between paragraphs. </w:t>
            </w:r>
          </w:p>
        </w:tc>
      </w:tr>
      <w:tr w:rsidR="007C481C" w:rsidRPr="003533DB" w:rsidTr="006144D3">
        <w:tc>
          <w:tcPr>
            <w:tcW w:w="2506" w:type="dxa"/>
            <w:vMerge/>
          </w:tcPr>
          <w:p w:rsidR="007C481C" w:rsidRPr="003533DB" w:rsidRDefault="007C481C" w:rsidP="006144D3">
            <w:pPr>
              <w:rPr>
                <w:sz w:val="24"/>
              </w:rPr>
            </w:pPr>
          </w:p>
        </w:tc>
        <w:tc>
          <w:tcPr>
            <w:tcW w:w="2569" w:type="dxa"/>
          </w:tcPr>
          <w:p w:rsidR="007C481C" w:rsidRPr="003533DB" w:rsidRDefault="007C481C" w:rsidP="00657CAB">
            <w:pPr>
              <w:pStyle w:val="VCAAtablecondensed"/>
              <w:rPr>
                <w:szCs w:val="20"/>
              </w:rPr>
            </w:pPr>
            <w:r w:rsidRPr="003533DB">
              <w:rPr>
                <w:szCs w:val="20"/>
              </w:rPr>
              <w:t>Limited use of language with frequent inaccuracies.</w:t>
            </w:r>
          </w:p>
        </w:tc>
        <w:tc>
          <w:tcPr>
            <w:tcW w:w="2570" w:type="dxa"/>
          </w:tcPr>
          <w:p w:rsidR="007C481C" w:rsidRPr="00F60230" w:rsidRDefault="007C481C" w:rsidP="00762E70">
            <w:pPr>
              <w:pStyle w:val="VCAAtablecondensed"/>
              <w:rPr>
                <w:szCs w:val="20"/>
              </w:rPr>
            </w:pPr>
            <w:r w:rsidRPr="00F60230">
              <w:rPr>
                <w:szCs w:val="20"/>
              </w:rPr>
              <w:t>Language use is generally appropriate to the task, although some inaccuracies may occur.</w:t>
            </w:r>
          </w:p>
        </w:tc>
        <w:tc>
          <w:tcPr>
            <w:tcW w:w="2569" w:type="dxa"/>
          </w:tcPr>
          <w:p w:rsidR="007C481C" w:rsidRPr="00F60230" w:rsidRDefault="007C481C" w:rsidP="00657CAB">
            <w:pPr>
              <w:pStyle w:val="VCAAtablecondensed"/>
              <w:rPr>
                <w:szCs w:val="20"/>
              </w:rPr>
            </w:pPr>
            <w:r w:rsidRPr="00F60230">
              <w:rPr>
                <w:szCs w:val="20"/>
              </w:rPr>
              <w:t>Language use vocabulary is generally appropriate to the task.</w:t>
            </w:r>
          </w:p>
        </w:tc>
        <w:tc>
          <w:tcPr>
            <w:tcW w:w="2570" w:type="dxa"/>
          </w:tcPr>
          <w:p w:rsidR="007C481C" w:rsidRPr="003533DB" w:rsidRDefault="007C481C" w:rsidP="00762E70">
            <w:pPr>
              <w:pStyle w:val="VCAAtablecondensed"/>
              <w:rPr>
                <w:szCs w:val="20"/>
              </w:rPr>
            </w:pPr>
            <w:r w:rsidRPr="003533DB">
              <w:rPr>
                <w:szCs w:val="20"/>
              </w:rPr>
              <w:t>A range of language is effectively used.</w:t>
            </w:r>
          </w:p>
        </w:tc>
        <w:tc>
          <w:tcPr>
            <w:tcW w:w="2570" w:type="dxa"/>
          </w:tcPr>
          <w:p w:rsidR="007C481C" w:rsidRPr="003533DB" w:rsidRDefault="007C481C" w:rsidP="00762E70">
            <w:pPr>
              <w:pStyle w:val="VCAAtablecondensed"/>
              <w:rPr>
                <w:szCs w:val="20"/>
              </w:rPr>
            </w:pPr>
            <w:r w:rsidRPr="003533DB">
              <w:rPr>
                <w:szCs w:val="20"/>
              </w:rPr>
              <w:t>A broad range of language is appropriately and accurately used.</w:t>
            </w:r>
          </w:p>
        </w:tc>
      </w:tr>
    </w:tbl>
    <w:p w:rsidR="006144D3" w:rsidRPr="003533DB" w:rsidRDefault="006144D3" w:rsidP="006144D3">
      <w:pPr>
        <w:spacing w:after="0"/>
        <w:rPr>
          <w:sz w:val="24"/>
        </w:rPr>
      </w:pPr>
    </w:p>
    <w:p w:rsidR="006144D3" w:rsidRPr="003533DB" w:rsidRDefault="006144D3" w:rsidP="006144D3">
      <w:pPr>
        <w:rPr>
          <w:szCs w:val="20"/>
        </w:rPr>
      </w:pPr>
      <w:r w:rsidRPr="003533DB">
        <w:rPr>
          <w:szCs w:val="20"/>
        </w:rPr>
        <w:t xml:space="preserve">KEY to marking scale based on the </w:t>
      </w:r>
      <w:r w:rsidR="00F67060">
        <w:rPr>
          <w:szCs w:val="20"/>
        </w:rPr>
        <w:t>o</w:t>
      </w:r>
      <w:r w:rsidRPr="003533DB">
        <w:rPr>
          <w:szCs w:val="20"/>
        </w:rPr>
        <w:t xml:space="preserve">utcome contributing </w:t>
      </w:r>
      <w:r w:rsidR="00F350B7" w:rsidRPr="003533DB">
        <w:rPr>
          <w:szCs w:val="20"/>
        </w:rPr>
        <w:t>2</w:t>
      </w:r>
      <w:r w:rsidRPr="003533DB">
        <w:rPr>
          <w:szCs w:val="20"/>
        </w:rPr>
        <w:t>0 marks</w:t>
      </w:r>
      <w:r w:rsidR="00762E70">
        <w:rPr>
          <w:szCs w:val="20"/>
        </w:rPr>
        <w:t xml:space="preserve"> to the total marks available for Unit 3 school</w:t>
      </w:r>
      <w:r w:rsidR="00657CAB">
        <w:rPr>
          <w:szCs w:val="20"/>
        </w:rPr>
        <w:t>-</w:t>
      </w:r>
      <w:r w:rsidR="00762E70">
        <w:rPr>
          <w:szCs w:val="20"/>
        </w:rPr>
        <w:t>assessed coursework.</w:t>
      </w:r>
    </w:p>
    <w:tbl>
      <w:tblPr>
        <w:tblStyle w:val="TableGrid"/>
        <w:tblW w:w="0" w:type="auto"/>
        <w:tblLook w:val="04A0" w:firstRow="1" w:lastRow="0" w:firstColumn="1" w:lastColumn="0" w:noHBand="0" w:noVBand="1"/>
      </w:tblPr>
      <w:tblGrid>
        <w:gridCol w:w="2318"/>
        <w:gridCol w:w="2318"/>
        <w:gridCol w:w="2318"/>
        <w:gridCol w:w="2318"/>
        <w:gridCol w:w="2318"/>
      </w:tblGrid>
      <w:tr w:rsidR="00F350B7" w:rsidRPr="003533DB" w:rsidTr="006144D3">
        <w:trPr>
          <w:trHeight w:val="170"/>
        </w:trPr>
        <w:tc>
          <w:tcPr>
            <w:tcW w:w="2318" w:type="dxa"/>
            <w:vAlign w:val="center"/>
          </w:tcPr>
          <w:p w:rsidR="00F350B7" w:rsidRPr="003533DB" w:rsidRDefault="00F350B7" w:rsidP="00F350B7">
            <w:pPr>
              <w:spacing w:before="120" w:after="120"/>
              <w:jc w:val="center"/>
              <w:rPr>
                <w:rFonts w:cs="Arial"/>
                <w:szCs w:val="20"/>
              </w:rPr>
            </w:pPr>
            <w:r w:rsidRPr="003533DB">
              <w:rPr>
                <w:rFonts w:cs="Arial"/>
                <w:szCs w:val="20"/>
              </w:rPr>
              <w:t>Very low 1–4</w:t>
            </w:r>
          </w:p>
        </w:tc>
        <w:tc>
          <w:tcPr>
            <w:tcW w:w="2318" w:type="dxa"/>
            <w:vAlign w:val="center"/>
          </w:tcPr>
          <w:p w:rsidR="00F350B7" w:rsidRPr="003533DB" w:rsidRDefault="00F350B7" w:rsidP="00F350B7">
            <w:pPr>
              <w:spacing w:before="120" w:after="120"/>
              <w:jc w:val="center"/>
              <w:rPr>
                <w:rFonts w:cs="Arial"/>
                <w:szCs w:val="20"/>
              </w:rPr>
            </w:pPr>
            <w:r w:rsidRPr="003533DB">
              <w:rPr>
                <w:rFonts w:cs="Arial"/>
                <w:szCs w:val="20"/>
              </w:rPr>
              <w:t>Low 5–8</w:t>
            </w:r>
          </w:p>
        </w:tc>
        <w:tc>
          <w:tcPr>
            <w:tcW w:w="2318" w:type="dxa"/>
            <w:vAlign w:val="center"/>
          </w:tcPr>
          <w:p w:rsidR="00F350B7" w:rsidRPr="003533DB" w:rsidRDefault="00F350B7" w:rsidP="00F350B7">
            <w:pPr>
              <w:spacing w:before="120" w:after="120"/>
              <w:jc w:val="center"/>
              <w:rPr>
                <w:rFonts w:cs="Arial"/>
                <w:szCs w:val="20"/>
              </w:rPr>
            </w:pPr>
            <w:r w:rsidRPr="003533DB">
              <w:rPr>
                <w:rFonts w:cs="Arial"/>
                <w:szCs w:val="20"/>
              </w:rPr>
              <w:t>Medium 9–12</w:t>
            </w:r>
          </w:p>
        </w:tc>
        <w:tc>
          <w:tcPr>
            <w:tcW w:w="2318" w:type="dxa"/>
            <w:vAlign w:val="center"/>
          </w:tcPr>
          <w:p w:rsidR="00F350B7" w:rsidRPr="003533DB" w:rsidRDefault="00F350B7" w:rsidP="00F350B7">
            <w:pPr>
              <w:spacing w:before="120" w:after="120"/>
              <w:jc w:val="center"/>
              <w:rPr>
                <w:rFonts w:cs="Arial"/>
                <w:szCs w:val="20"/>
              </w:rPr>
            </w:pPr>
            <w:r w:rsidRPr="003533DB">
              <w:rPr>
                <w:rFonts w:cs="Arial"/>
                <w:szCs w:val="20"/>
              </w:rPr>
              <w:t>High 13–16</w:t>
            </w:r>
          </w:p>
        </w:tc>
        <w:tc>
          <w:tcPr>
            <w:tcW w:w="2318" w:type="dxa"/>
            <w:vAlign w:val="center"/>
          </w:tcPr>
          <w:p w:rsidR="00F350B7" w:rsidRPr="003533DB" w:rsidRDefault="00F350B7" w:rsidP="00F350B7">
            <w:pPr>
              <w:spacing w:before="120" w:after="120"/>
              <w:jc w:val="center"/>
              <w:rPr>
                <w:rFonts w:cs="Arial"/>
                <w:szCs w:val="20"/>
              </w:rPr>
            </w:pPr>
            <w:r w:rsidRPr="003533DB">
              <w:rPr>
                <w:rFonts w:cs="Arial"/>
                <w:szCs w:val="20"/>
              </w:rPr>
              <w:t>Very high 17–20</w:t>
            </w:r>
          </w:p>
        </w:tc>
      </w:tr>
    </w:tbl>
    <w:p w:rsidR="006144D3" w:rsidRPr="003533DB" w:rsidRDefault="006144D3" w:rsidP="006144D3">
      <w:pPr>
        <w:rPr>
          <w:sz w:val="20"/>
          <w:szCs w:val="18"/>
        </w:rPr>
      </w:pPr>
    </w:p>
    <w:p w:rsidR="00D960BE" w:rsidRDefault="00D960BE"/>
    <w:p w:rsidR="00D960BE" w:rsidRDefault="00D960BE">
      <w:r>
        <w:br w:type="page"/>
      </w:r>
    </w:p>
    <w:tbl>
      <w:tblPr>
        <w:tblStyle w:val="TableGrid"/>
        <w:tblW w:w="0" w:type="auto"/>
        <w:tblLook w:val="04A0" w:firstRow="1" w:lastRow="0" w:firstColumn="1" w:lastColumn="0" w:noHBand="0" w:noVBand="1"/>
      </w:tblPr>
      <w:tblGrid>
        <w:gridCol w:w="2470"/>
        <w:gridCol w:w="2531"/>
        <w:gridCol w:w="2532"/>
        <w:gridCol w:w="2531"/>
        <w:gridCol w:w="2532"/>
        <w:gridCol w:w="2532"/>
      </w:tblGrid>
      <w:tr w:rsidR="007C481C" w:rsidTr="00E01DD5">
        <w:tc>
          <w:tcPr>
            <w:tcW w:w="15128" w:type="dxa"/>
            <w:gridSpan w:val="6"/>
            <w:shd w:val="clear" w:color="auto" w:fill="DCE4F0" w:themeFill="accent6" w:themeFillTint="33"/>
            <w:vAlign w:val="center"/>
          </w:tcPr>
          <w:p w:rsidR="007C481C" w:rsidRPr="006B6A95" w:rsidRDefault="00F350B7" w:rsidP="007C481C">
            <w:pPr>
              <w:tabs>
                <w:tab w:val="left" w:pos="9580"/>
              </w:tabs>
              <w:spacing w:before="120"/>
              <w:ind w:right="-136"/>
              <w:jc w:val="center"/>
              <w:rPr>
                <w:rFonts w:ascii="Arial Narrow" w:hAnsi="Arial Narrow"/>
                <w:b/>
                <w:sz w:val="24"/>
                <w:szCs w:val="24"/>
                <w:lang w:eastAsia="en-AU"/>
              </w:rPr>
            </w:pPr>
            <w:r w:rsidRPr="006144D3">
              <w:rPr>
                <w:rFonts w:ascii="Arial Narrow" w:hAnsi="Arial Narrow"/>
                <w:b/>
                <w:sz w:val="24"/>
                <w:szCs w:val="24"/>
                <w:lang w:eastAsia="en-AU"/>
              </w:rPr>
              <w:t>VCE VIETNAMESE FIRST LANGUAGE</w:t>
            </w:r>
          </w:p>
          <w:p w:rsidR="007C481C" w:rsidRDefault="007C481C" w:rsidP="007C481C">
            <w:pPr>
              <w:spacing w:after="120"/>
              <w:jc w:val="center"/>
            </w:pPr>
            <w:r w:rsidRPr="006B6A95">
              <w:rPr>
                <w:rFonts w:ascii="Arial Narrow" w:hAnsi="Arial Narrow"/>
                <w:b/>
                <w:sz w:val="24"/>
                <w:szCs w:val="24"/>
                <w:lang w:eastAsia="en-AU"/>
              </w:rPr>
              <w:t>SCHOOL-ASSESSED COURSEWORK</w:t>
            </w:r>
          </w:p>
        </w:tc>
      </w:tr>
      <w:tr w:rsidR="007C481C" w:rsidTr="00E01DD5">
        <w:tc>
          <w:tcPr>
            <w:tcW w:w="15128" w:type="dxa"/>
            <w:gridSpan w:val="6"/>
            <w:tcBorders>
              <w:bottom w:val="single" w:sz="4" w:space="0" w:color="auto"/>
            </w:tcBorders>
            <w:vAlign w:val="center"/>
          </w:tcPr>
          <w:p w:rsidR="007C481C" w:rsidRDefault="007C481C" w:rsidP="00D960BE">
            <w:pPr>
              <w:spacing w:before="60" w:after="60"/>
              <w:jc w:val="center"/>
            </w:pPr>
            <w:r>
              <w:rPr>
                <w:rFonts w:ascii="Arial Narrow" w:eastAsia="Calibri" w:hAnsi="Arial Narrow" w:cs="Cordia New"/>
                <w:b/>
              </w:rPr>
              <w:t xml:space="preserve">Performance </w:t>
            </w:r>
            <w:r w:rsidR="00D960BE">
              <w:rPr>
                <w:rFonts w:ascii="Arial Narrow" w:eastAsia="Calibri" w:hAnsi="Arial Narrow" w:cs="Cordia New"/>
                <w:b/>
              </w:rPr>
              <w:t>d</w:t>
            </w:r>
            <w:r>
              <w:rPr>
                <w:rFonts w:ascii="Arial Narrow" w:eastAsia="Calibri" w:hAnsi="Arial Narrow" w:cs="Cordia New"/>
                <w:b/>
              </w:rPr>
              <w:t>escriptors</w:t>
            </w:r>
          </w:p>
        </w:tc>
      </w:tr>
      <w:tr w:rsidR="007C481C" w:rsidRPr="006770E6" w:rsidTr="00E01DD5">
        <w:tc>
          <w:tcPr>
            <w:tcW w:w="15128" w:type="dxa"/>
            <w:gridSpan w:val="6"/>
            <w:tcBorders>
              <w:left w:val="nil"/>
              <w:right w:val="nil"/>
            </w:tcBorders>
          </w:tcPr>
          <w:p w:rsidR="007C481C" w:rsidRPr="006770E6" w:rsidRDefault="007C481C" w:rsidP="007C481C">
            <w:pPr>
              <w:rPr>
                <w:sz w:val="12"/>
                <w:szCs w:val="12"/>
              </w:rPr>
            </w:pPr>
          </w:p>
        </w:tc>
      </w:tr>
      <w:tr w:rsidR="007C481C" w:rsidTr="00E01DD5">
        <w:tc>
          <w:tcPr>
            <w:tcW w:w="2470" w:type="dxa"/>
            <w:vMerge w:val="restart"/>
            <w:vAlign w:val="center"/>
          </w:tcPr>
          <w:p w:rsidR="007C481C" w:rsidRPr="003533DB" w:rsidRDefault="007C481C" w:rsidP="007C481C">
            <w:pPr>
              <w:rPr>
                <w:rFonts w:ascii="Arial Narrow" w:eastAsia="Calibri" w:hAnsi="Arial Narrow" w:cs="Cordia New"/>
                <w:b/>
                <w:bCs/>
                <w:i/>
                <w:iCs/>
                <w:color w:val="221E1F"/>
              </w:rPr>
            </w:pPr>
            <w:r w:rsidRPr="003533DB">
              <w:rPr>
                <w:rFonts w:ascii="Arial Narrow" w:eastAsia="Calibri" w:hAnsi="Arial Narrow" w:cs="Cordia New"/>
                <w:b/>
                <w:bCs/>
                <w:i/>
                <w:iCs/>
                <w:color w:val="221E1F"/>
              </w:rPr>
              <w:t xml:space="preserve">Unit </w:t>
            </w:r>
            <w:r w:rsidR="00F350B7" w:rsidRPr="003533DB">
              <w:rPr>
                <w:rFonts w:ascii="Arial Narrow" w:eastAsia="Calibri" w:hAnsi="Arial Narrow" w:cs="Cordia New"/>
                <w:b/>
                <w:bCs/>
                <w:i/>
                <w:iCs/>
                <w:color w:val="221E1F"/>
              </w:rPr>
              <w:t>3</w:t>
            </w:r>
          </w:p>
          <w:p w:rsidR="007C481C" w:rsidRPr="003533DB" w:rsidRDefault="007C481C" w:rsidP="007C481C">
            <w:pPr>
              <w:spacing w:after="120"/>
              <w:rPr>
                <w:rFonts w:ascii="Arial Narrow" w:eastAsia="Calibri" w:hAnsi="Arial Narrow" w:cs="Cordia New"/>
                <w:b/>
                <w:bCs/>
                <w:i/>
                <w:iCs/>
                <w:color w:val="221E1F"/>
              </w:rPr>
            </w:pPr>
            <w:r w:rsidRPr="003533DB">
              <w:rPr>
                <w:rFonts w:ascii="Arial Narrow" w:eastAsia="Calibri" w:hAnsi="Arial Narrow" w:cs="Cordia New"/>
                <w:b/>
                <w:bCs/>
                <w:i/>
                <w:iCs/>
                <w:color w:val="221E1F"/>
              </w:rPr>
              <w:t xml:space="preserve">Outcome </w:t>
            </w:r>
            <w:r w:rsidR="00F350B7" w:rsidRPr="003533DB">
              <w:rPr>
                <w:rFonts w:ascii="Arial Narrow" w:eastAsia="Calibri" w:hAnsi="Arial Narrow" w:cs="Cordia New"/>
                <w:b/>
                <w:bCs/>
                <w:i/>
                <w:iCs/>
                <w:color w:val="221E1F"/>
              </w:rPr>
              <w:t>3</w:t>
            </w:r>
          </w:p>
          <w:p w:rsidR="007C481C" w:rsidRPr="003533DB" w:rsidRDefault="00F350B7" w:rsidP="007C481C">
            <w:pPr>
              <w:spacing w:before="120" w:after="120"/>
              <w:rPr>
                <w:rFonts w:ascii="Arial Narrow" w:hAnsi="Arial Narrow"/>
                <w:b/>
                <w:i/>
              </w:rPr>
            </w:pPr>
            <w:r w:rsidRPr="003533DB">
              <w:rPr>
                <w:rFonts w:ascii="Arial Narrow" w:hAnsi="Arial Narrow"/>
                <w:b/>
                <w:i/>
              </w:rPr>
              <w:t>Exchange information, opinions and experiences.</w:t>
            </w:r>
          </w:p>
          <w:p w:rsidR="00F350B7" w:rsidRPr="00F350B7" w:rsidRDefault="00F350B7" w:rsidP="007C481C">
            <w:pPr>
              <w:spacing w:before="120" w:after="120"/>
              <w:rPr>
                <w:rFonts w:ascii="Arial Narrow" w:hAnsi="Arial Narrow"/>
                <w:b/>
                <w:sz w:val="20"/>
                <w:szCs w:val="20"/>
              </w:rPr>
            </w:pPr>
          </w:p>
        </w:tc>
        <w:tc>
          <w:tcPr>
            <w:tcW w:w="12658" w:type="dxa"/>
            <w:gridSpan w:val="5"/>
            <w:vAlign w:val="center"/>
          </w:tcPr>
          <w:p w:rsidR="007C481C" w:rsidRPr="00EB20E2" w:rsidRDefault="007C481C" w:rsidP="007C481C">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7C481C" w:rsidTr="00E01DD5">
        <w:tc>
          <w:tcPr>
            <w:tcW w:w="2470" w:type="dxa"/>
            <w:vMerge/>
            <w:vAlign w:val="center"/>
          </w:tcPr>
          <w:p w:rsidR="007C481C" w:rsidRDefault="007C481C" w:rsidP="007C481C">
            <w:pPr>
              <w:spacing w:before="120" w:after="120"/>
            </w:pPr>
          </w:p>
        </w:tc>
        <w:tc>
          <w:tcPr>
            <w:tcW w:w="2531" w:type="dxa"/>
            <w:vAlign w:val="center"/>
          </w:tcPr>
          <w:p w:rsidR="007C481C" w:rsidRPr="0052614A" w:rsidRDefault="007C481C" w:rsidP="007C481C">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32"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31"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32"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32"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F350B7" w:rsidRPr="003533DB" w:rsidTr="00E01DD5">
        <w:tc>
          <w:tcPr>
            <w:tcW w:w="2470" w:type="dxa"/>
            <w:vMerge/>
            <w:vAlign w:val="center"/>
          </w:tcPr>
          <w:p w:rsidR="00F350B7" w:rsidRPr="003533DB" w:rsidRDefault="00F350B7" w:rsidP="007C481C"/>
        </w:tc>
        <w:tc>
          <w:tcPr>
            <w:tcW w:w="2531" w:type="dxa"/>
          </w:tcPr>
          <w:p w:rsidR="00F350B7" w:rsidRPr="003533DB" w:rsidRDefault="00F350B7" w:rsidP="00F350B7">
            <w:pPr>
              <w:pStyle w:val="VCAAtablecondensed"/>
            </w:pPr>
            <w:r w:rsidRPr="003533DB">
              <w:t xml:space="preserve">Limited ability to present relevant ideas and opinions. </w:t>
            </w:r>
          </w:p>
        </w:tc>
        <w:tc>
          <w:tcPr>
            <w:tcW w:w="2532" w:type="dxa"/>
          </w:tcPr>
          <w:p w:rsidR="00F350B7" w:rsidRPr="003533DB" w:rsidRDefault="00F350B7" w:rsidP="00F350B7">
            <w:pPr>
              <w:pStyle w:val="VCAAtablecondensed"/>
            </w:pPr>
            <w:r w:rsidRPr="003533DB">
              <w:t xml:space="preserve">Some relevant ideas and opinions are presented. </w:t>
            </w:r>
          </w:p>
        </w:tc>
        <w:tc>
          <w:tcPr>
            <w:tcW w:w="2531" w:type="dxa"/>
          </w:tcPr>
          <w:p w:rsidR="00F350B7" w:rsidRPr="003533DB" w:rsidRDefault="00F350B7" w:rsidP="00CB2BA8">
            <w:pPr>
              <w:pStyle w:val="VCAAtablecondensed"/>
            </w:pPr>
            <w:r w:rsidRPr="003533DB">
              <w:t xml:space="preserve">Ideas and opinions are presented and developed with some attempt to justify and support them with reasons, examples and/or evidence. </w:t>
            </w:r>
          </w:p>
        </w:tc>
        <w:tc>
          <w:tcPr>
            <w:tcW w:w="2532" w:type="dxa"/>
          </w:tcPr>
          <w:p w:rsidR="00F350B7" w:rsidRPr="003533DB" w:rsidRDefault="00F350B7" w:rsidP="00CB2BA8">
            <w:pPr>
              <w:pStyle w:val="VCAAtablecondensed"/>
            </w:pPr>
            <w:r w:rsidRPr="003533DB">
              <w:t xml:space="preserve">Well-developed ideas, opinions and attitudes which are consistently justified, through supporting and elaborating information with reasons, examples and/or evidence. </w:t>
            </w:r>
          </w:p>
        </w:tc>
        <w:tc>
          <w:tcPr>
            <w:tcW w:w="2532" w:type="dxa"/>
          </w:tcPr>
          <w:p w:rsidR="00F350B7" w:rsidRPr="003533DB" w:rsidRDefault="00F350B7" w:rsidP="00CB2BA8">
            <w:pPr>
              <w:pStyle w:val="VCAAtablecondensed"/>
            </w:pPr>
            <w:r w:rsidRPr="003533DB">
              <w:t>Very well-developed ideas, opinions and attitudes which are consistently justified through</w:t>
            </w:r>
            <w:r w:rsidR="00CB2BA8">
              <w:t xml:space="preserve"> </w:t>
            </w:r>
            <w:r w:rsidRPr="003533DB">
              <w:t xml:space="preserve">supporting and elaborating information with reasons, examples and/or evidence. </w:t>
            </w:r>
          </w:p>
        </w:tc>
      </w:tr>
      <w:tr w:rsidR="00F350B7" w:rsidRPr="003533DB" w:rsidTr="00E01DD5">
        <w:tc>
          <w:tcPr>
            <w:tcW w:w="2470" w:type="dxa"/>
            <w:vMerge/>
          </w:tcPr>
          <w:p w:rsidR="00F350B7" w:rsidRPr="003533DB" w:rsidRDefault="00F350B7" w:rsidP="007C481C"/>
        </w:tc>
        <w:tc>
          <w:tcPr>
            <w:tcW w:w="2531" w:type="dxa"/>
          </w:tcPr>
          <w:p w:rsidR="00F350B7" w:rsidRPr="003533DB" w:rsidRDefault="00F350B7" w:rsidP="00F350B7">
            <w:pPr>
              <w:pStyle w:val="VCAAtablecondensed"/>
            </w:pPr>
            <w:r w:rsidRPr="003533DB">
              <w:t xml:space="preserve">Limited ability to link and sequence content and support ideas with relevant information relating to the texts studied. </w:t>
            </w:r>
          </w:p>
        </w:tc>
        <w:tc>
          <w:tcPr>
            <w:tcW w:w="2532" w:type="dxa"/>
          </w:tcPr>
          <w:p w:rsidR="00F350B7" w:rsidRPr="003533DB" w:rsidRDefault="00F350B7" w:rsidP="00F350B7">
            <w:pPr>
              <w:pStyle w:val="VCAAtablecondensed"/>
            </w:pPr>
            <w:r w:rsidRPr="003533DB">
              <w:t xml:space="preserve">Some ability to link and sequence content and support ideas with relevant information relating to the texts studied. </w:t>
            </w:r>
          </w:p>
        </w:tc>
        <w:tc>
          <w:tcPr>
            <w:tcW w:w="2531" w:type="dxa"/>
          </w:tcPr>
          <w:p w:rsidR="00F350B7" w:rsidRPr="003533DB" w:rsidRDefault="00F67060" w:rsidP="00F350B7">
            <w:pPr>
              <w:pStyle w:val="VCAAtablecondensed"/>
            </w:pPr>
            <w:r>
              <w:t>L</w:t>
            </w:r>
            <w:r w:rsidR="00F350B7" w:rsidRPr="003533DB">
              <w:t xml:space="preserve">inks and sequences content logically and supports ideas with relevant information relating to the texts studied. </w:t>
            </w:r>
          </w:p>
        </w:tc>
        <w:tc>
          <w:tcPr>
            <w:tcW w:w="2532" w:type="dxa"/>
          </w:tcPr>
          <w:p w:rsidR="00F350B7" w:rsidRPr="003533DB" w:rsidRDefault="00F350B7" w:rsidP="00F350B7">
            <w:pPr>
              <w:pStyle w:val="VCAAtablecondensed"/>
            </w:pPr>
            <w:r w:rsidRPr="003533DB">
              <w:t xml:space="preserve">Links and sequences content logically and supports ideas with a range of relevant information relating to the texts studied. </w:t>
            </w:r>
          </w:p>
        </w:tc>
        <w:tc>
          <w:tcPr>
            <w:tcW w:w="2532" w:type="dxa"/>
          </w:tcPr>
          <w:p w:rsidR="00F350B7" w:rsidRPr="003533DB" w:rsidRDefault="00F350B7" w:rsidP="00F350B7">
            <w:pPr>
              <w:pStyle w:val="VCAAtablecondensed"/>
            </w:pPr>
            <w:r w:rsidRPr="003533DB">
              <w:t xml:space="preserve">Links </w:t>
            </w:r>
            <w:r w:rsidR="00CB2BA8">
              <w:t xml:space="preserve">and sequences content logically </w:t>
            </w:r>
            <w:proofErr w:type="gramStart"/>
            <w:r w:rsidR="00CB2BA8">
              <w:t xml:space="preserve">and </w:t>
            </w:r>
            <w:r w:rsidRPr="003533DB">
              <w:t xml:space="preserve"> supports</w:t>
            </w:r>
            <w:proofErr w:type="gramEnd"/>
            <w:r w:rsidRPr="003533DB">
              <w:t xml:space="preserve"> ideas with a broad range of highly relevant information relating to the texts studied. </w:t>
            </w:r>
          </w:p>
        </w:tc>
      </w:tr>
      <w:tr w:rsidR="00F350B7" w:rsidRPr="003533DB" w:rsidTr="00E01DD5">
        <w:tc>
          <w:tcPr>
            <w:tcW w:w="2470" w:type="dxa"/>
            <w:vMerge/>
          </w:tcPr>
          <w:p w:rsidR="00F350B7" w:rsidRPr="003533DB" w:rsidRDefault="00F350B7" w:rsidP="007C481C"/>
        </w:tc>
        <w:tc>
          <w:tcPr>
            <w:tcW w:w="2531" w:type="dxa"/>
          </w:tcPr>
          <w:p w:rsidR="00F350B7" w:rsidRPr="003533DB" w:rsidRDefault="00F350B7" w:rsidP="00CB2BA8">
            <w:pPr>
              <w:pStyle w:val="VCAAtablecondensed"/>
            </w:pPr>
            <w:r w:rsidRPr="003533DB">
              <w:t xml:space="preserve">Limited use of language appropriate for the audience, context, purpose and conventions of an evaluative presentation. </w:t>
            </w:r>
          </w:p>
        </w:tc>
        <w:tc>
          <w:tcPr>
            <w:tcW w:w="2532" w:type="dxa"/>
          </w:tcPr>
          <w:p w:rsidR="00F350B7" w:rsidRPr="003533DB" w:rsidRDefault="00F350B7" w:rsidP="00F350B7">
            <w:pPr>
              <w:pStyle w:val="VCAAtablecondensed"/>
            </w:pPr>
            <w:r w:rsidRPr="003533DB">
              <w:t xml:space="preserve">Achieves some accuracy in the language (including specialist vocabulary and appropriate register) which is generally appropriate for the audience, context, purpose and conventions of an evaluative presentation. </w:t>
            </w:r>
          </w:p>
        </w:tc>
        <w:tc>
          <w:tcPr>
            <w:tcW w:w="2531" w:type="dxa"/>
          </w:tcPr>
          <w:p w:rsidR="00F350B7" w:rsidRPr="003533DB" w:rsidRDefault="00F350B7" w:rsidP="00F350B7">
            <w:pPr>
              <w:pStyle w:val="VCAAtablecondensed"/>
            </w:pPr>
            <w:r w:rsidRPr="003533DB">
              <w:t xml:space="preserve">Language (including specialist vocabulary and appropriate register) is generally accurate and appropriate for the audience, context, purpose and conventions of an evaluative presentation, although some inaccuracies may be evident. </w:t>
            </w:r>
          </w:p>
        </w:tc>
        <w:tc>
          <w:tcPr>
            <w:tcW w:w="2532" w:type="dxa"/>
          </w:tcPr>
          <w:p w:rsidR="00F350B7" w:rsidRPr="003533DB" w:rsidRDefault="00F350B7" w:rsidP="00F350B7">
            <w:pPr>
              <w:pStyle w:val="VCAAtablecondensed"/>
            </w:pPr>
            <w:r w:rsidRPr="003533DB">
              <w:t xml:space="preserve">A range of language (including specialist vocabulary and appropriate register) used accurately and appropriately for the audience, context, purpose and conventions of an evaluative presentation. </w:t>
            </w:r>
          </w:p>
        </w:tc>
        <w:tc>
          <w:tcPr>
            <w:tcW w:w="2532" w:type="dxa"/>
          </w:tcPr>
          <w:p w:rsidR="00F350B7" w:rsidRPr="003533DB" w:rsidRDefault="00F350B7" w:rsidP="00F350B7">
            <w:pPr>
              <w:pStyle w:val="VCAAtablecondensed"/>
            </w:pPr>
            <w:r w:rsidRPr="003533DB">
              <w:t xml:space="preserve">A broad range of language (including specialist vocabulary and appropriate register) used accurately and appropriately for the audience, context, purpose and conventions of an evaluative presentation.  </w:t>
            </w:r>
          </w:p>
        </w:tc>
      </w:tr>
      <w:tr w:rsidR="00F350B7" w:rsidRPr="003533DB" w:rsidTr="00E01DD5">
        <w:tc>
          <w:tcPr>
            <w:tcW w:w="2470" w:type="dxa"/>
            <w:vMerge/>
          </w:tcPr>
          <w:p w:rsidR="00F350B7" w:rsidRPr="003533DB" w:rsidRDefault="00F350B7" w:rsidP="007C481C"/>
        </w:tc>
        <w:tc>
          <w:tcPr>
            <w:tcW w:w="2531" w:type="dxa"/>
          </w:tcPr>
          <w:p w:rsidR="00F350B7" w:rsidRPr="003533DB" w:rsidRDefault="00F350B7" w:rsidP="00F350B7">
            <w:pPr>
              <w:pStyle w:val="VCAAtablecondensed"/>
            </w:pPr>
            <w:r w:rsidRPr="003533DB">
              <w:t>Limited ability to convey meaning through language use.</w:t>
            </w:r>
          </w:p>
        </w:tc>
        <w:tc>
          <w:tcPr>
            <w:tcW w:w="2532" w:type="dxa"/>
          </w:tcPr>
          <w:p w:rsidR="00F350B7" w:rsidRPr="003533DB" w:rsidRDefault="00F350B7" w:rsidP="00F350B7">
            <w:pPr>
              <w:pStyle w:val="VCAAtablecondensed"/>
            </w:pPr>
            <w:r w:rsidRPr="003533DB">
              <w:t xml:space="preserve">A narrow range of complex structures are used to convey meaning. </w:t>
            </w:r>
          </w:p>
        </w:tc>
        <w:tc>
          <w:tcPr>
            <w:tcW w:w="2531" w:type="dxa"/>
          </w:tcPr>
          <w:p w:rsidR="00F350B7" w:rsidRPr="003533DB" w:rsidRDefault="00F350B7" w:rsidP="00F350B7">
            <w:pPr>
              <w:pStyle w:val="VCAAtablecondensed"/>
            </w:pPr>
            <w:r w:rsidRPr="003533DB">
              <w:t>Some complex structures are used to convey meaning.</w:t>
            </w:r>
          </w:p>
        </w:tc>
        <w:tc>
          <w:tcPr>
            <w:tcW w:w="2532" w:type="dxa"/>
          </w:tcPr>
          <w:p w:rsidR="00F350B7" w:rsidRPr="003533DB" w:rsidRDefault="00F350B7" w:rsidP="00F350B7">
            <w:pPr>
              <w:pStyle w:val="VCAAtablecondensed"/>
            </w:pPr>
            <w:r w:rsidRPr="003533DB">
              <w:t>Complex structu</w:t>
            </w:r>
            <w:r w:rsidR="00CB2BA8">
              <w:t>res used accurately throughout to convey meaning.</w:t>
            </w:r>
          </w:p>
        </w:tc>
        <w:tc>
          <w:tcPr>
            <w:tcW w:w="2532" w:type="dxa"/>
          </w:tcPr>
          <w:p w:rsidR="00F350B7" w:rsidRPr="003533DB" w:rsidRDefault="00F350B7" w:rsidP="00F350B7">
            <w:pPr>
              <w:pStyle w:val="VCAAtablecondensed"/>
            </w:pPr>
            <w:r w:rsidRPr="003533DB">
              <w:t xml:space="preserve">Complex structures used accurately to effectively convey meaning. </w:t>
            </w:r>
          </w:p>
        </w:tc>
      </w:tr>
    </w:tbl>
    <w:p w:rsidR="00D960BE" w:rsidRDefault="00D960BE">
      <w:r>
        <w:br w:type="page"/>
      </w:r>
    </w:p>
    <w:tbl>
      <w:tblPr>
        <w:tblStyle w:val="TableGrid"/>
        <w:tblW w:w="0" w:type="auto"/>
        <w:tblLook w:val="04A0" w:firstRow="1" w:lastRow="0" w:firstColumn="1" w:lastColumn="0" w:noHBand="0" w:noVBand="1"/>
      </w:tblPr>
      <w:tblGrid>
        <w:gridCol w:w="2445"/>
        <w:gridCol w:w="2536"/>
        <w:gridCol w:w="2537"/>
        <w:gridCol w:w="2536"/>
        <w:gridCol w:w="2537"/>
        <w:gridCol w:w="2537"/>
      </w:tblGrid>
      <w:tr w:rsidR="00F350B7" w:rsidRPr="003533DB" w:rsidTr="007C481C">
        <w:tc>
          <w:tcPr>
            <w:tcW w:w="2506" w:type="dxa"/>
          </w:tcPr>
          <w:p w:rsidR="00F350B7" w:rsidRPr="003533DB" w:rsidRDefault="00F350B7" w:rsidP="007C481C"/>
        </w:tc>
        <w:tc>
          <w:tcPr>
            <w:tcW w:w="2569" w:type="dxa"/>
          </w:tcPr>
          <w:p w:rsidR="00F350B7" w:rsidRPr="003533DB" w:rsidRDefault="00F350B7" w:rsidP="00F350B7">
            <w:pPr>
              <w:pStyle w:val="VCAAtablecondensed"/>
            </w:pPr>
            <w:r w:rsidRPr="003533DB">
              <w:t>Limited ability to produce correct pronunciation, intonation, stress and tempo and to engage with the audience.</w:t>
            </w:r>
          </w:p>
        </w:tc>
        <w:tc>
          <w:tcPr>
            <w:tcW w:w="2570" w:type="dxa"/>
          </w:tcPr>
          <w:p w:rsidR="00F350B7" w:rsidRPr="003533DB" w:rsidRDefault="00F350B7" w:rsidP="00061654">
            <w:pPr>
              <w:pStyle w:val="VCAAtablecondensed"/>
            </w:pPr>
            <w:r w:rsidRPr="003533DB">
              <w:t>Some ability to produce clear spoken language through pronunciation, intonation, stress and tempo and to engage with the audience.</w:t>
            </w:r>
          </w:p>
        </w:tc>
        <w:tc>
          <w:tcPr>
            <w:tcW w:w="2569" w:type="dxa"/>
          </w:tcPr>
          <w:p w:rsidR="00F350B7" w:rsidRPr="003533DB" w:rsidRDefault="00F350B7" w:rsidP="00061654">
            <w:pPr>
              <w:pStyle w:val="VCAAtablecondensed"/>
            </w:pPr>
            <w:r w:rsidRPr="003533DB">
              <w:t>Good capacity to produce clear spoken language through good pronunciation, intonation, stress and tempo and to engage with the audience.</w:t>
            </w:r>
          </w:p>
        </w:tc>
        <w:tc>
          <w:tcPr>
            <w:tcW w:w="2570" w:type="dxa"/>
          </w:tcPr>
          <w:p w:rsidR="00F350B7" w:rsidRPr="003533DB" w:rsidRDefault="00F350B7" w:rsidP="00F350B7">
            <w:pPr>
              <w:pStyle w:val="VCAAtablecondensed"/>
            </w:pPr>
            <w:r w:rsidRPr="003533DB">
              <w:t>Very good capacity to produce clear spoken language, for example, through very good pronunciation, intonation, stress and tempo and to engage with the audience.</w:t>
            </w:r>
          </w:p>
        </w:tc>
        <w:tc>
          <w:tcPr>
            <w:tcW w:w="2570" w:type="dxa"/>
          </w:tcPr>
          <w:p w:rsidR="00F350B7" w:rsidRPr="003533DB" w:rsidRDefault="00F350B7" w:rsidP="00061654">
            <w:pPr>
              <w:pStyle w:val="VCAAtablecondensed"/>
            </w:pPr>
            <w:r w:rsidRPr="003533DB">
              <w:t>Excellent capacity to produce clear spoken language through excellent pronunciation, intonation, stress and tempo and to engage with the audience.</w:t>
            </w:r>
          </w:p>
        </w:tc>
      </w:tr>
    </w:tbl>
    <w:p w:rsidR="007C481C" w:rsidRPr="003533DB" w:rsidRDefault="007C481C" w:rsidP="007C481C">
      <w:pPr>
        <w:spacing w:after="0"/>
      </w:pPr>
    </w:p>
    <w:p w:rsidR="007C481C" w:rsidRPr="003533DB" w:rsidRDefault="007C481C" w:rsidP="007C481C">
      <w:r w:rsidRPr="00061654">
        <w:t xml:space="preserve">KEY to marking scale based on the </w:t>
      </w:r>
      <w:r w:rsidR="00F67060" w:rsidRPr="00061654">
        <w:t>o</w:t>
      </w:r>
      <w:r w:rsidRPr="00061654">
        <w:t xml:space="preserve">utcome contributing </w:t>
      </w:r>
      <w:r w:rsidR="00F350B7" w:rsidRPr="00061654">
        <w:t>1</w:t>
      </w:r>
      <w:r w:rsidRPr="00061654">
        <w:t>0 marks</w:t>
      </w:r>
      <w:r w:rsidR="00061654">
        <w:t xml:space="preserve"> to the total marks available for Unit 3 school</w:t>
      </w:r>
      <w:r w:rsidR="00657CAB">
        <w:t>-</w:t>
      </w:r>
      <w:r w:rsidR="00061654">
        <w:t>assessed coursework.</w:t>
      </w:r>
    </w:p>
    <w:tbl>
      <w:tblPr>
        <w:tblStyle w:val="TableGrid"/>
        <w:tblW w:w="0" w:type="auto"/>
        <w:tblLook w:val="04A0" w:firstRow="1" w:lastRow="0" w:firstColumn="1" w:lastColumn="0" w:noHBand="0" w:noVBand="1"/>
      </w:tblPr>
      <w:tblGrid>
        <w:gridCol w:w="2318"/>
        <w:gridCol w:w="2318"/>
        <w:gridCol w:w="2318"/>
        <w:gridCol w:w="2318"/>
        <w:gridCol w:w="2318"/>
      </w:tblGrid>
      <w:tr w:rsidR="007C481C" w:rsidRPr="003533DB" w:rsidTr="007C481C">
        <w:trPr>
          <w:trHeight w:val="170"/>
        </w:trPr>
        <w:tc>
          <w:tcPr>
            <w:tcW w:w="2318" w:type="dxa"/>
            <w:vAlign w:val="center"/>
          </w:tcPr>
          <w:p w:rsidR="007C481C" w:rsidRPr="003533DB" w:rsidRDefault="007C481C" w:rsidP="00F350B7">
            <w:pPr>
              <w:tabs>
                <w:tab w:val="left" w:pos="2268"/>
                <w:tab w:val="left" w:pos="4536"/>
                <w:tab w:val="left" w:pos="6765"/>
                <w:tab w:val="left" w:pos="9060"/>
              </w:tabs>
              <w:spacing w:before="120" w:after="120"/>
              <w:jc w:val="center"/>
            </w:pPr>
            <w:r w:rsidRPr="003533DB">
              <w:t>Very Low 1–</w:t>
            </w:r>
            <w:r w:rsidR="00F350B7" w:rsidRPr="003533DB">
              <w:t>2</w:t>
            </w:r>
          </w:p>
        </w:tc>
        <w:tc>
          <w:tcPr>
            <w:tcW w:w="2318" w:type="dxa"/>
            <w:vAlign w:val="center"/>
          </w:tcPr>
          <w:p w:rsidR="007C481C" w:rsidRPr="003533DB" w:rsidRDefault="007C481C" w:rsidP="00F350B7">
            <w:pPr>
              <w:tabs>
                <w:tab w:val="left" w:pos="2268"/>
                <w:tab w:val="left" w:pos="4536"/>
                <w:tab w:val="left" w:pos="6765"/>
                <w:tab w:val="left" w:pos="9060"/>
              </w:tabs>
              <w:spacing w:before="120" w:after="120"/>
              <w:jc w:val="center"/>
            </w:pPr>
            <w:r w:rsidRPr="003533DB">
              <w:t xml:space="preserve">Low </w:t>
            </w:r>
            <w:r w:rsidR="00F350B7" w:rsidRPr="003533DB">
              <w:t>3</w:t>
            </w:r>
            <w:r w:rsidRPr="003533DB">
              <w:t>–</w:t>
            </w:r>
            <w:r w:rsidR="00F350B7" w:rsidRPr="003533DB">
              <w:t>4</w:t>
            </w:r>
          </w:p>
        </w:tc>
        <w:tc>
          <w:tcPr>
            <w:tcW w:w="2318" w:type="dxa"/>
            <w:vAlign w:val="center"/>
          </w:tcPr>
          <w:p w:rsidR="007C481C" w:rsidRPr="003533DB" w:rsidRDefault="007C481C" w:rsidP="00F350B7">
            <w:pPr>
              <w:tabs>
                <w:tab w:val="left" w:pos="2268"/>
                <w:tab w:val="left" w:pos="4536"/>
                <w:tab w:val="left" w:pos="6765"/>
                <w:tab w:val="left" w:pos="9060"/>
              </w:tabs>
              <w:spacing w:before="120" w:after="120"/>
              <w:jc w:val="center"/>
            </w:pPr>
            <w:r w:rsidRPr="003533DB">
              <w:t xml:space="preserve">Medium </w:t>
            </w:r>
            <w:r w:rsidR="00F350B7" w:rsidRPr="003533DB">
              <w:t>5</w:t>
            </w:r>
            <w:r w:rsidRPr="003533DB">
              <w:t>–</w:t>
            </w:r>
            <w:r w:rsidR="00F350B7" w:rsidRPr="003533DB">
              <w:t>6</w:t>
            </w:r>
          </w:p>
        </w:tc>
        <w:tc>
          <w:tcPr>
            <w:tcW w:w="2318" w:type="dxa"/>
            <w:vAlign w:val="center"/>
          </w:tcPr>
          <w:p w:rsidR="007C481C" w:rsidRPr="003533DB" w:rsidRDefault="007C481C" w:rsidP="00F350B7">
            <w:pPr>
              <w:tabs>
                <w:tab w:val="left" w:pos="2268"/>
                <w:tab w:val="left" w:pos="4536"/>
                <w:tab w:val="left" w:pos="6765"/>
                <w:tab w:val="left" w:pos="9060"/>
              </w:tabs>
              <w:spacing w:before="120" w:after="120"/>
              <w:jc w:val="center"/>
            </w:pPr>
            <w:r w:rsidRPr="003533DB">
              <w:t xml:space="preserve">High </w:t>
            </w:r>
            <w:r w:rsidR="00F350B7" w:rsidRPr="003533DB">
              <w:t>7</w:t>
            </w:r>
            <w:r w:rsidRPr="003533DB">
              <w:t>–</w:t>
            </w:r>
            <w:r w:rsidR="00F350B7" w:rsidRPr="003533DB">
              <w:t>8</w:t>
            </w:r>
          </w:p>
        </w:tc>
        <w:tc>
          <w:tcPr>
            <w:tcW w:w="2318" w:type="dxa"/>
            <w:vAlign w:val="center"/>
          </w:tcPr>
          <w:p w:rsidR="007C481C" w:rsidRPr="003533DB" w:rsidRDefault="007C481C" w:rsidP="00F350B7">
            <w:pPr>
              <w:tabs>
                <w:tab w:val="left" w:pos="2268"/>
                <w:tab w:val="left" w:pos="4536"/>
                <w:tab w:val="left" w:pos="6765"/>
                <w:tab w:val="left" w:pos="9060"/>
              </w:tabs>
              <w:spacing w:before="120" w:after="120"/>
              <w:jc w:val="center"/>
            </w:pPr>
            <w:r w:rsidRPr="003533DB">
              <w:t xml:space="preserve">Very High </w:t>
            </w:r>
            <w:r w:rsidR="00F350B7" w:rsidRPr="003533DB">
              <w:t>9</w:t>
            </w:r>
            <w:r w:rsidRPr="003533DB">
              <w:t>–</w:t>
            </w:r>
            <w:r w:rsidR="00F350B7" w:rsidRPr="003533DB">
              <w:t>1</w:t>
            </w:r>
            <w:r w:rsidRPr="003533DB">
              <w:t>0</w:t>
            </w:r>
          </w:p>
        </w:tc>
      </w:tr>
    </w:tbl>
    <w:p w:rsidR="007C481C" w:rsidRPr="003533DB" w:rsidRDefault="007C481C" w:rsidP="007C481C"/>
    <w:p w:rsidR="007C481C" w:rsidRDefault="007C481C">
      <w:r>
        <w:br w:type="page"/>
      </w:r>
    </w:p>
    <w:p w:rsidR="003533DB" w:rsidRDefault="003533DB" w:rsidP="003533DB">
      <w:pPr>
        <w:spacing w:after="0"/>
      </w:pPr>
    </w:p>
    <w:tbl>
      <w:tblPr>
        <w:tblStyle w:val="TableGrid"/>
        <w:tblW w:w="0" w:type="auto"/>
        <w:tblLook w:val="04A0" w:firstRow="1" w:lastRow="0" w:firstColumn="1" w:lastColumn="0" w:noHBand="0" w:noVBand="1"/>
      </w:tblPr>
      <w:tblGrid>
        <w:gridCol w:w="2467"/>
        <w:gridCol w:w="2531"/>
        <w:gridCol w:w="2532"/>
        <w:gridCol w:w="2530"/>
        <w:gridCol w:w="2532"/>
        <w:gridCol w:w="2536"/>
      </w:tblGrid>
      <w:tr w:rsidR="007C481C" w:rsidTr="007C481C">
        <w:tc>
          <w:tcPr>
            <w:tcW w:w="15354" w:type="dxa"/>
            <w:gridSpan w:val="6"/>
            <w:shd w:val="clear" w:color="auto" w:fill="DCE4F0" w:themeFill="accent6" w:themeFillTint="33"/>
            <w:vAlign w:val="center"/>
          </w:tcPr>
          <w:p w:rsidR="007C481C" w:rsidRPr="006B6A95" w:rsidRDefault="00F350B7" w:rsidP="007C481C">
            <w:pPr>
              <w:tabs>
                <w:tab w:val="left" w:pos="9580"/>
              </w:tabs>
              <w:spacing w:before="120"/>
              <w:ind w:right="-136"/>
              <w:jc w:val="center"/>
              <w:rPr>
                <w:rFonts w:ascii="Arial Narrow" w:hAnsi="Arial Narrow"/>
                <w:b/>
                <w:sz w:val="24"/>
                <w:szCs w:val="24"/>
                <w:lang w:eastAsia="en-AU"/>
              </w:rPr>
            </w:pPr>
            <w:r w:rsidRPr="006144D3">
              <w:rPr>
                <w:rFonts w:ascii="Arial Narrow" w:hAnsi="Arial Narrow"/>
                <w:b/>
                <w:sz w:val="24"/>
                <w:szCs w:val="24"/>
                <w:lang w:eastAsia="en-AU"/>
              </w:rPr>
              <w:t>VCE VIETNAMESE FIRST LANGUAGE</w:t>
            </w:r>
          </w:p>
          <w:p w:rsidR="007C481C" w:rsidRDefault="007C481C" w:rsidP="007C481C">
            <w:pPr>
              <w:spacing w:after="120"/>
              <w:jc w:val="center"/>
            </w:pPr>
            <w:r w:rsidRPr="006B6A95">
              <w:rPr>
                <w:rFonts w:ascii="Arial Narrow" w:hAnsi="Arial Narrow"/>
                <w:b/>
                <w:sz w:val="24"/>
                <w:szCs w:val="24"/>
                <w:lang w:eastAsia="en-AU"/>
              </w:rPr>
              <w:t>SCHOOL-ASSESSED COURSEWORK</w:t>
            </w:r>
          </w:p>
        </w:tc>
      </w:tr>
      <w:tr w:rsidR="007C481C" w:rsidTr="007C481C">
        <w:tc>
          <w:tcPr>
            <w:tcW w:w="15354" w:type="dxa"/>
            <w:gridSpan w:val="6"/>
            <w:tcBorders>
              <w:bottom w:val="single" w:sz="4" w:space="0" w:color="auto"/>
            </w:tcBorders>
            <w:vAlign w:val="center"/>
          </w:tcPr>
          <w:p w:rsidR="007C481C" w:rsidRDefault="007C481C" w:rsidP="00D960BE">
            <w:pPr>
              <w:spacing w:before="60" w:after="60"/>
              <w:jc w:val="center"/>
            </w:pPr>
            <w:r>
              <w:rPr>
                <w:rFonts w:ascii="Arial Narrow" w:eastAsia="Calibri" w:hAnsi="Arial Narrow" w:cs="Cordia New"/>
                <w:b/>
              </w:rPr>
              <w:t xml:space="preserve">Performance </w:t>
            </w:r>
            <w:r w:rsidR="00D960BE">
              <w:rPr>
                <w:rFonts w:ascii="Arial Narrow" w:eastAsia="Calibri" w:hAnsi="Arial Narrow" w:cs="Cordia New"/>
                <w:b/>
              </w:rPr>
              <w:t>d</w:t>
            </w:r>
            <w:r>
              <w:rPr>
                <w:rFonts w:ascii="Arial Narrow" w:eastAsia="Calibri" w:hAnsi="Arial Narrow" w:cs="Cordia New"/>
                <w:b/>
              </w:rPr>
              <w:t>escriptors</w:t>
            </w:r>
          </w:p>
        </w:tc>
      </w:tr>
      <w:tr w:rsidR="007C481C" w:rsidRPr="006770E6" w:rsidTr="007C481C">
        <w:tc>
          <w:tcPr>
            <w:tcW w:w="15354" w:type="dxa"/>
            <w:gridSpan w:val="6"/>
            <w:tcBorders>
              <w:left w:val="nil"/>
              <w:right w:val="nil"/>
            </w:tcBorders>
          </w:tcPr>
          <w:p w:rsidR="007C481C" w:rsidRPr="006770E6" w:rsidRDefault="007C481C" w:rsidP="007C481C">
            <w:pPr>
              <w:rPr>
                <w:sz w:val="12"/>
                <w:szCs w:val="12"/>
              </w:rPr>
            </w:pPr>
          </w:p>
        </w:tc>
      </w:tr>
      <w:tr w:rsidR="007C481C" w:rsidTr="007C481C">
        <w:tc>
          <w:tcPr>
            <w:tcW w:w="2506" w:type="dxa"/>
            <w:vMerge w:val="restart"/>
            <w:vAlign w:val="center"/>
          </w:tcPr>
          <w:p w:rsidR="007C481C" w:rsidRPr="003533DB" w:rsidRDefault="007C481C" w:rsidP="007C481C">
            <w:pPr>
              <w:rPr>
                <w:rFonts w:ascii="Arial Narrow" w:eastAsia="Calibri" w:hAnsi="Arial Narrow" w:cs="Cordia New"/>
                <w:b/>
                <w:bCs/>
                <w:i/>
                <w:iCs/>
                <w:color w:val="221E1F"/>
              </w:rPr>
            </w:pPr>
            <w:r w:rsidRPr="003533DB">
              <w:rPr>
                <w:rFonts w:ascii="Arial Narrow" w:eastAsia="Calibri" w:hAnsi="Arial Narrow" w:cs="Cordia New"/>
                <w:b/>
                <w:bCs/>
                <w:i/>
                <w:iCs/>
                <w:color w:val="221E1F"/>
              </w:rPr>
              <w:t xml:space="preserve">Unit </w:t>
            </w:r>
            <w:r w:rsidR="00F350B7" w:rsidRPr="003533DB">
              <w:rPr>
                <w:rFonts w:ascii="Arial Narrow" w:eastAsia="Calibri" w:hAnsi="Arial Narrow" w:cs="Cordia New"/>
                <w:b/>
                <w:bCs/>
                <w:i/>
                <w:iCs/>
                <w:color w:val="221E1F"/>
              </w:rPr>
              <w:t>4</w:t>
            </w:r>
          </w:p>
          <w:p w:rsidR="007C481C" w:rsidRPr="003533DB" w:rsidRDefault="007C481C" w:rsidP="007C481C">
            <w:pPr>
              <w:spacing w:after="120"/>
              <w:rPr>
                <w:rFonts w:ascii="Arial Narrow" w:eastAsia="Calibri" w:hAnsi="Arial Narrow" w:cs="Cordia New"/>
                <w:b/>
                <w:bCs/>
                <w:i/>
                <w:iCs/>
                <w:color w:val="221E1F"/>
              </w:rPr>
            </w:pPr>
            <w:r w:rsidRPr="003533DB">
              <w:rPr>
                <w:rFonts w:ascii="Arial Narrow" w:eastAsia="Calibri" w:hAnsi="Arial Narrow" w:cs="Cordia New"/>
                <w:b/>
                <w:bCs/>
                <w:i/>
                <w:iCs/>
                <w:color w:val="221E1F"/>
              </w:rPr>
              <w:t xml:space="preserve">Outcome </w:t>
            </w:r>
            <w:r w:rsidR="00F350B7" w:rsidRPr="003533DB">
              <w:rPr>
                <w:rFonts w:ascii="Arial Narrow" w:eastAsia="Calibri" w:hAnsi="Arial Narrow" w:cs="Cordia New"/>
                <w:b/>
                <w:bCs/>
                <w:i/>
                <w:iCs/>
                <w:color w:val="221E1F"/>
              </w:rPr>
              <w:t>1</w:t>
            </w:r>
          </w:p>
          <w:p w:rsidR="007C481C" w:rsidRPr="003533DB" w:rsidRDefault="00F350B7" w:rsidP="007C481C">
            <w:pPr>
              <w:spacing w:before="120" w:after="120"/>
              <w:rPr>
                <w:rFonts w:ascii="Arial Narrow" w:hAnsi="Arial Narrow"/>
                <w:b/>
                <w:i/>
              </w:rPr>
            </w:pPr>
            <w:proofErr w:type="spellStart"/>
            <w:r w:rsidRPr="003533DB">
              <w:rPr>
                <w:rFonts w:ascii="Arial Narrow" w:hAnsi="Arial Narrow"/>
                <w:b/>
                <w:i/>
              </w:rPr>
              <w:t>Analyse</w:t>
            </w:r>
            <w:proofErr w:type="spellEnd"/>
            <w:r w:rsidRPr="003533DB">
              <w:rPr>
                <w:rFonts w:ascii="Arial Narrow" w:hAnsi="Arial Narrow"/>
                <w:b/>
                <w:i/>
              </w:rPr>
              <w:t xml:space="preserve"> and use information from written texts.</w:t>
            </w:r>
          </w:p>
          <w:p w:rsidR="00F350B7" w:rsidRPr="00F350B7" w:rsidRDefault="00F350B7" w:rsidP="00F350B7">
            <w:pPr>
              <w:spacing w:before="120" w:after="120"/>
              <w:rPr>
                <w:rFonts w:ascii="Arial Narrow" w:hAnsi="Arial Narrow"/>
                <w:sz w:val="20"/>
                <w:szCs w:val="20"/>
              </w:rPr>
            </w:pPr>
          </w:p>
        </w:tc>
        <w:tc>
          <w:tcPr>
            <w:tcW w:w="12848" w:type="dxa"/>
            <w:gridSpan w:val="5"/>
            <w:vAlign w:val="center"/>
          </w:tcPr>
          <w:p w:rsidR="007C481C" w:rsidRPr="00EB20E2" w:rsidRDefault="007C481C" w:rsidP="007C481C">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7C481C" w:rsidTr="007C481C">
        <w:tc>
          <w:tcPr>
            <w:tcW w:w="2506" w:type="dxa"/>
            <w:vMerge/>
            <w:vAlign w:val="center"/>
          </w:tcPr>
          <w:p w:rsidR="007C481C" w:rsidRDefault="007C481C" w:rsidP="007C481C">
            <w:pPr>
              <w:spacing w:before="120" w:after="120"/>
            </w:pPr>
          </w:p>
        </w:tc>
        <w:tc>
          <w:tcPr>
            <w:tcW w:w="2569" w:type="dxa"/>
            <w:vAlign w:val="center"/>
          </w:tcPr>
          <w:p w:rsidR="007C481C" w:rsidRPr="0052614A" w:rsidRDefault="007C481C" w:rsidP="007C481C">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F350B7" w:rsidRPr="003533DB" w:rsidTr="007C481C">
        <w:tc>
          <w:tcPr>
            <w:tcW w:w="2506" w:type="dxa"/>
            <w:vMerge/>
            <w:vAlign w:val="center"/>
          </w:tcPr>
          <w:p w:rsidR="00F350B7" w:rsidRPr="003533DB" w:rsidRDefault="00F350B7" w:rsidP="007C481C"/>
        </w:tc>
        <w:tc>
          <w:tcPr>
            <w:tcW w:w="2569" w:type="dxa"/>
          </w:tcPr>
          <w:p w:rsidR="00F350B7" w:rsidRPr="003533DB" w:rsidRDefault="00F350B7" w:rsidP="003533DB">
            <w:pPr>
              <w:pStyle w:val="VCAAtablecondensed"/>
            </w:pPr>
            <w:r w:rsidRPr="003533DB">
              <w:t xml:space="preserve">Limited understanding of the written texts. </w:t>
            </w:r>
          </w:p>
        </w:tc>
        <w:tc>
          <w:tcPr>
            <w:tcW w:w="2570" w:type="dxa"/>
          </w:tcPr>
          <w:p w:rsidR="00F350B7" w:rsidRPr="003533DB" w:rsidRDefault="00F350B7" w:rsidP="003533DB">
            <w:pPr>
              <w:pStyle w:val="VCAAtablecondensed"/>
            </w:pPr>
            <w:r w:rsidRPr="003533DB">
              <w:t xml:space="preserve">Some understanding of points of view, attitudes, emotions and/or meaning of the written texts. </w:t>
            </w:r>
          </w:p>
        </w:tc>
        <w:tc>
          <w:tcPr>
            <w:tcW w:w="2569" w:type="dxa"/>
          </w:tcPr>
          <w:p w:rsidR="00F350B7" w:rsidRPr="003533DB" w:rsidRDefault="00F350B7" w:rsidP="003533DB">
            <w:pPr>
              <w:pStyle w:val="VCAAtablecondensed"/>
            </w:pPr>
            <w:r w:rsidRPr="003533DB">
              <w:t xml:space="preserve">Some ability to infer points of view, attitudes, emotions and meaning from context and language of the written texts is evident. </w:t>
            </w:r>
          </w:p>
        </w:tc>
        <w:tc>
          <w:tcPr>
            <w:tcW w:w="2570" w:type="dxa"/>
          </w:tcPr>
          <w:p w:rsidR="00F350B7" w:rsidRPr="003533DB" w:rsidRDefault="00F350B7" w:rsidP="00CD1A6E">
            <w:pPr>
              <w:pStyle w:val="VCAAtablecondensed"/>
            </w:pPr>
            <w:r w:rsidRPr="003533DB">
              <w:t xml:space="preserve">Sound understanding of the written texts through the ability to infer points of view, attitudes, emotions and meaning from context and language. </w:t>
            </w:r>
          </w:p>
        </w:tc>
        <w:tc>
          <w:tcPr>
            <w:tcW w:w="2570" w:type="dxa"/>
          </w:tcPr>
          <w:p w:rsidR="00F350B7" w:rsidRPr="003533DB" w:rsidRDefault="00F350B7" w:rsidP="00CD1A6E">
            <w:pPr>
              <w:pStyle w:val="VCAAtablecondensed"/>
            </w:pPr>
            <w:r w:rsidRPr="003533DB">
              <w:t xml:space="preserve">Comprehensive understanding of the written texts through the ability to infer points of view, attitudes, emotions and meaning from context and language. </w:t>
            </w:r>
          </w:p>
        </w:tc>
      </w:tr>
      <w:tr w:rsidR="00F350B7" w:rsidRPr="003533DB" w:rsidTr="007C481C">
        <w:tc>
          <w:tcPr>
            <w:tcW w:w="2506" w:type="dxa"/>
            <w:vMerge/>
          </w:tcPr>
          <w:p w:rsidR="00F350B7" w:rsidRPr="003533DB" w:rsidRDefault="00F350B7" w:rsidP="007C481C"/>
        </w:tc>
        <w:tc>
          <w:tcPr>
            <w:tcW w:w="2569" w:type="dxa"/>
          </w:tcPr>
          <w:p w:rsidR="00F350B7" w:rsidRPr="003533DB" w:rsidRDefault="00F350B7" w:rsidP="00CD1A6E">
            <w:pPr>
              <w:pStyle w:val="VCAAtablecondensed"/>
            </w:pPr>
            <w:r w:rsidRPr="003533DB">
              <w:t>Limited ability to extract relevant information and ideas by</w:t>
            </w:r>
            <w:r w:rsidR="00CD1A6E">
              <w:t xml:space="preserve"> </w:t>
            </w:r>
            <w:r w:rsidRPr="003533DB">
              <w:t xml:space="preserve">attempting to structure or sequence ideas. </w:t>
            </w:r>
          </w:p>
        </w:tc>
        <w:tc>
          <w:tcPr>
            <w:tcW w:w="2570" w:type="dxa"/>
          </w:tcPr>
          <w:p w:rsidR="00F350B7" w:rsidRPr="003533DB" w:rsidRDefault="00F350B7" w:rsidP="00CD1A6E">
            <w:pPr>
              <w:pStyle w:val="VCAAtablecondensed"/>
            </w:pPr>
            <w:r w:rsidRPr="003533DB">
              <w:t xml:space="preserve">Demonstrates limited ability to </w:t>
            </w:r>
            <w:proofErr w:type="spellStart"/>
            <w:r w:rsidRPr="003533DB">
              <w:t>summarise</w:t>
            </w:r>
            <w:proofErr w:type="spellEnd"/>
            <w:r w:rsidRPr="003533DB">
              <w:t xml:space="preserve"> and </w:t>
            </w:r>
            <w:proofErr w:type="spellStart"/>
            <w:r w:rsidRPr="003533DB">
              <w:t>synthesise</w:t>
            </w:r>
            <w:proofErr w:type="spellEnd"/>
            <w:r w:rsidRPr="003533DB">
              <w:t xml:space="preserve"> relevant ideas and information from the source text by</w:t>
            </w:r>
            <w:r w:rsidR="00CD1A6E">
              <w:t xml:space="preserve"> </w:t>
            </w:r>
            <w:r w:rsidR="00663775">
              <w:t>structuring or sequencing ideas.</w:t>
            </w:r>
          </w:p>
        </w:tc>
        <w:tc>
          <w:tcPr>
            <w:tcW w:w="2569" w:type="dxa"/>
          </w:tcPr>
          <w:p w:rsidR="00F350B7" w:rsidRPr="003533DB" w:rsidRDefault="00F350B7" w:rsidP="00CD1A6E">
            <w:pPr>
              <w:pStyle w:val="VCAAtablecondensed"/>
            </w:pPr>
            <w:r w:rsidRPr="003533DB">
              <w:t xml:space="preserve">Extracts some relevant ideas and information from the source texts and demonstrates ability to </w:t>
            </w:r>
            <w:proofErr w:type="spellStart"/>
            <w:r w:rsidRPr="003533DB">
              <w:t>summarise</w:t>
            </w:r>
            <w:proofErr w:type="spellEnd"/>
            <w:r w:rsidRPr="003533DB">
              <w:t xml:space="preserve"> and </w:t>
            </w:r>
            <w:proofErr w:type="spellStart"/>
            <w:r w:rsidRPr="003533DB">
              <w:t>synthesise</w:t>
            </w:r>
            <w:proofErr w:type="spellEnd"/>
            <w:r w:rsidRPr="003533DB">
              <w:t xml:space="preserve"> these through</w:t>
            </w:r>
            <w:r w:rsidR="00663775">
              <w:t xml:space="preserve"> </w:t>
            </w:r>
            <w:r w:rsidRPr="003533DB">
              <w:t xml:space="preserve">structuring and sequencing within and between paragraphs. </w:t>
            </w:r>
          </w:p>
        </w:tc>
        <w:tc>
          <w:tcPr>
            <w:tcW w:w="2570" w:type="dxa"/>
          </w:tcPr>
          <w:p w:rsidR="00F350B7" w:rsidRPr="003533DB" w:rsidRDefault="00CD1A6E" w:rsidP="00CD1A6E">
            <w:pPr>
              <w:pStyle w:val="VCAAtablecondensed"/>
            </w:pPr>
            <w:r>
              <w:t>C</w:t>
            </w:r>
            <w:r w:rsidR="00F350B7" w:rsidRPr="003533DB">
              <w:t xml:space="preserve">apacity to </w:t>
            </w:r>
            <w:proofErr w:type="spellStart"/>
            <w:r w:rsidR="00F350B7" w:rsidRPr="003533DB">
              <w:t>summarise</w:t>
            </w:r>
            <w:proofErr w:type="spellEnd"/>
            <w:r w:rsidR="00F350B7" w:rsidRPr="003533DB">
              <w:t xml:space="preserve"> and </w:t>
            </w:r>
            <w:proofErr w:type="spellStart"/>
            <w:r w:rsidR="00F350B7" w:rsidRPr="003533DB">
              <w:t>synthesise</w:t>
            </w:r>
            <w:proofErr w:type="spellEnd"/>
            <w:r w:rsidR="00F350B7" w:rsidRPr="003533DB">
              <w:t xml:space="preserve"> relevant ideas and information from the source texts through the effective structuring and sequencing of ideas within and between paragraphs. </w:t>
            </w:r>
          </w:p>
        </w:tc>
        <w:tc>
          <w:tcPr>
            <w:tcW w:w="2570" w:type="dxa"/>
          </w:tcPr>
          <w:p w:rsidR="00F350B7" w:rsidRPr="003533DB" w:rsidRDefault="00F350B7" w:rsidP="00CD1A6E">
            <w:pPr>
              <w:pStyle w:val="VCAAtablecondensed"/>
            </w:pPr>
            <w:r w:rsidRPr="003533DB">
              <w:t xml:space="preserve">Excellent capacity to </w:t>
            </w:r>
            <w:proofErr w:type="spellStart"/>
            <w:r w:rsidRPr="003533DB">
              <w:t>summarise</w:t>
            </w:r>
            <w:proofErr w:type="spellEnd"/>
            <w:r w:rsidRPr="003533DB">
              <w:t xml:space="preserve"> and </w:t>
            </w:r>
            <w:proofErr w:type="spellStart"/>
            <w:r w:rsidRPr="003533DB">
              <w:t>synthesise</w:t>
            </w:r>
            <w:proofErr w:type="spellEnd"/>
            <w:r w:rsidRPr="003533DB">
              <w:t xml:space="preserve"> relevant ideas and information from the source texts through</w:t>
            </w:r>
            <w:r w:rsidR="00CD1A6E">
              <w:t xml:space="preserve"> </w:t>
            </w:r>
            <w:r w:rsidRPr="003533DB">
              <w:t xml:space="preserve">the highly effective structuring and sequencing of ideas within and between paragraphs. </w:t>
            </w:r>
          </w:p>
        </w:tc>
      </w:tr>
      <w:tr w:rsidR="00F350B7" w:rsidRPr="003533DB" w:rsidTr="007C481C">
        <w:tc>
          <w:tcPr>
            <w:tcW w:w="2506" w:type="dxa"/>
            <w:vMerge/>
          </w:tcPr>
          <w:p w:rsidR="00F350B7" w:rsidRPr="003533DB" w:rsidRDefault="00F350B7" w:rsidP="007C481C"/>
        </w:tc>
        <w:tc>
          <w:tcPr>
            <w:tcW w:w="2569" w:type="dxa"/>
          </w:tcPr>
          <w:p w:rsidR="00F350B7" w:rsidRPr="003533DB" w:rsidRDefault="00F350B7" w:rsidP="00CD1A6E">
            <w:pPr>
              <w:pStyle w:val="VCAAtablecondensed"/>
            </w:pPr>
            <w:r w:rsidRPr="003533DB">
              <w:t xml:space="preserve">Limited range of language is used and may be unsuitable. </w:t>
            </w:r>
          </w:p>
        </w:tc>
        <w:tc>
          <w:tcPr>
            <w:tcW w:w="2570" w:type="dxa"/>
          </w:tcPr>
          <w:p w:rsidR="00F350B7" w:rsidRPr="003533DB" w:rsidRDefault="00F350B7" w:rsidP="00CD1A6E">
            <w:pPr>
              <w:pStyle w:val="VCAAtablecondensed"/>
            </w:pPr>
            <w:r w:rsidRPr="003533DB">
              <w:t xml:space="preserve">Language is usually suitable for the audience, context, purpose and text type though inaccuracies occur. </w:t>
            </w:r>
          </w:p>
        </w:tc>
        <w:tc>
          <w:tcPr>
            <w:tcW w:w="2569" w:type="dxa"/>
          </w:tcPr>
          <w:p w:rsidR="00F350B7" w:rsidRPr="003533DB" w:rsidRDefault="00F350B7" w:rsidP="00CD1A6E">
            <w:pPr>
              <w:pStyle w:val="VCAAtablecondensed"/>
            </w:pPr>
            <w:r w:rsidRPr="003533DB">
              <w:t>A narrow range of language (including</w:t>
            </w:r>
            <w:r w:rsidR="00F67060">
              <w:t>,</w:t>
            </w:r>
            <w:r w:rsidRPr="003533DB">
              <w:t xml:space="preserve"> for example, technical vocabulary, stylistic features and grammar) is used and is mostly appropriate for the audience, context, purpose and text type</w:t>
            </w:r>
            <w:r w:rsidR="00CD1A6E">
              <w:t>.</w:t>
            </w:r>
            <w:r w:rsidRPr="003533DB">
              <w:t xml:space="preserve"> </w:t>
            </w:r>
          </w:p>
        </w:tc>
        <w:tc>
          <w:tcPr>
            <w:tcW w:w="2570" w:type="dxa"/>
          </w:tcPr>
          <w:p w:rsidR="00F350B7" w:rsidRPr="003533DB" w:rsidRDefault="00F350B7" w:rsidP="00CD1A6E">
            <w:pPr>
              <w:pStyle w:val="VCAAtablecondensed"/>
            </w:pPr>
            <w:r w:rsidRPr="003533DB">
              <w:t>A range of language (including</w:t>
            </w:r>
            <w:r w:rsidR="00F67060">
              <w:t>,</w:t>
            </w:r>
            <w:r w:rsidRPr="003533DB">
              <w:t xml:space="preserve"> for example, technical vocabulary, stylistic features and grammar) is used appropriately for the audience, context, purpose and text type</w:t>
            </w:r>
            <w:r w:rsidR="00CD1A6E">
              <w:t>.</w:t>
            </w:r>
          </w:p>
        </w:tc>
        <w:tc>
          <w:tcPr>
            <w:tcW w:w="2570" w:type="dxa"/>
          </w:tcPr>
          <w:p w:rsidR="00F350B7" w:rsidRPr="003533DB" w:rsidRDefault="00F350B7" w:rsidP="00CD1A6E">
            <w:pPr>
              <w:pStyle w:val="VCAAtablecondensed"/>
            </w:pPr>
            <w:r w:rsidRPr="003533DB">
              <w:t>A broad range of language (including</w:t>
            </w:r>
            <w:r w:rsidR="00F67060">
              <w:t>,</w:t>
            </w:r>
            <w:r w:rsidRPr="003533DB">
              <w:t xml:space="preserve"> for example, technical vocabulary, stylistic features and grammar) is used appropriately for the audience, context, purpose and text type. </w:t>
            </w:r>
          </w:p>
        </w:tc>
      </w:tr>
    </w:tbl>
    <w:p w:rsidR="00D960BE" w:rsidRDefault="00D960BE">
      <w:r>
        <w:br w:type="page"/>
      </w:r>
    </w:p>
    <w:tbl>
      <w:tblPr>
        <w:tblStyle w:val="TableGrid"/>
        <w:tblW w:w="0" w:type="auto"/>
        <w:tblLook w:val="04A0" w:firstRow="1" w:lastRow="0" w:firstColumn="1" w:lastColumn="0" w:noHBand="0" w:noVBand="1"/>
      </w:tblPr>
      <w:tblGrid>
        <w:gridCol w:w="2453"/>
        <w:gridCol w:w="2530"/>
        <w:gridCol w:w="2539"/>
        <w:gridCol w:w="2538"/>
        <w:gridCol w:w="2534"/>
        <w:gridCol w:w="2534"/>
      </w:tblGrid>
      <w:tr w:rsidR="00F350B7" w:rsidRPr="003533DB" w:rsidTr="007C481C">
        <w:tc>
          <w:tcPr>
            <w:tcW w:w="2506" w:type="dxa"/>
          </w:tcPr>
          <w:p w:rsidR="00F350B7" w:rsidRPr="003533DB" w:rsidRDefault="00F350B7" w:rsidP="007C481C"/>
        </w:tc>
        <w:tc>
          <w:tcPr>
            <w:tcW w:w="2569" w:type="dxa"/>
          </w:tcPr>
          <w:p w:rsidR="00F350B7" w:rsidRPr="003533DB" w:rsidRDefault="0081218E" w:rsidP="003533DB">
            <w:pPr>
              <w:pStyle w:val="VCAAtablecondensed"/>
            </w:pPr>
            <w:r>
              <w:t>M</w:t>
            </w:r>
            <w:r w:rsidR="00F350B7" w:rsidRPr="003533DB">
              <w:t>eaning is unclear and the content is limited.</w:t>
            </w:r>
          </w:p>
        </w:tc>
        <w:tc>
          <w:tcPr>
            <w:tcW w:w="2570" w:type="dxa"/>
          </w:tcPr>
          <w:p w:rsidR="00F350B7" w:rsidRPr="003533DB" w:rsidRDefault="00F350B7" w:rsidP="003533DB">
            <w:pPr>
              <w:pStyle w:val="VCAAtablecondensed"/>
            </w:pPr>
            <w:r w:rsidRPr="003533DB">
              <w:t>Some ability to convey meaning, with some inaccuracies and/or omissions affecting the clarity of expression.</w:t>
            </w:r>
          </w:p>
        </w:tc>
        <w:tc>
          <w:tcPr>
            <w:tcW w:w="2569" w:type="dxa"/>
          </w:tcPr>
          <w:p w:rsidR="00F350B7" w:rsidRPr="003533DB" w:rsidRDefault="00F350B7" w:rsidP="0081218E">
            <w:pPr>
              <w:pStyle w:val="VCAAtablecondensed"/>
            </w:pPr>
            <w:r w:rsidRPr="003533DB">
              <w:t>Meaning is conveyed clearly although inaccuracies in language use may occur.</w:t>
            </w:r>
          </w:p>
        </w:tc>
        <w:tc>
          <w:tcPr>
            <w:tcW w:w="2570" w:type="dxa"/>
          </w:tcPr>
          <w:p w:rsidR="00F350B7" w:rsidRPr="003533DB" w:rsidRDefault="00F350B7" w:rsidP="0081218E">
            <w:pPr>
              <w:pStyle w:val="VCAAtablecondensed"/>
            </w:pPr>
            <w:r w:rsidRPr="003533DB">
              <w:t>Meaning is conveyed accurately and clearly</w:t>
            </w:r>
            <w:r w:rsidR="0081218E">
              <w:t>.</w:t>
            </w:r>
          </w:p>
        </w:tc>
        <w:tc>
          <w:tcPr>
            <w:tcW w:w="2570" w:type="dxa"/>
          </w:tcPr>
          <w:p w:rsidR="00F350B7" w:rsidRPr="003533DB" w:rsidRDefault="00F350B7" w:rsidP="0081218E">
            <w:pPr>
              <w:pStyle w:val="VCAAtablecondensed"/>
            </w:pPr>
            <w:r w:rsidRPr="003533DB">
              <w:t>Meaning is conveyed accurately and concisely</w:t>
            </w:r>
            <w:r w:rsidR="0081218E">
              <w:t>.</w:t>
            </w:r>
            <w:r w:rsidRPr="003533DB">
              <w:t xml:space="preserve"> </w:t>
            </w:r>
          </w:p>
        </w:tc>
      </w:tr>
    </w:tbl>
    <w:p w:rsidR="007C481C" w:rsidRPr="003533DB" w:rsidRDefault="007C481C" w:rsidP="007C481C">
      <w:pPr>
        <w:spacing w:after="0"/>
      </w:pPr>
    </w:p>
    <w:p w:rsidR="007C481C" w:rsidRPr="003533DB" w:rsidRDefault="007C481C" w:rsidP="007C481C">
      <w:r w:rsidRPr="003533DB">
        <w:t xml:space="preserve">KEY to marking scale based on the </w:t>
      </w:r>
      <w:r w:rsidR="00F67060">
        <w:t>o</w:t>
      </w:r>
      <w:r w:rsidRPr="003533DB">
        <w:t xml:space="preserve">utcome contributing </w:t>
      </w:r>
      <w:r w:rsidR="00BB4314">
        <w:t>2</w:t>
      </w:r>
      <w:r w:rsidRPr="003533DB">
        <w:t>0 marks</w:t>
      </w:r>
      <w:r w:rsidR="0081218E">
        <w:t xml:space="preserve"> to the total marks available for Unit 4 school</w:t>
      </w:r>
      <w:r w:rsidR="00EB262A">
        <w:t>-</w:t>
      </w:r>
      <w:r w:rsidR="0081218E">
        <w:t>assessed coursework.</w:t>
      </w:r>
    </w:p>
    <w:tbl>
      <w:tblPr>
        <w:tblStyle w:val="TableGrid"/>
        <w:tblW w:w="0" w:type="auto"/>
        <w:tblLook w:val="04A0" w:firstRow="1" w:lastRow="0" w:firstColumn="1" w:lastColumn="0" w:noHBand="0" w:noVBand="1"/>
      </w:tblPr>
      <w:tblGrid>
        <w:gridCol w:w="2318"/>
        <w:gridCol w:w="2318"/>
        <w:gridCol w:w="2318"/>
        <w:gridCol w:w="2318"/>
        <w:gridCol w:w="2318"/>
      </w:tblGrid>
      <w:tr w:rsidR="007C481C" w:rsidRPr="003533DB" w:rsidTr="007C481C">
        <w:trPr>
          <w:trHeight w:val="170"/>
        </w:trPr>
        <w:tc>
          <w:tcPr>
            <w:tcW w:w="2318" w:type="dxa"/>
            <w:vAlign w:val="center"/>
          </w:tcPr>
          <w:p w:rsidR="007C481C" w:rsidRPr="003533DB" w:rsidRDefault="007C481C" w:rsidP="00BB4314">
            <w:pPr>
              <w:tabs>
                <w:tab w:val="left" w:pos="2268"/>
                <w:tab w:val="left" w:pos="4536"/>
                <w:tab w:val="left" w:pos="6765"/>
                <w:tab w:val="left" w:pos="9060"/>
              </w:tabs>
              <w:spacing w:before="120" w:after="120"/>
              <w:jc w:val="center"/>
            </w:pPr>
            <w:r w:rsidRPr="003533DB">
              <w:t>Very Low 1–</w:t>
            </w:r>
            <w:r w:rsidR="00BB4314">
              <w:t>4</w:t>
            </w:r>
          </w:p>
        </w:tc>
        <w:tc>
          <w:tcPr>
            <w:tcW w:w="2318" w:type="dxa"/>
            <w:vAlign w:val="center"/>
          </w:tcPr>
          <w:p w:rsidR="007C481C" w:rsidRPr="003533DB" w:rsidRDefault="007C481C" w:rsidP="00BB4314">
            <w:pPr>
              <w:tabs>
                <w:tab w:val="left" w:pos="2268"/>
                <w:tab w:val="left" w:pos="4536"/>
                <w:tab w:val="left" w:pos="6765"/>
                <w:tab w:val="left" w:pos="9060"/>
              </w:tabs>
              <w:spacing w:before="120" w:after="120"/>
              <w:jc w:val="center"/>
            </w:pPr>
            <w:r w:rsidRPr="003533DB">
              <w:t xml:space="preserve">Low </w:t>
            </w:r>
            <w:r w:rsidR="00BB4314">
              <w:t>5</w:t>
            </w:r>
            <w:r w:rsidRPr="003533DB">
              <w:t>–</w:t>
            </w:r>
            <w:r w:rsidR="00BB4314">
              <w:t>8</w:t>
            </w:r>
          </w:p>
        </w:tc>
        <w:tc>
          <w:tcPr>
            <w:tcW w:w="2318" w:type="dxa"/>
            <w:vAlign w:val="center"/>
          </w:tcPr>
          <w:p w:rsidR="007C481C" w:rsidRPr="003533DB" w:rsidRDefault="007C481C" w:rsidP="00BB4314">
            <w:pPr>
              <w:tabs>
                <w:tab w:val="left" w:pos="2268"/>
                <w:tab w:val="left" w:pos="4536"/>
                <w:tab w:val="left" w:pos="6765"/>
                <w:tab w:val="left" w:pos="9060"/>
              </w:tabs>
              <w:spacing w:before="120" w:after="120"/>
              <w:jc w:val="center"/>
            </w:pPr>
            <w:r w:rsidRPr="003533DB">
              <w:t xml:space="preserve">Medium </w:t>
            </w:r>
            <w:r w:rsidR="00BB4314">
              <w:t>9</w:t>
            </w:r>
            <w:r w:rsidRPr="003533DB">
              <w:t>–</w:t>
            </w:r>
            <w:r w:rsidR="00BB4314">
              <w:t>12</w:t>
            </w:r>
          </w:p>
        </w:tc>
        <w:tc>
          <w:tcPr>
            <w:tcW w:w="2318" w:type="dxa"/>
            <w:vAlign w:val="center"/>
          </w:tcPr>
          <w:p w:rsidR="007C481C" w:rsidRPr="003533DB" w:rsidRDefault="007C481C" w:rsidP="00BB4314">
            <w:pPr>
              <w:tabs>
                <w:tab w:val="left" w:pos="2268"/>
                <w:tab w:val="left" w:pos="4536"/>
                <w:tab w:val="left" w:pos="6765"/>
                <w:tab w:val="left" w:pos="9060"/>
              </w:tabs>
              <w:spacing w:before="120" w:after="120"/>
              <w:jc w:val="center"/>
            </w:pPr>
            <w:r w:rsidRPr="003533DB">
              <w:t xml:space="preserve">High </w:t>
            </w:r>
            <w:r w:rsidR="00BB4314">
              <w:t>13</w:t>
            </w:r>
            <w:r w:rsidRPr="003533DB">
              <w:t>–</w:t>
            </w:r>
            <w:r w:rsidR="00BB4314">
              <w:t>16</w:t>
            </w:r>
          </w:p>
        </w:tc>
        <w:tc>
          <w:tcPr>
            <w:tcW w:w="2318" w:type="dxa"/>
            <w:vAlign w:val="center"/>
          </w:tcPr>
          <w:p w:rsidR="007C481C" w:rsidRPr="003533DB" w:rsidRDefault="007C481C" w:rsidP="00BB4314">
            <w:pPr>
              <w:tabs>
                <w:tab w:val="left" w:pos="2268"/>
                <w:tab w:val="left" w:pos="4536"/>
                <w:tab w:val="left" w:pos="6765"/>
                <w:tab w:val="left" w:pos="9060"/>
              </w:tabs>
              <w:spacing w:before="120" w:after="120"/>
              <w:jc w:val="center"/>
            </w:pPr>
            <w:r w:rsidRPr="003533DB">
              <w:t xml:space="preserve">Very High </w:t>
            </w:r>
            <w:r w:rsidR="00BB4314">
              <w:t>17</w:t>
            </w:r>
            <w:r w:rsidRPr="003533DB">
              <w:t>–</w:t>
            </w:r>
            <w:r w:rsidR="00BB4314">
              <w:t>2</w:t>
            </w:r>
            <w:r w:rsidRPr="003533DB">
              <w:t>0</w:t>
            </w:r>
          </w:p>
        </w:tc>
      </w:tr>
    </w:tbl>
    <w:p w:rsidR="007C481C" w:rsidRPr="007D0AF8" w:rsidRDefault="007C481C" w:rsidP="007C481C">
      <w:pPr>
        <w:rPr>
          <w:sz w:val="18"/>
          <w:szCs w:val="18"/>
        </w:rPr>
      </w:pPr>
    </w:p>
    <w:p w:rsidR="00E01DD5" w:rsidRDefault="00E01DD5">
      <w:pPr>
        <w:rPr>
          <w:b/>
          <w:sz w:val="32"/>
          <w:szCs w:val="32"/>
        </w:rPr>
      </w:pPr>
      <w:r>
        <w:rPr>
          <w:b/>
          <w:sz w:val="32"/>
          <w:szCs w:val="32"/>
        </w:rPr>
        <w:br w:type="page"/>
      </w:r>
    </w:p>
    <w:p w:rsidR="00275C41" w:rsidRPr="00275C41" w:rsidRDefault="00275C41">
      <w:pPr>
        <w:rPr>
          <w:b/>
          <w:sz w:val="32"/>
          <w:szCs w:val="32"/>
        </w:rPr>
      </w:pPr>
      <w:r w:rsidRPr="00275C41">
        <w:rPr>
          <w:b/>
          <w:sz w:val="32"/>
          <w:szCs w:val="32"/>
        </w:rPr>
        <w:t>Unit 4 Area of Study 2 Outcome 2</w:t>
      </w:r>
    </w:p>
    <w:p w:rsidR="00275C41" w:rsidRDefault="00275C41" w:rsidP="00E01DD5">
      <w:pPr>
        <w:spacing w:after="120"/>
      </w:pPr>
      <w:r>
        <w:t>This outcome will contribute 30 marks to the total ma</w:t>
      </w:r>
      <w:r w:rsidR="00133C4A">
        <w:t>rks available for Unit 4 school-</w:t>
      </w:r>
      <w:r>
        <w:t>assessed coursework.</w:t>
      </w:r>
    </w:p>
    <w:p w:rsidR="002449F6" w:rsidRDefault="002449F6" w:rsidP="00E01DD5">
      <w:pPr>
        <w:spacing w:after="120"/>
      </w:pPr>
      <w:r>
        <w:t>It will be assessed by two tasks.</w:t>
      </w:r>
    </w:p>
    <w:p w:rsidR="002449F6" w:rsidRDefault="002449F6">
      <w:r>
        <w:t>Task A will contribute 20 marks and task B will contribute 10 marks out of the 30 marks allocated to this outcome.</w:t>
      </w:r>
    </w:p>
    <w:tbl>
      <w:tblPr>
        <w:tblStyle w:val="TableGrid"/>
        <w:tblW w:w="0" w:type="auto"/>
        <w:tblLook w:val="04A0" w:firstRow="1" w:lastRow="0" w:firstColumn="1" w:lastColumn="0" w:noHBand="0" w:noVBand="1"/>
      </w:tblPr>
      <w:tblGrid>
        <w:gridCol w:w="2462"/>
        <w:gridCol w:w="2534"/>
        <w:gridCol w:w="2528"/>
        <w:gridCol w:w="2529"/>
        <w:gridCol w:w="2537"/>
        <w:gridCol w:w="2538"/>
      </w:tblGrid>
      <w:tr w:rsidR="007C481C" w:rsidTr="00E01DD5">
        <w:tc>
          <w:tcPr>
            <w:tcW w:w="15128" w:type="dxa"/>
            <w:gridSpan w:val="6"/>
            <w:shd w:val="clear" w:color="auto" w:fill="DCE4F0" w:themeFill="accent6" w:themeFillTint="33"/>
            <w:vAlign w:val="center"/>
          </w:tcPr>
          <w:p w:rsidR="007C481C" w:rsidRPr="006B6A95" w:rsidRDefault="00F350B7" w:rsidP="007C481C">
            <w:pPr>
              <w:tabs>
                <w:tab w:val="left" w:pos="9580"/>
              </w:tabs>
              <w:spacing w:before="120"/>
              <w:ind w:right="-136"/>
              <w:jc w:val="center"/>
              <w:rPr>
                <w:rFonts w:ascii="Arial Narrow" w:hAnsi="Arial Narrow"/>
                <w:b/>
                <w:sz w:val="24"/>
                <w:szCs w:val="24"/>
                <w:lang w:eastAsia="en-AU"/>
              </w:rPr>
            </w:pPr>
            <w:r w:rsidRPr="006144D3">
              <w:rPr>
                <w:rFonts w:ascii="Arial Narrow" w:hAnsi="Arial Narrow"/>
                <w:b/>
                <w:sz w:val="24"/>
                <w:szCs w:val="24"/>
                <w:lang w:eastAsia="en-AU"/>
              </w:rPr>
              <w:t>VCE VIETNAMESE FIRST LANGUAGE</w:t>
            </w:r>
          </w:p>
          <w:p w:rsidR="007C481C" w:rsidRDefault="007C481C" w:rsidP="007C481C">
            <w:pPr>
              <w:spacing w:after="120"/>
              <w:jc w:val="center"/>
            </w:pPr>
            <w:r w:rsidRPr="006B6A95">
              <w:rPr>
                <w:rFonts w:ascii="Arial Narrow" w:hAnsi="Arial Narrow"/>
                <w:b/>
                <w:sz w:val="24"/>
                <w:szCs w:val="24"/>
                <w:lang w:eastAsia="en-AU"/>
              </w:rPr>
              <w:t>SCHOOL-ASSESSED COURSEWORK</w:t>
            </w:r>
          </w:p>
        </w:tc>
      </w:tr>
      <w:tr w:rsidR="007C481C" w:rsidTr="00E01DD5">
        <w:tc>
          <w:tcPr>
            <w:tcW w:w="15128" w:type="dxa"/>
            <w:gridSpan w:val="6"/>
            <w:tcBorders>
              <w:bottom w:val="single" w:sz="4" w:space="0" w:color="auto"/>
            </w:tcBorders>
            <w:vAlign w:val="center"/>
          </w:tcPr>
          <w:p w:rsidR="007C481C" w:rsidRDefault="007C481C" w:rsidP="007C481C">
            <w:pPr>
              <w:spacing w:before="60" w:after="60"/>
              <w:jc w:val="center"/>
            </w:pPr>
            <w:r w:rsidRPr="003D4382">
              <w:rPr>
                <w:rFonts w:ascii="Arial Narrow" w:eastAsia="Calibri" w:hAnsi="Arial Narrow" w:cs="Cordia New"/>
                <w:b/>
              </w:rPr>
              <w:t xml:space="preserve">Performance </w:t>
            </w:r>
            <w:r w:rsidR="00D960BE" w:rsidRPr="003D4382">
              <w:rPr>
                <w:rFonts w:ascii="Arial Narrow" w:eastAsia="Calibri" w:hAnsi="Arial Narrow" w:cs="Cordia New"/>
                <w:b/>
              </w:rPr>
              <w:t>d</w:t>
            </w:r>
            <w:r w:rsidRPr="003D4382">
              <w:rPr>
                <w:rFonts w:ascii="Arial Narrow" w:eastAsia="Calibri" w:hAnsi="Arial Narrow" w:cs="Cordia New"/>
                <w:b/>
              </w:rPr>
              <w:t>escriptors</w:t>
            </w:r>
          </w:p>
        </w:tc>
      </w:tr>
      <w:tr w:rsidR="007C481C" w:rsidRPr="006770E6" w:rsidTr="00E01DD5">
        <w:tc>
          <w:tcPr>
            <w:tcW w:w="15128" w:type="dxa"/>
            <w:gridSpan w:val="6"/>
            <w:tcBorders>
              <w:left w:val="nil"/>
              <w:right w:val="nil"/>
            </w:tcBorders>
          </w:tcPr>
          <w:p w:rsidR="007C481C" w:rsidRPr="006770E6" w:rsidRDefault="007C481C" w:rsidP="007C481C">
            <w:pPr>
              <w:rPr>
                <w:sz w:val="12"/>
                <w:szCs w:val="12"/>
              </w:rPr>
            </w:pPr>
          </w:p>
        </w:tc>
      </w:tr>
      <w:tr w:rsidR="007C481C" w:rsidTr="00E01DD5">
        <w:tc>
          <w:tcPr>
            <w:tcW w:w="2462" w:type="dxa"/>
            <w:vMerge w:val="restart"/>
            <w:vAlign w:val="center"/>
          </w:tcPr>
          <w:p w:rsidR="007C481C" w:rsidRPr="003533DB" w:rsidRDefault="007C481C" w:rsidP="007C481C">
            <w:pPr>
              <w:rPr>
                <w:rFonts w:ascii="Arial Narrow" w:eastAsia="Calibri" w:hAnsi="Arial Narrow" w:cs="Cordia New"/>
                <w:b/>
                <w:bCs/>
                <w:i/>
                <w:iCs/>
                <w:color w:val="221E1F"/>
              </w:rPr>
            </w:pPr>
            <w:r w:rsidRPr="003533DB">
              <w:rPr>
                <w:rFonts w:ascii="Arial Narrow" w:eastAsia="Calibri" w:hAnsi="Arial Narrow" w:cs="Cordia New"/>
                <w:b/>
                <w:bCs/>
                <w:i/>
                <w:iCs/>
                <w:color w:val="221E1F"/>
              </w:rPr>
              <w:t xml:space="preserve">Unit </w:t>
            </w:r>
            <w:r w:rsidR="003533DB" w:rsidRPr="003533DB">
              <w:rPr>
                <w:rFonts w:ascii="Arial Narrow" w:eastAsia="Calibri" w:hAnsi="Arial Narrow" w:cs="Cordia New"/>
                <w:b/>
                <w:bCs/>
                <w:i/>
                <w:iCs/>
                <w:color w:val="221E1F"/>
              </w:rPr>
              <w:t>4</w:t>
            </w:r>
          </w:p>
          <w:p w:rsidR="007C481C" w:rsidRDefault="007C481C" w:rsidP="007C481C">
            <w:pPr>
              <w:spacing w:after="120"/>
              <w:rPr>
                <w:rFonts w:ascii="Arial Narrow" w:eastAsia="Calibri" w:hAnsi="Arial Narrow" w:cs="Cordia New"/>
                <w:b/>
                <w:bCs/>
                <w:i/>
                <w:iCs/>
                <w:color w:val="221E1F"/>
              </w:rPr>
            </w:pPr>
            <w:r w:rsidRPr="003533DB">
              <w:rPr>
                <w:rFonts w:ascii="Arial Narrow" w:eastAsia="Calibri" w:hAnsi="Arial Narrow" w:cs="Cordia New"/>
                <w:b/>
                <w:bCs/>
                <w:i/>
                <w:iCs/>
                <w:color w:val="221E1F"/>
              </w:rPr>
              <w:t xml:space="preserve">Outcome </w:t>
            </w:r>
            <w:r w:rsidR="003533DB" w:rsidRPr="003533DB">
              <w:rPr>
                <w:rFonts w:ascii="Arial Narrow" w:eastAsia="Calibri" w:hAnsi="Arial Narrow" w:cs="Cordia New"/>
                <w:b/>
                <w:bCs/>
                <w:i/>
                <w:iCs/>
                <w:color w:val="221E1F"/>
              </w:rPr>
              <w:t>2</w:t>
            </w:r>
          </w:p>
          <w:p w:rsidR="00A07D21" w:rsidRPr="003533DB" w:rsidRDefault="00A07D21" w:rsidP="007C481C">
            <w:pPr>
              <w:spacing w:after="120"/>
              <w:rPr>
                <w:rFonts w:ascii="Arial Narrow" w:eastAsia="Calibri" w:hAnsi="Arial Narrow" w:cs="Cordia New"/>
                <w:b/>
                <w:bCs/>
                <w:i/>
                <w:iCs/>
                <w:color w:val="221E1F"/>
              </w:rPr>
            </w:pPr>
            <w:r>
              <w:rPr>
                <w:rFonts w:ascii="Arial Narrow" w:eastAsia="Calibri" w:hAnsi="Arial Narrow" w:cs="Cordia New"/>
                <w:b/>
                <w:bCs/>
                <w:i/>
                <w:iCs/>
                <w:color w:val="221E1F"/>
              </w:rPr>
              <w:t>Task A</w:t>
            </w:r>
          </w:p>
          <w:p w:rsidR="007C481C" w:rsidRPr="003533DB" w:rsidRDefault="003533DB" w:rsidP="007C481C">
            <w:pPr>
              <w:spacing w:before="120" w:after="120"/>
              <w:rPr>
                <w:rFonts w:ascii="Arial Narrow" w:hAnsi="Arial Narrow"/>
                <w:b/>
                <w:i/>
              </w:rPr>
            </w:pPr>
            <w:r w:rsidRPr="003533DB">
              <w:rPr>
                <w:rFonts w:ascii="Arial Narrow" w:hAnsi="Arial Narrow"/>
                <w:b/>
                <w:i/>
              </w:rPr>
              <w:t>Respond critically to spoken and written texts that reflect aspects of the language and culture.</w:t>
            </w:r>
          </w:p>
          <w:p w:rsidR="003533DB" w:rsidRPr="003533DB" w:rsidRDefault="003533DB" w:rsidP="00331A0B">
            <w:pPr>
              <w:spacing w:after="200"/>
              <w:rPr>
                <w:rFonts w:ascii="Arial Narrow" w:hAnsi="Arial Narrow"/>
              </w:rPr>
            </w:pPr>
          </w:p>
        </w:tc>
        <w:tc>
          <w:tcPr>
            <w:tcW w:w="12666" w:type="dxa"/>
            <w:gridSpan w:val="5"/>
            <w:vAlign w:val="center"/>
          </w:tcPr>
          <w:p w:rsidR="007C481C" w:rsidRPr="00EB20E2" w:rsidRDefault="007C481C" w:rsidP="007C481C">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7C481C" w:rsidTr="00E01DD5">
        <w:tc>
          <w:tcPr>
            <w:tcW w:w="2462" w:type="dxa"/>
            <w:vMerge/>
            <w:vAlign w:val="center"/>
          </w:tcPr>
          <w:p w:rsidR="007C481C" w:rsidRDefault="007C481C" w:rsidP="007C481C">
            <w:pPr>
              <w:spacing w:before="120" w:after="120"/>
            </w:pPr>
          </w:p>
        </w:tc>
        <w:tc>
          <w:tcPr>
            <w:tcW w:w="2534" w:type="dxa"/>
            <w:vAlign w:val="center"/>
          </w:tcPr>
          <w:p w:rsidR="007C481C" w:rsidRPr="0052614A" w:rsidRDefault="007C481C" w:rsidP="007C481C">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28"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29"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37"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38"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BB4314" w:rsidTr="00E01DD5">
        <w:tc>
          <w:tcPr>
            <w:tcW w:w="2462" w:type="dxa"/>
            <w:vMerge/>
            <w:vAlign w:val="center"/>
          </w:tcPr>
          <w:p w:rsidR="00BB4314" w:rsidRDefault="00BB4314" w:rsidP="007C481C"/>
        </w:tc>
        <w:tc>
          <w:tcPr>
            <w:tcW w:w="2534" w:type="dxa"/>
          </w:tcPr>
          <w:p w:rsidR="00BB4314" w:rsidRDefault="00BB4314" w:rsidP="00BB4314">
            <w:pPr>
              <w:pStyle w:val="VCAAtablecondensed"/>
            </w:pPr>
            <w:r>
              <w:t xml:space="preserve">Limited understanding of the features of the kind of writing or issues related to the </w:t>
            </w:r>
            <w:r w:rsidR="00CA6E87">
              <w:t>subtopic</w:t>
            </w:r>
            <w:r>
              <w:t xml:space="preserve"> and texts studied. </w:t>
            </w:r>
          </w:p>
        </w:tc>
        <w:tc>
          <w:tcPr>
            <w:tcW w:w="2528" w:type="dxa"/>
          </w:tcPr>
          <w:p w:rsidR="00BB4314" w:rsidRDefault="00BB4314" w:rsidP="00BB4314">
            <w:pPr>
              <w:pStyle w:val="VCAAtablecondensed"/>
            </w:pPr>
            <w:r>
              <w:t xml:space="preserve">Some features of the kind of writing required and a limited focus on an issue related to the texts studied are evident. </w:t>
            </w:r>
          </w:p>
        </w:tc>
        <w:tc>
          <w:tcPr>
            <w:tcW w:w="2529" w:type="dxa"/>
          </w:tcPr>
          <w:p w:rsidR="00BB4314" w:rsidRDefault="00BB4314" w:rsidP="00BB4314">
            <w:pPr>
              <w:pStyle w:val="VCAAtablecondensed"/>
            </w:pPr>
            <w:r>
              <w:t xml:space="preserve">An original piece of writing appropriate to the kind of writing which presents either a particular stance on an issue or an objective evaluation of it related to the texts studied. </w:t>
            </w:r>
          </w:p>
        </w:tc>
        <w:tc>
          <w:tcPr>
            <w:tcW w:w="2537" w:type="dxa"/>
          </w:tcPr>
          <w:p w:rsidR="00BB4314" w:rsidRDefault="00BB4314" w:rsidP="00BB4314">
            <w:pPr>
              <w:pStyle w:val="VCAAtablecondensed"/>
            </w:pPr>
            <w:r>
              <w:t xml:space="preserve">An effective and </w:t>
            </w:r>
            <w:r w:rsidR="00331A0B">
              <w:t xml:space="preserve">a </w:t>
            </w:r>
            <w:r>
              <w:t xml:space="preserve">comprehensive evaluative or persuasive piece of writing which presents either a particular stance on an issue or an objective evaluation of it related to the texts studied. </w:t>
            </w:r>
          </w:p>
        </w:tc>
        <w:tc>
          <w:tcPr>
            <w:tcW w:w="2538" w:type="dxa"/>
          </w:tcPr>
          <w:p w:rsidR="00BB4314" w:rsidRDefault="00BB4314" w:rsidP="00BB4314">
            <w:pPr>
              <w:pStyle w:val="VCAAtablecondensed"/>
            </w:pPr>
            <w:r>
              <w:t xml:space="preserve">Highly effective, original and comprehensive evaluative or persuasive piece of writing which presents either a particular stance on an issue or an objective evaluation of it related to the texts studied. </w:t>
            </w:r>
          </w:p>
        </w:tc>
      </w:tr>
      <w:tr w:rsidR="00BB4314" w:rsidTr="00E01DD5">
        <w:tc>
          <w:tcPr>
            <w:tcW w:w="2462" w:type="dxa"/>
            <w:vMerge/>
          </w:tcPr>
          <w:p w:rsidR="00BB4314" w:rsidRDefault="00BB4314" w:rsidP="007C481C"/>
        </w:tc>
        <w:tc>
          <w:tcPr>
            <w:tcW w:w="2534" w:type="dxa"/>
          </w:tcPr>
          <w:p w:rsidR="00BB4314" w:rsidRDefault="00BB4314" w:rsidP="00BB4314">
            <w:pPr>
              <w:pStyle w:val="VCAAtablecondensed"/>
            </w:pPr>
            <w:r>
              <w:t xml:space="preserve">Little or no reference to relevant information and ideas from the texts. </w:t>
            </w:r>
          </w:p>
        </w:tc>
        <w:tc>
          <w:tcPr>
            <w:tcW w:w="2528" w:type="dxa"/>
          </w:tcPr>
          <w:p w:rsidR="00BB4314" w:rsidRDefault="00BB4314" w:rsidP="00BB4314">
            <w:pPr>
              <w:pStyle w:val="VCAAtablecondensed"/>
            </w:pPr>
            <w:r>
              <w:t xml:space="preserve">Information and ideas from the texts are compared, and an attempt to cover a range of ideas is evident. </w:t>
            </w:r>
          </w:p>
        </w:tc>
        <w:tc>
          <w:tcPr>
            <w:tcW w:w="2529" w:type="dxa"/>
          </w:tcPr>
          <w:p w:rsidR="00BB4314" w:rsidRDefault="00BB4314" w:rsidP="00331A0B">
            <w:pPr>
              <w:pStyle w:val="VCAAtablecondensed"/>
            </w:pPr>
            <w:r>
              <w:t>Some analysis, comparing and evaluating</w:t>
            </w:r>
            <w:r w:rsidR="00331A0B">
              <w:t xml:space="preserve"> of</w:t>
            </w:r>
            <w:r>
              <w:t xml:space="preserve"> information and ideas from the texts is evident through</w:t>
            </w:r>
            <w:r w:rsidR="00331A0B">
              <w:t>,</w:t>
            </w:r>
            <w:r>
              <w:t xml:space="preserve"> for example, the presentation of generally relevant and logically </w:t>
            </w:r>
            <w:proofErr w:type="spellStart"/>
            <w:r>
              <w:t>organised</w:t>
            </w:r>
            <w:proofErr w:type="spellEnd"/>
            <w:r>
              <w:t xml:space="preserve"> content. </w:t>
            </w:r>
          </w:p>
        </w:tc>
        <w:tc>
          <w:tcPr>
            <w:tcW w:w="2537" w:type="dxa"/>
          </w:tcPr>
          <w:p w:rsidR="00BB4314" w:rsidRDefault="00BB4314" w:rsidP="00331A0B">
            <w:pPr>
              <w:pStyle w:val="VCAAtablecondensed"/>
            </w:pPr>
            <w:r>
              <w:t>Well-developed analysis, comparing, interpreting and evaluating</w:t>
            </w:r>
            <w:r w:rsidR="00331A0B">
              <w:t xml:space="preserve"> of</w:t>
            </w:r>
            <w:r>
              <w:t xml:space="preserve"> information, ideas and attitudes from the texts through, for example</w:t>
            </w:r>
            <w:r w:rsidR="00331A0B">
              <w:t>,</w:t>
            </w:r>
            <w:r>
              <w:t xml:space="preserve"> the presentation of relevant, comprehensive content showing some sophistication in the </w:t>
            </w:r>
            <w:proofErr w:type="spellStart"/>
            <w:r>
              <w:t>organisation</w:t>
            </w:r>
            <w:proofErr w:type="spellEnd"/>
            <w:r>
              <w:t xml:space="preserve"> of ideas. </w:t>
            </w:r>
          </w:p>
        </w:tc>
        <w:tc>
          <w:tcPr>
            <w:tcW w:w="2538" w:type="dxa"/>
          </w:tcPr>
          <w:p w:rsidR="00BB4314" w:rsidRDefault="00BB4314" w:rsidP="00331A0B">
            <w:pPr>
              <w:pStyle w:val="VCAAtablecondensed"/>
            </w:pPr>
            <w:r>
              <w:t xml:space="preserve">Comprehensive analysis, comparing, interpreting and evaluating </w:t>
            </w:r>
            <w:r w:rsidR="00331A0B">
              <w:t xml:space="preserve">of </w:t>
            </w:r>
            <w:r>
              <w:t>relevant aspects of the texts through, for example</w:t>
            </w:r>
            <w:r w:rsidR="00331A0B">
              <w:t>,</w:t>
            </w:r>
            <w:r>
              <w:t xml:space="preserve"> the presentation of highly relevant, comprehensive content showing sophistication in the </w:t>
            </w:r>
            <w:proofErr w:type="spellStart"/>
            <w:r>
              <w:t>organisation</w:t>
            </w:r>
            <w:proofErr w:type="spellEnd"/>
            <w:r>
              <w:t xml:space="preserve"> of ideas. </w:t>
            </w:r>
          </w:p>
        </w:tc>
      </w:tr>
    </w:tbl>
    <w:p w:rsidR="00E01DD5" w:rsidRDefault="00E01DD5">
      <w:r>
        <w:br w:type="page"/>
      </w:r>
      <w:bookmarkStart w:id="40" w:name="_GoBack"/>
      <w:bookmarkEnd w:id="40"/>
    </w:p>
    <w:tbl>
      <w:tblPr>
        <w:tblStyle w:val="TableGrid"/>
        <w:tblW w:w="0" w:type="auto"/>
        <w:tblLook w:val="04A0" w:firstRow="1" w:lastRow="0" w:firstColumn="1" w:lastColumn="0" w:noHBand="0" w:noVBand="1"/>
      </w:tblPr>
      <w:tblGrid>
        <w:gridCol w:w="2462"/>
        <w:gridCol w:w="2534"/>
        <w:gridCol w:w="2528"/>
        <w:gridCol w:w="2529"/>
        <w:gridCol w:w="2537"/>
        <w:gridCol w:w="2538"/>
      </w:tblGrid>
      <w:tr w:rsidR="00BB4314" w:rsidTr="00E01DD5">
        <w:tc>
          <w:tcPr>
            <w:tcW w:w="2462" w:type="dxa"/>
            <w:vMerge w:val="restart"/>
          </w:tcPr>
          <w:p w:rsidR="00BB4314" w:rsidRDefault="00BB4314" w:rsidP="007C481C"/>
        </w:tc>
        <w:tc>
          <w:tcPr>
            <w:tcW w:w="2534" w:type="dxa"/>
          </w:tcPr>
          <w:p w:rsidR="00BB4314" w:rsidRDefault="00BB4314" w:rsidP="00BB4314">
            <w:pPr>
              <w:pStyle w:val="VCAAtablecondensed"/>
            </w:pPr>
            <w:r>
              <w:t>Lim</w:t>
            </w:r>
            <w:r w:rsidR="00331A0B">
              <w:t>ited ability to convey meaning.</w:t>
            </w:r>
          </w:p>
        </w:tc>
        <w:tc>
          <w:tcPr>
            <w:tcW w:w="2528" w:type="dxa"/>
          </w:tcPr>
          <w:p w:rsidR="00BB4314" w:rsidRDefault="00BB4314" w:rsidP="00BB4314">
            <w:pPr>
              <w:pStyle w:val="VCAAtablecondensed"/>
            </w:pPr>
            <w:r>
              <w:t xml:space="preserve">Limited ability to discern relevant and appropriate aspects of texts or to use them to support the arguments presented through, for example, using a limited range of relevant and accurate language which may be appropriate to the purpose, audience and context of the task. </w:t>
            </w:r>
          </w:p>
        </w:tc>
        <w:tc>
          <w:tcPr>
            <w:tcW w:w="2529" w:type="dxa"/>
          </w:tcPr>
          <w:p w:rsidR="00BB4314" w:rsidRDefault="00BB4314" w:rsidP="00BB4314">
            <w:pPr>
              <w:pStyle w:val="VCAAtablecondensed"/>
            </w:pPr>
            <w:r>
              <w:t xml:space="preserve">Some ability to discern relevant and appropriate aspects of texts and to use them to support the arguments presented through, for example, using relevant language appropriate to the purpose, audience and context of the task, although inaccuracies may be evident. </w:t>
            </w:r>
          </w:p>
        </w:tc>
        <w:tc>
          <w:tcPr>
            <w:tcW w:w="2537" w:type="dxa"/>
          </w:tcPr>
          <w:p w:rsidR="00BB4314" w:rsidRDefault="00BB4314" w:rsidP="00BB4314">
            <w:pPr>
              <w:pStyle w:val="VCAAtablecondensed"/>
            </w:pPr>
            <w:r>
              <w:t xml:space="preserve">Demonstrated ability to use the texts studied to support the arguments presented through, for example, using a range of relevant and accurate language (such as vocabulary, grammar, punctuation and script where relevant) appropriate to the purpose, audience and context of the task. </w:t>
            </w:r>
          </w:p>
        </w:tc>
        <w:tc>
          <w:tcPr>
            <w:tcW w:w="2538" w:type="dxa"/>
          </w:tcPr>
          <w:p w:rsidR="00BB4314" w:rsidRDefault="00BB4314" w:rsidP="00BB4314">
            <w:pPr>
              <w:pStyle w:val="VCAAtablecondensed"/>
            </w:pPr>
            <w:r>
              <w:t xml:space="preserve">Demonstrated ability to use the texts studied to consistently support the arguments presented through, for example, using a wide range of relevant and accurate language (such as vocabulary, grammar, punctuation and script where relevant) appropriate to the purpose, audience and context of the task. </w:t>
            </w:r>
          </w:p>
        </w:tc>
      </w:tr>
      <w:tr w:rsidR="00BB4314" w:rsidTr="00E01DD5">
        <w:tc>
          <w:tcPr>
            <w:tcW w:w="2462" w:type="dxa"/>
            <w:vMerge/>
          </w:tcPr>
          <w:p w:rsidR="00BB4314" w:rsidRDefault="00BB4314" w:rsidP="007C481C"/>
        </w:tc>
        <w:tc>
          <w:tcPr>
            <w:tcW w:w="2534" w:type="dxa"/>
          </w:tcPr>
          <w:p w:rsidR="00BB4314" w:rsidRDefault="00BB4314" w:rsidP="00BB4314">
            <w:pPr>
              <w:pStyle w:val="VCAAtablecondensed"/>
            </w:pPr>
            <w:r>
              <w:t xml:space="preserve">Limited content with little </w:t>
            </w:r>
            <w:proofErr w:type="spellStart"/>
            <w:r>
              <w:t>organisation</w:t>
            </w:r>
            <w:proofErr w:type="spellEnd"/>
            <w:r>
              <w:t xml:space="preserve"> and sequencing of ideas</w:t>
            </w:r>
          </w:p>
        </w:tc>
        <w:tc>
          <w:tcPr>
            <w:tcW w:w="2528" w:type="dxa"/>
          </w:tcPr>
          <w:p w:rsidR="00BB4314" w:rsidRDefault="00BB4314" w:rsidP="00BB4314">
            <w:pPr>
              <w:pStyle w:val="VCAAtablecondensed"/>
            </w:pPr>
            <w:r>
              <w:t xml:space="preserve">Content is disjointed with little attempt to </w:t>
            </w:r>
            <w:proofErr w:type="spellStart"/>
            <w:r>
              <w:t>organise</w:t>
            </w:r>
            <w:proofErr w:type="spellEnd"/>
            <w:r>
              <w:t xml:space="preserve"> or sequence ideas and/or to include features of the text type required by the task.</w:t>
            </w:r>
          </w:p>
        </w:tc>
        <w:tc>
          <w:tcPr>
            <w:tcW w:w="2529" w:type="dxa"/>
          </w:tcPr>
          <w:p w:rsidR="00BB4314" w:rsidRDefault="00BB4314" w:rsidP="00BB4314">
            <w:pPr>
              <w:pStyle w:val="VCAAtablecondensed"/>
            </w:pPr>
            <w:r>
              <w:t xml:space="preserve">Content is usually </w:t>
            </w:r>
            <w:proofErr w:type="spellStart"/>
            <w:r>
              <w:t>organised</w:t>
            </w:r>
            <w:proofErr w:type="spellEnd"/>
            <w:r>
              <w:t xml:space="preserve"> and sequenced logically and the text includes features of the text type required by the task, for example, sequencing within and between paragraphs and including an introduction, body and conclusion.</w:t>
            </w:r>
          </w:p>
        </w:tc>
        <w:tc>
          <w:tcPr>
            <w:tcW w:w="2537" w:type="dxa"/>
          </w:tcPr>
          <w:p w:rsidR="00BB4314" w:rsidRDefault="00BB4314" w:rsidP="00BB4314">
            <w:pPr>
              <w:pStyle w:val="VCAAtablecondensed"/>
            </w:pPr>
            <w:r>
              <w:t xml:space="preserve">Capacity to produce a logically sequenced and </w:t>
            </w:r>
            <w:proofErr w:type="spellStart"/>
            <w:r>
              <w:t>organised</w:t>
            </w:r>
            <w:proofErr w:type="spellEnd"/>
            <w:r>
              <w:t xml:space="preserve"> text appropriate to the text type required by the task, for example, sequencing within and between paragraphs and including an introduction, body and conclusion.</w:t>
            </w:r>
          </w:p>
        </w:tc>
        <w:tc>
          <w:tcPr>
            <w:tcW w:w="2538" w:type="dxa"/>
          </w:tcPr>
          <w:p w:rsidR="00BB4314" w:rsidRDefault="00BB4314" w:rsidP="00BB4314">
            <w:pPr>
              <w:pStyle w:val="VCAAtablecondensed"/>
            </w:pPr>
            <w:r>
              <w:t>Excel</w:t>
            </w:r>
            <w:r w:rsidR="00331A0B">
              <w:t>lent capacity to produce a well-</w:t>
            </w:r>
            <w:proofErr w:type="spellStart"/>
            <w:r>
              <w:t>organised</w:t>
            </w:r>
            <w:proofErr w:type="spellEnd"/>
            <w:r>
              <w:t xml:space="preserve"> and logically sequenced text appropriate to the text type required by the task, for example, effective sequencing within and between paragraphs and including an introduction, body and conclusion.</w:t>
            </w:r>
          </w:p>
        </w:tc>
      </w:tr>
    </w:tbl>
    <w:p w:rsidR="007C481C" w:rsidRDefault="007C481C" w:rsidP="007C481C">
      <w:pPr>
        <w:spacing w:after="0"/>
      </w:pPr>
    </w:p>
    <w:p w:rsidR="007C481C" w:rsidRPr="007D0AF8" w:rsidRDefault="007C481C" w:rsidP="007C481C">
      <w:pPr>
        <w:rPr>
          <w:sz w:val="18"/>
          <w:szCs w:val="18"/>
        </w:rPr>
      </w:pPr>
    </w:p>
    <w:p w:rsidR="007C481C" w:rsidRDefault="007C481C" w:rsidP="007C481C"/>
    <w:p w:rsidR="007C481C" w:rsidRDefault="007C481C">
      <w:r>
        <w:br w:type="page"/>
      </w:r>
    </w:p>
    <w:p w:rsidR="00BB4314" w:rsidRDefault="00BB4314" w:rsidP="00BB4314">
      <w:pPr>
        <w:spacing w:after="0"/>
      </w:pPr>
    </w:p>
    <w:tbl>
      <w:tblPr>
        <w:tblStyle w:val="TableGrid"/>
        <w:tblW w:w="0" w:type="auto"/>
        <w:tblLook w:val="04A0" w:firstRow="1" w:lastRow="0" w:firstColumn="1" w:lastColumn="0" w:noHBand="0" w:noVBand="1"/>
      </w:tblPr>
      <w:tblGrid>
        <w:gridCol w:w="2461"/>
        <w:gridCol w:w="2524"/>
        <w:gridCol w:w="2537"/>
        <w:gridCol w:w="2536"/>
        <w:gridCol w:w="2535"/>
        <w:gridCol w:w="2535"/>
      </w:tblGrid>
      <w:tr w:rsidR="007C481C" w:rsidTr="007C481C">
        <w:tc>
          <w:tcPr>
            <w:tcW w:w="15354" w:type="dxa"/>
            <w:gridSpan w:val="6"/>
            <w:shd w:val="clear" w:color="auto" w:fill="DCE4F0" w:themeFill="accent6" w:themeFillTint="33"/>
            <w:vAlign w:val="center"/>
          </w:tcPr>
          <w:p w:rsidR="007C481C" w:rsidRPr="006B6A95" w:rsidRDefault="00F350B7" w:rsidP="007C481C">
            <w:pPr>
              <w:tabs>
                <w:tab w:val="left" w:pos="9580"/>
              </w:tabs>
              <w:spacing w:before="120"/>
              <w:ind w:right="-136"/>
              <w:jc w:val="center"/>
              <w:rPr>
                <w:rFonts w:ascii="Arial Narrow" w:hAnsi="Arial Narrow"/>
                <w:b/>
                <w:sz w:val="24"/>
                <w:szCs w:val="24"/>
                <w:lang w:eastAsia="en-AU"/>
              </w:rPr>
            </w:pPr>
            <w:r w:rsidRPr="006144D3">
              <w:rPr>
                <w:rFonts w:ascii="Arial Narrow" w:hAnsi="Arial Narrow"/>
                <w:b/>
                <w:sz w:val="24"/>
                <w:szCs w:val="24"/>
                <w:lang w:eastAsia="en-AU"/>
              </w:rPr>
              <w:t>VCE VIETNAMESE FIRST LANGUAGE</w:t>
            </w:r>
          </w:p>
          <w:p w:rsidR="007C481C" w:rsidRDefault="007C481C" w:rsidP="007C481C">
            <w:pPr>
              <w:spacing w:after="120"/>
              <w:jc w:val="center"/>
            </w:pPr>
            <w:r w:rsidRPr="006B6A95">
              <w:rPr>
                <w:rFonts w:ascii="Arial Narrow" w:hAnsi="Arial Narrow"/>
                <w:b/>
                <w:sz w:val="24"/>
                <w:szCs w:val="24"/>
                <w:lang w:eastAsia="en-AU"/>
              </w:rPr>
              <w:t>SCHOOL-ASSESSED COURSEWORK</w:t>
            </w:r>
          </w:p>
        </w:tc>
      </w:tr>
      <w:tr w:rsidR="007C481C" w:rsidTr="007C481C">
        <w:tc>
          <w:tcPr>
            <w:tcW w:w="15354" w:type="dxa"/>
            <w:gridSpan w:val="6"/>
            <w:tcBorders>
              <w:bottom w:val="single" w:sz="4" w:space="0" w:color="auto"/>
            </w:tcBorders>
            <w:vAlign w:val="center"/>
          </w:tcPr>
          <w:p w:rsidR="007C481C" w:rsidRDefault="00D960BE" w:rsidP="007C481C">
            <w:pPr>
              <w:spacing w:before="60" w:after="60"/>
              <w:jc w:val="center"/>
            </w:pPr>
            <w:r>
              <w:rPr>
                <w:rFonts w:ascii="Arial Narrow" w:eastAsia="Calibri" w:hAnsi="Arial Narrow" w:cs="Cordia New"/>
                <w:b/>
              </w:rPr>
              <w:t>Performance d</w:t>
            </w:r>
            <w:r w:rsidR="007C481C">
              <w:rPr>
                <w:rFonts w:ascii="Arial Narrow" w:eastAsia="Calibri" w:hAnsi="Arial Narrow" w:cs="Cordia New"/>
                <w:b/>
              </w:rPr>
              <w:t>escriptors</w:t>
            </w:r>
          </w:p>
        </w:tc>
      </w:tr>
      <w:tr w:rsidR="007C481C" w:rsidRPr="006770E6" w:rsidTr="007C481C">
        <w:tc>
          <w:tcPr>
            <w:tcW w:w="15354" w:type="dxa"/>
            <w:gridSpan w:val="6"/>
            <w:tcBorders>
              <w:left w:val="nil"/>
              <w:right w:val="nil"/>
            </w:tcBorders>
          </w:tcPr>
          <w:p w:rsidR="007C481C" w:rsidRPr="006770E6" w:rsidRDefault="007C481C" w:rsidP="007C481C">
            <w:pPr>
              <w:rPr>
                <w:sz w:val="12"/>
                <w:szCs w:val="12"/>
              </w:rPr>
            </w:pPr>
          </w:p>
        </w:tc>
      </w:tr>
      <w:tr w:rsidR="007C481C" w:rsidTr="007C481C">
        <w:tc>
          <w:tcPr>
            <w:tcW w:w="2506" w:type="dxa"/>
            <w:vMerge w:val="restart"/>
            <w:vAlign w:val="center"/>
          </w:tcPr>
          <w:p w:rsidR="007C481C" w:rsidRPr="00D960BE" w:rsidRDefault="007C481C" w:rsidP="007C481C">
            <w:pPr>
              <w:rPr>
                <w:rFonts w:ascii="Arial Narrow" w:eastAsia="Calibri" w:hAnsi="Arial Narrow" w:cs="Cordia New"/>
                <w:b/>
                <w:bCs/>
                <w:i/>
                <w:iCs/>
                <w:color w:val="221E1F"/>
              </w:rPr>
            </w:pPr>
            <w:r w:rsidRPr="00D960BE">
              <w:rPr>
                <w:rFonts w:ascii="Arial Narrow" w:eastAsia="Calibri" w:hAnsi="Arial Narrow" w:cs="Cordia New"/>
                <w:b/>
                <w:bCs/>
                <w:i/>
                <w:iCs/>
                <w:color w:val="221E1F"/>
              </w:rPr>
              <w:t xml:space="preserve">Unit </w:t>
            </w:r>
            <w:r w:rsidR="00675D93" w:rsidRPr="00D960BE">
              <w:rPr>
                <w:rFonts w:ascii="Arial Narrow" w:eastAsia="Calibri" w:hAnsi="Arial Narrow" w:cs="Cordia New"/>
                <w:b/>
                <w:bCs/>
                <w:i/>
                <w:iCs/>
                <w:color w:val="221E1F"/>
              </w:rPr>
              <w:t>4</w:t>
            </w:r>
          </w:p>
          <w:p w:rsidR="007C481C" w:rsidRDefault="007C481C" w:rsidP="007C481C">
            <w:pPr>
              <w:spacing w:after="120"/>
              <w:rPr>
                <w:rFonts w:ascii="Arial Narrow" w:eastAsia="Calibri" w:hAnsi="Arial Narrow" w:cs="Cordia New"/>
                <w:b/>
                <w:bCs/>
                <w:i/>
                <w:iCs/>
                <w:color w:val="221E1F"/>
              </w:rPr>
            </w:pPr>
            <w:r w:rsidRPr="00D960BE">
              <w:rPr>
                <w:rFonts w:ascii="Arial Narrow" w:eastAsia="Calibri" w:hAnsi="Arial Narrow" w:cs="Cordia New"/>
                <w:b/>
                <w:bCs/>
                <w:i/>
                <w:iCs/>
                <w:color w:val="221E1F"/>
              </w:rPr>
              <w:t xml:space="preserve">Outcome </w:t>
            </w:r>
            <w:r w:rsidR="00675D93" w:rsidRPr="00D960BE">
              <w:rPr>
                <w:rFonts w:ascii="Arial Narrow" w:eastAsia="Calibri" w:hAnsi="Arial Narrow" w:cs="Cordia New"/>
                <w:b/>
                <w:bCs/>
                <w:i/>
                <w:iCs/>
                <w:color w:val="221E1F"/>
              </w:rPr>
              <w:t>2</w:t>
            </w:r>
          </w:p>
          <w:p w:rsidR="00A07D21" w:rsidRPr="00D960BE" w:rsidRDefault="00A07D21" w:rsidP="007C481C">
            <w:pPr>
              <w:spacing w:after="120"/>
              <w:rPr>
                <w:rFonts w:ascii="Arial Narrow" w:eastAsia="Calibri" w:hAnsi="Arial Narrow" w:cs="Cordia New"/>
                <w:b/>
                <w:bCs/>
                <w:i/>
                <w:iCs/>
                <w:color w:val="221E1F"/>
              </w:rPr>
            </w:pPr>
            <w:r>
              <w:rPr>
                <w:rFonts w:ascii="Arial Narrow" w:eastAsia="Calibri" w:hAnsi="Arial Narrow" w:cs="Cordia New"/>
                <w:b/>
                <w:bCs/>
                <w:i/>
                <w:iCs/>
                <w:color w:val="221E1F"/>
              </w:rPr>
              <w:t>Task B</w:t>
            </w:r>
          </w:p>
          <w:p w:rsidR="00BB4314" w:rsidRPr="003533DB" w:rsidRDefault="00BB4314" w:rsidP="00BB4314">
            <w:pPr>
              <w:spacing w:before="120" w:after="120"/>
              <w:rPr>
                <w:rFonts w:ascii="Arial Narrow" w:hAnsi="Arial Narrow"/>
                <w:b/>
                <w:i/>
              </w:rPr>
            </w:pPr>
            <w:r w:rsidRPr="003533DB">
              <w:rPr>
                <w:rFonts w:ascii="Arial Narrow" w:hAnsi="Arial Narrow"/>
                <w:b/>
                <w:i/>
              </w:rPr>
              <w:t>Respond critically to spoken and written texts that reflect aspects of the language and culture.</w:t>
            </w:r>
          </w:p>
          <w:p w:rsidR="007C481C" w:rsidRPr="00EB20E2" w:rsidRDefault="007C481C" w:rsidP="00BB4314">
            <w:pPr>
              <w:spacing w:before="120" w:after="120"/>
              <w:rPr>
                <w:rFonts w:ascii="Arial Narrow" w:hAnsi="Arial Narrow"/>
              </w:rPr>
            </w:pPr>
          </w:p>
        </w:tc>
        <w:tc>
          <w:tcPr>
            <w:tcW w:w="12848" w:type="dxa"/>
            <w:gridSpan w:val="5"/>
            <w:vAlign w:val="center"/>
          </w:tcPr>
          <w:p w:rsidR="007C481C" w:rsidRPr="00EB20E2" w:rsidRDefault="007C481C" w:rsidP="007C481C">
            <w:pPr>
              <w:spacing w:before="120" w:after="120"/>
              <w:jc w:val="center"/>
              <w:rPr>
                <w:rFonts w:ascii="Arial Narrow" w:hAnsi="Arial Narrow"/>
              </w:rPr>
            </w:pPr>
            <w:r w:rsidRPr="00EB20E2">
              <w:rPr>
                <w:rFonts w:ascii="Arial Narrow" w:eastAsia="Calibri" w:hAnsi="Arial Narrow"/>
                <w:b/>
                <w:lang w:val="en-AU"/>
              </w:rPr>
              <w:t>DESCRIPTOR: typical performance in each range</w:t>
            </w:r>
          </w:p>
        </w:tc>
      </w:tr>
      <w:tr w:rsidR="007C481C" w:rsidTr="007C481C">
        <w:tc>
          <w:tcPr>
            <w:tcW w:w="2506" w:type="dxa"/>
            <w:vMerge/>
            <w:vAlign w:val="center"/>
          </w:tcPr>
          <w:p w:rsidR="007C481C" w:rsidRDefault="007C481C" w:rsidP="007C481C">
            <w:pPr>
              <w:spacing w:before="120" w:after="120"/>
            </w:pPr>
          </w:p>
        </w:tc>
        <w:tc>
          <w:tcPr>
            <w:tcW w:w="2569" w:type="dxa"/>
            <w:vAlign w:val="center"/>
          </w:tcPr>
          <w:p w:rsidR="007C481C" w:rsidRPr="0052614A" w:rsidRDefault="007C481C" w:rsidP="007C481C">
            <w:pPr>
              <w:spacing w:before="120" w:after="120"/>
              <w:jc w:val="center"/>
              <w:rPr>
                <w:rFonts w:ascii="Arial Narrow" w:hAnsi="Arial Narrow"/>
              </w:rPr>
            </w:pPr>
            <w:r w:rsidRPr="0052614A">
              <w:rPr>
                <w:rFonts w:ascii="Arial Narrow" w:hAnsi="Arial Narrow" w:cs="Arial"/>
                <w:b/>
                <w:bCs/>
                <w:sz w:val="20"/>
                <w:szCs w:val="20"/>
                <w:lang w:eastAsia="en-AU"/>
              </w:rPr>
              <w:t>Very low</w:t>
            </w:r>
          </w:p>
        </w:tc>
        <w:tc>
          <w:tcPr>
            <w:tcW w:w="2570"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bCs/>
                <w:sz w:val="20"/>
                <w:szCs w:val="20"/>
              </w:rPr>
              <w:t>Low</w:t>
            </w:r>
          </w:p>
        </w:tc>
        <w:tc>
          <w:tcPr>
            <w:tcW w:w="2569"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sz w:val="20"/>
                <w:szCs w:val="20"/>
              </w:rPr>
              <w:t>Medium</w:t>
            </w:r>
          </w:p>
        </w:tc>
        <w:tc>
          <w:tcPr>
            <w:tcW w:w="2570"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bCs/>
                <w:sz w:val="20"/>
                <w:szCs w:val="20"/>
              </w:rPr>
              <w:t>High</w:t>
            </w:r>
          </w:p>
        </w:tc>
        <w:tc>
          <w:tcPr>
            <w:tcW w:w="2570" w:type="dxa"/>
            <w:vAlign w:val="center"/>
          </w:tcPr>
          <w:p w:rsidR="007C481C" w:rsidRPr="0052614A" w:rsidRDefault="007C481C" w:rsidP="007C481C">
            <w:pPr>
              <w:spacing w:before="120" w:after="120"/>
              <w:jc w:val="center"/>
              <w:rPr>
                <w:rFonts w:ascii="Arial Narrow" w:hAnsi="Arial Narrow"/>
              </w:rPr>
            </w:pPr>
            <w:r w:rsidRPr="0052614A">
              <w:rPr>
                <w:rFonts w:ascii="Arial Narrow" w:eastAsia="Calibri" w:hAnsi="Arial Narrow" w:cs="Arial"/>
                <w:b/>
                <w:sz w:val="20"/>
                <w:szCs w:val="20"/>
              </w:rPr>
              <w:t>Very high</w:t>
            </w:r>
          </w:p>
        </w:tc>
      </w:tr>
      <w:tr w:rsidR="00BB4314" w:rsidTr="007C481C">
        <w:tc>
          <w:tcPr>
            <w:tcW w:w="2506" w:type="dxa"/>
            <w:vMerge/>
            <w:vAlign w:val="center"/>
          </w:tcPr>
          <w:p w:rsidR="00BB4314" w:rsidRDefault="00BB4314" w:rsidP="007C481C"/>
        </w:tc>
        <w:tc>
          <w:tcPr>
            <w:tcW w:w="2569" w:type="dxa"/>
          </w:tcPr>
          <w:p w:rsidR="00BB4314" w:rsidRDefault="00BB4314" w:rsidP="00BB4314">
            <w:pPr>
              <w:pStyle w:val="VCAAtablecondensed"/>
            </w:pPr>
            <w:r>
              <w:t xml:space="preserve">Presents limited information related to the task and may be unable to present a point of view or to support it with evidence. </w:t>
            </w:r>
          </w:p>
        </w:tc>
        <w:tc>
          <w:tcPr>
            <w:tcW w:w="2570" w:type="dxa"/>
          </w:tcPr>
          <w:p w:rsidR="00BB4314" w:rsidRDefault="00BB4314" w:rsidP="00BB4314">
            <w:pPr>
              <w:pStyle w:val="VCAAtablecondensed"/>
            </w:pPr>
            <w:r>
              <w:t xml:space="preserve">Participates in the oral interview with some focus on an issue related to the </w:t>
            </w:r>
            <w:r w:rsidR="00CA6E87">
              <w:t>subtopic</w:t>
            </w:r>
            <w:r>
              <w:t xml:space="preserve"> and texts studied, although requiring some support to maintain the interaction. </w:t>
            </w:r>
          </w:p>
        </w:tc>
        <w:tc>
          <w:tcPr>
            <w:tcW w:w="2569" w:type="dxa"/>
          </w:tcPr>
          <w:p w:rsidR="00BB4314" w:rsidRDefault="00BB4314" w:rsidP="00BB4314">
            <w:pPr>
              <w:pStyle w:val="VCAAtablecondensed"/>
            </w:pPr>
            <w:r>
              <w:t>Capacity to participate in an effective oral interview on an issue related to the texts studied</w:t>
            </w:r>
            <w:r w:rsidR="00331A0B">
              <w:t>,</w:t>
            </w:r>
            <w:r>
              <w:t xml:space="preserve"> contributing occasionally to the maintenance of the interaction. </w:t>
            </w:r>
          </w:p>
        </w:tc>
        <w:tc>
          <w:tcPr>
            <w:tcW w:w="2570" w:type="dxa"/>
          </w:tcPr>
          <w:p w:rsidR="00BB4314" w:rsidRDefault="00BB4314" w:rsidP="00BB4314">
            <w:pPr>
              <w:pStyle w:val="VCAAtablecondensed"/>
            </w:pPr>
            <w:r>
              <w:t xml:space="preserve">Very good capacity to participate in and maintain an effective and comprehensive oral interview on an issue related to the texts studied. </w:t>
            </w:r>
          </w:p>
        </w:tc>
        <w:tc>
          <w:tcPr>
            <w:tcW w:w="2570" w:type="dxa"/>
          </w:tcPr>
          <w:p w:rsidR="00BB4314" w:rsidRDefault="00BB4314" w:rsidP="00BB4314">
            <w:pPr>
              <w:pStyle w:val="VCAAtablecondensed"/>
            </w:pPr>
            <w:r>
              <w:t xml:space="preserve">Excellent capacity to link with a partner and maintain a highly effective and comprehensive oral interview on an issue related to the texts studied. </w:t>
            </w:r>
          </w:p>
        </w:tc>
      </w:tr>
      <w:tr w:rsidR="00BB4314" w:rsidTr="007C481C">
        <w:tc>
          <w:tcPr>
            <w:tcW w:w="2506" w:type="dxa"/>
            <w:vMerge/>
          </w:tcPr>
          <w:p w:rsidR="00BB4314" w:rsidRDefault="00BB4314" w:rsidP="007C481C"/>
        </w:tc>
        <w:tc>
          <w:tcPr>
            <w:tcW w:w="2569" w:type="dxa"/>
          </w:tcPr>
          <w:p w:rsidR="00BB4314" w:rsidRDefault="00BB4314" w:rsidP="00BB4314">
            <w:pPr>
              <w:pStyle w:val="VCAAtablecondensed"/>
            </w:pPr>
            <w:r>
              <w:t xml:space="preserve">Requires support to maintain the interview. </w:t>
            </w:r>
          </w:p>
        </w:tc>
        <w:tc>
          <w:tcPr>
            <w:tcW w:w="2570" w:type="dxa"/>
          </w:tcPr>
          <w:p w:rsidR="00BB4314" w:rsidRDefault="00BB4314" w:rsidP="00BB4314">
            <w:pPr>
              <w:pStyle w:val="VCAAtablecondensed"/>
            </w:pPr>
            <w:r>
              <w:t xml:space="preserve">Limited capacity to </w:t>
            </w:r>
            <w:proofErr w:type="spellStart"/>
            <w:r>
              <w:t>analyse</w:t>
            </w:r>
            <w:proofErr w:type="spellEnd"/>
            <w:r>
              <w:t xml:space="preserve">, compare and evaluate information, ideas and attitudes from the texts studied. </w:t>
            </w:r>
          </w:p>
        </w:tc>
        <w:tc>
          <w:tcPr>
            <w:tcW w:w="2569" w:type="dxa"/>
          </w:tcPr>
          <w:p w:rsidR="00BB4314" w:rsidRDefault="00BB4314" w:rsidP="00BB4314">
            <w:pPr>
              <w:pStyle w:val="VCAAtablecondensed"/>
            </w:pPr>
            <w:r>
              <w:t xml:space="preserve">Some capacity to </w:t>
            </w:r>
            <w:proofErr w:type="spellStart"/>
            <w:r>
              <w:t>analyse</w:t>
            </w:r>
            <w:proofErr w:type="spellEnd"/>
            <w:r>
              <w:t xml:space="preserve">, compare and evaluate information, ideas and attitudes from the texts studied, for example, by including a range of relevant information and ideas. </w:t>
            </w:r>
          </w:p>
        </w:tc>
        <w:tc>
          <w:tcPr>
            <w:tcW w:w="2570" w:type="dxa"/>
          </w:tcPr>
          <w:p w:rsidR="00BB4314" w:rsidRDefault="00BB4314" w:rsidP="00BB4314">
            <w:pPr>
              <w:pStyle w:val="VCAAtablecondensed"/>
            </w:pPr>
            <w:r>
              <w:t xml:space="preserve">Demonstrated capacity to </w:t>
            </w:r>
            <w:proofErr w:type="spellStart"/>
            <w:r>
              <w:t>analyse</w:t>
            </w:r>
            <w:proofErr w:type="spellEnd"/>
            <w:r>
              <w:t xml:space="preserve">, compare and evaluate information, ideas and attitudes from the texts studied, for example, by including a wide range of relevant information and ideas. </w:t>
            </w:r>
          </w:p>
        </w:tc>
        <w:tc>
          <w:tcPr>
            <w:tcW w:w="2570" w:type="dxa"/>
          </w:tcPr>
          <w:p w:rsidR="00BB4314" w:rsidRDefault="00BB4314" w:rsidP="00BB4314">
            <w:pPr>
              <w:pStyle w:val="VCAAtablecondensed"/>
            </w:pPr>
            <w:r>
              <w:t xml:space="preserve">Excellent capacity to </w:t>
            </w:r>
            <w:proofErr w:type="spellStart"/>
            <w:r>
              <w:t>analyse</w:t>
            </w:r>
            <w:proofErr w:type="spellEnd"/>
            <w:r>
              <w:t xml:space="preserve">, compare and evaluate information, ideas and attitudes from the texts studied, for example, by including a wide range of relevant information and ideas. </w:t>
            </w:r>
          </w:p>
        </w:tc>
      </w:tr>
      <w:tr w:rsidR="00BB4314" w:rsidTr="007C481C">
        <w:tc>
          <w:tcPr>
            <w:tcW w:w="2506" w:type="dxa"/>
            <w:vMerge/>
          </w:tcPr>
          <w:p w:rsidR="00BB4314" w:rsidRDefault="00BB4314" w:rsidP="007C481C"/>
        </w:tc>
        <w:tc>
          <w:tcPr>
            <w:tcW w:w="2569" w:type="dxa"/>
          </w:tcPr>
          <w:p w:rsidR="00BB4314" w:rsidRPr="00846D27" w:rsidRDefault="00BB4314" w:rsidP="00BB4314">
            <w:pPr>
              <w:pStyle w:val="VCAAtablecondensed"/>
            </w:pPr>
            <w:r w:rsidRPr="00165EBD">
              <w:t xml:space="preserve">Limited ability to make </w:t>
            </w:r>
            <w:r w:rsidRPr="0090689A">
              <w:t>reference</w:t>
            </w:r>
            <w:r w:rsidRPr="00165EBD">
              <w:t xml:space="preserve"> to the texts studied.</w:t>
            </w:r>
          </w:p>
        </w:tc>
        <w:tc>
          <w:tcPr>
            <w:tcW w:w="2570" w:type="dxa"/>
          </w:tcPr>
          <w:p w:rsidR="00BB4314" w:rsidRDefault="00BB4314" w:rsidP="00BB4314">
            <w:pPr>
              <w:pStyle w:val="VCAAtablecondensed"/>
            </w:pPr>
            <w:r>
              <w:t xml:space="preserve">Limited ability to make effective judgments about the relevance and appropriateness of aspects of texts studied or to use them to support the arguments presented. </w:t>
            </w:r>
          </w:p>
        </w:tc>
        <w:tc>
          <w:tcPr>
            <w:tcW w:w="2569" w:type="dxa"/>
          </w:tcPr>
          <w:p w:rsidR="00BB4314" w:rsidRDefault="00BB4314" w:rsidP="00331A0B">
            <w:pPr>
              <w:pStyle w:val="VCAAtablecondensed"/>
            </w:pPr>
            <w:r>
              <w:t>Some ability to make effective judgments about the relevance and appropriateness of aspects of texts and to use them to support the arguments presented</w:t>
            </w:r>
            <w:r w:rsidR="00331A0B">
              <w:t>,</w:t>
            </w:r>
            <w:r>
              <w:t xml:space="preserve"> for example with reasons, examples or evidence. </w:t>
            </w:r>
          </w:p>
        </w:tc>
        <w:tc>
          <w:tcPr>
            <w:tcW w:w="2570" w:type="dxa"/>
          </w:tcPr>
          <w:p w:rsidR="00BB4314" w:rsidRDefault="00BB4314" w:rsidP="00331A0B">
            <w:pPr>
              <w:pStyle w:val="VCAAtablecondensed"/>
            </w:pPr>
            <w:r>
              <w:t xml:space="preserve">Demonstrated ability to use the texts studied to support the arguments presented, for example with reasons, examples and/or evidence. </w:t>
            </w:r>
          </w:p>
        </w:tc>
        <w:tc>
          <w:tcPr>
            <w:tcW w:w="2570" w:type="dxa"/>
          </w:tcPr>
          <w:p w:rsidR="00BB4314" w:rsidRDefault="00BB4314" w:rsidP="00331A0B">
            <w:pPr>
              <w:pStyle w:val="VCAAtablecondensed"/>
            </w:pPr>
            <w:r>
              <w:t xml:space="preserve">Demonstrated ability to use the texts studied to consistently support the arguments presented, for example with reasons, examples and/or evidence. </w:t>
            </w:r>
          </w:p>
        </w:tc>
      </w:tr>
    </w:tbl>
    <w:p w:rsidR="00D960BE" w:rsidRDefault="00D960BE">
      <w:r>
        <w:br w:type="page"/>
      </w:r>
    </w:p>
    <w:tbl>
      <w:tblPr>
        <w:tblStyle w:val="TableGrid"/>
        <w:tblW w:w="0" w:type="auto"/>
        <w:tblLook w:val="04A0" w:firstRow="1" w:lastRow="0" w:firstColumn="1" w:lastColumn="0" w:noHBand="0" w:noVBand="1"/>
      </w:tblPr>
      <w:tblGrid>
        <w:gridCol w:w="2445"/>
        <w:gridCol w:w="2536"/>
        <w:gridCol w:w="2537"/>
        <w:gridCol w:w="2536"/>
        <w:gridCol w:w="2537"/>
        <w:gridCol w:w="2537"/>
      </w:tblGrid>
      <w:tr w:rsidR="00BB4314" w:rsidTr="007C481C">
        <w:tc>
          <w:tcPr>
            <w:tcW w:w="2506" w:type="dxa"/>
            <w:vMerge w:val="restart"/>
          </w:tcPr>
          <w:p w:rsidR="00BB4314" w:rsidRDefault="00BB4314" w:rsidP="007C481C"/>
        </w:tc>
        <w:tc>
          <w:tcPr>
            <w:tcW w:w="2569" w:type="dxa"/>
          </w:tcPr>
          <w:p w:rsidR="00BB4314" w:rsidRPr="00165EBD" w:rsidRDefault="00BB4314" w:rsidP="00BB4314">
            <w:pPr>
              <w:pStyle w:val="VCAAtablecondensed"/>
            </w:pPr>
            <w:r w:rsidRPr="00846D27">
              <w:t>Limited ability to use language to convey meaning clearly.</w:t>
            </w:r>
          </w:p>
        </w:tc>
        <w:tc>
          <w:tcPr>
            <w:tcW w:w="2570" w:type="dxa"/>
          </w:tcPr>
          <w:p w:rsidR="00BB4314" w:rsidRDefault="00BB4314" w:rsidP="00BB4314">
            <w:pPr>
              <w:pStyle w:val="VCAAtablecondensed"/>
            </w:pPr>
            <w:r>
              <w:t xml:space="preserve">Use of a limited range of relevant and accurate language which may be appropriate to the purpose, audience and context of the task. </w:t>
            </w:r>
          </w:p>
        </w:tc>
        <w:tc>
          <w:tcPr>
            <w:tcW w:w="2569" w:type="dxa"/>
          </w:tcPr>
          <w:p w:rsidR="00BB4314" w:rsidRDefault="00BB4314" w:rsidP="00BB4314">
            <w:pPr>
              <w:pStyle w:val="VCAAtablecondensed"/>
            </w:pPr>
            <w:r>
              <w:t xml:space="preserve">Use of a limited range of language appropriate to the purpose, audience and context of the task and some inaccuracies may be evident. </w:t>
            </w:r>
          </w:p>
        </w:tc>
        <w:tc>
          <w:tcPr>
            <w:tcW w:w="2570" w:type="dxa"/>
          </w:tcPr>
          <w:p w:rsidR="00BB4314" w:rsidRDefault="00BB4314" w:rsidP="00BB4314">
            <w:pPr>
              <w:pStyle w:val="VCAAtablecondensed"/>
            </w:pPr>
            <w:r>
              <w:t xml:space="preserve">Use of a range of relevant and accurate language appropriate to the purpose, audience and context of the task. </w:t>
            </w:r>
          </w:p>
        </w:tc>
        <w:tc>
          <w:tcPr>
            <w:tcW w:w="2570" w:type="dxa"/>
          </w:tcPr>
          <w:p w:rsidR="00BB4314" w:rsidRDefault="00BB4314" w:rsidP="00BB4314">
            <w:pPr>
              <w:pStyle w:val="VCAAtablecondensed"/>
            </w:pPr>
            <w:r>
              <w:t xml:space="preserve">Use of a wide range of accurate language appropriate to the purpose, audience and context of the task. </w:t>
            </w:r>
          </w:p>
        </w:tc>
      </w:tr>
      <w:tr w:rsidR="00BB4314" w:rsidTr="007C481C">
        <w:tc>
          <w:tcPr>
            <w:tcW w:w="2506" w:type="dxa"/>
            <w:vMerge/>
          </w:tcPr>
          <w:p w:rsidR="00BB4314" w:rsidRDefault="00BB4314" w:rsidP="007C481C"/>
        </w:tc>
        <w:tc>
          <w:tcPr>
            <w:tcW w:w="2569" w:type="dxa"/>
          </w:tcPr>
          <w:p w:rsidR="00BB4314" w:rsidRPr="0090689A" w:rsidRDefault="00BB4314" w:rsidP="00BB4314">
            <w:pPr>
              <w:pStyle w:val="VCAAtablecondensed"/>
            </w:pPr>
            <w:r w:rsidRPr="00165EBD">
              <w:t xml:space="preserve">Significant problems in oral delivery, pronunciation, intonation, stress </w:t>
            </w:r>
            <w:r w:rsidRPr="00165EBD">
              <w:br/>
              <w:t>and/or tempo.</w:t>
            </w:r>
          </w:p>
        </w:tc>
        <w:tc>
          <w:tcPr>
            <w:tcW w:w="2570" w:type="dxa"/>
          </w:tcPr>
          <w:p w:rsidR="00BB4314" w:rsidRDefault="00BB4314" w:rsidP="00BB4314">
            <w:pPr>
              <w:pStyle w:val="VCAAtablecondensed"/>
            </w:pPr>
            <w:r>
              <w:t>Expression in the language may lack clarity, and may include some inaccurate pronunciation, intonation, stress, and/or tempo.</w:t>
            </w:r>
          </w:p>
        </w:tc>
        <w:tc>
          <w:tcPr>
            <w:tcW w:w="2569" w:type="dxa"/>
          </w:tcPr>
          <w:p w:rsidR="00BB4314" w:rsidRDefault="00BB4314" w:rsidP="00BB4314">
            <w:pPr>
              <w:pStyle w:val="VCAAtablecondensed"/>
            </w:pPr>
            <w:r>
              <w:t>Expression in the language is usually clear, although pronunciation, intonation, stress and/or tempo may include some inaccuracies.</w:t>
            </w:r>
          </w:p>
        </w:tc>
        <w:tc>
          <w:tcPr>
            <w:tcW w:w="2570" w:type="dxa"/>
          </w:tcPr>
          <w:p w:rsidR="00BB4314" w:rsidRDefault="00BB4314" w:rsidP="00BB4314">
            <w:pPr>
              <w:pStyle w:val="VCAAtablecondensed"/>
            </w:pPr>
            <w:r>
              <w:t>Expression in the language is clear, for example use of good pronunciation, intonation, stress, and tempo.</w:t>
            </w:r>
          </w:p>
        </w:tc>
        <w:tc>
          <w:tcPr>
            <w:tcW w:w="2570" w:type="dxa"/>
          </w:tcPr>
          <w:p w:rsidR="00BB4314" w:rsidRDefault="00BB4314" w:rsidP="00BB4314">
            <w:pPr>
              <w:pStyle w:val="VCAAtablecondensed"/>
            </w:pPr>
            <w:r>
              <w:t>Clear expression in the language, for example through excellent pronunciation, intonation, stress and tempo.</w:t>
            </w:r>
          </w:p>
        </w:tc>
      </w:tr>
    </w:tbl>
    <w:p w:rsidR="007C481C" w:rsidRDefault="007C481C" w:rsidP="007C481C">
      <w:pPr>
        <w:spacing w:after="0"/>
      </w:pPr>
    </w:p>
    <w:p w:rsidR="00A07D21" w:rsidRPr="00BB4314" w:rsidRDefault="00A07D21" w:rsidP="00A07D21">
      <w:r w:rsidRPr="00BB4314">
        <w:t xml:space="preserve">KEY to marking scale based on the </w:t>
      </w:r>
      <w:r>
        <w:t>o</w:t>
      </w:r>
      <w:r w:rsidRPr="00BB4314">
        <w:t xml:space="preserve">utcome </w:t>
      </w:r>
      <w:r>
        <w:t xml:space="preserve">(two tasks) </w:t>
      </w:r>
      <w:r w:rsidRPr="00BB4314">
        <w:t xml:space="preserve">contributing </w:t>
      </w:r>
      <w:r>
        <w:t>3</w:t>
      </w:r>
      <w:r w:rsidRPr="00BB4314">
        <w:t>0 marks</w:t>
      </w:r>
      <w:r>
        <w:t xml:space="preserve"> to the total ma</w:t>
      </w:r>
      <w:r w:rsidR="001D5808">
        <w:t>rks available for Unit 4 school-</w:t>
      </w:r>
      <w:r>
        <w:t>assessed coursework.</w:t>
      </w:r>
    </w:p>
    <w:tbl>
      <w:tblPr>
        <w:tblStyle w:val="TableGrid"/>
        <w:tblW w:w="0" w:type="auto"/>
        <w:tblLook w:val="04A0" w:firstRow="1" w:lastRow="0" w:firstColumn="1" w:lastColumn="0" w:noHBand="0" w:noVBand="1"/>
      </w:tblPr>
      <w:tblGrid>
        <w:gridCol w:w="2318"/>
        <w:gridCol w:w="2318"/>
        <w:gridCol w:w="2318"/>
        <w:gridCol w:w="2318"/>
        <w:gridCol w:w="2318"/>
      </w:tblGrid>
      <w:tr w:rsidR="00A07D21" w:rsidRPr="00BB4314" w:rsidTr="006C77DE">
        <w:trPr>
          <w:trHeight w:val="170"/>
        </w:trPr>
        <w:tc>
          <w:tcPr>
            <w:tcW w:w="2318" w:type="dxa"/>
            <w:vAlign w:val="center"/>
          </w:tcPr>
          <w:p w:rsidR="00A07D21" w:rsidRPr="003533DB" w:rsidRDefault="00A07D21" w:rsidP="006C77DE">
            <w:pPr>
              <w:spacing w:before="120" w:after="120"/>
              <w:jc w:val="center"/>
              <w:rPr>
                <w:rFonts w:cs="Arial"/>
                <w:szCs w:val="20"/>
              </w:rPr>
            </w:pPr>
            <w:r w:rsidRPr="003533DB">
              <w:rPr>
                <w:rFonts w:cs="Arial"/>
                <w:szCs w:val="20"/>
              </w:rPr>
              <w:t>Very low 1–</w:t>
            </w:r>
            <w:r>
              <w:rPr>
                <w:rFonts w:cs="Arial"/>
                <w:szCs w:val="20"/>
              </w:rPr>
              <w:t>1</w:t>
            </w:r>
            <w:r w:rsidRPr="003533DB">
              <w:rPr>
                <w:rFonts w:cs="Arial"/>
                <w:szCs w:val="20"/>
              </w:rPr>
              <w:t>4</w:t>
            </w:r>
          </w:p>
        </w:tc>
        <w:tc>
          <w:tcPr>
            <w:tcW w:w="2318" w:type="dxa"/>
            <w:vAlign w:val="center"/>
          </w:tcPr>
          <w:p w:rsidR="00A07D21" w:rsidRPr="003533DB" w:rsidRDefault="00A07D21" w:rsidP="006C77DE">
            <w:pPr>
              <w:spacing w:before="120" w:after="120"/>
              <w:jc w:val="center"/>
              <w:rPr>
                <w:rFonts w:cs="Arial"/>
                <w:szCs w:val="20"/>
              </w:rPr>
            </w:pPr>
            <w:r w:rsidRPr="003533DB">
              <w:rPr>
                <w:rFonts w:cs="Arial"/>
                <w:szCs w:val="20"/>
              </w:rPr>
              <w:t xml:space="preserve">Low </w:t>
            </w:r>
            <w:r>
              <w:rPr>
                <w:rFonts w:cs="Arial"/>
                <w:szCs w:val="20"/>
              </w:rPr>
              <w:t>1</w:t>
            </w:r>
            <w:r w:rsidRPr="003533DB">
              <w:rPr>
                <w:rFonts w:cs="Arial"/>
                <w:szCs w:val="20"/>
              </w:rPr>
              <w:t>5–</w:t>
            </w:r>
            <w:r>
              <w:rPr>
                <w:rFonts w:cs="Arial"/>
                <w:szCs w:val="20"/>
              </w:rPr>
              <w:t>1</w:t>
            </w:r>
            <w:r w:rsidRPr="003533DB">
              <w:rPr>
                <w:rFonts w:cs="Arial"/>
                <w:szCs w:val="20"/>
              </w:rPr>
              <w:t>8</w:t>
            </w:r>
          </w:p>
        </w:tc>
        <w:tc>
          <w:tcPr>
            <w:tcW w:w="2318" w:type="dxa"/>
            <w:vAlign w:val="center"/>
          </w:tcPr>
          <w:p w:rsidR="00A07D21" w:rsidRPr="003533DB" w:rsidRDefault="00A07D21" w:rsidP="006C77DE">
            <w:pPr>
              <w:spacing w:before="120" w:after="120"/>
              <w:jc w:val="center"/>
              <w:rPr>
                <w:rFonts w:cs="Arial"/>
                <w:szCs w:val="20"/>
              </w:rPr>
            </w:pPr>
            <w:r w:rsidRPr="003533DB">
              <w:rPr>
                <w:rFonts w:cs="Arial"/>
                <w:szCs w:val="20"/>
              </w:rPr>
              <w:t xml:space="preserve">Medium </w:t>
            </w:r>
            <w:r>
              <w:rPr>
                <w:rFonts w:cs="Arial"/>
                <w:szCs w:val="20"/>
              </w:rPr>
              <w:t>19</w:t>
            </w:r>
            <w:r w:rsidRPr="003533DB">
              <w:rPr>
                <w:rFonts w:cs="Arial"/>
                <w:szCs w:val="20"/>
              </w:rPr>
              <w:t>–</w:t>
            </w:r>
            <w:r>
              <w:rPr>
                <w:rFonts w:cs="Arial"/>
                <w:szCs w:val="20"/>
              </w:rPr>
              <w:t>2</w:t>
            </w:r>
            <w:r w:rsidRPr="003533DB">
              <w:rPr>
                <w:rFonts w:cs="Arial"/>
                <w:szCs w:val="20"/>
              </w:rPr>
              <w:t>2</w:t>
            </w:r>
          </w:p>
        </w:tc>
        <w:tc>
          <w:tcPr>
            <w:tcW w:w="2318" w:type="dxa"/>
            <w:vAlign w:val="center"/>
          </w:tcPr>
          <w:p w:rsidR="00A07D21" w:rsidRPr="003533DB" w:rsidRDefault="00A07D21" w:rsidP="006C77DE">
            <w:pPr>
              <w:spacing w:before="120" w:after="120"/>
              <w:jc w:val="center"/>
              <w:rPr>
                <w:rFonts w:cs="Arial"/>
                <w:szCs w:val="20"/>
              </w:rPr>
            </w:pPr>
            <w:r w:rsidRPr="003533DB">
              <w:rPr>
                <w:rFonts w:cs="Arial"/>
                <w:szCs w:val="20"/>
              </w:rPr>
              <w:t xml:space="preserve">High </w:t>
            </w:r>
            <w:r>
              <w:rPr>
                <w:rFonts w:cs="Arial"/>
                <w:szCs w:val="20"/>
              </w:rPr>
              <w:t>2</w:t>
            </w:r>
            <w:r w:rsidRPr="003533DB">
              <w:rPr>
                <w:rFonts w:cs="Arial"/>
                <w:szCs w:val="20"/>
              </w:rPr>
              <w:t>3–</w:t>
            </w:r>
            <w:r>
              <w:rPr>
                <w:rFonts w:cs="Arial"/>
                <w:szCs w:val="20"/>
              </w:rPr>
              <w:t>2</w:t>
            </w:r>
            <w:r w:rsidRPr="003533DB">
              <w:rPr>
                <w:rFonts w:cs="Arial"/>
                <w:szCs w:val="20"/>
              </w:rPr>
              <w:t>6</w:t>
            </w:r>
          </w:p>
        </w:tc>
        <w:tc>
          <w:tcPr>
            <w:tcW w:w="2318" w:type="dxa"/>
            <w:vAlign w:val="center"/>
          </w:tcPr>
          <w:p w:rsidR="00A07D21" w:rsidRPr="003533DB" w:rsidRDefault="00A07D21" w:rsidP="006C77DE">
            <w:pPr>
              <w:spacing w:before="120" w:after="120"/>
              <w:jc w:val="center"/>
              <w:rPr>
                <w:rFonts w:cs="Arial"/>
                <w:szCs w:val="20"/>
              </w:rPr>
            </w:pPr>
            <w:r w:rsidRPr="003533DB">
              <w:rPr>
                <w:rFonts w:cs="Arial"/>
                <w:szCs w:val="20"/>
              </w:rPr>
              <w:t xml:space="preserve">Very high </w:t>
            </w:r>
            <w:r>
              <w:rPr>
                <w:rFonts w:cs="Arial"/>
                <w:szCs w:val="20"/>
              </w:rPr>
              <w:t>2</w:t>
            </w:r>
            <w:r w:rsidRPr="003533DB">
              <w:rPr>
                <w:rFonts w:cs="Arial"/>
                <w:szCs w:val="20"/>
              </w:rPr>
              <w:t>7–</w:t>
            </w:r>
            <w:r>
              <w:rPr>
                <w:rFonts w:cs="Arial"/>
                <w:szCs w:val="20"/>
              </w:rPr>
              <w:t>3</w:t>
            </w:r>
            <w:r w:rsidRPr="003533DB">
              <w:rPr>
                <w:rFonts w:cs="Arial"/>
                <w:szCs w:val="20"/>
              </w:rPr>
              <w:t>0</w:t>
            </w:r>
          </w:p>
        </w:tc>
      </w:tr>
    </w:tbl>
    <w:p w:rsidR="007C481C" w:rsidRPr="00BB4314" w:rsidRDefault="007C481C" w:rsidP="007C481C"/>
    <w:p w:rsidR="007C481C" w:rsidRPr="007D0AF8" w:rsidRDefault="007C481C" w:rsidP="007C481C">
      <w:pPr>
        <w:rPr>
          <w:sz w:val="18"/>
          <w:szCs w:val="18"/>
        </w:rPr>
      </w:pPr>
    </w:p>
    <w:p w:rsidR="007C481C" w:rsidRDefault="007C481C" w:rsidP="007C481C"/>
    <w:p w:rsidR="007C481C" w:rsidRDefault="007C481C" w:rsidP="007C481C"/>
    <w:p w:rsidR="000941A9" w:rsidRDefault="000941A9" w:rsidP="009C2C0A"/>
    <w:p w:rsidR="000941A9" w:rsidRDefault="000941A9" w:rsidP="009C2C0A"/>
    <w:p w:rsidR="000941A9" w:rsidRDefault="000941A9" w:rsidP="009C2C0A">
      <w:pPr>
        <w:sectPr w:rsidR="000941A9" w:rsidSect="003533DB">
          <w:headerReference w:type="default" r:id="rId42"/>
          <w:footerReference w:type="default" r:id="rId43"/>
          <w:headerReference w:type="first" r:id="rId44"/>
          <w:footerReference w:type="first" r:id="rId45"/>
          <w:pgSz w:w="16840" w:h="11907" w:orient="landscape" w:code="9"/>
          <w:pgMar w:top="567" w:right="851" w:bottom="567" w:left="851" w:header="284" w:footer="284" w:gutter="0"/>
          <w:cols w:space="708"/>
          <w:titlePg/>
          <w:docGrid w:linePitch="360"/>
        </w:sectPr>
      </w:pPr>
    </w:p>
    <w:p w:rsidR="009B76CB" w:rsidRPr="00301B6F" w:rsidRDefault="009B76CB" w:rsidP="009B76CB">
      <w:pPr>
        <w:pStyle w:val="VCAAHeading1"/>
      </w:pPr>
      <w:bookmarkStart w:id="41" w:name="EmploySkills"/>
      <w:bookmarkStart w:id="42" w:name="_Toc410391477"/>
      <w:bookmarkStart w:id="43" w:name="_Toc419296365"/>
      <w:bookmarkStart w:id="44" w:name="_Toc466453528"/>
      <w:bookmarkEnd w:id="41"/>
      <w:r>
        <w:t>Appendix</w:t>
      </w:r>
      <w:r w:rsidR="00BB4314">
        <w:t xml:space="preserve"> 1</w:t>
      </w:r>
      <w:r>
        <w:t xml:space="preserve">: </w:t>
      </w:r>
      <w:r w:rsidRPr="00301B6F">
        <w:t>Employability skills</w:t>
      </w:r>
      <w:bookmarkEnd w:id="42"/>
      <w:bookmarkEnd w:id="43"/>
      <w:bookmarkEnd w:id="4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96"/>
      </w:tblGrid>
      <w:tr w:rsidR="009B76CB" w:rsidRPr="003501EE" w:rsidTr="00EC45E8">
        <w:tc>
          <w:tcPr>
            <w:tcW w:w="2943" w:type="dxa"/>
            <w:shd w:val="clear" w:color="auto" w:fill="D7D7D7"/>
          </w:tcPr>
          <w:p w:rsidR="009B76CB" w:rsidRPr="003501EE" w:rsidRDefault="009B76CB" w:rsidP="009B76CB">
            <w:pPr>
              <w:pStyle w:val="VCAAtablecondensedheading"/>
              <w:tabs>
                <w:tab w:val="left" w:pos="2279"/>
              </w:tabs>
              <w:rPr>
                <w:b/>
              </w:rPr>
            </w:pPr>
            <w:r>
              <w:rPr>
                <w:b/>
              </w:rPr>
              <w:t>Assessment task</w:t>
            </w:r>
          </w:p>
        </w:tc>
        <w:tc>
          <w:tcPr>
            <w:tcW w:w="6096" w:type="dxa"/>
            <w:shd w:val="clear" w:color="auto" w:fill="D7D7D7"/>
          </w:tcPr>
          <w:p w:rsidR="009B76CB" w:rsidRPr="003501EE" w:rsidRDefault="001300F7" w:rsidP="001300F7">
            <w:pPr>
              <w:pStyle w:val="VCAAtablecondensedheading"/>
              <w:rPr>
                <w:b/>
              </w:rPr>
            </w:pPr>
            <w:r>
              <w:rPr>
                <w:b/>
              </w:rPr>
              <w:t>Employability skills</w:t>
            </w:r>
          </w:p>
        </w:tc>
      </w:tr>
      <w:tr w:rsidR="009B76CB" w:rsidRPr="003501EE" w:rsidTr="00EC45E8">
        <w:tc>
          <w:tcPr>
            <w:tcW w:w="2943" w:type="dxa"/>
            <w:shd w:val="clear" w:color="auto" w:fill="auto"/>
          </w:tcPr>
          <w:p w:rsidR="009B76CB" w:rsidRPr="003501EE" w:rsidRDefault="007B61E5" w:rsidP="00E405C1">
            <w:pPr>
              <w:pStyle w:val="VCAAtablecondensed"/>
              <w:rPr>
                <w:b/>
                <w:bCs/>
              </w:rPr>
            </w:pPr>
            <w:r>
              <w:rPr>
                <w:b/>
                <w:bCs/>
                <w:color w:val="000000"/>
              </w:rPr>
              <w:t>Imaginative written piece</w:t>
            </w:r>
          </w:p>
        </w:tc>
        <w:tc>
          <w:tcPr>
            <w:tcW w:w="6096" w:type="dxa"/>
            <w:shd w:val="clear" w:color="auto" w:fill="auto"/>
          </w:tcPr>
          <w:p w:rsidR="009B76CB" w:rsidRPr="003501EE" w:rsidRDefault="009B76CB" w:rsidP="00BB4314">
            <w:pPr>
              <w:pStyle w:val="VCAAtablecondensed"/>
              <w:spacing w:after="120"/>
            </w:pPr>
            <w:r w:rsidRPr="003501EE">
              <w:rPr>
                <w:b/>
                <w:bCs/>
                <w:color w:val="000000"/>
              </w:rPr>
              <w:t>Communication</w:t>
            </w:r>
            <w:r w:rsidRPr="003501EE">
              <w:rPr>
                <w:color w:val="000000"/>
              </w:rPr>
              <w:t xml:space="preserve"> </w:t>
            </w:r>
            <w:r w:rsidR="00BB4314">
              <w:rPr>
                <w:color w:val="000000"/>
              </w:rPr>
              <w:t>(writing)</w:t>
            </w:r>
            <w:r w:rsidR="00BB4314">
              <w:rPr>
                <w:color w:val="000000"/>
              </w:rPr>
              <w:br/>
            </w:r>
            <w:r w:rsidR="00BB4314" w:rsidRPr="00BB4314">
              <w:rPr>
                <w:b/>
                <w:color w:val="000000"/>
              </w:rPr>
              <w:t>Learning Planning</w:t>
            </w:r>
            <w:r w:rsidR="00BB4314">
              <w:rPr>
                <w:color w:val="000000"/>
              </w:rPr>
              <w:br/>
            </w:r>
            <w:proofErr w:type="spellStart"/>
            <w:r w:rsidR="00BB4314" w:rsidRPr="00BB4314">
              <w:rPr>
                <w:b/>
                <w:color w:val="000000"/>
              </w:rPr>
              <w:t>Organising</w:t>
            </w:r>
            <w:proofErr w:type="spellEnd"/>
            <w:r w:rsidR="00BB4314">
              <w:rPr>
                <w:color w:val="000000"/>
              </w:rPr>
              <w:br/>
            </w:r>
            <w:r w:rsidR="00BB4314" w:rsidRPr="00BB4314">
              <w:rPr>
                <w:b/>
                <w:color w:val="000000"/>
              </w:rPr>
              <w:t>Self-management</w:t>
            </w:r>
          </w:p>
        </w:tc>
      </w:tr>
      <w:tr w:rsidR="009B76CB" w:rsidRPr="003501EE" w:rsidTr="00EC45E8">
        <w:tc>
          <w:tcPr>
            <w:tcW w:w="2943" w:type="dxa"/>
            <w:shd w:val="clear" w:color="auto" w:fill="auto"/>
          </w:tcPr>
          <w:p w:rsidR="009B76CB" w:rsidRPr="003501EE" w:rsidRDefault="007B61E5" w:rsidP="00E405C1">
            <w:pPr>
              <w:pStyle w:val="VCAAtablecondensed"/>
              <w:rPr>
                <w:b/>
                <w:bCs/>
              </w:rPr>
            </w:pPr>
            <w:r>
              <w:rPr>
                <w:b/>
                <w:bCs/>
                <w:color w:val="000000"/>
              </w:rPr>
              <w:t>Evaluative oral presentation</w:t>
            </w:r>
          </w:p>
        </w:tc>
        <w:tc>
          <w:tcPr>
            <w:tcW w:w="6096" w:type="dxa"/>
            <w:shd w:val="clear" w:color="auto" w:fill="auto"/>
          </w:tcPr>
          <w:p w:rsidR="009B76CB" w:rsidRPr="003501EE" w:rsidRDefault="009B76CB" w:rsidP="00BB4314">
            <w:pPr>
              <w:pStyle w:val="VCAAtablecondensed"/>
              <w:spacing w:after="120"/>
            </w:pPr>
            <w:r w:rsidRPr="003501EE">
              <w:rPr>
                <w:b/>
                <w:bCs/>
                <w:color w:val="000000"/>
              </w:rPr>
              <w:t>Communication</w:t>
            </w:r>
            <w:r w:rsidRPr="003501EE">
              <w:rPr>
                <w:color w:val="000000"/>
              </w:rPr>
              <w:t xml:space="preserve"> </w:t>
            </w:r>
            <w:r w:rsidR="00BB4314">
              <w:rPr>
                <w:color w:val="000000"/>
              </w:rPr>
              <w:t>(speaking)</w:t>
            </w:r>
            <w:r w:rsidR="00BB4314">
              <w:rPr>
                <w:color w:val="000000"/>
              </w:rPr>
              <w:br/>
            </w:r>
            <w:r w:rsidR="00BB4314" w:rsidRPr="00BB4314">
              <w:rPr>
                <w:b/>
                <w:color w:val="000000"/>
              </w:rPr>
              <w:t>Teamwork</w:t>
            </w:r>
            <w:r w:rsidR="00BB4314">
              <w:rPr>
                <w:color w:val="000000"/>
              </w:rPr>
              <w:br/>
            </w:r>
            <w:r w:rsidR="00BB4314" w:rsidRPr="00BB4314">
              <w:rPr>
                <w:b/>
                <w:color w:val="000000"/>
              </w:rPr>
              <w:t>Problem-solving</w:t>
            </w:r>
            <w:r w:rsidR="00BB4314">
              <w:rPr>
                <w:color w:val="000000"/>
              </w:rPr>
              <w:br/>
            </w:r>
            <w:r w:rsidR="00BB4314" w:rsidRPr="00BB4314">
              <w:rPr>
                <w:b/>
                <w:color w:val="000000"/>
              </w:rPr>
              <w:t>Initiative and enterprise</w:t>
            </w:r>
          </w:p>
        </w:tc>
      </w:tr>
      <w:tr w:rsidR="009B76CB" w:rsidRPr="003501EE" w:rsidTr="00EC45E8">
        <w:tc>
          <w:tcPr>
            <w:tcW w:w="2943" w:type="dxa"/>
            <w:shd w:val="clear" w:color="auto" w:fill="auto"/>
          </w:tcPr>
          <w:p w:rsidR="009B76CB" w:rsidRPr="003501EE" w:rsidRDefault="00B47419" w:rsidP="00FF7E54">
            <w:pPr>
              <w:pStyle w:val="VCAAtablecondensed"/>
              <w:rPr>
                <w:b/>
                <w:bCs/>
              </w:rPr>
            </w:pPr>
            <w:r>
              <w:rPr>
                <w:b/>
                <w:bCs/>
                <w:color w:val="000000"/>
              </w:rPr>
              <w:t xml:space="preserve">Analysis and response to </w:t>
            </w:r>
            <w:r w:rsidR="00FF7E54">
              <w:rPr>
                <w:b/>
                <w:bCs/>
                <w:color w:val="000000"/>
              </w:rPr>
              <w:t>spoken</w:t>
            </w:r>
            <w:r>
              <w:rPr>
                <w:b/>
                <w:bCs/>
                <w:color w:val="000000"/>
              </w:rPr>
              <w:t xml:space="preserve"> texts</w:t>
            </w:r>
          </w:p>
        </w:tc>
        <w:tc>
          <w:tcPr>
            <w:tcW w:w="6096" w:type="dxa"/>
            <w:shd w:val="clear" w:color="auto" w:fill="auto"/>
          </w:tcPr>
          <w:p w:rsidR="009B76CB" w:rsidRPr="003501EE" w:rsidRDefault="00C1217E" w:rsidP="00B47419">
            <w:pPr>
              <w:pStyle w:val="VCAAtablecondensed"/>
              <w:spacing w:after="120"/>
            </w:pPr>
            <w:r w:rsidRPr="003501EE">
              <w:rPr>
                <w:b/>
                <w:bCs/>
                <w:color w:val="000000"/>
              </w:rPr>
              <w:t>Communication</w:t>
            </w:r>
            <w:r w:rsidRPr="003501EE">
              <w:rPr>
                <w:color w:val="000000"/>
              </w:rPr>
              <w:t xml:space="preserve"> </w:t>
            </w:r>
            <w:r w:rsidR="00FF7E54">
              <w:rPr>
                <w:bCs/>
                <w:color w:val="000000"/>
              </w:rPr>
              <w:t>(listening and writing)</w:t>
            </w:r>
            <w:r w:rsidR="00FF7E54">
              <w:rPr>
                <w:bCs/>
                <w:color w:val="000000"/>
              </w:rPr>
              <w:br/>
            </w:r>
            <w:r w:rsidR="00FF7E54" w:rsidRPr="00FF7E54">
              <w:rPr>
                <w:b/>
                <w:bCs/>
                <w:color w:val="000000"/>
              </w:rPr>
              <w:t>Problem-solving</w:t>
            </w:r>
          </w:p>
        </w:tc>
      </w:tr>
      <w:tr w:rsidR="00FF7E54" w:rsidRPr="003501EE" w:rsidTr="00EC45E8">
        <w:tc>
          <w:tcPr>
            <w:tcW w:w="2943" w:type="dxa"/>
            <w:shd w:val="clear" w:color="auto" w:fill="auto"/>
          </w:tcPr>
          <w:p w:rsidR="00FF7E54" w:rsidRDefault="00FF7E54" w:rsidP="00FF7E54">
            <w:pPr>
              <w:pStyle w:val="VCAAtablecondensed"/>
              <w:rPr>
                <w:b/>
                <w:bCs/>
                <w:color w:val="000000"/>
              </w:rPr>
            </w:pPr>
            <w:r>
              <w:rPr>
                <w:b/>
                <w:bCs/>
                <w:color w:val="000000"/>
              </w:rPr>
              <w:t>Analysis and response to written texts</w:t>
            </w:r>
          </w:p>
        </w:tc>
        <w:tc>
          <w:tcPr>
            <w:tcW w:w="6096" w:type="dxa"/>
            <w:shd w:val="clear" w:color="auto" w:fill="auto"/>
          </w:tcPr>
          <w:p w:rsidR="00FF7E54" w:rsidRDefault="00FF7E54" w:rsidP="00FF7E54">
            <w:pPr>
              <w:pStyle w:val="VCAAtablecondensed"/>
              <w:spacing w:after="120"/>
              <w:rPr>
                <w:b/>
                <w:bCs/>
                <w:color w:val="000000"/>
              </w:rPr>
            </w:pPr>
            <w:proofErr w:type="spellStart"/>
            <w:r>
              <w:rPr>
                <w:b/>
                <w:bCs/>
                <w:color w:val="000000"/>
              </w:rPr>
              <w:t>Communiation</w:t>
            </w:r>
            <w:proofErr w:type="spellEnd"/>
            <w:r>
              <w:rPr>
                <w:b/>
                <w:bCs/>
                <w:color w:val="000000"/>
              </w:rPr>
              <w:t xml:space="preserve"> </w:t>
            </w:r>
            <w:r w:rsidRPr="00FF7E54">
              <w:rPr>
                <w:bCs/>
                <w:color w:val="000000"/>
              </w:rPr>
              <w:t>(reading and writing)</w:t>
            </w:r>
            <w:r w:rsidRPr="00FF7E54">
              <w:rPr>
                <w:bCs/>
                <w:color w:val="000000"/>
              </w:rPr>
              <w:br/>
            </w:r>
            <w:r w:rsidR="002A4B9A">
              <w:rPr>
                <w:b/>
                <w:bCs/>
                <w:color w:val="000000"/>
              </w:rPr>
              <w:t>Problem-</w:t>
            </w:r>
            <w:r>
              <w:rPr>
                <w:b/>
                <w:bCs/>
                <w:color w:val="000000"/>
              </w:rPr>
              <w:t>solving</w:t>
            </w:r>
            <w:r w:rsidRPr="00FF7E54">
              <w:rPr>
                <w:bCs/>
                <w:color w:val="000000"/>
              </w:rPr>
              <w:br/>
            </w:r>
            <w:r>
              <w:rPr>
                <w:b/>
                <w:bCs/>
                <w:color w:val="000000"/>
              </w:rPr>
              <w:t xml:space="preserve">Planning and </w:t>
            </w:r>
            <w:proofErr w:type="spellStart"/>
            <w:r>
              <w:rPr>
                <w:b/>
                <w:bCs/>
                <w:color w:val="000000"/>
              </w:rPr>
              <w:t>organising</w:t>
            </w:r>
            <w:proofErr w:type="spellEnd"/>
            <w:r w:rsidRPr="00FF7E54">
              <w:rPr>
                <w:bCs/>
                <w:color w:val="000000"/>
              </w:rPr>
              <w:br/>
            </w:r>
            <w:r>
              <w:rPr>
                <w:b/>
                <w:bCs/>
                <w:color w:val="000000"/>
              </w:rPr>
              <w:t>Use</w:t>
            </w:r>
            <w:r w:rsidR="002A4B9A">
              <w:rPr>
                <w:b/>
                <w:bCs/>
                <w:color w:val="000000"/>
              </w:rPr>
              <w:t xml:space="preserve"> of</w:t>
            </w:r>
            <w:r>
              <w:rPr>
                <w:b/>
                <w:bCs/>
                <w:color w:val="000000"/>
              </w:rPr>
              <w:t xml:space="preserve"> information and communications technology</w:t>
            </w:r>
          </w:p>
        </w:tc>
      </w:tr>
      <w:tr w:rsidR="00B47419" w:rsidRPr="003501EE" w:rsidTr="00EC45E8">
        <w:tc>
          <w:tcPr>
            <w:tcW w:w="2943" w:type="dxa"/>
            <w:shd w:val="clear" w:color="auto" w:fill="auto"/>
          </w:tcPr>
          <w:p w:rsidR="00B47419" w:rsidRDefault="00B47419" w:rsidP="00E405C1">
            <w:pPr>
              <w:pStyle w:val="VCAAtablecondensed"/>
              <w:rPr>
                <w:b/>
                <w:bCs/>
                <w:color w:val="000000"/>
              </w:rPr>
            </w:pPr>
            <w:r>
              <w:rPr>
                <w:b/>
                <w:bCs/>
                <w:color w:val="000000"/>
              </w:rPr>
              <w:t>Persuasive or evaluative written response</w:t>
            </w:r>
          </w:p>
        </w:tc>
        <w:tc>
          <w:tcPr>
            <w:tcW w:w="6096" w:type="dxa"/>
            <w:shd w:val="clear" w:color="auto" w:fill="auto"/>
          </w:tcPr>
          <w:p w:rsidR="00B47419" w:rsidRPr="003501EE" w:rsidRDefault="00B47419" w:rsidP="00FF7E54">
            <w:pPr>
              <w:pStyle w:val="VCAAtablecondensed"/>
              <w:spacing w:after="120"/>
              <w:rPr>
                <w:b/>
                <w:bCs/>
                <w:color w:val="000000"/>
              </w:rPr>
            </w:pPr>
            <w:r>
              <w:rPr>
                <w:b/>
                <w:bCs/>
                <w:color w:val="000000"/>
              </w:rPr>
              <w:t xml:space="preserve">Communication </w:t>
            </w:r>
            <w:r w:rsidR="00FF7E54">
              <w:rPr>
                <w:bCs/>
                <w:color w:val="000000"/>
              </w:rPr>
              <w:t>(writing</w:t>
            </w:r>
            <w:r>
              <w:rPr>
                <w:bCs/>
                <w:color w:val="000000"/>
              </w:rPr>
              <w:t>)</w:t>
            </w:r>
            <w:r w:rsidR="00FF7E54">
              <w:rPr>
                <w:bCs/>
                <w:color w:val="000000"/>
              </w:rPr>
              <w:br/>
            </w:r>
            <w:r w:rsidR="00FF7E54">
              <w:rPr>
                <w:b/>
                <w:bCs/>
                <w:color w:val="000000"/>
              </w:rPr>
              <w:t>Teamwork</w:t>
            </w:r>
            <w:r w:rsidR="00FF7E54">
              <w:rPr>
                <w:b/>
                <w:bCs/>
                <w:color w:val="000000"/>
              </w:rPr>
              <w:br/>
              <w:t xml:space="preserve">Planning and </w:t>
            </w:r>
            <w:proofErr w:type="spellStart"/>
            <w:r w:rsidR="00FF7E54">
              <w:rPr>
                <w:b/>
                <w:bCs/>
                <w:color w:val="000000"/>
              </w:rPr>
              <w:t>organising</w:t>
            </w:r>
            <w:proofErr w:type="spellEnd"/>
            <w:r w:rsidR="00FF7E54">
              <w:rPr>
                <w:b/>
                <w:bCs/>
                <w:color w:val="000000"/>
              </w:rPr>
              <w:br/>
              <w:t>Use of information and communication</w:t>
            </w:r>
            <w:r w:rsidR="002A4B9A">
              <w:rPr>
                <w:b/>
                <w:bCs/>
                <w:color w:val="000000"/>
              </w:rPr>
              <w:t>s</w:t>
            </w:r>
            <w:r w:rsidR="00FF7E54">
              <w:rPr>
                <w:b/>
                <w:bCs/>
                <w:color w:val="000000"/>
              </w:rPr>
              <w:t xml:space="preserve"> technology</w:t>
            </w:r>
          </w:p>
        </w:tc>
      </w:tr>
      <w:tr w:rsidR="00B47419" w:rsidRPr="003501EE" w:rsidTr="00EC45E8">
        <w:tc>
          <w:tcPr>
            <w:tcW w:w="2943" w:type="dxa"/>
            <w:shd w:val="clear" w:color="auto" w:fill="auto"/>
          </w:tcPr>
          <w:p w:rsidR="00B47419" w:rsidRDefault="00B47419" w:rsidP="00E405C1">
            <w:pPr>
              <w:pStyle w:val="VCAAtablecondensed"/>
              <w:rPr>
                <w:b/>
                <w:bCs/>
                <w:color w:val="000000"/>
              </w:rPr>
            </w:pPr>
            <w:r>
              <w:rPr>
                <w:b/>
                <w:bCs/>
                <w:color w:val="000000"/>
              </w:rPr>
              <w:t>Interview</w:t>
            </w:r>
          </w:p>
        </w:tc>
        <w:tc>
          <w:tcPr>
            <w:tcW w:w="6096" w:type="dxa"/>
            <w:shd w:val="clear" w:color="auto" w:fill="auto"/>
          </w:tcPr>
          <w:p w:rsidR="00B47419" w:rsidRPr="00B47419" w:rsidRDefault="00B47419" w:rsidP="00FF7E54">
            <w:pPr>
              <w:pStyle w:val="VCAAtablecondensed"/>
              <w:spacing w:after="120"/>
              <w:rPr>
                <w:bCs/>
                <w:color w:val="000000"/>
              </w:rPr>
            </w:pPr>
            <w:r>
              <w:rPr>
                <w:b/>
                <w:bCs/>
                <w:color w:val="000000"/>
              </w:rPr>
              <w:t xml:space="preserve">Communication </w:t>
            </w:r>
            <w:r>
              <w:rPr>
                <w:bCs/>
                <w:color w:val="000000"/>
              </w:rPr>
              <w:t>(</w:t>
            </w:r>
            <w:r w:rsidR="00FF7E54">
              <w:rPr>
                <w:bCs/>
                <w:color w:val="000000"/>
              </w:rPr>
              <w:t>listening and speaking)</w:t>
            </w:r>
            <w:r w:rsidR="00FF7E54">
              <w:rPr>
                <w:bCs/>
                <w:color w:val="000000"/>
              </w:rPr>
              <w:br/>
            </w:r>
            <w:r w:rsidR="00FF7E54" w:rsidRPr="00FF7E54">
              <w:rPr>
                <w:b/>
                <w:bCs/>
                <w:color w:val="000000"/>
              </w:rPr>
              <w:t>Teamwork</w:t>
            </w:r>
            <w:r w:rsidR="00FF7E54">
              <w:rPr>
                <w:bCs/>
                <w:color w:val="000000"/>
              </w:rPr>
              <w:br/>
            </w:r>
            <w:r w:rsidR="00FF7E54" w:rsidRPr="00FF7E54">
              <w:rPr>
                <w:b/>
                <w:bCs/>
                <w:color w:val="000000"/>
              </w:rPr>
              <w:t xml:space="preserve">Planning and </w:t>
            </w:r>
            <w:proofErr w:type="spellStart"/>
            <w:r w:rsidR="00FF7E54" w:rsidRPr="00FF7E54">
              <w:rPr>
                <w:b/>
                <w:bCs/>
                <w:color w:val="000000"/>
              </w:rPr>
              <w:t>organising</w:t>
            </w:r>
            <w:proofErr w:type="spellEnd"/>
            <w:r w:rsidR="00FF7E54">
              <w:rPr>
                <w:bCs/>
                <w:color w:val="000000"/>
              </w:rPr>
              <w:br/>
            </w:r>
            <w:r w:rsidR="00FF7E54" w:rsidRPr="00FF7E54">
              <w:rPr>
                <w:b/>
                <w:bCs/>
                <w:color w:val="000000"/>
              </w:rPr>
              <w:t>Use of information and communications technology</w:t>
            </w:r>
          </w:p>
        </w:tc>
      </w:tr>
      <w:tr w:rsidR="009B76CB" w:rsidRPr="003501EE" w:rsidTr="00EC45E8">
        <w:tc>
          <w:tcPr>
            <w:tcW w:w="2943" w:type="dxa"/>
            <w:shd w:val="clear" w:color="auto" w:fill="auto"/>
          </w:tcPr>
          <w:p w:rsidR="009B76CB" w:rsidRPr="003501EE" w:rsidRDefault="00B47419" w:rsidP="00E405C1">
            <w:pPr>
              <w:pStyle w:val="VCAAtablecondensed"/>
              <w:rPr>
                <w:b/>
                <w:bCs/>
              </w:rPr>
            </w:pPr>
            <w:r>
              <w:rPr>
                <w:b/>
                <w:bCs/>
                <w:color w:val="000000"/>
              </w:rPr>
              <w:t>Detailed study</w:t>
            </w:r>
          </w:p>
        </w:tc>
        <w:tc>
          <w:tcPr>
            <w:tcW w:w="6096" w:type="dxa"/>
            <w:shd w:val="clear" w:color="auto" w:fill="auto"/>
          </w:tcPr>
          <w:p w:rsidR="009B76CB" w:rsidRPr="003501EE" w:rsidRDefault="009B76CB" w:rsidP="00FF7E54">
            <w:pPr>
              <w:pStyle w:val="VCAAtablecondensed"/>
              <w:spacing w:after="120"/>
            </w:pPr>
            <w:r w:rsidRPr="003501EE">
              <w:rPr>
                <w:b/>
                <w:bCs/>
                <w:color w:val="000000"/>
              </w:rPr>
              <w:t>Communication</w:t>
            </w:r>
            <w:r w:rsidRPr="003501EE">
              <w:rPr>
                <w:color w:val="000000"/>
              </w:rPr>
              <w:t xml:space="preserve"> (</w:t>
            </w:r>
            <w:r w:rsidR="00FF7E54">
              <w:rPr>
                <w:color w:val="000000"/>
              </w:rPr>
              <w:t>listening, reading, speaking, writing</w:t>
            </w:r>
            <w:r w:rsidRPr="003501EE">
              <w:rPr>
                <w:color w:val="000000"/>
              </w:rPr>
              <w:t>)</w:t>
            </w:r>
            <w:r w:rsidR="00FF7E54">
              <w:rPr>
                <w:color w:val="000000"/>
              </w:rPr>
              <w:br/>
            </w:r>
            <w:r w:rsidR="00FF7E54" w:rsidRPr="00FF7E54">
              <w:rPr>
                <w:b/>
                <w:bCs/>
                <w:color w:val="000000"/>
              </w:rPr>
              <w:t>Teamwork</w:t>
            </w:r>
            <w:r w:rsidR="00FF7E54">
              <w:rPr>
                <w:bCs/>
                <w:color w:val="000000"/>
              </w:rPr>
              <w:br/>
            </w:r>
            <w:r w:rsidR="002A4B9A">
              <w:rPr>
                <w:b/>
                <w:bCs/>
                <w:color w:val="000000"/>
              </w:rPr>
              <w:t>Problem-</w:t>
            </w:r>
            <w:r w:rsidR="00FF7E54">
              <w:rPr>
                <w:b/>
                <w:bCs/>
                <w:color w:val="000000"/>
              </w:rPr>
              <w:t>solving</w:t>
            </w:r>
            <w:r w:rsidR="00FF7E54" w:rsidRPr="00FF7E54">
              <w:rPr>
                <w:bCs/>
                <w:color w:val="000000"/>
              </w:rPr>
              <w:br/>
            </w:r>
            <w:r w:rsidR="00FF7E54" w:rsidRPr="00FF7E54">
              <w:rPr>
                <w:b/>
                <w:bCs/>
                <w:color w:val="000000"/>
              </w:rPr>
              <w:t xml:space="preserve">Planning and </w:t>
            </w:r>
            <w:proofErr w:type="spellStart"/>
            <w:r w:rsidR="00FF7E54" w:rsidRPr="00FF7E54">
              <w:rPr>
                <w:b/>
                <w:bCs/>
                <w:color w:val="000000"/>
              </w:rPr>
              <w:t>organising</w:t>
            </w:r>
            <w:proofErr w:type="spellEnd"/>
            <w:r w:rsidR="00FF7E54">
              <w:rPr>
                <w:bCs/>
                <w:color w:val="000000"/>
              </w:rPr>
              <w:br/>
            </w:r>
            <w:r w:rsidR="00FF7E54" w:rsidRPr="00FF7E54">
              <w:rPr>
                <w:b/>
                <w:bCs/>
                <w:color w:val="000000"/>
              </w:rPr>
              <w:t>Use of information and communications technology</w:t>
            </w:r>
            <w:r w:rsidR="00FF7E54">
              <w:rPr>
                <w:b/>
                <w:bCs/>
                <w:color w:val="000000"/>
              </w:rPr>
              <w:br/>
              <w:t>Learning</w:t>
            </w:r>
            <w:r w:rsidR="00FF7E54">
              <w:rPr>
                <w:b/>
                <w:bCs/>
                <w:color w:val="000000"/>
              </w:rPr>
              <w:br/>
            </w:r>
            <w:r w:rsidR="00FF7E54" w:rsidRPr="00BB4314">
              <w:rPr>
                <w:b/>
                <w:color w:val="000000"/>
              </w:rPr>
              <w:t>Initiative and enterprise</w:t>
            </w:r>
          </w:p>
        </w:tc>
      </w:tr>
    </w:tbl>
    <w:p w:rsidR="009B76CB" w:rsidRPr="001144E2" w:rsidRDefault="009B76CB" w:rsidP="009B76CB">
      <w:pPr>
        <w:pStyle w:val="VCAAtrademarkinfo"/>
      </w:pPr>
      <w:r w:rsidRPr="000B103A">
        <w:t>The employability skills are derived from the Employability Skills Framework (</w:t>
      </w:r>
      <w:r w:rsidRPr="0052423F">
        <w:rPr>
          <w:i/>
        </w:rPr>
        <w:t>Employability Skills for the Future</w:t>
      </w:r>
      <w:r w:rsidRPr="000B103A">
        <w:t xml:space="preserve">, 2002), developed by the Australian Chamber of Commerce and Industry and the Business Council of Australia, and published </w:t>
      </w:r>
      <w:r>
        <w:br/>
      </w:r>
      <w:r w:rsidRPr="000B103A">
        <w:t>by the (former) Commonwealth Department of Education, Science and Training.</w:t>
      </w:r>
    </w:p>
    <w:p w:rsidR="00FF7E54" w:rsidRDefault="00FF7E54">
      <w:pPr>
        <w:rPr>
          <w:rFonts w:ascii="Arial" w:hAnsi="Arial" w:cs="Arial"/>
          <w:b/>
          <w:color w:val="000000" w:themeColor="text1"/>
          <w:sz w:val="24"/>
          <w:lang w:eastAsia="en-AU"/>
        </w:rPr>
      </w:pPr>
    </w:p>
    <w:sectPr w:rsidR="00FF7E54" w:rsidSect="009B76CB">
      <w:headerReference w:type="default" r:id="rId46"/>
      <w:footerReference w:type="default" r:id="rId47"/>
      <w:headerReference w:type="first" r:id="rId48"/>
      <w:footerReference w:type="first" r:id="rId49"/>
      <w:pgSz w:w="11907" w:h="16840"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24" w:rsidRDefault="00B95624" w:rsidP="00304EA1">
      <w:pPr>
        <w:spacing w:after="0" w:line="240" w:lineRule="auto"/>
      </w:pPr>
      <w:r>
        <w:separator/>
      </w:r>
    </w:p>
  </w:endnote>
  <w:endnote w:type="continuationSeparator" w:id="0">
    <w:p w:rsidR="00B95624" w:rsidRDefault="00B9562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 LT 55 Roman">
    <w:panose1 w:val="02000503040000020004"/>
    <w:charset w:val="00"/>
    <w:family w:val="auto"/>
    <w:pitch w:val="variable"/>
    <w:sig w:usb0="00000003" w:usb1="00000000" w:usb2="00000000" w:usb3="00000000" w:csb0="00000001" w:csb1="00000000"/>
  </w:font>
  <w:font w:name="HelveticaNeue LT 95 Black">
    <w:panose1 w:val="020B05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 LT 65 Medium">
    <w:panose1 w:val="02000603020000020004"/>
    <w:charset w:val="00"/>
    <w:family w:val="auto"/>
    <w:pitch w:val="variable"/>
    <w:sig w:usb0="00000003" w:usb1="00000000" w:usb2="00000000" w:usb3="00000000" w:csb0="00000001" w:csb1="00000000"/>
  </w:font>
  <w:font w:name="Helvetica Neue 55 Roman">
    <w:altName w:val="Times New Roman"/>
    <w:panose1 w:val="00000000000000000000"/>
    <w:charset w:val="00"/>
    <w:family w:val="auto"/>
    <w:notTrueType/>
    <w:pitch w:val="default"/>
    <w:sig w:usb0="00000003" w:usb1="00000000"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HelveticaNeue-Roman">
    <w:panose1 w:val="00000000000000000000"/>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Default="00B9562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1076825310"/>
      <w:docPartObj>
        <w:docPartGallery w:val="Page Numbers (Bottom of Page)"/>
        <w:docPartUnique/>
      </w:docPartObj>
    </w:sdtPr>
    <w:sdtEndPr>
      <w:rPr>
        <w:noProof/>
      </w:rPr>
    </w:sdtEndPr>
    <w:sdtContent>
      <w:tbl>
        <w:tblPr>
          <w:tblW w:w="8222" w:type="dxa"/>
          <w:tblInd w:w="-284" w:type="dxa"/>
          <w:tblCellMar>
            <w:left w:w="0" w:type="dxa"/>
            <w:right w:w="0" w:type="dxa"/>
          </w:tblCellMar>
          <w:tblLook w:val="04A0" w:firstRow="1" w:lastRow="0" w:firstColumn="1" w:lastColumn="0" w:noHBand="0" w:noVBand="1"/>
        </w:tblPr>
        <w:tblGrid>
          <w:gridCol w:w="3119"/>
          <w:gridCol w:w="5103"/>
        </w:tblGrid>
        <w:tr w:rsidR="00B95624" w:rsidRPr="00B41951" w:rsidTr="006144D3">
          <w:trPr>
            <w:trHeight w:val="701"/>
          </w:trPr>
          <w:tc>
            <w:tcPr>
              <w:tcW w:w="3119" w:type="dxa"/>
              <w:vAlign w:val="center"/>
            </w:tcPr>
            <w:p w:rsidR="00B95624" w:rsidRPr="002329F3" w:rsidRDefault="00B95624" w:rsidP="00C903FE">
              <w:pPr>
                <w:pStyle w:val="VCAAtrademarkinfo"/>
              </w:pPr>
              <w:r>
                <w:rPr>
                  <w:color w:val="999999" w:themeColor="accent2"/>
                </w:rPr>
                <w:t xml:space="preserve">© </w:t>
              </w:r>
              <w:hyperlink r:id="rId1" w:history="1">
                <w:r w:rsidRPr="001E5047">
                  <w:rPr>
                    <w:rStyle w:val="Hyperlink"/>
                  </w:rPr>
                  <w:t>VCAA</w:t>
                </w:r>
              </w:hyperlink>
              <w:r>
                <w:t xml:space="preserve"> 2017</w:t>
              </w:r>
            </w:p>
          </w:tc>
          <w:tc>
            <w:tcPr>
              <w:tcW w:w="5103" w:type="dxa"/>
              <w:vAlign w:val="center"/>
            </w:tcPr>
            <w:p w:rsidR="00B95624" w:rsidRPr="00B41951" w:rsidRDefault="00B95624" w:rsidP="00C1217E">
              <w:pPr>
                <w:pStyle w:val="VCAAtrademarkinfo"/>
                <w:ind w:left="-1134" w:right="1134"/>
                <w:jc w:val="center"/>
              </w:pPr>
              <w:r>
                <w:t xml:space="preserve">Page </w:t>
              </w:r>
              <w:r w:rsidRPr="00B41951">
                <w:fldChar w:fldCharType="begin"/>
              </w:r>
              <w:r w:rsidRPr="00B41951">
                <w:instrText xml:space="preserve"> PAGE   \* MERGEFORMAT </w:instrText>
              </w:r>
              <w:r w:rsidRPr="00B41951">
                <w:fldChar w:fldCharType="separate"/>
              </w:r>
              <w:r w:rsidR="00E01DD5">
                <w:rPr>
                  <w:noProof/>
                </w:rPr>
                <w:t>56</w:t>
              </w:r>
              <w:r w:rsidRPr="00B41951">
                <w:rPr>
                  <w:noProof/>
                </w:rPr>
                <w:fldChar w:fldCharType="end"/>
              </w:r>
            </w:p>
          </w:tc>
        </w:tr>
      </w:tbl>
      <w:p w:rsidR="00B95624" w:rsidRPr="003F3BD8" w:rsidRDefault="00B95624" w:rsidP="003F3BD8">
        <w:pPr>
          <w:pStyle w:val="Footer"/>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Default="00B956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Pr="00AE4F84" w:rsidRDefault="00B95624" w:rsidP="00AE4F84">
    <w:pPr>
      <w:pStyle w:val="Footer"/>
      <w:tabs>
        <w:tab w:val="clear" w:pos="9026"/>
        <w:tab w:val="right" w:pos="11340"/>
      </w:tabs>
      <w:spacing w:line="120" w:lineRule="auto"/>
      <w:jc w:val="cen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Default="00B95624"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CellMar>
        <w:left w:w="0" w:type="dxa"/>
        <w:right w:w="0" w:type="dxa"/>
      </w:tblCellMar>
      <w:tblLook w:val="04A0" w:firstRow="1" w:lastRow="0" w:firstColumn="1" w:lastColumn="0" w:noHBand="0" w:noVBand="1"/>
    </w:tblPr>
    <w:tblGrid>
      <w:gridCol w:w="2835"/>
      <w:gridCol w:w="6379"/>
    </w:tblGrid>
    <w:tr w:rsidR="00B95624" w:rsidTr="001E5047">
      <w:trPr>
        <w:trHeight w:val="701"/>
      </w:trPr>
      <w:tc>
        <w:tcPr>
          <w:tcW w:w="2835" w:type="dxa"/>
          <w:vAlign w:val="center"/>
        </w:tcPr>
        <w:p w:rsidR="00B95624" w:rsidRPr="00B44E70" w:rsidRDefault="00B95624" w:rsidP="004871A6">
          <w:pPr>
            <w:pStyle w:val="VCAAtrademarkinfo"/>
            <w:rPr>
              <w:rFonts w:ascii="Arial Narrow" w:hAnsi="Arial Narrow"/>
              <w:sz w:val="18"/>
              <w:szCs w:val="18"/>
            </w:rPr>
          </w:pPr>
          <w:r w:rsidRPr="00B44E70">
            <w:rPr>
              <w:rFonts w:ascii="Arial Narrow" w:hAnsi="Arial Narrow"/>
              <w:color w:val="999999" w:themeColor="accent2"/>
              <w:sz w:val="18"/>
              <w:szCs w:val="18"/>
            </w:rPr>
            <w:t xml:space="preserve">© </w:t>
          </w:r>
          <w:hyperlink r:id="rId1" w:history="1">
            <w:r w:rsidRPr="00B44E70">
              <w:rPr>
                <w:rStyle w:val="Hyperlink"/>
                <w:rFonts w:ascii="Arial Narrow" w:hAnsi="Arial Narrow"/>
                <w:sz w:val="18"/>
                <w:szCs w:val="18"/>
              </w:rPr>
              <w:t>VCAA</w:t>
            </w:r>
          </w:hyperlink>
          <w:r>
            <w:rPr>
              <w:rFonts w:ascii="Arial Narrow" w:hAnsi="Arial Narrow"/>
              <w:sz w:val="18"/>
              <w:szCs w:val="18"/>
            </w:rPr>
            <w:t xml:space="preserve"> </w:t>
          </w:r>
          <w:r w:rsidRPr="00306009">
            <w:rPr>
              <w:rFonts w:asciiTheme="minorHAnsi" w:hAnsiTheme="minorHAnsi" w:cstheme="minorHAnsi"/>
              <w:sz w:val="18"/>
              <w:szCs w:val="18"/>
            </w:rPr>
            <w:t>2017</w:t>
          </w:r>
        </w:p>
      </w:tc>
      <w:tc>
        <w:tcPr>
          <w:tcW w:w="6379" w:type="dxa"/>
          <w:vAlign w:val="center"/>
        </w:tcPr>
        <w:p w:rsidR="00B95624" w:rsidRPr="00B41951" w:rsidRDefault="00B95624" w:rsidP="00C1217E">
          <w:pPr>
            <w:pStyle w:val="VCAAtrademarkinfo"/>
            <w:ind w:right="2551"/>
            <w:jc w:val="center"/>
          </w:pPr>
          <w:r>
            <w:t xml:space="preserve">Page </w:t>
          </w:r>
          <w:r w:rsidRPr="00B41951">
            <w:fldChar w:fldCharType="begin"/>
          </w:r>
          <w:r w:rsidRPr="00B41951">
            <w:instrText xml:space="preserve"> PAGE   \* MERGEFORMAT </w:instrText>
          </w:r>
          <w:r w:rsidRPr="00B41951">
            <w:fldChar w:fldCharType="separate"/>
          </w:r>
          <w:r w:rsidR="00E01DD5">
            <w:rPr>
              <w:noProof/>
            </w:rPr>
            <w:t>43</w:t>
          </w:r>
          <w:r w:rsidRPr="00B41951">
            <w:rPr>
              <w:noProof/>
            </w:rPr>
            <w:fldChar w:fldCharType="end"/>
          </w:r>
        </w:p>
      </w:tc>
    </w:tr>
  </w:tbl>
  <w:p w:rsidR="00B95624" w:rsidRDefault="00B95624" w:rsidP="00D52AA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108635479"/>
      <w:docPartObj>
        <w:docPartGallery w:val="Page Numbers (Bottom of Page)"/>
        <w:docPartUnique/>
      </w:docPartObj>
    </w:sdtPr>
    <w:sdtEndPr>
      <w:rPr>
        <w:noProof/>
      </w:rPr>
    </w:sdtEndPr>
    <w:sdtContent>
      <w:tbl>
        <w:tblPr>
          <w:tblW w:w="7514" w:type="dxa"/>
          <w:tblInd w:w="-284" w:type="dxa"/>
          <w:tblCellMar>
            <w:left w:w="0" w:type="dxa"/>
            <w:right w:w="0" w:type="dxa"/>
          </w:tblCellMar>
          <w:tblLook w:val="04A0" w:firstRow="1" w:lastRow="0" w:firstColumn="1" w:lastColumn="0" w:noHBand="0" w:noVBand="1"/>
        </w:tblPr>
        <w:tblGrid>
          <w:gridCol w:w="3119"/>
          <w:gridCol w:w="4395"/>
        </w:tblGrid>
        <w:tr w:rsidR="00B95624" w:rsidRPr="00B41951" w:rsidTr="001E5047">
          <w:trPr>
            <w:trHeight w:val="701"/>
          </w:trPr>
          <w:tc>
            <w:tcPr>
              <w:tcW w:w="3119" w:type="dxa"/>
              <w:vAlign w:val="center"/>
            </w:tcPr>
            <w:p w:rsidR="00B95624" w:rsidRPr="002329F3" w:rsidRDefault="00B95624" w:rsidP="00C903FE">
              <w:pPr>
                <w:pStyle w:val="VCAAtrademarkinfo"/>
              </w:pPr>
              <w:r>
                <w:rPr>
                  <w:color w:val="999999" w:themeColor="accent2"/>
                </w:rPr>
                <w:t xml:space="preserve">© </w:t>
              </w:r>
              <w:hyperlink r:id="rId1" w:history="1">
                <w:r w:rsidRPr="001E5047">
                  <w:rPr>
                    <w:rStyle w:val="Hyperlink"/>
                  </w:rPr>
                  <w:t>VCAA</w:t>
                </w:r>
              </w:hyperlink>
              <w:r>
                <w:t xml:space="preserve"> 2017</w:t>
              </w:r>
            </w:p>
          </w:tc>
          <w:tc>
            <w:tcPr>
              <w:tcW w:w="4395" w:type="dxa"/>
              <w:vAlign w:val="center"/>
            </w:tcPr>
            <w:p w:rsidR="00B95624" w:rsidRPr="00B41951" w:rsidRDefault="00B95624" w:rsidP="009B76CB">
              <w:pPr>
                <w:pStyle w:val="VCAAtrademarkinfo"/>
                <w:ind w:left="-1134"/>
                <w:jc w:val="center"/>
              </w:pPr>
              <w:r>
                <w:t xml:space="preserve">Page </w:t>
              </w:r>
              <w:r w:rsidRPr="00B41951">
                <w:fldChar w:fldCharType="begin"/>
              </w:r>
              <w:r w:rsidRPr="00B41951">
                <w:instrText xml:space="preserve"> PAGE   \* MERGEFORMAT </w:instrText>
              </w:r>
              <w:r w:rsidRPr="00B41951">
                <w:fldChar w:fldCharType="separate"/>
              </w:r>
              <w:r w:rsidR="00E01DD5">
                <w:rPr>
                  <w:noProof/>
                </w:rPr>
                <w:t>4</w:t>
              </w:r>
              <w:r w:rsidRPr="00B41951">
                <w:rPr>
                  <w:noProof/>
                </w:rPr>
                <w:fldChar w:fldCharType="end"/>
              </w:r>
            </w:p>
          </w:tc>
        </w:tr>
      </w:tbl>
      <w:p w:rsidR="00B95624" w:rsidRPr="003F3BD8" w:rsidRDefault="00B95624" w:rsidP="003F3BD8">
        <w:pPr>
          <w:pStyle w:val="Footer"/>
          <w:rPr>
            <w:sz w:val="16"/>
            <w:szCs w:val="16"/>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608" w:type="dxa"/>
      <w:tblCellMar>
        <w:left w:w="0" w:type="dxa"/>
        <w:right w:w="0" w:type="dxa"/>
      </w:tblCellMar>
      <w:tblLook w:val="04A0" w:firstRow="1" w:lastRow="0" w:firstColumn="1" w:lastColumn="0" w:noHBand="0" w:noVBand="1"/>
    </w:tblPr>
    <w:tblGrid>
      <w:gridCol w:w="2835"/>
      <w:gridCol w:w="10773"/>
    </w:tblGrid>
    <w:tr w:rsidR="00B95624" w:rsidTr="00331A0B">
      <w:trPr>
        <w:trHeight w:val="701"/>
      </w:trPr>
      <w:tc>
        <w:tcPr>
          <w:tcW w:w="2835" w:type="dxa"/>
          <w:vAlign w:val="center"/>
        </w:tcPr>
        <w:p w:rsidR="00B95624" w:rsidRPr="002329F3" w:rsidRDefault="00B95624" w:rsidP="004871A6">
          <w:pPr>
            <w:pStyle w:val="VCAAtrademarkinfo"/>
          </w:pPr>
          <w:r>
            <w:rPr>
              <w:color w:val="999999" w:themeColor="accent2"/>
            </w:rPr>
            <w:t xml:space="preserve">© </w:t>
          </w:r>
          <w:hyperlink r:id="rId1" w:history="1">
            <w:r w:rsidRPr="001E5047">
              <w:rPr>
                <w:rStyle w:val="Hyperlink"/>
              </w:rPr>
              <w:t>VCAA</w:t>
            </w:r>
          </w:hyperlink>
          <w:r>
            <w:t xml:space="preserve"> 2017</w:t>
          </w:r>
        </w:p>
      </w:tc>
      <w:tc>
        <w:tcPr>
          <w:tcW w:w="10773" w:type="dxa"/>
          <w:vAlign w:val="center"/>
        </w:tcPr>
        <w:p w:rsidR="00B95624" w:rsidRPr="00B41951" w:rsidRDefault="00B95624" w:rsidP="001E5047">
          <w:pPr>
            <w:pStyle w:val="VCAAtrademarkinfo"/>
            <w:ind w:right="1560"/>
            <w:jc w:val="center"/>
          </w:pPr>
          <w:r>
            <w:t xml:space="preserve">Page </w:t>
          </w:r>
          <w:r w:rsidRPr="00B41951">
            <w:fldChar w:fldCharType="begin"/>
          </w:r>
          <w:r w:rsidRPr="00B41951">
            <w:instrText xml:space="preserve"> PAGE   \* MERGEFORMAT </w:instrText>
          </w:r>
          <w:r w:rsidRPr="00B41951">
            <w:fldChar w:fldCharType="separate"/>
          </w:r>
          <w:r w:rsidR="00E01DD5">
            <w:rPr>
              <w:noProof/>
            </w:rPr>
            <w:t>55</w:t>
          </w:r>
          <w:r w:rsidRPr="00B41951">
            <w:rPr>
              <w:noProof/>
            </w:rPr>
            <w:fldChar w:fldCharType="end"/>
          </w:r>
        </w:p>
      </w:tc>
    </w:tr>
  </w:tbl>
  <w:p w:rsidR="00B95624" w:rsidRDefault="00B95624" w:rsidP="00B97B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Bidi"/>
        <w:color w:val="auto"/>
        <w:sz w:val="22"/>
        <w:szCs w:val="22"/>
      </w:rPr>
      <w:id w:val="1067608647"/>
      <w:docPartObj>
        <w:docPartGallery w:val="Page Numbers (Bottom of Page)"/>
        <w:docPartUnique/>
      </w:docPartObj>
    </w:sdtPr>
    <w:sdtEndPr>
      <w:rPr>
        <w:noProof/>
      </w:rPr>
    </w:sdtEndPr>
    <w:sdtContent>
      <w:tbl>
        <w:tblPr>
          <w:tblW w:w="14318" w:type="dxa"/>
          <w:tblInd w:w="-284" w:type="dxa"/>
          <w:tblCellMar>
            <w:left w:w="0" w:type="dxa"/>
            <w:right w:w="0" w:type="dxa"/>
          </w:tblCellMar>
          <w:tblLook w:val="04A0" w:firstRow="1" w:lastRow="0" w:firstColumn="1" w:lastColumn="0" w:noHBand="0" w:noVBand="1"/>
        </w:tblPr>
        <w:tblGrid>
          <w:gridCol w:w="3119"/>
          <w:gridCol w:w="11199"/>
        </w:tblGrid>
        <w:tr w:rsidR="00B95624" w:rsidRPr="00B41951" w:rsidTr="006144D3">
          <w:trPr>
            <w:trHeight w:val="340"/>
          </w:trPr>
          <w:tc>
            <w:tcPr>
              <w:tcW w:w="3119" w:type="dxa"/>
              <w:vAlign w:val="center"/>
            </w:tcPr>
            <w:p w:rsidR="00B95624" w:rsidRPr="002329F3" w:rsidRDefault="00B95624" w:rsidP="006144D3">
              <w:pPr>
                <w:pStyle w:val="VCAAtrademarkinfo"/>
                <w:spacing w:before="0"/>
              </w:pPr>
              <w:r>
                <w:rPr>
                  <w:color w:val="999999" w:themeColor="accent2"/>
                </w:rPr>
                <w:t xml:space="preserve">© </w:t>
              </w:r>
              <w:hyperlink r:id="rId1" w:history="1">
                <w:r w:rsidRPr="001E5047">
                  <w:rPr>
                    <w:rStyle w:val="Hyperlink"/>
                  </w:rPr>
                  <w:t>VCAA</w:t>
                </w:r>
              </w:hyperlink>
              <w:r>
                <w:t xml:space="preserve"> 2017</w:t>
              </w:r>
            </w:p>
          </w:tc>
          <w:tc>
            <w:tcPr>
              <w:tcW w:w="11199" w:type="dxa"/>
              <w:vAlign w:val="center"/>
            </w:tcPr>
            <w:p w:rsidR="00B95624" w:rsidRPr="00B41951" w:rsidRDefault="00B95624" w:rsidP="006144D3">
              <w:pPr>
                <w:pStyle w:val="VCAAtrademarkinfo"/>
                <w:spacing w:before="0"/>
                <w:ind w:left="-1134"/>
                <w:jc w:val="center"/>
              </w:pPr>
              <w:r>
                <w:t xml:space="preserve">Page </w:t>
              </w:r>
              <w:r w:rsidRPr="00B41951">
                <w:fldChar w:fldCharType="begin"/>
              </w:r>
              <w:r w:rsidRPr="00B41951">
                <w:instrText xml:space="preserve"> PAGE   \* MERGEFORMAT </w:instrText>
              </w:r>
              <w:r w:rsidRPr="00B41951">
                <w:fldChar w:fldCharType="separate"/>
              </w:r>
              <w:r w:rsidR="00E01DD5">
                <w:rPr>
                  <w:noProof/>
                </w:rPr>
                <w:t>44</w:t>
              </w:r>
              <w:r w:rsidRPr="00B41951">
                <w:rPr>
                  <w:noProof/>
                </w:rPr>
                <w:fldChar w:fldCharType="end"/>
              </w:r>
            </w:p>
          </w:tc>
        </w:tr>
      </w:tbl>
      <w:p w:rsidR="00B95624" w:rsidRPr="003F3BD8" w:rsidRDefault="00B95624" w:rsidP="003F3BD8">
        <w:pPr>
          <w:pStyle w:val="Footer"/>
          <w:rPr>
            <w:sz w:val="16"/>
            <w:szCs w:val="16"/>
          </w:rPr>
        </w:pP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608" w:type="dxa"/>
      <w:tblCellMar>
        <w:left w:w="0" w:type="dxa"/>
        <w:right w:w="0" w:type="dxa"/>
      </w:tblCellMar>
      <w:tblLook w:val="04A0" w:firstRow="1" w:lastRow="0" w:firstColumn="1" w:lastColumn="0" w:noHBand="0" w:noVBand="1"/>
    </w:tblPr>
    <w:tblGrid>
      <w:gridCol w:w="2835"/>
      <w:gridCol w:w="10773"/>
    </w:tblGrid>
    <w:tr w:rsidR="00B95624" w:rsidTr="00331A0B">
      <w:trPr>
        <w:trHeight w:val="701"/>
      </w:trPr>
      <w:tc>
        <w:tcPr>
          <w:tcW w:w="2835" w:type="dxa"/>
          <w:vAlign w:val="center"/>
        </w:tcPr>
        <w:p w:rsidR="00B95624" w:rsidRPr="002329F3" w:rsidRDefault="00B95624" w:rsidP="00306009">
          <w:pPr>
            <w:pStyle w:val="VCAAtrademarkinfo"/>
          </w:pPr>
          <w:r>
            <w:rPr>
              <w:color w:val="999999" w:themeColor="accent2"/>
            </w:rPr>
            <w:t xml:space="preserve">© </w:t>
          </w:r>
          <w:hyperlink r:id="rId1" w:history="1">
            <w:r w:rsidRPr="001E5047">
              <w:rPr>
                <w:rStyle w:val="Hyperlink"/>
              </w:rPr>
              <w:t>VCAA</w:t>
            </w:r>
          </w:hyperlink>
          <w:r>
            <w:t xml:space="preserve"> 2017</w:t>
          </w:r>
        </w:p>
      </w:tc>
      <w:tc>
        <w:tcPr>
          <w:tcW w:w="10773" w:type="dxa"/>
          <w:vAlign w:val="center"/>
        </w:tcPr>
        <w:p w:rsidR="00B95624" w:rsidRPr="00B41951" w:rsidRDefault="00B95624" w:rsidP="00C1217E">
          <w:pPr>
            <w:pStyle w:val="VCAAtrademarkinfo"/>
            <w:ind w:right="7512"/>
            <w:jc w:val="center"/>
          </w:pPr>
          <w:r>
            <w:t xml:space="preserve">Page </w:t>
          </w:r>
          <w:r w:rsidRPr="00B41951">
            <w:fldChar w:fldCharType="begin"/>
          </w:r>
          <w:r w:rsidRPr="00B41951">
            <w:instrText xml:space="preserve"> PAGE   \* MERGEFORMAT </w:instrText>
          </w:r>
          <w:r w:rsidRPr="00B41951">
            <w:fldChar w:fldCharType="separate"/>
          </w:r>
          <w:r>
            <w:rPr>
              <w:noProof/>
            </w:rPr>
            <w:t>57</w:t>
          </w:r>
          <w:r w:rsidRPr="00B41951">
            <w:rPr>
              <w:noProof/>
            </w:rPr>
            <w:fldChar w:fldCharType="end"/>
          </w:r>
        </w:p>
      </w:tc>
    </w:tr>
  </w:tbl>
  <w:p w:rsidR="00B95624" w:rsidRDefault="00B95624" w:rsidP="00B9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24" w:rsidRDefault="00B95624" w:rsidP="00304EA1">
      <w:pPr>
        <w:spacing w:after="0" w:line="240" w:lineRule="auto"/>
      </w:pPr>
      <w:r>
        <w:separator/>
      </w:r>
    </w:p>
  </w:footnote>
  <w:footnote w:type="continuationSeparator" w:id="0">
    <w:p w:rsidR="00B95624" w:rsidRDefault="00B9562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Default="00B9562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Pr="00B47419" w:rsidRDefault="00B95624" w:rsidP="006144D3">
    <w:pPr>
      <w:pStyle w:val="VCAAcaptionsandfootnotes"/>
      <w:tabs>
        <w:tab w:val="right" w:pos="8931"/>
        <w:tab w:val="right" w:pos="14034"/>
      </w:tabs>
      <w:rPr>
        <w:color w:val="999999" w:themeColor="accent2"/>
      </w:rPr>
    </w:pPr>
    <w:r>
      <w:rPr>
        <w:color w:val="999999" w:themeColor="accent2"/>
        <w:lang w:val="en-AU"/>
      </w:rPr>
      <w:t>VCE Vietnamese</w:t>
    </w:r>
    <w:r>
      <w:rPr>
        <w:color w:val="999999" w:themeColor="accent2"/>
      </w:rPr>
      <w:tab/>
    </w:r>
    <w:r w:rsidRPr="00AE4F84">
      <w:rPr>
        <w:color w:val="999999" w:themeColor="accent2"/>
        <w:sz w:val="16"/>
        <w:szCs w:val="16"/>
      </w:rPr>
      <w:t>ADVICE FOR TEACHERS</w:t>
    </w:r>
    <w:r>
      <w:rPr>
        <w:color w:val="999999" w:themeColor="accent2"/>
        <w:sz w:val="16"/>
        <w:szCs w:val="16"/>
      </w:rPr>
      <w:br/>
      <w:t>Units 1 and 2: 2016–2021; Units 3 and 4: 2017–2021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Default="00B95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Pr="00AE4F84" w:rsidRDefault="00B95624" w:rsidP="00AE4F84">
    <w:pPr>
      <w:pStyle w:val="Header"/>
      <w:spacing w:line="120"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Pr="00B44E70" w:rsidRDefault="00B95624" w:rsidP="002D29E6">
    <w:pPr>
      <w:pStyle w:val="VCAAcaptionsandfootnotes"/>
      <w:tabs>
        <w:tab w:val="right" w:pos="8931"/>
      </w:tabs>
      <w:rPr>
        <w:rFonts w:ascii="Arial Narrow" w:hAnsi="Arial Narrow"/>
        <w:color w:val="999999" w:themeColor="accent2"/>
      </w:rPr>
    </w:pPr>
    <w:r w:rsidRPr="00B44E70">
      <w:rPr>
        <w:rFonts w:ascii="Arial Narrow" w:hAnsi="Arial Narrow"/>
        <w:color w:val="999999" w:themeColor="accent2"/>
        <w:lang w:val="en-AU"/>
      </w:rPr>
      <w:t>VCE Vietnamese First Language</w:t>
    </w:r>
    <w:r w:rsidRPr="00B44E70">
      <w:rPr>
        <w:rFonts w:ascii="Arial Narrow" w:hAnsi="Arial Narrow"/>
        <w:color w:val="999999" w:themeColor="accent2"/>
      </w:rPr>
      <w:tab/>
      <w:t>ADVICE FOR TEACHERS</w:t>
    </w:r>
    <w:r w:rsidRPr="00B44E70">
      <w:rPr>
        <w:rFonts w:ascii="Arial Narrow" w:hAnsi="Arial Narrow"/>
        <w:color w:val="999999" w:themeColor="accent2"/>
      </w:rPr>
      <w:br/>
      <w:t>Units 1 and 2: 2016–202</w:t>
    </w:r>
    <w:r>
      <w:rPr>
        <w:rFonts w:ascii="Arial Narrow" w:hAnsi="Arial Narrow"/>
        <w:color w:val="999999" w:themeColor="accent2"/>
      </w:rPr>
      <w:t>1</w:t>
    </w:r>
    <w:r w:rsidRPr="00B44E70">
      <w:rPr>
        <w:rFonts w:ascii="Arial Narrow" w:hAnsi="Arial Narrow"/>
        <w:color w:val="999999" w:themeColor="accent2"/>
      </w:rPr>
      <w:t xml:space="preserve">; Units 3 and 4: </w:t>
    </w:r>
    <w:r>
      <w:rPr>
        <w:rFonts w:ascii="Arial Narrow" w:hAnsi="Arial Narrow"/>
        <w:color w:val="999999" w:themeColor="accent2"/>
      </w:rPr>
      <w:t>2017–2021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Pr="00B44E70" w:rsidRDefault="00B95624" w:rsidP="00B47419">
    <w:pPr>
      <w:pStyle w:val="VCAAcaptionsandfootnotes"/>
      <w:tabs>
        <w:tab w:val="right" w:pos="8931"/>
      </w:tabs>
      <w:rPr>
        <w:rFonts w:ascii="Arial Narrow" w:hAnsi="Arial Narrow"/>
        <w:color w:val="999999" w:themeColor="accent2"/>
      </w:rPr>
    </w:pPr>
    <w:r w:rsidRPr="00B44E70">
      <w:rPr>
        <w:rFonts w:ascii="Arial Narrow" w:hAnsi="Arial Narrow"/>
        <w:color w:val="999999" w:themeColor="accent2"/>
        <w:lang w:val="en-AU"/>
      </w:rPr>
      <w:t>VCE Vietnamese First Language</w:t>
    </w:r>
    <w:r w:rsidRPr="00B44E70">
      <w:rPr>
        <w:rFonts w:ascii="Arial Narrow" w:hAnsi="Arial Narrow"/>
        <w:color w:val="999999" w:themeColor="accent2"/>
      </w:rPr>
      <w:tab/>
      <w:t>ADVICE FOR TEACHERS</w:t>
    </w:r>
    <w:r w:rsidRPr="00B44E70">
      <w:rPr>
        <w:rFonts w:ascii="Arial Narrow" w:hAnsi="Arial Narrow"/>
        <w:color w:val="999999" w:themeColor="accent2"/>
      </w:rPr>
      <w:br/>
      <w:t>Units 1 and 2: 2016–202</w:t>
    </w:r>
    <w:r>
      <w:rPr>
        <w:rFonts w:ascii="Arial Narrow" w:hAnsi="Arial Narrow"/>
        <w:color w:val="999999" w:themeColor="accent2"/>
      </w:rPr>
      <w:t>1</w:t>
    </w:r>
    <w:r w:rsidRPr="00B44E70">
      <w:rPr>
        <w:rFonts w:ascii="Arial Narrow" w:hAnsi="Arial Narrow"/>
        <w:color w:val="999999" w:themeColor="accent2"/>
      </w:rPr>
      <w:t>; Units 3 and 4: 2017–202</w:t>
    </w:r>
    <w:r>
      <w:rPr>
        <w:rFonts w:ascii="Arial Narrow" w:hAnsi="Arial Narrow"/>
        <w:color w:val="999999" w:themeColor="accent2"/>
      </w:rPr>
      <w:t>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Pr="00B44E70" w:rsidRDefault="00B95624" w:rsidP="00B44E70">
    <w:pPr>
      <w:pStyle w:val="VCAAcaptionsandfootnotes"/>
      <w:tabs>
        <w:tab w:val="right" w:pos="8931"/>
      </w:tabs>
      <w:spacing w:line="240" w:lineRule="auto"/>
      <w:rPr>
        <w:rFonts w:ascii="Arial Narrow" w:hAnsi="Arial Narrow"/>
        <w:color w:val="999999" w:themeColor="accent2"/>
      </w:rPr>
    </w:pPr>
    <w:r w:rsidRPr="00B44E70">
      <w:rPr>
        <w:rFonts w:ascii="Arial Narrow" w:hAnsi="Arial Narrow"/>
        <w:color w:val="999999" w:themeColor="accent2"/>
        <w:lang w:val="en-AU"/>
      </w:rPr>
      <w:t>VCE Vietnamese</w:t>
    </w:r>
    <w:r>
      <w:rPr>
        <w:rFonts w:ascii="Arial Narrow" w:hAnsi="Arial Narrow"/>
        <w:color w:val="999999" w:themeColor="accent2"/>
        <w:lang w:val="en-AU"/>
      </w:rPr>
      <w:t xml:space="preserve"> First Language</w:t>
    </w:r>
    <w:r w:rsidRPr="00B44E70">
      <w:rPr>
        <w:rFonts w:ascii="Arial Narrow" w:hAnsi="Arial Narrow"/>
        <w:color w:val="999999" w:themeColor="accent2"/>
      </w:rPr>
      <w:tab/>
      <w:t>ADVICE FOR TEACHERS</w:t>
    </w:r>
    <w:r w:rsidRPr="00B44E70">
      <w:rPr>
        <w:rFonts w:ascii="Arial Narrow" w:hAnsi="Arial Narrow"/>
        <w:color w:val="999999" w:themeColor="accent2"/>
      </w:rPr>
      <w:br/>
      <w:t>Units 1 and 2: 2016–202</w:t>
    </w:r>
    <w:r>
      <w:rPr>
        <w:rFonts w:ascii="Arial Narrow" w:hAnsi="Arial Narrow"/>
        <w:color w:val="999999" w:themeColor="accent2"/>
      </w:rPr>
      <w:t>1</w:t>
    </w:r>
    <w:r w:rsidRPr="00B44E70">
      <w:rPr>
        <w:rFonts w:ascii="Arial Narrow" w:hAnsi="Arial Narrow"/>
        <w:color w:val="999999" w:themeColor="accent2"/>
      </w:rPr>
      <w:t>; Units 3 and 4: 2017–202</w:t>
    </w:r>
    <w:r>
      <w:rPr>
        <w:rFonts w:ascii="Arial Narrow" w:hAnsi="Arial Narrow"/>
        <w:color w:val="999999" w:themeColor="accent2"/>
      </w:rPr>
      <w:t>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Pr="00B47419" w:rsidRDefault="00B95624" w:rsidP="006144D3">
    <w:pPr>
      <w:pStyle w:val="VCAAcaptionsandfootnotes"/>
      <w:tabs>
        <w:tab w:val="right" w:pos="15138"/>
      </w:tabs>
      <w:rPr>
        <w:color w:val="999999" w:themeColor="accent2"/>
      </w:rPr>
    </w:pPr>
    <w:r>
      <w:rPr>
        <w:color w:val="999999" w:themeColor="accent2"/>
        <w:lang w:val="en-AU"/>
      </w:rPr>
      <w:t>VCE Vietnamese</w:t>
    </w:r>
    <w:r>
      <w:rPr>
        <w:color w:val="999999" w:themeColor="accent2"/>
      </w:rPr>
      <w:tab/>
    </w:r>
    <w:r w:rsidRPr="00AE4F84">
      <w:rPr>
        <w:color w:val="999999" w:themeColor="accent2"/>
        <w:sz w:val="16"/>
        <w:szCs w:val="16"/>
      </w:rPr>
      <w:t>ADVICE FOR TEACHERS</w:t>
    </w:r>
    <w:r>
      <w:rPr>
        <w:color w:val="999999" w:themeColor="accent2"/>
        <w:sz w:val="16"/>
        <w:szCs w:val="16"/>
      </w:rPr>
      <w:br/>
      <w:t>Units 1 and 2: 2016–2021; Units 3 and 4: 2017–2021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Pr="00B47419" w:rsidRDefault="00B95624" w:rsidP="00EF0CE4">
    <w:pPr>
      <w:pStyle w:val="VCAAcaptionsandfootnotes"/>
      <w:tabs>
        <w:tab w:val="right" w:pos="15168"/>
      </w:tabs>
      <w:rPr>
        <w:color w:val="999999" w:themeColor="accent2"/>
      </w:rPr>
    </w:pPr>
    <w:r>
      <w:rPr>
        <w:color w:val="999999" w:themeColor="accent2"/>
        <w:lang w:val="en-AU"/>
      </w:rPr>
      <w:t>VCE Vietnamese</w:t>
    </w:r>
    <w:r>
      <w:rPr>
        <w:color w:val="999999" w:themeColor="accent2"/>
      </w:rPr>
      <w:tab/>
    </w:r>
    <w:r w:rsidRPr="00AE4F84">
      <w:rPr>
        <w:color w:val="999999" w:themeColor="accent2"/>
        <w:sz w:val="16"/>
        <w:szCs w:val="16"/>
      </w:rPr>
      <w:t>ADVICE FOR TEACHERS</w:t>
    </w:r>
    <w:r>
      <w:rPr>
        <w:color w:val="999999" w:themeColor="accent2"/>
        <w:sz w:val="16"/>
        <w:szCs w:val="16"/>
      </w:rPr>
      <w:br/>
      <w:t>Units 1 and 2: 2016–2021; Units 3 and 4: 2017–2021</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24" w:rsidRPr="00B47419" w:rsidRDefault="00B95624" w:rsidP="004A3767">
    <w:pPr>
      <w:pStyle w:val="VCAAcaptionsandfootnotes"/>
      <w:tabs>
        <w:tab w:val="right" w:pos="9027"/>
        <w:tab w:val="right" w:pos="15138"/>
      </w:tabs>
      <w:rPr>
        <w:color w:val="999999" w:themeColor="accent2"/>
      </w:rPr>
    </w:pPr>
    <w:r>
      <w:rPr>
        <w:color w:val="999999" w:themeColor="accent2"/>
        <w:lang w:val="en-AU"/>
      </w:rPr>
      <w:t>VCE Vietnamese</w:t>
    </w:r>
    <w:r>
      <w:rPr>
        <w:color w:val="999999" w:themeColor="accent2"/>
      </w:rPr>
      <w:tab/>
    </w:r>
    <w:r w:rsidRPr="00AE4F84">
      <w:rPr>
        <w:color w:val="999999" w:themeColor="accent2"/>
        <w:sz w:val="16"/>
        <w:szCs w:val="16"/>
      </w:rPr>
      <w:t>ADVICE FOR TEACHERS</w:t>
    </w:r>
    <w:r>
      <w:rPr>
        <w:color w:val="999999" w:themeColor="accent2"/>
        <w:sz w:val="16"/>
        <w:szCs w:val="16"/>
      </w:rPr>
      <w:br/>
      <w:t>Units 1 and 2: 2016–2020; Units 3 and 4: 2017–2021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A20"/>
    <w:multiLevelType w:val="hybridMultilevel"/>
    <w:tmpl w:val="EC980820"/>
    <w:lvl w:ilvl="0" w:tplc="641CFF3A">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693C8A"/>
    <w:multiLevelType w:val="hybridMultilevel"/>
    <w:tmpl w:val="DC5C5576"/>
    <w:lvl w:ilvl="0" w:tplc="0BEA8C86">
      <w:start w:val="1"/>
      <w:numFmt w:val="decimal"/>
      <w:lvlText w:val="%1."/>
      <w:lvlJc w:val="left"/>
      <w:pPr>
        <w:ind w:left="1080" w:hanging="360"/>
      </w:pPr>
      <w:rPr>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384DF2"/>
    <w:multiLevelType w:val="hybridMultilevel"/>
    <w:tmpl w:val="E752C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2708A"/>
    <w:multiLevelType w:val="hybridMultilevel"/>
    <w:tmpl w:val="5D529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133D16"/>
    <w:multiLevelType w:val="hybridMultilevel"/>
    <w:tmpl w:val="5E3A6278"/>
    <w:lvl w:ilvl="0" w:tplc="641CFF3A">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506730"/>
    <w:multiLevelType w:val="hybridMultilevel"/>
    <w:tmpl w:val="BD701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62351F"/>
    <w:multiLevelType w:val="hybridMultilevel"/>
    <w:tmpl w:val="2D02FE96"/>
    <w:lvl w:ilvl="0" w:tplc="B866B78A">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FF26AA"/>
    <w:multiLevelType w:val="hybridMultilevel"/>
    <w:tmpl w:val="5DF2959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07688"/>
    <w:multiLevelType w:val="hybridMultilevel"/>
    <w:tmpl w:val="0E646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451EBC"/>
    <w:multiLevelType w:val="hybridMultilevel"/>
    <w:tmpl w:val="1F5C8B7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2E5B08F3"/>
    <w:multiLevelType w:val="hybridMultilevel"/>
    <w:tmpl w:val="06FA0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213B03"/>
    <w:multiLevelType w:val="hybridMultilevel"/>
    <w:tmpl w:val="1EF2AF3E"/>
    <w:lvl w:ilvl="0" w:tplc="641CFF3A">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9023888"/>
    <w:multiLevelType w:val="hybridMultilevel"/>
    <w:tmpl w:val="003A1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0BBECC52"/>
    <w:lvl w:ilvl="0" w:tplc="130872B8">
      <w:start w:val="1"/>
      <w:numFmt w:val="decimal"/>
      <w:pStyle w:val="VCAAnumbers"/>
      <w:lvlText w:val="%1."/>
      <w:lvlJc w:val="left"/>
      <w:pPr>
        <w:ind w:left="502"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3F846A85"/>
    <w:multiLevelType w:val="hybridMultilevel"/>
    <w:tmpl w:val="663C829A"/>
    <w:lvl w:ilvl="0" w:tplc="FFFFFFFF">
      <w:start w:val="1"/>
      <w:numFmt w:val="bullet"/>
      <w:lvlText w:val=""/>
      <w:lvlJc w:val="left"/>
      <w:pPr>
        <w:tabs>
          <w:tab w:val="num" w:pos="5040"/>
        </w:tabs>
        <w:ind w:left="504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270D8F"/>
    <w:multiLevelType w:val="hybridMultilevel"/>
    <w:tmpl w:val="CFFE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C02AE0"/>
    <w:multiLevelType w:val="hybridMultilevel"/>
    <w:tmpl w:val="1DB86D6C"/>
    <w:lvl w:ilvl="0" w:tplc="641CFF3A">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8A4213"/>
    <w:multiLevelType w:val="hybridMultilevel"/>
    <w:tmpl w:val="EE942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B346B6"/>
    <w:multiLevelType w:val="hybridMultilevel"/>
    <w:tmpl w:val="151A0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C16FF5"/>
    <w:multiLevelType w:val="hybridMultilevel"/>
    <w:tmpl w:val="9700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7D1EAF"/>
    <w:multiLevelType w:val="hybridMultilevel"/>
    <w:tmpl w:val="82F2E92A"/>
    <w:lvl w:ilvl="0" w:tplc="B866B78A">
      <w:start w:val="1"/>
      <w:numFmt w:val="decimal"/>
      <w:lvlText w:val="%1."/>
      <w:lvlJc w:val="left"/>
      <w:pPr>
        <w:ind w:left="1080" w:hanging="360"/>
      </w:pPr>
      <w:rPr>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6037FFD"/>
    <w:multiLevelType w:val="hybridMultilevel"/>
    <w:tmpl w:val="D6F4D66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72730AD"/>
    <w:multiLevelType w:val="hybridMultilevel"/>
    <w:tmpl w:val="50B213A0"/>
    <w:lvl w:ilvl="0" w:tplc="641CFF3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0782B0A"/>
    <w:multiLevelType w:val="hybridMultilevel"/>
    <w:tmpl w:val="93189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733F46"/>
    <w:multiLevelType w:val="hybridMultilevel"/>
    <w:tmpl w:val="1F4E41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2872B6C"/>
    <w:multiLevelType w:val="hybridMultilevel"/>
    <w:tmpl w:val="EB42D1F0"/>
    <w:lvl w:ilvl="0" w:tplc="603EA900">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7AE5999"/>
    <w:multiLevelType w:val="hybridMultilevel"/>
    <w:tmpl w:val="F446B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A43950"/>
    <w:multiLevelType w:val="hybridMultilevel"/>
    <w:tmpl w:val="C65E9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79160F"/>
    <w:multiLevelType w:val="hybridMultilevel"/>
    <w:tmpl w:val="DAFCA20A"/>
    <w:lvl w:ilvl="0" w:tplc="641CFF3A">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9CB436A"/>
    <w:multiLevelType w:val="hybridMultilevel"/>
    <w:tmpl w:val="05584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BC5E9D"/>
    <w:multiLevelType w:val="hybridMultilevel"/>
    <w:tmpl w:val="D6A28B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6B7FC3"/>
    <w:multiLevelType w:val="hybridMultilevel"/>
    <w:tmpl w:val="5BC066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AB04DD"/>
    <w:multiLevelType w:val="hybridMultilevel"/>
    <w:tmpl w:val="7F4C0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4"/>
  </w:num>
  <w:num w:numId="4">
    <w:abstractNumId w:val="7"/>
  </w:num>
  <w:num w:numId="5">
    <w:abstractNumId w:val="25"/>
  </w:num>
  <w:num w:numId="6">
    <w:abstractNumId w:val="15"/>
  </w:num>
  <w:num w:numId="7">
    <w:abstractNumId w:val="8"/>
  </w:num>
  <w:num w:numId="8">
    <w:abstractNumId w:val="18"/>
  </w:num>
  <w:num w:numId="9">
    <w:abstractNumId w:val="21"/>
  </w:num>
  <w:num w:numId="10">
    <w:abstractNumId w:val="20"/>
  </w:num>
  <w:num w:numId="11">
    <w:abstractNumId w:val="13"/>
  </w:num>
  <w:num w:numId="12">
    <w:abstractNumId w:val="6"/>
  </w:num>
  <w:num w:numId="13">
    <w:abstractNumId w:val="19"/>
  </w:num>
  <w:num w:numId="14">
    <w:abstractNumId w:val="22"/>
  </w:num>
  <w:num w:numId="15">
    <w:abstractNumId w:val="26"/>
  </w:num>
  <w:num w:numId="16">
    <w:abstractNumId w:val="1"/>
  </w:num>
  <w:num w:numId="17">
    <w:abstractNumId w:val="27"/>
  </w:num>
  <w:num w:numId="18">
    <w:abstractNumId w:val="32"/>
  </w:num>
  <w:num w:numId="19">
    <w:abstractNumId w:val="17"/>
  </w:num>
  <w:num w:numId="20">
    <w:abstractNumId w:val="30"/>
  </w:num>
  <w:num w:numId="21">
    <w:abstractNumId w:val="0"/>
  </w:num>
  <w:num w:numId="22">
    <w:abstractNumId w:val="16"/>
  </w:num>
  <w:num w:numId="23">
    <w:abstractNumId w:val="31"/>
  </w:num>
  <w:num w:numId="24">
    <w:abstractNumId w:val="35"/>
  </w:num>
  <w:num w:numId="25">
    <w:abstractNumId w:val="33"/>
  </w:num>
  <w:num w:numId="26">
    <w:abstractNumId w:val="9"/>
  </w:num>
  <w:num w:numId="27">
    <w:abstractNumId w:val="34"/>
  </w:num>
  <w:num w:numId="28">
    <w:abstractNumId w:val="5"/>
  </w:num>
  <w:num w:numId="29">
    <w:abstractNumId w:val="23"/>
  </w:num>
  <w:num w:numId="30">
    <w:abstractNumId w:val="3"/>
  </w:num>
  <w:num w:numId="31">
    <w:abstractNumId w:val="4"/>
  </w:num>
  <w:num w:numId="32">
    <w:abstractNumId w:val="11"/>
  </w:num>
  <w:num w:numId="33">
    <w:abstractNumId w:val="12"/>
  </w:num>
  <w:num w:numId="34">
    <w:abstractNumId w:val="10"/>
  </w:num>
  <w:num w:numId="35">
    <w:abstractNumId w:val="2"/>
  </w:num>
  <w:num w:numId="36">
    <w:abstractNumId w:val="29"/>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13"/>
    <w:rsid w:val="00000885"/>
    <w:rsid w:val="00002D86"/>
    <w:rsid w:val="000070A9"/>
    <w:rsid w:val="000077C2"/>
    <w:rsid w:val="000147B3"/>
    <w:rsid w:val="00014A21"/>
    <w:rsid w:val="00015C76"/>
    <w:rsid w:val="000230E2"/>
    <w:rsid w:val="00040998"/>
    <w:rsid w:val="000506A0"/>
    <w:rsid w:val="00051731"/>
    <w:rsid w:val="0005780E"/>
    <w:rsid w:val="00061654"/>
    <w:rsid w:val="000627E9"/>
    <w:rsid w:val="00062ECC"/>
    <w:rsid w:val="00063A0E"/>
    <w:rsid w:val="00063CDE"/>
    <w:rsid w:val="000650B5"/>
    <w:rsid w:val="00067EB9"/>
    <w:rsid w:val="00071452"/>
    <w:rsid w:val="00074421"/>
    <w:rsid w:val="00074EB6"/>
    <w:rsid w:val="0007556E"/>
    <w:rsid w:val="00076B88"/>
    <w:rsid w:val="00084ADC"/>
    <w:rsid w:val="00085650"/>
    <w:rsid w:val="00085A09"/>
    <w:rsid w:val="00086720"/>
    <w:rsid w:val="00090733"/>
    <w:rsid w:val="000941A9"/>
    <w:rsid w:val="00094DFA"/>
    <w:rsid w:val="00095987"/>
    <w:rsid w:val="00096767"/>
    <w:rsid w:val="00097C8A"/>
    <w:rsid w:val="000A16DA"/>
    <w:rsid w:val="000A242D"/>
    <w:rsid w:val="000A24FC"/>
    <w:rsid w:val="000A30D9"/>
    <w:rsid w:val="000A5ADB"/>
    <w:rsid w:val="000A71A8"/>
    <w:rsid w:val="000A71F7"/>
    <w:rsid w:val="000A7776"/>
    <w:rsid w:val="000B306A"/>
    <w:rsid w:val="000C02C6"/>
    <w:rsid w:val="000C165B"/>
    <w:rsid w:val="000C7140"/>
    <w:rsid w:val="000C77A0"/>
    <w:rsid w:val="000D0F76"/>
    <w:rsid w:val="000D4843"/>
    <w:rsid w:val="000D5603"/>
    <w:rsid w:val="000E2647"/>
    <w:rsid w:val="000E6A07"/>
    <w:rsid w:val="000F09E4"/>
    <w:rsid w:val="000F16FD"/>
    <w:rsid w:val="000F1D5C"/>
    <w:rsid w:val="000F3A47"/>
    <w:rsid w:val="00104916"/>
    <w:rsid w:val="00104DE8"/>
    <w:rsid w:val="00120F45"/>
    <w:rsid w:val="0012390E"/>
    <w:rsid w:val="001300F7"/>
    <w:rsid w:val="00133C4A"/>
    <w:rsid w:val="00141D30"/>
    <w:rsid w:val="00145F0A"/>
    <w:rsid w:val="00147429"/>
    <w:rsid w:val="0015352E"/>
    <w:rsid w:val="0015543D"/>
    <w:rsid w:val="00155C53"/>
    <w:rsid w:val="00167DF0"/>
    <w:rsid w:val="00170107"/>
    <w:rsid w:val="00171ED8"/>
    <w:rsid w:val="001807AA"/>
    <w:rsid w:val="001822EB"/>
    <w:rsid w:val="00182B7F"/>
    <w:rsid w:val="00183115"/>
    <w:rsid w:val="00185138"/>
    <w:rsid w:val="0018529D"/>
    <w:rsid w:val="001854D4"/>
    <w:rsid w:val="001870D9"/>
    <w:rsid w:val="001872D3"/>
    <w:rsid w:val="00192890"/>
    <w:rsid w:val="00192BE7"/>
    <w:rsid w:val="00192C91"/>
    <w:rsid w:val="00196821"/>
    <w:rsid w:val="001B2C1A"/>
    <w:rsid w:val="001B3CDA"/>
    <w:rsid w:val="001B3E99"/>
    <w:rsid w:val="001B4437"/>
    <w:rsid w:val="001B4B30"/>
    <w:rsid w:val="001D5808"/>
    <w:rsid w:val="001E3F55"/>
    <w:rsid w:val="001E4FD5"/>
    <w:rsid w:val="001E5047"/>
    <w:rsid w:val="001E77D5"/>
    <w:rsid w:val="00200446"/>
    <w:rsid w:val="002019A1"/>
    <w:rsid w:val="0020376C"/>
    <w:rsid w:val="00205431"/>
    <w:rsid w:val="00205F60"/>
    <w:rsid w:val="0021115C"/>
    <w:rsid w:val="002118B6"/>
    <w:rsid w:val="00215774"/>
    <w:rsid w:val="00220FB1"/>
    <w:rsid w:val="00223C32"/>
    <w:rsid w:val="002241FE"/>
    <w:rsid w:val="002279BA"/>
    <w:rsid w:val="002325EB"/>
    <w:rsid w:val="002329F3"/>
    <w:rsid w:val="00236FBA"/>
    <w:rsid w:val="00243F0D"/>
    <w:rsid w:val="002449F6"/>
    <w:rsid w:val="00244B0A"/>
    <w:rsid w:val="00250388"/>
    <w:rsid w:val="00251B54"/>
    <w:rsid w:val="00256D91"/>
    <w:rsid w:val="00262EC5"/>
    <w:rsid w:val="00263D55"/>
    <w:rsid w:val="002647BB"/>
    <w:rsid w:val="002662BF"/>
    <w:rsid w:val="00271B78"/>
    <w:rsid w:val="002726B4"/>
    <w:rsid w:val="002734A1"/>
    <w:rsid w:val="00274A13"/>
    <w:rsid w:val="002754C1"/>
    <w:rsid w:val="00275C41"/>
    <w:rsid w:val="0027624F"/>
    <w:rsid w:val="00277406"/>
    <w:rsid w:val="00277F02"/>
    <w:rsid w:val="00282222"/>
    <w:rsid w:val="002841C8"/>
    <w:rsid w:val="0028516B"/>
    <w:rsid w:val="00287AFE"/>
    <w:rsid w:val="00290E72"/>
    <w:rsid w:val="002918BB"/>
    <w:rsid w:val="00291C6C"/>
    <w:rsid w:val="0029409F"/>
    <w:rsid w:val="002A1F6F"/>
    <w:rsid w:val="002A4B9A"/>
    <w:rsid w:val="002A6489"/>
    <w:rsid w:val="002A79FC"/>
    <w:rsid w:val="002B1E9E"/>
    <w:rsid w:val="002B268D"/>
    <w:rsid w:val="002C049D"/>
    <w:rsid w:val="002C1C8D"/>
    <w:rsid w:val="002C3273"/>
    <w:rsid w:val="002C4F6B"/>
    <w:rsid w:val="002C6F90"/>
    <w:rsid w:val="002D29E6"/>
    <w:rsid w:val="002D4896"/>
    <w:rsid w:val="002D5F6C"/>
    <w:rsid w:val="002D6D7C"/>
    <w:rsid w:val="002E170E"/>
    <w:rsid w:val="002E6FF8"/>
    <w:rsid w:val="002F27EC"/>
    <w:rsid w:val="002F6FA6"/>
    <w:rsid w:val="00302ED0"/>
    <w:rsid w:val="00302FB8"/>
    <w:rsid w:val="003035B5"/>
    <w:rsid w:val="00304EA1"/>
    <w:rsid w:val="00306009"/>
    <w:rsid w:val="00306408"/>
    <w:rsid w:val="0031020B"/>
    <w:rsid w:val="00314D26"/>
    <w:rsid w:val="00314D81"/>
    <w:rsid w:val="0031607E"/>
    <w:rsid w:val="00316F67"/>
    <w:rsid w:val="00317264"/>
    <w:rsid w:val="00320E8E"/>
    <w:rsid w:val="00322FC6"/>
    <w:rsid w:val="00331A0B"/>
    <w:rsid w:val="00333E71"/>
    <w:rsid w:val="0033570C"/>
    <w:rsid w:val="00335A1D"/>
    <w:rsid w:val="00336D14"/>
    <w:rsid w:val="00340B37"/>
    <w:rsid w:val="00345ED0"/>
    <w:rsid w:val="003533DB"/>
    <w:rsid w:val="00354C5E"/>
    <w:rsid w:val="0035663F"/>
    <w:rsid w:val="00364BDC"/>
    <w:rsid w:val="003657D7"/>
    <w:rsid w:val="0037168A"/>
    <w:rsid w:val="00373F90"/>
    <w:rsid w:val="00374C59"/>
    <w:rsid w:val="0037676A"/>
    <w:rsid w:val="00376CE4"/>
    <w:rsid w:val="00377843"/>
    <w:rsid w:val="00381080"/>
    <w:rsid w:val="00382D96"/>
    <w:rsid w:val="00382FDD"/>
    <w:rsid w:val="003841A3"/>
    <w:rsid w:val="00386655"/>
    <w:rsid w:val="00391986"/>
    <w:rsid w:val="003A0A17"/>
    <w:rsid w:val="003A2760"/>
    <w:rsid w:val="003A4904"/>
    <w:rsid w:val="003A783F"/>
    <w:rsid w:val="003B13A8"/>
    <w:rsid w:val="003B20CF"/>
    <w:rsid w:val="003B2794"/>
    <w:rsid w:val="003B4D25"/>
    <w:rsid w:val="003B7A41"/>
    <w:rsid w:val="003C4C8C"/>
    <w:rsid w:val="003D2F55"/>
    <w:rsid w:val="003D4382"/>
    <w:rsid w:val="003D4AD1"/>
    <w:rsid w:val="003D64AF"/>
    <w:rsid w:val="003D769C"/>
    <w:rsid w:val="003E1CA4"/>
    <w:rsid w:val="003E2C9F"/>
    <w:rsid w:val="003E4767"/>
    <w:rsid w:val="003F3BD8"/>
    <w:rsid w:val="003F4ADB"/>
    <w:rsid w:val="003F4C0D"/>
    <w:rsid w:val="003F4EF9"/>
    <w:rsid w:val="004017AD"/>
    <w:rsid w:val="00402F90"/>
    <w:rsid w:val="0041142F"/>
    <w:rsid w:val="00412F60"/>
    <w:rsid w:val="0041348D"/>
    <w:rsid w:val="004135DE"/>
    <w:rsid w:val="00413FE7"/>
    <w:rsid w:val="004152EF"/>
    <w:rsid w:val="00417AA3"/>
    <w:rsid w:val="00424087"/>
    <w:rsid w:val="004267CE"/>
    <w:rsid w:val="00430AE6"/>
    <w:rsid w:val="00436384"/>
    <w:rsid w:val="0043672A"/>
    <w:rsid w:val="00440B32"/>
    <w:rsid w:val="00444619"/>
    <w:rsid w:val="0046078D"/>
    <w:rsid w:val="0046134A"/>
    <w:rsid w:val="00461B53"/>
    <w:rsid w:val="004735C7"/>
    <w:rsid w:val="0047524E"/>
    <w:rsid w:val="00481EE6"/>
    <w:rsid w:val="00483A99"/>
    <w:rsid w:val="004844A1"/>
    <w:rsid w:val="004871A6"/>
    <w:rsid w:val="00497336"/>
    <w:rsid w:val="004A2ED8"/>
    <w:rsid w:val="004A3767"/>
    <w:rsid w:val="004B0C7B"/>
    <w:rsid w:val="004B0FF4"/>
    <w:rsid w:val="004B3D49"/>
    <w:rsid w:val="004B5874"/>
    <w:rsid w:val="004B67DF"/>
    <w:rsid w:val="004B6B4D"/>
    <w:rsid w:val="004C205B"/>
    <w:rsid w:val="004C2732"/>
    <w:rsid w:val="004C7029"/>
    <w:rsid w:val="004D3C4B"/>
    <w:rsid w:val="004D54B1"/>
    <w:rsid w:val="004D5D14"/>
    <w:rsid w:val="004D5FF9"/>
    <w:rsid w:val="004D66AC"/>
    <w:rsid w:val="004D773A"/>
    <w:rsid w:val="004E1132"/>
    <w:rsid w:val="004E6EB1"/>
    <w:rsid w:val="004F01A5"/>
    <w:rsid w:val="004F170F"/>
    <w:rsid w:val="004F3A2E"/>
    <w:rsid w:val="004F3E5A"/>
    <w:rsid w:val="004F4A3E"/>
    <w:rsid w:val="004F5BDA"/>
    <w:rsid w:val="0050278D"/>
    <w:rsid w:val="005029AB"/>
    <w:rsid w:val="00503CBE"/>
    <w:rsid w:val="00512CBE"/>
    <w:rsid w:val="0051631E"/>
    <w:rsid w:val="00517DAC"/>
    <w:rsid w:val="00517F9C"/>
    <w:rsid w:val="00520829"/>
    <w:rsid w:val="00522A6D"/>
    <w:rsid w:val="00525CC6"/>
    <w:rsid w:val="0052614A"/>
    <w:rsid w:val="00526285"/>
    <w:rsid w:val="00531440"/>
    <w:rsid w:val="00533782"/>
    <w:rsid w:val="00533923"/>
    <w:rsid w:val="0053501D"/>
    <w:rsid w:val="00536999"/>
    <w:rsid w:val="00537098"/>
    <w:rsid w:val="00540FED"/>
    <w:rsid w:val="00542659"/>
    <w:rsid w:val="00545216"/>
    <w:rsid w:val="00545CB0"/>
    <w:rsid w:val="0054639F"/>
    <w:rsid w:val="00546D39"/>
    <w:rsid w:val="0055316D"/>
    <w:rsid w:val="00553772"/>
    <w:rsid w:val="00554FE2"/>
    <w:rsid w:val="00563DEE"/>
    <w:rsid w:val="00566029"/>
    <w:rsid w:val="00576284"/>
    <w:rsid w:val="00581C22"/>
    <w:rsid w:val="0058528A"/>
    <w:rsid w:val="00590A6A"/>
    <w:rsid w:val="005923CB"/>
    <w:rsid w:val="005A0759"/>
    <w:rsid w:val="005A0DBE"/>
    <w:rsid w:val="005A1517"/>
    <w:rsid w:val="005A2039"/>
    <w:rsid w:val="005A7F0C"/>
    <w:rsid w:val="005B2E79"/>
    <w:rsid w:val="005B31ED"/>
    <w:rsid w:val="005B391B"/>
    <w:rsid w:val="005C1CD7"/>
    <w:rsid w:val="005C5102"/>
    <w:rsid w:val="005C5E4F"/>
    <w:rsid w:val="005C7DC2"/>
    <w:rsid w:val="005D1849"/>
    <w:rsid w:val="005D3D78"/>
    <w:rsid w:val="005D54C4"/>
    <w:rsid w:val="005E2EF0"/>
    <w:rsid w:val="005E3D56"/>
    <w:rsid w:val="005E5F57"/>
    <w:rsid w:val="005E5FFA"/>
    <w:rsid w:val="005F1680"/>
    <w:rsid w:val="005F59A2"/>
    <w:rsid w:val="00602263"/>
    <w:rsid w:val="00603837"/>
    <w:rsid w:val="0060791C"/>
    <w:rsid w:val="00607E17"/>
    <w:rsid w:val="00612AB1"/>
    <w:rsid w:val="00613C38"/>
    <w:rsid w:val="006144D3"/>
    <w:rsid w:val="006205D4"/>
    <w:rsid w:val="00621305"/>
    <w:rsid w:val="006231F1"/>
    <w:rsid w:val="0062553D"/>
    <w:rsid w:val="006274DC"/>
    <w:rsid w:val="00634764"/>
    <w:rsid w:val="00634B58"/>
    <w:rsid w:val="0063560F"/>
    <w:rsid w:val="006373F1"/>
    <w:rsid w:val="00642DC8"/>
    <w:rsid w:val="006479B2"/>
    <w:rsid w:val="00656DA4"/>
    <w:rsid w:val="00657CAB"/>
    <w:rsid w:val="00663775"/>
    <w:rsid w:val="006638D6"/>
    <w:rsid w:val="00664DD7"/>
    <w:rsid w:val="00665E92"/>
    <w:rsid w:val="00674CE5"/>
    <w:rsid w:val="00675D93"/>
    <w:rsid w:val="006770E6"/>
    <w:rsid w:val="00680E00"/>
    <w:rsid w:val="0068452B"/>
    <w:rsid w:val="00684597"/>
    <w:rsid w:val="006852BA"/>
    <w:rsid w:val="006855F8"/>
    <w:rsid w:val="00685E94"/>
    <w:rsid w:val="00686542"/>
    <w:rsid w:val="00690102"/>
    <w:rsid w:val="0069053C"/>
    <w:rsid w:val="006924EC"/>
    <w:rsid w:val="00693FFD"/>
    <w:rsid w:val="00694284"/>
    <w:rsid w:val="00695E8B"/>
    <w:rsid w:val="006A0FA5"/>
    <w:rsid w:val="006A264C"/>
    <w:rsid w:val="006A2E04"/>
    <w:rsid w:val="006A4711"/>
    <w:rsid w:val="006B5B03"/>
    <w:rsid w:val="006B5E9B"/>
    <w:rsid w:val="006B6A95"/>
    <w:rsid w:val="006C77DE"/>
    <w:rsid w:val="006D0C28"/>
    <w:rsid w:val="006D2159"/>
    <w:rsid w:val="006D352D"/>
    <w:rsid w:val="006D4795"/>
    <w:rsid w:val="006D764C"/>
    <w:rsid w:val="006E25CE"/>
    <w:rsid w:val="006E37B6"/>
    <w:rsid w:val="006E3907"/>
    <w:rsid w:val="006E4EF9"/>
    <w:rsid w:val="006E6A91"/>
    <w:rsid w:val="006F5551"/>
    <w:rsid w:val="006F56DC"/>
    <w:rsid w:val="006F787C"/>
    <w:rsid w:val="006F7C18"/>
    <w:rsid w:val="0070082C"/>
    <w:rsid w:val="0070197C"/>
    <w:rsid w:val="00702636"/>
    <w:rsid w:val="00704177"/>
    <w:rsid w:val="00704EC1"/>
    <w:rsid w:val="00713CE1"/>
    <w:rsid w:val="00714643"/>
    <w:rsid w:val="00715830"/>
    <w:rsid w:val="0071657E"/>
    <w:rsid w:val="0072429C"/>
    <w:rsid w:val="00724507"/>
    <w:rsid w:val="00724B81"/>
    <w:rsid w:val="00724D89"/>
    <w:rsid w:val="00727B35"/>
    <w:rsid w:val="00727EA1"/>
    <w:rsid w:val="00734902"/>
    <w:rsid w:val="0074128A"/>
    <w:rsid w:val="00741AD7"/>
    <w:rsid w:val="00743168"/>
    <w:rsid w:val="00743F1C"/>
    <w:rsid w:val="0074517D"/>
    <w:rsid w:val="00745EB2"/>
    <w:rsid w:val="0075713F"/>
    <w:rsid w:val="007623A0"/>
    <w:rsid w:val="00762E70"/>
    <w:rsid w:val="00773E6C"/>
    <w:rsid w:val="00786EFA"/>
    <w:rsid w:val="007A0D89"/>
    <w:rsid w:val="007A222A"/>
    <w:rsid w:val="007A2872"/>
    <w:rsid w:val="007A4BCF"/>
    <w:rsid w:val="007B38B3"/>
    <w:rsid w:val="007B453B"/>
    <w:rsid w:val="007B61E5"/>
    <w:rsid w:val="007B638A"/>
    <w:rsid w:val="007C481C"/>
    <w:rsid w:val="007C7286"/>
    <w:rsid w:val="007D0AF8"/>
    <w:rsid w:val="007D3446"/>
    <w:rsid w:val="007D3DC4"/>
    <w:rsid w:val="007D6237"/>
    <w:rsid w:val="007E4B04"/>
    <w:rsid w:val="007E4E86"/>
    <w:rsid w:val="007E5B59"/>
    <w:rsid w:val="007E6AC5"/>
    <w:rsid w:val="007E737E"/>
    <w:rsid w:val="007F0562"/>
    <w:rsid w:val="00802D53"/>
    <w:rsid w:val="00803DE8"/>
    <w:rsid w:val="00806661"/>
    <w:rsid w:val="00810BF1"/>
    <w:rsid w:val="0081218E"/>
    <w:rsid w:val="00812D60"/>
    <w:rsid w:val="00813C37"/>
    <w:rsid w:val="008154B5"/>
    <w:rsid w:val="00822F3F"/>
    <w:rsid w:val="00823962"/>
    <w:rsid w:val="008277EA"/>
    <w:rsid w:val="00830CAB"/>
    <w:rsid w:val="008313B1"/>
    <w:rsid w:val="00832815"/>
    <w:rsid w:val="00833A8E"/>
    <w:rsid w:val="008375FE"/>
    <w:rsid w:val="0084068D"/>
    <w:rsid w:val="00840EF1"/>
    <w:rsid w:val="008424CB"/>
    <w:rsid w:val="00846F5B"/>
    <w:rsid w:val="00852719"/>
    <w:rsid w:val="00853A48"/>
    <w:rsid w:val="00853C1E"/>
    <w:rsid w:val="0085407B"/>
    <w:rsid w:val="008542F4"/>
    <w:rsid w:val="00855837"/>
    <w:rsid w:val="008563BE"/>
    <w:rsid w:val="0085673A"/>
    <w:rsid w:val="008573E4"/>
    <w:rsid w:val="008574A6"/>
    <w:rsid w:val="00860115"/>
    <w:rsid w:val="00864BE6"/>
    <w:rsid w:val="00865B0A"/>
    <w:rsid w:val="0086674E"/>
    <w:rsid w:val="00870984"/>
    <w:rsid w:val="00871474"/>
    <w:rsid w:val="008715F5"/>
    <w:rsid w:val="008718FA"/>
    <w:rsid w:val="00872ADA"/>
    <w:rsid w:val="008755CE"/>
    <w:rsid w:val="008812B5"/>
    <w:rsid w:val="0088783C"/>
    <w:rsid w:val="00887AD0"/>
    <w:rsid w:val="00887EBE"/>
    <w:rsid w:val="008955EB"/>
    <w:rsid w:val="00897E17"/>
    <w:rsid w:val="008A1684"/>
    <w:rsid w:val="008A446E"/>
    <w:rsid w:val="008A6FAE"/>
    <w:rsid w:val="008B01C8"/>
    <w:rsid w:val="008B15D9"/>
    <w:rsid w:val="008B1631"/>
    <w:rsid w:val="008B2A18"/>
    <w:rsid w:val="008B7BD8"/>
    <w:rsid w:val="008C4E0F"/>
    <w:rsid w:val="008D08AF"/>
    <w:rsid w:val="008D11DF"/>
    <w:rsid w:val="008D223E"/>
    <w:rsid w:val="008D2339"/>
    <w:rsid w:val="008D6947"/>
    <w:rsid w:val="008F2952"/>
    <w:rsid w:val="008F6DCB"/>
    <w:rsid w:val="008F7331"/>
    <w:rsid w:val="00904A0B"/>
    <w:rsid w:val="009053B5"/>
    <w:rsid w:val="00907DC5"/>
    <w:rsid w:val="00914C86"/>
    <w:rsid w:val="0092030E"/>
    <w:rsid w:val="0092268E"/>
    <w:rsid w:val="00932ED5"/>
    <w:rsid w:val="00934565"/>
    <w:rsid w:val="009370BC"/>
    <w:rsid w:val="009378FC"/>
    <w:rsid w:val="009405B0"/>
    <w:rsid w:val="0094347A"/>
    <w:rsid w:val="00946D87"/>
    <w:rsid w:val="009550E6"/>
    <w:rsid w:val="00957C4D"/>
    <w:rsid w:val="009618FD"/>
    <w:rsid w:val="00963412"/>
    <w:rsid w:val="00971320"/>
    <w:rsid w:val="00974731"/>
    <w:rsid w:val="0097577B"/>
    <w:rsid w:val="00980E65"/>
    <w:rsid w:val="00982166"/>
    <w:rsid w:val="009830F8"/>
    <w:rsid w:val="00983672"/>
    <w:rsid w:val="00986A21"/>
    <w:rsid w:val="0098739B"/>
    <w:rsid w:val="00991B93"/>
    <w:rsid w:val="009B315C"/>
    <w:rsid w:val="009B40D0"/>
    <w:rsid w:val="009B6057"/>
    <w:rsid w:val="009B76CB"/>
    <w:rsid w:val="009C1C16"/>
    <w:rsid w:val="009C2C0A"/>
    <w:rsid w:val="009C5280"/>
    <w:rsid w:val="009C57E3"/>
    <w:rsid w:val="009D3ACD"/>
    <w:rsid w:val="009D4A24"/>
    <w:rsid w:val="009F0672"/>
    <w:rsid w:val="009F06CA"/>
    <w:rsid w:val="009F0AB3"/>
    <w:rsid w:val="00A00AB1"/>
    <w:rsid w:val="00A02896"/>
    <w:rsid w:val="00A07D21"/>
    <w:rsid w:val="00A10419"/>
    <w:rsid w:val="00A11195"/>
    <w:rsid w:val="00A118A5"/>
    <w:rsid w:val="00A1455A"/>
    <w:rsid w:val="00A14B25"/>
    <w:rsid w:val="00A1505E"/>
    <w:rsid w:val="00A15B49"/>
    <w:rsid w:val="00A16189"/>
    <w:rsid w:val="00A164E3"/>
    <w:rsid w:val="00A17661"/>
    <w:rsid w:val="00A223F6"/>
    <w:rsid w:val="00A22968"/>
    <w:rsid w:val="00A24B2D"/>
    <w:rsid w:val="00A25F74"/>
    <w:rsid w:val="00A365A0"/>
    <w:rsid w:val="00A40966"/>
    <w:rsid w:val="00A410F7"/>
    <w:rsid w:val="00A42CD7"/>
    <w:rsid w:val="00A45BDC"/>
    <w:rsid w:val="00A516F4"/>
    <w:rsid w:val="00A520B5"/>
    <w:rsid w:val="00A5644C"/>
    <w:rsid w:val="00A56ED6"/>
    <w:rsid w:val="00A60698"/>
    <w:rsid w:val="00A63DE9"/>
    <w:rsid w:val="00A70203"/>
    <w:rsid w:val="00A70366"/>
    <w:rsid w:val="00A70613"/>
    <w:rsid w:val="00A72B0A"/>
    <w:rsid w:val="00A77F1C"/>
    <w:rsid w:val="00A82739"/>
    <w:rsid w:val="00A864F1"/>
    <w:rsid w:val="00A921E0"/>
    <w:rsid w:val="00A92724"/>
    <w:rsid w:val="00A93EA2"/>
    <w:rsid w:val="00A95438"/>
    <w:rsid w:val="00A958BC"/>
    <w:rsid w:val="00AA61AA"/>
    <w:rsid w:val="00AB0EA2"/>
    <w:rsid w:val="00AB2543"/>
    <w:rsid w:val="00AB5A90"/>
    <w:rsid w:val="00AB6BD6"/>
    <w:rsid w:val="00AD7B05"/>
    <w:rsid w:val="00AE04C5"/>
    <w:rsid w:val="00AE0607"/>
    <w:rsid w:val="00AE4294"/>
    <w:rsid w:val="00AE4555"/>
    <w:rsid w:val="00AE4F84"/>
    <w:rsid w:val="00AE5C4F"/>
    <w:rsid w:val="00AE6659"/>
    <w:rsid w:val="00AF1B9E"/>
    <w:rsid w:val="00AF4B2C"/>
    <w:rsid w:val="00AF717D"/>
    <w:rsid w:val="00B01462"/>
    <w:rsid w:val="00B046FB"/>
    <w:rsid w:val="00B0629B"/>
    <w:rsid w:val="00B06C3C"/>
    <w:rsid w:val="00B07051"/>
    <w:rsid w:val="00B0738F"/>
    <w:rsid w:val="00B167AD"/>
    <w:rsid w:val="00B25A58"/>
    <w:rsid w:val="00B26601"/>
    <w:rsid w:val="00B275F7"/>
    <w:rsid w:val="00B27C7F"/>
    <w:rsid w:val="00B311FC"/>
    <w:rsid w:val="00B32319"/>
    <w:rsid w:val="00B3304C"/>
    <w:rsid w:val="00B352A6"/>
    <w:rsid w:val="00B36439"/>
    <w:rsid w:val="00B3672C"/>
    <w:rsid w:val="00B41951"/>
    <w:rsid w:val="00B41C5C"/>
    <w:rsid w:val="00B44E70"/>
    <w:rsid w:val="00B45199"/>
    <w:rsid w:val="00B45507"/>
    <w:rsid w:val="00B45F66"/>
    <w:rsid w:val="00B46AA1"/>
    <w:rsid w:val="00B47419"/>
    <w:rsid w:val="00B479CC"/>
    <w:rsid w:val="00B528A3"/>
    <w:rsid w:val="00B53229"/>
    <w:rsid w:val="00B62480"/>
    <w:rsid w:val="00B65CD8"/>
    <w:rsid w:val="00B65FB5"/>
    <w:rsid w:val="00B67DD5"/>
    <w:rsid w:val="00B74F7A"/>
    <w:rsid w:val="00B7676C"/>
    <w:rsid w:val="00B7779C"/>
    <w:rsid w:val="00B813C6"/>
    <w:rsid w:val="00B81B70"/>
    <w:rsid w:val="00B85D64"/>
    <w:rsid w:val="00B90808"/>
    <w:rsid w:val="00B92902"/>
    <w:rsid w:val="00B92C53"/>
    <w:rsid w:val="00B9372A"/>
    <w:rsid w:val="00B95624"/>
    <w:rsid w:val="00B97B1B"/>
    <w:rsid w:val="00BA0BA1"/>
    <w:rsid w:val="00BA12F4"/>
    <w:rsid w:val="00BA32AA"/>
    <w:rsid w:val="00BA49B8"/>
    <w:rsid w:val="00BA4F5E"/>
    <w:rsid w:val="00BA7044"/>
    <w:rsid w:val="00BA7465"/>
    <w:rsid w:val="00BB102E"/>
    <w:rsid w:val="00BB238F"/>
    <w:rsid w:val="00BB4314"/>
    <w:rsid w:val="00BB5AFC"/>
    <w:rsid w:val="00BC1A30"/>
    <w:rsid w:val="00BC1D5D"/>
    <w:rsid w:val="00BC27EB"/>
    <w:rsid w:val="00BC3439"/>
    <w:rsid w:val="00BC5AC6"/>
    <w:rsid w:val="00BD0724"/>
    <w:rsid w:val="00BD089C"/>
    <w:rsid w:val="00BD22A7"/>
    <w:rsid w:val="00BD2B3B"/>
    <w:rsid w:val="00BD2BFC"/>
    <w:rsid w:val="00BD758E"/>
    <w:rsid w:val="00BE2DF1"/>
    <w:rsid w:val="00BE5521"/>
    <w:rsid w:val="00BE65DF"/>
    <w:rsid w:val="00BF0F94"/>
    <w:rsid w:val="00BF2B52"/>
    <w:rsid w:val="00BF2C0C"/>
    <w:rsid w:val="00C00D22"/>
    <w:rsid w:val="00C01950"/>
    <w:rsid w:val="00C02F77"/>
    <w:rsid w:val="00C05D74"/>
    <w:rsid w:val="00C074BA"/>
    <w:rsid w:val="00C07E24"/>
    <w:rsid w:val="00C1217E"/>
    <w:rsid w:val="00C21FCE"/>
    <w:rsid w:val="00C2303B"/>
    <w:rsid w:val="00C2316C"/>
    <w:rsid w:val="00C25C2F"/>
    <w:rsid w:val="00C34342"/>
    <w:rsid w:val="00C34C5A"/>
    <w:rsid w:val="00C40F84"/>
    <w:rsid w:val="00C43463"/>
    <w:rsid w:val="00C47674"/>
    <w:rsid w:val="00C51E11"/>
    <w:rsid w:val="00C53263"/>
    <w:rsid w:val="00C61254"/>
    <w:rsid w:val="00C63304"/>
    <w:rsid w:val="00C65836"/>
    <w:rsid w:val="00C727D6"/>
    <w:rsid w:val="00C737DC"/>
    <w:rsid w:val="00C75BC5"/>
    <w:rsid w:val="00C75F1D"/>
    <w:rsid w:val="00C805B2"/>
    <w:rsid w:val="00C80AD9"/>
    <w:rsid w:val="00C815EB"/>
    <w:rsid w:val="00C82811"/>
    <w:rsid w:val="00C83289"/>
    <w:rsid w:val="00C83C34"/>
    <w:rsid w:val="00C8665C"/>
    <w:rsid w:val="00C903FE"/>
    <w:rsid w:val="00C931F5"/>
    <w:rsid w:val="00C9639A"/>
    <w:rsid w:val="00CA19A7"/>
    <w:rsid w:val="00CA23A5"/>
    <w:rsid w:val="00CA4A41"/>
    <w:rsid w:val="00CA6E87"/>
    <w:rsid w:val="00CB0D41"/>
    <w:rsid w:val="00CB2B50"/>
    <w:rsid w:val="00CB2BA8"/>
    <w:rsid w:val="00CC1505"/>
    <w:rsid w:val="00CC503D"/>
    <w:rsid w:val="00CC53F9"/>
    <w:rsid w:val="00CC605B"/>
    <w:rsid w:val="00CD02AC"/>
    <w:rsid w:val="00CD182E"/>
    <w:rsid w:val="00CD1A6E"/>
    <w:rsid w:val="00CD1C4F"/>
    <w:rsid w:val="00CD3926"/>
    <w:rsid w:val="00CD6212"/>
    <w:rsid w:val="00CF226F"/>
    <w:rsid w:val="00CF4D5B"/>
    <w:rsid w:val="00D02270"/>
    <w:rsid w:val="00D1511A"/>
    <w:rsid w:val="00D17302"/>
    <w:rsid w:val="00D1769C"/>
    <w:rsid w:val="00D20068"/>
    <w:rsid w:val="00D201D1"/>
    <w:rsid w:val="00D338E4"/>
    <w:rsid w:val="00D37B8A"/>
    <w:rsid w:val="00D402A3"/>
    <w:rsid w:val="00D40D4D"/>
    <w:rsid w:val="00D446B3"/>
    <w:rsid w:val="00D51947"/>
    <w:rsid w:val="00D524ED"/>
    <w:rsid w:val="00D52AA4"/>
    <w:rsid w:val="00D532F0"/>
    <w:rsid w:val="00D538CF"/>
    <w:rsid w:val="00D60CF1"/>
    <w:rsid w:val="00D63190"/>
    <w:rsid w:val="00D66EB3"/>
    <w:rsid w:val="00D716A0"/>
    <w:rsid w:val="00D733E7"/>
    <w:rsid w:val="00D7661A"/>
    <w:rsid w:val="00D76E6B"/>
    <w:rsid w:val="00D77413"/>
    <w:rsid w:val="00D7776C"/>
    <w:rsid w:val="00D82759"/>
    <w:rsid w:val="00D86DE4"/>
    <w:rsid w:val="00D91CAB"/>
    <w:rsid w:val="00D941C2"/>
    <w:rsid w:val="00D960BE"/>
    <w:rsid w:val="00DA1854"/>
    <w:rsid w:val="00DA28AD"/>
    <w:rsid w:val="00DA35BB"/>
    <w:rsid w:val="00DA503D"/>
    <w:rsid w:val="00DA5D42"/>
    <w:rsid w:val="00DB1BC0"/>
    <w:rsid w:val="00DB1C96"/>
    <w:rsid w:val="00DB35F1"/>
    <w:rsid w:val="00DB6F29"/>
    <w:rsid w:val="00DC250D"/>
    <w:rsid w:val="00DC632A"/>
    <w:rsid w:val="00DD50D5"/>
    <w:rsid w:val="00DE0D84"/>
    <w:rsid w:val="00DE2DC6"/>
    <w:rsid w:val="00DF337C"/>
    <w:rsid w:val="00DF4B17"/>
    <w:rsid w:val="00DF537B"/>
    <w:rsid w:val="00E016D5"/>
    <w:rsid w:val="00E01B32"/>
    <w:rsid w:val="00E01DD5"/>
    <w:rsid w:val="00E07ADC"/>
    <w:rsid w:val="00E115DA"/>
    <w:rsid w:val="00E12FC6"/>
    <w:rsid w:val="00E139C5"/>
    <w:rsid w:val="00E13C8F"/>
    <w:rsid w:val="00E162D2"/>
    <w:rsid w:val="00E170B9"/>
    <w:rsid w:val="00E23F1D"/>
    <w:rsid w:val="00E358C7"/>
    <w:rsid w:val="00E36361"/>
    <w:rsid w:val="00E3760A"/>
    <w:rsid w:val="00E405C1"/>
    <w:rsid w:val="00E4069A"/>
    <w:rsid w:val="00E42941"/>
    <w:rsid w:val="00E433A5"/>
    <w:rsid w:val="00E46403"/>
    <w:rsid w:val="00E55AE9"/>
    <w:rsid w:val="00E56D67"/>
    <w:rsid w:val="00E56F43"/>
    <w:rsid w:val="00E6043A"/>
    <w:rsid w:val="00E63296"/>
    <w:rsid w:val="00E67E73"/>
    <w:rsid w:val="00E72F85"/>
    <w:rsid w:val="00E744EF"/>
    <w:rsid w:val="00E74A53"/>
    <w:rsid w:val="00E8294A"/>
    <w:rsid w:val="00E84846"/>
    <w:rsid w:val="00E8730D"/>
    <w:rsid w:val="00E90A60"/>
    <w:rsid w:val="00E97E0E"/>
    <w:rsid w:val="00EA5900"/>
    <w:rsid w:val="00EB1CC2"/>
    <w:rsid w:val="00EB1D55"/>
    <w:rsid w:val="00EB20E2"/>
    <w:rsid w:val="00EB262A"/>
    <w:rsid w:val="00EB3BB8"/>
    <w:rsid w:val="00EB3E4C"/>
    <w:rsid w:val="00EB461C"/>
    <w:rsid w:val="00EB7041"/>
    <w:rsid w:val="00EC3F0F"/>
    <w:rsid w:val="00EC45E8"/>
    <w:rsid w:val="00EC492E"/>
    <w:rsid w:val="00EC59B1"/>
    <w:rsid w:val="00ED0285"/>
    <w:rsid w:val="00ED2449"/>
    <w:rsid w:val="00ED47BC"/>
    <w:rsid w:val="00ED719A"/>
    <w:rsid w:val="00EE4AF5"/>
    <w:rsid w:val="00EE590B"/>
    <w:rsid w:val="00EF0CE4"/>
    <w:rsid w:val="00EF0EC8"/>
    <w:rsid w:val="00EF72A9"/>
    <w:rsid w:val="00F01027"/>
    <w:rsid w:val="00F01A3D"/>
    <w:rsid w:val="00F1234C"/>
    <w:rsid w:val="00F12FD9"/>
    <w:rsid w:val="00F13787"/>
    <w:rsid w:val="00F1520E"/>
    <w:rsid w:val="00F21EFF"/>
    <w:rsid w:val="00F30665"/>
    <w:rsid w:val="00F34769"/>
    <w:rsid w:val="00F34AC5"/>
    <w:rsid w:val="00F350B7"/>
    <w:rsid w:val="00F40D53"/>
    <w:rsid w:val="00F4525C"/>
    <w:rsid w:val="00F464D8"/>
    <w:rsid w:val="00F50032"/>
    <w:rsid w:val="00F55CBE"/>
    <w:rsid w:val="00F57161"/>
    <w:rsid w:val="00F60230"/>
    <w:rsid w:val="00F61B8A"/>
    <w:rsid w:val="00F61BBF"/>
    <w:rsid w:val="00F621D1"/>
    <w:rsid w:val="00F64E13"/>
    <w:rsid w:val="00F652D3"/>
    <w:rsid w:val="00F6654D"/>
    <w:rsid w:val="00F67060"/>
    <w:rsid w:val="00F70E0B"/>
    <w:rsid w:val="00F91E08"/>
    <w:rsid w:val="00F93694"/>
    <w:rsid w:val="00F9566D"/>
    <w:rsid w:val="00F95799"/>
    <w:rsid w:val="00F95906"/>
    <w:rsid w:val="00FA080C"/>
    <w:rsid w:val="00FA2217"/>
    <w:rsid w:val="00FA3229"/>
    <w:rsid w:val="00FA7D3D"/>
    <w:rsid w:val="00FB0C06"/>
    <w:rsid w:val="00FB18C8"/>
    <w:rsid w:val="00FB234F"/>
    <w:rsid w:val="00FB4CED"/>
    <w:rsid w:val="00FB56CD"/>
    <w:rsid w:val="00FB7E39"/>
    <w:rsid w:val="00FC2FF6"/>
    <w:rsid w:val="00FC3FE6"/>
    <w:rsid w:val="00FC7AF2"/>
    <w:rsid w:val="00FC7BEB"/>
    <w:rsid w:val="00FD18DB"/>
    <w:rsid w:val="00FD1AB4"/>
    <w:rsid w:val="00FD1C20"/>
    <w:rsid w:val="00FD442A"/>
    <w:rsid w:val="00FD4BAE"/>
    <w:rsid w:val="00FD5216"/>
    <w:rsid w:val="00FD559D"/>
    <w:rsid w:val="00FE6E3F"/>
    <w:rsid w:val="00FF0BD0"/>
    <w:rsid w:val="00FF1A85"/>
    <w:rsid w:val="00FF3D63"/>
    <w:rsid w:val="00FF4E84"/>
    <w:rsid w:val="00FF7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F08E25E"/>
  <w15:docId w15:val="{C3F1C040-8ABF-4D70-A6A5-7B6703719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91B93"/>
    <w:pPr>
      <w:spacing w:before="600" w:after="600" w:line="800" w:lineRule="exact"/>
      <w:jc w:val="center"/>
    </w:pPr>
    <w:rPr>
      <w:noProof/>
      <w:color w:val="0099E3" w:themeColor="accent1"/>
      <w:sz w:val="72"/>
      <w:szCs w:val="48"/>
      <w:lang w:val="en-AU" w:eastAsia="en-AU"/>
    </w:rPr>
  </w:style>
  <w:style w:type="paragraph" w:customStyle="1" w:styleId="VCAAHeading1">
    <w:name w:val="VCAA Heading 1"/>
    <w:next w:val="VCAAbody"/>
    <w:qFormat/>
    <w:rsid w:val="00A40966"/>
    <w:pPr>
      <w:spacing w:before="360"/>
    </w:pPr>
    <w:rPr>
      <w:rFonts w:ascii="Arial" w:hAnsi="Arial" w:cs="Arial"/>
      <w:b/>
      <w:color w:val="000000" w:themeColor="text1"/>
      <w:sz w:val="40"/>
      <w:szCs w:val="40"/>
    </w:rPr>
  </w:style>
  <w:style w:type="paragraph" w:customStyle="1" w:styleId="VCAAbody">
    <w:name w:val="VCAA body"/>
    <w:qFormat/>
    <w:rsid w:val="004F01A5"/>
    <w:pPr>
      <w:spacing w:before="120" w:after="120" w:line="280" w:lineRule="exact"/>
      <w:jc w:val="both"/>
    </w:pPr>
    <w:rPr>
      <w:rFonts w:ascii="Arial" w:hAnsi="Arial" w:cs="Arial"/>
      <w:color w:val="000000" w:themeColor="text1"/>
    </w:rPr>
  </w:style>
  <w:style w:type="paragraph" w:customStyle="1" w:styleId="VCAAHeading2">
    <w:name w:val="VCAA Heading 2"/>
    <w:basedOn w:val="VCAAHeading1"/>
    <w:next w:val="VCAAbody"/>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A45B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6373F1"/>
    <w:pPr>
      <w:jc w:val="both"/>
      <w:outlineLvl w:val="9"/>
    </w:pPr>
    <w:rPr>
      <w:rFonts w:ascii="Arial" w:hAnsi="Arial"/>
      <w:color w:val="000000" w:themeColor="text1"/>
      <w:sz w:val="36"/>
      <w:lang w:val="en-AU"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F1520E"/>
    <w:pPr>
      <w:jc w:val="center"/>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TitlesItalics">
    <w:name w:val="Titles (Italics)"/>
    <w:basedOn w:val="DefaultParagraphFont"/>
    <w:uiPriority w:val="1"/>
    <w:qFormat/>
    <w:rsid w:val="00D538CF"/>
    <w:rPr>
      <w:rFonts w:ascii="Arial" w:hAnsi="Arial" w:cs="Arial"/>
      <w:b w:val="0"/>
      <w:i/>
      <w:color w:val="000000"/>
    </w:rPr>
  </w:style>
  <w:style w:type="paragraph" w:styleId="CommentSubject">
    <w:name w:val="annotation subject"/>
    <w:basedOn w:val="Normal"/>
    <w:link w:val="CommentSubjectChar"/>
    <w:uiPriority w:val="99"/>
    <w:semiHidden/>
    <w:unhideWhenUsed/>
    <w:rsid w:val="00D538CF"/>
    <w:rPr>
      <w:b/>
      <w:bCs/>
    </w:rPr>
  </w:style>
  <w:style w:type="character" w:customStyle="1" w:styleId="CommentSubjectChar">
    <w:name w:val="Comment Subject Char"/>
    <w:basedOn w:val="DefaultParagraphFont"/>
    <w:link w:val="CommentSubject"/>
    <w:uiPriority w:val="99"/>
    <w:semiHidden/>
    <w:rsid w:val="00D538CF"/>
    <w:rPr>
      <w:b/>
      <w:bCs/>
      <w:sz w:val="20"/>
      <w:szCs w:val="20"/>
    </w:rPr>
  </w:style>
  <w:style w:type="paragraph" w:styleId="Revision">
    <w:name w:val="Revision"/>
    <w:hidden/>
    <w:uiPriority w:val="99"/>
    <w:semiHidden/>
    <w:rsid w:val="00B45199"/>
    <w:pPr>
      <w:spacing w:after="0" w:line="240" w:lineRule="auto"/>
    </w:pPr>
  </w:style>
  <w:style w:type="character" w:styleId="FollowedHyperlink">
    <w:name w:val="FollowedHyperlink"/>
    <w:rsid w:val="008D2339"/>
    <w:rPr>
      <w:color w:val="606420"/>
      <w:u w:val="single"/>
    </w:rPr>
  </w:style>
  <w:style w:type="paragraph" w:customStyle="1" w:styleId="AdBodyBoxbull">
    <w:name w:val="Ad Body Box bull"/>
    <w:basedOn w:val="Normal"/>
    <w:rsid w:val="00526285"/>
    <w:pPr>
      <w:tabs>
        <w:tab w:val="left" w:pos="567"/>
        <w:tab w:val="left" w:pos="850"/>
        <w:tab w:val="left" w:pos="1134"/>
        <w:tab w:val="left" w:pos="1417"/>
      </w:tabs>
      <w:suppressAutoHyphens/>
      <w:autoSpaceDE w:val="0"/>
      <w:autoSpaceDN w:val="0"/>
      <w:adjustRightInd w:val="0"/>
      <w:spacing w:before="28" w:after="28" w:line="220" w:lineRule="atLeast"/>
      <w:ind w:left="240" w:hanging="240"/>
      <w:textAlignment w:val="center"/>
    </w:pPr>
    <w:rPr>
      <w:rFonts w:ascii="HelveticaNeue LT 55 Roman" w:eastAsia="Times New Roman" w:hAnsi="HelveticaNeue LT 55 Roman" w:cs="HelveticaNeue LT 55 Roman"/>
      <w:color w:val="000000"/>
      <w:w w:val="85"/>
      <w:sz w:val="17"/>
      <w:szCs w:val="17"/>
      <w:lang w:val="en-GB" w:eastAsia="en-AU"/>
    </w:rPr>
  </w:style>
  <w:style w:type="table" w:customStyle="1" w:styleId="VCAATableClosed1">
    <w:name w:val="VCAA Table Closed1"/>
    <w:basedOn w:val="VCAATable"/>
    <w:uiPriority w:val="99"/>
    <w:rsid w:val="00335A1D"/>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BodyTxt">
    <w:name w:val="Body Txt"/>
    <w:basedOn w:val="Normal"/>
    <w:rsid w:val="00104916"/>
    <w:pPr>
      <w:overflowPunct w:val="0"/>
      <w:autoSpaceDE w:val="0"/>
      <w:autoSpaceDN w:val="0"/>
      <w:adjustRightInd w:val="0"/>
      <w:spacing w:before="180" w:after="120" w:line="260" w:lineRule="exact"/>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104916"/>
    <w:pPr>
      <w:ind w:left="720"/>
      <w:contextualSpacing/>
    </w:pPr>
    <w:rPr>
      <w:lang w:val="en-AU"/>
    </w:rPr>
  </w:style>
  <w:style w:type="paragraph" w:customStyle="1" w:styleId="BodyText3">
    <w:name w:val="Body Text3"/>
    <w:basedOn w:val="Normal"/>
    <w:qFormat/>
    <w:rsid w:val="00104916"/>
    <w:pPr>
      <w:spacing w:before="180" w:after="0" w:line="240" w:lineRule="auto"/>
      <w:ind w:right="-11"/>
    </w:pPr>
    <w:rPr>
      <w:rFonts w:ascii="Arial" w:eastAsia="Times New Roman" w:hAnsi="Arial" w:cs="Arial"/>
      <w:sz w:val="20"/>
      <w:szCs w:val="20"/>
      <w:lang w:val="en-AU"/>
    </w:rPr>
  </w:style>
  <w:style w:type="paragraph" w:customStyle="1" w:styleId="Head4">
    <w:name w:val="Head4"/>
    <w:basedOn w:val="Normal"/>
    <w:link w:val="Head4Char"/>
    <w:rsid w:val="00C9639A"/>
    <w:pPr>
      <w:autoSpaceDE w:val="0"/>
      <w:autoSpaceDN w:val="0"/>
      <w:adjustRightInd w:val="0"/>
      <w:spacing w:before="180" w:after="0" w:line="240" w:lineRule="auto"/>
    </w:pPr>
    <w:rPr>
      <w:rFonts w:ascii="Times New Roman" w:eastAsia="Times New Roman" w:hAnsi="Times New Roman" w:cs="Times New Roman"/>
      <w:b/>
      <w:i/>
      <w:lang w:val="en-AU"/>
    </w:rPr>
  </w:style>
  <w:style w:type="character" w:customStyle="1" w:styleId="Head4Char">
    <w:name w:val="Head4 Char"/>
    <w:link w:val="Head4"/>
    <w:rsid w:val="00C9639A"/>
    <w:rPr>
      <w:rFonts w:ascii="Times New Roman" w:eastAsia="Times New Roman" w:hAnsi="Times New Roman" w:cs="Times New Roman"/>
      <w:b/>
      <w:i/>
      <w:lang w:val="en-AU"/>
    </w:rPr>
  </w:style>
  <w:style w:type="table" w:customStyle="1" w:styleId="TableGrid2">
    <w:name w:val="Table Grid2"/>
    <w:basedOn w:val="TableNormal"/>
    <w:next w:val="TableGrid"/>
    <w:uiPriority w:val="59"/>
    <w:rsid w:val="00CB0D4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FB18C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FB18C8"/>
    <w:rPr>
      <w:rFonts w:ascii="Arial" w:eastAsia="Times New Roman" w:hAnsi="Arial" w:cs="Times New Roman"/>
      <w:sz w:val="20"/>
      <w:szCs w:val="20"/>
    </w:rPr>
  </w:style>
  <w:style w:type="paragraph" w:customStyle="1" w:styleId="BodyText1">
    <w:name w:val="Body Text1"/>
    <w:basedOn w:val="Normal"/>
    <w:link w:val="BodytextChar"/>
    <w:rsid w:val="002E170E"/>
    <w:pPr>
      <w:tabs>
        <w:tab w:val="left" w:pos="312"/>
        <w:tab w:val="left" w:pos="482"/>
        <w:tab w:val="left" w:pos="624"/>
      </w:tabs>
      <w:suppressAutoHyphens/>
      <w:autoSpaceDE w:val="0"/>
      <w:autoSpaceDN w:val="0"/>
      <w:adjustRightInd w:val="0"/>
      <w:spacing w:before="60" w:after="60" w:line="260" w:lineRule="atLeast"/>
      <w:jc w:val="both"/>
      <w:textAlignment w:val="center"/>
    </w:pPr>
    <w:rPr>
      <w:rFonts w:ascii="Times New Roman" w:eastAsia="Times New Roman" w:hAnsi="Times New Roman" w:cs="Times New Roman"/>
      <w:color w:val="000000"/>
      <w:lang w:eastAsia="en-AU"/>
    </w:rPr>
  </w:style>
  <w:style w:type="paragraph" w:customStyle="1" w:styleId="H1">
    <w:name w:val="H1"/>
    <w:basedOn w:val="Normal"/>
    <w:uiPriority w:val="99"/>
    <w:rsid w:val="002E170E"/>
    <w:pPr>
      <w:autoSpaceDE w:val="0"/>
      <w:autoSpaceDN w:val="0"/>
      <w:adjustRightInd w:val="0"/>
      <w:spacing w:before="510" w:after="113" w:line="280" w:lineRule="atLeast"/>
      <w:textAlignment w:val="center"/>
    </w:pPr>
    <w:rPr>
      <w:rFonts w:ascii="Arial Narrow" w:eastAsia="Times New Roman" w:hAnsi="Arial Narrow" w:cs="HelveticaNeue LT 55 Roman"/>
      <w:b/>
      <w:bCs/>
      <w:caps/>
      <w:color w:val="000000"/>
      <w:sz w:val="24"/>
      <w:szCs w:val="24"/>
      <w:lang w:eastAsia="en-AU"/>
    </w:rPr>
  </w:style>
  <w:style w:type="character" w:customStyle="1" w:styleId="BodytextChar">
    <w:name w:val="Body text Char"/>
    <w:link w:val="BodyText1"/>
    <w:rsid w:val="002E170E"/>
    <w:rPr>
      <w:rFonts w:ascii="Times New Roman" w:eastAsia="Times New Roman" w:hAnsi="Times New Roman" w:cs="Times New Roman"/>
      <w:color w:val="000000"/>
      <w:lang w:eastAsia="en-AU"/>
    </w:rPr>
  </w:style>
  <w:style w:type="character" w:styleId="FootnoteReference">
    <w:name w:val="footnote reference"/>
    <w:semiHidden/>
    <w:rsid w:val="009550E6"/>
    <w:rPr>
      <w:vertAlign w:val="superscript"/>
    </w:rPr>
  </w:style>
  <w:style w:type="paragraph" w:customStyle="1" w:styleId="TableText-Employability">
    <w:name w:val="Table Text - Employability"/>
    <w:basedOn w:val="Normal"/>
    <w:link w:val="TableText-EmployabilityCharChar"/>
    <w:rsid w:val="009550E6"/>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Arial Narrow" w:eastAsia="Times New Roman" w:hAnsi="Arial Narrow" w:cs="HelveticaNeue LT 55 Roman"/>
      <w:b/>
      <w:bCs/>
      <w:color w:val="000000"/>
      <w:w w:val="85"/>
      <w:sz w:val="18"/>
      <w:szCs w:val="18"/>
      <w:lang w:val="en-GB" w:eastAsia="en-AU"/>
    </w:rPr>
  </w:style>
  <w:style w:type="character" w:customStyle="1" w:styleId="TableText-EmployabilityCharChar">
    <w:name w:val="Table Text - Employability Char Char"/>
    <w:link w:val="TableText-Employability"/>
    <w:rsid w:val="009550E6"/>
    <w:rPr>
      <w:rFonts w:ascii="Arial Narrow" w:eastAsia="Times New Roman" w:hAnsi="Arial Narrow" w:cs="HelveticaNeue LT 55 Roman"/>
      <w:b/>
      <w:bCs/>
      <w:color w:val="000000"/>
      <w:w w:val="85"/>
      <w:sz w:val="18"/>
      <w:szCs w:val="18"/>
      <w:lang w:val="en-GB" w:eastAsia="en-AU"/>
    </w:rPr>
  </w:style>
  <w:style w:type="paragraph" w:customStyle="1" w:styleId="TabletxtboldBefore-0pt">
    <w:name w:val="Table txt bold + Before - 0 pt"/>
    <w:basedOn w:val="Normal"/>
    <w:rsid w:val="009550E6"/>
    <w:pPr>
      <w:tabs>
        <w:tab w:val="left" w:pos="3969"/>
        <w:tab w:val="left" w:pos="4082"/>
        <w:tab w:val="left" w:pos="4252"/>
        <w:tab w:val="center" w:pos="8220"/>
      </w:tabs>
      <w:suppressAutoHyphens/>
      <w:autoSpaceDE w:val="0"/>
      <w:autoSpaceDN w:val="0"/>
      <w:adjustRightInd w:val="0"/>
      <w:spacing w:after="0" w:line="240" w:lineRule="auto"/>
      <w:textAlignment w:val="center"/>
    </w:pPr>
    <w:rPr>
      <w:rFonts w:ascii="Arial Narrow" w:eastAsia="Times New Roman" w:hAnsi="Arial Narrow" w:cs="Times New Roman"/>
      <w:b/>
      <w:bCs/>
      <w:color w:val="000000"/>
      <w:w w:val="85"/>
      <w:sz w:val="18"/>
      <w:szCs w:val="20"/>
      <w:lang w:val="en-GB" w:eastAsia="en-AU"/>
    </w:rPr>
  </w:style>
  <w:style w:type="paragraph" w:customStyle="1" w:styleId="AdviceOutcometxt">
    <w:name w:val="Advice Outcome txt"/>
    <w:basedOn w:val="Normal"/>
    <w:rsid w:val="00FE6E3F"/>
    <w:pPr>
      <w:tabs>
        <w:tab w:val="left" w:pos="170"/>
        <w:tab w:val="left" w:pos="3969"/>
        <w:tab w:val="left" w:pos="4082"/>
        <w:tab w:val="left" w:pos="4252"/>
      </w:tabs>
      <w:suppressAutoHyphens/>
      <w:autoSpaceDE w:val="0"/>
      <w:autoSpaceDN w:val="0"/>
      <w:adjustRightInd w:val="0"/>
      <w:spacing w:before="80" w:after="0" w:line="220" w:lineRule="atLeast"/>
      <w:textAlignment w:val="center"/>
    </w:pPr>
    <w:rPr>
      <w:rFonts w:ascii="Arial Narrow" w:eastAsia="Times New Roman" w:hAnsi="Arial Narrow" w:cs="HelveticaNeue LT 95 Black"/>
      <w:color w:val="000000"/>
      <w:sz w:val="18"/>
      <w:szCs w:val="20"/>
      <w:lang w:eastAsia="en-AU"/>
    </w:rPr>
  </w:style>
  <w:style w:type="paragraph" w:customStyle="1" w:styleId="Adviceexamplestext">
    <w:name w:val="Advice examples text"/>
    <w:basedOn w:val="Normal"/>
    <w:rsid w:val="00FE6E3F"/>
    <w:pPr>
      <w:tabs>
        <w:tab w:val="left" w:pos="907"/>
        <w:tab w:val="left" w:pos="1134"/>
        <w:tab w:val="left" w:pos="1417"/>
        <w:tab w:val="left" w:pos="1701"/>
        <w:tab w:val="left" w:pos="1984"/>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color w:val="000000"/>
      <w:sz w:val="17"/>
      <w:szCs w:val="17"/>
      <w:lang w:eastAsia="en-AU"/>
    </w:rPr>
  </w:style>
  <w:style w:type="paragraph" w:customStyle="1" w:styleId="AdviceDetailedExHEAD">
    <w:name w:val="Advice Detailed Ex HEAD"/>
    <w:basedOn w:val="Normal"/>
    <w:rsid w:val="00D40D4D"/>
    <w:pPr>
      <w:spacing w:before="120" w:after="120" w:line="240" w:lineRule="auto"/>
    </w:pPr>
    <w:rPr>
      <w:rFonts w:ascii="Arial Narrow" w:eastAsia="Times New Roman" w:hAnsi="Arial Narrow" w:cs="Times New Roman"/>
      <w:sz w:val="18"/>
      <w:szCs w:val="18"/>
      <w:lang w:val="en-AU"/>
    </w:rPr>
  </w:style>
  <w:style w:type="paragraph" w:customStyle="1" w:styleId="AdvicedetailedexHead0">
    <w:name w:val="Advice detailed ex Head"/>
    <w:basedOn w:val="Normal"/>
    <w:rsid w:val="00642DC8"/>
    <w:pPr>
      <w:spacing w:before="120" w:after="120" w:line="240" w:lineRule="auto"/>
    </w:pPr>
    <w:rPr>
      <w:rFonts w:ascii="Arial Narrow" w:eastAsia="Times New Roman" w:hAnsi="Arial Narrow" w:cs="Times New Roman"/>
      <w:b/>
      <w:i/>
      <w:sz w:val="18"/>
      <w:szCs w:val="18"/>
      <w:lang w:val="en-AU"/>
    </w:rPr>
  </w:style>
  <w:style w:type="paragraph" w:customStyle="1" w:styleId="Bullettxt">
    <w:name w:val="Bullet txt"/>
    <w:basedOn w:val="Normal"/>
    <w:link w:val="BullettxtChar"/>
    <w:uiPriority w:val="99"/>
    <w:rsid w:val="00642DC8"/>
    <w:pPr>
      <w:tabs>
        <w:tab w:val="left" w:pos="283"/>
        <w:tab w:val="left" w:pos="1134"/>
      </w:tabs>
      <w:suppressAutoHyphens/>
      <w:autoSpaceDE w:val="0"/>
      <w:autoSpaceDN w:val="0"/>
      <w:adjustRightInd w:val="0"/>
      <w:spacing w:before="17" w:after="17" w:line="260" w:lineRule="atLeast"/>
      <w:ind w:left="283" w:hanging="283"/>
      <w:jc w:val="both"/>
      <w:textAlignment w:val="center"/>
    </w:pPr>
    <w:rPr>
      <w:rFonts w:ascii="Times New Roman" w:eastAsia="Times New Roman" w:hAnsi="Times New Roman" w:cs="Times New Roman"/>
      <w:color w:val="000000"/>
      <w:lang w:eastAsia="en-AU"/>
    </w:rPr>
  </w:style>
  <w:style w:type="character" w:customStyle="1" w:styleId="BullettxtChar">
    <w:name w:val="Bullet txt Char"/>
    <w:link w:val="Bullettxt"/>
    <w:rsid w:val="00642DC8"/>
    <w:rPr>
      <w:rFonts w:ascii="Times New Roman" w:eastAsia="Times New Roman" w:hAnsi="Times New Roman" w:cs="Times New Roman"/>
      <w:color w:val="000000"/>
      <w:lang w:eastAsia="en-AU"/>
    </w:rPr>
  </w:style>
  <w:style w:type="paragraph" w:customStyle="1" w:styleId="H2">
    <w:name w:val="H2"/>
    <w:basedOn w:val="BodyText2"/>
    <w:next w:val="BodyText2"/>
    <w:uiPriority w:val="99"/>
    <w:rsid w:val="007B61E5"/>
    <w:pPr>
      <w:tabs>
        <w:tab w:val="clear" w:pos="312"/>
        <w:tab w:val="clear" w:pos="482"/>
        <w:tab w:val="clear" w:pos="624"/>
        <w:tab w:val="left" w:pos="340"/>
      </w:tabs>
      <w:spacing w:before="170" w:after="0" w:line="280" w:lineRule="atLeast"/>
      <w:jc w:val="left"/>
    </w:pPr>
    <w:rPr>
      <w:rFonts w:ascii="Times New Roman" w:hAnsi="Times New Roman"/>
      <w:b/>
      <w:color w:val="auto"/>
      <w:sz w:val="24"/>
    </w:rPr>
  </w:style>
  <w:style w:type="paragraph" w:customStyle="1" w:styleId="BodyText2">
    <w:name w:val="Body Text2"/>
    <w:rsid w:val="007B61E5"/>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styleId="BodyText">
    <w:name w:val="Body Text"/>
    <w:basedOn w:val="Normal"/>
    <w:link w:val="BodyTextChar0"/>
    <w:rsid w:val="007B61E5"/>
    <w:pPr>
      <w:spacing w:after="0" w:line="240" w:lineRule="auto"/>
      <w:jc w:val="center"/>
    </w:pPr>
    <w:rPr>
      <w:rFonts w:ascii="Times" w:eastAsia="Times" w:hAnsi="Times" w:cs="Times New Roman"/>
      <w:sz w:val="24"/>
      <w:szCs w:val="20"/>
      <w:lang w:val="en-AU"/>
    </w:rPr>
  </w:style>
  <w:style w:type="character" w:customStyle="1" w:styleId="BodyTextChar0">
    <w:name w:val="Body Text Char"/>
    <w:basedOn w:val="DefaultParagraphFont"/>
    <w:link w:val="BodyText"/>
    <w:rsid w:val="007B61E5"/>
    <w:rPr>
      <w:rFonts w:ascii="Times" w:eastAsia="Times" w:hAnsi="Times" w:cs="Times New Roman"/>
      <w:sz w:val="24"/>
      <w:szCs w:val="20"/>
      <w:lang w:val="en-AU"/>
    </w:rPr>
  </w:style>
  <w:style w:type="character" w:styleId="Emphasis">
    <w:name w:val="Emphasis"/>
    <w:uiPriority w:val="20"/>
    <w:qFormat/>
    <w:rsid w:val="00E744EF"/>
    <w:rPr>
      <w:i/>
      <w:iCs/>
    </w:rPr>
  </w:style>
  <w:style w:type="character" w:customStyle="1" w:styleId="watch-title">
    <w:name w:val="watch-title"/>
    <w:rsid w:val="00533923"/>
  </w:style>
  <w:style w:type="paragraph" w:styleId="NoSpacing">
    <w:name w:val="No Spacing"/>
    <w:uiPriority w:val="1"/>
    <w:qFormat/>
    <w:rsid w:val="0037676A"/>
    <w:pPr>
      <w:spacing w:after="0" w:line="240" w:lineRule="auto"/>
    </w:pPr>
    <w:rPr>
      <w:rFonts w:ascii="Calibri" w:eastAsia="Calibri" w:hAnsi="Calibri" w:cs="Times New Roman"/>
      <w:lang w:val="en-AU"/>
    </w:rPr>
  </w:style>
  <w:style w:type="character" w:customStyle="1" w:styleId="Bodybold">
    <w:name w:val="Body bold"/>
    <w:uiPriority w:val="99"/>
    <w:rsid w:val="009C2C0A"/>
    <w:rPr>
      <w:rFonts w:ascii="HelveticaNeue LT 65 Medium" w:hAnsi="HelveticaNeue LT 65 Medium" w:cs="HelveticaNeue LT 65 Medium"/>
    </w:rPr>
  </w:style>
  <w:style w:type="paragraph" w:customStyle="1" w:styleId="BodyTableHRule">
    <w:name w:val="Body Table H+Rule"/>
    <w:basedOn w:val="Normal"/>
    <w:uiPriority w:val="99"/>
    <w:rsid w:val="009C2C0A"/>
    <w:pPr>
      <w:pBdr>
        <w:top w:val="single" w:sz="2" w:space="13" w:color="000000"/>
        <w:bottom w:val="single" w:sz="2" w:space="8" w:color="000000"/>
      </w:pBdr>
      <w:tabs>
        <w:tab w:val="center" w:pos="1474"/>
        <w:tab w:val="center" w:pos="4110"/>
        <w:tab w:val="center" w:pos="6973"/>
      </w:tabs>
      <w:suppressAutoHyphens/>
      <w:autoSpaceDE w:val="0"/>
      <w:autoSpaceDN w:val="0"/>
      <w:adjustRightInd w:val="0"/>
      <w:spacing w:after="0" w:line="220" w:lineRule="atLeast"/>
      <w:textAlignment w:val="center"/>
    </w:pPr>
    <w:rPr>
      <w:rFonts w:ascii="HelveticaNeue LT 55 Roman" w:eastAsia="Times New Roman" w:hAnsi="HelveticaNeue LT 55 Roman" w:cs="HelveticaNeue LT 55 Roman"/>
      <w:b/>
      <w:bCs/>
      <w:color w:val="000000"/>
      <w:w w:val="85"/>
      <w:sz w:val="18"/>
      <w:szCs w:val="18"/>
      <w:lang w:val="en-GB" w:eastAsia="en-AU"/>
    </w:rPr>
  </w:style>
  <w:style w:type="paragraph" w:customStyle="1" w:styleId="Table2colspabove">
    <w:name w:val="Table 2 col +sp above"/>
    <w:basedOn w:val="Normal"/>
    <w:uiPriority w:val="99"/>
    <w:rsid w:val="009C2C0A"/>
    <w:pPr>
      <w:tabs>
        <w:tab w:val="left" w:pos="2835"/>
      </w:tabs>
      <w:suppressAutoHyphens/>
      <w:autoSpaceDE w:val="0"/>
      <w:autoSpaceDN w:val="0"/>
      <w:adjustRightInd w:val="0"/>
      <w:spacing w:before="113" w:after="0" w:line="220" w:lineRule="atLeast"/>
      <w:ind w:left="2835" w:hanging="2835"/>
      <w:textAlignment w:val="center"/>
    </w:pPr>
    <w:rPr>
      <w:rFonts w:ascii="Helvetica Neue 55 Roman" w:eastAsia="Times New Roman" w:hAnsi="Helvetica Neue 55 Roman" w:cs="Helvetica Neue 55 Roman"/>
      <w:color w:val="000000"/>
      <w:w w:val="85"/>
      <w:sz w:val="17"/>
      <w:szCs w:val="17"/>
      <w:lang w:val="en-GB" w:eastAsia="en-AU"/>
    </w:rPr>
  </w:style>
  <w:style w:type="paragraph" w:customStyle="1" w:styleId="Table2colnospace">
    <w:name w:val="Table 2 col no space"/>
    <w:basedOn w:val="Table2colspabove"/>
    <w:uiPriority w:val="99"/>
    <w:rsid w:val="009C2C0A"/>
    <w:pPr>
      <w:spacing w:before="0"/>
    </w:pPr>
  </w:style>
  <w:style w:type="paragraph" w:customStyle="1" w:styleId="Tab2collinebelow">
    <w:name w:val="Tab 2 col line below"/>
    <w:basedOn w:val="Table2colnospace"/>
    <w:uiPriority w:val="99"/>
    <w:rsid w:val="009C2C0A"/>
    <w:pPr>
      <w:pBdr>
        <w:bottom w:val="single" w:sz="8" w:space="13" w:color="000000"/>
      </w:pBdr>
      <w:spacing w:before="113"/>
    </w:pPr>
  </w:style>
  <w:style w:type="paragraph" w:customStyle="1" w:styleId="BodyText4">
    <w:name w:val="Body Text4"/>
    <w:rsid w:val="00EC45E8"/>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customStyle="1" w:styleId="BullLast">
    <w:name w:val="Bull Last"/>
    <w:basedOn w:val="Bullettxt"/>
    <w:next w:val="Bullettxt"/>
    <w:uiPriority w:val="99"/>
    <w:rsid w:val="00EC45E8"/>
    <w:pPr>
      <w:tabs>
        <w:tab w:val="clear" w:pos="283"/>
        <w:tab w:val="left" w:pos="312"/>
      </w:tabs>
      <w:suppressAutoHyphens w:val="0"/>
      <w:autoSpaceDE/>
      <w:autoSpaceDN/>
      <w:adjustRightInd/>
      <w:spacing w:after="45"/>
      <w:ind w:left="312" w:hanging="312"/>
      <w:textAlignment w:val="auto"/>
    </w:pPr>
    <w:rPr>
      <w:rFonts w:ascii="Times" w:hAnsi="Times"/>
      <w:color w:val="auto"/>
      <w:szCs w:val="20"/>
      <w:lang w:eastAsia="en-US"/>
    </w:rPr>
  </w:style>
  <w:style w:type="paragraph" w:customStyle="1" w:styleId="BulletIst">
    <w:name w:val="Bullet Ist"/>
    <w:basedOn w:val="Bullettxt"/>
    <w:next w:val="Bullettxt"/>
    <w:uiPriority w:val="99"/>
    <w:rsid w:val="00EC45E8"/>
    <w:pPr>
      <w:spacing w:before="45"/>
    </w:pPr>
    <w:rPr>
      <w:rFonts w:ascii="Times Regular" w:eastAsia="Times" w:hAnsi="Times Regular" w:cs="Times Regular"/>
      <w:w w:val="90"/>
    </w:rPr>
  </w:style>
  <w:style w:type="paragraph" w:styleId="TOC4">
    <w:name w:val="toc 4"/>
    <w:basedOn w:val="Normal"/>
    <w:next w:val="Normal"/>
    <w:autoRedefine/>
    <w:uiPriority w:val="39"/>
    <w:unhideWhenUsed/>
    <w:rsid w:val="004871A6"/>
    <w:pPr>
      <w:spacing w:after="100"/>
      <w:ind w:left="660"/>
    </w:pPr>
    <w:rPr>
      <w:rFonts w:eastAsiaTheme="minorEastAsia"/>
      <w:lang w:val="en-AU" w:eastAsia="en-AU"/>
    </w:rPr>
  </w:style>
  <w:style w:type="paragraph" w:styleId="TOC5">
    <w:name w:val="toc 5"/>
    <w:basedOn w:val="Normal"/>
    <w:next w:val="Normal"/>
    <w:autoRedefine/>
    <w:uiPriority w:val="39"/>
    <w:unhideWhenUsed/>
    <w:rsid w:val="004871A6"/>
    <w:pPr>
      <w:spacing w:after="100"/>
      <w:ind w:left="880"/>
    </w:pPr>
    <w:rPr>
      <w:rFonts w:eastAsiaTheme="minorEastAsia"/>
      <w:lang w:val="en-AU" w:eastAsia="en-AU"/>
    </w:rPr>
  </w:style>
  <w:style w:type="paragraph" w:styleId="TOC6">
    <w:name w:val="toc 6"/>
    <w:basedOn w:val="Normal"/>
    <w:next w:val="Normal"/>
    <w:autoRedefine/>
    <w:uiPriority w:val="39"/>
    <w:unhideWhenUsed/>
    <w:rsid w:val="004871A6"/>
    <w:pPr>
      <w:spacing w:after="100"/>
      <w:ind w:left="1100"/>
    </w:pPr>
    <w:rPr>
      <w:rFonts w:eastAsiaTheme="minorEastAsia"/>
      <w:lang w:val="en-AU" w:eastAsia="en-AU"/>
    </w:rPr>
  </w:style>
  <w:style w:type="paragraph" w:styleId="TOC7">
    <w:name w:val="toc 7"/>
    <w:basedOn w:val="Normal"/>
    <w:next w:val="Normal"/>
    <w:autoRedefine/>
    <w:uiPriority w:val="39"/>
    <w:unhideWhenUsed/>
    <w:rsid w:val="004871A6"/>
    <w:pPr>
      <w:spacing w:after="100"/>
      <w:ind w:left="1320"/>
    </w:pPr>
    <w:rPr>
      <w:rFonts w:eastAsiaTheme="minorEastAsia"/>
      <w:lang w:val="en-AU" w:eastAsia="en-AU"/>
    </w:rPr>
  </w:style>
  <w:style w:type="paragraph" w:styleId="TOC8">
    <w:name w:val="toc 8"/>
    <w:basedOn w:val="Normal"/>
    <w:next w:val="Normal"/>
    <w:autoRedefine/>
    <w:uiPriority w:val="39"/>
    <w:unhideWhenUsed/>
    <w:rsid w:val="004871A6"/>
    <w:pPr>
      <w:spacing w:after="100"/>
      <w:ind w:left="1540"/>
    </w:pPr>
    <w:rPr>
      <w:rFonts w:eastAsiaTheme="minorEastAsia"/>
      <w:lang w:val="en-AU" w:eastAsia="en-AU"/>
    </w:rPr>
  </w:style>
  <w:style w:type="paragraph" w:styleId="TOC9">
    <w:name w:val="toc 9"/>
    <w:basedOn w:val="Normal"/>
    <w:next w:val="Normal"/>
    <w:autoRedefine/>
    <w:uiPriority w:val="39"/>
    <w:unhideWhenUsed/>
    <w:rsid w:val="004871A6"/>
    <w:pPr>
      <w:spacing w:after="100"/>
      <w:ind w:left="1760"/>
    </w:pPr>
    <w:rPr>
      <w:rFonts w:eastAsiaTheme="minorEastAsia"/>
      <w:lang w:val="en-AU" w:eastAsia="en-AU"/>
    </w:rPr>
  </w:style>
  <w:style w:type="paragraph" w:customStyle="1" w:styleId="BodyTextLastPara">
    <w:name w:val="Body Text Last Para"/>
    <w:basedOn w:val="BodyText"/>
    <w:rsid w:val="006B5E9B"/>
    <w:pPr>
      <w:overflowPunct w:val="0"/>
      <w:autoSpaceDE w:val="0"/>
      <w:autoSpaceDN w:val="0"/>
      <w:adjustRightInd w:val="0"/>
      <w:spacing w:before="180" w:after="240" w:line="260" w:lineRule="exact"/>
      <w:jc w:val="left"/>
      <w:textAlignment w:val="baseline"/>
    </w:pPr>
    <w:rPr>
      <w:rFonts w:ascii="Times New Roman" w:eastAsia="Times New Roman" w:hAnsi="Times New Roman"/>
      <w:sz w:val="22"/>
      <w:lang w:eastAsia="en-AU"/>
    </w:rPr>
  </w:style>
  <w:style w:type="paragraph" w:customStyle="1" w:styleId="NormalBullet">
    <w:name w:val="Normal Bullet"/>
    <w:basedOn w:val="Normal"/>
    <w:rsid w:val="006B5E9B"/>
    <w:pPr>
      <w:tabs>
        <w:tab w:val="left" w:pos="397"/>
        <w:tab w:val="num" w:pos="5040"/>
      </w:tabs>
      <w:spacing w:before="80" w:after="0" w:line="240" w:lineRule="auto"/>
      <w:ind w:left="397" w:hanging="397"/>
    </w:pPr>
    <w:rPr>
      <w:rFonts w:ascii="Times New Roman" w:eastAsia="Times New Roman" w:hAnsi="Times New Roman" w:cs="Times New Roman"/>
      <w:szCs w:val="20"/>
      <w:lang w:val="en-AU" w:eastAsia="en-AU"/>
    </w:rPr>
  </w:style>
  <w:style w:type="paragraph" w:customStyle="1" w:styleId="Head2">
    <w:name w:val="Head2"/>
    <w:basedOn w:val="Normal"/>
    <w:rsid w:val="00FF7E54"/>
    <w:pPr>
      <w:spacing w:before="360" w:after="0" w:line="240" w:lineRule="auto"/>
    </w:pPr>
    <w:rPr>
      <w:rFonts w:ascii="Arial Narrow" w:eastAsia="Times New Roman" w:hAnsi="Arial Narrow" w:cs="Times New Roman"/>
      <w:b/>
      <w:sz w:val="26"/>
      <w:szCs w:val="30"/>
      <w:lang w:val="en-AU" w:eastAsia="en-AU"/>
    </w:rPr>
  </w:style>
  <w:style w:type="paragraph" w:customStyle="1" w:styleId="Head3">
    <w:name w:val="Head3"/>
    <w:basedOn w:val="Normal"/>
    <w:rsid w:val="00FF7E54"/>
    <w:pPr>
      <w:autoSpaceDE w:val="0"/>
      <w:autoSpaceDN w:val="0"/>
      <w:adjustRightInd w:val="0"/>
      <w:spacing w:before="180" w:after="0" w:line="240" w:lineRule="auto"/>
    </w:pPr>
    <w:rPr>
      <w:rFonts w:ascii="Arial Narrow" w:eastAsia="Times New Roman" w:hAnsi="Arial Narrow" w:cs="Times New Roman"/>
      <w:b/>
      <w:sz w:val="24"/>
      <w:szCs w:val="26"/>
      <w:lang w:val="en-AU" w:eastAsia="en-AU"/>
    </w:rPr>
  </w:style>
  <w:style w:type="paragraph" w:customStyle="1" w:styleId="TableHead">
    <w:name w:val="TableHead"/>
    <w:basedOn w:val="Normal"/>
    <w:rsid w:val="00FF7E54"/>
    <w:pPr>
      <w:spacing w:before="60" w:after="60" w:line="240" w:lineRule="auto"/>
    </w:pPr>
    <w:rPr>
      <w:rFonts w:ascii="Arial Narrow" w:eastAsia="Times New Roman" w:hAnsi="Arial Narrow" w:cs="Times New Roman"/>
      <w:b/>
      <w:sz w:val="20"/>
      <w:szCs w:val="20"/>
      <w:lang w:val="en-AU" w:eastAsia="en-AU"/>
    </w:rPr>
  </w:style>
  <w:style w:type="paragraph" w:customStyle="1" w:styleId="TableText">
    <w:name w:val="TableText"/>
    <w:basedOn w:val="Normal"/>
    <w:rsid w:val="00FF7E54"/>
    <w:pPr>
      <w:spacing w:before="60" w:after="60" w:line="240" w:lineRule="auto"/>
    </w:pPr>
    <w:rPr>
      <w:rFonts w:ascii="Times New Roman" w:eastAsia="Times New Roman" w:hAnsi="Times New Roman" w:cs="Times New Roman"/>
      <w:sz w:val="20"/>
      <w:szCs w:val="20"/>
      <w:lang w:val="en-AU" w:eastAsia="en-AU"/>
    </w:rPr>
  </w:style>
  <w:style w:type="character" w:customStyle="1" w:styleId="TableTextChar">
    <w:name w:val="TableText Char"/>
    <w:rsid w:val="00FF7E54"/>
    <w:rPr>
      <w:noProof w:val="0"/>
      <w:sz w:val="22"/>
      <w:szCs w:val="24"/>
      <w:lang w:val="en-US" w:eastAsia="en-US" w:bidi="ar-SA"/>
    </w:rPr>
  </w:style>
  <w:style w:type="paragraph" w:customStyle="1" w:styleId="Head2notoc">
    <w:name w:val="Head2 (no toc)"/>
    <w:rsid w:val="00FF7E54"/>
    <w:pPr>
      <w:spacing w:before="360" w:after="0" w:line="240" w:lineRule="auto"/>
    </w:pPr>
    <w:rPr>
      <w:rFonts w:ascii="Arial Narrow" w:eastAsia="Times New Roman" w:hAnsi="Arial Narrow" w:cs="Times New Roman"/>
      <w:b/>
      <w:sz w:val="26"/>
      <w:szCs w:val="20"/>
      <w:lang w:val="en-AU" w:eastAsia="en-AU"/>
    </w:rPr>
  </w:style>
  <w:style w:type="character" w:customStyle="1" w:styleId="UnresolvedMention">
    <w:name w:val="Unresolved Mention"/>
    <w:basedOn w:val="DefaultParagraphFont"/>
    <w:uiPriority w:val="99"/>
    <w:semiHidden/>
    <w:unhideWhenUsed/>
    <w:rsid w:val="005C5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file://VCAAFS01/production$/STATIONERY/VCAA%20Microsoft%20Template%20Images/Word%20Template/www.vcaa.vic.edu.au/Pages/aboutus/policies/policy-copyright.aspx" TargetMode="External"/><Relationship Id="rId26" Type="http://schemas.openxmlformats.org/officeDocument/2006/relationships/hyperlink" Target="https://www.vcaa.vic.edu.au/curriculum/vce/Pages/VCEPoliciesandGuidelines.aspx" TargetMode="External"/><Relationship Id="rId39" Type="http://schemas.openxmlformats.org/officeDocument/2006/relationships/footer" Target="footer5.xml"/><Relationship Id="rId21" Type="http://schemas.openxmlformats.org/officeDocument/2006/relationships/footer" Target="footer4.xml"/><Relationship Id="rId34" Type="http://schemas.openxmlformats.org/officeDocument/2006/relationships/hyperlink" Target="file://VCAAFS01/Curriculum$/VCE/Implementation/2015/Detailed%20example" TargetMode="Externa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file://VCAAFS01/Curriculum$/VCE/Implementation/2015/Detailed%20example" TargetMode="External"/><Relationship Id="rId11" Type="http://schemas.openxmlformats.org/officeDocument/2006/relationships/image" Target="media/image1.jpg"/><Relationship Id="rId24" Type="http://schemas.openxmlformats.org/officeDocument/2006/relationships/hyperlink" Target="https://www.vcaa.vic.edu.au/assessment/vce-assessment/past-examinations/Pages/Vietnamese-First-Language.aspx" TargetMode="External"/><Relationship Id="rId32" Type="http://schemas.openxmlformats.org/officeDocument/2006/relationships/hyperlink" Target="file://VCAAFS01/Curriculum$/VCE/Implementation/2015/Detailed%20example" TargetMode="External"/><Relationship Id="rId37" Type="http://schemas.openxmlformats.org/officeDocument/2006/relationships/hyperlink" Target="file://VCAAFS01/Curriculum$/VCE/Implementation/2015/Detailed%20example" TargetMode="External"/><Relationship Id="rId40" Type="http://schemas.openxmlformats.org/officeDocument/2006/relationships/header" Target="header6.xml"/><Relationship Id="rId45"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caa.vic.edu.au/news-and-events/bulletins-and-updates/bulletin/Pages/index.aspx" TargetMode="External"/><Relationship Id="rId28" Type="http://schemas.openxmlformats.org/officeDocument/2006/relationships/hyperlink" Target="file://VCAAFS01/Curriculum$/VCE/Implementation/2015/Detailed%20example" TargetMode="External"/><Relationship Id="rId36" Type="http://schemas.openxmlformats.org/officeDocument/2006/relationships/hyperlink" Target="file://VCAAFS01/Curriculum$/VCE/Implementation/2015/Detailed%20example" TargetMode="External"/><Relationship Id="rId49"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hyperlink" Target="file://VCAAFS01/production$/STATIONERY/VCAA%20Microsoft%20Template%20Images/Word%20Template/www.vcaa.vic.edu.au" TargetMode="External"/><Relationship Id="rId31" Type="http://schemas.openxmlformats.org/officeDocument/2006/relationships/hyperlink" Target="file://VCAAFS01/Curriculum$/VCE/Implementation/2015/Detailed%20example"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caa.vic.edu.au/administration/vce-vcal-handbook/Pages/index.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file://VCAAFS01/Curriculum$/VCE/Implementation/2015/Detailed%20example" TargetMode="External"/><Relationship Id="rId35" Type="http://schemas.openxmlformats.org/officeDocument/2006/relationships/hyperlink" Target="file://VCAAFS01/Curriculum$/VCE/Implementation/2015/Detailed%20example" TargetMode="External"/><Relationship Id="rId43" Type="http://schemas.openxmlformats.org/officeDocument/2006/relationships/footer" Target="footer7.xml"/><Relationship Id="rId48" Type="http://schemas.openxmlformats.org/officeDocument/2006/relationships/header" Target="header10.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caa.vic.edu.au/administration/research-and-statistics/Pages/SeniorSecondaryCompletion.aspx" TargetMode="External"/><Relationship Id="rId33" Type="http://schemas.openxmlformats.org/officeDocument/2006/relationships/hyperlink" Target="file://VCAAFS01/Curriculum$/VCE/Implementation/2015/Detailed%20example" TargetMode="External"/><Relationship Id="rId38" Type="http://schemas.openxmlformats.org/officeDocument/2006/relationships/header" Target="header5.xml"/><Relationship Id="rId46" Type="http://schemas.openxmlformats.org/officeDocument/2006/relationships/header" Target="header9.xml"/><Relationship Id="rId20" Type="http://schemas.openxmlformats.org/officeDocument/2006/relationships/header" Target="header4.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s>
</file>

<file path=word/_rels/footer10.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98075-0D59-4DE2-992F-21664E45497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DE79C1E-4645-48FC-BF68-E2299F0DA523}">
  <ds:schemaRefs>
    <ds:schemaRef ds:uri="http://schemas.microsoft.com/sharepoint/v3/contenttype/forms"/>
  </ds:schemaRefs>
</ds:datastoreItem>
</file>

<file path=customXml/itemProps3.xml><?xml version="1.0" encoding="utf-8"?>
<ds:datastoreItem xmlns:ds="http://schemas.openxmlformats.org/officeDocument/2006/customXml" ds:itemID="{BDDA54BD-E457-4A68-AA9C-FA17ED663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DABDE-4A78-4CDA-9F23-807313A1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56</Pages>
  <Words>18368</Words>
  <Characters>104699</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VCE Vietnamese First Language Units 1 and 2: 2016-2020; Units 3 and 4: 2017-2021</vt:lpstr>
    </vt:vector>
  </TitlesOfParts>
  <Company>Victorian Curriculum and Assessment Authority</Company>
  <LinksUpToDate>false</LinksUpToDate>
  <CharactersWithSpaces>122822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Vietnamese First Language Units 1 and 2: 2016-2020; Units 3 and 4: 2017-2021</dc:title>
  <dc:subject>Vietnamese First Language</dc:subject>
  <dc:creator>Alicia Farrell</dc:creator>
  <cp:keywords>VCE Vietnames First Language advice teacher learning units outcomes</cp:keywords>
  <dc:description>About this template</dc:description>
  <cp:lastModifiedBy>Coleman, Julie J</cp:lastModifiedBy>
  <cp:revision>4</cp:revision>
  <cp:lastPrinted>2020-02-11T01:08:00Z</cp:lastPrinted>
  <dcterms:created xsi:type="dcterms:W3CDTF">2020-06-02T06:58:00Z</dcterms:created>
  <dcterms:modified xsi:type="dcterms:W3CDTF">2020-07-13T23:44:00Z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