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2CC0548C" w:rsidR="004A22BC" w:rsidRPr="004A22BC" w:rsidRDefault="00D17669" w:rsidP="006C1375">
          <w:pPr>
            <w:pStyle w:val="VCAADocumenttitle"/>
            <w:spacing w:line="240" w:lineRule="auto"/>
            <w:ind w:right="2693"/>
          </w:pPr>
          <w:sdt>
            <w:sdtPr>
              <w:rPr>
                <w:bCs/>
                <w:sz w:val="36"/>
                <w:szCs w:val="36"/>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016119" w:rsidRPr="00016119">
                <w:rPr>
                  <w:bCs/>
                  <w:sz w:val="36"/>
                  <w:szCs w:val="36"/>
                </w:rPr>
                <w:t>VCE Vocational Major</w:t>
              </w:r>
            </w:sdtContent>
          </w:sdt>
        </w:p>
      </w:sdtContent>
    </w:sdt>
    <w:bookmarkEnd w:id="2"/>
    <w:bookmarkEnd w:id="1"/>
    <w:bookmarkEnd w:id="0"/>
    <w:p w14:paraId="4FDFB540" w14:textId="77777777" w:rsidR="00C73F9D" w:rsidRPr="0090646A" w:rsidRDefault="003D421C" w:rsidP="006C1375">
      <w:pPr>
        <w:pStyle w:val="VCAADocumentsubtitle"/>
        <w:spacing w:line="240" w:lineRule="auto"/>
        <w:ind w:right="3543"/>
        <w:rPr>
          <w:b/>
          <w:bCs/>
          <w:sz w:val="60"/>
          <w:szCs w:val="60"/>
        </w:rPr>
      </w:pPr>
      <w:r w:rsidRPr="0090646A">
        <w:rPr>
          <w:b/>
          <w:bCs/>
          <w:color w:val="2B579A"/>
          <w:sz w:val="60"/>
          <w:szCs w:val="60"/>
          <w:shd w:val="clear" w:color="auto" w:fill="E6E6E6"/>
        </w:rPr>
        <w:drawing>
          <wp:anchor distT="0" distB="0" distL="114300" distR="114300" simplePos="0" relativeHeight="251653121" behindDoc="1" locked="1" layoutInCell="0" allowOverlap="0" wp14:anchorId="58B35A5E" wp14:editId="07F8BF99">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2DD51749" w:rsidRPr="0090646A">
        <w:rPr>
          <w:b/>
          <w:bCs/>
          <w:sz w:val="60"/>
          <w:szCs w:val="60"/>
        </w:rPr>
        <w:t xml:space="preserve">Unit </w:t>
      </w:r>
      <w:r w:rsidR="009540FF" w:rsidRPr="0090646A">
        <w:rPr>
          <w:b/>
          <w:bCs/>
          <w:sz w:val="60"/>
          <w:szCs w:val="60"/>
        </w:rPr>
        <w:t>3</w:t>
      </w:r>
      <w:r w:rsidR="2DD51749" w:rsidRPr="0090646A">
        <w:rPr>
          <w:b/>
          <w:bCs/>
          <w:sz w:val="60"/>
          <w:szCs w:val="60"/>
        </w:rPr>
        <w:t xml:space="preserve"> </w:t>
      </w:r>
      <w:r w:rsidR="009540FF" w:rsidRPr="0090646A">
        <w:rPr>
          <w:b/>
          <w:bCs/>
          <w:sz w:val="60"/>
          <w:szCs w:val="60"/>
        </w:rPr>
        <w:t xml:space="preserve">Respectful and Ethical Entreperneurs </w:t>
      </w:r>
      <w:r w:rsidR="33BAF741" w:rsidRPr="0090646A">
        <w:rPr>
          <w:b/>
          <w:bCs/>
          <w:sz w:val="60"/>
          <w:szCs w:val="60"/>
        </w:rPr>
        <w:t xml:space="preserve"> </w:t>
      </w:r>
    </w:p>
    <w:p w14:paraId="7E68F1D9" w14:textId="6E24C4C5" w:rsidR="00C73F9D" w:rsidRPr="0090646A" w:rsidRDefault="0090646A" w:rsidP="0090646A">
      <w:pPr>
        <w:pStyle w:val="VCAADocumentsubtitle"/>
        <w:spacing w:before="0" w:line="240" w:lineRule="auto"/>
        <w:ind w:right="3543"/>
        <w:rPr>
          <w:sz w:val="40"/>
          <w:szCs w:val="40"/>
        </w:rPr>
      </w:pPr>
      <w:r w:rsidRPr="0090646A">
        <w:rPr>
          <w:sz w:val="40"/>
          <w:szCs w:val="40"/>
        </w:rPr>
        <w:t>Integrated Curriculum</w:t>
      </w:r>
    </w:p>
    <w:p w14:paraId="7F16FB2A" w14:textId="41DDB182" w:rsidR="0090646A" w:rsidRPr="0090646A" w:rsidRDefault="0090646A" w:rsidP="0090646A">
      <w:pPr>
        <w:pStyle w:val="VCAADocumentsubtitle"/>
        <w:spacing w:before="0" w:line="240" w:lineRule="auto"/>
        <w:ind w:right="3543"/>
        <w:rPr>
          <w:sz w:val="40"/>
          <w:szCs w:val="40"/>
        </w:rPr>
      </w:pPr>
      <w:r w:rsidRPr="0090646A">
        <w:rPr>
          <w:sz w:val="40"/>
          <w:szCs w:val="40"/>
        </w:rPr>
        <w:t xml:space="preserve">Support Material </w:t>
      </w:r>
    </w:p>
    <w:p w14:paraId="0A96EF31" w14:textId="77777777" w:rsidR="00C73F9D" w:rsidRPr="00210AB7" w:rsidRDefault="00C73F9D" w:rsidP="006C1375">
      <w:pPr>
        <w:spacing w:line="240" w:lineRule="auto"/>
        <w:jc w:val="center"/>
        <w:rPr>
          <w:lang w:val="en-AU"/>
        </w:rPr>
        <w:sectPr w:rsidR="00C73F9D" w:rsidRPr="00210AB7" w:rsidSect="003D421C">
          <w:headerReference w:type="default"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5B62DCA0" w14:textId="77777777" w:rsidR="001363D1" w:rsidRPr="00210AB7" w:rsidRDefault="0260B0C3" w:rsidP="006C1375">
      <w:pPr>
        <w:pStyle w:val="VCAAtrademarkinfo"/>
        <w:spacing w:before="8760" w:line="240" w:lineRule="auto"/>
        <w:rPr>
          <w:lang w:val="en-AU"/>
        </w:rPr>
      </w:pPr>
      <w:r w:rsidRPr="15C748AD">
        <w:rPr>
          <w:lang w:val="en-AU"/>
        </w:rPr>
        <w:lastRenderedPageBreak/>
        <w:t>A</w:t>
      </w:r>
      <w:r w:rsidR="0384A21A" w:rsidRPr="15C748AD">
        <w:rPr>
          <w:lang w:val="en-AU"/>
        </w:rPr>
        <w:t>uthorised and published by the Victorian Curriculum and Assessment Authority</w:t>
      </w:r>
      <w:r w:rsidR="0096074C">
        <w:br/>
      </w:r>
      <w:r w:rsidR="0384A21A" w:rsidRPr="15C748AD">
        <w:rPr>
          <w:lang w:val="en-AU"/>
        </w:rPr>
        <w:t xml:space="preserve">Level </w:t>
      </w:r>
      <w:r w:rsidR="3091CEBF" w:rsidRPr="15C748AD">
        <w:rPr>
          <w:lang w:val="en-AU"/>
        </w:rPr>
        <w:t>7</w:t>
      </w:r>
      <w:r w:rsidR="0384A21A" w:rsidRPr="15C748AD">
        <w:rPr>
          <w:lang w:val="en-AU"/>
        </w:rPr>
        <w:t>, 2 Lonsdale Street</w:t>
      </w:r>
      <w:r w:rsidR="0096074C">
        <w:br/>
      </w:r>
      <w:r w:rsidR="0384A21A" w:rsidRPr="15C748AD">
        <w:rPr>
          <w:lang w:val="en-AU"/>
        </w:rPr>
        <w:t>Melbourne VIC 3000</w:t>
      </w:r>
    </w:p>
    <w:p w14:paraId="7AB6DE4F" w14:textId="77777777" w:rsidR="001363D1" w:rsidRPr="00210AB7" w:rsidRDefault="0384A21A" w:rsidP="006C1375">
      <w:pPr>
        <w:pStyle w:val="VCAAtrademarkinfo"/>
        <w:spacing w:line="240" w:lineRule="auto"/>
        <w:rPr>
          <w:lang w:val="en-AU"/>
        </w:rPr>
      </w:pPr>
      <w:r w:rsidRPr="15C748AD">
        <w:rPr>
          <w:lang w:val="en-AU"/>
        </w:rPr>
        <w:t xml:space="preserve">ISBN: 978-1-xxxxxx-xx-x [email </w:t>
      </w:r>
      <w:hyperlink r:id="rId16">
        <w:r w:rsidRPr="15C748AD">
          <w:rPr>
            <w:rStyle w:val="Hyperlink"/>
            <w:lang w:val="en-AU"/>
          </w:rPr>
          <w:t>vcaa.media.publications@edumail.vic.gov.au</w:t>
        </w:r>
      </w:hyperlink>
      <w:r w:rsidRPr="15C748AD">
        <w:rPr>
          <w:lang w:val="en-AU"/>
        </w:rPr>
        <w:t xml:space="preserve"> for ISBN requests]</w:t>
      </w:r>
    </w:p>
    <w:p w14:paraId="547B6406" w14:textId="77777777" w:rsidR="001363D1" w:rsidRPr="00210AB7" w:rsidRDefault="0384A21A" w:rsidP="006C1375">
      <w:pPr>
        <w:pStyle w:val="VCAAtrademarkinfo"/>
        <w:spacing w:line="240" w:lineRule="auto"/>
        <w:rPr>
          <w:lang w:val="en-AU"/>
        </w:rPr>
      </w:pPr>
      <w:r w:rsidRPr="15C748AD">
        <w:rPr>
          <w:lang w:val="en-AU"/>
        </w:rPr>
        <w:t>© Victorian Curriculum and Assessment Authority [year]</w:t>
      </w:r>
    </w:p>
    <w:p w14:paraId="1CB9269A" w14:textId="77777777" w:rsidR="001363D1" w:rsidRPr="00210AB7" w:rsidRDefault="001363D1" w:rsidP="006C1375">
      <w:pPr>
        <w:pStyle w:val="VCAAtrademarkinfo"/>
        <w:spacing w:line="240" w:lineRule="auto"/>
        <w:rPr>
          <w:lang w:val="en-AU"/>
        </w:rPr>
      </w:pPr>
    </w:p>
    <w:p w14:paraId="060AB56B" w14:textId="77777777" w:rsidR="00A06B65" w:rsidRPr="00A06B65" w:rsidRDefault="53F8BE63" w:rsidP="006C1375">
      <w:pPr>
        <w:pStyle w:val="VCAAtrademarkinfo"/>
        <w:spacing w:line="240" w:lineRule="auto"/>
        <w:rPr>
          <w:lang w:val="en-AU"/>
        </w:rPr>
      </w:pPr>
      <w:r w:rsidRPr="15C748AD">
        <w:rPr>
          <w:lang w:val="en-AU"/>
        </w:rPr>
        <w:t xml:space="preserve">No part of this publication may be reproduced except as specified under the </w:t>
      </w:r>
      <w:r w:rsidRPr="15C748AD">
        <w:rPr>
          <w:i/>
          <w:iCs/>
          <w:lang w:val="en-AU"/>
        </w:rPr>
        <w:t>Copyright Act 1968</w:t>
      </w:r>
      <w:r w:rsidRPr="15C748AD">
        <w:rPr>
          <w:lang w:val="en-AU"/>
        </w:rPr>
        <w:t xml:space="preserve"> or by permission from the VCAA. Excepting third-party elements, schools may use this resource in accordance with the </w:t>
      </w:r>
      <w:hyperlink r:id="rId17">
        <w:r w:rsidRPr="15C748AD">
          <w:rPr>
            <w:rStyle w:val="Hyperlink"/>
            <w:lang w:val="en-AU"/>
          </w:rPr>
          <w:t>VCAA educational allowance</w:t>
        </w:r>
      </w:hyperlink>
      <w:r w:rsidRPr="15C748AD">
        <w:rPr>
          <w:lang w:val="en-AU"/>
        </w:rPr>
        <w:t xml:space="preserve">. For more information go to </w:t>
      </w:r>
      <w:hyperlink r:id="rId18">
        <w:r w:rsidR="77A0E834" w:rsidRPr="15C748AD">
          <w:rPr>
            <w:rStyle w:val="Hyperlink"/>
          </w:rPr>
          <w:t>https://www.vcaa.vic.edu.au/Footer/Pages/Copyright.aspx</w:t>
        </w:r>
      </w:hyperlink>
      <w:r w:rsidRPr="15C748AD">
        <w:rPr>
          <w:rFonts w:ascii="Arial Narrow" w:eastAsia="Arial Narrow" w:hAnsi="Arial Narrow" w:cs="Arial Narrow"/>
          <w:sz w:val="20"/>
          <w:szCs w:val="20"/>
          <w:lang w:val="en-AU"/>
        </w:rPr>
        <w:t xml:space="preserve">. </w:t>
      </w:r>
    </w:p>
    <w:p w14:paraId="63DE8AAF" w14:textId="77777777" w:rsidR="00A06B65" w:rsidRPr="00A06B65" w:rsidRDefault="53F8BE63" w:rsidP="006C1375">
      <w:pPr>
        <w:pStyle w:val="VCAAtrademarkinfo"/>
        <w:spacing w:line="240" w:lineRule="auto"/>
        <w:rPr>
          <w:lang w:val="en-AU"/>
        </w:rPr>
      </w:pPr>
      <w:r w:rsidRPr="15C748AD">
        <w:rPr>
          <w:lang w:val="en-AU"/>
        </w:rPr>
        <w:t xml:space="preserve">The VCAA provides the only official, up-to-date versions of VCAA publications. Details of updates can be found on the VCAA website at </w:t>
      </w:r>
      <w:hyperlink r:id="rId19">
        <w:r w:rsidRPr="15C748AD">
          <w:rPr>
            <w:rStyle w:val="Hyperlink"/>
            <w:lang w:val="en-AU"/>
          </w:rPr>
          <w:t>www.vcaa.vic.edu.au</w:t>
        </w:r>
      </w:hyperlink>
      <w:r w:rsidRPr="15C748AD">
        <w:rPr>
          <w:rFonts w:ascii="Arial Narrow" w:eastAsia="Arial Narrow" w:hAnsi="Arial Narrow" w:cs="Arial Narrow"/>
          <w:sz w:val="20"/>
          <w:szCs w:val="20"/>
          <w:lang w:val="en-AU"/>
        </w:rPr>
        <w:t>.</w:t>
      </w:r>
    </w:p>
    <w:p w14:paraId="6B7B39FB" w14:textId="77777777" w:rsidR="00A06B65" w:rsidRPr="00A06B65" w:rsidRDefault="53F8BE63" w:rsidP="006C1375">
      <w:pPr>
        <w:pStyle w:val="VCAAtrademarkinfo"/>
        <w:spacing w:line="240" w:lineRule="auto"/>
        <w:rPr>
          <w:lang w:val="en-AU"/>
        </w:rPr>
      </w:pPr>
      <w:r w:rsidRPr="15C748A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0">
        <w:r w:rsidRPr="15C748AD">
          <w:rPr>
            <w:rStyle w:val="Hyperlink"/>
            <w:lang w:val="en-AU"/>
          </w:rPr>
          <w:t>vcaa.copyright@edumail.vic.gov.au</w:t>
        </w:r>
      </w:hyperlink>
    </w:p>
    <w:p w14:paraId="716C4D4A" w14:textId="77777777" w:rsidR="00A06B65" w:rsidRPr="00A06B65" w:rsidRDefault="53F8BE63" w:rsidP="006C1375">
      <w:pPr>
        <w:pStyle w:val="VCAAtrademarkinfo"/>
        <w:spacing w:line="240" w:lineRule="auto"/>
        <w:rPr>
          <w:lang w:val="en-AU"/>
        </w:rPr>
      </w:pPr>
      <w:r w:rsidRPr="15C748A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53F8BE63" w:rsidP="006C1375">
      <w:pPr>
        <w:pStyle w:val="VCAAtrademarkinfo"/>
        <w:spacing w:line="240" w:lineRule="auto"/>
        <w:rPr>
          <w:lang w:val="en-AU"/>
        </w:rPr>
      </w:pPr>
      <w:r w:rsidRPr="15C748AD">
        <w:rPr>
          <w:lang w:val="en-AU"/>
        </w:rPr>
        <w:t>The VCAA logo is a registered trademark of the Victorian Curriculum and Assessment Authority.</w:t>
      </w:r>
    </w:p>
    <w:p w14:paraId="78E012FB" w14:textId="77777777" w:rsidR="00A06B65" w:rsidRPr="00A06B65" w:rsidRDefault="00A06B65" w:rsidP="006C1375">
      <w:pPr>
        <w:pStyle w:val="VCAAtrademarkinfo"/>
        <w:spacing w:line="240" w:lineRule="aut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15C748AD">
        <w:trPr>
          <w:trHeight w:val="794"/>
        </w:trPr>
        <w:tc>
          <w:tcPr>
            <w:tcW w:w="9855" w:type="dxa"/>
          </w:tcPr>
          <w:p w14:paraId="47452B82" w14:textId="77777777" w:rsidR="00A06B65" w:rsidRPr="00A06B65" w:rsidRDefault="53F8BE63" w:rsidP="006C1375">
            <w:pPr>
              <w:pStyle w:val="VCAAtrademarkinfo"/>
              <w:spacing w:line="240" w:lineRule="auto"/>
              <w:rPr>
                <w:lang w:val="en-AU"/>
              </w:rPr>
            </w:pPr>
            <w:r w:rsidRPr="15C748AD">
              <w:rPr>
                <w:lang w:val="en-AU"/>
              </w:rPr>
              <w:t>Contact us if you need this information in an accessible format - for example, large print or audio.</w:t>
            </w:r>
          </w:p>
          <w:p w14:paraId="43A2EBAC" w14:textId="77777777" w:rsidR="00A06B65" w:rsidRPr="00A06B65" w:rsidRDefault="53F8BE63" w:rsidP="006C1375">
            <w:pPr>
              <w:pStyle w:val="VCAAtrademarkinfo"/>
              <w:spacing w:line="240" w:lineRule="auto"/>
              <w:rPr>
                <w:lang w:val="en-AU"/>
              </w:rPr>
            </w:pPr>
            <w:r w:rsidRPr="15C748AD">
              <w:rPr>
                <w:lang w:val="en-AU"/>
              </w:rPr>
              <w:t xml:space="preserve">Telephone (03) 9032 1635 or email </w:t>
            </w:r>
            <w:hyperlink r:id="rId21">
              <w:r w:rsidRPr="15C748AD">
                <w:rPr>
                  <w:rStyle w:val="Hyperlink"/>
                  <w:lang w:val="en-AU"/>
                </w:rPr>
                <w:t>vcaa.media.publications@edumail.vic.gov.au</w:t>
              </w:r>
            </w:hyperlink>
          </w:p>
        </w:tc>
      </w:tr>
    </w:tbl>
    <w:p w14:paraId="6DD76777" w14:textId="77777777" w:rsidR="001363D1" w:rsidRPr="00210AB7" w:rsidRDefault="001363D1" w:rsidP="006C1375">
      <w:pPr>
        <w:pStyle w:val="VCAAtrademarkinfo"/>
        <w:spacing w:line="240" w:lineRule="auto"/>
        <w:rPr>
          <w:lang w:val="en-AU"/>
        </w:rPr>
        <w:sectPr w:rsidR="001363D1" w:rsidRPr="00210AB7" w:rsidSect="00916D5D">
          <w:footerReference w:type="default" r:id="rId22"/>
          <w:headerReference w:type="first" r:id="rId23"/>
          <w:footerReference w:type="first" r:id="rId24"/>
          <w:pgSz w:w="11907" w:h="16840" w:code="9"/>
          <w:pgMar w:top="1644" w:right="1134" w:bottom="238" w:left="1134" w:header="709" w:footer="567" w:gutter="0"/>
          <w:cols w:space="708"/>
          <w:titlePg/>
          <w:docGrid w:linePitch="360"/>
        </w:sectPr>
      </w:pPr>
    </w:p>
    <w:p w14:paraId="24D22E40" w14:textId="0488E92F" w:rsidR="00322123" w:rsidRPr="002E3552" w:rsidRDefault="1C9F4355" w:rsidP="006C1375">
      <w:pPr>
        <w:spacing w:line="240" w:lineRule="auto"/>
        <w:rPr>
          <w:color w:val="0076A3"/>
          <w:sz w:val="48"/>
          <w:szCs w:val="48"/>
        </w:rPr>
      </w:pPr>
      <w:r w:rsidRPr="15C748AD">
        <w:rPr>
          <w:color w:val="0076A3"/>
          <w:sz w:val="48"/>
          <w:szCs w:val="48"/>
        </w:rPr>
        <w:lastRenderedPageBreak/>
        <w:t>Contents</w:t>
      </w:r>
    </w:p>
    <w:sdt>
      <w:sdtPr>
        <w:rPr>
          <w:rFonts w:asciiTheme="minorHAnsi" w:eastAsiaTheme="minorEastAsia" w:hAnsiTheme="minorHAnsi" w:cstheme="minorBidi"/>
          <w:color w:val="auto"/>
          <w:sz w:val="20"/>
          <w:szCs w:val="20"/>
        </w:rPr>
        <w:id w:val="-601574252"/>
        <w:docPartObj>
          <w:docPartGallery w:val="Table of Contents"/>
          <w:docPartUnique/>
        </w:docPartObj>
      </w:sdtPr>
      <w:sdtEndPr>
        <w:rPr>
          <w:b/>
          <w:bCs/>
          <w:noProof/>
        </w:rPr>
      </w:sdtEndPr>
      <w:sdtContent>
        <w:p w14:paraId="352D0DF9" w14:textId="14F3F534" w:rsidR="008A03C9" w:rsidRDefault="008A03C9">
          <w:pPr>
            <w:pStyle w:val="TOCHeading"/>
          </w:pPr>
          <w:r>
            <w:t>Contents</w:t>
          </w:r>
        </w:p>
        <w:p w14:paraId="3E18B635" w14:textId="14DE3868" w:rsidR="00830B9F" w:rsidRDefault="008A03C9">
          <w:pPr>
            <w:pStyle w:val="TOC3"/>
            <w:rPr>
              <w:kern w:val="2"/>
              <w:sz w:val="24"/>
              <w:szCs w:val="24"/>
              <w:lang w:val="en-AU" w:eastAsia="en-AU"/>
              <w14:ligatures w14:val="standardContextual"/>
            </w:rPr>
          </w:pPr>
          <w:r>
            <w:fldChar w:fldCharType="begin"/>
          </w:r>
          <w:r>
            <w:instrText xml:space="preserve"> TOC \o "1-3" \h \z \u </w:instrText>
          </w:r>
          <w:r>
            <w:fldChar w:fldCharType="separate"/>
          </w:r>
          <w:hyperlink w:anchor="_Toc173416313" w:history="1">
            <w:r w:rsidR="00830B9F" w:rsidRPr="00694D9B">
              <w:rPr>
                <w:rStyle w:val="Hyperlink"/>
                <w:rFonts w:eastAsiaTheme="minorHAnsi"/>
                <w:b/>
              </w:rPr>
              <w:t>Using this resource</w:t>
            </w:r>
            <w:r w:rsidR="00830B9F">
              <w:rPr>
                <w:webHidden/>
              </w:rPr>
              <w:tab/>
            </w:r>
            <w:r w:rsidR="00830B9F">
              <w:rPr>
                <w:webHidden/>
              </w:rPr>
              <w:fldChar w:fldCharType="begin"/>
            </w:r>
            <w:r w:rsidR="00830B9F">
              <w:rPr>
                <w:webHidden/>
              </w:rPr>
              <w:instrText xml:space="preserve"> PAGEREF _Toc173416313 \h </w:instrText>
            </w:r>
            <w:r w:rsidR="00830B9F">
              <w:rPr>
                <w:webHidden/>
              </w:rPr>
            </w:r>
            <w:r w:rsidR="00830B9F">
              <w:rPr>
                <w:webHidden/>
              </w:rPr>
              <w:fldChar w:fldCharType="separate"/>
            </w:r>
            <w:r w:rsidR="00830B9F">
              <w:rPr>
                <w:webHidden/>
              </w:rPr>
              <w:t>1</w:t>
            </w:r>
            <w:r w:rsidR="00830B9F">
              <w:rPr>
                <w:webHidden/>
              </w:rPr>
              <w:fldChar w:fldCharType="end"/>
            </w:r>
          </w:hyperlink>
        </w:p>
        <w:p w14:paraId="5512D456" w14:textId="11A832D3" w:rsidR="00830B9F" w:rsidRDefault="00D17669">
          <w:pPr>
            <w:pStyle w:val="TOC3"/>
            <w:rPr>
              <w:kern w:val="2"/>
              <w:sz w:val="24"/>
              <w:szCs w:val="24"/>
              <w:lang w:val="en-AU" w:eastAsia="en-AU"/>
              <w14:ligatures w14:val="standardContextual"/>
            </w:rPr>
          </w:pPr>
          <w:hyperlink w:anchor="_Toc173416314" w:history="1">
            <w:r w:rsidR="00830B9F" w:rsidRPr="00694D9B">
              <w:rPr>
                <w:rStyle w:val="Hyperlink"/>
                <w:rFonts w:eastAsiaTheme="minorHAnsi"/>
                <w:b/>
              </w:rPr>
              <w:t>Student and Teacher actions</w:t>
            </w:r>
            <w:r w:rsidR="00830B9F">
              <w:rPr>
                <w:webHidden/>
              </w:rPr>
              <w:tab/>
            </w:r>
            <w:r w:rsidR="00830B9F">
              <w:rPr>
                <w:webHidden/>
              </w:rPr>
              <w:fldChar w:fldCharType="begin"/>
            </w:r>
            <w:r w:rsidR="00830B9F">
              <w:rPr>
                <w:webHidden/>
              </w:rPr>
              <w:instrText xml:space="preserve"> PAGEREF _Toc173416314 \h </w:instrText>
            </w:r>
            <w:r w:rsidR="00830B9F">
              <w:rPr>
                <w:webHidden/>
              </w:rPr>
            </w:r>
            <w:r w:rsidR="00830B9F">
              <w:rPr>
                <w:webHidden/>
              </w:rPr>
              <w:fldChar w:fldCharType="separate"/>
            </w:r>
            <w:r w:rsidR="00830B9F">
              <w:rPr>
                <w:webHidden/>
              </w:rPr>
              <w:t>1</w:t>
            </w:r>
            <w:r w:rsidR="00830B9F">
              <w:rPr>
                <w:webHidden/>
              </w:rPr>
              <w:fldChar w:fldCharType="end"/>
            </w:r>
          </w:hyperlink>
        </w:p>
        <w:p w14:paraId="4E68D337" w14:textId="3B99CE6F" w:rsidR="00830B9F" w:rsidRDefault="00D17669">
          <w:pPr>
            <w:pStyle w:val="TOC3"/>
            <w:rPr>
              <w:kern w:val="2"/>
              <w:sz w:val="24"/>
              <w:szCs w:val="24"/>
              <w:lang w:val="en-AU" w:eastAsia="en-AU"/>
              <w14:ligatures w14:val="standardContextual"/>
            </w:rPr>
          </w:pPr>
          <w:hyperlink w:anchor="_Toc173416315" w:history="1">
            <w:r w:rsidR="00830B9F" w:rsidRPr="00694D9B">
              <w:rPr>
                <w:rStyle w:val="Hyperlink"/>
                <w:rFonts w:eastAsiaTheme="minorHAnsi"/>
                <w:b/>
              </w:rPr>
              <w:t>Delivery Advice</w:t>
            </w:r>
            <w:r w:rsidR="00830B9F">
              <w:rPr>
                <w:webHidden/>
              </w:rPr>
              <w:tab/>
            </w:r>
            <w:r w:rsidR="00830B9F">
              <w:rPr>
                <w:webHidden/>
              </w:rPr>
              <w:fldChar w:fldCharType="begin"/>
            </w:r>
            <w:r w:rsidR="00830B9F">
              <w:rPr>
                <w:webHidden/>
              </w:rPr>
              <w:instrText xml:space="preserve"> PAGEREF _Toc173416315 \h </w:instrText>
            </w:r>
            <w:r w:rsidR="00830B9F">
              <w:rPr>
                <w:webHidden/>
              </w:rPr>
            </w:r>
            <w:r w:rsidR="00830B9F">
              <w:rPr>
                <w:webHidden/>
              </w:rPr>
              <w:fldChar w:fldCharType="separate"/>
            </w:r>
            <w:r w:rsidR="00830B9F">
              <w:rPr>
                <w:webHidden/>
              </w:rPr>
              <w:t>2</w:t>
            </w:r>
            <w:r w:rsidR="00830B9F">
              <w:rPr>
                <w:webHidden/>
              </w:rPr>
              <w:fldChar w:fldCharType="end"/>
            </w:r>
          </w:hyperlink>
        </w:p>
        <w:p w14:paraId="267BB501" w14:textId="1E8B5D85" w:rsidR="00830B9F" w:rsidRDefault="00D17669">
          <w:pPr>
            <w:pStyle w:val="TOC3"/>
            <w:rPr>
              <w:kern w:val="2"/>
              <w:sz w:val="24"/>
              <w:szCs w:val="24"/>
              <w:lang w:val="en-AU" w:eastAsia="en-AU"/>
              <w14:ligatures w14:val="standardContextual"/>
            </w:rPr>
          </w:pPr>
          <w:hyperlink w:anchor="_Toc173416316" w:history="1">
            <w:r w:rsidR="00830B9F" w:rsidRPr="00694D9B">
              <w:rPr>
                <w:rStyle w:val="Hyperlink"/>
                <w:rFonts w:eastAsiaTheme="minorHAnsi"/>
                <w:b/>
              </w:rPr>
              <w:t>Unit 3 VCE VM Teacher Preparation Checklist</w:t>
            </w:r>
            <w:r w:rsidR="00830B9F">
              <w:rPr>
                <w:webHidden/>
              </w:rPr>
              <w:tab/>
            </w:r>
            <w:r w:rsidR="00830B9F">
              <w:rPr>
                <w:webHidden/>
              </w:rPr>
              <w:fldChar w:fldCharType="begin"/>
            </w:r>
            <w:r w:rsidR="00830B9F">
              <w:rPr>
                <w:webHidden/>
              </w:rPr>
              <w:instrText xml:space="preserve"> PAGEREF _Toc173416316 \h </w:instrText>
            </w:r>
            <w:r w:rsidR="00830B9F">
              <w:rPr>
                <w:webHidden/>
              </w:rPr>
            </w:r>
            <w:r w:rsidR="00830B9F">
              <w:rPr>
                <w:webHidden/>
              </w:rPr>
              <w:fldChar w:fldCharType="separate"/>
            </w:r>
            <w:r w:rsidR="00830B9F">
              <w:rPr>
                <w:webHidden/>
              </w:rPr>
              <w:t>3</w:t>
            </w:r>
            <w:r w:rsidR="00830B9F">
              <w:rPr>
                <w:webHidden/>
              </w:rPr>
              <w:fldChar w:fldCharType="end"/>
            </w:r>
          </w:hyperlink>
        </w:p>
        <w:p w14:paraId="72DBC0E6" w14:textId="22D93296" w:rsidR="00830B9F" w:rsidRDefault="00D17669">
          <w:pPr>
            <w:pStyle w:val="TOC2"/>
            <w:rPr>
              <w:rFonts w:asciiTheme="minorHAnsi" w:eastAsiaTheme="minorEastAsia" w:hAnsiTheme="minorHAnsi" w:cstheme="minorBidi"/>
              <w:kern w:val="2"/>
              <w:sz w:val="24"/>
              <w14:ligatures w14:val="standardContextual"/>
            </w:rPr>
          </w:pPr>
          <w:hyperlink w:anchor="_Toc173416317" w:history="1">
            <w:r w:rsidR="00830B9F" w:rsidRPr="00694D9B">
              <w:rPr>
                <w:rStyle w:val="Hyperlink"/>
                <w:rFonts w:eastAsiaTheme="minorHAnsi" w:cs="Arial"/>
              </w:rPr>
              <w:t>Unit 1 Project preparation</w:t>
            </w:r>
            <w:r w:rsidR="00830B9F">
              <w:rPr>
                <w:webHidden/>
              </w:rPr>
              <w:tab/>
            </w:r>
            <w:r w:rsidR="00830B9F">
              <w:rPr>
                <w:webHidden/>
              </w:rPr>
              <w:fldChar w:fldCharType="begin"/>
            </w:r>
            <w:r w:rsidR="00830B9F">
              <w:rPr>
                <w:webHidden/>
              </w:rPr>
              <w:instrText xml:space="preserve"> PAGEREF _Toc173416317 \h </w:instrText>
            </w:r>
            <w:r w:rsidR="00830B9F">
              <w:rPr>
                <w:webHidden/>
              </w:rPr>
            </w:r>
            <w:r w:rsidR="00830B9F">
              <w:rPr>
                <w:webHidden/>
              </w:rPr>
              <w:fldChar w:fldCharType="separate"/>
            </w:r>
            <w:r w:rsidR="00830B9F">
              <w:rPr>
                <w:webHidden/>
              </w:rPr>
              <w:t>3</w:t>
            </w:r>
            <w:r w:rsidR="00830B9F">
              <w:rPr>
                <w:webHidden/>
              </w:rPr>
              <w:fldChar w:fldCharType="end"/>
            </w:r>
          </w:hyperlink>
        </w:p>
        <w:p w14:paraId="73843A14" w14:textId="7E00AC1C" w:rsidR="00830B9F" w:rsidRDefault="00D17669">
          <w:pPr>
            <w:pStyle w:val="TOC2"/>
            <w:rPr>
              <w:rFonts w:asciiTheme="minorHAnsi" w:eastAsiaTheme="minorEastAsia" w:hAnsiTheme="minorHAnsi" w:cstheme="minorBidi"/>
              <w:kern w:val="2"/>
              <w:sz w:val="24"/>
              <w14:ligatures w14:val="standardContextual"/>
            </w:rPr>
          </w:pPr>
          <w:hyperlink w:anchor="_Toc173416318" w:history="1">
            <w:r w:rsidR="00830B9F" w:rsidRPr="00694D9B">
              <w:rPr>
                <w:rStyle w:val="Hyperlink"/>
                <w:rFonts w:eastAsiaTheme="minorHAnsi" w:cs="Arial"/>
              </w:rPr>
              <w:t>VCE VM Unit 3 Literacy</w:t>
            </w:r>
            <w:r w:rsidR="00830B9F">
              <w:rPr>
                <w:webHidden/>
              </w:rPr>
              <w:tab/>
            </w:r>
            <w:r w:rsidR="00830B9F">
              <w:rPr>
                <w:webHidden/>
              </w:rPr>
              <w:fldChar w:fldCharType="begin"/>
            </w:r>
            <w:r w:rsidR="00830B9F">
              <w:rPr>
                <w:webHidden/>
              </w:rPr>
              <w:instrText xml:space="preserve"> PAGEREF _Toc173416318 \h </w:instrText>
            </w:r>
            <w:r w:rsidR="00830B9F">
              <w:rPr>
                <w:webHidden/>
              </w:rPr>
            </w:r>
            <w:r w:rsidR="00830B9F">
              <w:rPr>
                <w:webHidden/>
              </w:rPr>
              <w:fldChar w:fldCharType="separate"/>
            </w:r>
            <w:r w:rsidR="00830B9F">
              <w:rPr>
                <w:webHidden/>
              </w:rPr>
              <w:t>4</w:t>
            </w:r>
            <w:r w:rsidR="00830B9F">
              <w:rPr>
                <w:webHidden/>
              </w:rPr>
              <w:fldChar w:fldCharType="end"/>
            </w:r>
          </w:hyperlink>
        </w:p>
        <w:p w14:paraId="32B4FB4A" w14:textId="1AB30ADD" w:rsidR="00830B9F" w:rsidRDefault="00D17669">
          <w:pPr>
            <w:pStyle w:val="TOC2"/>
            <w:rPr>
              <w:rFonts w:asciiTheme="minorHAnsi" w:eastAsiaTheme="minorEastAsia" w:hAnsiTheme="minorHAnsi" w:cstheme="minorBidi"/>
              <w:kern w:val="2"/>
              <w:sz w:val="24"/>
              <w14:ligatures w14:val="standardContextual"/>
            </w:rPr>
          </w:pPr>
          <w:hyperlink w:anchor="_Toc173416319" w:history="1">
            <w:r w:rsidR="00830B9F" w:rsidRPr="00694D9B">
              <w:rPr>
                <w:rStyle w:val="Hyperlink"/>
                <w:rFonts w:eastAsiaTheme="minorHAnsi" w:cs="Arial"/>
              </w:rPr>
              <w:t>VCE VM Unit 3 Numeracy</w:t>
            </w:r>
            <w:r w:rsidR="00830B9F">
              <w:rPr>
                <w:webHidden/>
              </w:rPr>
              <w:tab/>
            </w:r>
            <w:r w:rsidR="00830B9F">
              <w:rPr>
                <w:webHidden/>
              </w:rPr>
              <w:fldChar w:fldCharType="begin"/>
            </w:r>
            <w:r w:rsidR="00830B9F">
              <w:rPr>
                <w:webHidden/>
              </w:rPr>
              <w:instrText xml:space="preserve"> PAGEREF _Toc173416319 \h </w:instrText>
            </w:r>
            <w:r w:rsidR="00830B9F">
              <w:rPr>
                <w:webHidden/>
              </w:rPr>
            </w:r>
            <w:r w:rsidR="00830B9F">
              <w:rPr>
                <w:webHidden/>
              </w:rPr>
              <w:fldChar w:fldCharType="separate"/>
            </w:r>
            <w:r w:rsidR="00830B9F">
              <w:rPr>
                <w:webHidden/>
              </w:rPr>
              <w:t>4</w:t>
            </w:r>
            <w:r w:rsidR="00830B9F">
              <w:rPr>
                <w:webHidden/>
              </w:rPr>
              <w:fldChar w:fldCharType="end"/>
            </w:r>
          </w:hyperlink>
        </w:p>
        <w:p w14:paraId="6419209E" w14:textId="2E58D680" w:rsidR="00830B9F" w:rsidRDefault="00D17669">
          <w:pPr>
            <w:pStyle w:val="TOC2"/>
            <w:rPr>
              <w:rFonts w:asciiTheme="minorHAnsi" w:eastAsiaTheme="minorEastAsia" w:hAnsiTheme="minorHAnsi" w:cstheme="minorBidi"/>
              <w:kern w:val="2"/>
              <w:sz w:val="24"/>
              <w14:ligatures w14:val="standardContextual"/>
            </w:rPr>
          </w:pPr>
          <w:hyperlink w:anchor="_Toc173416320" w:history="1">
            <w:r w:rsidR="00830B9F" w:rsidRPr="00694D9B">
              <w:rPr>
                <w:rStyle w:val="Hyperlink"/>
                <w:rFonts w:eastAsiaTheme="minorHAnsi" w:cs="Arial"/>
              </w:rPr>
              <w:t>VCE VM Unit 3 Personal Development Skills</w:t>
            </w:r>
            <w:r w:rsidR="00830B9F">
              <w:rPr>
                <w:webHidden/>
              </w:rPr>
              <w:tab/>
            </w:r>
            <w:r w:rsidR="00830B9F">
              <w:rPr>
                <w:webHidden/>
              </w:rPr>
              <w:fldChar w:fldCharType="begin"/>
            </w:r>
            <w:r w:rsidR="00830B9F">
              <w:rPr>
                <w:webHidden/>
              </w:rPr>
              <w:instrText xml:space="preserve"> PAGEREF _Toc173416320 \h </w:instrText>
            </w:r>
            <w:r w:rsidR="00830B9F">
              <w:rPr>
                <w:webHidden/>
              </w:rPr>
            </w:r>
            <w:r w:rsidR="00830B9F">
              <w:rPr>
                <w:webHidden/>
              </w:rPr>
              <w:fldChar w:fldCharType="separate"/>
            </w:r>
            <w:r w:rsidR="00830B9F">
              <w:rPr>
                <w:webHidden/>
              </w:rPr>
              <w:t>4</w:t>
            </w:r>
            <w:r w:rsidR="00830B9F">
              <w:rPr>
                <w:webHidden/>
              </w:rPr>
              <w:fldChar w:fldCharType="end"/>
            </w:r>
          </w:hyperlink>
        </w:p>
        <w:p w14:paraId="33054C54" w14:textId="39E9C5B5" w:rsidR="00830B9F" w:rsidRDefault="00D17669">
          <w:pPr>
            <w:pStyle w:val="TOC2"/>
            <w:rPr>
              <w:rFonts w:asciiTheme="minorHAnsi" w:eastAsiaTheme="minorEastAsia" w:hAnsiTheme="minorHAnsi" w:cstheme="minorBidi"/>
              <w:kern w:val="2"/>
              <w:sz w:val="24"/>
              <w14:ligatures w14:val="standardContextual"/>
            </w:rPr>
          </w:pPr>
          <w:hyperlink w:anchor="_Toc173416321" w:history="1">
            <w:r w:rsidR="00830B9F" w:rsidRPr="00694D9B">
              <w:rPr>
                <w:rStyle w:val="Hyperlink"/>
                <w:rFonts w:eastAsiaTheme="minorHAnsi" w:cs="Arial"/>
              </w:rPr>
              <w:t>VCE VM Unit 3 Work Related Skills</w:t>
            </w:r>
            <w:r w:rsidR="00830B9F">
              <w:rPr>
                <w:webHidden/>
              </w:rPr>
              <w:tab/>
            </w:r>
            <w:r w:rsidR="00830B9F">
              <w:rPr>
                <w:webHidden/>
              </w:rPr>
              <w:fldChar w:fldCharType="begin"/>
            </w:r>
            <w:r w:rsidR="00830B9F">
              <w:rPr>
                <w:webHidden/>
              </w:rPr>
              <w:instrText xml:space="preserve"> PAGEREF _Toc173416321 \h </w:instrText>
            </w:r>
            <w:r w:rsidR="00830B9F">
              <w:rPr>
                <w:webHidden/>
              </w:rPr>
            </w:r>
            <w:r w:rsidR="00830B9F">
              <w:rPr>
                <w:webHidden/>
              </w:rPr>
              <w:fldChar w:fldCharType="separate"/>
            </w:r>
            <w:r w:rsidR="00830B9F">
              <w:rPr>
                <w:webHidden/>
              </w:rPr>
              <w:t>4</w:t>
            </w:r>
            <w:r w:rsidR="00830B9F">
              <w:rPr>
                <w:webHidden/>
              </w:rPr>
              <w:fldChar w:fldCharType="end"/>
            </w:r>
          </w:hyperlink>
        </w:p>
        <w:p w14:paraId="6D4E00D0" w14:textId="7C195AD4" w:rsidR="00830B9F" w:rsidRDefault="00D17669">
          <w:pPr>
            <w:pStyle w:val="TOC3"/>
            <w:rPr>
              <w:kern w:val="2"/>
              <w:sz w:val="24"/>
              <w:szCs w:val="24"/>
              <w:lang w:val="en-AU" w:eastAsia="en-AU"/>
              <w14:ligatures w14:val="standardContextual"/>
            </w:rPr>
          </w:pPr>
          <w:hyperlink w:anchor="_Toc173416322" w:history="1">
            <w:r w:rsidR="00830B9F" w:rsidRPr="00694D9B">
              <w:rPr>
                <w:rStyle w:val="Hyperlink"/>
                <w:rFonts w:eastAsiaTheme="minorHAnsi"/>
                <w:b/>
              </w:rPr>
              <w:t>Assessment Summary</w:t>
            </w:r>
            <w:r w:rsidR="00830B9F">
              <w:rPr>
                <w:webHidden/>
              </w:rPr>
              <w:tab/>
            </w:r>
            <w:r w:rsidR="00830B9F">
              <w:rPr>
                <w:webHidden/>
              </w:rPr>
              <w:fldChar w:fldCharType="begin"/>
            </w:r>
            <w:r w:rsidR="00830B9F">
              <w:rPr>
                <w:webHidden/>
              </w:rPr>
              <w:instrText xml:space="preserve"> PAGEREF _Toc173416322 \h </w:instrText>
            </w:r>
            <w:r w:rsidR="00830B9F">
              <w:rPr>
                <w:webHidden/>
              </w:rPr>
            </w:r>
            <w:r w:rsidR="00830B9F">
              <w:rPr>
                <w:webHidden/>
              </w:rPr>
              <w:fldChar w:fldCharType="separate"/>
            </w:r>
            <w:r w:rsidR="00830B9F">
              <w:rPr>
                <w:webHidden/>
              </w:rPr>
              <w:t>6</w:t>
            </w:r>
            <w:r w:rsidR="00830B9F">
              <w:rPr>
                <w:webHidden/>
              </w:rPr>
              <w:fldChar w:fldCharType="end"/>
            </w:r>
          </w:hyperlink>
        </w:p>
        <w:p w14:paraId="648224A5" w14:textId="026451CC" w:rsidR="00830B9F" w:rsidRDefault="00D17669">
          <w:pPr>
            <w:pStyle w:val="TOC2"/>
            <w:rPr>
              <w:rFonts w:asciiTheme="minorHAnsi" w:eastAsiaTheme="minorEastAsia" w:hAnsiTheme="minorHAnsi" w:cstheme="minorBidi"/>
              <w:kern w:val="2"/>
              <w:sz w:val="24"/>
              <w14:ligatures w14:val="standardContextual"/>
            </w:rPr>
          </w:pPr>
          <w:hyperlink w:anchor="_Toc173416323" w:history="1">
            <w:r w:rsidR="00830B9F" w:rsidRPr="00694D9B">
              <w:rPr>
                <w:rStyle w:val="Hyperlink"/>
                <w:rFonts w:eastAsiaTheme="minorHAnsi" w:cs="Arial"/>
              </w:rPr>
              <w:t>Overview</w:t>
            </w:r>
            <w:r w:rsidR="00830B9F">
              <w:rPr>
                <w:webHidden/>
              </w:rPr>
              <w:tab/>
            </w:r>
            <w:r w:rsidR="00830B9F">
              <w:rPr>
                <w:webHidden/>
              </w:rPr>
              <w:fldChar w:fldCharType="begin"/>
            </w:r>
            <w:r w:rsidR="00830B9F">
              <w:rPr>
                <w:webHidden/>
              </w:rPr>
              <w:instrText xml:space="preserve"> PAGEREF _Toc173416323 \h </w:instrText>
            </w:r>
            <w:r w:rsidR="00830B9F">
              <w:rPr>
                <w:webHidden/>
              </w:rPr>
            </w:r>
            <w:r w:rsidR="00830B9F">
              <w:rPr>
                <w:webHidden/>
              </w:rPr>
              <w:fldChar w:fldCharType="separate"/>
            </w:r>
            <w:r w:rsidR="00830B9F">
              <w:rPr>
                <w:webHidden/>
              </w:rPr>
              <w:t>6</w:t>
            </w:r>
            <w:r w:rsidR="00830B9F">
              <w:rPr>
                <w:webHidden/>
              </w:rPr>
              <w:fldChar w:fldCharType="end"/>
            </w:r>
          </w:hyperlink>
        </w:p>
        <w:p w14:paraId="6FC4BC29" w14:textId="4FA29056" w:rsidR="00830B9F" w:rsidRDefault="00D17669">
          <w:pPr>
            <w:pStyle w:val="TOC2"/>
            <w:rPr>
              <w:rFonts w:asciiTheme="minorHAnsi" w:eastAsiaTheme="minorEastAsia" w:hAnsiTheme="minorHAnsi" w:cstheme="minorBidi"/>
              <w:kern w:val="2"/>
              <w:sz w:val="24"/>
              <w14:ligatures w14:val="standardContextual"/>
            </w:rPr>
          </w:pPr>
          <w:hyperlink w:anchor="_Toc173416324" w:history="1">
            <w:r w:rsidR="00830B9F" w:rsidRPr="00694D9B">
              <w:rPr>
                <w:rStyle w:val="Hyperlink"/>
                <w:rFonts w:eastAsiaTheme="minorHAnsi" w:cs="Arial"/>
              </w:rPr>
              <w:t>Study specific</w:t>
            </w:r>
            <w:r w:rsidR="00830B9F">
              <w:rPr>
                <w:webHidden/>
              </w:rPr>
              <w:tab/>
            </w:r>
            <w:r w:rsidR="00830B9F">
              <w:rPr>
                <w:webHidden/>
              </w:rPr>
              <w:fldChar w:fldCharType="begin"/>
            </w:r>
            <w:r w:rsidR="00830B9F">
              <w:rPr>
                <w:webHidden/>
              </w:rPr>
              <w:instrText xml:space="preserve"> PAGEREF _Toc173416324 \h </w:instrText>
            </w:r>
            <w:r w:rsidR="00830B9F">
              <w:rPr>
                <w:webHidden/>
              </w:rPr>
            </w:r>
            <w:r w:rsidR="00830B9F">
              <w:rPr>
                <w:webHidden/>
              </w:rPr>
              <w:fldChar w:fldCharType="separate"/>
            </w:r>
            <w:r w:rsidR="00830B9F">
              <w:rPr>
                <w:webHidden/>
              </w:rPr>
              <w:t>7</w:t>
            </w:r>
            <w:r w:rsidR="00830B9F">
              <w:rPr>
                <w:webHidden/>
              </w:rPr>
              <w:fldChar w:fldCharType="end"/>
            </w:r>
          </w:hyperlink>
        </w:p>
        <w:p w14:paraId="69735226" w14:textId="5964C2FF" w:rsidR="00830B9F" w:rsidRDefault="00D17669">
          <w:pPr>
            <w:pStyle w:val="TOC1"/>
            <w:rPr>
              <w:rFonts w:asciiTheme="minorHAnsi" w:eastAsiaTheme="minorEastAsia" w:hAnsiTheme="minorHAnsi" w:cstheme="minorBidi"/>
              <w:b w:val="0"/>
              <w:bCs w:val="0"/>
              <w:kern w:val="2"/>
              <w:sz w:val="24"/>
              <w14:ligatures w14:val="standardContextual"/>
            </w:rPr>
          </w:pPr>
          <w:hyperlink w:anchor="_Toc173416325" w:history="1">
            <w:r w:rsidR="00830B9F" w:rsidRPr="00694D9B">
              <w:rPr>
                <w:rStyle w:val="Hyperlink"/>
                <w:rFonts w:eastAsiaTheme="minorHAnsi"/>
              </w:rPr>
              <w:t>Assessment Tools Tracker</w:t>
            </w:r>
            <w:r w:rsidR="00830B9F">
              <w:rPr>
                <w:webHidden/>
              </w:rPr>
              <w:tab/>
            </w:r>
            <w:r w:rsidR="00830B9F">
              <w:rPr>
                <w:webHidden/>
              </w:rPr>
              <w:fldChar w:fldCharType="begin"/>
            </w:r>
            <w:r w:rsidR="00830B9F">
              <w:rPr>
                <w:webHidden/>
              </w:rPr>
              <w:instrText xml:space="preserve"> PAGEREF _Toc173416325 \h </w:instrText>
            </w:r>
            <w:r w:rsidR="00830B9F">
              <w:rPr>
                <w:webHidden/>
              </w:rPr>
            </w:r>
            <w:r w:rsidR="00830B9F">
              <w:rPr>
                <w:webHidden/>
              </w:rPr>
              <w:fldChar w:fldCharType="separate"/>
            </w:r>
            <w:r w:rsidR="00830B9F">
              <w:rPr>
                <w:webHidden/>
              </w:rPr>
              <w:t>8</w:t>
            </w:r>
            <w:r w:rsidR="00830B9F">
              <w:rPr>
                <w:webHidden/>
              </w:rPr>
              <w:fldChar w:fldCharType="end"/>
            </w:r>
          </w:hyperlink>
        </w:p>
        <w:p w14:paraId="08237352" w14:textId="166ED9C1" w:rsidR="00830B9F" w:rsidRDefault="00D17669">
          <w:pPr>
            <w:pStyle w:val="TOC2"/>
            <w:rPr>
              <w:rFonts w:asciiTheme="minorHAnsi" w:eastAsiaTheme="minorEastAsia" w:hAnsiTheme="minorHAnsi" w:cstheme="minorBidi"/>
              <w:kern w:val="2"/>
              <w:sz w:val="24"/>
              <w14:ligatures w14:val="standardContextual"/>
            </w:rPr>
          </w:pPr>
          <w:hyperlink w:anchor="_Toc173416326" w:history="1">
            <w:r w:rsidR="00830B9F" w:rsidRPr="00694D9B">
              <w:rPr>
                <w:rStyle w:val="Hyperlink"/>
                <w:rFonts w:eastAsiaTheme="minorHAnsi" w:cs="Arial"/>
              </w:rPr>
              <w:t>Literacy</w:t>
            </w:r>
            <w:r w:rsidR="00830B9F">
              <w:rPr>
                <w:webHidden/>
              </w:rPr>
              <w:tab/>
            </w:r>
            <w:r w:rsidR="00830B9F">
              <w:rPr>
                <w:webHidden/>
              </w:rPr>
              <w:fldChar w:fldCharType="begin"/>
            </w:r>
            <w:r w:rsidR="00830B9F">
              <w:rPr>
                <w:webHidden/>
              </w:rPr>
              <w:instrText xml:space="preserve"> PAGEREF _Toc173416326 \h </w:instrText>
            </w:r>
            <w:r w:rsidR="00830B9F">
              <w:rPr>
                <w:webHidden/>
              </w:rPr>
            </w:r>
            <w:r w:rsidR="00830B9F">
              <w:rPr>
                <w:webHidden/>
              </w:rPr>
              <w:fldChar w:fldCharType="separate"/>
            </w:r>
            <w:r w:rsidR="00830B9F">
              <w:rPr>
                <w:webHidden/>
              </w:rPr>
              <w:t>8</w:t>
            </w:r>
            <w:r w:rsidR="00830B9F">
              <w:rPr>
                <w:webHidden/>
              </w:rPr>
              <w:fldChar w:fldCharType="end"/>
            </w:r>
          </w:hyperlink>
        </w:p>
        <w:p w14:paraId="530BB966" w14:textId="3B5B6ACA" w:rsidR="00830B9F" w:rsidRDefault="00D17669">
          <w:pPr>
            <w:pStyle w:val="TOC2"/>
            <w:rPr>
              <w:rFonts w:asciiTheme="minorHAnsi" w:eastAsiaTheme="minorEastAsia" w:hAnsiTheme="minorHAnsi" w:cstheme="minorBidi"/>
              <w:kern w:val="2"/>
              <w:sz w:val="24"/>
              <w14:ligatures w14:val="standardContextual"/>
            </w:rPr>
          </w:pPr>
          <w:hyperlink w:anchor="_Toc173416327" w:history="1">
            <w:r w:rsidR="00830B9F" w:rsidRPr="00694D9B">
              <w:rPr>
                <w:rStyle w:val="Hyperlink"/>
                <w:rFonts w:eastAsiaTheme="minorHAnsi" w:cs="Arial"/>
              </w:rPr>
              <w:t>Numeracy</w:t>
            </w:r>
            <w:r w:rsidR="00830B9F">
              <w:rPr>
                <w:webHidden/>
              </w:rPr>
              <w:tab/>
            </w:r>
            <w:r w:rsidR="00830B9F">
              <w:rPr>
                <w:webHidden/>
              </w:rPr>
              <w:fldChar w:fldCharType="begin"/>
            </w:r>
            <w:r w:rsidR="00830B9F">
              <w:rPr>
                <w:webHidden/>
              </w:rPr>
              <w:instrText xml:space="preserve"> PAGEREF _Toc173416327 \h </w:instrText>
            </w:r>
            <w:r w:rsidR="00830B9F">
              <w:rPr>
                <w:webHidden/>
              </w:rPr>
            </w:r>
            <w:r w:rsidR="00830B9F">
              <w:rPr>
                <w:webHidden/>
              </w:rPr>
              <w:fldChar w:fldCharType="separate"/>
            </w:r>
            <w:r w:rsidR="00830B9F">
              <w:rPr>
                <w:webHidden/>
              </w:rPr>
              <w:t>9</w:t>
            </w:r>
            <w:r w:rsidR="00830B9F">
              <w:rPr>
                <w:webHidden/>
              </w:rPr>
              <w:fldChar w:fldCharType="end"/>
            </w:r>
          </w:hyperlink>
        </w:p>
        <w:p w14:paraId="03D46922" w14:textId="1415FC4D" w:rsidR="00830B9F" w:rsidRDefault="00D17669">
          <w:pPr>
            <w:pStyle w:val="TOC2"/>
            <w:rPr>
              <w:rFonts w:asciiTheme="minorHAnsi" w:eastAsiaTheme="minorEastAsia" w:hAnsiTheme="minorHAnsi" w:cstheme="minorBidi"/>
              <w:kern w:val="2"/>
              <w:sz w:val="24"/>
              <w14:ligatures w14:val="standardContextual"/>
            </w:rPr>
          </w:pPr>
          <w:hyperlink w:anchor="_Toc173416328" w:history="1">
            <w:r w:rsidR="00830B9F" w:rsidRPr="00694D9B">
              <w:rPr>
                <w:rStyle w:val="Hyperlink"/>
                <w:rFonts w:eastAsiaTheme="minorHAnsi" w:cs="Arial"/>
              </w:rPr>
              <w:t>Personal Development Skills (PDS)</w:t>
            </w:r>
            <w:r w:rsidR="00830B9F">
              <w:rPr>
                <w:webHidden/>
              </w:rPr>
              <w:tab/>
            </w:r>
            <w:r w:rsidR="00830B9F">
              <w:rPr>
                <w:webHidden/>
              </w:rPr>
              <w:fldChar w:fldCharType="begin"/>
            </w:r>
            <w:r w:rsidR="00830B9F">
              <w:rPr>
                <w:webHidden/>
              </w:rPr>
              <w:instrText xml:space="preserve"> PAGEREF _Toc173416328 \h </w:instrText>
            </w:r>
            <w:r w:rsidR="00830B9F">
              <w:rPr>
                <w:webHidden/>
              </w:rPr>
            </w:r>
            <w:r w:rsidR="00830B9F">
              <w:rPr>
                <w:webHidden/>
              </w:rPr>
              <w:fldChar w:fldCharType="separate"/>
            </w:r>
            <w:r w:rsidR="00830B9F">
              <w:rPr>
                <w:webHidden/>
              </w:rPr>
              <w:t>11</w:t>
            </w:r>
            <w:r w:rsidR="00830B9F">
              <w:rPr>
                <w:webHidden/>
              </w:rPr>
              <w:fldChar w:fldCharType="end"/>
            </w:r>
          </w:hyperlink>
        </w:p>
        <w:p w14:paraId="06D1E01F" w14:textId="44A3217B" w:rsidR="00830B9F" w:rsidRDefault="00D17669">
          <w:pPr>
            <w:pStyle w:val="TOC2"/>
            <w:rPr>
              <w:rFonts w:asciiTheme="minorHAnsi" w:eastAsiaTheme="minorEastAsia" w:hAnsiTheme="minorHAnsi" w:cstheme="minorBidi"/>
              <w:kern w:val="2"/>
              <w:sz w:val="24"/>
              <w14:ligatures w14:val="standardContextual"/>
            </w:rPr>
          </w:pPr>
          <w:hyperlink w:anchor="_Toc173416329" w:history="1">
            <w:r w:rsidR="00830B9F" w:rsidRPr="00694D9B">
              <w:rPr>
                <w:rStyle w:val="Hyperlink"/>
                <w:rFonts w:eastAsiaTheme="minorHAnsi" w:cs="Arial"/>
              </w:rPr>
              <w:t>Work Related Skills (WRS)</w:t>
            </w:r>
            <w:r w:rsidR="00830B9F">
              <w:rPr>
                <w:webHidden/>
              </w:rPr>
              <w:tab/>
            </w:r>
            <w:r w:rsidR="00830B9F">
              <w:rPr>
                <w:webHidden/>
              </w:rPr>
              <w:fldChar w:fldCharType="begin"/>
            </w:r>
            <w:r w:rsidR="00830B9F">
              <w:rPr>
                <w:webHidden/>
              </w:rPr>
              <w:instrText xml:space="preserve"> PAGEREF _Toc173416329 \h </w:instrText>
            </w:r>
            <w:r w:rsidR="00830B9F">
              <w:rPr>
                <w:webHidden/>
              </w:rPr>
            </w:r>
            <w:r w:rsidR="00830B9F">
              <w:rPr>
                <w:webHidden/>
              </w:rPr>
              <w:fldChar w:fldCharType="separate"/>
            </w:r>
            <w:r w:rsidR="00830B9F">
              <w:rPr>
                <w:webHidden/>
              </w:rPr>
              <w:t>13</w:t>
            </w:r>
            <w:r w:rsidR="00830B9F">
              <w:rPr>
                <w:webHidden/>
              </w:rPr>
              <w:fldChar w:fldCharType="end"/>
            </w:r>
          </w:hyperlink>
        </w:p>
        <w:p w14:paraId="1C7DEA1E" w14:textId="3C8FC387" w:rsidR="008A03C9" w:rsidRDefault="008A03C9">
          <w:r>
            <w:rPr>
              <w:b/>
              <w:bCs/>
              <w:noProof/>
            </w:rPr>
            <w:fldChar w:fldCharType="end"/>
          </w:r>
        </w:p>
      </w:sdtContent>
    </w:sdt>
    <w:p w14:paraId="390561F6" w14:textId="0818AFD4" w:rsidR="007270FB" w:rsidRPr="00210AB7" w:rsidRDefault="007270FB" w:rsidP="006C1375">
      <w:pPr>
        <w:spacing w:line="240" w:lineRule="auto"/>
        <w:rPr>
          <w:lang w:val="en-AU" w:eastAsia="en-AU"/>
        </w:rPr>
      </w:pPr>
    </w:p>
    <w:p w14:paraId="1E8BFB1A" w14:textId="77777777" w:rsidR="00DB1C96" w:rsidRPr="00210AB7" w:rsidRDefault="00DB1C96" w:rsidP="006C1375">
      <w:pPr>
        <w:pStyle w:val="TOC1"/>
      </w:pPr>
    </w:p>
    <w:p w14:paraId="58F239B0" w14:textId="77777777" w:rsidR="00365D51" w:rsidRDefault="00365D51" w:rsidP="00217AAB">
      <w:pPr>
        <w:pStyle w:val="Heading1"/>
        <w:rPr>
          <w:lang w:val="en-AU" w:eastAsia="en-AU"/>
        </w:rPr>
      </w:pPr>
    </w:p>
    <w:p w14:paraId="0000ED7B" w14:textId="77777777" w:rsidR="00E02AB4" w:rsidRPr="00E02AB4" w:rsidRDefault="00E02AB4" w:rsidP="00E02AB4">
      <w:pPr>
        <w:rPr>
          <w:lang w:val="en-AU" w:eastAsia="en-AU"/>
        </w:rPr>
      </w:pPr>
    </w:p>
    <w:p w14:paraId="1755233E" w14:textId="77777777" w:rsidR="00E02AB4" w:rsidRPr="00E02AB4" w:rsidRDefault="00E02AB4" w:rsidP="00E02AB4">
      <w:pPr>
        <w:rPr>
          <w:lang w:val="en-AU" w:eastAsia="en-AU"/>
        </w:rPr>
      </w:pPr>
    </w:p>
    <w:p w14:paraId="01CEF742" w14:textId="77777777" w:rsidR="00E02AB4" w:rsidRPr="00E02AB4" w:rsidRDefault="00E02AB4" w:rsidP="00E02AB4">
      <w:pPr>
        <w:rPr>
          <w:lang w:val="en-AU" w:eastAsia="en-AU"/>
        </w:rPr>
      </w:pPr>
    </w:p>
    <w:p w14:paraId="4ED42F97" w14:textId="77777777" w:rsidR="00E02AB4" w:rsidRPr="00E02AB4" w:rsidRDefault="00E02AB4" w:rsidP="00E02AB4">
      <w:pPr>
        <w:rPr>
          <w:lang w:val="en-AU" w:eastAsia="en-AU"/>
        </w:rPr>
      </w:pPr>
    </w:p>
    <w:p w14:paraId="56254656" w14:textId="77777777" w:rsidR="00E02AB4" w:rsidRPr="00E02AB4" w:rsidRDefault="00E02AB4" w:rsidP="00E02AB4">
      <w:pPr>
        <w:rPr>
          <w:lang w:val="en-AU" w:eastAsia="en-AU"/>
        </w:rPr>
      </w:pPr>
    </w:p>
    <w:p w14:paraId="29FEB88F" w14:textId="77777777" w:rsidR="00E02AB4" w:rsidRPr="00E02AB4" w:rsidRDefault="00E02AB4" w:rsidP="00E02AB4">
      <w:pPr>
        <w:rPr>
          <w:lang w:val="en-AU" w:eastAsia="en-AU"/>
        </w:rPr>
      </w:pPr>
    </w:p>
    <w:p w14:paraId="57DD89A5" w14:textId="77777777" w:rsidR="00E02AB4" w:rsidRPr="00E02AB4" w:rsidRDefault="00E02AB4" w:rsidP="00E02AB4">
      <w:pPr>
        <w:rPr>
          <w:lang w:val="en-AU" w:eastAsia="en-AU"/>
        </w:rPr>
      </w:pPr>
    </w:p>
    <w:p w14:paraId="50B55FED" w14:textId="77777777" w:rsidR="00E02AB4" w:rsidRPr="00E02AB4" w:rsidRDefault="00E02AB4" w:rsidP="00E02AB4">
      <w:pPr>
        <w:rPr>
          <w:lang w:val="en-AU" w:eastAsia="en-AU"/>
        </w:rPr>
      </w:pPr>
    </w:p>
    <w:p w14:paraId="527C8D71" w14:textId="77777777" w:rsidR="00E02AB4" w:rsidRPr="00E02AB4" w:rsidRDefault="00E02AB4" w:rsidP="00E02AB4">
      <w:pPr>
        <w:rPr>
          <w:lang w:val="en-AU" w:eastAsia="en-AU"/>
        </w:rPr>
      </w:pPr>
    </w:p>
    <w:p w14:paraId="4CD08B46" w14:textId="77777777" w:rsidR="00E02AB4" w:rsidRPr="00E02AB4" w:rsidRDefault="00E02AB4" w:rsidP="00E02AB4">
      <w:pPr>
        <w:rPr>
          <w:lang w:val="en-AU" w:eastAsia="en-AU"/>
        </w:rPr>
      </w:pPr>
    </w:p>
    <w:p w14:paraId="65D4DB5B" w14:textId="77777777" w:rsidR="00E02AB4" w:rsidRPr="00E02AB4" w:rsidRDefault="00E02AB4" w:rsidP="00E02AB4">
      <w:pPr>
        <w:rPr>
          <w:lang w:val="en-AU" w:eastAsia="en-AU"/>
        </w:rPr>
      </w:pPr>
    </w:p>
    <w:p w14:paraId="7B2CDB06" w14:textId="1B40C378" w:rsidR="00E02AB4" w:rsidRPr="00E02AB4" w:rsidRDefault="00E02AB4" w:rsidP="00E02AB4">
      <w:pPr>
        <w:tabs>
          <w:tab w:val="center" w:pos="4819"/>
        </w:tabs>
        <w:rPr>
          <w:lang w:val="en-AU" w:eastAsia="en-AU"/>
        </w:rPr>
        <w:sectPr w:rsidR="00E02AB4" w:rsidRPr="00E02AB4" w:rsidSect="0091624E">
          <w:footerReference w:type="default" r:id="rId25"/>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315E751F" w14:textId="534367C5" w:rsidR="5CD6927C" w:rsidRPr="00F52719" w:rsidRDefault="00F52719" w:rsidP="00F52719">
      <w:pPr>
        <w:pStyle w:val="VCAAHeading2"/>
        <w:keepNext/>
        <w:keepLines/>
        <w:rPr>
          <w:rFonts w:eastAsiaTheme="minorHAnsi"/>
          <w:b/>
        </w:rPr>
      </w:pPr>
      <w:bookmarkStart w:id="3" w:name="_Toc172905285"/>
      <w:bookmarkStart w:id="4" w:name="_Toc173149436"/>
      <w:bookmarkStart w:id="5" w:name="_Toc173416313"/>
      <w:r>
        <w:rPr>
          <w:rFonts w:eastAsiaTheme="minorHAnsi"/>
          <w:b/>
        </w:rPr>
        <w:t>Using this resource</w:t>
      </w:r>
      <w:bookmarkEnd w:id="3"/>
      <w:bookmarkEnd w:id="4"/>
      <w:bookmarkEnd w:id="5"/>
    </w:p>
    <w:p w14:paraId="3291D783" w14:textId="77777777" w:rsidR="0034397A" w:rsidRPr="00210AB7" w:rsidRDefault="0034397A" w:rsidP="00700B9B">
      <w:pPr>
        <w:pStyle w:val="VCAAbody"/>
        <w:numPr>
          <w:ilvl w:val="0"/>
          <w:numId w:val="1"/>
        </w:numPr>
        <w:spacing w:line="240" w:lineRule="auto"/>
        <w:rPr>
          <w:rFonts w:ascii="Arial" w:eastAsia="Arial" w:hAnsi="Arial"/>
        </w:rPr>
      </w:pPr>
      <w:r w:rsidRPr="15C748AD">
        <w:rPr>
          <w:rFonts w:ascii="Arial" w:eastAsia="Arial" w:hAnsi="Arial"/>
        </w:rPr>
        <w:t>Read over all documents in detail before delivery. Applied learning requires proactive planning and preparation prior to delivery. The curriculum resources do not function like a traditional text or workbook. Pre-work and modifications are required to use these curriculum resources.</w:t>
      </w:r>
    </w:p>
    <w:p w14:paraId="200598E7" w14:textId="77777777" w:rsidR="0034397A" w:rsidRPr="00210AB7" w:rsidRDefault="0034397A" w:rsidP="00700B9B">
      <w:pPr>
        <w:pStyle w:val="ListParagraph"/>
        <w:numPr>
          <w:ilvl w:val="0"/>
          <w:numId w:val="1"/>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Unit teacher preparation checklists will highlight key actions that need to be completed by the teacher prior to the overall unit delivery. The unit checklists are essential for teachers to review and use prior to implementing or using the curriculum resources.</w:t>
      </w:r>
    </w:p>
    <w:p w14:paraId="11C7A75E" w14:textId="77777777" w:rsidR="0034397A" w:rsidRPr="00210AB7" w:rsidRDefault="0034397A" w:rsidP="006C1375">
      <w:pPr>
        <w:pStyle w:val="ListParagraph"/>
        <w:spacing w:before="240" w:after="240" w:line="240" w:lineRule="auto"/>
        <w:rPr>
          <w:rFonts w:ascii="Arial" w:eastAsia="Arial" w:hAnsi="Arial" w:cs="Arial"/>
          <w:color w:val="000000" w:themeColor="text1"/>
        </w:rPr>
      </w:pPr>
    </w:p>
    <w:p w14:paraId="336C85A2" w14:textId="77777777" w:rsidR="0034397A" w:rsidRPr="00210AB7" w:rsidRDefault="0034397A" w:rsidP="00700B9B">
      <w:pPr>
        <w:pStyle w:val="ListParagraph"/>
        <w:numPr>
          <w:ilvl w:val="0"/>
          <w:numId w:val="1"/>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You will need to make changes to the curriculum resources to best suit your cohort and tailor the curriculum resources to your cohort's needs and ability by further adding or removing scaffolds. </w:t>
      </w:r>
    </w:p>
    <w:p w14:paraId="654F7270" w14:textId="77777777" w:rsidR="0034397A" w:rsidRPr="00210AB7" w:rsidRDefault="0034397A" w:rsidP="006C1375">
      <w:pPr>
        <w:pStyle w:val="ListParagraph"/>
        <w:spacing w:before="240" w:after="240" w:line="240" w:lineRule="auto"/>
        <w:rPr>
          <w:rFonts w:ascii="Arial" w:eastAsia="Arial" w:hAnsi="Arial" w:cs="Arial"/>
          <w:color w:val="000000" w:themeColor="text1"/>
        </w:rPr>
      </w:pPr>
    </w:p>
    <w:p w14:paraId="33E623AE" w14:textId="77777777" w:rsidR="0034397A" w:rsidRPr="00210AB7" w:rsidRDefault="0034397A" w:rsidP="00700B9B">
      <w:pPr>
        <w:pStyle w:val="ListParagraph"/>
        <w:numPr>
          <w:ilvl w:val="0"/>
          <w:numId w:val="1"/>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The curriculum resources do not replace you as the teacher. The resources are supporting documents. How you deliver the resources and run applied learning activities to support your program is a teacher and school-based decision. Explicit instruction, teacher support and monitoring of student progress is still required as normal.</w:t>
      </w:r>
    </w:p>
    <w:p w14:paraId="1EF3A0C1" w14:textId="77777777" w:rsidR="0034397A" w:rsidRPr="00210AB7" w:rsidRDefault="0034397A" w:rsidP="006C1375">
      <w:pPr>
        <w:pStyle w:val="ListParagraph"/>
        <w:spacing w:before="240" w:after="240" w:line="240" w:lineRule="auto"/>
        <w:rPr>
          <w:rFonts w:ascii="Arial" w:eastAsia="Arial" w:hAnsi="Arial" w:cs="Arial"/>
          <w:color w:val="000000" w:themeColor="text1"/>
        </w:rPr>
      </w:pPr>
    </w:p>
    <w:p w14:paraId="036ADE17" w14:textId="77777777" w:rsidR="0034397A" w:rsidRPr="00210AB7" w:rsidRDefault="0034397A" w:rsidP="00700B9B">
      <w:pPr>
        <w:pStyle w:val="ListParagraph"/>
        <w:numPr>
          <w:ilvl w:val="0"/>
          <w:numId w:val="1"/>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If modifying the curriculum resources please review the relevant VCAA VCE VM study design and check that the relevant area of study, key skills and key knowledge and overall learning outcome statement is still being addressed. </w:t>
      </w:r>
    </w:p>
    <w:p w14:paraId="35D6C0E5" w14:textId="77777777" w:rsidR="0034397A" w:rsidRPr="00210AB7" w:rsidRDefault="0034397A" w:rsidP="006C1375">
      <w:pPr>
        <w:pStyle w:val="ListParagraph"/>
        <w:spacing w:before="240" w:after="240" w:line="240" w:lineRule="auto"/>
        <w:rPr>
          <w:rFonts w:ascii="Arial" w:eastAsia="Arial" w:hAnsi="Arial" w:cs="Arial"/>
          <w:color w:val="000000" w:themeColor="text1"/>
        </w:rPr>
      </w:pPr>
    </w:p>
    <w:p w14:paraId="08B97414" w14:textId="3C352A42" w:rsidR="0034397A" w:rsidRPr="00F52719" w:rsidRDefault="0034397A" w:rsidP="00F52719">
      <w:pPr>
        <w:pStyle w:val="ListParagraph"/>
        <w:numPr>
          <w:ilvl w:val="0"/>
          <w:numId w:val="1"/>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In accordance with the</w:t>
      </w:r>
      <w:hyperlink r:id="rId28">
        <w:r w:rsidRPr="15C748AD">
          <w:rPr>
            <w:rStyle w:val="Hyperlink"/>
            <w:rFonts w:ascii="Arial" w:eastAsia="Arial" w:hAnsi="Arial" w:cs="Arial"/>
            <w:color w:val="1155CC"/>
            <w:u w:val="none"/>
          </w:rPr>
          <w:t xml:space="preserve"> Pillars of Applied Learning</w:t>
        </w:r>
      </w:hyperlink>
      <w:r w:rsidRPr="15C748AD">
        <w:rPr>
          <w:rFonts w:ascii="Arial" w:eastAsia="Arial" w:hAnsi="Arial" w:cs="Arial"/>
          <w:color w:val="000000" w:themeColor="text1"/>
        </w:rPr>
        <w:t xml:space="preserve"> (POAL) all assessment tasks are open to negotiation, flexibility and modifications in co-design with individual students to support them to meet the assessment of the overall learning outcome statements.   </w:t>
      </w:r>
    </w:p>
    <w:p w14:paraId="56C2E22D" w14:textId="77777777" w:rsidR="00954F7D" w:rsidRPr="00F52719" w:rsidRDefault="0034397A" w:rsidP="00F52719">
      <w:pPr>
        <w:pStyle w:val="VCAAHeading2"/>
        <w:keepNext/>
        <w:keepLines/>
        <w:rPr>
          <w:rFonts w:eastAsiaTheme="minorHAnsi"/>
          <w:b/>
        </w:rPr>
      </w:pPr>
      <w:bookmarkStart w:id="6" w:name="_Toc173149437"/>
      <w:bookmarkStart w:id="7" w:name="_Toc173416314"/>
      <w:r w:rsidRPr="00F52719">
        <w:rPr>
          <w:rFonts w:eastAsiaTheme="minorHAnsi"/>
          <w:b/>
        </w:rPr>
        <w:t>Student and Teacher actions</w:t>
      </w:r>
      <w:bookmarkEnd w:id="6"/>
      <w:bookmarkEnd w:id="7"/>
    </w:p>
    <w:p w14:paraId="5F02F925" w14:textId="71B563CF" w:rsidR="00CC53F9" w:rsidRPr="00700B9B" w:rsidRDefault="0034397A" w:rsidP="006C1375">
      <w:pPr>
        <w:rPr>
          <w:rFonts w:ascii="Arial" w:hAnsi="Arial" w:cs="Arial"/>
          <w:color w:val="0076A3"/>
          <w:sz w:val="32"/>
          <w:szCs w:val="32"/>
          <w:lang w:val="en-AU"/>
        </w:rPr>
      </w:pPr>
      <w:r w:rsidRPr="006C1375">
        <w:rPr>
          <w:rFonts w:ascii="Arial" w:hAnsi="Arial" w:cs="Arial"/>
        </w:rPr>
        <w:t xml:space="preserve">Within the student task activities, the following icons indicate these actions:  </w:t>
      </w:r>
      <w:r w:rsidR="6FD61DA3" w:rsidRPr="006C1375">
        <w:rPr>
          <w:rFonts w:ascii="Arial" w:hAnsi="Arial" w:cs="Arial"/>
          <w:color w:val="0076A3"/>
          <w:lang w:val="en-AU"/>
        </w:rPr>
        <w:t xml:space="preserve"> </w:t>
      </w:r>
    </w:p>
    <w:tbl>
      <w:tblPr>
        <w:tblStyle w:val="TableGrid"/>
        <w:tblW w:w="0" w:type="auto"/>
        <w:tblLayout w:type="fixed"/>
        <w:tblLook w:val="06A0" w:firstRow="1" w:lastRow="0" w:firstColumn="1" w:lastColumn="0" w:noHBand="1" w:noVBand="1"/>
      </w:tblPr>
      <w:tblGrid>
        <w:gridCol w:w="1155"/>
        <w:gridCol w:w="7620"/>
      </w:tblGrid>
      <w:tr w:rsidR="20694E43" w14:paraId="6EE2C8BE" w14:textId="77777777" w:rsidTr="15C748AD">
        <w:trPr>
          <w:trHeight w:val="300"/>
        </w:trPr>
        <w:tc>
          <w:tcPr>
            <w:tcW w:w="1155" w:type="dxa"/>
          </w:tcPr>
          <w:p w14:paraId="1A02B19C" w14:textId="77777777" w:rsidR="006C04A6" w:rsidRPr="00954F7D" w:rsidRDefault="006C04A6" w:rsidP="006C04A6">
            <w:pPr>
              <w:jc w:val="center"/>
              <w:rPr>
                <w:rFonts w:ascii="Arial Narrow" w:eastAsia="Arial" w:hAnsi="Arial Narrow" w:cs="Arial"/>
                <w:color w:val="000000" w:themeColor="text1"/>
              </w:rPr>
            </w:pPr>
          </w:p>
          <w:p w14:paraId="45FA4BD4" w14:textId="6BB85786" w:rsidR="30925B88" w:rsidRPr="00954F7D" w:rsidRDefault="006C04A6" w:rsidP="006C04A6">
            <w:pPr>
              <w:jc w:val="center"/>
              <w:rPr>
                <w:rFonts w:ascii="Arial Narrow" w:eastAsia="Arial" w:hAnsi="Arial Narrow" w:cs="Arial"/>
                <w:color w:val="000000" w:themeColor="text1"/>
              </w:rPr>
            </w:pPr>
            <w:r w:rsidRPr="00954F7D">
              <w:rPr>
                <w:rFonts w:ascii="Arial Narrow" w:hAnsi="Arial Narrow"/>
                <w:noProof/>
              </w:rPr>
              <w:drawing>
                <wp:inline distT="0" distB="0" distL="0" distR="0" wp14:anchorId="5173FC66" wp14:editId="68F074A9">
                  <wp:extent cx="282575" cy="247015"/>
                  <wp:effectExtent l="0" t="0" r="3175" b="635"/>
                  <wp:docPr id="1358902155" name="Picture 135890215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575" cy="247015"/>
                          </a:xfrm>
                          <a:prstGeom prst="rect">
                            <a:avLst/>
                          </a:prstGeom>
                          <a:noFill/>
                        </pic:spPr>
                      </pic:pic>
                    </a:graphicData>
                  </a:graphic>
                </wp:inline>
              </w:drawing>
            </w:r>
          </w:p>
          <w:p w14:paraId="33C1227D" w14:textId="3029DF9B" w:rsidR="006C04A6" w:rsidRPr="00954F7D" w:rsidRDefault="006C04A6" w:rsidP="006C1375">
            <w:pPr>
              <w:rPr>
                <w:rFonts w:ascii="Arial Narrow" w:eastAsia="Arial" w:hAnsi="Arial Narrow" w:cs="Arial"/>
                <w:color w:val="000000" w:themeColor="text1"/>
              </w:rPr>
            </w:pPr>
          </w:p>
        </w:tc>
        <w:tc>
          <w:tcPr>
            <w:tcW w:w="7620" w:type="dxa"/>
            <w:vAlign w:val="center"/>
          </w:tcPr>
          <w:p w14:paraId="49B54224" w14:textId="588AABC8" w:rsidR="30925B88" w:rsidRPr="00954F7D" w:rsidRDefault="7134457E" w:rsidP="006C1375">
            <w:pPr>
              <w:rPr>
                <w:rFonts w:ascii="Arial Narrow" w:eastAsia="Arial" w:hAnsi="Arial Narrow" w:cs="Arial"/>
                <w:color w:val="000000" w:themeColor="text1"/>
              </w:rPr>
            </w:pPr>
            <w:r w:rsidRPr="00954F7D">
              <w:rPr>
                <w:rFonts w:ascii="Arial Narrow" w:eastAsia="Arial" w:hAnsi="Arial Narrow" w:cs="Arial"/>
                <w:color w:val="000000" w:themeColor="text1"/>
              </w:rPr>
              <w:t>For teacher awareness, advice and information that needs to be deleted before providing to students.</w:t>
            </w:r>
          </w:p>
        </w:tc>
      </w:tr>
      <w:tr w:rsidR="20694E43" w14:paraId="3D53D549" w14:textId="77777777" w:rsidTr="00F52719">
        <w:trPr>
          <w:trHeight w:val="624"/>
        </w:trPr>
        <w:tc>
          <w:tcPr>
            <w:tcW w:w="1155" w:type="dxa"/>
          </w:tcPr>
          <w:p w14:paraId="49C1C28C" w14:textId="77777777" w:rsidR="006C04A6" w:rsidRPr="00954F7D" w:rsidRDefault="006C04A6" w:rsidP="006C04A6">
            <w:pPr>
              <w:jc w:val="center"/>
              <w:rPr>
                <w:rFonts w:ascii="Arial Narrow" w:eastAsia="Arial" w:hAnsi="Arial Narrow" w:cs="Arial"/>
                <w:color w:val="000000" w:themeColor="text1"/>
              </w:rPr>
            </w:pPr>
          </w:p>
          <w:p w14:paraId="00890090" w14:textId="77777777" w:rsidR="006C04A6" w:rsidRPr="00954F7D" w:rsidRDefault="006C04A6" w:rsidP="00954F7D">
            <w:pPr>
              <w:jc w:val="center"/>
              <w:rPr>
                <w:rFonts w:ascii="Arial Narrow" w:eastAsia="Arial" w:hAnsi="Arial Narrow" w:cs="Arial"/>
                <w:color w:val="000000" w:themeColor="text1"/>
              </w:rPr>
            </w:pPr>
            <w:r w:rsidRPr="00954F7D">
              <w:rPr>
                <w:rFonts w:ascii="Arial Narrow" w:hAnsi="Arial Narrow"/>
                <w:noProof/>
              </w:rPr>
              <w:drawing>
                <wp:inline distT="0" distB="0" distL="0" distR="0" wp14:anchorId="32BAF254" wp14:editId="7D9B8247">
                  <wp:extent cx="218364" cy="229282"/>
                  <wp:effectExtent l="0" t="0" r="0" b="0"/>
                  <wp:docPr id="1538855281" name="Picture 1538855281"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8364" cy="229282"/>
                          </a:xfrm>
                          <a:prstGeom prst="rect">
                            <a:avLst/>
                          </a:prstGeom>
                          <a:noFill/>
                        </pic:spPr>
                      </pic:pic>
                    </a:graphicData>
                  </a:graphic>
                </wp:inline>
              </w:drawing>
            </w:r>
          </w:p>
          <w:p w14:paraId="17818A83" w14:textId="543CE382" w:rsidR="00954F7D" w:rsidRPr="00954F7D" w:rsidRDefault="00954F7D" w:rsidP="00954F7D">
            <w:pPr>
              <w:jc w:val="center"/>
              <w:rPr>
                <w:rFonts w:ascii="Arial Narrow" w:eastAsia="Arial" w:hAnsi="Arial Narrow" w:cs="Arial"/>
                <w:color w:val="000000" w:themeColor="text1"/>
              </w:rPr>
            </w:pPr>
          </w:p>
        </w:tc>
        <w:tc>
          <w:tcPr>
            <w:tcW w:w="7620" w:type="dxa"/>
            <w:vAlign w:val="center"/>
          </w:tcPr>
          <w:p w14:paraId="4CE148B7" w14:textId="3D419F2C" w:rsidR="30925B88" w:rsidRPr="00954F7D" w:rsidRDefault="7134457E" w:rsidP="006C1375">
            <w:pPr>
              <w:rPr>
                <w:rFonts w:ascii="Arial Narrow" w:eastAsia="Arial" w:hAnsi="Arial Narrow" w:cs="Arial"/>
                <w:color w:val="000000" w:themeColor="text1"/>
              </w:rPr>
            </w:pPr>
            <w:r w:rsidRPr="00954F7D">
              <w:rPr>
                <w:rFonts w:ascii="Arial Narrow" w:eastAsia="Arial" w:hAnsi="Arial Narrow" w:cs="Arial"/>
                <w:color w:val="000000" w:themeColor="text1"/>
              </w:rPr>
              <w:t>To be adapted or changed to your own context.</w:t>
            </w:r>
          </w:p>
        </w:tc>
      </w:tr>
      <w:tr w:rsidR="20694E43" w14:paraId="6F332B79" w14:textId="77777777" w:rsidTr="15C748AD">
        <w:trPr>
          <w:trHeight w:val="300"/>
        </w:trPr>
        <w:tc>
          <w:tcPr>
            <w:tcW w:w="1155" w:type="dxa"/>
          </w:tcPr>
          <w:p w14:paraId="296AD3CB" w14:textId="77777777" w:rsidR="006C04A6" w:rsidRPr="00954F7D" w:rsidRDefault="006C04A6" w:rsidP="006C04A6">
            <w:pPr>
              <w:rPr>
                <w:rFonts w:ascii="Arial Narrow" w:eastAsia="Arial" w:hAnsi="Arial Narrow" w:cs="Arial"/>
                <w:color w:val="000000" w:themeColor="text1"/>
              </w:rPr>
            </w:pPr>
          </w:p>
          <w:p w14:paraId="34CE9307" w14:textId="77777777" w:rsidR="30925B88" w:rsidRPr="00954F7D" w:rsidRDefault="006C04A6" w:rsidP="006C04A6">
            <w:pPr>
              <w:jc w:val="center"/>
              <w:rPr>
                <w:rFonts w:ascii="Arial Narrow" w:eastAsia="Arial" w:hAnsi="Arial Narrow" w:cs="Arial"/>
                <w:color w:val="000000" w:themeColor="text1"/>
              </w:rPr>
            </w:pPr>
            <w:r w:rsidRPr="00954F7D">
              <w:rPr>
                <w:rFonts w:ascii="Arial Narrow" w:hAnsi="Arial Narrow"/>
                <w:noProof/>
              </w:rPr>
              <w:drawing>
                <wp:inline distT="0" distB="0" distL="0" distR="0" wp14:anchorId="685A78A5" wp14:editId="71D33ECF">
                  <wp:extent cx="218440" cy="225425"/>
                  <wp:effectExtent l="0" t="0" r="0" b="3175"/>
                  <wp:docPr id="1879906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922" descr="A black background with a black square&#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8440" cy="225425"/>
                          </a:xfrm>
                          <a:prstGeom prst="rect">
                            <a:avLst/>
                          </a:prstGeom>
                          <a:noFill/>
                          <a:ln>
                            <a:noFill/>
                          </a:ln>
                        </pic:spPr>
                      </pic:pic>
                    </a:graphicData>
                  </a:graphic>
                </wp:inline>
              </w:drawing>
            </w:r>
          </w:p>
          <w:p w14:paraId="0560EEBC" w14:textId="781A70EB" w:rsidR="006C04A6" w:rsidRPr="00954F7D" w:rsidRDefault="006C04A6" w:rsidP="006C04A6">
            <w:pPr>
              <w:rPr>
                <w:rFonts w:ascii="Arial Narrow" w:eastAsia="Arial" w:hAnsi="Arial Narrow" w:cs="Arial"/>
                <w:color w:val="000000" w:themeColor="text1"/>
              </w:rPr>
            </w:pPr>
          </w:p>
        </w:tc>
        <w:tc>
          <w:tcPr>
            <w:tcW w:w="7620" w:type="dxa"/>
            <w:vAlign w:val="center"/>
          </w:tcPr>
          <w:p w14:paraId="5E3B702F" w14:textId="0F2C3E86" w:rsidR="30925B88" w:rsidRPr="00954F7D" w:rsidRDefault="7134457E" w:rsidP="006C1375">
            <w:pPr>
              <w:rPr>
                <w:rFonts w:ascii="Arial Narrow" w:eastAsia="Arial" w:hAnsi="Arial Narrow" w:cs="Arial"/>
                <w:color w:val="000000" w:themeColor="text1"/>
              </w:rPr>
            </w:pPr>
            <w:r w:rsidRPr="00954F7D">
              <w:rPr>
                <w:rFonts w:ascii="Arial Narrow" w:eastAsia="Arial" w:hAnsi="Arial Narrow" w:cs="Arial"/>
                <w:color w:val="000000" w:themeColor="text1"/>
              </w:rPr>
              <w:t>The teacher needs to hyperlink or add in their own documents or links to resources for their students to access the correct information from their own school-based documents.</w:t>
            </w:r>
          </w:p>
        </w:tc>
      </w:tr>
      <w:tr w:rsidR="20694E43" w14:paraId="62ADA261" w14:textId="77777777" w:rsidTr="15C748AD">
        <w:trPr>
          <w:trHeight w:val="300"/>
        </w:trPr>
        <w:tc>
          <w:tcPr>
            <w:tcW w:w="1155" w:type="dxa"/>
          </w:tcPr>
          <w:p w14:paraId="2515D081" w14:textId="77777777" w:rsidR="006C04A6" w:rsidRPr="00954F7D" w:rsidRDefault="006C04A6" w:rsidP="006C04A6">
            <w:pPr>
              <w:jc w:val="center"/>
              <w:rPr>
                <w:rFonts w:ascii="Arial Narrow" w:eastAsia="Arial" w:hAnsi="Arial Narrow" w:cs="Arial"/>
                <w:color w:val="000000" w:themeColor="text1"/>
              </w:rPr>
            </w:pPr>
          </w:p>
          <w:p w14:paraId="203E0C0A" w14:textId="77777777" w:rsidR="30925B88" w:rsidRPr="00954F7D" w:rsidRDefault="006C04A6" w:rsidP="006C04A6">
            <w:pPr>
              <w:jc w:val="center"/>
              <w:rPr>
                <w:rFonts w:ascii="Arial Narrow" w:eastAsia="Arial" w:hAnsi="Arial Narrow" w:cs="Arial"/>
                <w:color w:val="000000" w:themeColor="text1"/>
              </w:rPr>
            </w:pPr>
            <w:r w:rsidRPr="00954F7D">
              <w:rPr>
                <w:rFonts w:ascii="Arial Narrow" w:hAnsi="Arial Narrow"/>
                <w:noProof/>
              </w:rPr>
              <w:drawing>
                <wp:inline distT="0" distB="0" distL="0" distR="0" wp14:anchorId="0920DBB3" wp14:editId="4C991727">
                  <wp:extent cx="244465" cy="211540"/>
                  <wp:effectExtent l="0" t="0" r="3810" b="0"/>
                  <wp:docPr id="345214106" name="Picture 345214106"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p>
          <w:p w14:paraId="0E88E4AC" w14:textId="73EB4DD5" w:rsidR="006C04A6" w:rsidRPr="00954F7D" w:rsidRDefault="006C04A6" w:rsidP="006C04A6">
            <w:pPr>
              <w:jc w:val="center"/>
              <w:rPr>
                <w:rFonts w:ascii="Arial Narrow" w:eastAsia="Arial" w:hAnsi="Arial Narrow" w:cs="Arial"/>
                <w:color w:val="000000" w:themeColor="text1"/>
              </w:rPr>
            </w:pPr>
          </w:p>
        </w:tc>
        <w:tc>
          <w:tcPr>
            <w:tcW w:w="7620" w:type="dxa"/>
            <w:vAlign w:val="center"/>
          </w:tcPr>
          <w:p w14:paraId="13145288" w14:textId="4A64C4D2" w:rsidR="30925B88" w:rsidRPr="00954F7D" w:rsidRDefault="7134457E" w:rsidP="006C1375">
            <w:pPr>
              <w:rPr>
                <w:rFonts w:ascii="Arial Narrow" w:eastAsia="Arial" w:hAnsi="Arial Narrow" w:cs="Arial"/>
                <w:color w:val="000000" w:themeColor="text1"/>
              </w:rPr>
            </w:pPr>
            <w:r w:rsidRPr="00954F7D">
              <w:rPr>
                <w:rFonts w:ascii="Arial Narrow" w:eastAsia="Arial" w:hAnsi="Arial Narrow" w:cs="Arial"/>
                <w:color w:val="000000" w:themeColor="text1"/>
              </w:rPr>
              <w:t>Indicates ‘how to’ IT, document support or general guidance for students. You can decide to leave this in or remove it.</w:t>
            </w:r>
          </w:p>
        </w:tc>
      </w:tr>
      <w:tr w:rsidR="006C04A6" w14:paraId="2B50CACD" w14:textId="77777777" w:rsidTr="15C748AD">
        <w:trPr>
          <w:trHeight w:val="300"/>
        </w:trPr>
        <w:tc>
          <w:tcPr>
            <w:tcW w:w="1155" w:type="dxa"/>
          </w:tcPr>
          <w:p w14:paraId="00C58450" w14:textId="77777777" w:rsidR="006C04A6" w:rsidRPr="00954F7D" w:rsidRDefault="006C04A6" w:rsidP="006C1375">
            <w:pPr>
              <w:rPr>
                <w:rFonts w:ascii="Arial Narrow" w:hAnsi="Arial Narrow"/>
                <w:noProof/>
                <w:color w:val="2B579A"/>
                <w:shd w:val="clear" w:color="auto" w:fill="E6E6E6"/>
              </w:rPr>
            </w:pPr>
          </w:p>
          <w:p w14:paraId="1E36B8A8" w14:textId="4EDF5786" w:rsidR="006C04A6" w:rsidRPr="00954F7D" w:rsidRDefault="00954F7D" w:rsidP="00DC193A">
            <w:pPr>
              <w:jc w:val="center"/>
              <w:rPr>
                <w:noProof/>
                <w:shd w:val="clear" w:color="auto" w:fill="E6E6E6"/>
              </w:rPr>
            </w:pPr>
            <w:r w:rsidRPr="00954F7D">
              <w:rPr>
                <w:noProof/>
                <w:shd w:val="clear" w:color="auto" w:fill="E6E6E6"/>
              </w:rPr>
              <w:drawing>
                <wp:inline distT="0" distB="0" distL="0" distR="0" wp14:anchorId="692D8924" wp14:editId="15B88F28">
                  <wp:extent cx="233903" cy="223441"/>
                  <wp:effectExtent l="0" t="0" r="0" b="5715"/>
                  <wp:docPr id="1480970617" name="Picture 5" descr="A group of people with a gear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70617" name="Picture 5" descr="A group of people with a gear above them&#10;&#10;Description automatically generated"/>
                          <pic:cNvPicPr/>
                        </pic:nvPicPr>
                        <pic:blipFill>
                          <a:blip r:embed="rId33"/>
                          <a:stretch>
                            <a:fillRect/>
                          </a:stretch>
                        </pic:blipFill>
                        <pic:spPr>
                          <a:xfrm>
                            <a:off x="0" y="0"/>
                            <a:ext cx="244662" cy="233719"/>
                          </a:xfrm>
                          <a:prstGeom prst="rect">
                            <a:avLst/>
                          </a:prstGeom>
                        </pic:spPr>
                      </pic:pic>
                    </a:graphicData>
                  </a:graphic>
                </wp:inline>
              </w:drawing>
            </w:r>
          </w:p>
          <w:p w14:paraId="30F0AFA3" w14:textId="54FEDDB6" w:rsidR="006C04A6" w:rsidRPr="00954F7D" w:rsidRDefault="006C04A6" w:rsidP="006C1375">
            <w:pPr>
              <w:rPr>
                <w:rFonts w:ascii="Arial Narrow" w:hAnsi="Arial Narrow"/>
                <w:noProof/>
                <w:color w:val="2B579A"/>
                <w:shd w:val="clear" w:color="auto" w:fill="E6E6E6"/>
              </w:rPr>
            </w:pPr>
          </w:p>
        </w:tc>
        <w:tc>
          <w:tcPr>
            <w:tcW w:w="7620" w:type="dxa"/>
            <w:vAlign w:val="center"/>
          </w:tcPr>
          <w:p w14:paraId="1C8EBF62" w14:textId="6A7AB7AE" w:rsidR="006C04A6" w:rsidRPr="00954F7D" w:rsidRDefault="00700B9B" w:rsidP="006C1375">
            <w:pPr>
              <w:rPr>
                <w:rFonts w:ascii="Arial Narrow" w:eastAsia="Arial" w:hAnsi="Arial Narrow" w:cs="Arial"/>
                <w:color w:val="000000" w:themeColor="text1"/>
              </w:rPr>
            </w:pPr>
            <w:r w:rsidRPr="00954F7D">
              <w:rPr>
                <w:rFonts w:ascii="Arial Narrow" w:eastAsia="Arial" w:hAnsi="Arial Narrow" w:cs="Arial"/>
                <w:color w:val="000000" w:themeColor="text1"/>
              </w:rPr>
              <w:t xml:space="preserve">Indicates to students which activities can be completed and submitted for assessment as a group. </w:t>
            </w:r>
          </w:p>
        </w:tc>
      </w:tr>
      <w:tr w:rsidR="006C04A6" w14:paraId="4F5C7CA0" w14:textId="77777777" w:rsidTr="15C748AD">
        <w:trPr>
          <w:trHeight w:val="300"/>
        </w:trPr>
        <w:tc>
          <w:tcPr>
            <w:tcW w:w="1155" w:type="dxa"/>
          </w:tcPr>
          <w:p w14:paraId="24A90075" w14:textId="69DF4EDE" w:rsidR="006C04A6" w:rsidRPr="00954F7D" w:rsidRDefault="006C04A6" w:rsidP="006C04A6">
            <w:pPr>
              <w:jc w:val="center"/>
              <w:rPr>
                <w:rFonts w:ascii="Arial Narrow" w:hAnsi="Arial Narrow"/>
                <w:noProof/>
                <w:color w:val="2B579A"/>
                <w:shd w:val="clear" w:color="auto" w:fill="E6E6E6"/>
              </w:rPr>
            </w:pPr>
          </w:p>
          <w:p w14:paraId="70CAFFA9" w14:textId="78B86957" w:rsidR="006C04A6" w:rsidRPr="00954F7D" w:rsidRDefault="00954F7D" w:rsidP="00DC193A">
            <w:pPr>
              <w:jc w:val="center"/>
              <w:rPr>
                <w:noProof/>
                <w:shd w:val="clear" w:color="auto" w:fill="E6E6E6"/>
              </w:rPr>
            </w:pPr>
            <w:r w:rsidRPr="00954F7D">
              <w:rPr>
                <w:noProof/>
                <w:shd w:val="clear" w:color="auto" w:fill="E6E6E6"/>
              </w:rPr>
              <w:drawing>
                <wp:inline distT="0" distB="0" distL="0" distR="0" wp14:anchorId="55AE1B2D" wp14:editId="74F7581A">
                  <wp:extent cx="189085" cy="243053"/>
                  <wp:effectExtent l="0" t="0" r="1905" b="5080"/>
                  <wp:docPr id="1439077597" name="Picture 6" descr="A green and orange puzzle piece with a person stand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77597" name="Picture 6" descr="A green and orange puzzle piece with a person standing on it&#10;&#10;Description automatically generated"/>
                          <pic:cNvPicPr/>
                        </pic:nvPicPr>
                        <pic:blipFill>
                          <a:blip r:embed="rId34"/>
                          <a:stretch>
                            <a:fillRect/>
                          </a:stretch>
                        </pic:blipFill>
                        <pic:spPr>
                          <a:xfrm flipH="1">
                            <a:off x="0" y="0"/>
                            <a:ext cx="204880" cy="263356"/>
                          </a:xfrm>
                          <a:prstGeom prst="rect">
                            <a:avLst/>
                          </a:prstGeom>
                        </pic:spPr>
                      </pic:pic>
                    </a:graphicData>
                  </a:graphic>
                </wp:inline>
              </w:drawing>
            </w:r>
          </w:p>
          <w:p w14:paraId="4BC476C4" w14:textId="5E998C46" w:rsidR="006C04A6" w:rsidRPr="00954F7D" w:rsidRDefault="006C04A6" w:rsidP="006C1375">
            <w:pPr>
              <w:rPr>
                <w:rFonts w:ascii="Arial Narrow" w:hAnsi="Arial Narrow"/>
                <w:noProof/>
                <w:color w:val="2B579A"/>
                <w:shd w:val="clear" w:color="auto" w:fill="E6E6E6"/>
              </w:rPr>
            </w:pPr>
          </w:p>
        </w:tc>
        <w:tc>
          <w:tcPr>
            <w:tcW w:w="7620" w:type="dxa"/>
            <w:vAlign w:val="center"/>
          </w:tcPr>
          <w:p w14:paraId="4B0D1146" w14:textId="00E58D85" w:rsidR="006C04A6" w:rsidRPr="00954F7D" w:rsidRDefault="00700B9B" w:rsidP="006C1375">
            <w:pPr>
              <w:rPr>
                <w:rFonts w:ascii="Arial Narrow" w:eastAsia="Arial" w:hAnsi="Arial Narrow" w:cs="Arial"/>
                <w:color w:val="000000" w:themeColor="text1"/>
              </w:rPr>
            </w:pPr>
            <w:r w:rsidRPr="00954F7D">
              <w:rPr>
                <w:rFonts w:ascii="Arial Narrow" w:eastAsia="Arial" w:hAnsi="Arial Narrow" w:cs="Arial"/>
                <w:color w:val="000000" w:themeColor="text1"/>
              </w:rPr>
              <w:t xml:space="preserve">Indicates to students which activities need to be completed and submitted for assessment individually. </w:t>
            </w:r>
          </w:p>
        </w:tc>
      </w:tr>
      <w:tr w:rsidR="006C04A6" w14:paraId="5A4C6C6D" w14:textId="77777777" w:rsidTr="15C748AD">
        <w:trPr>
          <w:trHeight w:val="300"/>
        </w:trPr>
        <w:tc>
          <w:tcPr>
            <w:tcW w:w="1155" w:type="dxa"/>
          </w:tcPr>
          <w:p w14:paraId="5BF85474" w14:textId="77777777" w:rsidR="00954F7D" w:rsidRPr="00954F7D" w:rsidRDefault="00954F7D" w:rsidP="00954F7D">
            <w:pPr>
              <w:jc w:val="center"/>
              <w:rPr>
                <w:rFonts w:ascii="Arial Narrow" w:hAnsi="Arial Narrow"/>
                <w:noProof/>
                <w:color w:val="2B579A"/>
                <w:shd w:val="clear" w:color="auto" w:fill="E6E6E6"/>
              </w:rPr>
            </w:pPr>
          </w:p>
          <w:p w14:paraId="1AC8C445" w14:textId="7866A982" w:rsidR="00954F7D" w:rsidRPr="00F52719" w:rsidRDefault="00954F7D" w:rsidP="00F52719">
            <w:pPr>
              <w:jc w:val="center"/>
              <w:rPr>
                <w:noProof/>
                <w:shd w:val="clear" w:color="auto" w:fill="E6E6E6"/>
              </w:rPr>
            </w:pPr>
            <w:r w:rsidRPr="00954F7D">
              <w:rPr>
                <w:noProof/>
                <w:shd w:val="clear" w:color="auto" w:fill="E6E6E6"/>
              </w:rPr>
              <w:drawing>
                <wp:inline distT="0" distB="0" distL="0" distR="0" wp14:anchorId="3C795565" wp14:editId="15CDE57A">
                  <wp:extent cx="232195" cy="261127"/>
                  <wp:effectExtent l="0" t="0" r="0" b="5715"/>
                  <wp:docPr id="1021271445" name="Picture 4" descr="A group of peop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71445" name="Picture 4" descr="A group of people with arrows&#10;&#10;Description automatically generated"/>
                          <pic:cNvPicPr/>
                        </pic:nvPicPr>
                        <pic:blipFill>
                          <a:blip r:embed="rId35"/>
                          <a:stretch>
                            <a:fillRect/>
                          </a:stretch>
                        </pic:blipFill>
                        <pic:spPr>
                          <a:xfrm>
                            <a:off x="0" y="0"/>
                            <a:ext cx="240239" cy="270173"/>
                          </a:xfrm>
                          <a:prstGeom prst="rect">
                            <a:avLst/>
                          </a:prstGeom>
                        </pic:spPr>
                      </pic:pic>
                    </a:graphicData>
                  </a:graphic>
                </wp:inline>
              </w:drawing>
            </w:r>
          </w:p>
        </w:tc>
        <w:tc>
          <w:tcPr>
            <w:tcW w:w="7620" w:type="dxa"/>
            <w:vAlign w:val="center"/>
          </w:tcPr>
          <w:p w14:paraId="231E3E65" w14:textId="64E5C7C6" w:rsidR="006C04A6" w:rsidRPr="00954F7D" w:rsidRDefault="00700B9B" w:rsidP="006C1375">
            <w:pPr>
              <w:rPr>
                <w:rFonts w:ascii="Arial Narrow" w:eastAsia="Arial" w:hAnsi="Arial Narrow" w:cs="Arial"/>
                <w:color w:val="000000" w:themeColor="text1"/>
              </w:rPr>
            </w:pPr>
            <w:r w:rsidRPr="00954F7D">
              <w:rPr>
                <w:rFonts w:ascii="Arial Narrow" w:eastAsia="Arial" w:hAnsi="Arial Narrow" w:cs="Arial"/>
                <w:color w:val="000000" w:themeColor="text1"/>
              </w:rPr>
              <w:t>Indicates to students which activities will be completed with a peer.</w:t>
            </w:r>
          </w:p>
        </w:tc>
      </w:tr>
    </w:tbl>
    <w:p w14:paraId="57186EBF" w14:textId="33A56109" w:rsidR="0024105F" w:rsidRPr="00F52719" w:rsidRDefault="00F52719" w:rsidP="00F52719">
      <w:pPr>
        <w:pStyle w:val="VCAAHeading2"/>
        <w:keepNext/>
        <w:keepLines/>
        <w:rPr>
          <w:rFonts w:eastAsiaTheme="minorHAnsi"/>
          <w:b/>
        </w:rPr>
      </w:pPr>
      <w:bookmarkStart w:id="8" w:name="_Toc173149438"/>
      <w:bookmarkStart w:id="9" w:name="_Toc173416315"/>
      <w:r>
        <w:rPr>
          <w:rFonts w:eastAsiaTheme="minorHAnsi"/>
          <w:b/>
        </w:rPr>
        <w:t>D</w:t>
      </w:r>
      <w:r w:rsidR="0024105F" w:rsidRPr="00F52719">
        <w:rPr>
          <w:rFonts w:eastAsiaTheme="minorHAnsi"/>
          <w:b/>
        </w:rPr>
        <w:t>elivery Advice</w:t>
      </w:r>
      <w:bookmarkEnd w:id="8"/>
      <w:bookmarkEnd w:id="9"/>
    </w:p>
    <w:p w14:paraId="4C92F302" w14:textId="16F40C80" w:rsidR="00CC53F9" w:rsidRPr="00405CFF" w:rsidRDefault="49BE0102" w:rsidP="006C1375">
      <w:pPr>
        <w:spacing w:after="0" w:line="240" w:lineRule="auto"/>
        <w:rPr>
          <w:rFonts w:ascii="Arial" w:eastAsia="Arial" w:hAnsi="Arial" w:cs="Arial"/>
          <w:color w:val="000000" w:themeColor="text1"/>
        </w:rPr>
      </w:pPr>
      <w:r w:rsidRPr="00405CFF">
        <w:rPr>
          <w:rFonts w:ascii="Arial" w:eastAsia="Arial" w:hAnsi="Arial" w:cs="Arial"/>
          <w:color w:val="000000" w:themeColor="text1"/>
        </w:rPr>
        <w:t>The r</w:t>
      </w:r>
      <w:r w:rsidR="4F293746" w:rsidRPr="00405CFF">
        <w:rPr>
          <w:rFonts w:ascii="Arial" w:eastAsia="Arial" w:hAnsi="Arial" w:cs="Arial"/>
          <w:color w:val="000000" w:themeColor="text1"/>
        </w:rPr>
        <w:t>ecommend</w:t>
      </w:r>
      <w:r w:rsidR="69680432" w:rsidRPr="00405CFF">
        <w:rPr>
          <w:rFonts w:ascii="Arial" w:eastAsia="Arial" w:hAnsi="Arial" w:cs="Arial"/>
          <w:color w:val="000000" w:themeColor="text1"/>
        </w:rPr>
        <w:t>ed</w:t>
      </w:r>
      <w:r w:rsidR="4F293746" w:rsidRPr="00405CFF">
        <w:rPr>
          <w:rFonts w:ascii="Arial" w:eastAsia="Arial" w:hAnsi="Arial" w:cs="Arial"/>
          <w:color w:val="000000" w:themeColor="text1"/>
        </w:rPr>
        <w:t xml:space="preserve"> task order below is a guide only. The task order can be modified to best suit your school context and student needs. </w:t>
      </w:r>
    </w:p>
    <w:p w14:paraId="0636C85F" w14:textId="3264F560" w:rsidR="00CC53F9" w:rsidRPr="00405CFF" w:rsidRDefault="00CC53F9" w:rsidP="006C1375">
      <w:pPr>
        <w:spacing w:after="0" w:line="240" w:lineRule="auto"/>
        <w:rPr>
          <w:rFonts w:ascii="Arial" w:eastAsia="Arial" w:hAnsi="Arial" w:cs="Arial"/>
          <w:color w:val="000000" w:themeColor="text1"/>
        </w:rPr>
      </w:pPr>
    </w:p>
    <w:p w14:paraId="63CD2B24" w14:textId="1A64C95C" w:rsidR="00CC53F9" w:rsidRPr="00405CFF" w:rsidRDefault="4F293746" w:rsidP="006C1375">
      <w:pPr>
        <w:spacing w:after="0" w:line="240" w:lineRule="auto"/>
        <w:rPr>
          <w:rFonts w:ascii="Arial" w:eastAsia="Arial" w:hAnsi="Arial" w:cs="Arial"/>
          <w:color w:val="000000" w:themeColor="text1"/>
        </w:rPr>
      </w:pPr>
      <w:r w:rsidRPr="00405CFF">
        <w:rPr>
          <w:rFonts w:ascii="Arial" w:eastAsia="Arial" w:hAnsi="Arial" w:cs="Arial"/>
          <w:color w:val="000000" w:themeColor="text1"/>
        </w:rPr>
        <w:t xml:space="preserve">The project steps are designed to be taught in order. Students should not move onto the next project step without completing the step before it. For example, students need to fully complete Step 1 - Ideas before moving onto Step 2 - Plan.     </w:t>
      </w:r>
    </w:p>
    <w:p w14:paraId="024E77C7" w14:textId="122A7617" w:rsidR="00CC53F9" w:rsidRPr="00405CFF" w:rsidRDefault="00CC53F9" w:rsidP="006C1375">
      <w:pPr>
        <w:spacing w:line="240" w:lineRule="auto"/>
        <w:rPr>
          <w:rFonts w:ascii="Arial" w:eastAsia="Arial" w:hAnsi="Arial" w:cs="Arial"/>
          <w:b/>
          <w:bCs/>
        </w:rPr>
      </w:pPr>
    </w:p>
    <w:p w14:paraId="34379312" w14:textId="3DD90265" w:rsidR="00CC53F9" w:rsidRPr="00405CFF" w:rsidRDefault="4F293746" w:rsidP="006C1375">
      <w:pPr>
        <w:spacing w:after="0" w:line="240" w:lineRule="auto"/>
        <w:rPr>
          <w:rFonts w:ascii="Arial" w:eastAsia="Arial" w:hAnsi="Arial" w:cs="Arial"/>
          <w:b/>
          <w:bCs/>
          <w:color w:val="000000" w:themeColor="text1"/>
        </w:rPr>
      </w:pPr>
      <w:r w:rsidRPr="00405CFF">
        <w:rPr>
          <w:rFonts w:ascii="Arial" w:eastAsia="Arial" w:hAnsi="Arial" w:cs="Arial"/>
          <w:b/>
          <w:bCs/>
          <w:color w:val="000000" w:themeColor="text1"/>
        </w:rPr>
        <w:t>Recommended task</w:t>
      </w:r>
      <w:r w:rsidR="68325A90" w:rsidRPr="00405CFF">
        <w:rPr>
          <w:rFonts w:ascii="Arial" w:eastAsia="Arial" w:hAnsi="Arial" w:cs="Arial"/>
          <w:b/>
          <w:bCs/>
          <w:color w:val="000000" w:themeColor="text1"/>
        </w:rPr>
        <w:t xml:space="preserve"> order for</w:t>
      </w:r>
      <w:r w:rsidRPr="00405CFF">
        <w:rPr>
          <w:rFonts w:ascii="Arial" w:eastAsia="Arial" w:hAnsi="Arial" w:cs="Arial"/>
          <w:b/>
          <w:bCs/>
          <w:color w:val="000000" w:themeColor="text1"/>
        </w:rPr>
        <w:t xml:space="preserve"> </w:t>
      </w:r>
      <w:r w:rsidR="00DD2E63" w:rsidRPr="00405CFF">
        <w:rPr>
          <w:rFonts w:ascii="Arial" w:eastAsia="Arial" w:hAnsi="Arial" w:cs="Arial"/>
          <w:b/>
          <w:bCs/>
          <w:color w:val="000000" w:themeColor="text1"/>
        </w:rPr>
        <w:t xml:space="preserve">Respectful and Ethical Entrepreneurs </w:t>
      </w:r>
      <w:r w:rsidR="5582C986" w:rsidRPr="00405CFF">
        <w:rPr>
          <w:rFonts w:ascii="Arial" w:eastAsia="Arial" w:hAnsi="Arial" w:cs="Arial"/>
          <w:b/>
          <w:bCs/>
          <w:color w:val="000000" w:themeColor="text1"/>
        </w:rPr>
        <w:t xml:space="preserve">VCE VM </w:t>
      </w:r>
      <w:r w:rsidRPr="00405CFF">
        <w:rPr>
          <w:rFonts w:ascii="Arial" w:eastAsia="Arial" w:hAnsi="Arial" w:cs="Arial"/>
          <w:b/>
          <w:bCs/>
          <w:color w:val="000000" w:themeColor="text1"/>
        </w:rPr>
        <w:t xml:space="preserve">Unit </w:t>
      </w:r>
      <w:r w:rsidR="00DD2E63" w:rsidRPr="00405CFF">
        <w:rPr>
          <w:rFonts w:ascii="Arial" w:eastAsia="Arial" w:hAnsi="Arial" w:cs="Arial"/>
          <w:b/>
          <w:bCs/>
          <w:color w:val="000000" w:themeColor="text1"/>
        </w:rPr>
        <w:t>3</w:t>
      </w:r>
    </w:p>
    <w:p w14:paraId="0181E16B" w14:textId="752903BB" w:rsidR="00CC53F9" w:rsidRPr="00405CFF" w:rsidRDefault="00CC53F9" w:rsidP="006C1375">
      <w:pPr>
        <w:spacing w:after="0" w:line="240" w:lineRule="auto"/>
        <w:rPr>
          <w:rFonts w:ascii="Arial" w:eastAsia="Arial" w:hAnsi="Arial" w:cs="Arial"/>
          <w:color w:val="000000" w:themeColor="text1"/>
        </w:rPr>
      </w:pPr>
    </w:p>
    <w:p w14:paraId="5162BE45" w14:textId="2A39101C"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1. </w:t>
      </w:r>
      <w:r w:rsidRPr="00405CFF">
        <w:rPr>
          <w:rFonts w:ascii="Arial" w:hAnsi="Arial" w:cs="Arial"/>
          <w:b/>
          <w:bCs/>
          <w:color w:val="000000"/>
          <w:sz w:val="20"/>
          <w:szCs w:val="20"/>
        </w:rPr>
        <w:t>PDS Task 1</w:t>
      </w:r>
      <w:r w:rsidRPr="00405CFF">
        <w:rPr>
          <w:rFonts w:ascii="Arial" w:hAnsi="Arial" w:cs="Arial"/>
          <w:color w:val="000000"/>
          <w:sz w:val="20"/>
          <w:szCs w:val="20"/>
        </w:rPr>
        <w:t>- Leadership QA Panel (Pre-project)</w:t>
      </w:r>
    </w:p>
    <w:p w14:paraId="542A448B" w14:textId="77777777"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2. </w:t>
      </w:r>
      <w:r w:rsidRPr="00405CFF">
        <w:rPr>
          <w:rFonts w:ascii="Arial" w:hAnsi="Arial" w:cs="Arial"/>
          <w:b/>
          <w:bCs/>
          <w:color w:val="000000"/>
          <w:sz w:val="20"/>
          <w:szCs w:val="20"/>
        </w:rPr>
        <w:t>PDS Task 2-</w:t>
      </w:r>
      <w:r w:rsidRPr="00405CFF">
        <w:rPr>
          <w:rFonts w:ascii="Arial" w:hAnsi="Arial" w:cs="Arial"/>
          <w:color w:val="000000"/>
          <w:sz w:val="20"/>
          <w:szCs w:val="20"/>
        </w:rPr>
        <w:t xml:space="preserve"> Social awareness and interpersonal skills (Pre-project)</w:t>
      </w:r>
    </w:p>
    <w:p w14:paraId="74945C6A" w14:textId="6A2BBFB0"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2. </w:t>
      </w:r>
      <w:r w:rsidRPr="00405CFF">
        <w:rPr>
          <w:rFonts w:ascii="Arial" w:hAnsi="Arial" w:cs="Arial"/>
          <w:b/>
          <w:bCs/>
          <w:color w:val="000000"/>
          <w:sz w:val="20"/>
          <w:szCs w:val="20"/>
        </w:rPr>
        <w:t>PDS Task 3</w:t>
      </w:r>
      <w:r w:rsidRPr="00405CFF">
        <w:rPr>
          <w:rFonts w:ascii="Arial" w:hAnsi="Arial" w:cs="Arial"/>
          <w:color w:val="000000"/>
          <w:sz w:val="20"/>
          <w:szCs w:val="20"/>
        </w:rPr>
        <w:t>- What is leadership? task (Pre-project)</w:t>
      </w:r>
    </w:p>
    <w:p w14:paraId="7AAA3921" w14:textId="48B57303"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3. </w:t>
      </w:r>
      <w:r w:rsidRPr="00405CFF">
        <w:rPr>
          <w:rFonts w:ascii="Arial" w:hAnsi="Arial" w:cs="Arial"/>
          <w:b/>
          <w:bCs/>
          <w:color w:val="000000"/>
          <w:sz w:val="20"/>
          <w:szCs w:val="20"/>
        </w:rPr>
        <w:t>PDS Task 4-</w:t>
      </w:r>
      <w:r w:rsidRPr="00405CFF">
        <w:rPr>
          <w:rFonts w:ascii="Arial" w:hAnsi="Arial" w:cs="Arial"/>
          <w:color w:val="000000"/>
          <w:sz w:val="20"/>
          <w:szCs w:val="20"/>
        </w:rPr>
        <w:t xml:space="preserve"> Being an Effective team member task (Pre-project)</w:t>
      </w:r>
    </w:p>
    <w:p w14:paraId="6F5E931B" w14:textId="740A20D0"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5. </w:t>
      </w:r>
      <w:r w:rsidRPr="00405CFF">
        <w:rPr>
          <w:rFonts w:ascii="Arial" w:hAnsi="Arial" w:cs="Arial"/>
          <w:b/>
          <w:bCs/>
          <w:color w:val="000000"/>
          <w:sz w:val="20"/>
          <w:szCs w:val="20"/>
        </w:rPr>
        <w:t>WRS Task 4-</w:t>
      </w:r>
      <w:r w:rsidRPr="00405CFF">
        <w:rPr>
          <w:rFonts w:ascii="Arial" w:hAnsi="Arial" w:cs="Arial"/>
          <w:color w:val="000000"/>
          <w:sz w:val="20"/>
          <w:szCs w:val="20"/>
        </w:rPr>
        <w:t xml:space="preserve"> Communication and Collaboration (Pre-project) </w:t>
      </w:r>
    </w:p>
    <w:p w14:paraId="1A3E7736" w14:textId="1E4EC5F9"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6. </w:t>
      </w:r>
      <w:r w:rsidRPr="00405CFF">
        <w:rPr>
          <w:rFonts w:ascii="Arial" w:hAnsi="Arial" w:cs="Arial"/>
          <w:b/>
          <w:bCs/>
          <w:color w:val="000000"/>
          <w:sz w:val="20"/>
          <w:szCs w:val="20"/>
        </w:rPr>
        <w:t>Step 1: Ideas-</w:t>
      </w:r>
      <w:r w:rsidRPr="00405CFF">
        <w:rPr>
          <w:rFonts w:ascii="Arial" w:hAnsi="Arial" w:cs="Arial"/>
          <w:color w:val="000000"/>
          <w:sz w:val="20"/>
          <w:szCs w:val="20"/>
        </w:rPr>
        <w:t xml:space="preserve"> followed by other steps in order. </w:t>
      </w:r>
    </w:p>
    <w:p w14:paraId="69700498" w14:textId="77777777" w:rsidR="00DD2E63" w:rsidRPr="00405CFF" w:rsidRDefault="00DD2E63" w:rsidP="006C1375">
      <w:pPr>
        <w:pStyle w:val="NormalWeb"/>
        <w:spacing w:before="0" w:beforeAutospacing="0" w:after="0" w:afterAutospacing="0"/>
        <w:rPr>
          <w:rFonts w:ascii="Arial" w:hAnsi="Arial" w:cs="Arial"/>
          <w:sz w:val="20"/>
          <w:szCs w:val="20"/>
        </w:rPr>
      </w:pPr>
      <w:r w:rsidRPr="00405CFF">
        <w:rPr>
          <w:rFonts w:ascii="Arial" w:hAnsi="Arial" w:cs="Arial"/>
          <w:color w:val="000000"/>
          <w:sz w:val="20"/>
          <w:szCs w:val="20"/>
        </w:rPr>
        <w:t xml:space="preserve">7. The project steps should be broken up with Literacy, WRS and Numeracy tasks each week. </w:t>
      </w:r>
    </w:p>
    <w:p w14:paraId="16A95144" w14:textId="2CE24A37" w:rsidR="00CC53F9" w:rsidRPr="00405CFF" w:rsidRDefault="00CC53F9" w:rsidP="006C1375">
      <w:pPr>
        <w:spacing w:line="240" w:lineRule="auto"/>
        <w:rPr>
          <w:rFonts w:ascii="Arial" w:eastAsia="Arial" w:hAnsi="Arial" w:cs="Arial"/>
          <w:b/>
          <w:bCs/>
          <w:color w:val="000000" w:themeColor="text1"/>
        </w:rPr>
      </w:pPr>
    </w:p>
    <w:p w14:paraId="629A70CB" w14:textId="2D8F9080" w:rsidR="00DD2E63" w:rsidRPr="00405CFF" w:rsidRDefault="00DD2E63" w:rsidP="006C1375">
      <w:pPr>
        <w:spacing w:after="0" w:line="240" w:lineRule="auto"/>
        <w:rPr>
          <w:rFonts w:ascii="Arial" w:eastAsia="Times New Roman" w:hAnsi="Arial" w:cs="Arial"/>
          <w:lang w:val="en-AU" w:eastAsia="en-AU"/>
        </w:rPr>
      </w:pPr>
      <w:r w:rsidRPr="00405CFF">
        <w:rPr>
          <w:rFonts w:ascii="Arial" w:eastAsia="Times New Roman" w:hAnsi="Arial" w:cs="Arial"/>
          <w:b/>
          <w:bCs/>
          <w:color w:val="000000"/>
          <w:lang w:val="en-AU" w:eastAsia="en-AU"/>
        </w:rPr>
        <w:t>Literacy tasks</w:t>
      </w:r>
      <w:r w:rsidRPr="00405CFF">
        <w:rPr>
          <w:rFonts w:ascii="Arial" w:eastAsia="Times New Roman" w:hAnsi="Arial" w:cs="Arial"/>
          <w:color w:val="000000"/>
          <w:lang w:val="en-AU" w:eastAsia="en-AU"/>
        </w:rPr>
        <w:t xml:space="preserve"> - should be delivered weekly throughout the unit. </w:t>
      </w:r>
    </w:p>
    <w:p w14:paraId="59E5FDD3" w14:textId="716C62AC" w:rsidR="00DD2E63" w:rsidRPr="00405CFF" w:rsidRDefault="00DD2E63" w:rsidP="006C1375">
      <w:pPr>
        <w:spacing w:after="0" w:line="240" w:lineRule="auto"/>
        <w:rPr>
          <w:rFonts w:ascii="Arial" w:eastAsia="Times New Roman" w:hAnsi="Arial" w:cs="Arial"/>
          <w:lang w:val="en-AU" w:eastAsia="en-AU"/>
        </w:rPr>
      </w:pPr>
      <w:r w:rsidRPr="00405CFF">
        <w:rPr>
          <w:rFonts w:ascii="Arial" w:eastAsia="Times New Roman" w:hAnsi="Arial" w:cs="Arial"/>
          <w:b/>
          <w:bCs/>
          <w:color w:val="000000"/>
          <w:lang w:val="en-AU" w:eastAsia="en-AU"/>
        </w:rPr>
        <w:t>WRS Tasks-</w:t>
      </w:r>
      <w:r w:rsidRPr="00405CFF">
        <w:rPr>
          <w:rFonts w:ascii="Arial" w:eastAsia="Times New Roman" w:hAnsi="Arial" w:cs="Arial"/>
          <w:color w:val="000000"/>
          <w:lang w:val="en-AU" w:eastAsia="en-AU"/>
        </w:rPr>
        <w:t xml:space="preserve"> should be delivered weekly throughout the unit. </w:t>
      </w:r>
    </w:p>
    <w:p w14:paraId="097314C6" w14:textId="77777777" w:rsidR="00A51D80" w:rsidRPr="00405CFF" w:rsidRDefault="00DD2E63" w:rsidP="006C1375">
      <w:pPr>
        <w:spacing w:line="240" w:lineRule="auto"/>
        <w:rPr>
          <w:rFonts w:ascii="Arial" w:eastAsia="Times New Roman" w:hAnsi="Arial" w:cs="Arial"/>
          <w:color w:val="000000"/>
          <w:lang w:val="en-AU" w:eastAsia="en-AU"/>
        </w:rPr>
      </w:pPr>
      <w:r w:rsidRPr="00405CFF">
        <w:rPr>
          <w:rFonts w:ascii="Arial" w:eastAsia="Times New Roman" w:hAnsi="Arial" w:cs="Arial"/>
          <w:b/>
          <w:bCs/>
          <w:color w:val="000000"/>
          <w:lang w:val="en-AU" w:eastAsia="en-AU"/>
        </w:rPr>
        <w:t>Numeracy tasks</w:t>
      </w:r>
      <w:r w:rsidRPr="00405CFF">
        <w:rPr>
          <w:rFonts w:ascii="Arial" w:eastAsia="Times New Roman" w:hAnsi="Arial" w:cs="Arial"/>
          <w:color w:val="000000"/>
          <w:lang w:val="en-AU" w:eastAsia="en-AU"/>
        </w:rPr>
        <w:t>- Should be delivered throughout the unit. Numeracy tasks should be delivered with explicit connections linked from the beginning of Step 2. Plan for the students' project contexts.</w:t>
      </w:r>
    </w:p>
    <w:p w14:paraId="11C2128F" w14:textId="77777777" w:rsidR="00A51D80" w:rsidRPr="00405CFF" w:rsidRDefault="00A51D80" w:rsidP="006C1375">
      <w:pPr>
        <w:spacing w:line="240" w:lineRule="auto"/>
        <w:rPr>
          <w:rFonts w:ascii="Arial" w:eastAsia="Times New Roman" w:hAnsi="Arial" w:cs="Arial"/>
          <w:color w:val="000000"/>
          <w:lang w:val="en-AU" w:eastAsia="en-AU"/>
        </w:rPr>
      </w:pPr>
    </w:p>
    <w:p w14:paraId="48A87563" w14:textId="05D6359A" w:rsidR="00DD2E63" w:rsidRPr="00405CFF" w:rsidRDefault="00A51D80" w:rsidP="006C1375">
      <w:pPr>
        <w:spacing w:line="240" w:lineRule="auto"/>
        <w:rPr>
          <w:rFonts w:ascii="Arial" w:eastAsia="Times New Roman" w:hAnsi="Arial" w:cs="Arial"/>
          <w:color w:val="000000"/>
          <w:lang w:val="en-AU" w:eastAsia="en-AU"/>
        </w:rPr>
      </w:pPr>
      <w:r w:rsidRPr="00405CFF">
        <w:rPr>
          <w:rFonts w:ascii="Arial" w:eastAsia="Times New Roman" w:hAnsi="Arial" w:cs="Arial"/>
          <w:b/>
          <w:bCs/>
          <w:color w:val="000000"/>
          <w:lang w:val="en-AU" w:eastAsia="en-AU"/>
        </w:rPr>
        <w:t xml:space="preserve">WRS Unit 4 delivery reccomendation: </w:t>
      </w:r>
      <w:r w:rsidRPr="00405CFF">
        <w:rPr>
          <w:rFonts w:ascii="Arial" w:eastAsia="Times New Roman" w:hAnsi="Arial" w:cs="Arial"/>
          <w:color w:val="000000"/>
          <w:lang w:val="en-AU" w:eastAsia="en-AU"/>
        </w:rPr>
        <w:t xml:space="preserve">Trial teachers recommend to delivery Work Related Skills Unit 3 and 4 at the same time from the beginning of the year. This will support students to develop a comprehensive student folio over an extended teaching period.   </w:t>
      </w:r>
    </w:p>
    <w:p w14:paraId="5A36739C" w14:textId="77777777" w:rsidR="00A51D80" w:rsidRPr="00405CFF" w:rsidRDefault="00A51D80" w:rsidP="006C1375">
      <w:pPr>
        <w:spacing w:after="0" w:line="240" w:lineRule="auto"/>
        <w:rPr>
          <w:rFonts w:ascii="Arial" w:eastAsia="Arial" w:hAnsi="Arial" w:cs="Arial"/>
          <w:b/>
          <w:bCs/>
          <w:color w:val="000000" w:themeColor="text1"/>
        </w:rPr>
      </w:pPr>
    </w:p>
    <w:p w14:paraId="0B631447" w14:textId="467CAC89" w:rsidR="46DF3165" w:rsidRPr="00405CFF" w:rsidRDefault="00DD2E63" w:rsidP="006C1375">
      <w:pPr>
        <w:spacing w:after="0" w:line="240" w:lineRule="auto"/>
        <w:rPr>
          <w:rFonts w:ascii="Arial" w:eastAsia="Arial" w:hAnsi="Arial" w:cs="Arial"/>
          <w:color w:val="000000" w:themeColor="text1"/>
        </w:rPr>
      </w:pPr>
      <w:bookmarkStart w:id="10" w:name="_Hlk170129277"/>
      <w:r w:rsidRPr="00405CFF">
        <w:rPr>
          <w:rFonts w:ascii="Arial" w:eastAsia="Arial" w:hAnsi="Arial" w:cs="Arial"/>
          <w:b/>
          <w:bCs/>
          <w:color w:val="000000" w:themeColor="text1"/>
        </w:rPr>
        <w:t>Chunking learning activities:</w:t>
      </w:r>
      <w:r w:rsidRPr="00405CFF">
        <w:rPr>
          <w:rFonts w:ascii="Arial" w:eastAsia="Arial" w:hAnsi="Arial" w:cs="Arial"/>
          <w:color w:val="000000" w:themeColor="text1"/>
        </w:rPr>
        <w:t xml:space="preserve"> </w:t>
      </w:r>
      <w:r w:rsidR="6E6F4CE8" w:rsidRPr="00405CFF">
        <w:rPr>
          <w:rFonts w:ascii="Arial" w:eastAsia="Arial" w:hAnsi="Arial" w:cs="Arial"/>
          <w:color w:val="000000" w:themeColor="text1"/>
        </w:rPr>
        <w:t xml:space="preserve">It is highly recommended </w:t>
      </w:r>
      <w:r w:rsidR="7A3CAE36" w:rsidRPr="00405CFF">
        <w:rPr>
          <w:rFonts w:ascii="Arial" w:eastAsia="Arial" w:hAnsi="Arial" w:cs="Arial"/>
          <w:color w:val="000000" w:themeColor="text1"/>
        </w:rPr>
        <w:t>by</w:t>
      </w:r>
      <w:r w:rsidR="6E6F4CE8" w:rsidRPr="00405CFF">
        <w:rPr>
          <w:rFonts w:ascii="Arial" w:eastAsia="Arial" w:hAnsi="Arial" w:cs="Arial"/>
          <w:color w:val="000000" w:themeColor="text1"/>
        </w:rPr>
        <w:t xml:space="preserve"> trial delivery teachers that</w:t>
      </w:r>
      <w:r w:rsidR="00FD011C" w:rsidRPr="00405CFF">
        <w:rPr>
          <w:rFonts w:ascii="Arial" w:eastAsia="Arial" w:hAnsi="Arial" w:cs="Arial"/>
          <w:color w:val="000000" w:themeColor="text1"/>
        </w:rPr>
        <w:t xml:space="preserve"> the learning</w:t>
      </w:r>
      <w:r w:rsidR="6E6F4CE8" w:rsidRPr="00405CFF">
        <w:rPr>
          <w:rFonts w:ascii="Arial" w:eastAsia="Arial" w:hAnsi="Arial" w:cs="Arial"/>
          <w:color w:val="000000" w:themeColor="text1"/>
        </w:rPr>
        <w:t xml:space="preserve"> activities should be released</w:t>
      </w:r>
      <w:r w:rsidR="009E65C2" w:rsidRPr="00405CFF">
        <w:rPr>
          <w:rFonts w:ascii="Arial" w:eastAsia="Arial" w:hAnsi="Arial" w:cs="Arial"/>
          <w:color w:val="000000" w:themeColor="text1"/>
        </w:rPr>
        <w:t xml:space="preserve"> to students</w:t>
      </w:r>
      <w:r w:rsidR="6E6F4CE8" w:rsidRPr="00405CFF">
        <w:rPr>
          <w:rFonts w:ascii="Arial" w:eastAsia="Arial" w:hAnsi="Arial" w:cs="Arial"/>
          <w:color w:val="000000" w:themeColor="text1"/>
        </w:rPr>
        <w:t xml:space="preserve"> </w:t>
      </w:r>
      <w:r w:rsidR="28BFD0FD" w:rsidRPr="00405CFF">
        <w:rPr>
          <w:rFonts w:ascii="Arial" w:eastAsia="Arial" w:hAnsi="Arial" w:cs="Arial"/>
          <w:color w:val="000000" w:themeColor="text1"/>
        </w:rPr>
        <w:t>graduall</w:t>
      </w:r>
      <w:r w:rsidR="00FD011C" w:rsidRPr="00405CFF">
        <w:rPr>
          <w:rFonts w:ascii="Arial" w:eastAsia="Arial" w:hAnsi="Arial" w:cs="Arial"/>
          <w:color w:val="000000" w:themeColor="text1"/>
        </w:rPr>
        <w:t>y</w:t>
      </w:r>
      <w:r w:rsidR="4953AEF3" w:rsidRPr="00405CFF">
        <w:rPr>
          <w:rFonts w:ascii="Arial" w:eastAsia="Arial" w:hAnsi="Arial" w:cs="Arial"/>
          <w:color w:val="000000" w:themeColor="text1"/>
        </w:rPr>
        <w:t xml:space="preserve">. For </w:t>
      </w:r>
      <w:r w:rsidR="51ECF6E4" w:rsidRPr="00405CFF">
        <w:rPr>
          <w:rFonts w:ascii="Arial" w:eastAsia="Arial" w:hAnsi="Arial" w:cs="Arial"/>
          <w:color w:val="000000" w:themeColor="text1"/>
        </w:rPr>
        <w:t>example,</w:t>
      </w:r>
      <w:r w:rsidR="4953AEF3" w:rsidRPr="00405CFF">
        <w:rPr>
          <w:rFonts w:ascii="Arial" w:eastAsia="Arial" w:hAnsi="Arial" w:cs="Arial"/>
          <w:color w:val="000000" w:themeColor="text1"/>
        </w:rPr>
        <w:t xml:space="preserve"> instead of providing all </w:t>
      </w:r>
      <w:r w:rsidR="299A0467" w:rsidRPr="00405CFF">
        <w:rPr>
          <w:rFonts w:ascii="Arial" w:eastAsia="Arial" w:hAnsi="Arial" w:cs="Arial"/>
          <w:color w:val="000000" w:themeColor="text1"/>
        </w:rPr>
        <w:t xml:space="preserve">learning </w:t>
      </w:r>
      <w:r w:rsidR="4953AEF3" w:rsidRPr="00405CFF">
        <w:rPr>
          <w:rFonts w:ascii="Arial" w:eastAsia="Arial" w:hAnsi="Arial" w:cs="Arial"/>
          <w:color w:val="000000" w:themeColor="text1"/>
        </w:rPr>
        <w:t>activities for Step 1- Ideas provid</w:t>
      </w:r>
      <w:r w:rsidR="252B121B" w:rsidRPr="00405CFF">
        <w:rPr>
          <w:rFonts w:ascii="Arial" w:eastAsia="Arial" w:hAnsi="Arial" w:cs="Arial"/>
          <w:color w:val="000000" w:themeColor="text1"/>
        </w:rPr>
        <w:t>e students</w:t>
      </w:r>
      <w:r w:rsidR="4953AEF3" w:rsidRPr="00405CFF">
        <w:rPr>
          <w:rFonts w:ascii="Arial" w:eastAsia="Arial" w:hAnsi="Arial" w:cs="Arial"/>
          <w:color w:val="000000" w:themeColor="text1"/>
        </w:rPr>
        <w:t xml:space="preserve"> </w:t>
      </w:r>
      <w:r w:rsidR="435B6FC3" w:rsidRPr="00405CFF">
        <w:rPr>
          <w:rFonts w:ascii="Arial" w:eastAsia="Arial" w:hAnsi="Arial" w:cs="Arial"/>
          <w:color w:val="000000" w:themeColor="text1"/>
        </w:rPr>
        <w:t>the tasks</w:t>
      </w:r>
      <w:r w:rsidR="4953AEF3" w:rsidRPr="00405CFF">
        <w:rPr>
          <w:rFonts w:ascii="Arial" w:eastAsia="Arial" w:hAnsi="Arial" w:cs="Arial"/>
          <w:color w:val="000000" w:themeColor="text1"/>
        </w:rPr>
        <w:t xml:space="preserve"> </w:t>
      </w:r>
      <w:r w:rsidR="7D2BAAE4" w:rsidRPr="00405CFF">
        <w:rPr>
          <w:rFonts w:ascii="Arial" w:eastAsia="Arial" w:hAnsi="Arial" w:cs="Arial"/>
          <w:color w:val="000000" w:themeColor="text1"/>
        </w:rPr>
        <w:t>incrementally</w:t>
      </w:r>
      <w:r w:rsidR="02F705D0" w:rsidRPr="00405CFF">
        <w:rPr>
          <w:rFonts w:ascii="Arial" w:eastAsia="Arial" w:hAnsi="Arial" w:cs="Arial"/>
          <w:color w:val="000000" w:themeColor="text1"/>
        </w:rPr>
        <w:t xml:space="preserve"> by providing</w:t>
      </w:r>
      <w:r w:rsidR="7D2BAAE4" w:rsidRPr="00405CFF">
        <w:rPr>
          <w:rFonts w:ascii="Arial" w:eastAsia="Arial" w:hAnsi="Arial" w:cs="Arial"/>
          <w:color w:val="000000" w:themeColor="text1"/>
        </w:rPr>
        <w:t xml:space="preserve"> </w:t>
      </w:r>
      <w:r w:rsidR="30413869" w:rsidRPr="00405CFF">
        <w:rPr>
          <w:rFonts w:ascii="Arial" w:eastAsia="Arial" w:hAnsi="Arial" w:cs="Arial"/>
          <w:color w:val="000000" w:themeColor="text1"/>
        </w:rPr>
        <w:t xml:space="preserve">Step 1- Ideas </w:t>
      </w:r>
      <w:r w:rsidR="000B1916" w:rsidRPr="00405CFF">
        <w:rPr>
          <w:rFonts w:ascii="Arial" w:eastAsia="Arial" w:hAnsi="Arial" w:cs="Arial"/>
          <w:color w:val="000000" w:themeColor="text1"/>
        </w:rPr>
        <w:t>A</w:t>
      </w:r>
      <w:r w:rsidR="30413869" w:rsidRPr="00405CFF">
        <w:rPr>
          <w:rFonts w:ascii="Arial" w:eastAsia="Arial" w:hAnsi="Arial" w:cs="Arial"/>
          <w:color w:val="000000" w:themeColor="text1"/>
        </w:rPr>
        <w:t xml:space="preserve">ctivity 1.1 then Step 1-Ideas activity 1.2. </w:t>
      </w:r>
      <w:r w:rsidR="34CAF399" w:rsidRPr="00405CFF">
        <w:rPr>
          <w:rFonts w:ascii="Arial" w:eastAsia="Arial" w:hAnsi="Arial" w:cs="Arial"/>
          <w:color w:val="000000" w:themeColor="text1"/>
        </w:rPr>
        <w:t>This will reduce students becoming overwhelmed with workload, allow them to track their tasks</w:t>
      </w:r>
      <w:r w:rsidR="52D39CA5" w:rsidRPr="00405CFF">
        <w:rPr>
          <w:rFonts w:ascii="Arial" w:eastAsia="Arial" w:hAnsi="Arial" w:cs="Arial"/>
          <w:color w:val="000000" w:themeColor="text1"/>
        </w:rPr>
        <w:t>, have consistent opportunities for feedback and</w:t>
      </w:r>
      <w:r w:rsidR="34CAF399" w:rsidRPr="00405CFF">
        <w:rPr>
          <w:rFonts w:ascii="Arial" w:eastAsia="Arial" w:hAnsi="Arial" w:cs="Arial"/>
          <w:color w:val="000000" w:themeColor="text1"/>
        </w:rPr>
        <w:t xml:space="preserve"> experience </w:t>
      </w:r>
      <w:r w:rsidR="31A1DD1C" w:rsidRPr="00405CFF">
        <w:rPr>
          <w:rFonts w:ascii="Arial" w:eastAsia="Arial" w:hAnsi="Arial" w:cs="Arial"/>
          <w:color w:val="000000" w:themeColor="text1"/>
        </w:rPr>
        <w:t>regular</w:t>
      </w:r>
      <w:r w:rsidR="34CAF399" w:rsidRPr="00405CFF">
        <w:rPr>
          <w:rFonts w:ascii="Arial" w:eastAsia="Arial" w:hAnsi="Arial" w:cs="Arial"/>
          <w:color w:val="000000" w:themeColor="text1"/>
        </w:rPr>
        <w:t xml:space="preserve"> success in the learn</w:t>
      </w:r>
      <w:r w:rsidR="15C75DAE" w:rsidRPr="00405CFF">
        <w:rPr>
          <w:rFonts w:ascii="Arial" w:eastAsia="Arial" w:hAnsi="Arial" w:cs="Arial"/>
          <w:color w:val="000000" w:themeColor="text1"/>
        </w:rPr>
        <w:t xml:space="preserve">ing. </w:t>
      </w:r>
    </w:p>
    <w:bookmarkEnd w:id="10"/>
    <w:p w14:paraId="2303C936" w14:textId="77777777" w:rsidR="0031502C" w:rsidRDefault="0031502C" w:rsidP="00405CFF">
      <w:pPr>
        <w:rPr>
          <w:rFonts w:ascii="Arial" w:hAnsi="Arial" w:cs="Arial"/>
          <w:color w:val="0076A3"/>
          <w:sz w:val="48"/>
          <w:szCs w:val="48"/>
          <w:lang w:val="en-AU"/>
        </w:rPr>
      </w:pPr>
    </w:p>
    <w:p w14:paraId="0D33AB84" w14:textId="77777777" w:rsidR="00F52719" w:rsidRDefault="00F52719">
      <w:pPr>
        <w:rPr>
          <w:rFonts w:ascii="Arial" w:hAnsi="Arial" w:cs="Arial"/>
          <w:color w:val="0076A3"/>
          <w:sz w:val="48"/>
          <w:szCs w:val="48"/>
          <w:lang w:val="en-AU"/>
        </w:rPr>
      </w:pPr>
      <w:r>
        <w:rPr>
          <w:rFonts w:ascii="Arial" w:hAnsi="Arial" w:cs="Arial"/>
          <w:color w:val="0076A3"/>
          <w:sz w:val="48"/>
          <w:szCs w:val="48"/>
          <w:lang w:val="en-AU"/>
        </w:rPr>
        <w:br w:type="page"/>
      </w:r>
    </w:p>
    <w:p w14:paraId="39070225" w14:textId="558D205E" w:rsidR="00F52719" w:rsidRPr="00F02A28" w:rsidRDefault="00F52719" w:rsidP="00F52719">
      <w:pPr>
        <w:pStyle w:val="VCAAHeading2"/>
        <w:keepNext/>
        <w:keepLines/>
        <w:rPr>
          <w:rFonts w:eastAsiaTheme="minorHAnsi"/>
          <w:b/>
        </w:rPr>
      </w:pPr>
      <w:bookmarkStart w:id="11" w:name="_Toc172905288"/>
      <w:bookmarkStart w:id="12" w:name="_Toc173149439"/>
      <w:bookmarkStart w:id="13" w:name="_Toc173416316"/>
      <w:r w:rsidRPr="00F02A28">
        <w:rPr>
          <w:rFonts w:eastAsiaTheme="minorHAnsi"/>
          <w:b/>
        </w:rPr>
        <w:t xml:space="preserve">Unit </w:t>
      </w:r>
      <w:r>
        <w:rPr>
          <w:rFonts w:eastAsiaTheme="minorHAnsi"/>
          <w:b/>
        </w:rPr>
        <w:t>3</w:t>
      </w:r>
      <w:r w:rsidRPr="00F02A28">
        <w:rPr>
          <w:rFonts w:eastAsiaTheme="minorHAnsi"/>
          <w:b/>
        </w:rPr>
        <w:t xml:space="preserve"> VCE VM Teacher Preparation Checklist</w:t>
      </w:r>
      <w:bookmarkEnd w:id="11"/>
      <w:bookmarkEnd w:id="12"/>
      <w:bookmarkEnd w:id="13"/>
    </w:p>
    <w:p w14:paraId="5CEA0AC0" w14:textId="77777777" w:rsidR="00F52719" w:rsidRPr="00F02A28" w:rsidRDefault="00F52719" w:rsidP="00F52719">
      <w:pPr>
        <w:pStyle w:val="Heading2"/>
        <w:jc w:val="center"/>
        <w:rPr>
          <w:rFonts w:ascii="Arial" w:eastAsiaTheme="minorHAnsi" w:hAnsi="Arial" w:cs="Arial"/>
          <w:color w:val="0F7EB4"/>
          <w:sz w:val="32"/>
          <w:szCs w:val="24"/>
        </w:rPr>
      </w:pPr>
      <w:bookmarkStart w:id="14" w:name="_Toc172905289"/>
      <w:bookmarkStart w:id="15" w:name="_Toc173416317"/>
      <w:r w:rsidRPr="00F02A28">
        <w:rPr>
          <w:rFonts w:ascii="Arial" w:eastAsiaTheme="minorHAnsi" w:hAnsi="Arial" w:cs="Arial"/>
          <w:color w:val="0F7EB4"/>
          <w:sz w:val="32"/>
          <w:szCs w:val="24"/>
        </w:rPr>
        <w:t>Unit 1 Project preparation</w:t>
      </w:r>
      <w:bookmarkEnd w:id="14"/>
      <w:bookmarkEnd w:id="15"/>
      <w:r w:rsidRPr="00F02A28">
        <w:rPr>
          <w:rFonts w:ascii="Arial" w:eastAsiaTheme="minorHAnsi" w:hAnsi="Arial" w:cs="Arial"/>
          <w:color w:val="0F7EB4"/>
          <w:sz w:val="32"/>
          <w:szCs w:val="24"/>
        </w:rPr>
        <w:t xml:space="preserve">  </w:t>
      </w:r>
    </w:p>
    <w:p w14:paraId="7EAD2F1E" w14:textId="3D2EA685" w:rsidR="00CB47DA" w:rsidRPr="00CB47DA" w:rsidRDefault="00CB47DA" w:rsidP="00CB47DA">
      <w:pPr>
        <w:spacing w:after="0" w:line="240" w:lineRule="auto"/>
        <w:rPr>
          <w:rFonts w:ascii="Arial" w:eastAsia="Arial" w:hAnsi="Arial" w:cs="Arial"/>
          <w:b/>
          <w:bCs/>
          <w:color w:val="000000" w:themeColor="text1"/>
        </w:rPr>
      </w:pPr>
      <w:r w:rsidRPr="00CB47DA">
        <w:rPr>
          <w:rFonts w:ascii="Arial" w:eastAsia="Arial" w:hAnsi="Arial" w:cs="Arial"/>
          <w:b/>
          <w:bCs/>
          <w:color w:val="000000" w:themeColor="text1"/>
        </w:rPr>
        <w:t xml:space="preserve">Follow these steps to prepare the project element of Unit </w:t>
      </w:r>
      <w:r w:rsidR="00332885">
        <w:rPr>
          <w:rFonts w:ascii="Arial" w:eastAsia="Arial" w:hAnsi="Arial" w:cs="Arial"/>
          <w:b/>
          <w:bCs/>
          <w:color w:val="000000" w:themeColor="text1"/>
        </w:rPr>
        <w:t>3</w:t>
      </w:r>
      <w:r w:rsidRPr="00CB47DA">
        <w:rPr>
          <w:rFonts w:ascii="Arial" w:eastAsia="Arial" w:hAnsi="Arial" w:cs="Arial"/>
          <w:b/>
          <w:bCs/>
          <w:color w:val="000000" w:themeColor="text1"/>
        </w:rPr>
        <w:t xml:space="preserve"> – </w:t>
      </w:r>
      <w:r w:rsidR="00332885">
        <w:rPr>
          <w:rFonts w:ascii="Arial" w:eastAsia="Arial" w:hAnsi="Arial" w:cs="Arial"/>
          <w:b/>
          <w:bCs/>
          <w:color w:val="000000" w:themeColor="text1"/>
        </w:rPr>
        <w:t>Respectful and ethical entrepreneurs</w:t>
      </w:r>
      <w:r w:rsidRPr="00CB47DA">
        <w:rPr>
          <w:rFonts w:ascii="Arial" w:eastAsia="Arial" w:hAnsi="Arial" w:cs="Arial"/>
          <w:b/>
          <w:bCs/>
          <w:color w:val="000000" w:themeColor="text1"/>
        </w:rPr>
        <w:t>.</w:t>
      </w:r>
    </w:p>
    <w:p w14:paraId="1527CB1D" w14:textId="69E2C687" w:rsidR="6EA786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1291897656"/>
          <w14:checkbox>
            <w14:checked w14:val="0"/>
            <w14:checkedState w14:val="2612" w14:font="MS Gothic"/>
            <w14:uncheckedState w14:val="2610" w14:font="MS Gothic"/>
          </w14:checkbox>
        </w:sdtPr>
        <w:sdtEndPr/>
        <w:sdtContent>
          <w:r w:rsidR="5807AA77" w:rsidRPr="15C748AD">
            <w:rPr>
              <w:rFonts w:ascii="MS Gothic" w:eastAsia="MS Gothic" w:hAnsi="MS Gothic" w:cs="Arial"/>
              <w:b/>
              <w:bCs/>
              <w:color w:val="000000" w:themeColor="text1"/>
              <w:sz w:val="24"/>
              <w:szCs w:val="24"/>
            </w:rPr>
            <w:t>☐</w:t>
          </w:r>
        </w:sdtContent>
      </w:sdt>
      <w:r w:rsidR="4790E8D5" w:rsidRPr="15C748AD">
        <w:rPr>
          <w:rFonts w:ascii="Arial" w:eastAsia="Arial" w:hAnsi="Arial" w:cs="Arial"/>
          <w:color w:val="000000" w:themeColor="text1"/>
        </w:rPr>
        <w:t xml:space="preserve"> </w:t>
      </w:r>
      <w:r w:rsidR="000E03C0" w:rsidRPr="15C748AD">
        <w:rPr>
          <w:rFonts w:ascii="Arial" w:eastAsia="Arial" w:hAnsi="Arial" w:cs="Arial"/>
          <w:b/>
          <w:bCs/>
          <w:color w:val="000000" w:themeColor="text1"/>
        </w:rPr>
        <w:t>Step 1</w:t>
      </w:r>
      <w:r w:rsidR="000E03C0" w:rsidRPr="000E03C0">
        <w:rPr>
          <w:rFonts w:ascii="Arial" w:hAnsi="Arial" w:cs="Arial"/>
          <w:color w:val="000000"/>
        </w:rPr>
        <w:t xml:space="preserve"> </w:t>
      </w:r>
      <w:r w:rsidR="000E03C0">
        <w:rPr>
          <w:rFonts w:ascii="Arial" w:hAnsi="Arial" w:cs="Arial"/>
          <w:color w:val="000000"/>
        </w:rPr>
        <w:t>Before beginning or in co-design with students establish what the students are creating their products or services for.</w:t>
      </w:r>
    </w:p>
    <w:p w14:paraId="04A932DC" w14:textId="6A10D1F3" w:rsidR="00F24DEA"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2064984439"/>
          <w14:checkbox>
            <w14:checked w14:val="0"/>
            <w14:checkedState w14:val="2612" w14:font="MS Gothic"/>
            <w14:uncheckedState w14:val="2610" w14:font="MS Gothic"/>
          </w14:checkbox>
        </w:sdtPr>
        <w:sdtEndPr/>
        <w:sdtContent>
          <w:r w:rsidR="00F24DEA" w:rsidRPr="15C748AD">
            <w:rPr>
              <w:rFonts w:ascii="MS Gothic" w:eastAsia="MS Gothic" w:hAnsi="MS Gothic" w:cs="MS Gothic"/>
              <w:b/>
              <w:bCs/>
              <w:color w:val="000000" w:themeColor="text1"/>
              <w:sz w:val="24"/>
              <w:szCs w:val="24"/>
            </w:rPr>
            <w:t>☐</w:t>
          </w:r>
        </w:sdtContent>
      </w:sdt>
      <w:r w:rsidR="00F24DEA" w:rsidRPr="15C748AD">
        <w:rPr>
          <w:rFonts w:ascii="Arial" w:eastAsia="Arial" w:hAnsi="Arial" w:cs="Arial"/>
          <w:b/>
          <w:bCs/>
          <w:color w:val="000000" w:themeColor="text1"/>
        </w:rPr>
        <w:t>Step 1</w:t>
      </w:r>
      <w:r w:rsidR="00F24DEA">
        <w:rPr>
          <w:rFonts w:ascii="Arial" w:eastAsia="Arial" w:hAnsi="Arial" w:cs="Arial"/>
          <w:b/>
          <w:bCs/>
          <w:color w:val="000000" w:themeColor="text1"/>
        </w:rPr>
        <w:t xml:space="preserve"> </w:t>
      </w:r>
      <w:r w:rsidR="00F24DEA" w:rsidRPr="005871AA">
        <w:rPr>
          <w:rFonts w:ascii="Arial" w:eastAsia="Arial" w:hAnsi="Arial" w:cs="Arial"/>
          <w:b/>
          <w:bCs/>
          <w:color w:val="000000" w:themeColor="text1"/>
        </w:rPr>
        <w:t>Activity 1.1 Brainstorm and discussion</w:t>
      </w:r>
      <w:r w:rsidR="00F24DEA">
        <w:rPr>
          <w:rFonts w:ascii="Arial" w:eastAsia="Arial" w:hAnsi="Arial" w:cs="Arial"/>
          <w:b/>
          <w:bCs/>
          <w:color w:val="000000" w:themeColor="text1"/>
        </w:rPr>
        <w:t>:</w:t>
      </w:r>
      <w:r w:rsidR="00F24DEA">
        <w:rPr>
          <w:rFonts w:ascii="Arial" w:eastAsia="Arial" w:hAnsi="Arial" w:cs="Arial"/>
          <w:color w:val="000000" w:themeColor="text1"/>
        </w:rPr>
        <w:t xml:space="preserve"> </w:t>
      </w:r>
      <w:r w:rsidR="00F24DEA">
        <w:rPr>
          <w:rFonts w:ascii="Arial" w:hAnsi="Arial" w:cs="Arial"/>
          <w:color w:val="000000"/>
        </w:rPr>
        <w:t>Have some local business examples that have been developed in response to an issue to highlight to your students. Part 1 involves a sticky note activity which will need to be prepared to provide to students</w:t>
      </w:r>
    </w:p>
    <w:p w14:paraId="52C086F8" w14:textId="325F2D4D" w:rsidR="000E03C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1693492269"/>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0E03C0" w:rsidRPr="15C748AD">
        <w:rPr>
          <w:rFonts w:ascii="Arial" w:eastAsia="Arial" w:hAnsi="Arial" w:cs="Arial"/>
          <w:color w:val="000000" w:themeColor="text1"/>
        </w:rPr>
        <w:t xml:space="preserve"> </w:t>
      </w:r>
      <w:r w:rsidR="000E03C0" w:rsidRPr="15C748AD">
        <w:rPr>
          <w:rFonts w:ascii="Arial" w:eastAsia="Arial" w:hAnsi="Arial" w:cs="Arial"/>
          <w:b/>
          <w:bCs/>
          <w:color w:val="000000" w:themeColor="text1"/>
        </w:rPr>
        <w:t>Step 1</w:t>
      </w:r>
      <w:r w:rsidR="000E03C0" w:rsidRPr="000E03C0">
        <w:rPr>
          <w:rFonts w:ascii="Arial" w:hAnsi="Arial" w:cs="Arial"/>
          <w:color w:val="000000"/>
        </w:rPr>
        <w:t xml:space="preserve"> </w:t>
      </w:r>
      <w:r w:rsidR="003E19B3" w:rsidRPr="003E19B3">
        <w:rPr>
          <w:rFonts w:ascii="Arial" w:hAnsi="Arial" w:cs="Arial"/>
          <w:b/>
          <w:bCs/>
          <w:color w:val="000000"/>
        </w:rPr>
        <w:t>Activity 1.3 Local business research and site visits</w:t>
      </w:r>
      <w:r w:rsidR="003E19B3">
        <w:rPr>
          <w:rFonts w:ascii="Arial" w:hAnsi="Arial" w:cs="Arial"/>
          <w:color w:val="000000"/>
        </w:rPr>
        <w:t xml:space="preserve">: Review task and modify as needed to suit your context. </w:t>
      </w:r>
      <w:r w:rsidR="009C213A">
        <w:rPr>
          <w:rFonts w:ascii="Arial" w:hAnsi="Arial" w:cs="Arial"/>
          <w:color w:val="000000"/>
        </w:rPr>
        <w:t>Complete relevant excursion administration required for your setting</w:t>
      </w:r>
      <w:r w:rsidR="000E03C0">
        <w:rPr>
          <w:rFonts w:ascii="Arial" w:hAnsi="Arial" w:cs="Arial"/>
          <w:color w:val="000000"/>
        </w:rPr>
        <w:t xml:space="preserve"> for business site visits</w:t>
      </w:r>
      <w:r w:rsidR="009C213A">
        <w:rPr>
          <w:rFonts w:ascii="Arial" w:hAnsi="Arial" w:cs="Arial"/>
          <w:color w:val="000000"/>
        </w:rPr>
        <w:t xml:space="preserve">. </w:t>
      </w:r>
    </w:p>
    <w:p w14:paraId="55CDE3D4" w14:textId="0A02164F" w:rsidR="000E03C0" w:rsidRPr="000E03C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1954541989"/>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0E03C0" w:rsidRPr="15C748AD">
        <w:rPr>
          <w:rFonts w:ascii="Arial" w:eastAsia="Arial" w:hAnsi="Arial" w:cs="Arial"/>
          <w:color w:val="000000" w:themeColor="text1"/>
        </w:rPr>
        <w:t xml:space="preserve"> </w:t>
      </w:r>
      <w:r w:rsidR="000E03C0" w:rsidRPr="15C748AD">
        <w:rPr>
          <w:rFonts w:ascii="Arial" w:eastAsia="Arial" w:hAnsi="Arial" w:cs="Arial"/>
          <w:b/>
          <w:bCs/>
          <w:color w:val="000000" w:themeColor="text1"/>
        </w:rPr>
        <w:t>Step 1</w:t>
      </w:r>
      <w:r w:rsidR="00D269B3">
        <w:rPr>
          <w:rFonts w:ascii="Arial" w:eastAsia="Arial" w:hAnsi="Arial" w:cs="Arial"/>
          <w:b/>
          <w:bCs/>
          <w:color w:val="000000" w:themeColor="text1"/>
        </w:rPr>
        <w:t xml:space="preserve"> Activity 1.5 Analysing one-pager business proposals/pitches:</w:t>
      </w:r>
      <w:r w:rsidR="000E03C0" w:rsidRPr="000E03C0">
        <w:rPr>
          <w:rFonts w:ascii="Arial" w:hAnsi="Arial" w:cs="Arial"/>
          <w:color w:val="000000"/>
        </w:rPr>
        <w:t xml:space="preserve"> </w:t>
      </w:r>
      <w:r w:rsidR="000E03C0">
        <w:rPr>
          <w:rFonts w:ascii="Arial" w:hAnsi="Arial" w:cs="Arial"/>
          <w:color w:val="000000"/>
        </w:rPr>
        <w:t>Find and provide students with</w:t>
      </w:r>
      <w:r w:rsidR="00D269B3">
        <w:rPr>
          <w:rFonts w:ascii="Arial" w:hAnsi="Arial" w:cs="Arial"/>
          <w:color w:val="000000"/>
        </w:rPr>
        <w:t xml:space="preserve"> </w:t>
      </w:r>
      <w:r w:rsidR="000E03C0">
        <w:rPr>
          <w:rFonts w:ascii="Arial" w:hAnsi="Arial" w:cs="Arial"/>
          <w:color w:val="000000"/>
        </w:rPr>
        <w:t>business one-pager pitches</w:t>
      </w:r>
      <w:r w:rsidR="00D269B3">
        <w:rPr>
          <w:rFonts w:ascii="Arial" w:hAnsi="Arial" w:cs="Arial"/>
          <w:color w:val="000000"/>
        </w:rPr>
        <w:t xml:space="preserve"> inforgraphics</w:t>
      </w:r>
      <w:r w:rsidR="000E03C0">
        <w:rPr>
          <w:rFonts w:ascii="Arial" w:hAnsi="Arial" w:cs="Arial"/>
          <w:color w:val="000000"/>
        </w:rPr>
        <w:t xml:space="preserve"> related to</w:t>
      </w:r>
      <w:r w:rsidR="00D269B3">
        <w:rPr>
          <w:rFonts w:ascii="Arial" w:hAnsi="Arial" w:cs="Arial"/>
          <w:color w:val="000000"/>
        </w:rPr>
        <w:t xml:space="preserve"> your </w:t>
      </w:r>
      <w:proofErr w:type="gramStart"/>
      <w:r w:rsidR="00D269B3">
        <w:rPr>
          <w:rFonts w:ascii="Arial" w:hAnsi="Arial" w:cs="Arial"/>
          <w:color w:val="000000"/>
        </w:rPr>
        <w:t>cohorts</w:t>
      </w:r>
      <w:proofErr w:type="gramEnd"/>
      <w:r w:rsidR="000E03C0">
        <w:rPr>
          <w:rFonts w:ascii="Arial" w:hAnsi="Arial" w:cs="Arial"/>
          <w:color w:val="000000"/>
        </w:rPr>
        <w:t xml:space="preserve"> </w:t>
      </w:r>
      <w:r w:rsidR="00D269B3">
        <w:rPr>
          <w:rFonts w:ascii="Arial" w:hAnsi="Arial" w:cs="Arial"/>
          <w:color w:val="000000"/>
        </w:rPr>
        <w:t>i</w:t>
      </w:r>
      <w:r w:rsidR="000E03C0">
        <w:rPr>
          <w:rFonts w:ascii="Arial" w:hAnsi="Arial" w:cs="Arial"/>
          <w:color w:val="000000"/>
        </w:rPr>
        <w:t>nterest</w:t>
      </w:r>
      <w:r w:rsidR="00D269B3">
        <w:rPr>
          <w:rFonts w:ascii="Arial" w:hAnsi="Arial" w:cs="Arial"/>
          <w:color w:val="000000"/>
        </w:rPr>
        <w:t>s</w:t>
      </w:r>
      <w:r w:rsidR="000E03C0">
        <w:rPr>
          <w:rFonts w:ascii="Arial" w:hAnsi="Arial" w:cs="Arial"/>
          <w:color w:val="000000"/>
        </w:rPr>
        <w:t xml:space="preserve">. </w:t>
      </w:r>
      <w:r w:rsidR="00D269B3">
        <w:rPr>
          <w:rFonts w:ascii="Arial" w:hAnsi="Arial" w:cs="Arial"/>
          <w:color w:val="000000"/>
        </w:rPr>
        <w:t>Add your examples into the acti</w:t>
      </w:r>
      <w:r w:rsidR="00434F4F">
        <w:rPr>
          <w:rFonts w:ascii="Arial" w:hAnsi="Arial" w:cs="Arial"/>
          <w:color w:val="000000"/>
        </w:rPr>
        <w:t>v</w:t>
      </w:r>
      <w:r w:rsidR="00D269B3">
        <w:rPr>
          <w:rFonts w:ascii="Arial" w:hAnsi="Arial" w:cs="Arial"/>
          <w:color w:val="000000"/>
        </w:rPr>
        <w:t xml:space="preserve">ity table via link or image. </w:t>
      </w:r>
    </w:p>
    <w:p w14:paraId="0AD22FC2" w14:textId="6CDD89F3" w:rsidR="6EA786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1751386896"/>
          <w14:checkbox>
            <w14:checked w14:val="0"/>
            <w14:checkedState w14:val="2612" w14:font="MS Gothic"/>
            <w14:uncheckedState w14:val="2610" w14:font="MS Gothic"/>
          </w14:checkbox>
        </w:sdtPr>
        <w:sdtEndPr/>
        <w:sdtContent>
          <w:r w:rsidR="5807AA77" w:rsidRPr="15C748AD">
            <w:rPr>
              <w:rFonts w:ascii="MS Gothic" w:eastAsia="MS Gothic" w:hAnsi="MS Gothic" w:cs="Arial"/>
              <w:b/>
              <w:bCs/>
              <w:color w:val="000000" w:themeColor="text1"/>
              <w:sz w:val="24"/>
              <w:szCs w:val="24"/>
            </w:rPr>
            <w:t>☐</w:t>
          </w:r>
        </w:sdtContent>
      </w:sdt>
      <w:r w:rsidR="4790E8D5" w:rsidRPr="15C748AD">
        <w:rPr>
          <w:rFonts w:ascii="Arial" w:eastAsia="Arial" w:hAnsi="Arial" w:cs="Arial"/>
          <w:b/>
          <w:bCs/>
          <w:color w:val="000000" w:themeColor="text1"/>
        </w:rPr>
        <w:t xml:space="preserve">Step </w:t>
      </w:r>
      <w:r w:rsidR="7AF5ADE8" w:rsidRPr="15C748AD">
        <w:rPr>
          <w:rFonts w:ascii="Arial" w:eastAsia="Arial" w:hAnsi="Arial" w:cs="Arial"/>
          <w:b/>
          <w:bCs/>
          <w:color w:val="000000" w:themeColor="text1"/>
        </w:rPr>
        <w:t>2</w:t>
      </w:r>
      <w:r w:rsidR="00434F4F">
        <w:rPr>
          <w:rFonts w:ascii="Arial" w:eastAsia="Arial" w:hAnsi="Arial" w:cs="Arial"/>
          <w:b/>
          <w:bCs/>
          <w:color w:val="000000" w:themeColor="text1"/>
        </w:rPr>
        <w:t xml:space="preserve"> Activity 1.2</w:t>
      </w:r>
      <w:r w:rsidR="4790E8D5" w:rsidRPr="15C748AD">
        <w:rPr>
          <w:rFonts w:ascii="Arial" w:eastAsia="Arial" w:hAnsi="Arial" w:cs="Arial"/>
          <w:b/>
          <w:bCs/>
          <w:color w:val="000000" w:themeColor="text1"/>
        </w:rPr>
        <w:t xml:space="preserve"> </w:t>
      </w:r>
      <w:r w:rsidR="00434F4F">
        <w:rPr>
          <w:rFonts w:ascii="Arial" w:hAnsi="Arial" w:cs="Arial"/>
          <w:color w:val="000000"/>
        </w:rPr>
        <w:t>R</w:t>
      </w:r>
      <w:r w:rsidR="000E03C0">
        <w:rPr>
          <w:rFonts w:ascii="Arial" w:hAnsi="Arial" w:cs="Arial"/>
          <w:color w:val="000000"/>
        </w:rPr>
        <w:t>eview design thinking process and ensure activities are suitable for the student cohort. Develop suitable workshops or activities around supporting students to understand the process.</w:t>
      </w:r>
    </w:p>
    <w:p w14:paraId="6E97BC9D" w14:textId="7E5A08E5" w:rsidR="000E03C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348922249"/>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434F4F" w:rsidRPr="00434F4F">
        <w:rPr>
          <w:rFonts w:ascii="Arial" w:eastAsia="Arial" w:hAnsi="Arial" w:cs="Arial"/>
          <w:b/>
          <w:bCs/>
          <w:color w:val="000000" w:themeColor="text1"/>
        </w:rPr>
        <w:t xml:space="preserve"> </w:t>
      </w:r>
      <w:r w:rsidR="00434F4F" w:rsidRPr="15C748AD">
        <w:rPr>
          <w:rFonts w:ascii="Arial" w:eastAsia="Arial" w:hAnsi="Arial" w:cs="Arial"/>
          <w:b/>
          <w:bCs/>
          <w:color w:val="000000" w:themeColor="text1"/>
        </w:rPr>
        <w:t>Step 2</w:t>
      </w:r>
      <w:r w:rsidR="00434F4F">
        <w:rPr>
          <w:rFonts w:ascii="Arial" w:eastAsia="Arial" w:hAnsi="Arial" w:cs="Arial"/>
          <w:b/>
          <w:bCs/>
          <w:color w:val="000000" w:themeColor="text1"/>
        </w:rPr>
        <w:t xml:space="preserve"> Activity 1.2 Stage 1-Empathise</w:t>
      </w:r>
      <w:r w:rsidR="00434F4F" w:rsidRPr="15C748AD">
        <w:rPr>
          <w:rFonts w:ascii="Arial" w:eastAsia="Arial" w:hAnsi="Arial" w:cs="Arial"/>
          <w:b/>
          <w:bCs/>
          <w:color w:val="000000" w:themeColor="text1"/>
        </w:rPr>
        <w:t xml:space="preserve"> </w:t>
      </w:r>
      <w:r w:rsidR="00434F4F">
        <w:rPr>
          <w:rFonts w:ascii="Arial" w:hAnsi="Arial" w:cs="Arial"/>
          <w:color w:val="000000"/>
        </w:rPr>
        <w:t>D</w:t>
      </w:r>
      <w:r w:rsidR="000E03C0">
        <w:rPr>
          <w:rFonts w:ascii="Arial" w:hAnsi="Arial" w:cs="Arial"/>
          <w:color w:val="000000"/>
        </w:rPr>
        <w:t>evelop a suitable process/structure to support students to engage in the observation process.</w:t>
      </w:r>
    </w:p>
    <w:p w14:paraId="3BD80911" w14:textId="38F20BAA" w:rsidR="000E03C0" w:rsidRPr="000E03C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E6E6E6"/>
          </w:rPr>
          <w:id w:val="1017513614"/>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0E03C0" w:rsidRPr="15C748AD">
        <w:rPr>
          <w:rFonts w:ascii="Arial" w:eastAsia="Arial" w:hAnsi="Arial" w:cs="Arial"/>
          <w:b/>
          <w:bCs/>
          <w:color w:val="000000" w:themeColor="text1"/>
        </w:rPr>
        <w:t>Step 2</w:t>
      </w:r>
      <w:r w:rsidR="00C217F0">
        <w:rPr>
          <w:rFonts w:ascii="Arial" w:eastAsia="Arial" w:hAnsi="Arial" w:cs="Arial"/>
          <w:b/>
          <w:bCs/>
          <w:color w:val="000000" w:themeColor="text1"/>
        </w:rPr>
        <w:t xml:space="preserve"> Activity 2.5</w:t>
      </w:r>
      <w:r w:rsidR="000E03C0" w:rsidRPr="15C748AD">
        <w:rPr>
          <w:rFonts w:ascii="Arial" w:eastAsia="Arial" w:hAnsi="Arial" w:cs="Arial"/>
          <w:b/>
          <w:bCs/>
          <w:color w:val="000000" w:themeColor="text1"/>
        </w:rPr>
        <w:t xml:space="preserve"> </w:t>
      </w:r>
      <w:r w:rsidR="00935EE3">
        <w:rPr>
          <w:rFonts w:ascii="Arial" w:eastAsia="Arial" w:hAnsi="Arial" w:cs="Arial"/>
          <w:color w:val="000000" w:themeColor="text1"/>
        </w:rPr>
        <w:t xml:space="preserve">Review </w:t>
      </w:r>
      <w:r w:rsidR="00935EE3">
        <w:rPr>
          <w:rFonts w:ascii="Arial" w:hAnsi="Arial" w:cs="Arial"/>
          <w:color w:val="000000"/>
        </w:rPr>
        <w:t>g</w:t>
      </w:r>
      <w:r w:rsidR="000E03C0">
        <w:rPr>
          <w:rFonts w:ascii="Arial" w:hAnsi="Arial" w:cs="Arial"/>
          <w:color w:val="000000"/>
        </w:rPr>
        <w:t>roup sharing</w:t>
      </w:r>
      <w:r w:rsidR="00935EE3">
        <w:rPr>
          <w:rFonts w:ascii="Arial" w:hAnsi="Arial" w:cs="Arial"/>
          <w:color w:val="000000"/>
        </w:rPr>
        <w:t xml:space="preserve"> activity and modify to your context. This activity is an opportunity for a</w:t>
      </w:r>
      <w:r w:rsidR="000E03C0">
        <w:rPr>
          <w:rFonts w:ascii="Arial" w:hAnsi="Arial" w:cs="Arial"/>
          <w:color w:val="000000"/>
        </w:rPr>
        <w:t xml:space="preserve"> teacher check over</w:t>
      </w:r>
      <w:r w:rsidR="00935EE3">
        <w:rPr>
          <w:rFonts w:ascii="Arial" w:hAnsi="Arial" w:cs="Arial"/>
          <w:color w:val="000000"/>
        </w:rPr>
        <w:t xml:space="preserve"> the student’s </w:t>
      </w:r>
      <w:r w:rsidR="000E03C0">
        <w:rPr>
          <w:rFonts w:ascii="Arial" w:hAnsi="Arial" w:cs="Arial"/>
          <w:color w:val="000000"/>
        </w:rPr>
        <w:t>project plan</w:t>
      </w:r>
      <w:r w:rsidR="00935EE3">
        <w:rPr>
          <w:rFonts w:ascii="Arial" w:hAnsi="Arial" w:cs="Arial"/>
          <w:color w:val="000000"/>
        </w:rPr>
        <w:t xml:space="preserve"> and provided</w:t>
      </w:r>
      <w:r w:rsidR="000E03C0">
        <w:rPr>
          <w:rFonts w:ascii="Arial" w:hAnsi="Arial" w:cs="Arial"/>
          <w:color w:val="000000"/>
        </w:rPr>
        <w:t xml:space="preserve"> any approval that may be required.</w:t>
      </w:r>
    </w:p>
    <w:p w14:paraId="0DAF3829" w14:textId="608B4D86" w:rsidR="6EA78680" w:rsidRDefault="00D17669" w:rsidP="006C1375">
      <w:pPr>
        <w:spacing w:after="0" w:line="240" w:lineRule="auto"/>
        <w:rPr>
          <w:rFonts w:ascii="Arial" w:hAnsi="Arial" w:cs="Arial"/>
          <w:color w:val="000000"/>
        </w:rPr>
      </w:pPr>
      <w:sdt>
        <w:sdtPr>
          <w:rPr>
            <w:rFonts w:ascii="Arial" w:eastAsia="Arial" w:hAnsi="Arial" w:cs="Arial"/>
            <w:b/>
            <w:bCs/>
            <w:color w:val="000000" w:themeColor="text1"/>
            <w:shd w:val="clear" w:color="auto" w:fill="E6E6E6"/>
          </w:rPr>
          <w:id w:val="912285519"/>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59A4B8A4" w:rsidRPr="15C748AD">
        <w:rPr>
          <w:rFonts w:ascii="Arial" w:eastAsia="Arial" w:hAnsi="Arial" w:cs="Arial"/>
          <w:b/>
          <w:bCs/>
          <w:color w:val="000000" w:themeColor="text1"/>
        </w:rPr>
        <w:t xml:space="preserve">Step </w:t>
      </w:r>
      <w:r w:rsidR="3E3224B5" w:rsidRPr="15C748AD">
        <w:rPr>
          <w:rFonts w:ascii="Arial" w:eastAsia="Arial" w:hAnsi="Arial" w:cs="Arial"/>
          <w:b/>
          <w:bCs/>
          <w:color w:val="000000" w:themeColor="text1"/>
        </w:rPr>
        <w:t>3</w:t>
      </w:r>
      <w:r w:rsidR="00CF6658">
        <w:rPr>
          <w:rFonts w:ascii="Arial" w:eastAsia="Arial" w:hAnsi="Arial" w:cs="Arial"/>
          <w:b/>
          <w:bCs/>
          <w:color w:val="000000" w:themeColor="text1"/>
        </w:rPr>
        <w:t xml:space="preserve"> Activity 3.2</w:t>
      </w:r>
      <w:r w:rsidR="008D08C4">
        <w:rPr>
          <w:rFonts w:ascii="Arial" w:eastAsia="Arial" w:hAnsi="Arial" w:cs="Arial"/>
          <w:b/>
          <w:bCs/>
          <w:color w:val="000000" w:themeColor="text1"/>
        </w:rPr>
        <w:t xml:space="preserve"> Portfolio of evidence</w:t>
      </w:r>
      <w:r w:rsidR="59A4B8A4" w:rsidRPr="15C748AD">
        <w:rPr>
          <w:rFonts w:ascii="Arial" w:eastAsia="Arial" w:hAnsi="Arial" w:cs="Arial"/>
          <w:b/>
          <w:bCs/>
          <w:color w:val="000000" w:themeColor="text1"/>
        </w:rPr>
        <w:t xml:space="preserve"> </w:t>
      </w:r>
      <w:r w:rsidR="000E03C0">
        <w:rPr>
          <w:rFonts w:ascii="Arial" w:hAnsi="Arial" w:cs="Arial"/>
          <w:color w:val="000000"/>
        </w:rPr>
        <w:t>Review and</w:t>
      </w:r>
      <w:r w:rsidR="00CF6658">
        <w:rPr>
          <w:rFonts w:ascii="Arial" w:hAnsi="Arial" w:cs="Arial"/>
          <w:color w:val="000000"/>
        </w:rPr>
        <w:t xml:space="preserve"> modify the task to suit your students and contexts</w:t>
      </w:r>
      <w:r w:rsidR="000E03C0">
        <w:rPr>
          <w:rFonts w:ascii="Arial" w:hAnsi="Arial" w:cs="Arial"/>
          <w:color w:val="000000"/>
        </w:rPr>
        <w:t>.</w:t>
      </w:r>
      <w:r w:rsidR="00CF6658">
        <w:rPr>
          <w:rFonts w:ascii="Arial" w:hAnsi="Arial" w:cs="Arial"/>
          <w:color w:val="000000"/>
        </w:rPr>
        <w:t xml:space="preserve"> If you want to use the </w:t>
      </w:r>
      <w:r w:rsidR="008D08C4">
        <w:rPr>
          <w:rFonts w:ascii="Arial" w:hAnsi="Arial" w:cs="Arial"/>
          <w:color w:val="000000"/>
        </w:rPr>
        <w:t>O</w:t>
      </w:r>
      <w:r w:rsidR="00CF6658">
        <w:rPr>
          <w:rFonts w:ascii="Arial" w:hAnsi="Arial" w:cs="Arial"/>
          <w:color w:val="000000"/>
        </w:rPr>
        <w:t>ption.2 portfolio of evidence template for your students</w:t>
      </w:r>
      <w:r w:rsidR="008D08C4">
        <w:rPr>
          <w:rFonts w:ascii="Arial" w:hAnsi="Arial" w:cs="Arial"/>
          <w:color w:val="000000"/>
        </w:rPr>
        <w:t>,</w:t>
      </w:r>
      <w:r w:rsidR="00CF6658">
        <w:rPr>
          <w:rFonts w:ascii="Arial" w:hAnsi="Arial" w:cs="Arial"/>
          <w:color w:val="000000"/>
        </w:rPr>
        <w:t xml:space="preserve"> you will need to copy and paste the table below for the number of weeks </w:t>
      </w:r>
      <w:r w:rsidR="008D08C4">
        <w:rPr>
          <w:rFonts w:ascii="Arial" w:hAnsi="Arial" w:cs="Arial"/>
          <w:color w:val="000000"/>
        </w:rPr>
        <w:t xml:space="preserve">you want them to work on the project for. </w:t>
      </w:r>
      <w:r w:rsidR="00CF6658">
        <w:rPr>
          <w:rFonts w:ascii="Arial" w:hAnsi="Arial" w:cs="Arial"/>
          <w:color w:val="000000"/>
        </w:rPr>
        <w:t xml:space="preserve"> </w:t>
      </w:r>
    </w:p>
    <w:p w14:paraId="7EEEFABB" w14:textId="77777777" w:rsidR="008D08C4" w:rsidRDefault="008D08C4" w:rsidP="006C1375">
      <w:pPr>
        <w:spacing w:after="0" w:line="240" w:lineRule="auto"/>
        <w:rPr>
          <w:rFonts w:ascii="Arial" w:hAnsi="Arial" w:cs="Arial"/>
          <w:color w:val="000000"/>
        </w:rPr>
      </w:pPr>
    </w:p>
    <w:p w14:paraId="1D5620FE" w14:textId="00182D0E" w:rsidR="008D08C4" w:rsidRDefault="00D17669" w:rsidP="006C1375">
      <w:pPr>
        <w:spacing w:after="0" w:line="240" w:lineRule="auto"/>
        <w:rPr>
          <w:rFonts w:ascii="Arial" w:hAnsi="Arial" w:cs="Arial"/>
          <w:color w:val="000000"/>
        </w:rPr>
      </w:pPr>
      <w:sdt>
        <w:sdtPr>
          <w:rPr>
            <w:rFonts w:ascii="Arial" w:eastAsia="Arial" w:hAnsi="Arial" w:cs="Arial"/>
            <w:b/>
            <w:bCs/>
            <w:color w:val="000000" w:themeColor="text1"/>
            <w:shd w:val="clear" w:color="auto" w:fill="E6E6E6"/>
          </w:rPr>
          <w:id w:val="764502256"/>
          <w14:checkbox>
            <w14:checked w14:val="0"/>
            <w14:checkedState w14:val="2612" w14:font="MS Gothic"/>
            <w14:uncheckedState w14:val="2610" w14:font="MS Gothic"/>
          </w14:checkbox>
        </w:sdtPr>
        <w:sdtEndPr/>
        <w:sdtContent>
          <w:r w:rsidR="008D08C4" w:rsidRPr="15C748AD">
            <w:rPr>
              <w:rFonts w:ascii="MS Gothic" w:eastAsia="MS Gothic" w:hAnsi="MS Gothic" w:cs="Arial"/>
              <w:b/>
              <w:bCs/>
              <w:color w:val="000000" w:themeColor="text1"/>
              <w:sz w:val="24"/>
              <w:szCs w:val="24"/>
            </w:rPr>
            <w:t>☐</w:t>
          </w:r>
        </w:sdtContent>
      </w:sdt>
      <w:r w:rsidR="008D08C4" w:rsidRPr="15C748AD">
        <w:rPr>
          <w:rFonts w:ascii="Arial" w:eastAsia="Arial" w:hAnsi="Arial" w:cs="Arial"/>
          <w:b/>
          <w:bCs/>
          <w:color w:val="000000" w:themeColor="text1"/>
        </w:rPr>
        <w:t>Step 3</w:t>
      </w:r>
      <w:r w:rsidR="008D08C4">
        <w:rPr>
          <w:rFonts w:ascii="Arial" w:eastAsia="Arial" w:hAnsi="Arial" w:cs="Arial"/>
          <w:b/>
          <w:bCs/>
          <w:color w:val="000000" w:themeColor="text1"/>
        </w:rPr>
        <w:t xml:space="preserve"> Activity 3.2 Mathematical Toolkit </w:t>
      </w:r>
      <w:r w:rsidR="008D08C4">
        <w:rPr>
          <w:rFonts w:ascii="Arial" w:hAnsi="Arial" w:cs="Arial"/>
          <w:color w:val="000000"/>
        </w:rPr>
        <w:t xml:space="preserve">Review and modify the task to suit your students and contexts. The Mathematical toolkit table is an example only. </w:t>
      </w:r>
    </w:p>
    <w:p w14:paraId="21922A23" w14:textId="12F5442F" w:rsidR="000E03C0" w:rsidRDefault="000E03C0" w:rsidP="006C1375">
      <w:pPr>
        <w:spacing w:after="0" w:line="240" w:lineRule="auto"/>
        <w:rPr>
          <w:rFonts w:ascii="Arial" w:hAnsi="Arial" w:cs="Arial"/>
          <w:color w:val="000000"/>
        </w:rPr>
      </w:pPr>
    </w:p>
    <w:p w14:paraId="3ED9E1B4" w14:textId="5CDCEBBB" w:rsidR="000E03C0" w:rsidRDefault="00D17669" w:rsidP="006C1375">
      <w:pPr>
        <w:spacing w:after="0" w:line="240" w:lineRule="auto"/>
        <w:rPr>
          <w:rFonts w:ascii="Arial" w:hAnsi="Arial" w:cs="Arial"/>
          <w:color w:val="000000"/>
        </w:rPr>
      </w:pPr>
      <w:sdt>
        <w:sdtPr>
          <w:rPr>
            <w:rFonts w:ascii="Arial" w:eastAsia="Arial" w:hAnsi="Arial" w:cs="Arial"/>
            <w:b/>
            <w:bCs/>
            <w:color w:val="000000" w:themeColor="text1"/>
            <w:shd w:val="clear" w:color="auto" w:fill="E6E6E6"/>
          </w:rPr>
          <w:id w:val="1495302801"/>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0E03C0" w:rsidRPr="15C748AD">
        <w:rPr>
          <w:rFonts w:ascii="Arial" w:eastAsia="Arial" w:hAnsi="Arial" w:cs="Arial"/>
          <w:b/>
          <w:bCs/>
          <w:color w:val="000000" w:themeColor="text1"/>
        </w:rPr>
        <w:t xml:space="preserve">Step </w:t>
      </w:r>
      <w:r w:rsidR="000E03C0">
        <w:rPr>
          <w:rFonts w:ascii="Arial" w:eastAsia="Arial" w:hAnsi="Arial" w:cs="Arial"/>
          <w:b/>
          <w:bCs/>
          <w:color w:val="000000" w:themeColor="text1"/>
        </w:rPr>
        <w:t>4</w:t>
      </w:r>
      <w:r w:rsidR="004A438B">
        <w:rPr>
          <w:rFonts w:ascii="Arial" w:eastAsia="Arial" w:hAnsi="Arial" w:cs="Arial"/>
          <w:b/>
          <w:bCs/>
          <w:color w:val="000000" w:themeColor="text1"/>
        </w:rPr>
        <w:t xml:space="preserve"> Activity 4.5 Group product evidence </w:t>
      </w:r>
      <w:proofErr w:type="gramStart"/>
      <w:r w:rsidR="000E03C0">
        <w:rPr>
          <w:rFonts w:ascii="Arial" w:hAnsi="Arial" w:cs="Arial"/>
          <w:color w:val="000000"/>
        </w:rPr>
        <w:t>For</w:t>
      </w:r>
      <w:proofErr w:type="gramEnd"/>
      <w:r w:rsidR="000E03C0">
        <w:rPr>
          <w:rFonts w:ascii="Arial" w:hAnsi="Arial" w:cs="Arial"/>
          <w:color w:val="000000"/>
        </w:rPr>
        <w:t xml:space="preserve"> this </w:t>
      </w:r>
      <w:r w:rsidR="004A438B">
        <w:rPr>
          <w:rFonts w:ascii="Arial" w:hAnsi="Arial" w:cs="Arial"/>
          <w:color w:val="000000"/>
        </w:rPr>
        <w:t>activity</w:t>
      </w:r>
      <w:r w:rsidR="000E03C0">
        <w:rPr>
          <w:rFonts w:ascii="Arial" w:hAnsi="Arial" w:cs="Arial"/>
          <w:color w:val="000000"/>
        </w:rPr>
        <w:t xml:space="preserve"> you will need to customise this section to best suit the context that </w:t>
      </w:r>
      <w:r w:rsidR="004A438B">
        <w:rPr>
          <w:rFonts w:ascii="Arial" w:hAnsi="Arial" w:cs="Arial"/>
          <w:color w:val="000000"/>
        </w:rPr>
        <w:t>your</w:t>
      </w:r>
      <w:r w:rsidR="000E03C0">
        <w:rPr>
          <w:rFonts w:ascii="Arial" w:hAnsi="Arial" w:cs="Arial"/>
          <w:color w:val="000000"/>
        </w:rPr>
        <w:t xml:space="preserve"> students are creating the business product/service for. You will need to develop your own specific micro-rubric criteria if you are using the micro-rubric for student feedback.</w:t>
      </w:r>
    </w:p>
    <w:p w14:paraId="1EAC0050" w14:textId="77777777" w:rsidR="000E03C0" w:rsidRDefault="000E03C0" w:rsidP="006C1375">
      <w:pPr>
        <w:spacing w:after="0" w:line="240" w:lineRule="auto"/>
        <w:rPr>
          <w:rFonts w:ascii="Arial" w:hAnsi="Arial" w:cs="Arial"/>
          <w:color w:val="000000"/>
        </w:rPr>
      </w:pPr>
    </w:p>
    <w:p w14:paraId="7BCC6DFF" w14:textId="0102205E" w:rsidR="000E03C0" w:rsidRDefault="00D17669" w:rsidP="006C1375">
      <w:pPr>
        <w:spacing w:after="0"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1050110396"/>
          <w14:checkbox>
            <w14:checked w14:val="0"/>
            <w14:checkedState w14:val="2612" w14:font="MS Gothic"/>
            <w14:uncheckedState w14:val="2610" w14:font="MS Gothic"/>
          </w14:checkbox>
        </w:sdtPr>
        <w:sdtEndPr/>
        <w:sdtContent>
          <w:r w:rsidR="000E03C0" w:rsidRPr="15C748AD">
            <w:rPr>
              <w:rFonts w:ascii="MS Gothic" w:eastAsia="MS Gothic" w:hAnsi="MS Gothic" w:cs="Arial"/>
              <w:b/>
              <w:bCs/>
              <w:color w:val="000000" w:themeColor="text1"/>
              <w:sz w:val="24"/>
              <w:szCs w:val="24"/>
            </w:rPr>
            <w:t>☐</w:t>
          </w:r>
        </w:sdtContent>
      </w:sdt>
      <w:r w:rsidR="000E03C0" w:rsidRPr="15C748AD">
        <w:rPr>
          <w:rFonts w:ascii="Arial" w:eastAsia="Arial" w:hAnsi="Arial" w:cs="Arial"/>
          <w:b/>
          <w:bCs/>
          <w:color w:val="000000" w:themeColor="text1"/>
        </w:rPr>
        <w:t xml:space="preserve">Step </w:t>
      </w:r>
      <w:r w:rsidR="000E03C0">
        <w:rPr>
          <w:rFonts w:ascii="Arial" w:eastAsia="Arial" w:hAnsi="Arial" w:cs="Arial"/>
          <w:b/>
          <w:bCs/>
          <w:color w:val="000000" w:themeColor="text1"/>
        </w:rPr>
        <w:t>4</w:t>
      </w:r>
      <w:r w:rsidR="004A438B">
        <w:rPr>
          <w:rFonts w:ascii="Arial" w:eastAsia="Arial" w:hAnsi="Arial" w:cs="Arial"/>
          <w:b/>
          <w:bCs/>
          <w:color w:val="000000" w:themeColor="text1"/>
        </w:rPr>
        <w:t xml:space="preserve"> Activity 4.5 Group product evidence</w:t>
      </w:r>
      <w:r w:rsidR="000E03C0" w:rsidRPr="000E03C0">
        <w:rPr>
          <w:rFonts w:ascii="Arial" w:hAnsi="Arial" w:cs="Arial"/>
          <w:color w:val="000000"/>
        </w:rPr>
        <w:t xml:space="preserve"> </w:t>
      </w:r>
      <w:r w:rsidR="004A438B">
        <w:rPr>
          <w:rFonts w:ascii="Arial" w:hAnsi="Arial" w:cs="Arial"/>
          <w:color w:val="000000"/>
        </w:rPr>
        <w:t>Add in any a</w:t>
      </w:r>
      <w:r w:rsidR="000E03C0">
        <w:rPr>
          <w:rFonts w:ascii="Arial" w:hAnsi="Arial" w:cs="Arial"/>
          <w:color w:val="000000"/>
        </w:rPr>
        <w:t>dditions</w:t>
      </w:r>
      <w:r w:rsidR="004A438B">
        <w:rPr>
          <w:rFonts w:ascii="Arial" w:hAnsi="Arial" w:cs="Arial"/>
          <w:color w:val="000000"/>
        </w:rPr>
        <w:t xml:space="preserve"> you have made </w:t>
      </w:r>
      <w:r w:rsidR="000E03C0">
        <w:rPr>
          <w:rFonts w:ascii="Arial" w:hAnsi="Arial" w:cs="Arial"/>
          <w:color w:val="000000"/>
        </w:rPr>
        <w:t>to other learning outcomes w</w:t>
      </w:r>
      <w:r w:rsidR="004A438B">
        <w:rPr>
          <w:rFonts w:ascii="Arial" w:hAnsi="Arial" w:cs="Arial"/>
          <w:color w:val="000000"/>
        </w:rPr>
        <w:t>hich</w:t>
      </w:r>
      <w:r w:rsidR="000E03C0">
        <w:rPr>
          <w:rFonts w:ascii="Arial" w:hAnsi="Arial" w:cs="Arial"/>
          <w:color w:val="000000"/>
        </w:rPr>
        <w:t xml:space="preserve"> require additional curriculum mapping.</w:t>
      </w:r>
    </w:p>
    <w:p w14:paraId="0C45A1CF" w14:textId="75B83486" w:rsidR="6EA78680"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1141468817"/>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59A4B8A4" w:rsidRPr="15C748AD">
        <w:rPr>
          <w:rFonts w:ascii="Arial" w:eastAsia="Arial" w:hAnsi="Arial" w:cs="Arial"/>
          <w:b/>
          <w:bCs/>
          <w:color w:val="000000" w:themeColor="text1"/>
        </w:rPr>
        <w:t xml:space="preserve">Step </w:t>
      </w:r>
      <w:r w:rsidR="079F19DC" w:rsidRPr="15C748AD">
        <w:rPr>
          <w:rFonts w:ascii="Arial" w:eastAsia="Arial" w:hAnsi="Arial" w:cs="Arial"/>
          <w:b/>
          <w:bCs/>
          <w:color w:val="000000" w:themeColor="text1"/>
        </w:rPr>
        <w:t>5</w:t>
      </w:r>
      <w:r w:rsidR="00D275E2">
        <w:rPr>
          <w:rFonts w:ascii="Arial" w:eastAsia="Arial" w:hAnsi="Arial" w:cs="Arial"/>
          <w:b/>
          <w:bCs/>
          <w:color w:val="000000" w:themeColor="text1"/>
        </w:rPr>
        <w:t xml:space="preserve"> Activity 5.2</w:t>
      </w:r>
      <w:r w:rsidR="59A4B8A4" w:rsidRPr="15C748AD">
        <w:rPr>
          <w:rFonts w:ascii="Arial" w:eastAsia="Arial" w:hAnsi="Arial" w:cs="Arial"/>
          <w:b/>
          <w:bCs/>
          <w:color w:val="000000" w:themeColor="text1"/>
        </w:rPr>
        <w:t xml:space="preserve"> </w:t>
      </w:r>
      <w:r w:rsidR="000E03C0">
        <w:rPr>
          <w:rFonts w:ascii="Arial" w:hAnsi="Arial" w:cs="Arial"/>
          <w:color w:val="000000"/>
        </w:rPr>
        <w:t>For this part you will need to customise this section to best suit the context that the students are creating the business product/service for. You will need to develop your own specific micro-rubric criteria here if you are using the micro-rubric for student feedback.</w:t>
      </w:r>
    </w:p>
    <w:p w14:paraId="0B05A6F7" w14:textId="0C056808" w:rsidR="6EA78680"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456463825"/>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59A4B8A4" w:rsidRPr="15C748AD">
        <w:rPr>
          <w:rFonts w:ascii="Arial" w:eastAsia="Arial" w:hAnsi="Arial" w:cs="Arial"/>
          <w:b/>
          <w:bCs/>
          <w:color w:val="000000" w:themeColor="text1"/>
        </w:rPr>
        <w:t xml:space="preserve">Step </w:t>
      </w:r>
      <w:r w:rsidR="7F76B87A" w:rsidRPr="15C748AD">
        <w:rPr>
          <w:rFonts w:ascii="Arial" w:eastAsia="Arial" w:hAnsi="Arial" w:cs="Arial"/>
          <w:b/>
          <w:bCs/>
          <w:color w:val="000000" w:themeColor="text1"/>
        </w:rPr>
        <w:t>5</w:t>
      </w:r>
      <w:r w:rsidR="00D275E2">
        <w:rPr>
          <w:rFonts w:ascii="Arial" w:eastAsia="Arial" w:hAnsi="Arial" w:cs="Arial"/>
          <w:b/>
          <w:bCs/>
          <w:color w:val="000000" w:themeColor="text1"/>
        </w:rPr>
        <w:t xml:space="preserve"> Activity 5.3 Numeracy report</w:t>
      </w:r>
      <w:r w:rsidR="000E03C0">
        <w:rPr>
          <w:rFonts w:ascii="Arial" w:hAnsi="Arial" w:cs="Arial"/>
          <w:color w:val="000000"/>
        </w:rPr>
        <w:t xml:space="preserve"> </w:t>
      </w:r>
      <w:r w:rsidR="00D275E2">
        <w:rPr>
          <w:rFonts w:ascii="Arial" w:hAnsi="Arial" w:cs="Arial"/>
          <w:color w:val="000000"/>
        </w:rPr>
        <w:t>Students</w:t>
      </w:r>
      <w:r w:rsidR="000E03C0">
        <w:rPr>
          <w:rFonts w:ascii="Arial" w:hAnsi="Arial" w:cs="Arial"/>
          <w:color w:val="000000"/>
        </w:rPr>
        <w:t xml:space="preserve"> will need to book a time to meet with a teacher to report on their numeracy from their project.</w:t>
      </w:r>
    </w:p>
    <w:p w14:paraId="6920B213" w14:textId="70E07EF9" w:rsidR="0DE11541" w:rsidRPr="00F52719" w:rsidRDefault="289494CF" w:rsidP="00F52719">
      <w:pPr>
        <w:spacing w:line="240" w:lineRule="auto"/>
        <w:rPr>
          <w:rFonts w:ascii="Arial" w:eastAsiaTheme="minorHAnsi" w:hAnsi="Arial" w:cs="Arial"/>
          <w:b/>
          <w:color w:val="0F7EB4"/>
          <w:sz w:val="40"/>
          <w:szCs w:val="28"/>
        </w:rPr>
      </w:pPr>
      <w:r w:rsidRPr="00F52719">
        <w:rPr>
          <w:rFonts w:ascii="Arial" w:eastAsiaTheme="minorHAnsi" w:hAnsi="Arial" w:cs="Arial"/>
          <w:b/>
          <w:color w:val="0F7EB4"/>
          <w:sz w:val="40"/>
          <w:szCs w:val="28"/>
        </w:rPr>
        <w:t xml:space="preserve">VCE VM Standalone Task preparation </w:t>
      </w:r>
    </w:p>
    <w:p w14:paraId="495B1D48" w14:textId="0AB28F76" w:rsidR="0DE11541" w:rsidRPr="00F52719" w:rsidRDefault="289494CF" w:rsidP="00F52719">
      <w:pPr>
        <w:pStyle w:val="Heading2"/>
        <w:jc w:val="center"/>
        <w:rPr>
          <w:rFonts w:ascii="Arial" w:eastAsiaTheme="minorHAnsi" w:hAnsi="Arial" w:cs="Arial"/>
          <w:color w:val="0F7EB4"/>
          <w:sz w:val="32"/>
          <w:szCs w:val="24"/>
        </w:rPr>
      </w:pPr>
      <w:bookmarkStart w:id="16" w:name="_Toc173416318"/>
      <w:r w:rsidRPr="00F52719">
        <w:rPr>
          <w:rFonts w:ascii="Arial" w:eastAsiaTheme="minorHAnsi" w:hAnsi="Arial" w:cs="Arial"/>
          <w:color w:val="0F7EB4"/>
          <w:sz w:val="32"/>
          <w:szCs w:val="24"/>
        </w:rPr>
        <w:t xml:space="preserve">VCE VM Unit </w:t>
      </w:r>
      <w:r w:rsidR="000E03C0" w:rsidRPr="00F52719">
        <w:rPr>
          <w:rFonts w:ascii="Arial" w:eastAsiaTheme="minorHAnsi" w:hAnsi="Arial" w:cs="Arial"/>
          <w:color w:val="0F7EB4"/>
          <w:sz w:val="32"/>
          <w:szCs w:val="24"/>
        </w:rPr>
        <w:t>3</w:t>
      </w:r>
      <w:r w:rsidRPr="00F52719">
        <w:rPr>
          <w:rFonts w:ascii="Arial" w:eastAsiaTheme="minorHAnsi" w:hAnsi="Arial" w:cs="Arial"/>
          <w:color w:val="0F7EB4"/>
          <w:sz w:val="32"/>
          <w:szCs w:val="24"/>
        </w:rPr>
        <w:t xml:space="preserve"> Literacy</w:t>
      </w:r>
      <w:bookmarkEnd w:id="16"/>
      <w:r w:rsidRPr="00F52719">
        <w:rPr>
          <w:rFonts w:ascii="Arial" w:eastAsiaTheme="minorHAnsi" w:hAnsi="Arial" w:cs="Arial"/>
          <w:color w:val="0F7EB4"/>
          <w:sz w:val="32"/>
          <w:szCs w:val="24"/>
        </w:rPr>
        <w:t xml:space="preserve"> </w:t>
      </w:r>
    </w:p>
    <w:p w14:paraId="6DA2C9FF" w14:textId="77777777" w:rsidR="00332885" w:rsidRDefault="00332885" w:rsidP="00332885">
      <w:pPr>
        <w:spacing w:after="0" w:line="240" w:lineRule="auto"/>
        <w:rPr>
          <w:rFonts w:ascii="Arial" w:eastAsia="Arial" w:hAnsi="Arial" w:cs="Arial"/>
          <w:b/>
          <w:bCs/>
          <w:color w:val="000000" w:themeColor="text1"/>
        </w:rPr>
      </w:pPr>
    </w:p>
    <w:p w14:paraId="15356816" w14:textId="50447755" w:rsidR="5CD6927C" w:rsidRDefault="00332885" w:rsidP="00332885">
      <w:pPr>
        <w:spacing w:after="0" w:line="240" w:lineRule="auto"/>
        <w:rPr>
          <w:rFonts w:ascii="Arial" w:eastAsia="Arial" w:hAnsi="Arial" w:cs="Arial"/>
          <w:b/>
          <w:bCs/>
          <w:color w:val="000000" w:themeColor="text1"/>
        </w:rPr>
      </w:pPr>
      <w:r w:rsidRPr="00941F86">
        <w:rPr>
          <w:rFonts w:ascii="Arial" w:eastAsia="Arial" w:hAnsi="Arial" w:cs="Arial"/>
          <w:b/>
          <w:bCs/>
          <w:color w:val="000000" w:themeColor="text1"/>
        </w:rPr>
        <w:t xml:space="preserve">Follow these steps to prepare the standalone Literacy element of </w:t>
      </w:r>
      <w:r w:rsidRPr="00CB47DA">
        <w:rPr>
          <w:rFonts w:ascii="Arial" w:eastAsia="Arial" w:hAnsi="Arial" w:cs="Arial"/>
          <w:b/>
          <w:bCs/>
          <w:color w:val="000000" w:themeColor="text1"/>
        </w:rPr>
        <w:t xml:space="preserve">Unit </w:t>
      </w:r>
      <w:r>
        <w:rPr>
          <w:rFonts w:ascii="Arial" w:eastAsia="Arial" w:hAnsi="Arial" w:cs="Arial"/>
          <w:b/>
          <w:bCs/>
          <w:color w:val="000000" w:themeColor="text1"/>
        </w:rPr>
        <w:t>3</w:t>
      </w:r>
      <w:r w:rsidRPr="00CB47DA">
        <w:rPr>
          <w:rFonts w:ascii="Arial" w:eastAsia="Arial" w:hAnsi="Arial" w:cs="Arial"/>
          <w:b/>
          <w:bCs/>
          <w:color w:val="000000" w:themeColor="text1"/>
        </w:rPr>
        <w:t xml:space="preserve"> – </w:t>
      </w:r>
      <w:r>
        <w:rPr>
          <w:rFonts w:ascii="Arial" w:eastAsia="Arial" w:hAnsi="Arial" w:cs="Arial"/>
          <w:b/>
          <w:bCs/>
          <w:color w:val="000000" w:themeColor="text1"/>
        </w:rPr>
        <w:t>Respectful and ethical entrepreneurs</w:t>
      </w:r>
      <w:r w:rsidRPr="00CB47DA">
        <w:rPr>
          <w:rFonts w:ascii="Arial" w:eastAsia="Arial" w:hAnsi="Arial" w:cs="Arial"/>
          <w:b/>
          <w:bCs/>
          <w:color w:val="000000" w:themeColor="text1"/>
        </w:rPr>
        <w:t>.</w:t>
      </w:r>
    </w:p>
    <w:p w14:paraId="3CE1EBEB" w14:textId="77777777" w:rsidR="00332885" w:rsidRPr="00332885" w:rsidRDefault="00332885" w:rsidP="00332885">
      <w:pPr>
        <w:spacing w:after="0" w:line="240" w:lineRule="auto"/>
        <w:rPr>
          <w:rFonts w:ascii="Arial" w:eastAsia="Arial" w:hAnsi="Arial" w:cs="Arial"/>
          <w:b/>
          <w:bCs/>
          <w:color w:val="000000" w:themeColor="text1"/>
        </w:rPr>
      </w:pPr>
    </w:p>
    <w:p w14:paraId="0D9F1FD6" w14:textId="5988F326" w:rsidR="6EA78680" w:rsidRPr="000E03C0" w:rsidRDefault="00D17669" w:rsidP="006C1375">
      <w:pPr>
        <w:spacing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1656678424"/>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000E03C0">
        <w:rPr>
          <w:rFonts w:ascii="Arial" w:eastAsia="Arial" w:hAnsi="Arial" w:cs="Arial"/>
          <w:b/>
          <w:bCs/>
          <w:color w:val="000000" w:themeColor="text1"/>
        </w:rPr>
        <w:t xml:space="preserve">Adulting 101 Literacy Folio All </w:t>
      </w:r>
      <w:proofErr w:type="gramStart"/>
      <w:r w:rsidR="000E03C0">
        <w:rPr>
          <w:rFonts w:ascii="Arial" w:eastAsia="Arial" w:hAnsi="Arial" w:cs="Arial"/>
          <w:b/>
          <w:bCs/>
          <w:color w:val="000000" w:themeColor="text1"/>
        </w:rPr>
        <w:t>tasks</w:t>
      </w:r>
      <w:proofErr w:type="gramEnd"/>
      <w:r w:rsidR="000E03C0">
        <w:rPr>
          <w:rFonts w:ascii="Arial" w:eastAsia="Arial" w:hAnsi="Arial" w:cs="Arial"/>
          <w:b/>
          <w:bCs/>
          <w:color w:val="000000" w:themeColor="text1"/>
        </w:rPr>
        <w:t xml:space="preserve"> </w:t>
      </w:r>
      <w:r w:rsidR="000E03C0">
        <w:rPr>
          <w:rFonts w:ascii="Arial" w:eastAsia="Arial" w:hAnsi="Arial" w:cs="Arial"/>
          <w:color w:val="000000" w:themeColor="text1"/>
        </w:rPr>
        <w:t xml:space="preserve">Review and check that all tasks are suitable for your cohort. </w:t>
      </w:r>
    </w:p>
    <w:p w14:paraId="2A7E0D19" w14:textId="3B3250CD" w:rsidR="6A075934" w:rsidRPr="00F52719" w:rsidRDefault="5C9D2C05" w:rsidP="00F52719">
      <w:pPr>
        <w:pStyle w:val="Heading2"/>
        <w:jc w:val="center"/>
        <w:rPr>
          <w:rFonts w:ascii="Arial" w:eastAsiaTheme="minorHAnsi" w:hAnsi="Arial" w:cs="Arial"/>
          <w:color w:val="0F7EB4"/>
          <w:sz w:val="32"/>
          <w:szCs w:val="24"/>
        </w:rPr>
      </w:pPr>
      <w:bookmarkStart w:id="17" w:name="_Toc173416319"/>
      <w:r w:rsidRPr="00F52719">
        <w:rPr>
          <w:rFonts w:ascii="Arial" w:eastAsiaTheme="minorHAnsi" w:hAnsi="Arial" w:cs="Arial"/>
          <w:color w:val="0F7EB4"/>
          <w:sz w:val="32"/>
          <w:szCs w:val="24"/>
        </w:rPr>
        <w:t xml:space="preserve">VCE VM Unit </w:t>
      </w:r>
      <w:r w:rsidR="000E03C0" w:rsidRPr="00F52719">
        <w:rPr>
          <w:rFonts w:ascii="Arial" w:eastAsiaTheme="minorHAnsi" w:hAnsi="Arial" w:cs="Arial"/>
          <w:color w:val="0F7EB4"/>
          <w:sz w:val="32"/>
          <w:szCs w:val="24"/>
        </w:rPr>
        <w:t>3</w:t>
      </w:r>
      <w:r w:rsidRPr="00F52719">
        <w:rPr>
          <w:rFonts w:ascii="Arial" w:eastAsiaTheme="minorHAnsi" w:hAnsi="Arial" w:cs="Arial"/>
          <w:color w:val="0F7EB4"/>
          <w:sz w:val="32"/>
          <w:szCs w:val="24"/>
        </w:rPr>
        <w:t xml:space="preserve"> Numeracy</w:t>
      </w:r>
      <w:bookmarkEnd w:id="17"/>
      <w:r w:rsidRPr="00F52719">
        <w:rPr>
          <w:rFonts w:ascii="Arial" w:eastAsiaTheme="minorHAnsi" w:hAnsi="Arial" w:cs="Arial"/>
          <w:color w:val="0F7EB4"/>
          <w:sz w:val="32"/>
          <w:szCs w:val="24"/>
        </w:rPr>
        <w:t xml:space="preserve"> </w:t>
      </w:r>
    </w:p>
    <w:p w14:paraId="7FCE4748" w14:textId="4B7D8320" w:rsidR="6A075934" w:rsidRDefault="00D17669" w:rsidP="006C1375">
      <w:pPr>
        <w:spacing w:before="240" w:after="240" w:line="240" w:lineRule="auto"/>
        <w:rPr>
          <w:rFonts w:ascii="Arial" w:eastAsia="Arial" w:hAnsi="Arial" w:cs="Arial"/>
          <w:color w:val="000000" w:themeColor="text1"/>
        </w:rPr>
      </w:pPr>
      <w:sdt>
        <w:sdtPr>
          <w:rPr>
            <w:rFonts w:ascii="Arial" w:eastAsia="Arial" w:hAnsi="Arial" w:cs="Arial"/>
            <w:color w:val="000000" w:themeColor="text1"/>
            <w:shd w:val="clear" w:color="auto" w:fill="E6E6E6"/>
          </w:rPr>
          <w:id w:val="-630782040"/>
          <w14:checkbox>
            <w14:checked w14:val="0"/>
            <w14:checkedState w14:val="2612" w14:font="MS Gothic"/>
            <w14:uncheckedState w14:val="2610" w14:font="MS Gothic"/>
          </w14:checkbox>
        </w:sdtPr>
        <w:sdtEndPr/>
        <w:sdtContent>
          <w:r w:rsidR="0338B4A5" w:rsidRPr="15C748AD">
            <w:rPr>
              <w:rFonts w:ascii="MS Gothic" w:eastAsia="MS Gothic" w:hAnsi="MS Gothic" w:cs="MS Gothic"/>
              <w:color w:val="000000" w:themeColor="text1"/>
              <w:sz w:val="24"/>
              <w:szCs w:val="24"/>
            </w:rPr>
            <w:t>☐</w:t>
          </w:r>
        </w:sdtContent>
      </w:sdt>
      <w:r w:rsidR="5C9D2C05" w:rsidRPr="15C748AD">
        <w:rPr>
          <w:rFonts w:ascii="Arial" w:eastAsia="Arial" w:hAnsi="Arial" w:cs="Arial"/>
          <w:color w:val="000000" w:themeColor="text1"/>
        </w:rPr>
        <w:t>Review the numeracy within the project steps 1-5 to understand what supports may need to be developed to support your cohort through the individual projects.</w:t>
      </w:r>
      <w:r w:rsidR="59A4B8A4" w:rsidRPr="15C748AD">
        <w:rPr>
          <w:rFonts w:ascii="Arial" w:eastAsia="Arial" w:hAnsi="Arial" w:cs="Arial"/>
          <w:color w:val="000000" w:themeColor="text1"/>
        </w:rPr>
        <w:t xml:space="preserve"> </w:t>
      </w:r>
    </w:p>
    <w:p w14:paraId="45FFE4A1" w14:textId="164B512B" w:rsidR="6EA78680" w:rsidRDefault="00D17669" w:rsidP="006C1375">
      <w:pPr>
        <w:spacing w:before="240" w:after="240" w:line="240" w:lineRule="auto"/>
        <w:rPr>
          <w:rFonts w:ascii="Arial" w:eastAsia="Arial" w:hAnsi="Arial" w:cs="Arial"/>
          <w:color w:val="000000" w:themeColor="text1"/>
        </w:rPr>
      </w:pPr>
      <w:sdt>
        <w:sdtPr>
          <w:rPr>
            <w:rFonts w:ascii="Arial" w:eastAsia="Arial" w:hAnsi="Arial" w:cs="Arial"/>
            <w:color w:val="000000" w:themeColor="text1"/>
            <w:shd w:val="clear" w:color="auto" w:fill="E6E6E6"/>
          </w:rPr>
          <w:id w:val="1408044020"/>
          <w14:checkbox>
            <w14:checked w14:val="0"/>
            <w14:checkedState w14:val="2612" w14:font="MS Gothic"/>
            <w14:uncheckedState w14:val="2610" w14:font="MS Gothic"/>
          </w14:checkbox>
        </w:sdtPr>
        <w:sdtEndPr/>
        <w:sdtContent>
          <w:r w:rsidR="567A5A76" w:rsidRPr="15C748AD">
            <w:rPr>
              <w:rFonts w:ascii="MS Gothic" w:eastAsia="MS Gothic" w:hAnsi="MS Gothic" w:cs="Arial"/>
              <w:color w:val="000000" w:themeColor="text1"/>
              <w:sz w:val="24"/>
              <w:szCs w:val="24"/>
            </w:rPr>
            <w:t>☐</w:t>
          </w:r>
        </w:sdtContent>
      </w:sdt>
      <w:r w:rsidR="59A4B8A4" w:rsidRPr="15C748AD">
        <w:rPr>
          <w:rFonts w:ascii="Arial" w:eastAsia="Arial" w:hAnsi="Arial" w:cs="Arial"/>
          <w:color w:val="000000" w:themeColor="text1"/>
        </w:rPr>
        <w:t xml:space="preserve">Numeracy </w:t>
      </w:r>
      <w:r w:rsidR="7E1ACB1F" w:rsidRPr="15C748AD">
        <w:rPr>
          <w:rFonts w:ascii="Arial" w:eastAsia="Arial" w:hAnsi="Arial" w:cs="Arial"/>
          <w:color w:val="000000" w:themeColor="text1"/>
        </w:rPr>
        <w:t>Standalone</w:t>
      </w:r>
      <w:r w:rsidR="59A4B8A4" w:rsidRPr="15C748AD">
        <w:rPr>
          <w:rFonts w:ascii="Arial" w:eastAsia="Arial" w:hAnsi="Arial" w:cs="Arial"/>
          <w:color w:val="000000" w:themeColor="text1"/>
        </w:rPr>
        <w:t xml:space="preserve"> tasks are designed to support students through their numeracy project. Review all the numeracy tasks and </w:t>
      </w:r>
      <w:r w:rsidR="4AA5160B" w:rsidRPr="15C748AD">
        <w:rPr>
          <w:rFonts w:ascii="Arial" w:eastAsia="Arial" w:hAnsi="Arial" w:cs="Arial"/>
          <w:color w:val="000000" w:themeColor="text1"/>
        </w:rPr>
        <w:t>adjust</w:t>
      </w:r>
      <w:r w:rsidR="59A4B8A4" w:rsidRPr="15C748AD">
        <w:rPr>
          <w:rFonts w:ascii="Arial" w:eastAsia="Arial" w:hAnsi="Arial" w:cs="Arial"/>
          <w:color w:val="000000" w:themeColor="text1"/>
        </w:rPr>
        <w:t xml:space="preserve"> as needed for your context and cohort. The tasks can be taught in any order at any time</w:t>
      </w:r>
      <w:r w:rsidR="000D6D09">
        <w:rPr>
          <w:rFonts w:ascii="Arial" w:eastAsia="Arial" w:hAnsi="Arial" w:cs="Arial"/>
          <w:color w:val="000000" w:themeColor="text1"/>
        </w:rPr>
        <w:t xml:space="preserve"> that best supports your overall program delivery</w:t>
      </w:r>
      <w:r w:rsidR="59A4B8A4" w:rsidRPr="15C748AD">
        <w:rPr>
          <w:rFonts w:ascii="Arial" w:eastAsia="Arial" w:hAnsi="Arial" w:cs="Arial"/>
          <w:color w:val="000000" w:themeColor="text1"/>
        </w:rPr>
        <w:t xml:space="preserve">. </w:t>
      </w:r>
    </w:p>
    <w:p w14:paraId="694D2493" w14:textId="5313BF05" w:rsidR="5D76F36B" w:rsidRPr="00F52719" w:rsidRDefault="3B6E874D" w:rsidP="00F52719">
      <w:pPr>
        <w:pStyle w:val="Heading2"/>
        <w:jc w:val="center"/>
        <w:rPr>
          <w:rFonts w:ascii="Arial" w:eastAsiaTheme="minorHAnsi" w:hAnsi="Arial" w:cs="Arial"/>
          <w:color w:val="0F7EB4"/>
          <w:sz w:val="32"/>
          <w:szCs w:val="24"/>
        </w:rPr>
      </w:pPr>
      <w:bookmarkStart w:id="18" w:name="_Toc173416320"/>
      <w:r w:rsidRPr="00F52719">
        <w:rPr>
          <w:rFonts w:ascii="Arial" w:eastAsiaTheme="minorHAnsi" w:hAnsi="Arial" w:cs="Arial"/>
          <w:color w:val="0F7EB4"/>
          <w:sz w:val="32"/>
          <w:szCs w:val="24"/>
        </w:rPr>
        <w:t xml:space="preserve">VCE VM Unit </w:t>
      </w:r>
      <w:r w:rsidR="000D6D09" w:rsidRPr="00F52719">
        <w:rPr>
          <w:rFonts w:ascii="Arial" w:eastAsiaTheme="minorHAnsi" w:hAnsi="Arial" w:cs="Arial"/>
          <w:color w:val="0F7EB4"/>
          <w:sz w:val="32"/>
          <w:szCs w:val="24"/>
        </w:rPr>
        <w:t>3</w:t>
      </w:r>
      <w:r w:rsidRPr="00F52719">
        <w:rPr>
          <w:rFonts w:ascii="Arial" w:eastAsiaTheme="minorHAnsi" w:hAnsi="Arial" w:cs="Arial"/>
          <w:color w:val="0F7EB4"/>
          <w:sz w:val="32"/>
          <w:szCs w:val="24"/>
        </w:rPr>
        <w:t xml:space="preserve"> Personal Development Skills</w:t>
      </w:r>
      <w:bookmarkEnd w:id="18"/>
    </w:p>
    <w:p w14:paraId="14E88D5F" w14:textId="0D83FD57" w:rsidR="5CD6927C" w:rsidRDefault="00332885" w:rsidP="00332885">
      <w:pPr>
        <w:spacing w:after="0" w:line="240" w:lineRule="auto"/>
        <w:rPr>
          <w:rFonts w:ascii="Arial" w:eastAsia="Arial" w:hAnsi="Arial" w:cs="Arial"/>
          <w:b/>
          <w:bCs/>
          <w:color w:val="000000" w:themeColor="text1"/>
        </w:rPr>
      </w:pPr>
      <w:r w:rsidRPr="00941F86">
        <w:rPr>
          <w:rFonts w:ascii="Arial" w:eastAsia="Arial" w:hAnsi="Arial" w:cs="Arial"/>
          <w:b/>
          <w:bCs/>
          <w:color w:val="000000" w:themeColor="text1"/>
        </w:rPr>
        <w:t xml:space="preserve">Follow these steps to prepare the standalone </w:t>
      </w:r>
      <w:r>
        <w:rPr>
          <w:rFonts w:ascii="Arial" w:eastAsia="Arial" w:hAnsi="Arial" w:cs="Arial"/>
          <w:b/>
          <w:bCs/>
          <w:color w:val="000000" w:themeColor="text1"/>
        </w:rPr>
        <w:t>Personal Development Skills</w:t>
      </w:r>
      <w:r w:rsidRPr="00941F86">
        <w:rPr>
          <w:rFonts w:ascii="Arial" w:eastAsia="Arial" w:hAnsi="Arial" w:cs="Arial"/>
          <w:b/>
          <w:bCs/>
          <w:color w:val="000000" w:themeColor="text1"/>
        </w:rPr>
        <w:t xml:space="preserve"> element of </w:t>
      </w:r>
      <w:r w:rsidRPr="00CB47DA">
        <w:rPr>
          <w:rFonts w:ascii="Arial" w:eastAsia="Arial" w:hAnsi="Arial" w:cs="Arial"/>
          <w:b/>
          <w:bCs/>
          <w:color w:val="000000" w:themeColor="text1"/>
        </w:rPr>
        <w:t xml:space="preserve">Unit </w:t>
      </w:r>
      <w:r>
        <w:rPr>
          <w:rFonts w:ascii="Arial" w:eastAsia="Arial" w:hAnsi="Arial" w:cs="Arial"/>
          <w:b/>
          <w:bCs/>
          <w:color w:val="000000" w:themeColor="text1"/>
        </w:rPr>
        <w:t>3</w:t>
      </w:r>
      <w:r w:rsidRPr="00CB47DA">
        <w:rPr>
          <w:rFonts w:ascii="Arial" w:eastAsia="Arial" w:hAnsi="Arial" w:cs="Arial"/>
          <w:b/>
          <w:bCs/>
          <w:color w:val="000000" w:themeColor="text1"/>
        </w:rPr>
        <w:t xml:space="preserve"> – </w:t>
      </w:r>
      <w:r>
        <w:rPr>
          <w:rFonts w:ascii="Arial" w:eastAsia="Arial" w:hAnsi="Arial" w:cs="Arial"/>
          <w:b/>
          <w:bCs/>
          <w:color w:val="000000" w:themeColor="text1"/>
        </w:rPr>
        <w:t>Respectful and ethical entrepreneurs</w:t>
      </w:r>
      <w:r w:rsidRPr="00CB47DA">
        <w:rPr>
          <w:rFonts w:ascii="Arial" w:eastAsia="Arial" w:hAnsi="Arial" w:cs="Arial"/>
          <w:b/>
          <w:bCs/>
          <w:color w:val="000000" w:themeColor="text1"/>
        </w:rPr>
        <w:t>.</w:t>
      </w:r>
    </w:p>
    <w:p w14:paraId="174400E8" w14:textId="77777777" w:rsidR="00332885" w:rsidRPr="00332885" w:rsidRDefault="00332885" w:rsidP="00332885">
      <w:pPr>
        <w:spacing w:after="0" w:line="240" w:lineRule="auto"/>
        <w:rPr>
          <w:rFonts w:ascii="Arial" w:eastAsia="Arial" w:hAnsi="Arial" w:cs="Arial"/>
          <w:b/>
          <w:bCs/>
          <w:color w:val="000000" w:themeColor="text1"/>
        </w:rPr>
      </w:pPr>
    </w:p>
    <w:p w14:paraId="5BE5B432" w14:textId="75E4D543" w:rsidR="6EA78680" w:rsidRDefault="00D17669" w:rsidP="006C1375">
      <w:pPr>
        <w:spacing w:line="240" w:lineRule="auto"/>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865145623"/>
          <w14:checkbox>
            <w14:checked w14:val="0"/>
            <w14:checkedState w14:val="2612" w14:font="MS Gothic"/>
            <w14:uncheckedState w14:val="2610" w14:font="MS Gothic"/>
          </w14:checkbox>
        </w:sdtPr>
        <w:sdtEndPr/>
        <w:sdtContent>
          <w:r w:rsidR="567A5A76"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1-</w:t>
      </w:r>
      <w:r w:rsidR="00A51D80" w:rsidRPr="006713A7">
        <w:rPr>
          <w:rFonts w:ascii="Arial" w:hAnsi="Arial" w:cs="Arial"/>
          <w:b/>
          <w:bCs/>
          <w:color w:val="000000"/>
          <w:shd w:val="clear" w:color="auto" w:fill="FFFFFF" w:themeFill="background1"/>
        </w:rPr>
        <w:t>Leadership</w:t>
      </w:r>
      <w:r w:rsidR="00A51D80">
        <w:rPr>
          <w:rFonts w:ascii="Arial" w:hAnsi="Arial" w:cs="Arial"/>
          <w:b/>
          <w:bCs/>
          <w:color w:val="000000"/>
        </w:rPr>
        <w:t xml:space="preserve"> Q&amp;A panel</w:t>
      </w:r>
      <w:r w:rsidR="00E25E2E">
        <w:rPr>
          <w:rFonts w:ascii="Arial" w:hAnsi="Arial" w:cs="Arial"/>
          <w:b/>
          <w:bCs/>
          <w:color w:val="000000"/>
        </w:rPr>
        <w:t xml:space="preserve"> Activity 1.1</w:t>
      </w:r>
      <w:r w:rsidR="00A51D80">
        <w:rPr>
          <w:rFonts w:ascii="Arial" w:hAnsi="Arial" w:cs="Arial"/>
          <w:color w:val="000000"/>
        </w:rPr>
        <w:t xml:space="preserve"> Customise everyday leadership to suit your own context. </w:t>
      </w:r>
      <w:r w:rsidR="59A4B8A4" w:rsidRPr="15C748AD">
        <w:rPr>
          <w:rFonts w:ascii="Arial" w:eastAsia="Arial" w:hAnsi="Arial" w:cs="Arial"/>
          <w:color w:val="000000" w:themeColor="text1"/>
        </w:rPr>
        <w:t xml:space="preserve"> </w:t>
      </w:r>
    </w:p>
    <w:p w14:paraId="1E537C06" w14:textId="66D67116" w:rsidR="6EA786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FFFFFF" w:themeFill="background1"/>
          </w:rPr>
          <w:id w:val="637077781"/>
          <w14:checkbox>
            <w14:checked w14:val="0"/>
            <w14:checkedState w14:val="2612" w14:font="MS Gothic"/>
            <w14:uncheckedState w14:val="2610" w14:font="MS Gothic"/>
          </w14:checkbox>
        </w:sdtPr>
        <w:sdtEndPr/>
        <w:sdtContent>
          <w:r w:rsidR="567A5A76"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1-</w:t>
      </w:r>
      <w:r w:rsidR="00312E70" w:rsidRPr="006713A7">
        <w:rPr>
          <w:rFonts w:ascii="Arial" w:hAnsi="Arial" w:cs="Arial"/>
          <w:b/>
          <w:bCs/>
          <w:color w:val="000000"/>
          <w:shd w:val="clear" w:color="auto" w:fill="FFFFFF" w:themeFill="background1"/>
        </w:rPr>
        <w:t>Leadership</w:t>
      </w:r>
      <w:r w:rsidR="00312E70">
        <w:rPr>
          <w:rFonts w:ascii="Arial" w:hAnsi="Arial" w:cs="Arial"/>
          <w:b/>
          <w:bCs/>
          <w:color w:val="000000"/>
        </w:rPr>
        <w:t xml:space="preserve"> Q&amp;A panel</w:t>
      </w:r>
      <w:r w:rsidR="00E25E2E">
        <w:rPr>
          <w:rFonts w:ascii="Arial" w:hAnsi="Arial" w:cs="Arial"/>
          <w:b/>
          <w:bCs/>
          <w:color w:val="000000"/>
        </w:rPr>
        <w:t xml:space="preserve">s Activity 1.2 and </w:t>
      </w:r>
      <w:proofErr w:type="gramStart"/>
      <w:r w:rsidR="00E25E2E">
        <w:rPr>
          <w:rFonts w:ascii="Arial" w:hAnsi="Arial" w:cs="Arial"/>
          <w:b/>
          <w:bCs/>
          <w:color w:val="000000"/>
        </w:rPr>
        <w:t>1.3</w:t>
      </w:r>
      <w:r w:rsidR="00312E70">
        <w:rPr>
          <w:rFonts w:ascii="Arial" w:hAnsi="Arial" w:cs="Arial"/>
          <w:color w:val="000000"/>
        </w:rPr>
        <w:t xml:space="preserve"> </w:t>
      </w:r>
      <w:r w:rsidR="00A51D80">
        <w:rPr>
          <w:rFonts w:ascii="Arial" w:hAnsi="Arial" w:cs="Arial"/>
          <w:color w:val="000000"/>
        </w:rPr>
        <w:t xml:space="preserve"> Arrange</w:t>
      </w:r>
      <w:proofErr w:type="gramEnd"/>
      <w:r w:rsidR="00A51D80">
        <w:rPr>
          <w:rFonts w:ascii="Arial" w:hAnsi="Arial" w:cs="Arial"/>
          <w:color w:val="000000"/>
        </w:rPr>
        <w:t xml:space="preserve"> members from the local community and alumni students to participate in 2 different Q&amp;A panels. It is highly recommended that a First-nations elder is invited as a community panel member.</w:t>
      </w:r>
    </w:p>
    <w:p w14:paraId="3F1B7528" w14:textId="4BBD3BAC" w:rsidR="00A51D80"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6108175"/>
          <w14:checkbox>
            <w14:checked w14:val="0"/>
            <w14:checkedState w14:val="2612" w14:font="MS Gothic"/>
            <w14:uncheckedState w14:val="2610" w14:font="MS Gothic"/>
          </w14:checkbox>
        </w:sdtPr>
        <w:sdtEndPr/>
        <w:sdtContent>
          <w:r w:rsidR="00A51D80"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2-</w:t>
      </w:r>
      <w:r w:rsidR="00A51D80" w:rsidRPr="006713A7">
        <w:rPr>
          <w:rFonts w:ascii="Arial" w:hAnsi="Arial" w:cs="Arial"/>
          <w:b/>
          <w:bCs/>
          <w:color w:val="000000"/>
          <w:shd w:val="clear" w:color="auto" w:fill="FFFFFF" w:themeFill="background1"/>
        </w:rPr>
        <w:t>Social</w:t>
      </w:r>
      <w:r w:rsidR="00A51D80">
        <w:rPr>
          <w:rFonts w:ascii="Arial" w:hAnsi="Arial" w:cs="Arial"/>
          <w:b/>
          <w:bCs/>
          <w:color w:val="000000"/>
        </w:rPr>
        <w:t xml:space="preserve"> awareness and Interpersonal skills</w:t>
      </w:r>
      <w:r w:rsidR="00E25E2E">
        <w:rPr>
          <w:rFonts w:ascii="Arial" w:hAnsi="Arial" w:cs="Arial"/>
          <w:b/>
          <w:bCs/>
          <w:color w:val="000000"/>
        </w:rPr>
        <w:t xml:space="preserve"> Activity 2.1</w:t>
      </w:r>
      <w:r w:rsidR="00312E70">
        <w:rPr>
          <w:rFonts w:ascii="Arial" w:hAnsi="Arial" w:cs="Arial"/>
          <w:b/>
          <w:bCs/>
          <w:color w:val="000000"/>
        </w:rPr>
        <w:t xml:space="preserve"> </w:t>
      </w:r>
      <w:r w:rsidR="00A51D80">
        <w:rPr>
          <w:rFonts w:ascii="Arial" w:hAnsi="Arial" w:cs="Arial"/>
          <w:color w:val="000000"/>
        </w:rPr>
        <w:t xml:space="preserve">Review and develop cohort specific and student interest scenarios for students to engage in. </w:t>
      </w:r>
    </w:p>
    <w:p w14:paraId="3645D002" w14:textId="35A717CB" w:rsidR="00A51D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FFFFFF" w:themeFill="background1"/>
          </w:rPr>
          <w:id w:val="-701234485"/>
          <w14:checkbox>
            <w14:checked w14:val="0"/>
            <w14:checkedState w14:val="2612" w14:font="MS Gothic"/>
            <w14:uncheckedState w14:val="2610" w14:font="MS Gothic"/>
          </w14:checkbox>
        </w:sdtPr>
        <w:sdtEndPr/>
        <w:sdtContent>
          <w:r w:rsidR="00A51D80"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3-</w:t>
      </w:r>
      <w:r w:rsidR="00A51D80" w:rsidRPr="006713A7">
        <w:rPr>
          <w:rFonts w:ascii="Arial" w:hAnsi="Arial" w:cs="Arial"/>
          <w:b/>
          <w:bCs/>
          <w:color w:val="000000"/>
          <w:shd w:val="clear" w:color="auto" w:fill="FFFFFF" w:themeFill="background1"/>
        </w:rPr>
        <w:t>What</w:t>
      </w:r>
      <w:r w:rsidR="00A51D80">
        <w:rPr>
          <w:rFonts w:ascii="Arial" w:hAnsi="Arial" w:cs="Arial"/>
          <w:b/>
          <w:bCs/>
          <w:color w:val="000000"/>
        </w:rPr>
        <w:t xml:space="preserve"> is leadership?</w:t>
      </w:r>
      <w:r w:rsidR="00E25E2E">
        <w:rPr>
          <w:rFonts w:ascii="Arial" w:hAnsi="Arial" w:cs="Arial"/>
          <w:color w:val="000000"/>
        </w:rPr>
        <w:t xml:space="preserve"> </w:t>
      </w:r>
      <w:r w:rsidR="00E25E2E" w:rsidRPr="00E25E2E">
        <w:rPr>
          <w:rFonts w:ascii="Arial" w:hAnsi="Arial" w:cs="Arial"/>
          <w:b/>
          <w:bCs/>
          <w:color w:val="000000"/>
        </w:rPr>
        <w:t>Activity 3.1</w:t>
      </w:r>
      <w:r w:rsidR="00A51D80">
        <w:rPr>
          <w:rFonts w:ascii="Arial" w:hAnsi="Arial" w:cs="Arial"/>
          <w:color w:val="000000"/>
        </w:rPr>
        <w:t xml:space="preserve"> </w:t>
      </w:r>
      <w:r w:rsidR="00E25E2E">
        <w:rPr>
          <w:rFonts w:ascii="Arial" w:hAnsi="Arial" w:cs="Arial"/>
          <w:color w:val="000000"/>
        </w:rPr>
        <w:t>R</w:t>
      </w:r>
      <w:r w:rsidR="00A51D80">
        <w:rPr>
          <w:rFonts w:ascii="Arial" w:hAnsi="Arial" w:cs="Arial"/>
          <w:color w:val="000000"/>
        </w:rPr>
        <w:t xml:space="preserve">eview videos. One video contains coarse language. Check if it is suitable for the student cohort. </w:t>
      </w:r>
    </w:p>
    <w:p w14:paraId="45825ED6" w14:textId="66488635" w:rsidR="00A51D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FFFFFF" w:themeFill="background1"/>
          </w:rPr>
          <w:id w:val="-1078438253"/>
          <w14:checkbox>
            <w14:checked w14:val="0"/>
            <w14:checkedState w14:val="2612" w14:font="MS Gothic"/>
            <w14:uncheckedState w14:val="2610" w14:font="MS Gothic"/>
          </w14:checkbox>
        </w:sdtPr>
        <w:sdtEndPr/>
        <w:sdtContent>
          <w:r w:rsidR="00A51D80"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3-</w:t>
      </w:r>
      <w:r w:rsidR="00A51D80" w:rsidRPr="006713A7">
        <w:rPr>
          <w:rFonts w:ascii="Arial" w:hAnsi="Arial" w:cs="Arial"/>
          <w:b/>
          <w:bCs/>
          <w:color w:val="000000"/>
          <w:shd w:val="clear" w:color="auto" w:fill="FFFFFF" w:themeFill="background1"/>
        </w:rPr>
        <w:t>What</w:t>
      </w:r>
      <w:r w:rsidR="00A51D80">
        <w:rPr>
          <w:rFonts w:ascii="Arial" w:hAnsi="Arial" w:cs="Arial"/>
          <w:b/>
          <w:bCs/>
          <w:color w:val="000000"/>
        </w:rPr>
        <w:t xml:space="preserve"> is leadership?</w:t>
      </w:r>
      <w:r w:rsidR="00E25E2E">
        <w:rPr>
          <w:rFonts w:ascii="Arial" w:hAnsi="Arial" w:cs="Arial"/>
          <w:b/>
          <w:bCs/>
          <w:color w:val="000000"/>
        </w:rPr>
        <w:t xml:space="preserve"> Activity 3.2</w:t>
      </w:r>
      <w:r w:rsidR="00A51D80">
        <w:rPr>
          <w:rFonts w:ascii="Arial" w:hAnsi="Arial" w:cs="Arial"/>
          <w:color w:val="000000"/>
        </w:rPr>
        <w:t xml:space="preserve"> Check leaders listed are suitable/relevant for your cohort. </w:t>
      </w:r>
    </w:p>
    <w:p w14:paraId="6C36E3F5" w14:textId="6081C722" w:rsidR="00A51D80" w:rsidRDefault="00D17669" w:rsidP="006C1375">
      <w:pPr>
        <w:spacing w:before="240" w:after="240" w:line="240" w:lineRule="auto"/>
        <w:rPr>
          <w:rFonts w:ascii="Arial" w:hAnsi="Arial" w:cs="Arial"/>
          <w:color w:val="000000"/>
        </w:rPr>
      </w:pPr>
      <w:sdt>
        <w:sdtPr>
          <w:rPr>
            <w:rFonts w:ascii="Arial" w:eastAsia="Arial" w:hAnsi="Arial" w:cs="Arial"/>
            <w:b/>
            <w:bCs/>
            <w:color w:val="000000" w:themeColor="text1"/>
            <w:shd w:val="clear" w:color="auto" w:fill="FFFFFF" w:themeFill="background1"/>
          </w:rPr>
          <w:id w:val="-2080511272"/>
          <w14:checkbox>
            <w14:checked w14:val="0"/>
            <w14:checkedState w14:val="2612" w14:font="MS Gothic"/>
            <w14:uncheckedState w14:val="2610" w14:font="MS Gothic"/>
          </w14:checkbox>
        </w:sdtPr>
        <w:sdtEndPr/>
        <w:sdtContent>
          <w:r w:rsidR="00A51D80"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4-</w:t>
      </w:r>
      <w:r w:rsidR="00E25E2E">
        <w:rPr>
          <w:rFonts w:ascii="Arial" w:eastAsia="Arial" w:hAnsi="Arial" w:cs="Arial"/>
          <w:b/>
          <w:bCs/>
          <w:color w:val="000000" w:themeColor="text1"/>
          <w:shd w:val="clear" w:color="auto" w:fill="FFFFFF" w:themeFill="background1"/>
        </w:rPr>
        <w:t xml:space="preserve">Being an </w:t>
      </w:r>
      <w:r w:rsidR="00E25E2E">
        <w:rPr>
          <w:rFonts w:ascii="Arial" w:hAnsi="Arial" w:cs="Arial"/>
          <w:b/>
          <w:bCs/>
          <w:color w:val="000000"/>
          <w:shd w:val="clear" w:color="auto" w:fill="FFFFFF" w:themeFill="background1"/>
        </w:rPr>
        <w:t>e</w:t>
      </w:r>
      <w:r w:rsidR="00A51D80" w:rsidRPr="006713A7">
        <w:rPr>
          <w:rFonts w:ascii="Arial" w:hAnsi="Arial" w:cs="Arial"/>
          <w:b/>
          <w:bCs/>
          <w:color w:val="000000"/>
          <w:shd w:val="clear" w:color="auto" w:fill="FFFFFF" w:themeFill="background1"/>
        </w:rPr>
        <w:t>ffective</w:t>
      </w:r>
      <w:r w:rsidR="00E25E2E">
        <w:rPr>
          <w:rFonts w:ascii="Arial" w:hAnsi="Arial" w:cs="Arial"/>
          <w:b/>
          <w:bCs/>
          <w:color w:val="000000"/>
          <w:shd w:val="clear" w:color="auto" w:fill="FFFFFF" w:themeFill="background1"/>
        </w:rPr>
        <w:t xml:space="preserve"> a</w:t>
      </w:r>
      <w:r w:rsidR="00A51D80">
        <w:rPr>
          <w:rFonts w:ascii="Arial" w:hAnsi="Arial" w:cs="Arial"/>
          <w:b/>
          <w:bCs/>
          <w:color w:val="000000"/>
        </w:rPr>
        <w:t xml:space="preserve"> </w:t>
      </w:r>
      <w:r w:rsidR="00E25E2E">
        <w:rPr>
          <w:rFonts w:ascii="Arial" w:hAnsi="Arial" w:cs="Arial"/>
          <w:b/>
          <w:bCs/>
          <w:color w:val="000000"/>
        </w:rPr>
        <w:t>t</w:t>
      </w:r>
      <w:r w:rsidR="00A51D80">
        <w:rPr>
          <w:rFonts w:ascii="Arial" w:hAnsi="Arial" w:cs="Arial"/>
          <w:b/>
          <w:bCs/>
          <w:color w:val="000000"/>
        </w:rPr>
        <w:t>eam</w:t>
      </w:r>
      <w:r w:rsidR="00E25E2E">
        <w:rPr>
          <w:rFonts w:ascii="Arial" w:hAnsi="Arial" w:cs="Arial"/>
          <w:b/>
          <w:bCs/>
          <w:color w:val="000000"/>
        </w:rPr>
        <w:t xml:space="preserve"> member Activity 4.1</w:t>
      </w:r>
      <w:r w:rsidR="00F21A4A">
        <w:rPr>
          <w:rFonts w:ascii="Arial" w:hAnsi="Arial" w:cs="Arial"/>
          <w:color w:val="000000"/>
        </w:rPr>
        <w:t xml:space="preserve"> </w:t>
      </w:r>
      <w:r w:rsidR="00A51D80">
        <w:rPr>
          <w:rFonts w:ascii="Arial" w:hAnsi="Arial" w:cs="Arial"/>
          <w:color w:val="000000"/>
        </w:rPr>
        <w:t>Students will need post it notes provided for this activity.</w:t>
      </w:r>
    </w:p>
    <w:p w14:paraId="5195FF2D" w14:textId="6C193659" w:rsidR="00A51D80"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742295137"/>
          <w14:checkbox>
            <w14:checked w14:val="0"/>
            <w14:checkedState w14:val="2612" w14:font="MS Gothic"/>
            <w14:uncheckedState w14:val="2610" w14:font="MS Gothic"/>
          </w14:checkbox>
        </w:sdtPr>
        <w:sdtEndPr/>
        <w:sdtContent>
          <w:r w:rsidR="00A51D80"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312E70">
        <w:rPr>
          <w:rFonts w:ascii="Arial" w:eastAsia="Arial" w:hAnsi="Arial" w:cs="Arial"/>
          <w:b/>
          <w:bCs/>
          <w:color w:val="000000" w:themeColor="text1"/>
          <w:shd w:val="clear" w:color="auto" w:fill="FFFFFF" w:themeFill="background1"/>
        </w:rPr>
        <w:t>Task 4-</w:t>
      </w:r>
      <w:r w:rsidR="00E25E2E" w:rsidRPr="00E25E2E">
        <w:rPr>
          <w:rFonts w:ascii="Arial" w:eastAsia="Arial" w:hAnsi="Arial" w:cs="Arial"/>
          <w:b/>
          <w:bCs/>
          <w:color w:val="000000" w:themeColor="text1"/>
          <w:shd w:val="clear" w:color="auto" w:fill="FFFFFF" w:themeFill="background1"/>
        </w:rPr>
        <w:t xml:space="preserve"> </w:t>
      </w:r>
      <w:r w:rsidR="00E25E2E">
        <w:rPr>
          <w:rFonts w:ascii="Arial" w:eastAsia="Arial" w:hAnsi="Arial" w:cs="Arial"/>
          <w:b/>
          <w:bCs/>
          <w:color w:val="000000" w:themeColor="text1"/>
          <w:shd w:val="clear" w:color="auto" w:fill="FFFFFF" w:themeFill="background1"/>
        </w:rPr>
        <w:t xml:space="preserve">Being an </w:t>
      </w:r>
      <w:r w:rsidR="00E25E2E">
        <w:rPr>
          <w:rFonts w:ascii="Arial" w:hAnsi="Arial" w:cs="Arial"/>
          <w:b/>
          <w:bCs/>
          <w:color w:val="000000"/>
          <w:shd w:val="clear" w:color="auto" w:fill="FFFFFF" w:themeFill="background1"/>
        </w:rPr>
        <w:t>e</w:t>
      </w:r>
      <w:r w:rsidR="00E25E2E" w:rsidRPr="006713A7">
        <w:rPr>
          <w:rFonts w:ascii="Arial" w:hAnsi="Arial" w:cs="Arial"/>
          <w:b/>
          <w:bCs/>
          <w:color w:val="000000"/>
          <w:shd w:val="clear" w:color="auto" w:fill="FFFFFF" w:themeFill="background1"/>
        </w:rPr>
        <w:t>ffective</w:t>
      </w:r>
      <w:r w:rsidR="00E25E2E">
        <w:rPr>
          <w:rFonts w:ascii="Arial" w:hAnsi="Arial" w:cs="Arial"/>
          <w:b/>
          <w:bCs/>
          <w:color w:val="000000"/>
          <w:shd w:val="clear" w:color="auto" w:fill="FFFFFF" w:themeFill="background1"/>
        </w:rPr>
        <w:t xml:space="preserve"> a</w:t>
      </w:r>
      <w:r w:rsidR="00E25E2E">
        <w:rPr>
          <w:rFonts w:ascii="Arial" w:hAnsi="Arial" w:cs="Arial"/>
          <w:b/>
          <w:bCs/>
          <w:color w:val="000000"/>
        </w:rPr>
        <w:t xml:space="preserve"> team member Activity 4.4</w:t>
      </w:r>
      <w:r w:rsidR="00A51D80">
        <w:rPr>
          <w:rFonts w:ascii="Arial" w:hAnsi="Arial" w:cs="Arial"/>
          <w:color w:val="000000"/>
        </w:rPr>
        <w:t xml:space="preserve"> Select relevant problem solving and </w:t>
      </w:r>
      <w:proofErr w:type="gramStart"/>
      <w:r w:rsidR="00A51D80">
        <w:rPr>
          <w:rFonts w:ascii="Arial" w:hAnsi="Arial" w:cs="Arial"/>
          <w:color w:val="000000"/>
        </w:rPr>
        <w:t>team work</w:t>
      </w:r>
      <w:proofErr w:type="gramEnd"/>
      <w:r w:rsidR="00A51D80">
        <w:rPr>
          <w:rFonts w:ascii="Arial" w:hAnsi="Arial" w:cs="Arial"/>
          <w:color w:val="000000"/>
        </w:rPr>
        <w:t xml:space="preserve"> activities for your students to engage in. Alternatively, organise a relevant excursion.</w:t>
      </w:r>
    </w:p>
    <w:p w14:paraId="780B47DF" w14:textId="24C5E5A9" w:rsidR="7F6D1FDB" w:rsidRPr="00F52719" w:rsidRDefault="0D5D1C34" w:rsidP="00F52719">
      <w:pPr>
        <w:pStyle w:val="Heading2"/>
        <w:jc w:val="center"/>
        <w:rPr>
          <w:rFonts w:ascii="Arial" w:eastAsiaTheme="minorHAnsi" w:hAnsi="Arial" w:cs="Arial"/>
          <w:color w:val="0F7EB4"/>
          <w:sz w:val="32"/>
          <w:szCs w:val="24"/>
        </w:rPr>
      </w:pPr>
      <w:bookmarkStart w:id="19" w:name="_Toc173416321"/>
      <w:r w:rsidRPr="00F52719">
        <w:rPr>
          <w:rFonts w:ascii="Arial" w:eastAsiaTheme="minorHAnsi" w:hAnsi="Arial" w:cs="Arial"/>
          <w:color w:val="0F7EB4"/>
          <w:sz w:val="32"/>
          <w:szCs w:val="24"/>
        </w:rPr>
        <w:t xml:space="preserve">VCE VM Unit </w:t>
      </w:r>
      <w:r w:rsidR="00A51D80" w:rsidRPr="00F52719">
        <w:rPr>
          <w:rFonts w:ascii="Arial" w:eastAsiaTheme="minorHAnsi" w:hAnsi="Arial" w:cs="Arial"/>
          <w:color w:val="0F7EB4"/>
          <w:sz w:val="32"/>
          <w:szCs w:val="24"/>
        </w:rPr>
        <w:t>3</w:t>
      </w:r>
      <w:r w:rsidRPr="00F52719">
        <w:rPr>
          <w:rFonts w:ascii="Arial" w:eastAsiaTheme="minorHAnsi" w:hAnsi="Arial" w:cs="Arial"/>
          <w:color w:val="0F7EB4"/>
          <w:sz w:val="32"/>
          <w:szCs w:val="24"/>
        </w:rPr>
        <w:t xml:space="preserve"> Work Related Skills</w:t>
      </w:r>
      <w:bookmarkEnd w:id="19"/>
    </w:p>
    <w:p w14:paraId="4D5655D9" w14:textId="473B809C" w:rsidR="00332885" w:rsidRDefault="00332885" w:rsidP="00332885">
      <w:pPr>
        <w:spacing w:after="0" w:line="240" w:lineRule="auto"/>
        <w:rPr>
          <w:rFonts w:ascii="Arial" w:eastAsia="Arial" w:hAnsi="Arial" w:cs="Arial"/>
          <w:b/>
          <w:bCs/>
          <w:color w:val="000000" w:themeColor="text1"/>
        </w:rPr>
      </w:pPr>
      <w:r w:rsidRPr="00941F86">
        <w:rPr>
          <w:rFonts w:ascii="Arial" w:eastAsia="Arial" w:hAnsi="Arial" w:cs="Arial"/>
          <w:b/>
          <w:bCs/>
          <w:color w:val="000000" w:themeColor="text1"/>
        </w:rPr>
        <w:t xml:space="preserve">Follow these steps to prepare the standalone </w:t>
      </w:r>
      <w:proofErr w:type="gramStart"/>
      <w:r>
        <w:rPr>
          <w:rFonts w:ascii="Arial" w:eastAsia="Arial" w:hAnsi="Arial" w:cs="Arial"/>
          <w:b/>
          <w:bCs/>
          <w:color w:val="000000" w:themeColor="text1"/>
        </w:rPr>
        <w:t>Work Related</w:t>
      </w:r>
      <w:proofErr w:type="gramEnd"/>
      <w:r>
        <w:rPr>
          <w:rFonts w:ascii="Arial" w:eastAsia="Arial" w:hAnsi="Arial" w:cs="Arial"/>
          <w:b/>
          <w:bCs/>
          <w:color w:val="000000" w:themeColor="text1"/>
        </w:rPr>
        <w:t xml:space="preserve"> Skills</w:t>
      </w:r>
      <w:r w:rsidRPr="00941F86">
        <w:rPr>
          <w:rFonts w:ascii="Arial" w:eastAsia="Arial" w:hAnsi="Arial" w:cs="Arial"/>
          <w:b/>
          <w:bCs/>
          <w:color w:val="000000" w:themeColor="text1"/>
        </w:rPr>
        <w:t xml:space="preserve"> element of </w:t>
      </w:r>
      <w:r w:rsidRPr="00CB47DA">
        <w:rPr>
          <w:rFonts w:ascii="Arial" w:eastAsia="Arial" w:hAnsi="Arial" w:cs="Arial"/>
          <w:b/>
          <w:bCs/>
          <w:color w:val="000000" w:themeColor="text1"/>
        </w:rPr>
        <w:t xml:space="preserve">Unit </w:t>
      </w:r>
      <w:r>
        <w:rPr>
          <w:rFonts w:ascii="Arial" w:eastAsia="Arial" w:hAnsi="Arial" w:cs="Arial"/>
          <w:b/>
          <w:bCs/>
          <w:color w:val="000000" w:themeColor="text1"/>
        </w:rPr>
        <w:t>3</w:t>
      </w:r>
      <w:r w:rsidRPr="00CB47DA">
        <w:rPr>
          <w:rFonts w:ascii="Arial" w:eastAsia="Arial" w:hAnsi="Arial" w:cs="Arial"/>
          <w:b/>
          <w:bCs/>
          <w:color w:val="000000" w:themeColor="text1"/>
        </w:rPr>
        <w:t xml:space="preserve"> – </w:t>
      </w:r>
      <w:r>
        <w:rPr>
          <w:rFonts w:ascii="Arial" w:eastAsia="Arial" w:hAnsi="Arial" w:cs="Arial"/>
          <w:b/>
          <w:bCs/>
          <w:color w:val="000000" w:themeColor="text1"/>
        </w:rPr>
        <w:t>Respectful and ethical entrepreneurs</w:t>
      </w:r>
      <w:r w:rsidRPr="00CB47DA">
        <w:rPr>
          <w:rFonts w:ascii="Arial" w:eastAsia="Arial" w:hAnsi="Arial" w:cs="Arial"/>
          <w:b/>
          <w:bCs/>
          <w:color w:val="000000" w:themeColor="text1"/>
        </w:rPr>
        <w:t>.</w:t>
      </w:r>
    </w:p>
    <w:p w14:paraId="0917B170" w14:textId="05C5BF69" w:rsidR="5CD6927C" w:rsidRDefault="5CD6927C" w:rsidP="006C1375">
      <w:pPr>
        <w:pStyle w:val="VCAAbody"/>
        <w:spacing w:line="240" w:lineRule="auto"/>
        <w:rPr>
          <w:lang w:val="en-AU"/>
        </w:rPr>
      </w:pPr>
    </w:p>
    <w:p w14:paraId="247A05F1" w14:textId="45003A6E" w:rsidR="6EA78680" w:rsidRDefault="00D17669" w:rsidP="006C1375">
      <w:pPr>
        <w:spacing w:line="240" w:lineRule="auto"/>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678390722"/>
          <w14:checkbox>
            <w14:checked w14:val="0"/>
            <w14:checkedState w14:val="2612" w14:font="MS Gothic"/>
            <w14:uncheckedState w14:val="2610" w14:font="MS Gothic"/>
          </w14:checkbox>
        </w:sdtPr>
        <w:sdtEndPr/>
        <w:sdtContent>
          <w:r w:rsidR="567A5A76"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F21A4A">
        <w:rPr>
          <w:rFonts w:ascii="Arial" w:eastAsia="Arial" w:hAnsi="Arial" w:cs="Arial"/>
          <w:b/>
          <w:bCs/>
          <w:color w:val="000000" w:themeColor="text1"/>
          <w:shd w:val="clear" w:color="auto" w:fill="FFFFFF" w:themeFill="background1"/>
        </w:rPr>
        <w:t xml:space="preserve">Task 1- </w:t>
      </w:r>
      <w:r w:rsidR="00A51D80" w:rsidRPr="006713A7">
        <w:rPr>
          <w:rFonts w:ascii="Arial" w:hAnsi="Arial" w:cs="Arial"/>
          <w:b/>
          <w:bCs/>
          <w:color w:val="000000"/>
          <w:shd w:val="clear" w:color="auto" w:fill="FFFFFF" w:themeFill="background1"/>
        </w:rPr>
        <w:t>Workplace</w:t>
      </w:r>
      <w:r w:rsidR="00A51D80">
        <w:rPr>
          <w:rFonts w:ascii="Arial" w:hAnsi="Arial" w:cs="Arial"/>
          <w:b/>
          <w:bCs/>
          <w:color w:val="000000"/>
        </w:rPr>
        <w:t xml:space="preserve"> structures and policies task</w:t>
      </w:r>
      <w:r w:rsidR="00F21A4A">
        <w:rPr>
          <w:rFonts w:ascii="Arial" w:hAnsi="Arial" w:cs="Arial"/>
          <w:color w:val="000000"/>
        </w:rPr>
        <w:t xml:space="preserve"> </w:t>
      </w:r>
      <w:r w:rsidR="00A51D80">
        <w:rPr>
          <w:rFonts w:ascii="Arial" w:hAnsi="Arial" w:cs="Arial"/>
          <w:color w:val="000000"/>
        </w:rPr>
        <w:t>Review and check if task is suitable for context and cohort. Where possible try to organise an excursion/incursion</w:t>
      </w:r>
      <w:r w:rsidR="00A51D80">
        <w:rPr>
          <w:rFonts w:ascii="Arial" w:eastAsia="Arial" w:hAnsi="Arial" w:cs="Arial"/>
          <w:color w:val="000000" w:themeColor="text1"/>
        </w:rPr>
        <w:t>.</w:t>
      </w:r>
    </w:p>
    <w:p w14:paraId="47AB3DAC" w14:textId="3DCB465A" w:rsidR="6EA78680" w:rsidRPr="00A51D80" w:rsidRDefault="00D17669" w:rsidP="006C1375">
      <w:pPr>
        <w:spacing w:before="240" w:after="240" w:line="240" w:lineRule="auto"/>
      </w:pPr>
      <w:sdt>
        <w:sdtPr>
          <w:rPr>
            <w:rFonts w:ascii="Arial" w:eastAsia="Arial" w:hAnsi="Arial" w:cs="Arial"/>
            <w:b/>
            <w:bCs/>
            <w:color w:val="000000" w:themeColor="text1"/>
            <w:shd w:val="clear" w:color="auto" w:fill="E6E6E6"/>
          </w:rPr>
          <w:id w:val="-1329975986"/>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00A51D80" w:rsidRPr="00A51D80">
        <w:rPr>
          <w:rFonts w:ascii="Arial" w:hAnsi="Arial" w:cs="Arial"/>
          <w:b/>
          <w:bCs/>
          <w:color w:val="000000"/>
        </w:rPr>
        <w:t xml:space="preserve"> </w:t>
      </w:r>
      <w:r w:rsidR="00F21A4A">
        <w:rPr>
          <w:rFonts w:ascii="Arial" w:hAnsi="Arial" w:cs="Arial"/>
          <w:b/>
          <w:bCs/>
          <w:color w:val="000000"/>
        </w:rPr>
        <w:t xml:space="preserve">Task 2- </w:t>
      </w:r>
      <w:r w:rsidR="00A51D80">
        <w:rPr>
          <w:rFonts w:ascii="Arial" w:hAnsi="Arial" w:cs="Arial"/>
          <w:b/>
          <w:bCs/>
          <w:color w:val="000000"/>
        </w:rPr>
        <w:t xml:space="preserve">Positive Workplace Culture </w:t>
      </w:r>
      <w:proofErr w:type="gramStart"/>
      <w:r w:rsidR="00A51D80">
        <w:rPr>
          <w:rFonts w:ascii="Arial" w:hAnsi="Arial" w:cs="Arial"/>
          <w:b/>
          <w:bCs/>
          <w:color w:val="000000"/>
        </w:rPr>
        <w:t>task</w:t>
      </w:r>
      <w:proofErr w:type="gramEnd"/>
      <w:r w:rsidR="00F21A4A">
        <w:rPr>
          <w:rFonts w:ascii="Arial" w:hAnsi="Arial" w:cs="Arial"/>
          <w:b/>
          <w:bCs/>
          <w:color w:val="000000"/>
        </w:rPr>
        <w:t xml:space="preserve"> </w:t>
      </w:r>
      <w:r w:rsidR="00A51D80">
        <w:rPr>
          <w:rFonts w:ascii="Arial" w:hAnsi="Arial" w:cs="Arial"/>
          <w:color w:val="000000"/>
        </w:rPr>
        <w:t xml:space="preserve">Review and modify. Current task contains a Case study and excursion to The Cotton </w:t>
      </w:r>
      <w:proofErr w:type="gramStart"/>
      <w:r w:rsidR="00A51D80">
        <w:rPr>
          <w:rFonts w:ascii="Arial" w:hAnsi="Arial" w:cs="Arial"/>
          <w:color w:val="000000"/>
        </w:rPr>
        <w:t>On</w:t>
      </w:r>
      <w:proofErr w:type="gramEnd"/>
      <w:r w:rsidR="00A51D80">
        <w:rPr>
          <w:rFonts w:ascii="Arial" w:hAnsi="Arial" w:cs="Arial"/>
          <w:color w:val="000000"/>
        </w:rPr>
        <w:t xml:space="preserve"> Group.</w:t>
      </w:r>
    </w:p>
    <w:p w14:paraId="61BC7282" w14:textId="391B0B41" w:rsidR="534B9461"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729502792"/>
          <w14:checkbox>
            <w14:checked w14:val="0"/>
            <w14:checkedState w14:val="2612" w14:font="MS Gothic"/>
            <w14:uncheckedState w14:val="2610" w14:font="MS Gothic"/>
          </w14:checkbox>
        </w:sdtPr>
        <w:sdtEndPr/>
        <w:sdtContent>
          <w:r w:rsidR="0DA1C415" w:rsidRPr="006713A7">
            <w:rPr>
              <w:rFonts w:ascii="MS Gothic" w:eastAsia="MS Gothic" w:hAnsi="MS Gothic" w:cs="Arial"/>
              <w:b/>
              <w:bCs/>
              <w:color w:val="000000" w:themeColor="text1"/>
              <w:sz w:val="24"/>
              <w:szCs w:val="24"/>
              <w:shd w:val="clear" w:color="auto" w:fill="FFFFFF" w:themeFill="background1"/>
            </w:rPr>
            <w:t>☐</w:t>
          </w:r>
        </w:sdtContent>
      </w:sdt>
      <w:r w:rsidR="006713A7" w:rsidRPr="006713A7">
        <w:rPr>
          <w:rFonts w:ascii="Arial" w:eastAsia="Arial" w:hAnsi="Arial" w:cs="Arial"/>
          <w:b/>
          <w:bCs/>
          <w:color w:val="000000" w:themeColor="text1"/>
          <w:shd w:val="clear" w:color="auto" w:fill="FFFFFF" w:themeFill="background1"/>
        </w:rPr>
        <w:t xml:space="preserve"> </w:t>
      </w:r>
      <w:r w:rsidR="00F21A4A">
        <w:rPr>
          <w:rFonts w:ascii="Arial" w:eastAsia="Arial" w:hAnsi="Arial" w:cs="Arial"/>
          <w:b/>
          <w:bCs/>
          <w:color w:val="000000" w:themeColor="text1"/>
          <w:shd w:val="clear" w:color="auto" w:fill="FFFFFF" w:themeFill="background1"/>
        </w:rPr>
        <w:t xml:space="preserve">Task 3- </w:t>
      </w:r>
      <w:r w:rsidR="00A51D80" w:rsidRPr="006713A7">
        <w:rPr>
          <w:rFonts w:ascii="Arial" w:hAnsi="Arial" w:cs="Arial"/>
          <w:b/>
          <w:bCs/>
          <w:color w:val="000000"/>
          <w:shd w:val="clear" w:color="auto" w:fill="FFFFFF" w:themeFill="background1"/>
        </w:rPr>
        <w:t>Rights</w:t>
      </w:r>
      <w:r w:rsidR="00A51D80">
        <w:rPr>
          <w:rFonts w:ascii="Arial" w:hAnsi="Arial" w:cs="Arial"/>
          <w:b/>
          <w:bCs/>
          <w:color w:val="000000"/>
        </w:rPr>
        <w:t xml:space="preserve"> and Responsibilities task</w:t>
      </w:r>
      <w:r w:rsidR="00F21A4A">
        <w:rPr>
          <w:rFonts w:ascii="Arial" w:hAnsi="Arial" w:cs="Arial"/>
          <w:b/>
          <w:bCs/>
          <w:color w:val="000000"/>
        </w:rPr>
        <w:t xml:space="preserve"> </w:t>
      </w:r>
      <w:r w:rsidR="00A51D80">
        <w:rPr>
          <w:rFonts w:ascii="Arial" w:hAnsi="Arial" w:cs="Arial"/>
          <w:color w:val="000000"/>
        </w:rPr>
        <w:t xml:space="preserve">Will require you to add specific presentation details for your context and students. Ideally, this task should be accompanied with an excursion/incursion for relevant organisations such as, </w:t>
      </w:r>
      <w:r w:rsidR="00A51D80">
        <w:rPr>
          <w:rFonts w:ascii="Arial" w:hAnsi="Arial" w:cs="Arial"/>
          <w:color w:val="000000"/>
          <w:shd w:val="clear" w:color="auto" w:fill="FFFFFF"/>
        </w:rPr>
        <w:t xml:space="preserve">Fair Work </w:t>
      </w:r>
      <w:proofErr w:type="gramStart"/>
      <w:r w:rsidR="00A51D80">
        <w:rPr>
          <w:rFonts w:ascii="Arial" w:hAnsi="Arial" w:cs="Arial"/>
          <w:color w:val="000000"/>
          <w:shd w:val="clear" w:color="auto" w:fill="FFFFFF"/>
        </w:rPr>
        <w:t>Australia,The</w:t>
      </w:r>
      <w:proofErr w:type="gramEnd"/>
      <w:r w:rsidR="00A51D80">
        <w:rPr>
          <w:rFonts w:ascii="Arial" w:hAnsi="Arial" w:cs="Arial"/>
          <w:color w:val="000000"/>
          <w:shd w:val="clear" w:color="auto" w:fill="FFFFFF"/>
        </w:rPr>
        <w:t xml:space="preserve"> Fair Work Commission, Community Legal Centre or WorkSafe. The presentation on its own is not enough evidence to meet the overall outcome statement.</w:t>
      </w:r>
    </w:p>
    <w:p w14:paraId="77A7515F" w14:textId="11A3F209" w:rsidR="5CD6927C" w:rsidRPr="00A51D80" w:rsidRDefault="00D17669" w:rsidP="006C1375">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1138885288"/>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00A51D80" w:rsidRPr="00A51D80">
        <w:rPr>
          <w:rFonts w:ascii="Arial" w:hAnsi="Arial" w:cs="Arial"/>
          <w:b/>
          <w:bCs/>
          <w:color w:val="000000"/>
          <w:shd w:val="clear" w:color="auto" w:fill="FFFFFF"/>
        </w:rPr>
        <w:t xml:space="preserve"> </w:t>
      </w:r>
      <w:r w:rsidR="00F21A4A">
        <w:rPr>
          <w:rFonts w:ascii="Arial" w:hAnsi="Arial" w:cs="Arial"/>
          <w:b/>
          <w:bCs/>
          <w:color w:val="000000"/>
          <w:shd w:val="clear" w:color="auto" w:fill="FFFFFF"/>
        </w:rPr>
        <w:t xml:space="preserve">Task 4- Collaboration and teamwork </w:t>
      </w:r>
      <w:r w:rsidR="00A51D80">
        <w:rPr>
          <w:rFonts w:ascii="Arial" w:hAnsi="Arial" w:cs="Arial"/>
          <w:b/>
          <w:bCs/>
          <w:color w:val="000000"/>
          <w:shd w:val="clear" w:color="auto" w:fill="FFFFFF"/>
        </w:rPr>
        <w:t>task</w:t>
      </w:r>
      <w:r w:rsidR="00F21A4A">
        <w:rPr>
          <w:rFonts w:ascii="Arial" w:hAnsi="Arial" w:cs="Arial"/>
          <w:color w:val="000000"/>
          <w:shd w:val="clear" w:color="auto" w:fill="FFFFFF"/>
        </w:rPr>
        <w:t xml:space="preserve"> </w:t>
      </w:r>
      <w:r w:rsidR="00A51D80">
        <w:rPr>
          <w:rFonts w:ascii="Arial" w:hAnsi="Arial" w:cs="Arial"/>
          <w:color w:val="000000"/>
          <w:shd w:val="clear" w:color="auto" w:fill="FFFFFF"/>
        </w:rPr>
        <w:t>Example/scenario may need to be changed to suit your own context. Other details will need within the task will need to be modified.</w:t>
      </w:r>
      <w:r w:rsidR="59A4B8A4" w:rsidRPr="15C748AD">
        <w:rPr>
          <w:rFonts w:ascii="Arial" w:eastAsia="Arial" w:hAnsi="Arial" w:cs="Arial"/>
          <w:color w:val="000000" w:themeColor="text1"/>
        </w:rPr>
        <w:t xml:space="preserve"> </w:t>
      </w:r>
    </w:p>
    <w:p w14:paraId="2B0909DF" w14:textId="1B647410" w:rsidR="5CD6927C" w:rsidRDefault="5CD6927C" w:rsidP="006C1375">
      <w:pPr>
        <w:spacing w:after="0" w:line="240" w:lineRule="auto"/>
        <w:rPr>
          <w:rFonts w:ascii="Arial" w:eastAsia="Arial" w:hAnsi="Arial" w:cs="Arial"/>
          <w:color w:val="000000" w:themeColor="text1"/>
          <w:sz w:val="24"/>
          <w:szCs w:val="24"/>
        </w:rPr>
      </w:pPr>
    </w:p>
    <w:p w14:paraId="6F4833A7" w14:textId="4FE8E7EE" w:rsidR="00BA7709" w:rsidRPr="00A51D80" w:rsidRDefault="6E6F4CE8" w:rsidP="006C1375">
      <w:pPr>
        <w:spacing w:after="0" w:line="240" w:lineRule="auto"/>
        <w:rPr>
          <w:rFonts w:ascii="Arial" w:eastAsia="Arial" w:hAnsi="Arial" w:cs="Arial"/>
          <w:color w:val="000000" w:themeColor="text1"/>
          <w:sz w:val="24"/>
          <w:szCs w:val="24"/>
        </w:rPr>
        <w:sectPr w:rsidR="00BA7709" w:rsidRPr="00A51D80" w:rsidSect="00881105">
          <w:headerReference w:type="default" r:id="rId36"/>
          <w:footerReference w:type="default" r:id="rId37"/>
          <w:headerReference w:type="first" r:id="rId38"/>
          <w:footerReference w:type="first" r:id="rId39"/>
          <w:pgSz w:w="11907" w:h="16840" w:code="9"/>
          <w:pgMar w:top="1430" w:right="1134" w:bottom="1434" w:left="1985" w:header="392" w:footer="273" w:gutter="0"/>
          <w:pgNumType w:start="1"/>
          <w:cols w:space="708"/>
          <w:docGrid w:linePitch="360"/>
        </w:sectPr>
      </w:pPr>
      <w:r w:rsidRPr="15C748AD">
        <w:rPr>
          <w:rFonts w:ascii="Arial" w:eastAsia="Arial" w:hAnsi="Arial" w:cs="Arial"/>
          <w:color w:val="000000" w:themeColor="text1"/>
        </w:rPr>
        <w:t xml:space="preserve">  </w:t>
      </w:r>
    </w:p>
    <w:p w14:paraId="1A5809E3" w14:textId="77777777" w:rsidR="00F52719" w:rsidRPr="006F57E3" w:rsidRDefault="00F52719" w:rsidP="00F52719">
      <w:pPr>
        <w:pStyle w:val="VCAAHeading2"/>
        <w:keepNext/>
        <w:keepLines/>
        <w:tabs>
          <w:tab w:val="left" w:pos="4752"/>
          <w:tab w:val="center" w:pos="6988"/>
        </w:tabs>
        <w:jc w:val="center"/>
        <w:rPr>
          <w:rFonts w:eastAsiaTheme="minorHAnsi"/>
          <w:b/>
        </w:rPr>
      </w:pPr>
      <w:bookmarkStart w:id="20" w:name="_Toc172885187"/>
      <w:bookmarkStart w:id="21" w:name="_Toc172905294"/>
      <w:bookmarkStart w:id="22" w:name="_Toc173149440"/>
      <w:bookmarkStart w:id="23" w:name="_Toc173416322"/>
      <w:r w:rsidRPr="006F57E3">
        <w:rPr>
          <w:rFonts w:eastAsiaTheme="minorHAnsi"/>
          <w:b/>
        </w:rPr>
        <w:t>Assessment Summary</w:t>
      </w:r>
      <w:bookmarkEnd w:id="20"/>
      <w:bookmarkEnd w:id="21"/>
      <w:bookmarkEnd w:id="22"/>
      <w:bookmarkEnd w:id="23"/>
    </w:p>
    <w:p w14:paraId="209585E3" w14:textId="77777777" w:rsidR="00F52719" w:rsidRPr="006F57E3" w:rsidRDefault="00F52719" w:rsidP="00F52719">
      <w:pPr>
        <w:pStyle w:val="Heading2"/>
        <w:jc w:val="center"/>
        <w:rPr>
          <w:rFonts w:ascii="Arial" w:eastAsiaTheme="minorHAnsi" w:hAnsi="Arial" w:cs="Arial"/>
          <w:color w:val="0F7EB4"/>
          <w:sz w:val="32"/>
          <w:szCs w:val="24"/>
        </w:rPr>
      </w:pPr>
      <w:bookmarkStart w:id="24" w:name="_Toc172885188"/>
      <w:bookmarkStart w:id="25" w:name="_Toc172905295"/>
      <w:bookmarkStart w:id="26" w:name="_Toc173416323"/>
      <w:r w:rsidRPr="006F57E3">
        <w:rPr>
          <w:rFonts w:ascii="Arial" w:eastAsiaTheme="minorHAnsi" w:hAnsi="Arial" w:cs="Arial"/>
          <w:color w:val="0F7EB4"/>
          <w:sz w:val="32"/>
          <w:szCs w:val="24"/>
        </w:rPr>
        <w:t>Overview</w:t>
      </w:r>
      <w:bookmarkEnd w:id="24"/>
      <w:bookmarkEnd w:id="25"/>
      <w:bookmarkEnd w:id="26"/>
    </w:p>
    <w:tbl>
      <w:tblPr>
        <w:tblStyle w:val="VCAAclosedtable"/>
        <w:tblW w:w="14152" w:type="dxa"/>
        <w:tblLook w:val="04A0" w:firstRow="1" w:lastRow="0" w:firstColumn="1" w:lastColumn="0" w:noHBand="0" w:noVBand="1"/>
      </w:tblPr>
      <w:tblGrid>
        <w:gridCol w:w="1580"/>
        <w:gridCol w:w="1283"/>
        <w:gridCol w:w="1590"/>
        <w:gridCol w:w="1283"/>
        <w:gridCol w:w="1446"/>
        <w:gridCol w:w="1378"/>
        <w:gridCol w:w="1481"/>
        <w:gridCol w:w="1376"/>
        <w:gridCol w:w="1391"/>
        <w:gridCol w:w="1344"/>
      </w:tblGrid>
      <w:tr w:rsidR="009B05AB" w14:paraId="74E11CDE" w14:textId="77777777" w:rsidTr="695DF97E">
        <w:trPr>
          <w:cnfStyle w:val="100000000000" w:firstRow="1" w:lastRow="0" w:firstColumn="0" w:lastColumn="0" w:oddVBand="0" w:evenVBand="0" w:oddHBand="0" w:evenHBand="0" w:firstRowFirstColumn="0" w:firstRowLastColumn="0" w:lastRowFirstColumn="0" w:lastRowLastColumn="0"/>
          <w:trHeight w:val="695"/>
        </w:trPr>
        <w:tc>
          <w:tcPr>
            <w:tcW w:w="2912" w:type="dxa"/>
            <w:gridSpan w:val="2"/>
            <w:shd w:val="clear" w:color="auto" w:fill="0076A3"/>
          </w:tcPr>
          <w:p w14:paraId="1735C1DB" w14:textId="5B1A9644" w:rsidR="009B05AB" w:rsidRPr="00736451" w:rsidRDefault="567A5A76" w:rsidP="006C1375">
            <w:pPr>
              <w:pStyle w:val="VCAAtableheadingnarrow"/>
              <w:spacing w:line="240" w:lineRule="auto"/>
              <w:ind w:left="90"/>
              <w:jc w:val="center"/>
              <w:rPr>
                <w:rFonts w:eastAsia="Arial Narrow" w:cs="Arial Narrow"/>
                <w:sz w:val="20"/>
                <w:lang w:val="en-AU"/>
              </w:rPr>
            </w:pPr>
            <w:bookmarkStart w:id="27" w:name="Bookmark1"/>
            <w:r w:rsidRPr="00B21791">
              <w:rPr>
                <w:rFonts w:eastAsia="Arial Narrow" w:cs="Arial Narrow"/>
                <w:sz w:val="20"/>
                <w:lang w:val="en-AU"/>
              </w:rPr>
              <w:t>Step 1- Ideas</w:t>
            </w:r>
            <w:bookmarkEnd w:id="27"/>
          </w:p>
        </w:tc>
        <w:tc>
          <w:tcPr>
            <w:tcW w:w="2911" w:type="dxa"/>
            <w:gridSpan w:val="2"/>
            <w:shd w:val="clear" w:color="auto" w:fill="0076A3"/>
          </w:tcPr>
          <w:p w14:paraId="4BF87B62" w14:textId="77777777"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Step 2- Plan</w:t>
            </w:r>
          </w:p>
          <w:p w14:paraId="37A0D1DC" w14:textId="7EB9F104" w:rsidR="009B05AB" w:rsidRPr="00736451" w:rsidRDefault="009B05AB" w:rsidP="006C1375">
            <w:pPr>
              <w:pStyle w:val="VCAAtableheadingnarrow"/>
              <w:spacing w:line="240" w:lineRule="auto"/>
              <w:ind w:left="90"/>
              <w:jc w:val="center"/>
              <w:rPr>
                <w:rFonts w:eastAsia="Arial Narrow" w:cs="Arial Narrow"/>
                <w:sz w:val="20"/>
                <w:lang w:val="en-AU"/>
              </w:rPr>
            </w:pPr>
          </w:p>
        </w:tc>
        <w:tc>
          <w:tcPr>
            <w:tcW w:w="2850" w:type="dxa"/>
            <w:gridSpan w:val="2"/>
            <w:shd w:val="clear" w:color="auto" w:fill="0076A3"/>
          </w:tcPr>
          <w:p w14:paraId="3A1FA66F" w14:textId="77777777"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Step 3- Act</w:t>
            </w:r>
          </w:p>
          <w:p w14:paraId="7E2DEB07" w14:textId="44E3E29D" w:rsidR="009B05AB" w:rsidRPr="00736451" w:rsidRDefault="009B05AB" w:rsidP="006C1375">
            <w:pPr>
              <w:pStyle w:val="VCAAtableheadingnarrow"/>
              <w:spacing w:line="240" w:lineRule="auto"/>
              <w:ind w:left="90"/>
              <w:jc w:val="center"/>
              <w:rPr>
                <w:rFonts w:eastAsia="Arial Narrow" w:cs="Arial Narrow"/>
                <w:sz w:val="20"/>
                <w:lang w:val="en-AU"/>
              </w:rPr>
            </w:pPr>
          </w:p>
        </w:tc>
        <w:tc>
          <w:tcPr>
            <w:tcW w:w="2893" w:type="dxa"/>
            <w:gridSpan w:val="2"/>
            <w:shd w:val="clear" w:color="auto" w:fill="0076A3"/>
          </w:tcPr>
          <w:p w14:paraId="1075F3AD" w14:textId="77777777"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Step 4- Adapt</w:t>
            </w:r>
          </w:p>
          <w:p w14:paraId="56E676EC" w14:textId="47D9B016" w:rsidR="009B05AB" w:rsidRPr="00736451" w:rsidRDefault="009B05AB" w:rsidP="006C1375">
            <w:pPr>
              <w:pStyle w:val="VCAAtableheadingnarrow"/>
              <w:spacing w:line="240" w:lineRule="auto"/>
              <w:ind w:left="90"/>
              <w:jc w:val="center"/>
              <w:rPr>
                <w:rFonts w:eastAsia="Arial Narrow" w:cs="Arial Narrow"/>
                <w:sz w:val="20"/>
                <w:lang w:val="en-AU"/>
              </w:rPr>
            </w:pPr>
          </w:p>
        </w:tc>
        <w:tc>
          <w:tcPr>
            <w:tcW w:w="2586" w:type="dxa"/>
            <w:gridSpan w:val="2"/>
            <w:shd w:val="clear" w:color="auto" w:fill="0076A3"/>
          </w:tcPr>
          <w:p w14:paraId="6043F2F6" w14:textId="77777777"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Step 5- Reflect</w:t>
            </w:r>
          </w:p>
          <w:p w14:paraId="33E6B6C0" w14:textId="7FFC1F0C" w:rsidR="009B05AB" w:rsidRPr="00736451" w:rsidRDefault="009B05AB" w:rsidP="006C1375">
            <w:pPr>
              <w:pStyle w:val="VCAAtableheadingnarrow"/>
              <w:spacing w:line="240" w:lineRule="auto"/>
              <w:ind w:left="90"/>
              <w:jc w:val="center"/>
              <w:rPr>
                <w:rFonts w:eastAsia="Arial Narrow" w:cs="Arial Narrow"/>
                <w:sz w:val="20"/>
                <w:lang w:val="en-AU"/>
              </w:rPr>
            </w:pPr>
          </w:p>
        </w:tc>
      </w:tr>
      <w:tr w:rsidR="00596896" w14:paraId="7BF1BB86"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19ABE5FF" w14:textId="3FC56114"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304" w:type="dxa"/>
          </w:tcPr>
          <w:p w14:paraId="6289C3FA" w14:textId="5B64BFC0"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Outcome Statement (OS)</w:t>
            </w:r>
          </w:p>
        </w:tc>
        <w:tc>
          <w:tcPr>
            <w:tcW w:w="1607" w:type="dxa"/>
          </w:tcPr>
          <w:p w14:paraId="0C1F3A09" w14:textId="27790272"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304" w:type="dxa"/>
          </w:tcPr>
          <w:p w14:paraId="3A2BA1F5" w14:textId="1DAAE7C6"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Outcome Statement (OS)</w:t>
            </w:r>
          </w:p>
        </w:tc>
        <w:tc>
          <w:tcPr>
            <w:tcW w:w="1440" w:type="dxa"/>
          </w:tcPr>
          <w:p w14:paraId="3472B06F" w14:textId="547744CD"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410" w:type="dxa"/>
          </w:tcPr>
          <w:p w14:paraId="47523162" w14:textId="43729A7B"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Outcome Statement (OS)</w:t>
            </w:r>
          </w:p>
        </w:tc>
        <w:tc>
          <w:tcPr>
            <w:tcW w:w="1485" w:type="dxa"/>
          </w:tcPr>
          <w:p w14:paraId="02BE141D" w14:textId="3D7CC1B7"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408" w:type="dxa"/>
          </w:tcPr>
          <w:p w14:paraId="726771D0" w14:textId="739725EA"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Outcome Statement (OS)</w:t>
            </w:r>
          </w:p>
        </w:tc>
        <w:tc>
          <w:tcPr>
            <w:tcW w:w="1214" w:type="dxa"/>
          </w:tcPr>
          <w:p w14:paraId="3D2240CD" w14:textId="75FC24E4"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372" w:type="dxa"/>
          </w:tcPr>
          <w:p w14:paraId="3A8CCB60" w14:textId="66A0EE4B" w:rsidR="5CD6927C" w:rsidRPr="00B21791" w:rsidRDefault="34F7F617"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Outcome Statement (OS)</w:t>
            </w:r>
          </w:p>
        </w:tc>
      </w:tr>
      <w:tr w:rsidR="00596896" w14:paraId="7152CE49"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54C6A4C2" w14:textId="63AB89FB"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1</w:t>
            </w:r>
          </w:p>
          <w:p w14:paraId="480DE37C" w14:textId="5D851014" w:rsidR="5CD6927C" w:rsidRPr="00B21791" w:rsidRDefault="00596896" w:rsidP="006C1375">
            <w:pPr>
              <w:spacing w:before="0"/>
              <w:ind w:left="90"/>
              <w:rPr>
                <w:rFonts w:ascii="Arial Narrow" w:eastAsia="Arial Narrow" w:hAnsi="Arial Narrow" w:cs="Arial Narrow"/>
                <w:color w:val="1F1F1F"/>
              </w:rPr>
            </w:pPr>
            <w:r w:rsidRPr="00B21791">
              <w:rPr>
                <w:rFonts w:ascii="Arial Narrow" w:hAnsi="Arial Narrow" w:cs="Arial"/>
                <w:color w:val="000000"/>
                <w:shd w:val="clear" w:color="auto" w:fill="FFFFFF"/>
              </w:rPr>
              <w:t>Social awareness and interpersonal skills</w:t>
            </w:r>
          </w:p>
        </w:tc>
        <w:tc>
          <w:tcPr>
            <w:tcW w:w="1304" w:type="dxa"/>
          </w:tcPr>
          <w:p w14:paraId="2608E4A8" w14:textId="50C7B09F"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1</w:t>
            </w:r>
          </w:p>
        </w:tc>
        <w:tc>
          <w:tcPr>
            <w:tcW w:w="1607" w:type="dxa"/>
          </w:tcPr>
          <w:p w14:paraId="3B572716"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2</w:t>
            </w:r>
          </w:p>
          <w:p w14:paraId="0F6A9A88" w14:textId="01C69BE4" w:rsidR="5CD6927C" w:rsidRPr="00B21791" w:rsidRDefault="00596896" w:rsidP="006C1375">
            <w:pPr>
              <w:spacing w:before="0"/>
              <w:ind w:left="90"/>
              <w:rPr>
                <w:rFonts w:ascii="Arial Narrow" w:eastAsia="Arial Narrow" w:hAnsi="Arial Narrow" w:cs="Arial Narrow"/>
                <w:color w:val="1F1F1F"/>
              </w:rPr>
            </w:pPr>
            <w:r w:rsidRPr="00B21791">
              <w:rPr>
                <w:rFonts w:ascii="Arial Narrow" w:hAnsi="Arial Narrow" w:cs="Arial"/>
                <w:color w:val="000000"/>
                <w:shd w:val="clear" w:color="auto" w:fill="FFFFFF"/>
              </w:rPr>
              <w:t>Effective leadership</w:t>
            </w:r>
          </w:p>
        </w:tc>
        <w:tc>
          <w:tcPr>
            <w:tcW w:w="1304" w:type="dxa"/>
          </w:tcPr>
          <w:p w14:paraId="7F575B6C" w14:textId="409F2277"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c>
          <w:tcPr>
            <w:tcW w:w="1440" w:type="dxa"/>
          </w:tcPr>
          <w:p w14:paraId="1F084D7B"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1</w:t>
            </w:r>
          </w:p>
          <w:p w14:paraId="31EBC3A7" w14:textId="42CBC9C4"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Social awareness and interpersonal skills</w:t>
            </w:r>
          </w:p>
        </w:tc>
        <w:tc>
          <w:tcPr>
            <w:tcW w:w="1410" w:type="dxa"/>
          </w:tcPr>
          <w:p w14:paraId="1E5FDD4F" w14:textId="0765E780"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1</w:t>
            </w:r>
          </w:p>
        </w:tc>
        <w:tc>
          <w:tcPr>
            <w:tcW w:w="1485" w:type="dxa"/>
          </w:tcPr>
          <w:p w14:paraId="3ED6F4C0"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2</w:t>
            </w:r>
          </w:p>
          <w:p w14:paraId="6A165F48" w14:textId="7391E3A4"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Effective leadership</w:t>
            </w:r>
          </w:p>
        </w:tc>
        <w:tc>
          <w:tcPr>
            <w:tcW w:w="1408" w:type="dxa"/>
          </w:tcPr>
          <w:p w14:paraId="4D7ADCCB" w14:textId="27FEFB18"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c>
          <w:tcPr>
            <w:tcW w:w="1214" w:type="dxa"/>
          </w:tcPr>
          <w:p w14:paraId="62FCA470" w14:textId="426C329F"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b/>
                <w:bCs/>
                <w:color w:val="000000"/>
                <w:shd w:val="clear" w:color="auto" w:fill="FFFFFF"/>
              </w:rPr>
              <w:t>PDS Aos 2</w:t>
            </w:r>
            <w:r w:rsidRPr="00B21791">
              <w:rPr>
                <w:rFonts w:ascii="Arial Narrow" w:hAnsi="Arial Narrow" w:cs="Arial"/>
                <w:color w:val="000000"/>
                <w:shd w:val="clear" w:color="auto" w:fill="FFFFFF"/>
              </w:rPr>
              <w:t xml:space="preserve"> Effective leadership</w:t>
            </w:r>
          </w:p>
        </w:tc>
        <w:tc>
          <w:tcPr>
            <w:tcW w:w="1372" w:type="dxa"/>
          </w:tcPr>
          <w:p w14:paraId="6CB01511" w14:textId="6C09FCDA"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r>
      <w:tr w:rsidR="00596896" w14:paraId="09C9D3B9"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7CFD6F56"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Literacy AoS 1</w:t>
            </w:r>
          </w:p>
          <w:p w14:paraId="44753FB6" w14:textId="1822755F" w:rsidR="5CD6927C" w:rsidRPr="00B21791" w:rsidRDefault="00596896" w:rsidP="006C1375">
            <w:pPr>
              <w:spacing w:before="0"/>
              <w:ind w:left="90"/>
              <w:rPr>
                <w:rFonts w:ascii="Arial Narrow" w:eastAsia="Arial Narrow" w:hAnsi="Arial Narrow" w:cs="Arial Narrow"/>
                <w:color w:val="1F1F1F"/>
              </w:rPr>
            </w:pPr>
            <w:r w:rsidRPr="00B21791">
              <w:rPr>
                <w:rFonts w:ascii="Arial Narrow" w:hAnsi="Arial Narrow" w:cs="Arial"/>
                <w:color w:val="000000"/>
                <w:shd w:val="clear" w:color="auto" w:fill="FFFFFF"/>
              </w:rPr>
              <w:t>Accessing and understanding informational, organisational and procedural texts</w:t>
            </w:r>
          </w:p>
        </w:tc>
        <w:tc>
          <w:tcPr>
            <w:tcW w:w="1304" w:type="dxa"/>
          </w:tcPr>
          <w:p w14:paraId="145D6A6C" w14:textId="70B87774"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1</w:t>
            </w:r>
          </w:p>
        </w:tc>
        <w:tc>
          <w:tcPr>
            <w:tcW w:w="1607" w:type="dxa"/>
          </w:tcPr>
          <w:p w14:paraId="7130FCEB"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3</w:t>
            </w:r>
          </w:p>
          <w:p w14:paraId="1B03E8DD" w14:textId="0DBEF105"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Effective teamwork</w:t>
            </w:r>
          </w:p>
        </w:tc>
        <w:tc>
          <w:tcPr>
            <w:tcW w:w="1304" w:type="dxa"/>
          </w:tcPr>
          <w:p w14:paraId="68E44ADA" w14:textId="2E867FB1"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3</w:t>
            </w:r>
          </w:p>
        </w:tc>
        <w:tc>
          <w:tcPr>
            <w:tcW w:w="1440" w:type="dxa"/>
          </w:tcPr>
          <w:p w14:paraId="6B52B0B0"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2</w:t>
            </w:r>
          </w:p>
          <w:p w14:paraId="557B3C9B" w14:textId="30489396"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Effective leadership</w:t>
            </w:r>
          </w:p>
        </w:tc>
        <w:tc>
          <w:tcPr>
            <w:tcW w:w="1410" w:type="dxa"/>
          </w:tcPr>
          <w:p w14:paraId="17E2F3EC" w14:textId="77777777" w:rsidR="00596896" w:rsidRPr="00B21791" w:rsidRDefault="00596896" w:rsidP="006C1375">
            <w:pPr>
              <w:pStyle w:val="NormalWeb"/>
              <w:rPr>
                <w:rFonts w:ascii="Arial Narrow" w:hAnsi="Arial Narrow"/>
                <w:sz w:val="20"/>
                <w:szCs w:val="20"/>
              </w:rPr>
            </w:pPr>
            <w:r w:rsidRPr="00B21791">
              <w:rPr>
                <w:rFonts w:ascii="Arial Narrow" w:hAnsi="Arial Narrow" w:cs="Arial"/>
                <w:color w:val="000000"/>
                <w:sz w:val="20"/>
                <w:szCs w:val="20"/>
              </w:rPr>
              <w:t>Outcome 2</w:t>
            </w:r>
          </w:p>
          <w:p w14:paraId="284E73D1" w14:textId="6B1B6950" w:rsidR="5CD6927C" w:rsidRPr="00B21791" w:rsidRDefault="5CD6927C" w:rsidP="006C1375">
            <w:pPr>
              <w:spacing w:before="0"/>
              <w:ind w:left="90"/>
              <w:rPr>
                <w:rFonts w:ascii="Arial Narrow" w:eastAsia="Arial Narrow" w:hAnsi="Arial Narrow" w:cs="Arial Narrow"/>
              </w:rPr>
            </w:pPr>
          </w:p>
        </w:tc>
        <w:tc>
          <w:tcPr>
            <w:tcW w:w="1485" w:type="dxa"/>
          </w:tcPr>
          <w:p w14:paraId="6FE0A0AF" w14:textId="60F89C13"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b/>
                <w:bCs/>
                <w:color w:val="000000"/>
                <w:shd w:val="clear" w:color="auto" w:fill="FFFFFF"/>
              </w:rPr>
              <w:t>PDS Aos 3</w:t>
            </w:r>
            <w:r w:rsidRPr="00B21791">
              <w:rPr>
                <w:rFonts w:ascii="Arial Narrow" w:hAnsi="Arial Narrow" w:cs="Arial"/>
                <w:color w:val="000000"/>
                <w:shd w:val="clear" w:color="auto" w:fill="FFFFFF"/>
              </w:rPr>
              <w:t xml:space="preserve"> Effective teamwork</w:t>
            </w:r>
          </w:p>
        </w:tc>
        <w:tc>
          <w:tcPr>
            <w:tcW w:w="1408" w:type="dxa"/>
          </w:tcPr>
          <w:p w14:paraId="59B639F0" w14:textId="77777777" w:rsidR="00596896" w:rsidRPr="00B21791" w:rsidRDefault="00596896" w:rsidP="006C1375">
            <w:pPr>
              <w:pStyle w:val="NormalWeb"/>
              <w:rPr>
                <w:rFonts w:ascii="Arial Narrow" w:hAnsi="Arial Narrow"/>
                <w:sz w:val="20"/>
                <w:szCs w:val="20"/>
              </w:rPr>
            </w:pPr>
            <w:r w:rsidRPr="00B21791">
              <w:rPr>
                <w:rFonts w:ascii="Arial Narrow" w:hAnsi="Arial Narrow" w:cs="Arial"/>
                <w:color w:val="000000"/>
                <w:sz w:val="20"/>
                <w:szCs w:val="20"/>
              </w:rPr>
              <w:t>Outcome 3</w:t>
            </w:r>
          </w:p>
          <w:p w14:paraId="319891AC" w14:textId="02E3C6AA" w:rsidR="5CD6927C" w:rsidRPr="00B21791" w:rsidRDefault="5CD6927C" w:rsidP="006C1375">
            <w:pPr>
              <w:spacing w:before="0"/>
              <w:ind w:left="90"/>
              <w:rPr>
                <w:rFonts w:ascii="Arial Narrow" w:eastAsia="Arial Narrow" w:hAnsi="Arial Narrow" w:cs="Arial Narrow"/>
              </w:rPr>
            </w:pPr>
          </w:p>
        </w:tc>
        <w:tc>
          <w:tcPr>
            <w:tcW w:w="1214" w:type="dxa"/>
          </w:tcPr>
          <w:p w14:paraId="69DADB7C"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3</w:t>
            </w:r>
          </w:p>
          <w:p w14:paraId="5247DCE1" w14:textId="4F28C358"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Effective teamwork</w:t>
            </w:r>
          </w:p>
        </w:tc>
        <w:tc>
          <w:tcPr>
            <w:tcW w:w="1372" w:type="dxa"/>
          </w:tcPr>
          <w:p w14:paraId="7D7B738C" w14:textId="7B6DEE49"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3</w:t>
            </w:r>
          </w:p>
        </w:tc>
      </w:tr>
      <w:tr w:rsidR="00596896" w14:paraId="02AAAE4F"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3620A1FD" w14:textId="09719E01" w:rsidR="5CD6927C" w:rsidRPr="00B21791" w:rsidRDefault="5CD6927C" w:rsidP="006C1375">
            <w:pPr>
              <w:spacing w:before="0"/>
              <w:ind w:left="90"/>
              <w:rPr>
                <w:rFonts w:ascii="Arial Narrow" w:eastAsia="Arial Narrow" w:hAnsi="Arial Narrow" w:cs="Arial Narrow"/>
                <w:color w:val="1F1F1F"/>
              </w:rPr>
            </w:pPr>
          </w:p>
        </w:tc>
        <w:tc>
          <w:tcPr>
            <w:tcW w:w="1304" w:type="dxa"/>
          </w:tcPr>
          <w:p w14:paraId="51BF3C38" w14:textId="4B6C0110" w:rsidR="5CD6927C" w:rsidRPr="00B21791" w:rsidRDefault="5CD6927C" w:rsidP="006C1375">
            <w:pPr>
              <w:spacing w:before="0"/>
              <w:ind w:left="90"/>
              <w:rPr>
                <w:rFonts w:ascii="Arial Narrow" w:eastAsia="Arial Narrow" w:hAnsi="Arial Narrow" w:cs="Arial Narrow"/>
              </w:rPr>
            </w:pPr>
          </w:p>
        </w:tc>
        <w:tc>
          <w:tcPr>
            <w:tcW w:w="1607" w:type="dxa"/>
          </w:tcPr>
          <w:p w14:paraId="558E22CA"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Literacy AoS 2</w:t>
            </w:r>
          </w:p>
          <w:p w14:paraId="35590E1B" w14:textId="14E2A2D9" w:rsidR="5CD6927C" w:rsidRPr="00B21791" w:rsidRDefault="00596896" w:rsidP="006C1375">
            <w:pPr>
              <w:spacing w:before="0"/>
              <w:ind w:left="90"/>
              <w:rPr>
                <w:rFonts w:ascii="Arial Narrow" w:eastAsia="Arial Narrow" w:hAnsi="Arial Narrow" w:cs="Arial Narrow"/>
                <w:color w:val="1F1F1F"/>
              </w:rPr>
            </w:pPr>
            <w:r w:rsidRPr="00B21791">
              <w:rPr>
                <w:rFonts w:ascii="Arial Narrow" w:hAnsi="Arial Narrow" w:cs="Arial"/>
                <w:color w:val="000000"/>
                <w:shd w:val="clear" w:color="auto" w:fill="FFFFFF"/>
              </w:rPr>
              <w:t>Creating and responding to organisational, informational or procedural texts</w:t>
            </w:r>
          </w:p>
        </w:tc>
        <w:tc>
          <w:tcPr>
            <w:tcW w:w="1304" w:type="dxa"/>
          </w:tcPr>
          <w:p w14:paraId="3AC769A2" w14:textId="19882AB1"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c>
          <w:tcPr>
            <w:tcW w:w="1440" w:type="dxa"/>
          </w:tcPr>
          <w:p w14:paraId="6826FBD8"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PDS Aos 3</w:t>
            </w:r>
          </w:p>
          <w:p w14:paraId="0DBB3AF8" w14:textId="1FDFCF78"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Effective teamwork</w:t>
            </w:r>
          </w:p>
        </w:tc>
        <w:tc>
          <w:tcPr>
            <w:tcW w:w="1410" w:type="dxa"/>
          </w:tcPr>
          <w:p w14:paraId="3EE4D67C" w14:textId="77777777" w:rsidR="00596896" w:rsidRPr="00B21791" w:rsidRDefault="00596896" w:rsidP="006C1375">
            <w:pPr>
              <w:pStyle w:val="NormalWeb"/>
              <w:rPr>
                <w:rFonts w:ascii="Arial Narrow" w:hAnsi="Arial Narrow"/>
                <w:sz w:val="20"/>
                <w:szCs w:val="20"/>
              </w:rPr>
            </w:pPr>
            <w:r w:rsidRPr="00B21791">
              <w:rPr>
                <w:rFonts w:ascii="Arial Narrow" w:hAnsi="Arial Narrow" w:cs="Arial"/>
                <w:color w:val="000000"/>
                <w:sz w:val="20"/>
                <w:szCs w:val="20"/>
              </w:rPr>
              <w:t>Outcome 3</w:t>
            </w:r>
          </w:p>
          <w:p w14:paraId="764956A2" w14:textId="348B1FD6" w:rsidR="5CD6927C" w:rsidRPr="00B21791" w:rsidRDefault="5CD6927C" w:rsidP="006C1375">
            <w:pPr>
              <w:spacing w:before="0"/>
              <w:ind w:left="90"/>
              <w:rPr>
                <w:rFonts w:ascii="Arial Narrow" w:eastAsia="Arial Narrow" w:hAnsi="Arial Narrow" w:cs="Arial Narrow"/>
              </w:rPr>
            </w:pPr>
          </w:p>
        </w:tc>
        <w:tc>
          <w:tcPr>
            <w:tcW w:w="1485" w:type="dxa"/>
          </w:tcPr>
          <w:p w14:paraId="0E4D6177" w14:textId="2147F7C2"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b/>
                <w:bCs/>
                <w:color w:val="000000"/>
              </w:rPr>
              <w:t>WRS AoS 3</w:t>
            </w:r>
            <w:r w:rsidRPr="00B21791">
              <w:rPr>
                <w:rFonts w:ascii="Arial Narrow" w:hAnsi="Arial Narrow" w:cs="Arial"/>
                <w:color w:val="000000"/>
              </w:rPr>
              <w:t xml:space="preserve"> Communication and collaboration</w:t>
            </w:r>
          </w:p>
        </w:tc>
        <w:tc>
          <w:tcPr>
            <w:tcW w:w="1408" w:type="dxa"/>
          </w:tcPr>
          <w:p w14:paraId="770724AC" w14:textId="71D6E3B7"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3</w:t>
            </w:r>
          </w:p>
        </w:tc>
        <w:tc>
          <w:tcPr>
            <w:tcW w:w="1214" w:type="dxa"/>
          </w:tcPr>
          <w:p w14:paraId="5B40FA65" w14:textId="47B2813D" w:rsidR="5CD6927C" w:rsidRPr="00B21791" w:rsidRDefault="00596896" w:rsidP="006C1375">
            <w:pPr>
              <w:spacing w:before="0"/>
              <w:ind w:left="90"/>
              <w:rPr>
                <w:rFonts w:ascii="Arial Narrow" w:eastAsia="Arial Narrow" w:hAnsi="Arial Narrow" w:cs="Arial Narrow"/>
                <w:color w:val="1F1F1F"/>
              </w:rPr>
            </w:pPr>
            <w:r w:rsidRPr="00B21791">
              <w:rPr>
                <w:rFonts w:ascii="Arial Narrow" w:hAnsi="Arial Narrow" w:cs="Arial"/>
                <w:color w:val="000000"/>
                <w:shd w:val="clear" w:color="auto" w:fill="FFFFFF"/>
              </w:rPr>
              <w:t xml:space="preserve">Numeracy Problem Solving Cycle- </w:t>
            </w:r>
            <w:r w:rsidRPr="00B21791">
              <w:rPr>
                <w:rFonts w:ascii="Arial Narrow" w:hAnsi="Arial Narrow" w:cs="Arial"/>
                <w:b/>
                <w:bCs/>
                <w:color w:val="000000"/>
                <w:shd w:val="clear" w:color="auto" w:fill="FFFFFF"/>
              </w:rPr>
              <w:t>d) Communicate and report</w:t>
            </w:r>
          </w:p>
        </w:tc>
        <w:tc>
          <w:tcPr>
            <w:tcW w:w="1372" w:type="dxa"/>
          </w:tcPr>
          <w:p w14:paraId="53905CF2" w14:textId="6CFDD921"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r>
      <w:tr w:rsidR="00596896" w14:paraId="5536619B"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2A3B19E8" w14:textId="056E6735" w:rsidR="5CD6927C" w:rsidRPr="00B21791" w:rsidRDefault="5CD6927C" w:rsidP="006C1375">
            <w:pPr>
              <w:spacing w:before="0"/>
              <w:ind w:left="90"/>
              <w:rPr>
                <w:rFonts w:ascii="Arial Narrow" w:eastAsia="Arial Narrow" w:hAnsi="Arial Narrow" w:cs="Arial Narrow"/>
                <w:color w:val="1F1F1F"/>
              </w:rPr>
            </w:pPr>
          </w:p>
        </w:tc>
        <w:tc>
          <w:tcPr>
            <w:tcW w:w="1304" w:type="dxa"/>
          </w:tcPr>
          <w:p w14:paraId="7735442A" w14:textId="02475401" w:rsidR="5CD6927C" w:rsidRPr="00B21791" w:rsidRDefault="5CD6927C" w:rsidP="006C1375">
            <w:pPr>
              <w:spacing w:before="0"/>
              <w:ind w:left="90"/>
              <w:rPr>
                <w:rFonts w:ascii="Arial Narrow" w:eastAsia="Arial Narrow" w:hAnsi="Arial Narrow" w:cs="Arial Narrow"/>
              </w:rPr>
            </w:pPr>
          </w:p>
        </w:tc>
        <w:tc>
          <w:tcPr>
            <w:tcW w:w="1607" w:type="dxa"/>
          </w:tcPr>
          <w:p w14:paraId="03BB45AA"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WRS AoS 3</w:t>
            </w:r>
          </w:p>
          <w:p w14:paraId="302B7C13" w14:textId="4A0A2F09"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Communication and collaboration</w:t>
            </w:r>
          </w:p>
        </w:tc>
        <w:tc>
          <w:tcPr>
            <w:tcW w:w="1304" w:type="dxa"/>
          </w:tcPr>
          <w:p w14:paraId="57503977" w14:textId="0636A9F9"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3</w:t>
            </w:r>
          </w:p>
        </w:tc>
        <w:tc>
          <w:tcPr>
            <w:tcW w:w="1440" w:type="dxa"/>
          </w:tcPr>
          <w:p w14:paraId="30698454" w14:textId="77777777" w:rsidR="00596896" w:rsidRPr="00B21791" w:rsidRDefault="00596896" w:rsidP="006C1375">
            <w:pPr>
              <w:spacing w:before="0"/>
              <w:ind w:left="90"/>
              <w:rPr>
                <w:rFonts w:ascii="Arial Narrow" w:hAnsi="Arial Narrow" w:cs="Arial"/>
                <w:b/>
                <w:bCs/>
                <w:color w:val="000000"/>
                <w:shd w:val="clear" w:color="auto" w:fill="FFFFFF"/>
              </w:rPr>
            </w:pPr>
            <w:r w:rsidRPr="00B21791">
              <w:rPr>
                <w:rFonts w:ascii="Arial Narrow" w:hAnsi="Arial Narrow" w:cs="Arial"/>
                <w:b/>
                <w:bCs/>
                <w:color w:val="000000"/>
                <w:shd w:val="clear" w:color="auto" w:fill="FFFFFF"/>
              </w:rPr>
              <w:t>WRS AoS 3</w:t>
            </w:r>
          </w:p>
          <w:p w14:paraId="455BD292" w14:textId="5AEF7BB4"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Communication and collaboration</w:t>
            </w:r>
          </w:p>
        </w:tc>
        <w:tc>
          <w:tcPr>
            <w:tcW w:w="1410" w:type="dxa"/>
          </w:tcPr>
          <w:p w14:paraId="2DDF7712" w14:textId="4CA5DE24"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3</w:t>
            </w:r>
          </w:p>
        </w:tc>
        <w:tc>
          <w:tcPr>
            <w:tcW w:w="1485" w:type="dxa"/>
          </w:tcPr>
          <w:p w14:paraId="76D284DB" w14:textId="5A3AEAA1"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 xml:space="preserve">Numeracy Problem Solving Cycle- </w:t>
            </w:r>
            <w:r w:rsidRPr="00B21791">
              <w:rPr>
                <w:rFonts w:ascii="Arial Narrow" w:hAnsi="Arial Narrow" w:cs="Arial"/>
                <w:b/>
                <w:bCs/>
                <w:color w:val="000000"/>
                <w:shd w:val="clear" w:color="auto" w:fill="FFFFFF"/>
              </w:rPr>
              <w:t>c) Evaluate and reflect</w:t>
            </w:r>
          </w:p>
        </w:tc>
        <w:tc>
          <w:tcPr>
            <w:tcW w:w="1408" w:type="dxa"/>
          </w:tcPr>
          <w:p w14:paraId="3DD1FEEA" w14:textId="55C74FA0" w:rsidR="5CD6927C" w:rsidRPr="00B21791" w:rsidRDefault="5CD6927C" w:rsidP="006C1375">
            <w:pPr>
              <w:spacing w:before="0"/>
              <w:ind w:left="90"/>
              <w:rPr>
                <w:rFonts w:ascii="Arial Narrow" w:eastAsia="Arial Narrow" w:hAnsi="Arial Narrow" w:cs="Arial Narrow"/>
              </w:rPr>
            </w:pPr>
          </w:p>
        </w:tc>
        <w:tc>
          <w:tcPr>
            <w:tcW w:w="1214" w:type="dxa"/>
          </w:tcPr>
          <w:p w14:paraId="5EC43A4F" w14:textId="5E0FCC59" w:rsidR="5CD6927C" w:rsidRPr="00B21791" w:rsidRDefault="5CD6927C" w:rsidP="006C1375">
            <w:pPr>
              <w:spacing w:before="0"/>
              <w:ind w:left="90"/>
              <w:rPr>
                <w:rFonts w:ascii="Arial Narrow" w:eastAsia="Arial Narrow" w:hAnsi="Arial Narrow" w:cs="Arial Narrow"/>
              </w:rPr>
            </w:pPr>
          </w:p>
        </w:tc>
        <w:tc>
          <w:tcPr>
            <w:tcW w:w="1372" w:type="dxa"/>
          </w:tcPr>
          <w:p w14:paraId="0B3C0C5B" w14:textId="0DE221FE" w:rsidR="5CD6927C" w:rsidRPr="00B21791" w:rsidRDefault="5CD6927C" w:rsidP="006C1375">
            <w:pPr>
              <w:spacing w:before="0"/>
              <w:ind w:left="90"/>
              <w:rPr>
                <w:rFonts w:ascii="Arial Narrow" w:eastAsia="Arial Narrow" w:hAnsi="Arial Narrow" w:cs="Arial Narrow"/>
              </w:rPr>
            </w:pPr>
          </w:p>
        </w:tc>
      </w:tr>
      <w:tr w:rsidR="00596896" w14:paraId="1D7D16C7"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56584483" w14:textId="4CC95601" w:rsidR="5CD6927C" w:rsidRPr="00B21791" w:rsidRDefault="5CD6927C" w:rsidP="006C1375">
            <w:pPr>
              <w:spacing w:before="0"/>
              <w:ind w:left="90"/>
              <w:rPr>
                <w:rFonts w:ascii="Arial Narrow" w:eastAsia="Arial Narrow" w:hAnsi="Arial Narrow" w:cs="Arial Narrow"/>
              </w:rPr>
            </w:pPr>
          </w:p>
        </w:tc>
        <w:tc>
          <w:tcPr>
            <w:tcW w:w="1304" w:type="dxa"/>
          </w:tcPr>
          <w:p w14:paraId="5A2E8A49" w14:textId="3410CAB8" w:rsidR="5CD6927C" w:rsidRPr="00B21791" w:rsidRDefault="5CD6927C" w:rsidP="006C1375">
            <w:pPr>
              <w:spacing w:before="0"/>
              <w:ind w:left="90"/>
              <w:rPr>
                <w:rFonts w:ascii="Arial Narrow" w:eastAsia="Arial Narrow" w:hAnsi="Arial Narrow" w:cs="Arial Narrow"/>
              </w:rPr>
            </w:pPr>
          </w:p>
        </w:tc>
        <w:tc>
          <w:tcPr>
            <w:tcW w:w="1607" w:type="dxa"/>
          </w:tcPr>
          <w:p w14:paraId="27CD757D" w14:textId="0C601EAC" w:rsidR="5CD6927C" w:rsidRPr="00B21791" w:rsidRDefault="00596896" w:rsidP="006C1375">
            <w:pPr>
              <w:spacing w:before="0"/>
              <w:ind w:left="90"/>
              <w:rPr>
                <w:rFonts w:ascii="Arial Narrow" w:eastAsia="Arial Narrow" w:hAnsi="Arial Narrow" w:cs="Arial Narrow"/>
              </w:rPr>
            </w:pPr>
            <w:proofErr w:type="gramStart"/>
            <w:r w:rsidRPr="00B21791">
              <w:rPr>
                <w:rFonts w:ascii="Arial Narrow" w:hAnsi="Arial Narrow" w:cs="Arial"/>
                <w:color w:val="000000"/>
                <w:shd w:val="clear" w:color="auto" w:fill="FFFFFF"/>
              </w:rPr>
              <w:t>Numeracy  Problem</w:t>
            </w:r>
            <w:proofErr w:type="gramEnd"/>
            <w:r w:rsidRPr="00B21791">
              <w:rPr>
                <w:rFonts w:ascii="Arial Narrow" w:hAnsi="Arial Narrow" w:cs="Arial"/>
                <w:color w:val="000000"/>
                <w:shd w:val="clear" w:color="auto" w:fill="FFFFFF"/>
              </w:rPr>
              <w:t xml:space="preserve"> Solving Cycle- </w:t>
            </w:r>
            <w:r w:rsidRPr="00B21791">
              <w:rPr>
                <w:rFonts w:ascii="Arial Narrow" w:hAnsi="Arial Narrow" w:cs="Arial"/>
                <w:b/>
                <w:bCs/>
                <w:color w:val="000000"/>
                <w:shd w:val="clear" w:color="auto" w:fill="FFFFFF"/>
              </w:rPr>
              <w:t>a) Identify the mathematics</w:t>
            </w:r>
          </w:p>
        </w:tc>
        <w:tc>
          <w:tcPr>
            <w:tcW w:w="1304" w:type="dxa"/>
          </w:tcPr>
          <w:p w14:paraId="51643B0B" w14:textId="27ECE056"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c>
          <w:tcPr>
            <w:tcW w:w="1440" w:type="dxa"/>
          </w:tcPr>
          <w:p w14:paraId="1AD4B846" w14:textId="057742D3"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shd w:val="clear" w:color="auto" w:fill="FFFFFF"/>
              </w:rPr>
              <w:t xml:space="preserve">Numeracy Problem Solving Cycle- </w:t>
            </w:r>
            <w:r w:rsidRPr="00B21791">
              <w:rPr>
                <w:rFonts w:ascii="Arial Narrow" w:hAnsi="Arial Narrow" w:cs="Arial"/>
                <w:b/>
                <w:bCs/>
                <w:color w:val="000000"/>
                <w:shd w:val="clear" w:color="auto" w:fill="FFFFFF"/>
              </w:rPr>
              <w:t>b) Act on and use numeracy</w:t>
            </w:r>
          </w:p>
        </w:tc>
        <w:tc>
          <w:tcPr>
            <w:tcW w:w="1410" w:type="dxa"/>
          </w:tcPr>
          <w:p w14:paraId="6A861F8B" w14:textId="0BBE6F9B" w:rsidR="5CD6927C" w:rsidRPr="00B21791" w:rsidRDefault="00596896" w:rsidP="006C1375">
            <w:pPr>
              <w:spacing w:before="0"/>
              <w:ind w:left="90"/>
              <w:rPr>
                <w:rFonts w:ascii="Arial Narrow" w:eastAsia="Arial Narrow" w:hAnsi="Arial Narrow" w:cs="Arial Narrow"/>
              </w:rPr>
            </w:pPr>
            <w:r w:rsidRPr="00B21791">
              <w:rPr>
                <w:rFonts w:ascii="Arial Narrow" w:hAnsi="Arial Narrow" w:cs="Arial"/>
                <w:color w:val="000000"/>
              </w:rPr>
              <w:t>Outcome 2</w:t>
            </w:r>
          </w:p>
        </w:tc>
        <w:tc>
          <w:tcPr>
            <w:tcW w:w="1485" w:type="dxa"/>
          </w:tcPr>
          <w:p w14:paraId="019CC723" w14:textId="62ADD7DA" w:rsidR="5CD6927C" w:rsidRPr="00B21791" w:rsidRDefault="5CD6927C" w:rsidP="006C1375">
            <w:pPr>
              <w:spacing w:before="0"/>
              <w:ind w:left="90"/>
              <w:rPr>
                <w:rFonts w:ascii="Arial Narrow" w:eastAsia="Arial Narrow" w:hAnsi="Arial Narrow" w:cs="Arial Narrow"/>
              </w:rPr>
            </w:pPr>
          </w:p>
        </w:tc>
        <w:tc>
          <w:tcPr>
            <w:tcW w:w="1408" w:type="dxa"/>
          </w:tcPr>
          <w:p w14:paraId="213D3EF2" w14:textId="0CDA272F" w:rsidR="5CD6927C" w:rsidRPr="00B21791" w:rsidRDefault="5CD6927C" w:rsidP="006C1375">
            <w:pPr>
              <w:spacing w:before="0"/>
              <w:ind w:left="90"/>
              <w:rPr>
                <w:rFonts w:ascii="Arial Narrow" w:eastAsia="Arial Narrow" w:hAnsi="Arial Narrow" w:cs="Arial Narrow"/>
              </w:rPr>
            </w:pPr>
          </w:p>
        </w:tc>
        <w:tc>
          <w:tcPr>
            <w:tcW w:w="1214" w:type="dxa"/>
          </w:tcPr>
          <w:p w14:paraId="60296921" w14:textId="60BDFC9C" w:rsidR="5CD6927C" w:rsidRPr="00B21791" w:rsidRDefault="5CD6927C" w:rsidP="006C1375">
            <w:pPr>
              <w:spacing w:before="0"/>
              <w:ind w:left="90"/>
              <w:rPr>
                <w:rFonts w:ascii="Arial Narrow" w:eastAsia="Arial Narrow" w:hAnsi="Arial Narrow" w:cs="Arial Narrow"/>
              </w:rPr>
            </w:pPr>
          </w:p>
        </w:tc>
        <w:tc>
          <w:tcPr>
            <w:tcW w:w="1372" w:type="dxa"/>
          </w:tcPr>
          <w:p w14:paraId="3563E823" w14:textId="1CD848DC" w:rsidR="5CD6927C" w:rsidRPr="00B21791" w:rsidRDefault="5CD6927C" w:rsidP="006C1375">
            <w:pPr>
              <w:spacing w:before="0"/>
              <w:ind w:left="90"/>
              <w:rPr>
                <w:rFonts w:ascii="Arial Narrow" w:eastAsia="Arial Narrow" w:hAnsi="Arial Narrow" w:cs="Arial Narrow"/>
              </w:rPr>
            </w:pPr>
          </w:p>
        </w:tc>
      </w:tr>
    </w:tbl>
    <w:p w14:paraId="7926CAC4" w14:textId="1FE3F158" w:rsidR="009B05AB" w:rsidRPr="00B21791" w:rsidRDefault="009B05AB" w:rsidP="00B21791">
      <w:pPr>
        <w:rPr>
          <w:rFonts w:ascii="Arial" w:hAnsi="Arial" w:cs="Arial"/>
          <w:color w:val="0076A3"/>
          <w:sz w:val="32"/>
          <w:szCs w:val="32"/>
          <w:lang w:val="en-AU"/>
        </w:rPr>
      </w:pPr>
    </w:p>
    <w:p w14:paraId="36A9D6F1" w14:textId="77777777" w:rsidR="00F52719" w:rsidRDefault="00F52719" w:rsidP="00F52719">
      <w:pPr>
        <w:pStyle w:val="Heading2"/>
        <w:jc w:val="center"/>
        <w:rPr>
          <w:rFonts w:ascii="Arial" w:eastAsiaTheme="minorHAnsi" w:hAnsi="Arial" w:cs="Arial"/>
          <w:color w:val="0F7EB4"/>
          <w:sz w:val="32"/>
          <w:szCs w:val="24"/>
        </w:rPr>
      </w:pPr>
      <w:bookmarkStart w:id="28" w:name="_Toc172885189"/>
      <w:bookmarkStart w:id="29" w:name="_Toc172905296"/>
      <w:bookmarkStart w:id="30" w:name="_Toc173416324"/>
      <w:r w:rsidRPr="006F57E3">
        <w:rPr>
          <w:rFonts w:ascii="Arial" w:eastAsiaTheme="minorHAnsi" w:hAnsi="Arial" w:cs="Arial"/>
          <w:color w:val="0F7EB4"/>
          <w:sz w:val="32"/>
          <w:szCs w:val="24"/>
        </w:rPr>
        <w:t>Study specific</w:t>
      </w:r>
      <w:bookmarkEnd w:id="28"/>
      <w:bookmarkEnd w:id="29"/>
      <w:bookmarkEnd w:id="30"/>
    </w:p>
    <w:tbl>
      <w:tblPr>
        <w:tblStyle w:val="VCAAclosedtable"/>
        <w:tblW w:w="13965" w:type="dxa"/>
        <w:tblLook w:val="04A0" w:firstRow="1" w:lastRow="0" w:firstColumn="1" w:lastColumn="0" w:noHBand="0" w:noVBand="1"/>
      </w:tblPr>
      <w:tblGrid>
        <w:gridCol w:w="1792"/>
        <w:gridCol w:w="1680"/>
        <w:gridCol w:w="1798"/>
        <w:gridCol w:w="1739"/>
        <w:gridCol w:w="1739"/>
        <w:gridCol w:w="1739"/>
        <w:gridCol w:w="1739"/>
        <w:gridCol w:w="1739"/>
      </w:tblGrid>
      <w:tr w:rsidR="009B05AB" w:rsidRPr="00B21791" w14:paraId="1AB7E209" w14:textId="77777777" w:rsidTr="695DF97E">
        <w:trPr>
          <w:cnfStyle w:val="100000000000" w:firstRow="1" w:lastRow="0" w:firstColumn="0" w:lastColumn="0" w:oddVBand="0" w:evenVBand="0" w:oddHBand="0" w:evenHBand="0" w:firstRowFirstColumn="0" w:firstRowLastColumn="0" w:lastRowFirstColumn="0" w:lastRowLastColumn="0"/>
          <w:trHeight w:val="300"/>
        </w:trPr>
        <w:tc>
          <w:tcPr>
            <w:tcW w:w="3472" w:type="dxa"/>
            <w:gridSpan w:val="2"/>
            <w:shd w:val="clear" w:color="auto" w:fill="0076A3"/>
          </w:tcPr>
          <w:p w14:paraId="057122FC" w14:textId="75653446" w:rsidR="009B05AB" w:rsidRPr="00736451" w:rsidRDefault="009B05AB" w:rsidP="006C1375">
            <w:pPr>
              <w:pStyle w:val="VCAAtableheadingnarrow"/>
              <w:spacing w:line="240" w:lineRule="auto"/>
              <w:ind w:left="90"/>
              <w:jc w:val="center"/>
              <w:rPr>
                <w:rFonts w:eastAsia="Arial Narrow" w:cs="Arial Narrow"/>
                <w:sz w:val="20"/>
                <w:lang w:val="en-AU"/>
              </w:rPr>
            </w:pPr>
            <w:r w:rsidRPr="00B21791">
              <w:rPr>
                <w:rFonts w:eastAsia="Arial Narrow" w:cs="Arial Narrow"/>
                <w:sz w:val="20"/>
                <w:lang w:val="en-AU"/>
              </w:rPr>
              <w:t>Personal Development Skills (PDS)</w:t>
            </w:r>
          </w:p>
        </w:tc>
        <w:tc>
          <w:tcPr>
            <w:tcW w:w="3537" w:type="dxa"/>
            <w:gridSpan w:val="2"/>
            <w:shd w:val="clear" w:color="auto" w:fill="0076A3"/>
          </w:tcPr>
          <w:p w14:paraId="160DAA60" w14:textId="4E880D38"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Literacy</w:t>
            </w:r>
          </w:p>
          <w:p w14:paraId="6581FB57" w14:textId="77777777" w:rsidR="009B05AB" w:rsidRPr="00736451" w:rsidRDefault="009B05AB" w:rsidP="006C1375">
            <w:pPr>
              <w:pStyle w:val="VCAAtableheadingnarrow"/>
              <w:spacing w:line="240" w:lineRule="auto"/>
              <w:ind w:left="90"/>
              <w:jc w:val="center"/>
              <w:rPr>
                <w:rFonts w:eastAsia="Arial Narrow" w:cs="Arial Narrow"/>
                <w:sz w:val="20"/>
                <w:lang w:val="en-AU"/>
              </w:rPr>
            </w:pPr>
          </w:p>
        </w:tc>
        <w:tc>
          <w:tcPr>
            <w:tcW w:w="3478" w:type="dxa"/>
            <w:gridSpan w:val="2"/>
            <w:shd w:val="clear" w:color="auto" w:fill="0076A3"/>
          </w:tcPr>
          <w:p w14:paraId="3330FDB4" w14:textId="546FF097"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Work Related Skills (WRS)</w:t>
            </w:r>
          </w:p>
          <w:p w14:paraId="7516E999" w14:textId="7FE1C68F" w:rsidR="009B05AB" w:rsidRPr="00736451" w:rsidRDefault="009B05AB" w:rsidP="006C1375">
            <w:pPr>
              <w:pStyle w:val="VCAAtableheadingnarrow"/>
              <w:spacing w:line="240" w:lineRule="auto"/>
              <w:ind w:left="90"/>
              <w:jc w:val="center"/>
              <w:rPr>
                <w:rFonts w:eastAsia="Arial Narrow" w:cs="Arial Narrow"/>
                <w:sz w:val="20"/>
                <w:lang w:val="en-AU"/>
              </w:rPr>
            </w:pPr>
          </w:p>
        </w:tc>
        <w:tc>
          <w:tcPr>
            <w:tcW w:w="3478" w:type="dxa"/>
            <w:gridSpan w:val="2"/>
            <w:shd w:val="clear" w:color="auto" w:fill="0076A3"/>
          </w:tcPr>
          <w:p w14:paraId="1DF4AC70" w14:textId="656DA320"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Numeracy</w:t>
            </w:r>
          </w:p>
          <w:p w14:paraId="59057034" w14:textId="0572B3C1" w:rsidR="009B05AB" w:rsidRPr="00736451" w:rsidRDefault="009B05AB" w:rsidP="006C1375">
            <w:pPr>
              <w:pStyle w:val="VCAAtableheadingnarrow"/>
              <w:spacing w:line="240" w:lineRule="auto"/>
              <w:ind w:left="90"/>
              <w:jc w:val="center"/>
              <w:rPr>
                <w:rFonts w:eastAsia="Arial Narrow" w:cs="Arial Narrow"/>
                <w:sz w:val="20"/>
                <w:lang w:val="en-AU"/>
              </w:rPr>
            </w:pPr>
          </w:p>
        </w:tc>
      </w:tr>
      <w:tr w:rsidR="0003655B" w:rsidRPr="00B21791" w14:paraId="1168BB9C" w14:textId="77777777" w:rsidTr="00482314">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64E49886" w14:textId="21019B32"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680" w:type="dxa"/>
          </w:tcPr>
          <w:p w14:paraId="593E990E" w14:textId="332BFADD"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 xml:space="preserve">Outcome Statement </w:t>
            </w:r>
          </w:p>
          <w:p w14:paraId="40F2CA53" w14:textId="0488680F"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(OS)</w:t>
            </w:r>
          </w:p>
        </w:tc>
        <w:tc>
          <w:tcPr>
            <w:tcW w:w="1798" w:type="dxa"/>
          </w:tcPr>
          <w:p w14:paraId="7BFF2AFB" w14:textId="6421C6E0"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739" w:type="dxa"/>
          </w:tcPr>
          <w:p w14:paraId="6716D15F" w14:textId="09FBF3F7"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 xml:space="preserve">Outcome Statement </w:t>
            </w:r>
          </w:p>
          <w:p w14:paraId="16F1E9C5" w14:textId="15E6202D"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(OS)</w:t>
            </w:r>
          </w:p>
        </w:tc>
        <w:tc>
          <w:tcPr>
            <w:tcW w:w="1739" w:type="dxa"/>
          </w:tcPr>
          <w:p w14:paraId="33455831" w14:textId="636EF1CF"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Area of Study (AoS)</w:t>
            </w:r>
          </w:p>
        </w:tc>
        <w:tc>
          <w:tcPr>
            <w:tcW w:w="1739" w:type="dxa"/>
          </w:tcPr>
          <w:p w14:paraId="720E2D44" w14:textId="480570C0"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 xml:space="preserve">Outcome Statement </w:t>
            </w:r>
          </w:p>
          <w:p w14:paraId="35CF4718" w14:textId="5A167DF8" w:rsidR="0003655B" w:rsidRPr="00B21791" w:rsidRDefault="0003655B" w:rsidP="006C1375">
            <w:pPr>
              <w:spacing w:before="0"/>
              <w:ind w:left="90"/>
              <w:jc w:val="center"/>
              <w:rPr>
                <w:rFonts w:ascii="Arial Narrow" w:eastAsia="Arial Narrow" w:hAnsi="Arial Narrow" w:cs="Arial Narrow"/>
                <w:b/>
                <w:bCs/>
              </w:rPr>
            </w:pPr>
            <w:r w:rsidRPr="00B21791">
              <w:rPr>
                <w:rFonts w:ascii="Arial Narrow" w:eastAsia="Arial Narrow" w:hAnsi="Arial Narrow" w:cs="Arial Narrow"/>
                <w:b/>
                <w:bCs/>
              </w:rPr>
              <w:t>(OS)</w:t>
            </w:r>
          </w:p>
        </w:tc>
        <w:tc>
          <w:tcPr>
            <w:tcW w:w="3478" w:type="dxa"/>
            <w:gridSpan w:val="2"/>
          </w:tcPr>
          <w:p w14:paraId="4C158675" w14:textId="3565BA87" w:rsidR="0003655B" w:rsidRPr="00B21791" w:rsidRDefault="0003655B" w:rsidP="006C1375">
            <w:pPr>
              <w:pStyle w:val="VCAAtabletextnarrow"/>
              <w:spacing w:line="240" w:lineRule="auto"/>
              <w:ind w:left="90"/>
              <w:jc w:val="center"/>
              <w:rPr>
                <w:rFonts w:eastAsia="Arial Narrow" w:cs="Arial Narrow"/>
                <w:lang w:val="en-AU"/>
              </w:rPr>
            </w:pPr>
            <w:r w:rsidRPr="00B21791">
              <w:rPr>
                <w:rFonts w:eastAsia="Arial Narrow" w:cs="Arial Narrow"/>
                <w:b/>
                <w:bCs/>
              </w:rPr>
              <w:t>Area of Study (AoS)</w:t>
            </w:r>
          </w:p>
        </w:tc>
      </w:tr>
      <w:tr w:rsidR="5CD6927C" w:rsidRPr="00B21791" w14:paraId="4DBE7150"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792" w:type="dxa"/>
          </w:tcPr>
          <w:p w14:paraId="28BE4809" w14:textId="77777777" w:rsidR="006E6677" w:rsidRPr="00B21791" w:rsidRDefault="006E6677" w:rsidP="006C1375">
            <w:pPr>
              <w:spacing w:before="0"/>
              <w:rPr>
                <w:rFonts w:ascii="Arial Narrow" w:eastAsia="Times New Roman" w:hAnsi="Arial Narrow" w:cs="Arial"/>
                <w:b/>
                <w:bCs/>
                <w:color w:val="000000"/>
                <w:shd w:val="clear" w:color="auto" w:fill="FFFFFF"/>
                <w:lang w:val="en-AU" w:eastAsia="en-AU"/>
              </w:rPr>
            </w:pPr>
            <w:r w:rsidRPr="00B21791">
              <w:rPr>
                <w:rFonts w:ascii="Arial Narrow" w:eastAsia="Times New Roman" w:hAnsi="Arial Narrow" w:cs="Arial"/>
                <w:b/>
                <w:bCs/>
                <w:color w:val="000000"/>
                <w:shd w:val="clear" w:color="auto" w:fill="FFFFFF"/>
                <w:lang w:val="en-AU" w:eastAsia="en-AU"/>
              </w:rPr>
              <w:t>PDS AoS 1</w:t>
            </w:r>
          </w:p>
          <w:p w14:paraId="030BB1A6" w14:textId="122ECEC0" w:rsidR="006E6677" w:rsidRPr="00B21791" w:rsidRDefault="006E6677" w:rsidP="006C1375">
            <w:pPr>
              <w:rPr>
                <w:rFonts w:ascii="Arial Narrow" w:eastAsia="Times New Roman" w:hAnsi="Arial Narrow" w:cs="Times New Roman"/>
                <w:lang w:val="en-AU" w:eastAsia="en-AU"/>
              </w:rPr>
            </w:pPr>
            <w:r w:rsidRPr="00B21791">
              <w:rPr>
                <w:rFonts w:ascii="Arial Narrow" w:eastAsia="Times New Roman" w:hAnsi="Arial Narrow" w:cs="Arial"/>
                <w:color w:val="000000"/>
                <w:shd w:val="clear" w:color="auto" w:fill="FFFFFF"/>
                <w:lang w:val="en-AU" w:eastAsia="en-AU"/>
              </w:rPr>
              <w:t>Social awareness and interpersonal skills </w:t>
            </w:r>
          </w:p>
          <w:p w14:paraId="72AAD0D1" w14:textId="77777777" w:rsidR="006E6677" w:rsidRPr="00B21791" w:rsidRDefault="006E6677" w:rsidP="006C1375">
            <w:pPr>
              <w:rPr>
                <w:rFonts w:ascii="Arial Narrow" w:eastAsia="Times New Roman" w:hAnsi="Arial Narrow" w:cs="Times New Roman"/>
                <w:lang w:val="en-AU" w:eastAsia="en-AU"/>
              </w:rPr>
            </w:pPr>
          </w:p>
          <w:p w14:paraId="0571DA4F" w14:textId="77777777" w:rsidR="006E6677" w:rsidRPr="00B21791" w:rsidRDefault="006E6677" w:rsidP="006C1375">
            <w:pPr>
              <w:spacing w:before="0"/>
              <w:rPr>
                <w:rFonts w:ascii="Arial Narrow" w:eastAsia="Times New Roman" w:hAnsi="Arial Narrow" w:cs="Arial"/>
                <w:b/>
                <w:bCs/>
                <w:color w:val="000000"/>
                <w:shd w:val="clear" w:color="auto" w:fill="FFFFFF"/>
                <w:lang w:val="en-AU" w:eastAsia="en-AU"/>
              </w:rPr>
            </w:pPr>
            <w:r w:rsidRPr="00B21791">
              <w:rPr>
                <w:rFonts w:ascii="Arial Narrow" w:eastAsia="Times New Roman" w:hAnsi="Arial Narrow" w:cs="Arial"/>
                <w:b/>
                <w:bCs/>
                <w:color w:val="000000"/>
                <w:shd w:val="clear" w:color="auto" w:fill="FFFFFF"/>
                <w:lang w:val="en-AU" w:eastAsia="en-AU"/>
              </w:rPr>
              <w:t>PDS Aos 2</w:t>
            </w:r>
          </w:p>
          <w:p w14:paraId="1E19E5E1" w14:textId="158F6A86" w:rsidR="006E6677" w:rsidRPr="00B21791" w:rsidRDefault="006E6677" w:rsidP="006C1375">
            <w:pPr>
              <w:rPr>
                <w:rFonts w:ascii="Arial Narrow" w:eastAsia="Times New Roman" w:hAnsi="Arial Narrow" w:cs="Times New Roman"/>
                <w:lang w:val="en-AU" w:eastAsia="en-AU"/>
              </w:rPr>
            </w:pPr>
            <w:r w:rsidRPr="00B21791">
              <w:rPr>
                <w:rFonts w:ascii="Arial Narrow" w:eastAsia="Times New Roman" w:hAnsi="Arial Narrow" w:cs="Arial"/>
                <w:color w:val="000000"/>
                <w:shd w:val="clear" w:color="auto" w:fill="FFFFFF"/>
                <w:lang w:val="en-AU" w:eastAsia="en-AU"/>
              </w:rPr>
              <w:t>Effective leadership </w:t>
            </w:r>
          </w:p>
          <w:p w14:paraId="466E261D" w14:textId="77777777" w:rsidR="006E6677" w:rsidRPr="00B21791" w:rsidRDefault="006E6677" w:rsidP="006C1375">
            <w:pPr>
              <w:spacing w:before="0"/>
              <w:rPr>
                <w:rFonts w:ascii="Arial Narrow" w:eastAsia="Times New Roman" w:hAnsi="Arial Narrow" w:cs="Arial"/>
                <w:shd w:val="clear" w:color="auto" w:fill="FFFFFF"/>
                <w:lang w:val="en-AU" w:eastAsia="en-AU"/>
              </w:rPr>
            </w:pPr>
          </w:p>
          <w:p w14:paraId="3451D1B0" w14:textId="2230D528" w:rsidR="006E6677" w:rsidRPr="00B21791" w:rsidRDefault="006E6677" w:rsidP="006C1375">
            <w:pPr>
              <w:spacing w:before="0"/>
              <w:rPr>
                <w:rFonts w:ascii="Arial Narrow" w:eastAsia="Times New Roman" w:hAnsi="Arial Narrow" w:cs="Arial"/>
                <w:b/>
                <w:bCs/>
                <w:color w:val="000000"/>
                <w:shd w:val="clear" w:color="auto" w:fill="FFFFFF"/>
                <w:lang w:val="en-AU" w:eastAsia="en-AU"/>
              </w:rPr>
            </w:pPr>
            <w:r w:rsidRPr="00B21791">
              <w:rPr>
                <w:rFonts w:ascii="Arial Narrow" w:eastAsia="Times New Roman" w:hAnsi="Arial Narrow" w:cs="Arial"/>
                <w:b/>
                <w:bCs/>
                <w:color w:val="000000"/>
                <w:shd w:val="clear" w:color="auto" w:fill="FFFFFF"/>
                <w:lang w:val="en-AU" w:eastAsia="en-AU"/>
              </w:rPr>
              <w:t xml:space="preserve">PDS Aos 3 </w:t>
            </w:r>
          </w:p>
          <w:p w14:paraId="7CEB9C9C" w14:textId="25FB49FA" w:rsidR="006E6677" w:rsidRPr="00B21791" w:rsidRDefault="006E6677" w:rsidP="006C1375">
            <w:pPr>
              <w:rPr>
                <w:rFonts w:ascii="Arial Narrow" w:eastAsia="Times New Roman" w:hAnsi="Arial Narrow" w:cs="Arial"/>
                <w:color w:val="000000"/>
                <w:shd w:val="clear" w:color="auto" w:fill="FFFFFF"/>
                <w:lang w:val="en-AU" w:eastAsia="en-AU"/>
              </w:rPr>
            </w:pPr>
            <w:r w:rsidRPr="00B21791">
              <w:rPr>
                <w:rFonts w:ascii="Arial Narrow" w:eastAsia="Times New Roman" w:hAnsi="Arial Narrow" w:cs="Arial"/>
                <w:color w:val="000000"/>
                <w:shd w:val="clear" w:color="auto" w:fill="FFFFFF"/>
                <w:lang w:val="en-AU" w:eastAsia="en-AU"/>
              </w:rPr>
              <w:t>Effective teamwork</w:t>
            </w:r>
          </w:p>
          <w:p w14:paraId="54F92BD6" w14:textId="3729BCD3" w:rsidR="5CD6927C" w:rsidRPr="00B21791" w:rsidRDefault="5CD6927C" w:rsidP="006C1375">
            <w:pPr>
              <w:spacing w:before="0"/>
              <w:ind w:left="90"/>
              <w:rPr>
                <w:rFonts w:ascii="Arial Narrow" w:eastAsia="Arial Narrow" w:hAnsi="Arial Narrow" w:cs="Arial Narrow"/>
                <w:color w:val="1F1F1F"/>
              </w:rPr>
            </w:pPr>
          </w:p>
        </w:tc>
        <w:tc>
          <w:tcPr>
            <w:tcW w:w="1680" w:type="dxa"/>
          </w:tcPr>
          <w:p w14:paraId="76EB6D8F" w14:textId="77777777" w:rsidR="5CD6927C" w:rsidRPr="00B21791" w:rsidRDefault="5CD6927C" w:rsidP="006C1375">
            <w:pPr>
              <w:spacing w:before="0"/>
              <w:rPr>
                <w:rFonts w:ascii="Arial Narrow" w:eastAsia="Arial Narrow" w:hAnsi="Arial Narrow" w:cs="Arial Narrow"/>
              </w:rPr>
            </w:pPr>
            <w:r w:rsidRPr="00B21791">
              <w:rPr>
                <w:rFonts w:ascii="Arial Narrow" w:eastAsia="Arial Narrow" w:hAnsi="Arial Narrow" w:cs="Arial Narrow"/>
              </w:rPr>
              <w:t>Outcome 1</w:t>
            </w:r>
          </w:p>
          <w:p w14:paraId="154E2881" w14:textId="77777777" w:rsidR="006E6677" w:rsidRPr="00B21791" w:rsidRDefault="006E6677" w:rsidP="006C1375">
            <w:pPr>
              <w:spacing w:before="0"/>
              <w:ind w:left="90"/>
              <w:rPr>
                <w:rFonts w:ascii="Arial Narrow" w:eastAsia="Arial Narrow" w:hAnsi="Arial Narrow" w:cs="Arial Narrow"/>
              </w:rPr>
            </w:pPr>
          </w:p>
          <w:p w14:paraId="7C0054B7" w14:textId="77777777" w:rsidR="006E6677" w:rsidRPr="00B21791" w:rsidRDefault="006E6677" w:rsidP="006C1375">
            <w:pPr>
              <w:spacing w:before="0"/>
              <w:ind w:left="90"/>
              <w:rPr>
                <w:rFonts w:ascii="Arial Narrow" w:eastAsia="Arial Narrow" w:hAnsi="Arial Narrow" w:cs="Arial Narrow"/>
              </w:rPr>
            </w:pPr>
          </w:p>
          <w:p w14:paraId="3E2D0672" w14:textId="77777777" w:rsidR="006E6677" w:rsidRPr="00B21791" w:rsidRDefault="006E6677" w:rsidP="006C1375">
            <w:pPr>
              <w:spacing w:before="0"/>
              <w:ind w:left="90"/>
              <w:rPr>
                <w:rFonts w:ascii="Arial Narrow" w:eastAsia="Arial Narrow" w:hAnsi="Arial Narrow" w:cs="Arial Narrow"/>
              </w:rPr>
            </w:pPr>
          </w:p>
          <w:p w14:paraId="6BD11F78" w14:textId="77777777" w:rsidR="006E6677" w:rsidRPr="00B21791" w:rsidRDefault="006E6677" w:rsidP="006C1375">
            <w:pPr>
              <w:spacing w:before="0"/>
              <w:ind w:left="90"/>
              <w:rPr>
                <w:rFonts w:ascii="Arial Narrow" w:eastAsia="Arial Narrow" w:hAnsi="Arial Narrow" w:cs="Arial Narrow"/>
              </w:rPr>
            </w:pPr>
          </w:p>
          <w:p w14:paraId="33F05D15" w14:textId="77777777" w:rsidR="006E6677" w:rsidRPr="00B21791" w:rsidRDefault="006E6677" w:rsidP="006C1375">
            <w:pPr>
              <w:spacing w:before="0"/>
              <w:rPr>
                <w:rFonts w:ascii="Arial Narrow" w:eastAsia="Arial Narrow" w:hAnsi="Arial Narrow" w:cs="Arial Narrow"/>
              </w:rPr>
            </w:pPr>
            <w:r w:rsidRPr="00B21791">
              <w:rPr>
                <w:rFonts w:ascii="Arial Narrow" w:eastAsia="Arial Narrow" w:hAnsi="Arial Narrow" w:cs="Arial Narrow"/>
              </w:rPr>
              <w:t>Outcome 2</w:t>
            </w:r>
          </w:p>
          <w:p w14:paraId="6AF765A2" w14:textId="77777777" w:rsidR="006E6677" w:rsidRPr="00B21791" w:rsidRDefault="006E6677" w:rsidP="006C1375">
            <w:pPr>
              <w:spacing w:before="0"/>
              <w:rPr>
                <w:rFonts w:ascii="Arial Narrow" w:eastAsia="Arial Narrow" w:hAnsi="Arial Narrow" w:cs="Arial Narrow"/>
              </w:rPr>
            </w:pPr>
          </w:p>
          <w:p w14:paraId="7824BA2E" w14:textId="77777777" w:rsidR="006E6677" w:rsidRPr="00B21791" w:rsidRDefault="006E6677" w:rsidP="006C1375">
            <w:pPr>
              <w:spacing w:before="0"/>
              <w:rPr>
                <w:rFonts w:ascii="Arial Narrow" w:eastAsia="Arial Narrow" w:hAnsi="Arial Narrow" w:cs="Arial Narrow"/>
              </w:rPr>
            </w:pPr>
          </w:p>
          <w:p w14:paraId="5D8B360F" w14:textId="77777777" w:rsidR="006E6677" w:rsidRPr="00B21791" w:rsidRDefault="006E6677" w:rsidP="006C1375">
            <w:pPr>
              <w:spacing w:before="0"/>
              <w:rPr>
                <w:rFonts w:ascii="Arial Narrow" w:eastAsia="Arial Narrow" w:hAnsi="Arial Narrow" w:cs="Arial Narrow"/>
              </w:rPr>
            </w:pPr>
          </w:p>
          <w:p w14:paraId="25A4D352" w14:textId="5D213215" w:rsidR="006E6677" w:rsidRPr="00B21791" w:rsidRDefault="006E6677" w:rsidP="006C1375">
            <w:pPr>
              <w:spacing w:before="0"/>
              <w:rPr>
                <w:rFonts w:ascii="Arial Narrow" w:eastAsia="Arial Narrow" w:hAnsi="Arial Narrow" w:cs="Arial Narrow"/>
              </w:rPr>
            </w:pPr>
            <w:r w:rsidRPr="00B21791">
              <w:rPr>
                <w:rFonts w:ascii="Arial Narrow" w:eastAsia="Arial Narrow" w:hAnsi="Arial Narrow" w:cs="Arial Narrow"/>
              </w:rPr>
              <w:t>Outcome 3</w:t>
            </w:r>
          </w:p>
        </w:tc>
        <w:tc>
          <w:tcPr>
            <w:tcW w:w="1798" w:type="dxa"/>
          </w:tcPr>
          <w:p w14:paraId="57360206" w14:textId="66C1770F" w:rsidR="006E6677" w:rsidRPr="00B21791" w:rsidRDefault="006E6677" w:rsidP="006C1375">
            <w:pPr>
              <w:rPr>
                <w:rFonts w:ascii="Arial Narrow" w:eastAsia="Times New Roman" w:hAnsi="Arial Narrow" w:cs="Times New Roman"/>
                <w:lang w:val="en-AU" w:eastAsia="en-AU"/>
              </w:rPr>
            </w:pPr>
            <w:r w:rsidRPr="00B21791">
              <w:rPr>
                <w:rFonts w:ascii="Arial Narrow" w:eastAsia="Times New Roman" w:hAnsi="Arial Narrow" w:cs="Arial"/>
                <w:b/>
                <w:bCs/>
                <w:color w:val="1F1F1F"/>
                <w:shd w:val="clear" w:color="auto" w:fill="FFFFFF"/>
                <w:lang w:val="en-AU" w:eastAsia="en-AU"/>
              </w:rPr>
              <w:t>Literacy AoS 1</w:t>
            </w:r>
            <w:r w:rsidRPr="00B21791">
              <w:rPr>
                <w:rFonts w:ascii="Arial Narrow" w:eastAsia="Times New Roman" w:hAnsi="Arial Narrow" w:cs="Arial"/>
                <w:color w:val="1F1F1F"/>
                <w:shd w:val="clear" w:color="auto" w:fill="FFFFFF"/>
                <w:lang w:val="en-AU" w:eastAsia="en-AU"/>
              </w:rPr>
              <w:t xml:space="preserve"> Accessing and understanding informational, organisational and procedural texts.</w:t>
            </w:r>
          </w:p>
          <w:p w14:paraId="4DF8723A" w14:textId="77777777" w:rsidR="006E6677" w:rsidRPr="00B21791" w:rsidRDefault="006E6677" w:rsidP="006C1375">
            <w:pPr>
              <w:rPr>
                <w:rFonts w:ascii="Arial Narrow" w:eastAsia="Times New Roman" w:hAnsi="Arial Narrow" w:cs="Times New Roman"/>
                <w:lang w:val="en-AU" w:eastAsia="en-AU"/>
              </w:rPr>
            </w:pPr>
          </w:p>
          <w:p w14:paraId="30D14781" w14:textId="77777777" w:rsidR="006E6677" w:rsidRPr="00B21791" w:rsidRDefault="006E6677" w:rsidP="006C1375">
            <w:pPr>
              <w:spacing w:before="0"/>
              <w:rPr>
                <w:rFonts w:ascii="Arial Narrow" w:eastAsia="Times New Roman" w:hAnsi="Arial Narrow" w:cs="Arial"/>
                <w:b/>
                <w:bCs/>
                <w:color w:val="1F1F1F"/>
                <w:shd w:val="clear" w:color="auto" w:fill="FFFFFF"/>
                <w:lang w:val="en-AU" w:eastAsia="en-AU"/>
              </w:rPr>
            </w:pPr>
            <w:r w:rsidRPr="00B21791">
              <w:rPr>
                <w:rFonts w:ascii="Arial Narrow" w:eastAsia="Times New Roman" w:hAnsi="Arial Narrow" w:cs="Arial"/>
                <w:b/>
                <w:bCs/>
                <w:color w:val="1F1F1F"/>
                <w:shd w:val="clear" w:color="auto" w:fill="FFFFFF"/>
                <w:lang w:val="en-AU" w:eastAsia="en-AU"/>
              </w:rPr>
              <w:t>Literacy AoS 2</w:t>
            </w:r>
          </w:p>
          <w:p w14:paraId="4F42F0F0" w14:textId="270168AC" w:rsidR="006E6677" w:rsidRPr="00B21791" w:rsidRDefault="006E6677" w:rsidP="006C1375">
            <w:pPr>
              <w:rPr>
                <w:rFonts w:ascii="Arial Narrow" w:eastAsia="Times New Roman" w:hAnsi="Arial Narrow" w:cs="Times New Roman"/>
                <w:lang w:val="en-AU" w:eastAsia="en-AU"/>
              </w:rPr>
            </w:pPr>
            <w:r w:rsidRPr="00B21791">
              <w:rPr>
                <w:rFonts w:ascii="Arial Narrow" w:eastAsia="Times New Roman" w:hAnsi="Arial Narrow" w:cs="Arial"/>
                <w:color w:val="1F1F1F"/>
                <w:shd w:val="clear" w:color="auto" w:fill="FFFFFF"/>
                <w:lang w:val="en-AU" w:eastAsia="en-AU"/>
              </w:rPr>
              <w:t>Creating and responding to organisational, informational or procedural texts.</w:t>
            </w:r>
          </w:p>
          <w:p w14:paraId="7FD489FD" w14:textId="61F4B309" w:rsidR="5CD6927C" w:rsidRPr="00B21791" w:rsidRDefault="5CD6927C" w:rsidP="006C1375">
            <w:pPr>
              <w:spacing w:before="0"/>
              <w:ind w:left="90"/>
              <w:rPr>
                <w:rFonts w:ascii="Arial Narrow" w:eastAsia="Arial Narrow" w:hAnsi="Arial Narrow" w:cs="Arial Narrow"/>
                <w:color w:val="1F1F1F"/>
              </w:rPr>
            </w:pPr>
          </w:p>
        </w:tc>
        <w:tc>
          <w:tcPr>
            <w:tcW w:w="1739" w:type="dxa"/>
          </w:tcPr>
          <w:p w14:paraId="7B3DAB67" w14:textId="77777777" w:rsidR="5CD6927C" w:rsidRPr="00B21791" w:rsidRDefault="5CD6927C" w:rsidP="006C1375">
            <w:pPr>
              <w:spacing w:before="0"/>
              <w:ind w:left="90"/>
              <w:rPr>
                <w:rFonts w:ascii="Arial Narrow" w:eastAsia="Arial Narrow" w:hAnsi="Arial Narrow" w:cs="Arial Narrow"/>
              </w:rPr>
            </w:pPr>
            <w:r w:rsidRPr="00B21791">
              <w:rPr>
                <w:rFonts w:ascii="Arial Narrow" w:eastAsia="Arial Narrow" w:hAnsi="Arial Narrow" w:cs="Arial Narrow"/>
              </w:rPr>
              <w:t>Outcome 1</w:t>
            </w:r>
          </w:p>
          <w:p w14:paraId="0DD68D57" w14:textId="77777777" w:rsidR="006E6677" w:rsidRPr="00B21791" w:rsidRDefault="006E6677" w:rsidP="006C1375">
            <w:pPr>
              <w:spacing w:before="0"/>
              <w:ind w:left="90"/>
              <w:rPr>
                <w:rFonts w:ascii="Arial Narrow" w:eastAsia="Arial Narrow" w:hAnsi="Arial Narrow" w:cs="Arial Narrow"/>
              </w:rPr>
            </w:pPr>
          </w:p>
          <w:p w14:paraId="3DA062CF" w14:textId="77777777" w:rsidR="006E6677" w:rsidRPr="00B21791" w:rsidRDefault="006E6677" w:rsidP="006C1375">
            <w:pPr>
              <w:spacing w:before="0"/>
              <w:ind w:left="90"/>
              <w:rPr>
                <w:rFonts w:ascii="Arial Narrow" w:eastAsia="Arial Narrow" w:hAnsi="Arial Narrow" w:cs="Arial Narrow"/>
              </w:rPr>
            </w:pPr>
          </w:p>
          <w:p w14:paraId="6E1C0B87" w14:textId="77777777" w:rsidR="006E6677" w:rsidRPr="00B21791" w:rsidRDefault="006E6677" w:rsidP="006C1375">
            <w:pPr>
              <w:spacing w:before="0"/>
              <w:ind w:left="90"/>
              <w:rPr>
                <w:rFonts w:ascii="Arial Narrow" w:eastAsia="Arial Narrow" w:hAnsi="Arial Narrow" w:cs="Arial Narrow"/>
              </w:rPr>
            </w:pPr>
          </w:p>
          <w:p w14:paraId="4244F240" w14:textId="77777777" w:rsidR="006E6677" w:rsidRPr="00B21791" w:rsidRDefault="006E6677" w:rsidP="006C1375">
            <w:pPr>
              <w:spacing w:before="0"/>
              <w:ind w:left="90"/>
              <w:rPr>
                <w:rFonts w:ascii="Arial Narrow" w:eastAsia="Arial Narrow" w:hAnsi="Arial Narrow" w:cs="Arial Narrow"/>
              </w:rPr>
            </w:pPr>
          </w:p>
          <w:p w14:paraId="45925E77" w14:textId="77777777" w:rsidR="006E6677" w:rsidRPr="00B21791" w:rsidRDefault="006E6677" w:rsidP="006C1375">
            <w:pPr>
              <w:spacing w:before="0"/>
              <w:ind w:left="90"/>
              <w:rPr>
                <w:rFonts w:ascii="Arial Narrow" w:eastAsia="Arial Narrow" w:hAnsi="Arial Narrow" w:cs="Arial Narrow"/>
              </w:rPr>
            </w:pPr>
          </w:p>
          <w:p w14:paraId="53F9CB4A" w14:textId="77777777" w:rsidR="006E6677" w:rsidRPr="00B21791" w:rsidRDefault="006E6677" w:rsidP="006C1375">
            <w:pPr>
              <w:spacing w:before="0"/>
              <w:ind w:left="90"/>
              <w:rPr>
                <w:rFonts w:ascii="Arial Narrow" w:eastAsia="Arial Narrow" w:hAnsi="Arial Narrow" w:cs="Arial Narrow"/>
              </w:rPr>
            </w:pPr>
          </w:p>
          <w:p w14:paraId="1CF77680" w14:textId="77777777" w:rsidR="006E6677" w:rsidRPr="00B21791" w:rsidRDefault="006E6677" w:rsidP="006C1375">
            <w:pPr>
              <w:spacing w:before="0"/>
              <w:rPr>
                <w:rFonts w:ascii="Arial Narrow" w:eastAsia="Arial Narrow" w:hAnsi="Arial Narrow" w:cs="Arial Narrow"/>
              </w:rPr>
            </w:pPr>
          </w:p>
          <w:p w14:paraId="5DB6ABEF" w14:textId="539F2FBE" w:rsidR="006E6677" w:rsidRPr="00B21791" w:rsidRDefault="006E6677" w:rsidP="006C1375">
            <w:pPr>
              <w:spacing w:before="0"/>
              <w:rPr>
                <w:rFonts w:ascii="Arial Narrow" w:eastAsia="Arial Narrow" w:hAnsi="Arial Narrow" w:cs="Arial Narrow"/>
              </w:rPr>
            </w:pPr>
            <w:r w:rsidRPr="00B21791">
              <w:rPr>
                <w:rFonts w:ascii="Arial Narrow" w:eastAsia="Arial Narrow" w:hAnsi="Arial Narrow" w:cs="Arial Narrow"/>
              </w:rPr>
              <w:t xml:space="preserve">Outcome 2 </w:t>
            </w:r>
          </w:p>
        </w:tc>
        <w:tc>
          <w:tcPr>
            <w:tcW w:w="1739" w:type="dxa"/>
          </w:tcPr>
          <w:p w14:paraId="40B46E07" w14:textId="77777777" w:rsidR="006E6677" w:rsidRPr="00B21791" w:rsidRDefault="006E6677" w:rsidP="006C1375">
            <w:pPr>
              <w:spacing w:before="0"/>
              <w:rPr>
                <w:rFonts w:ascii="Arial Narrow" w:eastAsia="Times New Roman" w:hAnsi="Arial Narrow" w:cs="Arial"/>
                <w:b/>
                <w:bCs/>
                <w:color w:val="000000"/>
                <w:lang w:val="en-AU" w:eastAsia="en-AU"/>
              </w:rPr>
            </w:pPr>
            <w:r w:rsidRPr="00B21791">
              <w:rPr>
                <w:rFonts w:ascii="Arial Narrow" w:eastAsia="Times New Roman" w:hAnsi="Arial Narrow" w:cs="Arial"/>
                <w:b/>
                <w:bCs/>
                <w:color w:val="000000"/>
                <w:lang w:val="en-AU" w:eastAsia="en-AU"/>
              </w:rPr>
              <w:t>WRS AoS 1</w:t>
            </w:r>
          </w:p>
          <w:p w14:paraId="286C3E91" w14:textId="0C4A9431" w:rsidR="006E6677" w:rsidRPr="00B21791" w:rsidRDefault="006E6677" w:rsidP="006C1375">
            <w:pPr>
              <w:spacing w:before="0"/>
              <w:rPr>
                <w:rFonts w:ascii="Arial Narrow" w:eastAsia="Times New Roman" w:hAnsi="Arial Narrow" w:cs="Times New Roman"/>
                <w:color w:val="auto"/>
                <w:lang w:val="en-AU" w:eastAsia="en-AU"/>
              </w:rPr>
            </w:pPr>
            <w:r w:rsidRPr="00B21791">
              <w:rPr>
                <w:rFonts w:ascii="Arial Narrow" w:eastAsia="Times New Roman" w:hAnsi="Arial Narrow" w:cs="Arial"/>
                <w:color w:val="1F1F1F"/>
                <w:shd w:val="clear" w:color="auto" w:fill="FFFFFF"/>
                <w:lang w:val="en-AU" w:eastAsia="en-AU"/>
              </w:rPr>
              <w:t>Workplace wellbeing and personal accountability </w:t>
            </w:r>
          </w:p>
          <w:p w14:paraId="11245032" w14:textId="77777777" w:rsidR="006E6677" w:rsidRPr="00B21791" w:rsidRDefault="006E6677" w:rsidP="006C1375">
            <w:pPr>
              <w:spacing w:before="80" w:after="80"/>
              <w:rPr>
                <w:rFonts w:ascii="Arial Narrow" w:eastAsia="Times New Roman" w:hAnsi="Arial Narrow" w:cs="Arial"/>
                <w:color w:val="000000"/>
                <w:lang w:val="en-AU" w:eastAsia="en-AU"/>
              </w:rPr>
            </w:pPr>
          </w:p>
          <w:p w14:paraId="00097B89" w14:textId="64EDC826" w:rsidR="006E6677" w:rsidRPr="00B21791" w:rsidRDefault="006E6677" w:rsidP="006C1375">
            <w:pPr>
              <w:spacing w:before="80" w:after="80"/>
              <w:rPr>
                <w:rFonts w:ascii="Arial Narrow" w:eastAsia="Times New Roman" w:hAnsi="Arial Narrow" w:cs="Times New Roman"/>
                <w:color w:val="auto"/>
                <w:lang w:val="en-AU" w:eastAsia="en-AU"/>
              </w:rPr>
            </w:pPr>
            <w:r w:rsidRPr="00B21791">
              <w:rPr>
                <w:rFonts w:ascii="Arial Narrow" w:eastAsia="Times New Roman" w:hAnsi="Arial Narrow" w:cs="Arial"/>
                <w:b/>
                <w:bCs/>
                <w:color w:val="000000"/>
                <w:lang w:val="en-AU" w:eastAsia="en-AU"/>
              </w:rPr>
              <w:t>WRS Aos 2</w:t>
            </w:r>
            <w:r w:rsidRPr="00B21791">
              <w:rPr>
                <w:rFonts w:ascii="Arial Narrow" w:eastAsia="Times New Roman" w:hAnsi="Arial Narrow" w:cs="Arial"/>
                <w:color w:val="000000"/>
                <w:lang w:val="en-AU" w:eastAsia="en-AU"/>
              </w:rPr>
              <w:t xml:space="preserve"> </w:t>
            </w:r>
            <w:r w:rsidRPr="00B21791">
              <w:rPr>
                <w:rFonts w:ascii="Arial Narrow" w:eastAsia="Times New Roman" w:hAnsi="Arial Narrow" w:cs="Arial"/>
                <w:color w:val="1F1F1F"/>
                <w:shd w:val="clear" w:color="auto" w:fill="FFFFFF"/>
                <w:lang w:val="en-AU" w:eastAsia="en-AU"/>
              </w:rPr>
              <w:t>Workplace wellbeing and personal accountability </w:t>
            </w:r>
          </w:p>
          <w:p w14:paraId="654882C4" w14:textId="77777777" w:rsidR="006E6677" w:rsidRPr="00B21791" w:rsidRDefault="006E6677" w:rsidP="006C1375">
            <w:pPr>
              <w:spacing w:before="80" w:after="80"/>
              <w:rPr>
                <w:rFonts w:ascii="Arial Narrow" w:eastAsia="Times New Roman" w:hAnsi="Arial Narrow" w:cs="Arial"/>
                <w:color w:val="000000"/>
                <w:lang w:val="en-AU" w:eastAsia="en-AU"/>
              </w:rPr>
            </w:pPr>
          </w:p>
          <w:p w14:paraId="74454CC3" w14:textId="39254157" w:rsidR="006E6677" w:rsidRPr="00B21791" w:rsidRDefault="006E6677" w:rsidP="006C1375">
            <w:pPr>
              <w:spacing w:before="80" w:after="80"/>
              <w:rPr>
                <w:rFonts w:ascii="Arial Narrow" w:eastAsia="Times New Roman" w:hAnsi="Arial Narrow" w:cs="Arial"/>
                <w:b/>
                <w:bCs/>
                <w:color w:val="000000"/>
                <w:lang w:val="en-AU" w:eastAsia="en-AU"/>
              </w:rPr>
            </w:pPr>
            <w:r w:rsidRPr="00B21791">
              <w:rPr>
                <w:rFonts w:ascii="Arial Narrow" w:eastAsia="Times New Roman" w:hAnsi="Arial Narrow" w:cs="Arial"/>
                <w:b/>
                <w:bCs/>
                <w:color w:val="000000"/>
                <w:lang w:val="en-AU" w:eastAsia="en-AU"/>
              </w:rPr>
              <w:t>WRS AoS 3</w:t>
            </w:r>
          </w:p>
          <w:p w14:paraId="06D4F1F7" w14:textId="47A08619" w:rsidR="006E6677" w:rsidRPr="00B21791" w:rsidRDefault="006E6677" w:rsidP="006C1375">
            <w:pPr>
              <w:spacing w:before="80" w:after="80"/>
              <w:rPr>
                <w:rFonts w:ascii="Arial Narrow" w:eastAsia="Times New Roman" w:hAnsi="Arial Narrow" w:cs="Times New Roman"/>
                <w:lang w:val="en-AU" w:eastAsia="en-AU"/>
              </w:rPr>
            </w:pPr>
            <w:r w:rsidRPr="00B21791">
              <w:rPr>
                <w:rFonts w:ascii="Arial Narrow" w:eastAsia="Times New Roman" w:hAnsi="Arial Narrow" w:cs="Arial"/>
                <w:color w:val="000000"/>
                <w:lang w:val="en-AU" w:eastAsia="en-AU"/>
              </w:rPr>
              <w:t xml:space="preserve">Communication and collaboration </w:t>
            </w:r>
          </w:p>
          <w:p w14:paraId="606539E3" w14:textId="36A9AED3" w:rsidR="5CD6927C" w:rsidRPr="00B21791" w:rsidRDefault="5CD6927C" w:rsidP="006C1375">
            <w:pPr>
              <w:spacing w:before="0"/>
              <w:rPr>
                <w:rFonts w:ascii="Arial Narrow" w:eastAsia="Arial Narrow" w:hAnsi="Arial Narrow" w:cs="Arial Narrow"/>
              </w:rPr>
            </w:pPr>
          </w:p>
        </w:tc>
        <w:tc>
          <w:tcPr>
            <w:tcW w:w="1739" w:type="dxa"/>
          </w:tcPr>
          <w:p w14:paraId="67860168" w14:textId="77777777" w:rsidR="006E6677" w:rsidRPr="00B21791" w:rsidRDefault="006E6677" w:rsidP="006C1375">
            <w:pPr>
              <w:rPr>
                <w:rFonts w:ascii="Arial Narrow" w:eastAsia="Times New Roman" w:hAnsi="Arial Narrow" w:cs="Times New Roman"/>
                <w:lang w:val="en-AU" w:eastAsia="en-AU"/>
              </w:rPr>
            </w:pPr>
            <w:r w:rsidRPr="00B21791">
              <w:rPr>
                <w:rFonts w:ascii="Arial Narrow" w:eastAsia="Times New Roman" w:hAnsi="Arial Narrow" w:cs="Arial"/>
                <w:color w:val="000000"/>
                <w:lang w:val="en-AU" w:eastAsia="en-AU"/>
              </w:rPr>
              <w:t>Outcome 1</w:t>
            </w:r>
          </w:p>
          <w:p w14:paraId="6F7F34BC" w14:textId="58E21869" w:rsidR="006E6677" w:rsidRPr="00B21791" w:rsidRDefault="006E6677" w:rsidP="006C1375">
            <w:pPr>
              <w:spacing w:after="240"/>
              <w:rPr>
                <w:rFonts w:ascii="Arial Narrow" w:eastAsia="Times New Roman" w:hAnsi="Arial Narrow" w:cs="Arial"/>
                <w:lang w:val="en-AU" w:eastAsia="en-AU"/>
              </w:rPr>
            </w:pPr>
            <w:r w:rsidRPr="00B21791">
              <w:rPr>
                <w:rFonts w:ascii="Arial Narrow" w:eastAsia="Times New Roman" w:hAnsi="Arial Narrow" w:cs="Times New Roman"/>
                <w:lang w:val="en-AU" w:eastAsia="en-AU"/>
              </w:rPr>
              <w:br/>
            </w:r>
            <w:r w:rsidRPr="00B21791">
              <w:rPr>
                <w:rFonts w:ascii="Arial Narrow" w:eastAsia="Times New Roman" w:hAnsi="Arial Narrow" w:cs="Times New Roman"/>
                <w:lang w:val="en-AU" w:eastAsia="en-AU"/>
              </w:rPr>
              <w:br/>
            </w:r>
            <w:r w:rsidRPr="00B21791">
              <w:rPr>
                <w:rFonts w:ascii="Arial Narrow" w:eastAsia="Times New Roman" w:hAnsi="Arial Narrow" w:cs="Times New Roman"/>
                <w:lang w:val="en-AU" w:eastAsia="en-AU"/>
              </w:rPr>
              <w:br/>
            </w:r>
          </w:p>
          <w:p w14:paraId="252B6750" w14:textId="3DE40421" w:rsidR="006E6677" w:rsidRPr="00B21791" w:rsidRDefault="006E6677" w:rsidP="006C1375">
            <w:pPr>
              <w:spacing w:after="240"/>
              <w:rPr>
                <w:rFonts w:ascii="Arial Narrow" w:eastAsia="Times New Roman" w:hAnsi="Arial Narrow" w:cs="Times New Roman"/>
                <w:lang w:val="en-AU" w:eastAsia="en-AU"/>
              </w:rPr>
            </w:pPr>
            <w:r w:rsidRPr="00B21791">
              <w:rPr>
                <w:rFonts w:ascii="Arial Narrow" w:eastAsia="Times New Roman" w:hAnsi="Arial Narrow" w:cs="Arial"/>
                <w:color w:val="000000"/>
                <w:lang w:val="en-AU" w:eastAsia="en-AU"/>
              </w:rPr>
              <w:t>Outcome 2</w:t>
            </w:r>
          </w:p>
          <w:p w14:paraId="4562B7F6" w14:textId="5553F6A8" w:rsidR="006E6677" w:rsidRPr="00B21791" w:rsidRDefault="006E6677" w:rsidP="006C1375">
            <w:pPr>
              <w:spacing w:after="240"/>
              <w:rPr>
                <w:rFonts w:ascii="Arial Narrow" w:eastAsia="Times New Roman" w:hAnsi="Arial Narrow" w:cs="Arial"/>
                <w:lang w:val="en-AU" w:eastAsia="en-AU"/>
              </w:rPr>
            </w:pPr>
          </w:p>
          <w:p w14:paraId="25F8E7D2" w14:textId="77777777" w:rsidR="006E6677" w:rsidRPr="00B21791" w:rsidRDefault="006E6677" w:rsidP="006C1375">
            <w:pPr>
              <w:spacing w:after="240"/>
              <w:rPr>
                <w:rFonts w:ascii="Arial Narrow" w:eastAsia="Times New Roman" w:hAnsi="Arial Narrow" w:cs="Arial"/>
                <w:lang w:val="en-AU" w:eastAsia="en-AU"/>
              </w:rPr>
            </w:pPr>
          </w:p>
          <w:p w14:paraId="3201BBAA" w14:textId="2ECB3952" w:rsidR="006E6677" w:rsidRPr="00B21791" w:rsidRDefault="006E6677" w:rsidP="006C1375">
            <w:pPr>
              <w:spacing w:after="240"/>
              <w:rPr>
                <w:rFonts w:ascii="Arial Narrow" w:eastAsia="Times New Roman" w:hAnsi="Arial Narrow" w:cs="Times New Roman"/>
                <w:lang w:val="en-AU" w:eastAsia="en-AU"/>
              </w:rPr>
            </w:pPr>
            <w:r w:rsidRPr="00B21791">
              <w:rPr>
                <w:rFonts w:ascii="Arial Narrow" w:eastAsia="Times New Roman" w:hAnsi="Arial Narrow" w:cs="Arial"/>
                <w:color w:val="000000"/>
                <w:lang w:val="en-AU" w:eastAsia="en-AU"/>
              </w:rPr>
              <w:t>Outcome 3</w:t>
            </w:r>
          </w:p>
          <w:p w14:paraId="659CF08E" w14:textId="46E1B0C5" w:rsidR="5CD6927C" w:rsidRPr="00B21791" w:rsidRDefault="5CD6927C" w:rsidP="006C1375">
            <w:pPr>
              <w:spacing w:before="0"/>
              <w:ind w:left="90"/>
              <w:rPr>
                <w:rFonts w:ascii="Arial Narrow" w:eastAsia="Arial Narrow" w:hAnsi="Arial Narrow" w:cs="Arial Narrow"/>
              </w:rPr>
            </w:pPr>
          </w:p>
        </w:tc>
        <w:tc>
          <w:tcPr>
            <w:tcW w:w="1739" w:type="dxa"/>
          </w:tcPr>
          <w:p w14:paraId="777A89EC" w14:textId="77777777" w:rsidR="006E6677" w:rsidRPr="00B21791" w:rsidRDefault="5CD6927C" w:rsidP="006C1375">
            <w:pPr>
              <w:spacing w:before="0"/>
              <w:ind w:left="90"/>
              <w:rPr>
                <w:rFonts w:ascii="Arial Narrow" w:eastAsia="Arial Narrow" w:hAnsi="Arial Narrow" w:cs="Arial Narrow"/>
              </w:rPr>
            </w:pPr>
            <w:r w:rsidRPr="00B21791">
              <w:rPr>
                <w:rFonts w:ascii="Arial Narrow" w:eastAsia="Arial Narrow" w:hAnsi="Arial Narrow" w:cs="Arial Narrow"/>
                <w:b/>
              </w:rPr>
              <w:t>Area of Study 1</w:t>
            </w:r>
            <w:r w:rsidRPr="00B21791">
              <w:rPr>
                <w:rFonts w:ascii="Arial Narrow" w:eastAsia="Arial Narrow" w:hAnsi="Arial Narrow" w:cs="Arial Narrow"/>
              </w:rPr>
              <w:t xml:space="preserve"> Number</w:t>
            </w:r>
          </w:p>
          <w:p w14:paraId="3B7C9448" w14:textId="77777777" w:rsidR="0003655B" w:rsidRPr="00B21791" w:rsidRDefault="0003655B" w:rsidP="006C1375">
            <w:pPr>
              <w:spacing w:before="0"/>
              <w:ind w:left="90"/>
              <w:rPr>
                <w:rFonts w:ascii="Arial Narrow" w:eastAsia="Arial Narrow" w:hAnsi="Arial Narrow" w:cs="Arial Narrow"/>
              </w:rPr>
            </w:pPr>
          </w:p>
          <w:p w14:paraId="101DA728" w14:textId="6F142B12" w:rsidR="0003655B" w:rsidRPr="00B21791" w:rsidRDefault="003D4EAA" w:rsidP="006C1375">
            <w:pPr>
              <w:spacing w:before="0"/>
              <w:rPr>
                <w:rFonts w:ascii="Arial Narrow" w:eastAsia="Arial Narrow" w:hAnsi="Arial Narrow" w:cs="Arial Narrow"/>
              </w:rPr>
            </w:pPr>
            <w:r>
              <w:rPr>
                <w:rFonts w:ascii="Arial Narrow" w:eastAsia="Arial Narrow" w:hAnsi="Arial Narrow" w:cs="Arial Narrow"/>
              </w:rPr>
              <w:t>Task 1-</w:t>
            </w:r>
            <w:r w:rsidR="0003655B" w:rsidRPr="00B21791">
              <w:rPr>
                <w:rFonts w:ascii="Arial Narrow" w:eastAsia="Arial Narrow" w:hAnsi="Arial Narrow" w:cs="Arial Narrow"/>
              </w:rPr>
              <w:t xml:space="preserve">Big and small numbers </w:t>
            </w:r>
          </w:p>
          <w:p w14:paraId="407D3AE5" w14:textId="77777777" w:rsidR="0003655B" w:rsidRPr="00B21791" w:rsidRDefault="0003655B" w:rsidP="006C1375">
            <w:pPr>
              <w:spacing w:before="0"/>
              <w:rPr>
                <w:rFonts w:ascii="Arial Narrow" w:eastAsia="Arial Narrow" w:hAnsi="Arial Narrow" w:cs="Arial Narrow"/>
              </w:rPr>
            </w:pPr>
          </w:p>
          <w:p w14:paraId="549AF167" w14:textId="7D4BA427" w:rsidR="0003655B" w:rsidRPr="00B21791" w:rsidRDefault="003D4EAA" w:rsidP="006C1375">
            <w:pPr>
              <w:spacing w:before="0"/>
              <w:rPr>
                <w:rFonts w:ascii="Arial Narrow" w:eastAsia="Arial Narrow" w:hAnsi="Arial Narrow" w:cs="Arial Narrow"/>
              </w:rPr>
            </w:pPr>
            <w:r>
              <w:rPr>
                <w:rFonts w:ascii="Arial Narrow" w:eastAsia="Arial Narrow" w:hAnsi="Arial Narrow" w:cs="Arial Narrow"/>
              </w:rPr>
              <w:t>Task 2- Decimals, percentages and ratios</w:t>
            </w:r>
          </w:p>
          <w:p w14:paraId="464EE497" w14:textId="77777777" w:rsidR="0003655B" w:rsidRPr="00B21791" w:rsidRDefault="0003655B" w:rsidP="006C1375">
            <w:pPr>
              <w:spacing w:before="0"/>
              <w:rPr>
                <w:rFonts w:ascii="Arial Narrow" w:eastAsia="Arial Narrow" w:hAnsi="Arial Narrow" w:cs="Arial Narrow"/>
              </w:rPr>
            </w:pPr>
          </w:p>
          <w:p w14:paraId="2DF5C653" w14:textId="7C1B5403" w:rsidR="0003655B" w:rsidRPr="00B21791" w:rsidRDefault="003D4EAA" w:rsidP="006C1375">
            <w:pPr>
              <w:spacing w:before="0"/>
              <w:rPr>
                <w:rFonts w:ascii="Arial Narrow" w:eastAsia="Arial Narrow" w:hAnsi="Arial Narrow" w:cs="Arial Narrow"/>
              </w:rPr>
            </w:pPr>
            <w:r>
              <w:rPr>
                <w:rFonts w:ascii="Arial Narrow" w:eastAsia="Arial Narrow" w:hAnsi="Arial Narrow" w:cs="Arial Narrow"/>
              </w:rPr>
              <w:t>Task 3-</w:t>
            </w:r>
            <w:r w:rsidR="0003655B" w:rsidRPr="00B21791">
              <w:rPr>
                <w:rFonts w:ascii="Arial Narrow" w:eastAsia="Arial Narrow" w:hAnsi="Arial Narrow" w:cs="Arial Narrow"/>
              </w:rPr>
              <w:t xml:space="preserve">Profits and loss  </w:t>
            </w:r>
          </w:p>
          <w:p w14:paraId="5A377204" w14:textId="77777777" w:rsidR="0003655B" w:rsidRPr="00B21791" w:rsidRDefault="0003655B" w:rsidP="006C1375">
            <w:pPr>
              <w:spacing w:before="0"/>
              <w:rPr>
                <w:rFonts w:ascii="Arial Narrow" w:eastAsia="Arial Narrow" w:hAnsi="Arial Narrow" w:cs="Arial Narrow"/>
              </w:rPr>
            </w:pPr>
          </w:p>
          <w:p w14:paraId="26DFA374" w14:textId="77777777" w:rsidR="006E6677" w:rsidRPr="00B21791" w:rsidRDefault="006E6677" w:rsidP="006C1375">
            <w:pPr>
              <w:spacing w:before="0"/>
              <w:ind w:left="90"/>
              <w:rPr>
                <w:rFonts w:ascii="Arial Narrow" w:eastAsia="Arial Narrow" w:hAnsi="Arial Narrow" w:cs="Arial Narrow"/>
              </w:rPr>
            </w:pPr>
          </w:p>
          <w:p w14:paraId="50BB4BC0" w14:textId="06C27DA5" w:rsidR="5CD6927C" w:rsidRPr="00B21791" w:rsidRDefault="5CD6927C" w:rsidP="006C1375">
            <w:pPr>
              <w:spacing w:before="0"/>
              <w:rPr>
                <w:rFonts w:ascii="Arial Narrow" w:eastAsia="Arial Narrow" w:hAnsi="Arial Narrow" w:cs="Arial Narrow"/>
              </w:rPr>
            </w:pPr>
            <w:r w:rsidRPr="00B21791">
              <w:rPr>
                <w:rFonts w:ascii="Arial Narrow" w:eastAsia="Arial Narrow" w:hAnsi="Arial Narrow" w:cs="Arial Narrow"/>
              </w:rPr>
              <w:t xml:space="preserve"> </w:t>
            </w:r>
          </w:p>
        </w:tc>
        <w:tc>
          <w:tcPr>
            <w:tcW w:w="1739" w:type="dxa"/>
          </w:tcPr>
          <w:p w14:paraId="4D88641B" w14:textId="77777777" w:rsidR="5CD6927C" w:rsidRPr="00B21791" w:rsidRDefault="5CD6927C" w:rsidP="006C1375">
            <w:pPr>
              <w:spacing w:before="0"/>
              <w:ind w:left="90"/>
              <w:rPr>
                <w:rFonts w:ascii="Arial Narrow" w:eastAsia="Arial Narrow" w:hAnsi="Arial Narrow" w:cs="Arial Narrow"/>
                <w:color w:val="1F1F1F"/>
              </w:rPr>
            </w:pPr>
            <w:r w:rsidRPr="00B21791">
              <w:rPr>
                <w:rFonts w:ascii="Arial Narrow" w:eastAsia="Arial Narrow" w:hAnsi="Arial Narrow" w:cs="Arial Narrow"/>
                <w:b/>
                <w:color w:val="1F1F1F"/>
              </w:rPr>
              <w:t>Area of Study 2</w:t>
            </w:r>
            <w:r w:rsidRPr="00B21791">
              <w:rPr>
                <w:rFonts w:ascii="Arial Narrow" w:eastAsia="Arial Narrow" w:hAnsi="Arial Narrow" w:cs="Arial Narrow"/>
                <w:color w:val="1F1F1F"/>
              </w:rPr>
              <w:t xml:space="preserve"> Shape </w:t>
            </w:r>
          </w:p>
          <w:p w14:paraId="5932C59B" w14:textId="53845CAE" w:rsidR="0003655B" w:rsidRPr="00B21791" w:rsidRDefault="0003655B" w:rsidP="006C1375">
            <w:pPr>
              <w:spacing w:before="0"/>
              <w:rPr>
                <w:rFonts w:ascii="Arial Narrow" w:eastAsia="Arial Narrow" w:hAnsi="Arial Narrow" w:cs="Arial Narrow"/>
                <w:color w:val="1F1F1F"/>
              </w:rPr>
            </w:pPr>
          </w:p>
          <w:p w14:paraId="3E8D7D1E" w14:textId="27CC2084" w:rsidR="0003655B" w:rsidRDefault="00731F70" w:rsidP="006C1375">
            <w:pPr>
              <w:spacing w:before="0"/>
              <w:rPr>
                <w:rFonts w:eastAsia="Arial Narrow" w:cs="Arial Narrow"/>
                <w:color w:val="1F1F1F"/>
              </w:rPr>
            </w:pPr>
            <w:r>
              <w:rPr>
                <w:rFonts w:ascii="Arial Narrow" w:eastAsia="Arial Narrow" w:hAnsi="Arial Narrow" w:cs="Arial Narrow"/>
                <w:color w:val="1F1F1F"/>
              </w:rPr>
              <w:t>Task 4-</w:t>
            </w:r>
            <w:r w:rsidR="0003655B" w:rsidRPr="00B21791">
              <w:rPr>
                <w:rFonts w:ascii="Arial Narrow" w:eastAsia="Arial Narrow" w:hAnsi="Arial Narrow" w:cs="Arial Narrow"/>
                <w:color w:val="1F1F1F"/>
              </w:rPr>
              <w:t xml:space="preserve">Shape </w:t>
            </w:r>
            <w:r>
              <w:rPr>
                <w:rFonts w:ascii="Arial Narrow" w:eastAsia="Arial Narrow" w:hAnsi="Arial Narrow" w:cs="Arial Narrow"/>
                <w:color w:val="1F1F1F"/>
              </w:rPr>
              <w:t xml:space="preserve">properties </w:t>
            </w:r>
          </w:p>
          <w:p w14:paraId="3A435606" w14:textId="77777777" w:rsidR="00731F70" w:rsidRPr="00B21791" w:rsidRDefault="00731F70" w:rsidP="006C1375">
            <w:pPr>
              <w:spacing w:before="0"/>
              <w:rPr>
                <w:rFonts w:ascii="Arial Narrow" w:eastAsia="Arial Narrow" w:hAnsi="Arial Narrow" w:cs="Arial Narrow"/>
                <w:color w:val="1F1F1F"/>
              </w:rPr>
            </w:pPr>
          </w:p>
          <w:p w14:paraId="73D16291" w14:textId="780FB4C9" w:rsidR="0003655B" w:rsidRDefault="00731F70" w:rsidP="006C1375">
            <w:pPr>
              <w:spacing w:before="0"/>
              <w:rPr>
                <w:rFonts w:eastAsia="Arial Narrow" w:cs="Arial Narrow"/>
                <w:color w:val="1F1F1F"/>
              </w:rPr>
            </w:pPr>
            <w:r>
              <w:rPr>
                <w:rFonts w:ascii="Arial Narrow" w:eastAsia="Arial Narrow" w:hAnsi="Arial Narrow" w:cs="Arial Narrow"/>
                <w:color w:val="1F1F1F"/>
              </w:rPr>
              <w:t>Task 5-</w:t>
            </w:r>
            <w:r w:rsidR="0003655B" w:rsidRPr="00B21791">
              <w:rPr>
                <w:rFonts w:ascii="Arial Narrow" w:eastAsia="Arial Narrow" w:hAnsi="Arial Narrow" w:cs="Arial Narrow"/>
                <w:color w:val="1F1F1F"/>
              </w:rPr>
              <w:t>Shape</w:t>
            </w:r>
            <w:r>
              <w:rPr>
                <w:rFonts w:ascii="Arial Narrow" w:eastAsia="Arial Narrow" w:hAnsi="Arial Narrow" w:cs="Arial Narrow"/>
                <w:color w:val="1F1F1F"/>
              </w:rPr>
              <w:t>s in recreational settings</w:t>
            </w:r>
            <w:r w:rsidR="0003655B" w:rsidRPr="00B21791">
              <w:rPr>
                <w:rFonts w:ascii="Arial Narrow" w:eastAsia="Arial Narrow" w:hAnsi="Arial Narrow" w:cs="Arial Narrow"/>
                <w:color w:val="1F1F1F"/>
              </w:rPr>
              <w:t xml:space="preserve"> </w:t>
            </w:r>
          </w:p>
          <w:p w14:paraId="17310B47" w14:textId="77777777" w:rsidR="00731F70" w:rsidRPr="00B21791" w:rsidRDefault="00731F70" w:rsidP="006C1375">
            <w:pPr>
              <w:spacing w:before="0"/>
              <w:rPr>
                <w:rFonts w:ascii="Arial Narrow" w:eastAsia="Arial Narrow" w:hAnsi="Arial Narrow" w:cs="Arial Narrow"/>
                <w:color w:val="1F1F1F"/>
              </w:rPr>
            </w:pPr>
          </w:p>
          <w:p w14:paraId="76ACB1A4" w14:textId="15B9F574" w:rsidR="0003655B" w:rsidRPr="00B21791" w:rsidRDefault="00731F70" w:rsidP="006C1375">
            <w:pPr>
              <w:spacing w:before="0"/>
              <w:rPr>
                <w:rFonts w:ascii="Arial Narrow" w:eastAsia="Arial Narrow" w:hAnsi="Arial Narrow" w:cs="Arial Narrow"/>
                <w:color w:val="1F1F1F"/>
              </w:rPr>
            </w:pPr>
            <w:r>
              <w:rPr>
                <w:rFonts w:ascii="Arial Narrow" w:eastAsia="Arial Narrow" w:hAnsi="Arial Narrow" w:cs="Arial Narrow"/>
                <w:color w:val="1F1F1F"/>
              </w:rPr>
              <w:t>Task 6-</w:t>
            </w:r>
            <w:r w:rsidR="0003655B" w:rsidRPr="00B21791">
              <w:rPr>
                <w:rFonts w:ascii="Arial Narrow" w:eastAsia="Arial Narrow" w:hAnsi="Arial Narrow" w:cs="Arial Narrow"/>
                <w:color w:val="1F1F1F"/>
              </w:rPr>
              <w:t>Shape</w:t>
            </w:r>
            <w:r>
              <w:rPr>
                <w:rFonts w:ascii="Arial Narrow" w:eastAsia="Arial Narrow" w:hAnsi="Arial Narrow" w:cs="Arial Narrow"/>
                <w:color w:val="1F1F1F"/>
              </w:rPr>
              <w:t>s and area planning</w:t>
            </w:r>
          </w:p>
          <w:p w14:paraId="4185770D" w14:textId="21FC7C3B" w:rsidR="006E6677" w:rsidRPr="00B21791" w:rsidRDefault="006E6677" w:rsidP="006C1375">
            <w:pPr>
              <w:pStyle w:val="NormalWeb"/>
              <w:spacing w:before="0" w:beforeAutospacing="0" w:after="0" w:afterAutospacing="0"/>
              <w:rPr>
                <w:rFonts w:ascii="Arial Narrow" w:eastAsia="Arial Narrow" w:hAnsi="Arial Narrow" w:cs="Arial Narrow"/>
                <w:color w:val="1F1F1F"/>
                <w:sz w:val="20"/>
                <w:szCs w:val="20"/>
              </w:rPr>
            </w:pPr>
          </w:p>
        </w:tc>
      </w:tr>
      <w:tr w:rsidR="006E6677" w:rsidRPr="00B21791" w14:paraId="4F942E06" w14:textId="77777777" w:rsidTr="00642611">
        <w:trPr>
          <w:cnfStyle w:val="000000100000" w:firstRow="0" w:lastRow="0" w:firstColumn="0" w:lastColumn="0" w:oddVBand="0" w:evenVBand="0" w:oddHBand="1" w:evenHBand="0" w:firstRowFirstColumn="0" w:firstRowLastColumn="0" w:lastRowFirstColumn="0" w:lastRowLastColumn="0"/>
          <w:trHeight w:val="300"/>
        </w:trPr>
        <w:tc>
          <w:tcPr>
            <w:tcW w:w="3472" w:type="dxa"/>
            <w:gridSpan w:val="2"/>
          </w:tcPr>
          <w:p w14:paraId="55E1E2E2" w14:textId="20F04B15" w:rsidR="006E6677" w:rsidRPr="00B21791" w:rsidRDefault="006E6677" w:rsidP="006C1375">
            <w:pPr>
              <w:pStyle w:val="NormalWeb"/>
              <w:spacing w:before="0" w:beforeAutospacing="0" w:after="0" w:afterAutospacing="0"/>
              <w:rPr>
                <w:rFonts w:ascii="Arial Narrow" w:hAnsi="Arial Narrow"/>
                <w:color w:val="auto"/>
                <w:sz w:val="20"/>
                <w:szCs w:val="20"/>
              </w:rPr>
            </w:pPr>
            <w:r w:rsidRPr="00B21791">
              <w:rPr>
                <w:rFonts w:ascii="Arial Narrow" w:hAnsi="Arial Narrow" w:cs="Arial"/>
                <w:b/>
                <w:bCs/>
                <w:color w:val="000000"/>
                <w:sz w:val="20"/>
                <w:szCs w:val="20"/>
              </w:rPr>
              <w:t>Tasks: </w:t>
            </w:r>
          </w:p>
          <w:p w14:paraId="436D9866" w14:textId="77777777" w:rsidR="006E6677" w:rsidRPr="00B21791" w:rsidRDefault="0003655B" w:rsidP="006C1375">
            <w:pPr>
              <w:pStyle w:val="NormalWeb"/>
              <w:spacing w:before="0" w:beforeAutospacing="0" w:after="0" w:afterAutospacing="0"/>
              <w:rPr>
                <w:rFonts w:ascii="Arial Narrow" w:eastAsia="Arial Narrow" w:hAnsi="Arial Narrow" w:cs="Arial Narrow"/>
                <w:sz w:val="20"/>
                <w:szCs w:val="20"/>
              </w:rPr>
            </w:pPr>
            <w:r w:rsidRPr="00B21791">
              <w:rPr>
                <w:rFonts w:ascii="Arial Narrow" w:eastAsia="Arial Narrow" w:hAnsi="Arial Narrow" w:cs="Arial Narrow"/>
                <w:sz w:val="20"/>
                <w:szCs w:val="20"/>
              </w:rPr>
              <w:t xml:space="preserve">Task 1- Leadership Q&amp;A </w:t>
            </w:r>
          </w:p>
          <w:p w14:paraId="23CE3F58" w14:textId="77777777" w:rsidR="0003655B" w:rsidRPr="00B21791" w:rsidRDefault="0003655B" w:rsidP="006C1375">
            <w:pPr>
              <w:pStyle w:val="NormalWeb"/>
              <w:spacing w:before="0" w:beforeAutospacing="0" w:after="0" w:afterAutospacing="0"/>
              <w:rPr>
                <w:rFonts w:ascii="Arial Narrow" w:eastAsia="Arial Narrow" w:hAnsi="Arial Narrow" w:cs="Arial Narrow"/>
                <w:sz w:val="20"/>
                <w:szCs w:val="20"/>
              </w:rPr>
            </w:pPr>
            <w:r w:rsidRPr="00B21791">
              <w:rPr>
                <w:rFonts w:ascii="Arial Narrow" w:eastAsia="Arial Narrow" w:hAnsi="Arial Narrow" w:cs="Arial Narrow"/>
                <w:sz w:val="20"/>
                <w:szCs w:val="20"/>
              </w:rPr>
              <w:t>Task 2- Social awareness and interpersonal skills task</w:t>
            </w:r>
          </w:p>
          <w:p w14:paraId="01E99C54" w14:textId="77777777" w:rsidR="0003655B" w:rsidRPr="00B21791" w:rsidRDefault="0003655B" w:rsidP="006C1375">
            <w:pPr>
              <w:pStyle w:val="NormalWeb"/>
              <w:spacing w:before="0" w:beforeAutospacing="0" w:after="0" w:afterAutospacing="0"/>
              <w:rPr>
                <w:rFonts w:ascii="Arial Narrow" w:eastAsia="Arial Narrow" w:hAnsi="Arial Narrow" w:cs="Arial Narrow"/>
                <w:sz w:val="20"/>
                <w:szCs w:val="20"/>
              </w:rPr>
            </w:pPr>
            <w:r w:rsidRPr="00B21791">
              <w:rPr>
                <w:rFonts w:ascii="Arial Narrow" w:eastAsia="Arial Narrow" w:hAnsi="Arial Narrow" w:cs="Arial Narrow"/>
                <w:sz w:val="20"/>
                <w:szCs w:val="20"/>
              </w:rPr>
              <w:t xml:space="preserve">Task 3- What is leadership? </w:t>
            </w:r>
          </w:p>
          <w:p w14:paraId="6EA87031" w14:textId="2F2A5FBE" w:rsidR="0003655B" w:rsidRPr="00B21791" w:rsidRDefault="0003655B" w:rsidP="006C1375">
            <w:pPr>
              <w:pStyle w:val="NormalWeb"/>
              <w:spacing w:before="0" w:beforeAutospacing="0" w:after="0" w:afterAutospacing="0"/>
              <w:rPr>
                <w:rFonts w:ascii="Arial Narrow" w:eastAsia="Arial Narrow" w:hAnsi="Arial Narrow" w:cs="Arial Narrow"/>
                <w:sz w:val="20"/>
                <w:szCs w:val="20"/>
              </w:rPr>
            </w:pPr>
            <w:r w:rsidRPr="00B21791">
              <w:rPr>
                <w:rFonts w:ascii="Arial Narrow" w:eastAsia="Arial Narrow" w:hAnsi="Arial Narrow" w:cs="Arial Narrow"/>
                <w:sz w:val="20"/>
                <w:szCs w:val="20"/>
              </w:rPr>
              <w:t xml:space="preserve">Task 4- Being an effective team member </w:t>
            </w:r>
          </w:p>
        </w:tc>
        <w:tc>
          <w:tcPr>
            <w:tcW w:w="3537" w:type="dxa"/>
            <w:gridSpan w:val="2"/>
          </w:tcPr>
          <w:p w14:paraId="26D40BF8" w14:textId="77777777" w:rsidR="006E6677" w:rsidRPr="00B21791" w:rsidRDefault="006E6677" w:rsidP="006C1375">
            <w:pPr>
              <w:pStyle w:val="NormalWeb"/>
              <w:spacing w:before="0" w:beforeAutospacing="0" w:after="0" w:afterAutospacing="0"/>
              <w:rPr>
                <w:rFonts w:ascii="Arial Narrow" w:hAnsi="Arial Narrow"/>
                <w:sz w:val="20"/>
                <w:szCs w:val="20"/>
              </w:rPr>
            </w:pPr>
            <w:r w:rsidRPr="00B21791">
              <w:rPr>
                <w:rFonts w:ascii="Arial Narrow" w:hAnsi="Arial Narrow" w:cs="Arial"/>
                <w:b/>
                <w:bCs/>
                <w:color w:val="000000"/>
                <w:sz w:val="20"/>
                <w:szCs w:val="20"/>
              </w:rPr>
              <w:t>Tasks: </w:t>
            </w:r>
          </w:p>
          <w:p w14:paraId="2FDC01BC" w14:textId="77777777" w:rsidR="006E6677" w:rsidRPr="00B21791" w:rsidRDefault="006E6677" w:rsidP="006C1375">
            <w:pPr>
              <w:pStyle w:val="NormalWeb"/>
              <w:spacing w:before="0" w:beforeAutospacing="0" w:after="0" w:afterAutospacing="0"/>
              <w:rPr>
                <w:rFonts w:ascii="Arial Narrow" w:hAnsi="Arial Narrow"/>
                <w:sz w:val="20"/>
                <w:szCs w:val="20"/>
              </w:rPr>
            </w:pPr>
            <w:r w:rsidRPr="00B21791">
              <w:rPr>
                <w:rFonts w:ascii="Arial Narrow" w:hAnsi="Arial Narrow" w:cs="Arial"/>
                <w:b/>
                <w:bCs/>
                <w:color w:val="000000"/>
                <w:sz w:val="20"/>
                <w:szCs w:val="20"/>
              </w:rPr>
              <w:t>Literacy Folio ‘Adulting 101’</w:t>
            </w:r>
            <w:r w:rsidRPr="00B21791">
              <w:rPr>
                <w:rFonts w:ascii="Arial Narrow" w:hAnsi="Arial Narrow" w:cs="Arial"/>
                <w:color w:val="000000"/>
                <w:sz w:val="20"/>
                <w:szCs w:val="20"/>
              </w:rPr>
              <w:t> </w:t>
            </w:r>
          </w:p>
          <w:p w14:paraId="0A16EA61" w14:textId="3E287054" w:rsidR="00C819E0" w:rsidRPr="00C819E0" w:rsidRDefault="00C819E0" w:rsidP="006C1375">
            <w:pPr>
              <w:spacing w:before="0"/>
              <w:rPr>
                <w:rFonts w:ascii="Arial Narrow" w:eastAsia="Arial Narrow" w:hAnsi="Arial Narrow" w:cs="Arial Narrow"/>
              </w:rPr>
            </w:pPr>
            <w:bookmarkStart w:id="31" w:name="_Hlk171336189"/>
            <w:r>
              <w:rPr>
                <w:rFonts w:ascii="Arial Narrow" w:eastAsia="Arial Narrow" w:hAnsi="Arial Narrow" w:cs="Arial Narrow"/>
              </w:rPr>
              <w:t>Task 1-</w:t>
            </w:r>
            <w:r w:rsidRPr="00B21791">
              <w:rPr>
                <w:rFonts w:ascii="Arial Narrow" w:eastAsia="Arial Narrow" w:hAnsi="Arial Narrow" w:cs="Arial Narrow"/>
              </w:rPr>
              <w:t xml:space="preserve">Tax file number  </w:t>
            </w:r>
          </w:p>
          <w:p w14:paraId="5A05683A" w14:textId="1DDBDD29" w:rsidR="00C819E0" w:rsidRDefault="00C819E0" w:rsidP="006C1375">
            <w:pPr>
              <w:spacing w:before="0"/>
              <w:rPr>
                <w:rFonts w:eastAsia="Arial Narrow" w:cs="Arial Narrow"/>
              </w:rPr>
            </w:pPr>
            <w:r>
              <w:rPr>
                <w:rFonts w:ascii="Arial Narrow" w:eastAsia="Arial Narrow" w:hAnsi="Arial Narrow" w:cs="Arial Narrow"/>
              </w:rPr>
              <w:t xml:space="preserve">Task 2- </w:t>
            </w:r>
            <w:r w:rsidRPr="00B21791">
              <w:rPr>
                <w:rFonts w:ascii="Arial Narrow" w:eastAsia="Arial Narrow" w:hAnsi="Arial Narrow" w:cs="Arial Narrow"/>
              </w:rPr>
              <w:t xml:space="preserve">Payslips </w:t>
            </w:r>
          </w:p>
          <w:p w14:paraId="4A551898" w14:textId="0161BC86" w:rsidR="00C819E0" w:rsidRPr="00C819E0" w:rsidRDefault="00C819E0" w:rsidP="006C1375">
            <w:pPr>
              <w:spacing w:before="0"/>
              <w:rPr>
                <w:rFonts w:eastAsia="Arial Narrow" w:cs="Arial Narrow"/>
              </w:rPr>
            </w:pPr>
            <w:r>
              <w:rPr>
                <w:rFonts w:ascii="Arial Narrow" w:eastAsia="Arial Narrow" w:hAnsi="Arial Narrow" w:cs="Arial Narrow"/>
              </w:rPr>
              <w:t xml:space="preserve">Task 3- </w:t>
            </w:r>
            <w:r w:rsidRPr="00B21791">
              <w:rPr>
                <w:rFonts w:ascii="Arial Narrow" w:eastAsia="Arial Narrow" w:hAnsi="Arial Narrow" w:cs="Arial Narrow"/>
              </w:rPr>
              <w:t xml:space="preserve">Budgeting  </w:t>
            </w:r>
          </w:p>
          <w:p w14:paraId="6AEB7A76" w14:textId="2C81F278" w:rsidR="0003655B" w:rsidRDefault="00C819E0" w:rsidP="006C1375">
            <w:pPr>
              <w:spacing w:before="0"/>
              <w:rPr>
                <w:rFonts w:eastAsia="Arial Narrow" w:cs="Arial Narrow"/>
              </w:rPr>
            </w:pPr>
            <w:r>
              <w:rPr>
                <w:rFonts w:ascii="Arial Narrow" w:eastAsia="Arial Narrow" w:hAnsi="Arial Narrow" w:cs="Arial Narrow"/>
              </w:rPr>
              <w:t xml:space="preserve">Task 4- </w:t>
            </w:r>
            <w:r w:rsidR="0003655B" w:rsidRPr="00B21791">
              <w:rPr>
                <w:rFonts w:ascii="Arial Narrow" w:eastAsia="Arial Narrow" w:hAnsi="Arial Narrow" w:cs="Arial Narrow"/>
              </w:rPr>
              <w:t xml:space="preserve">Centrelink, Healthcare card and Medicare card </w:t>
            </w:r>
          </w:p>
          <w:p w14:paraId="2AC7135F" w14:textId="75BAAA47" w:rsidR="00C819E0" w:rsidRPr="00B21791" w:rsidRDefault="00C819E0" w:rsidP="006C1375">
            <w:pPr>
              <w:spacing w:before="0"/>
              <w:rPr>
                <w:rFonts w:ascii="Arial Narrow" w:eastAsia="Arial Narrow" w:hAnsi="Arial Narrow" w:cs="Arial Narrow"/>
              </w:rPr>
            </w:pPr>
            <w:r>
              <w:rPr>
                <w:rFonts w:ascii="Arial Narrow" w:eastAsia="Arial Narrow" w:hAnsi="Arial Narrow" w:cs="Arial Narrow"/>
              </w:rPr>
              <w:t xml:space="preserve">Task 5- </w:t>
            </w:r>
            <w:r w:rsidRPr="00B21791">
              <w:rPr>
                <w:rFonts w:ascii="Arial Narrow" w:eastAsia="Arial Narrow" w:hAnsi="Arial Narrow" w:cs="Arial Narrow"/>
              </w:rPr>
              <w:t xml:space="preserve">Road ready </w:t>
            </w:r>
          </w:p>
          <w:p w14:paraId="4C104BE1" w14:textId="570FE8A4" w:rsidR="0003655B" w:rsidRDefault="00C819E0" w:rsidP="006C1375">
            <w:pPr>
              <w:spacing w:before="0"/>
              <w:rPr>
                <w:rFonts w:eastAsia="Arial Narrow" w:cs="Arial Narrow"/>
              </w:rPr>
            </w:pPr>
            <w:r>
              <w:rPr>
                <w:rFonts w:ascii="Arial Narrow" w:eastAsia="Arial Narrow" w:hAnsi="Arial Narrow" w:cs="Arial Narrow"/>
              </w:rPr>
              <w:t xml:space="preserve">Task 6- </w:t>
            </w:r>
            <w:r w:rsidR="0003655B" w:rsidRPr="00B21791">
              <w:rPr>
                <w:rFonts w:ascii="Arial Narrow" w:eastAsia="Arial Narrow" w:hAnsi="Arial Narrow" w:cs="Arial Narrow"/>
              </w:rPr>
              <w:t xml:space="preserve">Moving out </w:t>
            </w:r>
          </w:p>
          <w:p w14:paraId="21A7511C" w14:textId="484926C8" w:rsidR="00C819E0" w:rsidRPr="00B21791" w:rsidRDefault="00C819E0" w:rsidP="00C819E0">
            <w:pPr>
              <w:spacing w:before="0"/>
              <w:rPr>
                <w:rFonts w:ascii="Arial Narrow" w:eastAsia="Arial Narrow" w:hAnsi="Arial Narrow" w:cs="Arial Narrow"/>
              </w:rPr>
            </w:pPr>
            <w:r>
              <w:rPr>
                <w:rFonts w:ascii="Arial Narrow" w:eastAsia="Arial Narrow" w:hAnsi="Arial Narrow" w:cs="Arial Narrow"/>
              </w:rPr>
              <w:t xml:space="preserve">Task 7- </w:t>
            </w:r>
            <w:r w:rsidRPr="00B21791">
              <w:rPr>
                <w:rFonts w:ascii="Arial Narrow" w:eastAsia="Arial Narrow" w:hAnsi="Arial Narrow" w:cs="Arial Narrow"/>
              </w:rPr>
              <w:t xml:space="preserve">To buy or to </w:t>
            </w:r>
            <w:proofErr w:type="gramStart"/>
            <w:r w:rsidRPr="00B21791">
              <w:rPr>
                <w:rFonts w:ascii="Arial Narrow" w:eastAsia="Arial Narrow" w:hAnsi="Arial Narrow" w:cs="Arial Narrow"/>
              </w:rPr>
              <w:t>rent?</w:t>
            </w:r>
            <w:proofErr w:type="gramEnd"/>
            <w:r w:rsidRPr="00B21791">
              <w:rPr>
                <w:rFonts w:ascii="Arial Narrow" w:eastAsia="Arial Narrow" w:hAnsi="Arial Narrow" w:cs="Arial Narrow"/>
              </w:rPr>
              <w:t xml:space="preserve"> </w:t>
            </w:r>
          </w:p>
          <w:p w14:paraId="558DCBED" w14:textId="4A7CE258" w:rsidR="0003655B" w:rsidRPr="00B21791" w:rsidRDefault="00C819E0" w:rsidP="006C1375">
            <w:pPr>
              <w:spacing w:before="0"/>
              <w:rPr>
                <w:rFonts w:ascii="Arial Narrow" w:eastAsia="Arial Narrow" w:hAnsi="Arial Narrow" w:cs="Arial Narrow"/>
              </w:rPr>
            </w:pPr>
            <w:r>
              <w:rPr>
                <w:rFonts w:ascii="Arial Narrow" w:eastAsia="Arial Narrow" w:hAnsi="Arial Narrow" w:cs="Arial Narrow"/>
              </w:rPr>
              <w:t xml:space="preserve">Task 8- </w:t>
            </w:r>
            <w:r w:rsidR="0003655B" w:rsidRPr="00B21791">
              <w:rPr>
                <w:rFonts w:ascii="Arial Narrow" w:eastAsia="Arial Narrow" w:hAnsi="Arial Narrow" w:cs="Arial Narrow"/>
              </w:rPr>
              <w:t xml:space="preserve">Starting your own business </w:t>
            </w:r>
          </w:p>
          <w:p w14:paraId="7E968A6C" w14:textId="015D3A13" w:rsidR="0003655B" w:rsidRPr="00B21791" w:rsidRDefault="00C819E0" w:rsidP="006C1375">
            <w:pPr>
              <w:spacing w:before="0"/>
              <w:rPr>
                <w:rFonts w:ascii="Arial Narrow" w:eastAsia="Arial Narrow" w:hAnsi="Arial Narrow" w:cs="Arial Narrow"/>
              </w:rPr>
            </w:pPr>
            <w:r>
              <w:rPr>
                <w:rFonts w:ascii="Arial Narrow" w:eastAsia="Arial Narrow" w:hAnsi="Arial Narrow" w:cs="Arial Narrow"/>
              </w:rPr>
              <w:t>Task 9</w:t>
            </w:r>
            <w:proofErr w:type="gramStart"/>
            <w:r>
              <w:rPr>
                <w:rFonts w:ascii="Arial Narrow" w:eastAsia="Arial Narrow" w:hAnsi="Arial Narrow" w:cs="Arial Narrow"/>
              </w:rPr>
              <w:t>-</w:t>
            </w:r>
            <w:r w:rsidR="0003655B" w:rsidRPr="00B21791">
              <w:rPr>
                <w:rFonts w:ascii="Arial Narrow" w:eastAsia="Arial Narrow" w:hAnsi="Arial Narrow" w:cs="Arial Narrow"/>
              </w:rPr>
              <w:t>‘</w:t>
            </w:r>
            <w:proofErr w:type="gramEnd"/>
            <w:r w:rsidR="0003655B" w:rsidRPr="00B21791">
              <w:rPr>
                <w:rFonts w:ascii="Arial Narrow" w:eastAsia="Arial Narrow" w:hAnsi="Arial Narrow" w:cs="Arial Narrow"/>
              </w:rPr>
              <w:t xml:space="preserve">Adulting 101’ Final  </w:t>
            </w:r>
            <w:bookmarkEnd w:id="31"/>
          </w:p>
        </w:tc>
        <w:tc>
          <w:tcPr>
            <w:tcW w:w="3478" w:type="dxa"/>
            <w:gridSpan w:val="2"/>
          </w:tcPr>
          <w:p w14:paraId="7DDE0C59" w14:textId="77777777" w:rsidR="0003655B" w:rsidRPr="00B21791" w:rsidRDefault="006E6677" w:rsidP="006C1375">
            <w:pPr>
              <w:pStyle w:val="NormalWeb"/>
              <w:spacing w:before="0" w:beforeAutospacing="0" w:after="0" w:afterAutospacing="0"/>
              <w:rPr>
                <w:rFonts w:ascii="Arial Narrow" w:hAnsi="Arial Narrow" w:cs="Arial"/>
                <w:b/>
                <w:bCs/>
                <w:color w:val="000000"/>
                <w:sz w:val="20"/>
                <w:szCs w:val="20"/>
              </w:rPr>
            </w:pPr>
            <w:r w:rsidRPr="00B21791">
              <w:rPr>
                <w:rFonts w:ascii="Arial Narrow" w:hAnsi="Arial Narrow" w:cs="Arial"/>
                <w:b/>
                <w:bCs/>
                <w:color w:val="000000"/>
                <w:sz w:val="20"/>
                <w:szCs w:val="20"/>
              </w:rPr>
              <w:t>Tasks:</w:t>
            </w:r>
          </w:p>
          <w:p w14:paraId="0AD30253" w14:textId="43FA8C1D" w:rsidR="006E6677" w:rsidRPr="00B21791" w:rsidRDefault="0003655B" w:rsidP="006C1375">
            <w:pPr>
              <w:pStyle w:val="NormalWeb"/>
              <w:spacing w:before="0" w:beforeAutospacing="0" w:after="0" w:afterAutospacing="0"/>
              <w:rPr>
                <w:rFonts w:ascii="Arial Narrow" w:hAnsi="Arial Narrow" w:cs="Arial"/>
                <w:b/>
                <w:bCs/>
                <w:color w:val="000000"/>
                <w:sz w:val="20"/>
                <w:szCs w:val="20"/>
              </w:rPr>
            </w:pPr>
            <w:r w:rsidRPr="00731F70">
              <w:rPr>
                <w:rFonts w:ascii="Arial Narrow" w:hAnsi="Arial Narrow" w:cs="Arial"/>
                <w:color w:val="000000"/>
                <w:sz w:val="20"/>
                <w:szCs w:val="20"/>
              </w:rPr>
              <w:t>Task 1-</w:t>
            </w:r>
            <w:r w:rsidRPr="00B21791">
              <w:rPr>
                <w:rFonts w:ascii="Arial Narrow" w:hAnsi="Arial Narrow" w:cs="Arial"/>
                <w:b/>
                <w:bCs/>
                <w:color w:val="000000"/>
                <w:sz w:val="20"/>
                <w:szCs w:val="20"/>
              </w:rPr>
              <w:t xml:space="preserve"> </w:t>
            </w:r>
            <w:r w:rsidRPr="00B21791">
              <w:rPr>
                <w:rFonts w:ascii="Arial Narrow" w:hAnsi="Arial Narrow" w:cs="Arial"/>
                <w:color w:val="000000"/>
                <w:sz w:val="20"/>
                <w:szCs w:val="20"/>
              </w:rPr>
              <w:t>Workplace structure and policy bodies</w:t>
            </w:r>
          </w:p>
          <w:p w14:paraId="1EC2EDB8" w14:textId="65ED6421" w:rsidR="0003655B" w:rsidRPr="00B21791" w:rsidRDefault="0003655B" w:rsidP="006C1375">
            <w:pPr>
              <w:pStyle w:val="NormalWeb"/>
              <w:spacing w:before="0" w:beforeAutospacing="0" w:after="0" w:afterAutospacing="0"/>
              <w:rPr>
                <w:rFonts w:ascii="Arial Narrow" w:hAnsi="Arial Narrow" w:cs="Arial"/>
                <w:color w:val="000000"/>
                <w:sz w:val="20"/>
                <w:szCs w:val="20"/>
              </w:rPr>
            </w:pPr>
            <w:r w:rsidRPr="00B21791">
              <w:rPr>
                <w:rFonts w:ascii="Arial Narrow" w:hAnsi="Arial Narrow" w:cs="Arial"/>
                <w:color w:val="000000"/>
                <w:sz w:val="20"/>
                <w:szCs w:val="20"/>
              </w:rPr>
              <w:t>Task 2- Positive workplace culture</w:t>
            </w:r>
          </w:p>
          <w:p w14:paraId="00385D6D" w14:textId="0FFB78F7" w:rsidR="0003655B" w:rsidRPr="00B21791" w:rsidRDefault="0003655B" w:rsidP="006C1375">
            <w:pPr>
              <w:pStyle w:val="NormalWeb"/>
              <w:spacing w:before="0" w:beforeAutospacing="0" w:after="0" w:afterAutospacing="0"/>
              <w:rPr>
                <w:rFonts w:ascii="Arial Narrow" w:hAnsi="Arial Narrow" w:cs="Arial"/>
                <w:color w:val="000000"/>
                <w:sz w:val="20"/>
                <w:szCs w:val="20"/>
              </w:rPr>
            </w:pPr>
            <w:r w:rsidRPr="00B21791">
              <w:rPr>
                <w:rFonts w:ascii="Arial Narrow" w:hAnsi="Arial Narrow" w:cs="Arial"/>
                <w:color w:val="000000"/>
                <w:sz w:val="20"/>
                <w:szCs w:val="20"/>
              </w:rPr>
              <w:t>Task 3- Rights and responsibilities</w:t>
            </w:r>
          </w:p>
          <w:p w14:paraId="19ADB20C" w14:textId="44A3F829" w:rsidR="0003655B" w:rsidRPr="00B21791" w:rsidRDefault="0003655B" w:rsidP="006C1375">
            <w:pPr>
              <w:pStyle w:val="NormalWeb"/>
              <w:spacing w:before="0" w:beforeAutospacing="0" w:after="0" w:afterAutospacing="0"/>
              <w:rPr>
                <w:rFonts w:ascii="Arial Narrow" w:hAnsi="Arial Narrow" w:cs="Arial"/>
                <w:color w:val="000000"/>
                <w:sz w:val="20"/>
                <w:szCs w:val="20"/>
              </w:rPr>
            </w:pPr>
            <w:r w:rsidRPr="00B21791">
              <w:rPr>
                <w:rFonts w:ascii="Arial Narrow" w:hAnsi="Arial Narrow" w:cs="Arial"/>
                <w:color w:val="000000"/>
                <w:sz w:val="20"/>
                <w:szCs w:val="20"/>
              </w:rPr>
              <w:t>Task 4- Collaboration and teamwork</w:t>
            </w:r>
          </w:p>
          <w:p w14:paraId="6BD6B8DE" w14:textId="00926221" w:rsidR="0003655B" w:rsidRPr="00B21791" w:rsidRDefault="0003655B" w:rsidP="006C1375">
            <w:pPr>
              <w:pStyle w:val="NormalWeb"/>
              <w:spacing w:before="0" w:beforeAutospacing="0" w:after="0" w:afterAutospacing="0"/>
              <w:rPr>
                <w:rFonts w:ascii="Arial Narrow" w:eastAsia="Arial Narrow" w:hAnsi="Arial Narrow" w:cs="Arial Narrow"/>
                <w:sz w:val="20"/>
                <w:szCs w:val="20"/>
                <w:highlight w:val="green"/>
              </w:rPr>
            </w:pPr>
          </w:p>
        </w:tc>
        <w:tc>
          <w:tcPr>
            <w:tcW w:w="1739" w:type="dxa"/>
          </w:tcPr>
          <w:p w14:paraId="7586AC35" w14:textId="77777777" w:rsidR="006E6677" w:rsidRPr="00B21791" w:rsidRDefault="006E6677" w:rsidP="006C1375">
            <w:pPr>
              <w:spacing w:before="0"/>
              <w:ind w:left="90"/>
              <w:rPr>
                <w:rFonts w:ascii="Arial Narrow" w:eastAsia="Arial Narrow" w:hAnsi="Arial Narrow" w:cs="Arial Narrow"/>
              </w:rPr>
            </w:pPr>
            <w:r w:rsidRPr="00B21791">
              <w:rPr>
                <w:rFonts w:ascii="Arial Narrow" w:eastAsia="Arial Narrow" w:hAnsi="Arial Narrow" w:cs="Arial Narrow"/>
                <w:b/>
              </w:rPr>
              <w:t>Area of Study 3</w:t>
            </w:r>
            <w:r w:rsidRPr="00B21791">
              <w:rPr>
                <w:rFonts w:ascii="Arial Narrow" w:eastAsia="Arial Narrow" w:hAnsi="Arial Narrow" w:cs="Arial Narrow"/>
              </w:rPr>
              <w:t xml:space="preserve"> Quantity and measures</w:t>
            </w:r>
          </w:p>
          <w:p w14:paraId="3D8E3FE9" w14:textId="77777777" w:rsidR="0003655B" w:rsidRPr="00B21791" w:rsidRDefault="0003655B" w:rsidP="006C1375">
            <w:pPr>
              <w:spacing w:before="0"/>
              <w:rPr>
                <w:rFonts w:ascii="Arial Narrow" w:eastAsia="Arial Narrow" w:hAnsi="Arial Narrow" w:cs="Arial Narrow"/>
              </w:rPr>
            </w:pPr>
          </w:p>
          <w:p w14:paraId="2A03EEF1" w14:textId="7B4CD7A0" w:rsidR="0003655B" w:rsidRPr="00B21791" w:rsidRDefault="00731F70" w:rsidP="006C1375">
            <w:pPr>
              <w:spacing w:before="0"/>
              <w:rPr>
                <w:rFonts w:ascii="Arial Narrow" w:eastAsia="Arial Narrow" w:hAnsi="Arial Narrow" w:cs="Arial Narrow"/>
              </w:rPr>
            </w:pPr>
            <w:r>
              <w:rPr>
                <w:rFonts w:ascii="Arial Narrow" w:eastAsia="Arial Narrow" w:hAnsi="Arial Narrow" w:cs="Arial Narrow"/>
              </w:rPr>
              <w:t>Task 7-</w:t>
            </w:r>
            <w:r w:rsidR="0003655B" w:rsidRPr="00B21791">
              <w:rPr>
                <w:rFonts w:ascii="Arial Narrow" w:eastAsia="Arial Narrow" w:hAnsi="Arial Narrow" w:cs="Arial Narrow"/>
              </w:rPr>
              <w:t xml:space="preserve">How far, how much </w:t>
            </w:r>
            <w:r>
              <w:rPr>
                <w:rFonts w:ascii="Arial Narrow" w:eastAsia="Arial Narrow" w:hAnsi="Arial Narrow" w:cs="Arial Narrow"/>
              </w:rPr>
              <w:t>and</w:t>
            </w:r>
            <w:r w:rsidR="0003655B" w:rsidRPr="00B21791">
              <w:rPr>
                <w:rFonts w:ascii="Arial Narrow" w:eastAsia="Arial Narrow" w:hAnsi="Arial Narrow" w:cs="Arial Narrow"/>
              </w:rPr>
              <w:t xml:space="preserve"> how big? </w:t>
            </w:r>
          </w:p>
          <w:p w14:paraId="21D8E4F9" w14:textId="77777777" w:rsidR="0003655B" w:rsidRPr="00B21791" w:rsidRDefault="0003655B" w:rsidP="006C1375">
            <w:pPr>
              <w:spacing w:before="0"/>
              <w:rPr>
                <w:rFonts w:ascii="Arial Narrow" w:eastAsia="Arial Narrow" w:hAnsi="Arial Narrow" w:cs="Arial Narrow"/>
              </w:rPr>
            </w:pPr>
          </w:p>
          <w:p w14:paraId="3D606477" w14:textId="0109085D" w:rsidR="0003655B" w:rsidRPr="00B21791" w:rsidRDefault="00731F70" w:rsidP="006C1375">
            <w:pPr>
              <w:spacing w:before="0"/>
              <w:rPr>
                <w:rFonts w:ascii="Arial Narrow" w:eastAsia="Arial Narrow" w:hAnsi="Arial Narrow" w:cs="Arial Narrow"/>
              </w:rPr>
            </w:pPr>
            <w:r>
              <w:rPr>
                <w:rFonts w:ascii="Arial Narrow" w:eastAsia="Arial Narrow" w:hAnsi="Arial Narrow" w:cs="Arial Narrow"/>
              </w:rPr>
              <w:t>Task 8-</w:t>
            </w:r>
            <w:r w:rsidR="0003655B" w:rsidRPr="00B21791">
              <w:rPr>
                <w:rFonts w:ascii="Arial Narrow" w:eastAsia="Arial Narrow" w:hAnsi="Arial Narrow" w:cs="Arial Narrow"/>
              </w:rPr>
              <w:t xml:space="preserve">How much is that? </w:t>
            </w:r>
          </w:p>
          <w:p w14:paraId="057D3CF0" w14:textId="77777777" w:rsidR="0003655B" w:rsidRPr="00B21791" w:rsidRDefault="0003655B" w:rsidP="006C1375">
            <w:pPr>
              <w:spacing w:before="0"/>
              <w:rPr>
                <w:rFonts w:ascii="Arial Narrow" w:eastAsia="Arial Narrow" w:hAnsi="Arial Narrow" w:cs="Arial Narrow"/>
              </w:rPr>
            </w:pPr>
          </w:p>
          <w:p w14:paraId="35174237" w14:textId="2A65790D" w:rsidR="0003655B" w:rsidRPr="00B21791" w:rsidRDefault="00731F70" w:rsidP="006C1375">
            <w:pPr>
              <w:spacing w:before="0"/>
              <w:rPr>
                <w:rFonts w:ascii="Arial Narrow" w:eastAsia="Arial Narrow" w:hAnsi="Arial Narrow" w:cs="Arial Narrow"/>
              </w:rPr>
            </w:pPr>
            <w:r>
              <w:rPr>
                <w:rFonts w:ascii="Arial Narrow" w:eastAsia="Arial Narrow" w:hAnsi="Arial Narrow" w:cs="Arial Narrow"/>
              </w:rPr>
              <w:t>Task 9-</w:t>
            </w:r>
            <w:r w:rsidR="0003655B" w:rsidRPr="00B21791">
              <w:rPr>
                <w:rFonts w:ascii="Arial Narrow" w:eastAsia="Arial Narrow" w:hAnsi="Arial Narrow" w:cs="Arial Narrow"/>
              </w:rPr>
              <w:t xml:space="preserve">Life logbook </w:t>
            </w:r>
          </w:p>
          <w:p w14:paraId="1D464994" w14:textId="77777777" w:rsidR="00731F70" w:rsidRDefault="00731F70" w:rsidP="006C1375">
            <w:pPr>
              <w:spacing w:before="0"/>
              <w:rPr>
                <w:rFonts w:eastAsia="Arial Narrow" w:cs="Arial Narrow"/>
              </w:rPr>
            </w:pPr>
          </w:p>
          <w:p w14:paraId="5B0D4FC1" w14:textId="72F75D5F" w:rsidR="006E6677" w:rsidRPr="00B21791" w:rsidRDefault="00731F70" w:rsidP="006C1375">
            <w:pPr>
              <w:spacing w:before="0"/>
              <w:rPr>
                <w:rFonts w:ascii="Arial Narrow" w:eastAsia="Arial Narrow" w:hAnsi="Arial Narrow" w:cs="Arial Narrow"/>
              </w:rPr>
            </w:pPr>
            <w:r>
              <w:rPr>
                <w:rFonts w:ascii="Arial Narrow" w:eastAsia="Arial Narrow" w:hAnsi="Arial Narrow" w:cs="Arial Narrow"/>
              </w:rPr>
              <w:t>Task 10-</w:t>
            </w:r>
            <w:r w:rsidR="0003655B" w:rsidRPr="00B21791">
              <w:rPr>
                <w:rFonts w:ascii="Arial Narrow" w:eastAsia="Arial Narrow" w:hAnsi="Arial Narrow" w:cs="Arial Narrow"/>
              </w:rPr>
              <w:t xml:space="preserve">What’s the time? </w:t>
            </w:r>
          </w:p>
        </w:tc>
        <w:tc>
          <w:tcPr>
            <w:tcW w:w="1739" w:type="dxa"/>
          </w:tcPr>
          <w:p w14:paraId="73F42E54" w14:textId="7CF91CC6" w:rsidR="0003655B" w:rsidRPr="00B21791" w:rsidRDefault="006E6677" w:rsidP="006C1375">
            <w:pPr>
              <w:spacing w:before="0"/>
              <w:ind w:left="90"/>
              <w:rPr>
                <w:rFonts w:ascii="Arial Narrow" w:eastAsia="Arial Narrow" w:hAnsi="Arial Narrow" w:cs="Arial Narrow"/>
              </w:rPr>
            </w:pPr>
            <w:r w:rsidRPr="00B21791">
              <w:rPr>
                <w:rFonts w:ascii="Arial Narrow" w:eastAsia="Arial Narrow" w:hAnsi="Arial Narrow" w:cs="Arial Narrow"/>
                <w:b/>
              </w:rPr>
              <w:t>Area of Study 4</w:t>
            </w:r>
            <w:r w:rsidRPr="00B21791">
              <w:rPr>
                <w:rFonts w:ascii="Arial Narrow" w:eastAsia="Arial Narrow" w:hAnsi="Arial Narrow" w:cs="Arial Narrow"/>
              </w:rPr>
              <w:t xml:space="preserve"> Relationships</w:t>
            </w:r>
          </w:p>
          <w:p w14:paraId="3D6E75E3" w14:textId="77777777" w:rsidR="0003655B" w:rsidRPr="00B21791" w:rsidRDefault="0003655B" w:rsidP="006C1375">
            <w:pPr>
              <w:spacing w:before="0"/>
              <w:ind w:left="90"/>
              <w:rPr>
                <w:rFonts w:ascii="Arial Narrow" w:eastAsia="Arial Narrow" w:hAnsi="Arial Narrow" w:cs="Arial Narrow"/>
              </w:rPr>
            </w:pPr>
          </w:p>
          <w:p w14:paraId="04087B2F" w14:textId="77777777" w:rsidR="0003655B" w:rsidRPr="00B21791" w:rsidRDefault="0003655B" w:rsidP="006C1375">
            <w:pPr>
              <w:spacing w:before="0"/>
              <w:ind w:left="90"/>
              <w:rPr>
                <w:rFonts w:ascii="Arial Narrow" w:eastAsia="Arial Narrow" w:hAnsi="Arial Narrow" w:cs="Arial Narrow"/>
              </w:rPr>
            </w:pPr>
          </w:p>
          <w:p w14:paraId="62A53DBE" w14:textId="132D7738" w:rsidR="0003655B" w:rsidRPr="00B21791" w:rsidRDefault="00731F70" w:rsidP="006C1375">
            <w:pPr>
              <w:spacing w:before="0"/>
              <w:rPr>
                <w:rFonts w:ascii="Arial Narrow" w:eastAsia="Arial Narrow" w:hAnsi="Arial Narrow" w:cs="Arial Narrow"/>
              </w:rPr>
            </w:pPr>
            <w:bookmarkStart w:id="32" w:name="_Hlk172124080"/>
            <w:r>
              <w:rPr>
                <w:rFonts w:ascii="Arial Narrow" w:eastAsia="Arial Narrow" w:hAnsi="Arial Narrow" w:cs="Arial Narrow"/>
              </w:rPr>
              <w:t>Task 11-</w:t>
            </w:r>
            <w:r w:rsidR="0003655B" w:rsidRPr="00B21791">
              <w:rPr>
                <w:rFonts w:ascii="Arial Narrow" w:eastAsia="Arial Narrow" w:hAnsi="Arial Narrow" w:cs="Arial Narrow"/>
              </w:rPr>
              <w:t xml:space="preserve">Human resources wages </w:t>
            </w:r>
          </w:p>
          <w:bookmarkEnd w:id="32"/>
          <w:p w14:paraId="331148DE" w14:textId="33DBBB4D" w:rsidR="006E6677" w:rsidRPr="00B21791" w:rsidRDefault="006E6677" w:rsidP="006C1375">
            <w:pPr>
              <w:spacing w:before="0"/>
              <w:rPr>
                <w:rFonts w:ascii="Arial Narrow" w:eastAsia="Arial Narrow" w:hAnsi="Arial Narrow" w:cs="Arial Narrow"/>
              </w:rPr>
            </w:pPr>
          </w:p>
        </w:tc>
      </w:tr>
    </w:tbl>
    <w:p w14:paraId="616C0E7F" w14:textId="3FA83CD2" w:rsidR="00BA7709" w:rsidRPr="00B21791" w:rsidRDefault="00BA7709" w:rsidP="006C1375">
      <w:pPr>
        <w:spacing w:line="240" w:lineRule="auto"/>
        <w:ind w:left="90"/>
        <w:rPr>
          <w:rFonts w:ascii="Arial Narrow" w:eastAsia="Arial Narrow" w:hAnsi="Arial Narrow" w:cs="Arial Narrow"/>
        </w:rPr>
      </w:pPr>
    </w:p>
    <w:p w14:paraId="79904453" w14:textId="77777777" w:rsidR="00BA7709" w:rsidRPr="00B21791" w:rsidRDefault="00BA7709" w:rsidP="006C1375">
      <w:pPr>
        <w:pStyle w:val="VCAAbody"/>
        <w:spacing w:line="240" w:lineRule="auto"/>
        <w:ind w:left="90"/>
        <w:rPr>
          <w:rFonts w:ascii="Arial Narrow" w:hAnsi="Arial Narrow"/>
          <w:lang w:val="en-AU"/>
        </w:rPr>
      </w:pPr>
    </w:p>
    <w:p w14:paraId="58339F54" w14:textId="77777777" w:rsidR="00F52719" w:rsidRPr="00F02A28" w:rsidRDefault="00F52719" w:rsidP="00F52719">
      <w:pPr>
        <w:pStyle w:val="Heading1"/>
        <w:jc w:val="center"/>
        <w:rPr>
          <w:rFonts w:ascii="Arial" w:eastAsiaTheme="minorHAnsi" w:hAnsi="Arial" w:cs="Arial"/>
          <w:b/>
          <w:color w:val="0F7EB4"/>
          <w:sz w:val="40"/>
          <w:szCs w:val="28"/>
        </w:rPr>
      </w:pPr>
      <w:bookmarkStart w:id="33" w:name="_Toc172885190"/>
      <w:bookmarkStart w:id="34" w:name="_Toc172905297"/>
      <w:bookmarkStart w:id="35" w:name="_Toc173416325"/>
      <w:r w:rsidRPr="006F57E3">
        <w:rPr>
          <w:rFonts w:ascii="Arial" w:eastAsiaTheme="minorHAnsi" w:hAnsi="Arial" w:cs="Arial"/>
          <w:b/>
          <w:color w:val="0F7EB4"/>
          <w:sz w:val="40"/>
          <w:szCs w:val="28"/>
        </w:rPr>
        <w:t>Assessment Tools Tracker</w:t>
      </w:r>
      <w:bookmarkEnd w:id="33"/>
      <w:bookmarkEnd w:id="34"/>
      <w:bookmarkEnd w:id="35"/>
    </w:p>
    <w:p w14:paraId="6DBA0B61" w14:textId="19A8CDCE" w:rsidR="567A5A76" w:rsidRPr="00F52719" w:rsidRDefault="567A5A76" w:rsidP="00F52719">
      <w:pPr>
        <w:pStyle w:val="Heading2"/>
        <w:jc w:val="center"/>
        <w:rPr>
          <w:rFonts w:ascii="Arial" w:eastAsiaTheme="minorHAnsi" w:hAnsi="Arial" w:cs="Arial"/>
          <w:color w:val="0F7EB4"/>
          <w:sz w:val="32"/>
          <w:szCs w:val="24"/>
        </w:rPr>
      </w:pPr>
      <w:bookmarkStart w:id="36" w:name="_Toc173416326"/>
      <w:r w:rsidRPr="00F52719">
        <w:rPr>
          <w:rFonts w:ascii="Arial" w:eastAsiaTheme="minorHAnsi" w:hAnsi="Arial" w:cs="Arial"/>
          <w:color w:val="0F7EB4"/>
          <w:sz w:val="32"/>
          <w:szCs w:val="24"/>
        </w:rPr>
        <w:t>Literacy</w:t>
      </w:r>
      <w:bookmarkEnd w:id="36"/>
    </w:p>
    <w:tbl>
      <w:tblPr>
        <w:tblStyle w:val="VCAAclosedtable"/>
        <w:tblW w:w="14170" w:type="dxa"/>
        <w:tblLook w:val="04A0" w:firstRow="1" w:lastRow="0" w:firstColumn="1" w:lastColumn="0" w:noHBand="0" w:noVBand="1"/>
      </w:tblPr>
      <w:tblGrid>
        <w:gridCol w:w="2463"/>
        <w:gridCol w:w="7725"/>
        <w:gridCol w:w="3982"/>
      </w:tblGrid>
      <w:tr w:rsidR="009B05AB" w:rsidRPr="00B21791" w14:paraId="5ABD5254"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7D8F3422" w14:textId="2893ABD5"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 xml:space="preserve">Outcome Statement </w:t>
            </w:r>
          </w:p>
        </w:tc>
        <w:tc>
          <w:tcPr>
            <w:tcW w:w="7725" w:type="dxa"/>
            <w:shd w:val="clear" w:color="auto" w:fill="0076A3"/>
          </w:tcPr>
          <w:p w14:paraId="79D001CC" w14:textId="550A575F"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 xml:space="preserve">Assessment Tasks </w:t>
            </w:r>
          </w:p>
        </w:tc>
        <w:tc>
          <w:tcPr>
            <w:tcW w:w="3982" w:type="dxa"/>
            <w:shd w:val="clear" w:color="auto" w:fill="0076A3"/>
          </w:tcPr>
          <w:p w14:paraId="3BE1DC48" w14:textId="73950C1B" w:rsidR="009B05AB" w:rsidRPr="00736451" w:rsidRDefault="009B05A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 xml:space="preserve">Link to Program </w:t>
            </w:r>
            <w:r w:rsidR="00002A79" w:rsidRPr="00736451">
              <w:rPr>
                <w:rFonts w:eastAsia="Arial Narrow" w:cs="Arial Narrow"/>
                <w:sz w:val="20"/>
                <w:lang w:val="en-AU"/>
              </w:rPr>
              <w:t>tasks</w:t>
            </w:r>
          </w:p>
        </w:tc>
      </w:tr>
      <w:tr w:rsidR="00002A79" w:rsidRPr="00B21791" w14:paraId="75DC8C86"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2CFB733" w14:textId="7B52F4FD" w:rsidR="00002A79" w:rsidRPr="00B21791" w:rsidRDefault="246D4C03" w:rsidP="006C1375">
            <w:pPr>
              <w:pStyle w:val="VCAAtabletextnarrow"/>
              <w:spacing w:line="240" w:lineRule="auto"/>
              <w:ind w:left="90"/>
              <w:jc w:val="center"/>
              <w:rPr>
                <w:b/>
                <w:bCs/>
                <w:lang w:val="en-AU"/>
              </w:rPr>
            </w:pPr>
            <w:r w:rsidRPr="00B21791">
              <w:rPr>
                <w:b/>
                <w:bCs/>
              </w:rPr>
              <w:t>Area of Study (</w:t>
            </w:r>
            <w:r w:rsidR="1E893A18" w:rsidRPr="00B21791">
              <w:rPr>
                <w:b/>
                <w:bCs/>
              </w:rPr>
              <w:t>AoS</w:t>
            </w:r>
            <w:r w:rsidR="69089B94" w:rsidRPr="00B21791">
              <w:rPr>
                <w:b/>
                <w:bCs/>
              </w:rPr>
              <w:t>)</w:t>
            </w:r>
            <w:r w:rsidR="1E893A18" w:rsidRPr="00B21791">
              <w:rPr>
                <w:b/>
                <w:bCs/>
              </w:rPr>
              <w:t xml:space="preserve"> 1- </w:t>
            </w:r>
            <w:r w:rsidR="00B74801" w:rsidRPr="00B21791">
              <w:rPr>
                <w:b/>
                <w:bCs/>
              </w:rPr>
              <w:t>A</w:t>
            </w:r>
            <w:r w:rsidR="00B74801" w:rsidRPr="00B21791">
              <w:rPr>
                <w:b/>
                <w:bCs/>
                <w:color w:val="1F1F1F"/>
              </w:rPr>
              <w:t xml:space="preserve">acessing and understanding informational, organisational and procedural texts.  </w:t>
            </w:r>
          </w:p>
        </w:tc>
      </w:tr>
      <w:tr w:rsidR="009B05AB" w:rsidRPr="00B21791" w14:paraId="12A1C527"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547A0608" w14:textId="77777777" w:rsidR="00B74801" w:rsidRPr="00B21791" w:rsidRDefault="00002A79" w:rsidP="006C1375">
            <w:pPr>
              <w:pStyle w:val="NormalWeb"/>
              <w:spacing w:before="0" w:beforeAutospacing="0" w:after="0" w:afterAutospacing="0"/>
              <w:ind w:left="90"/>
              <w:rPr>
                <w:rFonts w:ascii="Arial Narrow" w:hAnsi="Arial Narrow" w:cstheme="minorBidi"/>
                <w:b/>
                <w:sz w:val="20"/>
                <w:szCs w:val="20"/>
              </w:rPr>
            </w:pPr>
            <w:r w:rsidRPr="00B21791">
              <w:rPr>
                <w:rFonts w:ascii="Arial Narrow" w:hAnsi="Arial Narrow" w:cstheme="minorBidi"/>
                <w:b/>
                <w:sz w:val="20"/>
                <w:szCs w:val="20"/>
              </w:rPr>
              <w:t>Outcome 1</w:t>
            </w:r>
          </w:p>
          <w:p w14:paraId="15FD5077" w14:textId="04D758E5" w:rsidR="00B74801" w:rsidRPr="00B21791" w:rsidRDefault="00B74801" w:rsidP="006C1375">
            <w:pPr>
              <w:pStyle w:val="NormalWeb"/>
              <w:spacing w:before="0" w:beforeAutospacing="0" w:after="0" w:afterAutospacing="0"/>
              <w:ind w:left="90"/>
              <w:rPr>
                <w:rFonts w:ascii="Arial Narrow" w:hAnsi="Arial Narrow" w:cstheme="minorBidi"/>
                <w:b/>
                <w:sz w:val="20"/>
                <w:szCs w:val="20"/>
              </w:rPr>
            </w:pPr>
            <w:r w:rsidRPr="00B21791">
              <w:rPr>
                <w:rFonts w:ascii="Arial Narrow" w:hAnsi="Arial Narrow" w:cs="Arial"/>
                <w:color w:val="000000"/>
                <w:sz w:val="20"/>
                <w:szCs w:val="20"/>
                <w:shd w:val="clear" w:color="auto" w:fill="FFFFFF"/>
              </w:rPr>
              <w:t>Demonstrate the ability to locate, read and understand the purpose, audience and context presented in a variety of informational, organisational and procedural texts through application of knowledge to real-life documents.</w:t>
            </w:r>
          </w:p>
          <w:p w14:paraId="0434A421" w14:textId="77777777" w:rsidR="009B05AB" w:rsidRPr="00B21791" w:rsidRDefault="009B05AB" w:rsidP="006C1375">
            <w:pPr>
              <w:pStyle w:val="NoSpacing"/>
              <w:spacing w:line="240" w:lineRule="auto"/>
              <w:ind w:left="90"/>
              <w:rPr>
                <w:rFonts w:cstheme="minorBidi"/>
                <w:lang w:val="en-AU"/>
              </w:rPr>
            </w:pPr>
          </w:p>
        </w:tc>
        <w:tc>
          <w:tcPr>
            <w:tcW w:w="7725" w:type="dxa"/>
          </w:tcPr>
          <w:p w14:paraId="1C2D5F0E" w14:textId="77777777" w:rsidR="00B74801" w:rsidRPr="00B21791" w:rsidRDefault="00B74801" w:rsidP="006C1375">
            <w:pPr>
              <w:rPr>
                <w:rFonts w:ascii="Arial Narrow" w:hAnsi="Arial Narrow"/>
              </w:rPr>
            </w:pPr>
            <w:r w:rsidRPr="00B21791">
              <w:rPr>
                <w:rFonts w:ascii="Arial Narrow" w:hAnsi="Arial Narrow"/>
              </w:rPr>
              <w:t>Assessment tasks should provide opportunities for practical application of the outcome. One task for the assessment of Outcome 1 should be selected from the following:</w:t>
            </w:r>
          </w:p>
          <w:p w14:paraId="13A464D8" w14:textId="2EB66176" w:rsidR="00B74801" w:rsidRPr="00B21791" w:rsidRDefault="00B74801" w:rsidP="00AF6A32">
            <w:pPr>
              <w:pStyle w:val="ListParagraph"/>
              <w:numPr>
                <w:ilvl w:val="0"/>
                <w:numId w:val="14"/>
              </w:numPr>
              <w:rPr>
                <w:rFonts w:ascii="Arial Narrow" w:hAnsi="Arial Narrow"/>
                <w:b/>
                <w:bCs/>
              </w:rPr>
            </w:pPr>
            <w:r w:rsidRPr="00B21791">
              <w:rPr>
                <w:rFonts w:ascii="Arial Narrow" w:hAnsi="Arial Narrow"/>
                <w:b/>
                <w:bCs/>
              </w:rPr>
              <w:t>a series of annotations and summaries </w:t>
            </w:r>
          </w:p>
          <w:p w14:paraId="24BD7442" w14:textId="2B8CCCFA" w:rsidR="00B74801" w:rsidRPr="00B21791" w:rsidRDefault="00B74801" w:rsidP="00AF6A32">
            <w:pPr>
              <w:pStyle w:val="ListParagraph"/>
              <w:numPr>
                <w:ilvl w:val="0"/>
                <w:numId w:val="14"/>
              </w:numPr>
              <w:rPr>
                <w:rFonts w:ascii="Arial Narrow" w:hAnsi="Arial Narrow"/>
                <w:b/>
                <w:bCs/>
              </w:rPr>
            </w:pPr>
            <w:r w:rsidRPr="00B21791">
              <w:rPr>
                <w:rFonts w:ascii="Arial Narrow" w:hAnsi="Arial Narrow"/>
                <w:b/>
                <w:bCs/>
              </w:rPr>
              <w:t>a research task</w:t>
            </w:r>
          </w:p>
          <w:p w14:paraId="1321CDE3" w14:textId="489B6D6D" w:rsidR="00B74801" w:rsidRPr="00B21791" w:rsidRDefault="00B74801" w:rsidP="00AF6A32">
            <w:pPr>
              <w:pStyle w:val="ListParagraph"/>
              <w:numPr>
                <w:ilvl w:val="0"/>
                <w:numId w:val="14"/>
              </w:numPr>
              <w:rPr>
                <w:rFonts w:ascii="Arial Narrow" w:hAnsi="Arial Narrow"/>
              </w:rPr>
            </w:pPr>
            <w:r w:rsidRPr="00B21791">
              <w:rPr>
                <w:rFonts w:ascii="Arial Narrow" w:hAnsi="Arial Narrow"/>
              </w:rPr>
              <w:t>a case study analysis</w:t>
            </w:r>
          </w:p>
          <w:p w14:paraId="4452082D" w14:textId="77777777" w:rsidR="00B74801" w:rsidRPr="00B21791" w:rsidRDefault="00B74801" w:rsidP="006C1375">
            <w:pPr>
              <w:rPr>
                <w:rFonts w:ascii="Arial Narrow" w:hAnsi="Arial Narrow"/>
              </w:rPr>
            </w:pPr>
            <w:r w:rsidRPr="00B21791">
              <w:rPr>
                <w:rFonts w:ascii="Arial Narrow" w:hAnsi="Arial Narrow"/>
              </w:rPr>
              <w:t> </w:t>
            </w:r>
          </w:p>
          <w:p w14:paraId="05C7C67A" w14:textId="77777777" w:rsidR="00B74801" w:rsidRPr="00B21791" w:rsidRDefault="00B74801" w:rsidP="006C1375">
            <w:pPr>
              <w:rPr>
                <w:rFonts w:ascii="Arial Narrow" w:hAnsi="Arial Narrow"/>
              </w:rPr>
            </w:pPr>
            <w:r w:rsidRPr="00B21791">
              <w:rPr>
                <w:rFonts w:ascii="Arial Narrow" w:hAnsi="Arial Narrow"/>
              </w:rPr>
              <w:t xml:space="preserve">Assessment should also include a range of the following activities (or equivalent tasks) where students should apply and demonstrate learning: </w:t>
            </w:r>
          </w:p>
          <w:p w14:paraId="12E44300" w14:textId="5D3EED5A" w:rsidR="00B74801" w:rsidRPr="00B21791" w:rsidRDefault="00B74801" w:rsidP="00AF6A32">
            <w:pPr>
              <w:pStyle w:val="ListParagraph"/>
              <w:numPr>
                <w:ilvl w:val="0"/>
                <w:numId w:val="15"/>
              </w:numPr>
              <w:rPr>
                <w:rFonts w:ascii="Arial Narrow" w:hAnsi="Arial Narrow"/>
                <w:b/>
                <w:bCs/>
              </w:rPr>
            </w:pPr>
            <w:r w:rsidRPr="00B21791">
              <w:rPr>
                <w:rFonts w:ascii="Arial Narrow" w:hAnsi="Arial Narrow"/>
                <w:b/>
                <w:bCs/>
              </w:rPr>
              <w:t>a record and reflection of the presentations of guest speaker/s </w:t>
            </w:r>
          </w:p>
          <w:p w14:paraId="3D41F158" w14:textId="5B87048D" w:rsidR="00B74801" w:rsidRPr="00B21791" w:rsidRDefault="00B74801" w:rsidP="00AF6A32">
            <w:pPr>
              <w:pStyle w:val="ListParagraph"/>
              <w:numPr>
                <w:ilvl w:val="0"/>
                <w:numId w:val="15"/>
              </w:numPr>
              <w:rPr>
                <w:rFonts w:ascii="Arial Narrow" w:hAnsi="Arial Narrow"/>
                <w:b/>
                <w:bCs/>
              </w:rPr>
            </w:pPr>
            <w:r w:rsidRPr="00B21791">
              <w:rPr>
                <w:rFonts w:ascii="Arial Narrow" w:hAnsi="Arial Narrow"/>
                <w:b/>
                <w:bCs/>
              </w:rPr>
              <w:t>annotated photographs, signs or visuals</w:t>
            </w:r>
          </w:p>
          <w:p w14:paraId="72893783" w14:textId="0B208DA6" w:rsidR="009B05AB" w:rsidRPr="00B21791" w:rsidRDefault="00B74801" w:rsidP="00AF6A32">
            <w:pPr>
              <w:pStyle w:val="ListParagraph"/>
              <w:numPr>
                <w:ilvl w:val="0"/>
                <w:numId w:val="15"/>
              </w:numPr>
              <w:rPr>
                <w:rFonts w:ascii="Arial Narrow" w:hAnsi="Arial Narrow"/>
                <w:b/>
                <w:bCs/>
              </w:rPr>
            </w:pPr>
            <w:r w:rsidRPr="00B21791">
              <w:rPr>
                <w:rFonts w:ascii="Arial Narrow" w:hAnsi="Arial Narrow"/>
                <w:b/>
                <w:bCs/>
              </w:rPr>
              <w:t>a response to structured questions.</w:t>
            </w:r>
          </w:p>
        </w:tc>
        <w:tc>
          <w:tcPr>
            <w:tcW w:w="3982" w:type="dxa"/>
          </w:tcPr>
          <w:p w14:paraId="0D48AD35" w14:textId="059B169E" w:rsidR="00B74801" w:rsidRPr="00B21791" w:rsidRDefault="00B74801" w:rsidP="006C1375">
            <w:pPr>
              <w:pStyle w:val="NormalWeb"/>
              <w:spacing w:before="0" w:beforeAutospacing="0" w:after="0" w:afterAutospacing="0"/>
              <w:rPr>
                <w:rFonts w:ascii="Arial Narrow" w:hAnsi="Arial Narrow" w:cs="Arial"/>
                <w:color w:val="000000"/>
                <w:sz w:val="20"/>
                <w:szCs w:val="20"/>
              </w:rPr>
            </w:pPr>
            <w:r w:rsidRPr="00B21791">
              <w:rPr>
                <w:rFonts w:ascii="Arial Narrow" w:hAnsi="Arial Narrow" w:cs="Arial"/>
                <w:color w:val="000000"/>
                <w:sz w:val="20"/>
                <w:szCs w:val="20"/>
              </w:rPr>
              <w:t>Step</w:t>
            </w:r>
            <w:r w:rsidR="0091275D">
              <w:rPr>
                <w:rFonts w:ascii="Arial Narrow" w:hAnsi="Arial Narrow" w:cs="Arial"/>
                <w:color w:val="000000"/>
                <w:sz w:val="20"/>
                <w:szCs w:val="20"/>
              </w:rPr>
              <w:t>.</w:t>
            </w:r>
            <w:r w:rsidRPr="00B21791">
              <w:rPr>
                <w:rFonts w:ascii="Arial Narrow" w:hAnsi="Arial Narrow" w:cs="Arial"/>
                <w:color w:val="000000"/>
                <w:sz w:val="20"/>
                <w:szCs w:val="20"/>
              </w:rPr>
              <w:t xml:space="preserve">1 Ideas </w:t>
            </w:r>
          </w:p>
          <w:p w14:paraId="28A15970" w14:textId="77777777" w:rsidR="00B74801" w:rsidRPr="00B21791" w:rsidRDefault="00B74801" w:rsidP="006C1375">
            <w:pPr>
              <w:pStyle w:val="NormalWeb"/>
              <w:spacing w:before="0" w:beforeAutospacing="0" w:after="0" w:afterAutospacing="0"/>
              <w:rPr>
                <w:rFonts w:ascii="Arial Narrow" w:hAnsi="Arial Narrow" w:cs="Arial"/>
                <w:b/>
                <w:bCs/>
                <w:color w:val="000000"/>
                <w:sz w:val="20"/>
                <w:szCs w:val="20"/>
              </w:rPr>
            </w:pPr>
          </w:p>
          <w:p w14:paraId="5CF8D5F8" w14:textId="7DDC7385" w:rsidR="00B74801" w:rsidRPr="00B21791" w:rsidRDefault="00B74801" w:rsidP="006C1375">
            <w:pPr>
              <w:pStyle w:val="NormalWeb"/>
              <w:spacing w:before="0" w:beforeAutospacing="0" w:after="0" w:afterAutospacing="0"/>
              <w:rPr>
                <w:rFonts w:ascii="Arial Narrow" w:hAnsi="Arial Narrow"/>
                <w:sz w:val="20"/>
                <w:szCs w:val="20"/>
              </w:rPr>
            </w:pPr>
            <w:r w:rsidRPr="00B21791">
              <w:rPr>
                <w:rFonts w:ascii="Arial Narrow" w:hAnsi="Arial Narrow" w:cs="Arial"/>
                <w:b/>
                <w:bCs/>
                <w:color w:val="000000"/>
                <w:sz w:val="20"/>
                <w:szCs w:val="20"/>
              </w:rPr>
              <w:t>Literacy Folio ‘Adulting 101’</w:t>
            </w:r>
            <w:r w:rsidRPr="00B21791">
              <w:rPr>
                <w:rFonts w:ascii="Arial Narrow" w:hAnsi="Arial Narrow" w:cs="Arial"/>
                <w:color w:val="000000"/>
                <w:sz w:val="20"/>
                <w:szCs w:val="20"/>
              </w:rPr>
              <w:t> </w:t>
            </w:r>
          </w:p>
          <w:p w14:paraId="6DC3272C" w14:textId="3E99F542" w:rsidR="00407313" w:rsidRPr="00407313" w:rsidRDefault="00407313" w:rsidP="00407313">
            <w:pPr>
              <w:rPr>
                <w:rFonts w:ascii="Arial Narrow" w:hAnsi="Arial Narrow"/>
              </w:rPr>
            </w:pPr>
            <w:r w:rsidRPr="00407313">
              <w:rPr>
                <w:rFonts w:ascii="Arial Narrow" w:hAnsi="Arial Narrow"/>
              </w:rPr>
              <w:t xml:space="preserve">Task 1-Tax file number  </w:t>
            </w:r>
          </w:p>
          <w:p w14:paraId="72C2AFA1" w14:textId="7DC87427" w:rsidR="00407313" w:rsidRPr="00407313" w:rsidRDefault="00407313" w:rsidP="00407313">
            <w:pPr>
              <w:rPr>
                <w:rFonts w:ascii="Arial Narrow" w:hAnsi="Arial Narrow"/>
              </w:rPr>
            </w:pPr>
            <w:r w:rsidRPr="00407313">
              <w:rPr>
                <w:rFonts w:ascii="Arial Narrow" w:hAnsi="Arial Narrow"/>
              </w:rPr>
              <w:t xml:space="preserve">Task 2- Payslips </w:t>
            </w:r>
          </w:p>
          <w:p w14:paraId="31D8B2F1" w14:textId="54D366D9" w:rsidR="00407313" w:rsidRPr="00407313" w:rsidRDefault="00407313" w:rsidP="00407313">
            <w:pPr>
              <w:rPr>
                <w:rFonts w:ascii="Arial Narrow" w:hAnsi="Arial Narrow"/>
              </w:rPr>
            </w:pPr>
            <w:r w:rsidRPr="00407313">
              <w:rPr>
                <w:rFonts w:ascii="Arial Narrow" w:hAnsi="Arial Narrow"/>
              </w:rPr>
              <w:t xml:space="preserve">Task 3- Budgeting  </w:t>
            </w:r>
          </w:p>
          <w:p w14:paraId="6155A057" w14:textId="120DAC7A" w:rsidR="00407313" w:rsidRPr="00407313" w:rsidRDefault="00407313" w:rsidP="00407313">
            <w:pPr>
              <w:rPr>
                <w:rFonts w:ascii="Arial Narrow" w:hAnsi="Arial Narrow"/>
              </w:rPr>
            </w:pPr>
            <w:r w:rsidRPr="00407313">
              <w:rPr>
                <w:rFonts w:ascii="Arial Narrow" w:hAnsi="Arial Narrow"/>
              </w:rPr>
              <w:t xml:space="preserve">Task 4- Centrelink, Healthcare card and Medicare card </w:t>
            </w:r>
          </w:p>
          <w:p w14:paraId="2CF50CD0" w14:textId="61C81A45" w:rsidR="00407313" w:rsidRPr="00407313" w:rsidRDefault="00407313" w:rsidP="00407313">
            <w:pPr>
              <w:rPr>
                <w:rFonts w:ascii="Arial Narrow" w:hAnsi="Arial Narrow"/>
              </w:rPr>
            </w:pPr>
            <w:r w:rsidRPr="00407313">
              <w:rPr>
                <w:rFonts w:ascii="Arial Narrow" w:hAnsi="Arial Narrow"/>
              </w:rPr>
              <w:t xml:space="preserve">Task 5- Road ready </w:t>
            </w:r>
          </w:p>
          <w:p w14:paraId="4FF94DEB" w14:textId="62B1937E" w:rsidR="00407313" w:rsidRPr="00407313" w:rsidRDefault="00407313" w:rsidP="00407313">
            <w:pPr>
              <w:rPr>
                <w:rFonts w:ascii="Arial Narrow" w:hAnsi="Arial Narrow"/>
              </w:rPr>
            </w:pPr>
            <w:r w:rsidRPr="00407313">
              <w:rPr>
                <w:rFonts w:ascii="Arial Narrow" w:hAnsi="Arial Narrow"/>
              </w:rPr>
              <w:t xml:space="preserve">Task 6- Moving out </w:t>
            </w:r>
          </w:p>
          <w:p w14:paraId="2A2F1FB7" w14:textId="0634EED4" w:rsidR="00407313" w:rsidRPr="00407313" w:rsidRDefault="00407313" w:rsidP="00407313">
            <w:pPr>
              <w:rPr>
                <w:rFonts w:ascii="Arial Narrow" w:hAnsi="Arial Narrow"/>
              </w:rPr>
            </w:pPr>
            <w:r w:rsidRPr="00407313">
              <w:rPr>
                <w:rFonts w:ascii="Arial Narrow" w:hAnsi="Arial Narrow"/>
              </w:rPr>
              <w:t xml:space="preserve">Task 7- To buy or to </w:t>
            </w:r>
            <w:proofErr w:type="gramStart"/>
            <w:r w:rsidRPr="00407313">
              <w:rPr>
                <w:rFonts w:ascii="Arial Narrow" w:hAnsi="Arial Narrow"/>
              </w:rPr>
              <w:t>rent?</w:t>
            </w:r>
            <w:proofErr w:type="gramEnd"/>
            <w:r w:rsidRPr="00407313">
              <w:rPr>
                <w:rFonts w:ascii="Arial Narrow" w:hAnsi="Arial Narrow"/>
              </w:rPr>
              <w:t xml:space="preserve"> </w:t>
            </w:r>
          </w:p>
          <w:p w14:paraId="6CE0862C" w14:textId="21A4C644" w:rsidR="00407313" w:rsidRPr="00407313" w:rsidRDefault="00407313" w:rsidP="00407313">
            <w:pPr>
              <w:rPr>
                <w:rFonts w:ascii="Arial Narrow" w:hAnsi="Arial Narrow"/>
              </w:rPr>
            </w:pPr>
            <w:r w:rsidRPr="00407313">
              <w:rPr>
                <w:rFonts w:ascii="Arial Narrow" w:hAnsi="Arial Narrow"/>
              </w:rPr>
              <w:t xml:space="preserve">Task 8- Starting your own business </w:t>
            </w:r>
          </w:p>
          <w:p w14:paraId="15239F45" w14:textId="20A480D3" w:rsidR="009B05AB" w:rsidRPr="00B21791" w:rsidRDefault="00407313" w:rsidP="00407313">
            <w:r w:rsidRPr="00407313">
              <w:rPr>
                <w:rFonts w:ascii="Arial Narrow" w:hAnsi="Arial Narrow"/>
              </w:rPr>
              <w:t>Task 9</w:t>
            </w:r>
            <w:proofErr w:type="gramStart"/>
            <w:r w:rsidRPr="00407313">
              <w:rPr>
                <w:rFonts w:ascii="Arial Narrow" w:hAnsi="Arial Narrow"/>
              </w:rPr>
              <w:t>-‘</w:t>
            </w:r>
            <w:proofErr w:type="gramEnd"/>
            <w:r w:rsidRPr="00407313">
              <w:rPr>
                <w:rFonts w:ascii="Arial Narrow" w:hAnsi="Arial Narrow"/>
              </w:rPr>
              <w:t xml:space="preserve">Adulting 101’ Final </w:t>
            </w:r>
          </w:p>
        </w:tc>
      </w:tr>
      <w:tr w:rsidR="009B05AB" w:rsidRPr="00B21791" w14:paraId="0148476D"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28C3F986" w14:textId="15F27520" w:rsidR="009B05AB" w:rsidRPr="00B21791" w:rsidRDefault="4BF03878" w:rsidP="006C1375">
            <w:pPr>
              <w:pStyle w:val="VCAAtabletextnarrow"/>
              <w:spacing w:line="240" w:lineRule="auto"/>
              <w:ind w:left="90"/>
              <w:jc w:val="center"/>
              <w:rPr>
                <w:b/>
                <w:bCs/>
                <w:lang w:val="en-AU"/>
              </w:rPr>
            </w:pPr>
            <w:r w:rsidRPr="00B21791">
              <w:rPr>
                <w:b/>
                <w:bCs/>
              </w:rPr>
              <w:t>Area of Study (</w:t>
            </w:r>
            <w:r w:rsidR="1E893A18" w:rsidRPr="00B21791">
              <w:rPr>
                <w:b/>
                <w:bCs/>
              </w:rPr>
              <w:t>Aos</w:t>
            </w:r>
            <w:r w:rsidR="1E0C7F09" w:rsidRPr="00B21791">
              <w:rPr>
                <w:b/>
                <w:bCs/>
              </w:rPr>
              <w:t>)</w:t>
            </w:r>
            <w:r w:rsidR="1E893A18" w:rsidRPr="00B21791">
              <w:rPr>
                <w:b/>
                <w:bCs/>
              </w:rPr>
              <w:t xml:space="preserve"> 2 </w:t>
            </w:r>
            <w:r w:rsidR="00B74801" w:rsidRPr="00B21791">
              <w:rPr>
                <w:b/>
                <w:bCs/>
              </w:rPr>
              <w:t>–</w:t>
            </w:r>
            <w:r w:rsidR="1E893A18" w:rsidRPr="00B21791">
              <w:rPr>
                <w:b/>
                <w:bCs/>
              </w:rPr>
              <w:t xml:space="preserve"> </w:t>
            </w:r>
            <w:r w:rsidR="00B74801" w:rsidRPr="00B21791">
              <w:rPr>
                <w:b/>
                <w:bCs/>
                <w:color w:val="1F1F1F"/>
              </w:rPr>
              <w:t xml:space="preserve">Creating and responding to organizational, informational and procedural texts.  </w:t>
            </w:r>
          </w:p>
        </w:tc>
      </w:tr>
      <w:tr w:rsidR="009B05AB" w:rsidRPr="00B21791" w14:paraId="2AD0A4D0"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78B716E9" w14:textId="77777777" w:rsidR="00002A79" w:rsidRPr="00B21791" w:rsidRDefault="00002A79" w:rsidP="006C1375">
            <w:pPr>
              <w:pStyle w:val="NormalWeb"/>
              <w:spacing w:before="0" w:beforeAutospacing="0" w:after="0" w:afterAutospacing="0"/>
              <w:ind w:left="90"/>
              <w:rPr>
                <w:rFonts w:ascii="Arial Narrow" w:hAnsi="Arial Narrow" w:cs="Arial"/>
                <w:b/>
                <w:bCs/>
                <w:sz w:val="20"/>
                <w:szCs w:val="20"/>
              </w:rPr>
            </w:pPr>
            <w:r w:rsidRPr="00B21791">
              <w:rPr>
                <w:rFonts w:ascii="Arial Narrow" w:hAnsi="Arial Narrow" w:cs="Arial"/>
                <w:b/>
                <w:bCs/>
                <w:sz w:val="20"/>
                <w:szCs w:val="20"/>
              </w:rPr>
              <w:t>Outcome 2</w:t>
            </w:r>
          </w:p>
          <w:p w14:paraId="0F355F61" w14:textId="142219B7" w:rsidR="00B74801" w:rsidRPr="00B21791" w:rsidRDefault="00B74801" w:rsidP="006C1375">
            <w:pPr>
              <w:pStyle w:val="NormalWeb"/>
              <w:spacing w:before="0" w:beforeAutospacing="0" w:after="0" w:afterAutospacing="0"/>
              <w:ind w:left="90"/>
              <w:rPr>
                <w:rFonts w:ascii="Arial Narrow" w:hAnsi="Arial Narrow"/>
                <w:sz w:val="20"/>
                <w:szCs w:val="20"/>
              </w:rPr>
            </w:pPr>
            <w:r w:rsidRPr="00B21791">
              <w:rPr>
                <w:rFonts w:ascii="Arial Narrow" w:hAnsi="Arial Narrow" w:cs="Arial"/>
                <w:color w:val="000000"/>
                <w:sz w:val="20"/>
                <w:szCs w:val="20"/>
                <w:shd w:val="clear" w:color="auto" w:fill="FFFFFF"/>
              </w:rPr>
              <w:t xml:space="preserve">Create organisational, informational and procedural texts that reflect a specific workplace or vocational experience. </w:t>
            </w:r>
          </w:p>
          <w:p w14:paraId="47BC7FBB" w14:textId="77777777" w:rsidR="009B05AB" w:rsidRPr="00B21791" w:rsidRDefault="009B05AB" w:rsidP="006C1375">
            <w:pPr>
              <w:pStyle w:val="NoSpacing"/>
              <w:spacing w:line="240" w:lineRule="auto"/>
              <w:ind w:left="90"/>
              <w:rPr>
                <w:lang w:val="en-AU"/>
              </w:rPr>
            </w:pPr>
          </w:p>
        </w:tc>
        <w:tc>
          <w:tcPr>
            <w:tcW w:w="7725" w:type="dxa"/>
          </w:tcPr>
          <w:p w14:paraId="17C55C85" w14:textId="77777777" w:rsidR="00B74801" w:rsidRPr="00B21791" w:rsidRDefault="00B74801" w:rsidP="006C1375">
            <w:pPr>
              <w:pStyle w:val="NormalWeb"/>
              <w:spacing w:before="0" w:beforeAutospacing="0" w:after="0" w:afterAutospacing="0"/>
              <w:rPr>
                <w:rFonts w:ascii="Arial Narrow" w:hAnsi="Arial Narrow"/>
                <w:sz w:val="20"/>
                <w:szCs w:val="20"/>
              </w:rPr>
            </w:pPr>
            <w:r w:rsidRPr="00B21791">
              <w:rPr>
                <w:rFonts w:ascii="Arial Narrow" w:hAnsi="Arial Narrow" w:cs="Arial"/>
                <w:color w:val="000000"/>
                <w:sz w:val="20"/>
                <w:szCs w:val="20"/>
              </w:rPr>
              <w:t>Assessment tasks should provide opportunities for practical application of the outcome. One task for the assessment of Outcome 2 should be selected from the following: </w:t>
            </w:r>
          </w:p>
          <w:p w14:paraId="59F62322" w14:textId="33F22DE7" w:rsidR="00B74801" w:rsidRPr="00B21791" w:rsidRDefault="00B74801" w:rsidP="00AF6A32">
            <w:pPr>
              <w:pStyle w:val="NormalWeb"/>
              <w:numPr>
                <w:ilvl w:val="0"/>
                <w:numId w:val="16"/>
              </w:numPr>
              <w:spacing w:before="0" w:beforeAutospacing="0" w:after="0" w:afterAutospacing="0"/>
              <w:rPr>
                <w:rFonts w:ascii="Arial Narrow" w:hAnsi="Arial Narrow" w:cs="Arial"/>
                <w:b/>
                <w:bCs/>
                <w:color w:val="auto"/>
                <w:sz w:val="20"/>
                <w:szCs w:val="20"/>
              </w:rPr>
            </w:pPr>
            <w:r w:rsidRPr="00B21791">
              <w:rPr>
                <w:rFonts w:ascii="Arial Narrow" w:hAnsi="Arial Narrow" w:cs="Arial"/>
                <w:b/>
                <w:bCs/>
                <w:color w:val="auto"/>
                <w:sz w:val="20"/>
                <w:szCs w:val="20"/>
              </w:rPr>
              <w:t xml:space="preserve">a set of instructions including visuals/diagrams </w:t>
            </w:r>
          </w:p>
          <w:p w14:paraId="0655DC41" w14:textId="2ED7EF7E" w:rsidR="00B74801" w:rsidRPr="00B21791" w:rsidRDefault="00B74801" w:rsidP="00AF6A32">
            <w:pPr>
              <w:pStyle w:val="NormalWeb"/>
              <w:numPr>
                <w:ilvl w:val="0"/>
                <w:numId w:val="16"/>
              </w:numPr>
              <w:spacing w:before="0" w:beforeAutospacing="0" w:after="0" w:afterAutospacing="0"/>
              <w:rPr>
                <w:rFonts w:ascii="Arial Narrow" w:hAnsi="Arial Narrow" w:cs="Arial"/>
                <w:b/>
                <w:bCs/>
                <w:color w:val="auto"/>
                <w:sz w:val="20"/>
                <w:szCs w:val="20"/>
              </w:rPr>
            </w:pPr>
            <w:r w:rsidRPr="00B21791">
              <w:rPr>
                <w:rFonts w:ascii="Arial Narrow" w:hAnsi="Arial Narrow" w:cs="Arial"/>
                <w:b/>
                <w:bCs/>
                <w:color w:val="auto"/>
                <w:sz w:val="20"/>
                <w:szCs w:val="20"/>
              </w:rPr>
              <w:t xml:space="preserve">a brochure or report including visuals/diagrams </w:t>
            </w:r>
          </w:p>
          <w:p w14:paraId="097B1D75" w14:textId="3022E66E" w:rsidR="00B74801" w:rsidRPr="00B21791" w:rsidRDefault="00B74801" w:rsidP="00AF6A32">
            <w:pPr>
              <w:pStyle w:val="NormalWeb"/>
              <w:numPr>
                <w:ilvl w:val="0"/>
                <w:numId w:val="16"/>
              </w:numPr>
              <w:spacing w:before="0" w:beforeAutospacing="0" w:after="0" w:afterAutospacing="0"/>
              <w:rPr>
                <w:rFonts w:ascii="Arial Narrow" w:hAnsi="Arial Narrow"/>
                <w:sz w:val="20"/>
                <w:szCs w:val="20"/>
              </w:rPr>
            </w:pPr>
            <w:r w:rsidRPr="00B21791">
              <w:rPr>
                <w:rFonts w:ascii="Arial Narrow" w:hAnsi="Arial Narrow" w:cs="Arial"/>
                <w:color w:val="000000"/>
                <w:sz w:val="20"/>
                <w:szCs w:val="20"/>
              </w:rPr>
              <w:t>a vlog.</w:t>
            </w:r>
          </w:p>
          <w:p w14:paraId="751CB47B" w14:textId="52AEC85C" w:rsidR="00B74801" w:rsidRPr="00B21791" w:rsidRDefault="00B74801" w:rsidP="006C1375">
            <w:pPr>
              <w:pStyle w:val="NormalWeb"/>
              <w:spacing w:before="0" w:beforeAutospacing="0" w:after="0" w:afterAutospacing="0"/>
              <w:rPr>
                <w:rFonts w:ascii="Arial Narrow" w:hAnsi="Arial Narrow" w:cs="Arial"/>
                <w:color w:val="000000"/>
                <w:sz w:val="20"/>
                <w:szCs w:val="20"/>
              </w:rPr>
            </w:pPr>
            <w:r w:rsidRPr="00B21791">
              <w:rPr>
                <w:rFonts w:ascii="Arial Narrow" w:hAnsi="Arial Narrow" w:cs="Arial"/>
                <w:color w:val="000000"/>
                <w:sz w:val="20"/>
                <w:szCs w:val="20"/>
              </w:rPr>
              <w:t xml:space="preserve">Assessment should also include a range of the following activities (or equivalent tasks) where students should apply and demonstrate learning: </w:t>
            </w:r>
          </w:p>
          <w:p w14:paraId="33589090" w14:textId="77777777" w:rsidR="003F5A8C" w:rsidRPr="00B21791" w:rsidRDefault="00B74801" w:rsidP="00AF6A32">
            <w:pPr>
              <w:pStyle w:val="NormalWeb"/>
              <w:numPr>
                <w:ilvl w:val="0"/>
                <w:numId w:val="17"/>
              </w:numPr>
              <w:spacing w:before="0" w:beforeAutospacing="0" w:after="0" w:afterAutospacing="0"/>
              <w:rPr>
                <w:rFonts w:ascii="Arial Narrow" w:hAnsi="Arial Narrow"/>
                <w:b/>
                <w:bCs/>
                <w:sz w:val="20"/>
                <w:szCs w:val="20"/>
              </w:rPr>
            </w:pPr>
            <w:r w:rsidRPr="00B21791">
              <w:rPr>
                <w:rFonts w:ascii="Arial Narrow" w:hAnsi="Arial Narrow" w:cs="Arial"/>
                <w:b/>
                <w:bCs/>
                <w:color w:val="auto"/>
                <w:sz w:val="20"/>
                <w:szCs w:val="20"/>
              </w:rPr>
              <w:t>a series of annotations and summaries</w:t>
            </w:r>
          </w:p>
          <w:p w14:paraId="6992B368" w14:textId="26F22A96" w:rsidR="00B74801" w:rsidRPr="00B21791" w:rsidRDefault="00B74801" w:rsidP="00AF6A32">
            <w:pPr>
              <w:pStyle w:val="NormalWeb"/>
              <w:numPr>
                <w:ilvl w:val="0"/>
                <w:numId w:val="17"/>
              </w:numPr>
              <w:spacing w:before="0" w:beforeAutospacing="0" w:after="0" w:afterAutospacing="0"/>
              <w:rPr>
                <w:rFonts w:ascii="Arial Narrow" w:hAnsi="Arial Narrow"/>
                <w:sz w:val="20"/>
                <w:szCs w:val="20"/>
              </w:rPr>
            </w:pPr>
            <w:r w:rsidRPr="00B21791">
              <w:rPr>
                <w:rFonts w:ascii="Arial Narrow" w:hAnsi="Arial Narrow" w:cs="Arial"/>
                <w:color w:val="000000"/>
                <w:sz w:val="20"/>
                <w:szCs w:val="20"/>
              </w:rPr>
              <w:t>annotated photographs, signs or visuals</w:t>
            </w:r>
          </w:p>
          <w:p w14:paraId="3BF992F2" w14:textId="38D349AC" w:rsidR="00B74801" w:rsidRPr="00B21791" w:rsidRDefault="00B74801" w:rsidP="00AF6A32">
            <w:pPr>
              <w:pStyle w:val="NormalWeb"/>
              <w:numPr>
                <w:ilvl w:val="0"/>
                <w:numId w:val="17"/>
              </w:numPr>
              <w:spacing w:before="0" w:beforeAutospacing="0" w:after="0" w:afterAutospacing="0"/>
              <w:rPr>
                <w:rFonts w:ascii="Arial Narrow" w:hAnsi="Arial Narrow"/>
                <w:sz w:val="20"/>
                <w:szCs w:val="20"/>
              </w:rPr>
            </w:pPr>
            <w:r w:rsidRPr="00B21791">
              <w:rPr>
                <w:rFonts w:ascii="Arial Narrow" w:hAnsi="Arial Narrow" w:cs="Arial"/>
                <w:color w:val="000000"/>
                <w:sz w:val="20"/>
                <w:szCs w:val="20"/>
              </w:rPr>
              <w:t>a video, podcast or oral presentation</w:t>
            </w:r>
          </w:p>
          <w:p w14:paraId="7087128C" w14:textId="76EE8E3A" w:rsidR="00B74801" w:rsidRPr="00B21791" w:rsidRDefault="00B74801" w:rsidP="00AF6A32">
            <w:pPr>
              <w:pStyle w:val="NormalWeb"/>
              <w:numPr>
                <w:ilvl w:val="0"/>
                <w:numId w:val="17"/>
              </w:numPr>
              <w:spacing w:before="0" w:beforeAutospacing="0" w:after="0" w:afterAutospacing="0"/>
              <w:rPr>
                <w:rFonts w:ascii="Arial Narrow" w:hAnsi="Arial Narrow"/>
                <w:sz w:val="20"/>
                <w:szCs w:val="20"/>
              </w:rPr>
            </w:pPr>
            <w:r w:rsidRPr="00B21791">
              <w:rPr>
                <w:rFonts w:ascii="Arial Narrow" w:hAnsi="Arial Narrow" w:cs="Arial"/>
                <w:color w:val="000000"/>
                <w:sz w:val="20"/>
                <w:szCs w:val="20"/>
              </w:rPr>
              <w:t>a response to structured questions </w:t>
            </w:r>
          </w:p>
          <w:p w14:paraId="08DF6D63" w14:textId="7A8FBA64" w:rsidR="00B74801" w:rsidRPr="00B21791" w:rsidRDefault="00B74801" w:rsidP="00AF6A32">
            <w:pPr>
              <w:pStyle w:val="NormalWeb"/>
              <w:numPr>
                <w:ilvl w:val="0"/>
                <w:numId w:val="17"/>
              </w:numPr>
              <w:spacing w:before="0" w:beforeAutospacing="0" w:after="0" w:afterAutospacing="0"/>
              <w:rPr>
                <w:rFonts w:ascii="Arial Narrow" w:hAnsi="Arial Narrow"/>
                <w:sz w:val="20"/>
                <w:szCs w:val="20"/>
              </w:rPr>
            </w:pPr>
            <w:r w:rsidRPr="00B21791">
              <w:rPr>
                <w:rFonts w:ascii="Arial Narrow" w:hAnsi="Arial Narrow" w:cs="Arial"/>
                <w:b/>
                <w:bCs/>
                <w:color w:val="000000"/>
                <w:sz w:val="20"/>
                <w:szCs w:val="20"/>
              </w:rPr>
              <w:t>a visual presentation, such as a graphic organiser, concept/mind map or annotated poster</w:t>
            </w:r>
          </w:p>
          <w:p w14:paraId="257D0D6A" w14:textId="77777777" w:rsidR="009B05AB" w:rsidRPr="00B21791" w:rsidRDefault="009B05AB" w:rsidP="006C1375">
            <w:pPr>
              <w:pStyle w:val="NormalWeb"/>
              <w:spacing w:before="0" w:beforeAutospacing="0" w:after="0" w:afterAutospacing="0"/>
              <w:ind w:left="90"/>
              <w:rPr>
                <w:rFonts w:ascii="Arial Narrow" w:hAnsi="Arial Narrow"/>
                <w:sz w:val="20"/>
                <w:szCs w:val="20"/>
              </w:rPr>
            </w:pPr>
          </w:p>
        </w:tc>
        <w:tc>
          <w:tcPr>
            <w:tcW w:w="3982" w:type="dxa"/>
          </w:tcPr>
          <w:p w14:paraId="787557F3" w14:textId="09ABDBAB" w:rsidR="00B74801" w:rsidRPr="00B21791" w:rsidRDefault="00B74801" w:rsidP="006C1375">
            <w:pPr>
              <w:rPr>
                <w:rFonts w:ascii="Arial Narrow" w:hAnsi="Arial Narrow" w:cs="Arial"/>
              </w:rPr>
            </w:pPr>
            <w:r w:rsidRPr="00B21791">
              <w:rPr>
                <w:rFonts w:ascii="Arial Narrow" w:hAnsi="Arial Narrow" w:cs="Arial"/>
              </w:rPr>
              <w:t>Step</w:t>
            </w:r>
            <w:r w:rsidR="0091275D">
              <w:rPr>
                <w:rFonts w:ascii="Arial Narrow" w:hAnsi="Arial Narrow" w:cs="Arial"/>
              </w:rPr>
              <w:t>.</w:t>
            </w:r>
            <w:r w:rsidRPr="00B21791">
              <w:rPr>
                <w:rFonts w:ascii="Arial Narrow" w:hAnsi="Arial Narrow" w:cs="Arial"/>
              </w:rPr>
              <w:t>2 Plan</w:t>
            </w:r>
          </w:p>
          <w:p w14:paraId="45F13418" w14:textId="77777777" w:rsidR="00B74801" w:rsidRPr="00B21791" w:rsidRDefault="00B74801" w:rsidP="006C1375">
            <w:pPr>
              <w:rPr>
                <w:rFonts w:ascii="Arial Narrow" w:hAnsi="Arial Narrow" w:cs="Arial"/>
              </w:rPr>
            </w:pPr>
            <w:r w:rsidRPr="00B21791">
              <w:rPr>
                <w:rFonts w:ascii="Arial Narrow" w:hAnsi="Arial Narrow" w:cs="Arial"/>
              </w:rPr>
              <w:t xml:space="preserve">Adulting 101 Folio tasks </w:t>
            </w:r>
          </w:p>
          <w:p w14:paraId="348A7811" w14:textId="262FA681" w:rsidR="00B74801" w:rsidRPr="00B21791" w:rsidRDefault="00B74801" w:rsidP="006C1375">
            <w:pPr>
              <w:rPr>
                <w:rFonts w:ascii="Arial Narrow" w:hAnsi="Arial Narrow" w:cs="Arial"/>
              </w:rPr>
            </w:pPr>
            <w:r w:rsidRPr="00B21791">
              <w:rPr>
                <w:rFonts w:ascii="Arial Narrow" w:hAnsi="Arial Narrow" w:cs="Arial"/>
              </w:rPr>
              <w:t xml:space="preserve">Adulting 101 Final task  </w:t>
            </w:r>
          </w:p>
          <w:p w14:paraId="4978653D" w14:textId="77777777" w:rsidR="009B05AB" w:rsidRPr="00B21791" w:rsidRDefault="009B05AB" w:rsidP="006C1375">
            <w:pPr>
              <w:pStyle w:val="NormalWeb"/>
              <w:spacing w:before="0" w:beforeAutospacing="0" w:after="0" w:afterAutospacing="0"/>
              <w:ind w:left="90"/>
              <w:rPr>
                <w:rFonts w:ascii="Arial Narrow" w:hAnsi="Arial Narrow"/>
                <w:sz w:val="20"/>
                <w:szCs w:val="20"/>
              </w:rPr>
            </w:pPr>
          </w:p>
        </w:tc>
      </w:tr>
    </w:tbl>
    <w:p w14:paraId="22919595" w14:textId="77777777" w:rsidR="0031502C" w:rsidRDefault="0031502C" w:rsidP="006713A7">
      <w:pPr>
        <w:jc w:val="center"/>
        <w:rPr>
          <w:rFonts w:ascii="Arial" w:hAnsi="Arial" w:cs="Arial"/>
          <w:color w:val="0076A3"/>
          <w:sz w:val="40"/>
          <w:szCs w:val="40"/>
          <w:lang w:val="en-AU"/>
        </w:rPr>
      </w:pPr>
    </w:p>
    <w:p w14:paraId="30B0D69C" w14:textId="37145870" w:rsidR="1E893A18" w:rsidRPr="00F52719" w:rsidRDefault="0091275D" w:rsidP="00F52719">
      <w:pPr>
        <w:pStyle w:val="Heading2"/>
        <w:jc w:val="center"/>
        <w:rPr>
          <w:rFonts w:ascii="Arial" w:eastAsiaTheme="minorHAnsi" w:hAnsi="Arial" w:cs="Arial"/>
          <w:color w:val="0F7EB4"/>
          <w:sz w:val="32"/>
          <w:szCs w:val="24"/>
        </w:rPr>
      </w:pPr>
      <w:bookmarkStart w:id="37" w:name="_Toc173416327"/>
      <w:r w:rsidRPr="00F52719">
        <w:rPr>
          <w:rFonts w:ascii="Arial" w:eastAsiaTheme="minorHAnsi" w:hAnsi="Arial" w:cs="Arial"/>
          <w:color w:val="0F7EB4"/>
          <w:sz w:val="32"/>
          <w:szCs w:val="24"/>
        </w:rPr>
        <w:t>Numeracy</w:t>
      </w:r>
      <w:bookmarkEnd w:id="37"/>
    </w:p>
    <w:tbl>
      <w:tblPr>
        <w:tblStyle w:val="VCAAclosedtable"/>
        <w:tblW w:w="0" w:type="auto"/>
        <w:tblLook w:val="04A0" w:firstRow="1" w:lastRow="0" w:firstColumn="1" w:lastColumn="0" w:noHBand="0" w:noVBand="1"/>
      </w:tblPr>
      <w:tblGrid>
        <w:gridCol w:w="2441"/>
        <w:gridCol w:w="7612"/>
        <w:gridCol w:w="3913"/>
      </w:tblGrid>
      <w:tr w:rsidR="15C748AD" w14:paraId="71A04627" w14:textId="77777777" w:rsidTr="695DF97E">
        <w:trPr>
          <w:cnfStyle w:val="100000000000" w:firstRow="1" w:lastRow="0" w:firstColumn="0" w:lastColumn="0" w:oddVBand="0" w:evenVBand="0" w:oddHBand="0" w:evenHBand="0" w:firstRowFirstColumn="0" w:firstRowLastColumn="0" w:lastRowFirstColumn="0" w:lastRowLastColumn="0"/>
          <w:trHeight w:val="300"/>
        </w:trPr>
        <w:tc>
          <w:tcPr>
            <w:tcW w:w="2463" w:type="dxa"/>
            <w:shd w:val="clear" w:color="auto" w:fill="0076A3"/>
          </w:tcPr>
          <w:p w14:paraId="08177973" w14:textId="77777777" w:rsidR="15C748AD" w:rsidRPr="00736451" w:rsidRDefault="15C748AD" w:rsidP="006C1375">
            <w:pPr>
              <w:pStyle w:val="VCAAtableheadingnarrow"/>
              <w:spacing w:line="240" w:lineRule="auto"/>
              <w:ind w:left="90"/>
              <w:jc w:val="center"/>
              <w:rPr>
                <w:rFonts w:eastAsia="Arial Narrow" w:cs="Arial Narrow"/>
                <w:szCs w:val="22"/>
                <w:lang w:val="en-AU"/>
              </w:rPr>
            </w:pPr>
            <w:r w:rsidRPr="00736451">
              <w:rPr>
                <w:rFonts w:eastAsia="Arial Narrow" w:cs="Arial Narrow"/>
                <w:sz w:val="20"/>
                <w:szCs w:val="22"/>
                <w:lang w:val="en-AU"/>
              </w:rPr>
              <w:t>Outcome Statement</w:t>
            </w:r>
          </w:p>
        </w:tc>
        <w:tc>
          <w:tcPr>
            <w:tcW w:w="7738" w:type="dxa"/>
            <w:shd w:val="clear" w:color="auto" w:fill="0076A3"/>
          </w:tcPr>
          <w:p w14:paraId="4B7C2997" w14:textId="77777777" w:rsidR="15C748AD" w:rsidRPr="00736451" w:rsidRDefault="15C748AD" w:rsidP="006C1375">
            <w:pPr>
              <w:pStyle w:val="VCAAtableheadingnarrow"/>
              <w:spacing w:line="240" w:lineRule="auto"/>
              <w:ind w:left="90"/>
              <w:jc w:val="center"/>
              <w:rPr>
                <w:rFonts w:eastAsia="Arial Narrow" w:cs="Arial Narrow"/>
                <w:szCs w:val="22"/>
                <w:lang w:val="en-AU"/>
              </w:rPr>
            </w:pPr>
            <w:r w:rsidRPr="00736451">
              <w:rPr>
                <w:rFonts w:eastAsia="Arial Narrow" w:cs="Arial Narrow"/>
                <w:sz w:val="20"/>
                <w:szCs w:val="22"/>
                <w:lang w:val="en-AU"/>
              </w:rPr>
              <w:t>Assessment Tasks</w:t>
            </w:r>
          </w:p>
        </w:tc>
        <w:tc>
          <w:tcPr>
            <w:tcW w:w="3969" w:type="dxa"/>
            <w:shd w:val="clear" w:color="auto" w:fill="0076A3"/>
          </w:tcPr>
          <w:p w14:paraId="64DD68A9" w14:textId="77777777" w:rsidR="15C748AD" w:rsidRPr="00736451" w:rsidRDefault="15C748AD" w:rsidP="006C1375">
            <w:pPr>
              <w:pStyle w:val="VCAAtableheadingnarrow"/>
              <w:spacing w:line="240" w:lineRule="auto"/>
              <w:ind w:left="90"/>
              <w:jc w:val="center"/>
              <w:rPr>
                <w:rFonts w:eastAsia="Arial Narrow" w:cs="Arial Narrow"/>
                <w:szCs w:val="22"/>
                <w:lang w:val="en-AU"/>
              </w:rPr>
            </w:pPr>
            <w:r w:rsidRPr="00736451">
              <w:rPr>
                <w:rFonts w:eastAsia="Arial Narrow" w:cs="Arial Narrow"/>
                <w:sz w:val="20"/>
                <w:szCs w:val="22"/>
                <w:lang w:val="en-AU"/>
              </w:rPr>
              <w:t>Link to Program tasks</w:t>
            </w:r>
          </w:p>
        </w:tc>
      </w:tr>
      <w:tr w:rsidR="15C748AD" w14:paraId="6F46E336"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4170" w:type="dxa"/>
            <w:gridSpan w:val="3"/>
          </w:tcPr>
          <w:p w14:paraId="2A86061E" w14:textId="0494E595" w:rsidR="15C748AD" w:rsidRDefault="15C748AD" w:rsidP="006C1375">
            <w:pPr>
              <w:pStyle w:val="VCAAtabletextnarrow"/>
              <w:spacing w:line="240" w:lineRule="auto"/>
              <w:ind w:left="90"/>
              <w:jc w:val="center"/>
              <w:rPr>
                <w:rFonts w:eastAsia="Arial Narrow" w:cs="Arial Narrow"/>
                <w:b/>
                <w:bCs/>
                <w:lang w:val="en-AU"/>
              </w:rPr>
            </w:pPr>
            <w:r w:rsidRPr="15C748AD">
              <w:rPr>
                <w:rFonts w:eastAsia="Arial Narrow" w:cs="Arial Narrow"/>
                <w:b/>
                <w:bCs/>
              </w:rPr>
              <w:t>Outcome 1 - On completion of this unit, the student should be able to identify, use and apply the mathematical key knowledge and skills from the four areas of study, across the specific numeracies</w:t>
            </w:r>
          </w:p>
        </w:tc>
      </w:tr>
      <w:tr w:rsidR="15C748AD" w14:paraId="2F74B30F"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0820876C" w14:textId="297AC5AA" w:rsidR="15C748AD" w:rsidRPr="003F5A8C" w:rsidRDefault="15C748AD" w:rsidP="006C1375">
            <w:pPr>
              <w:rPr>
                <w:rFonts w:ascii="Arial Narrow" w:hAnsi="Arial Narrow"/>
              </w:rPr>
            </w:pPr>
            <w:r w:rsidRPr="003F5A8C">
              <w:rPr>
                <w:rFonts w:ascii="Arial Narrow" w:hAnsi="Arial Narrow"/>
              </w:rPr>
              <w:t xml:space="preserve">Select three of the following six numeracies for Unit </w:t>
            </w:r>
            <w:r w:rsidR="003F5A8C" w:rsidRPr="003F5A8C">
              <w:rPr>
                <w:rFonts w:ascii="Arial Narrow" w:hAnsi="Arial Narrow"/>
              </w:rPr>
              <w:t>3</w:t>
            </w:r>
            <w:r w:rsidRPr="003F5A8C">
              <w:rPr>
                <w:rFonts w:ascii="Arial Narrow" w:hAnsi="Arial Narrow"/>
              </w:rPr>
              <w:t>:</w:t>
            </w:r>
          </w:p>
          <w:p w14:paraId="600E4A53" w14:textId="77777777" w:rsidR="15C748AD" w:rsidRPr="003F5A8C" w:rsidRDefault="15C748AD" w:rsidP="006C1375">
            <w:pPr>
              <w:rPr>
                <w:rFonts w:ascii="Arial Narrow" w:hAnsi="Arial Narrow"/>
              </w:rPr>
            </w:pPr>
            <w:r w:rsidRPr="003F5A8C">
              <w:rPr>
                <w:rFonts w:ascii="Arial Narrow" w:hAnsi="Arial Narrow"/>
              </w:rPr>
              <w:t>a) Personal numeracy</w:t>
            </w:r>
          </w:p>
          <w:p w14:paraId="4F207D52" w14:textId="77777777" w:rsidR="15C748AD" w:rsidRPr="003F5A8C" w:rsidRDefault="15C748AD" w:rsidP="006C1375">
            <w:pPr>
              <w:rPr>
                <w:rFonts w:ascii="Arial Narrow" w:hAnsi="Arial Narrow"/>
              </w:rPr>
            </w:pPr>
            <w:r w:rsidRPr="003F5A8C">
              <w:rPr>
                <w:rFonts w:ascii="Arial Narrow" w:hAnsi="Arial Narrow"/>
              </w:rPr>
              <w:t>b) Civic numeracy</w:t>
            </w:r>
          </w:p>
          <w:p w14:paraId="336631E7" w14:textId="4D3E0C73" w:rsidR="15C748AD" w:rsidRPr="003F5A8C" w:rsidRDefault="15C748AD" w:rsidP="006C1375">
            <w:pPr>
              <w:rPr>
                <w:rFonts w:ascii="Arial Narrow" w:hAnsi="Arial Narrow"/>
              </w:rPr>
            </w:pPr>
            <w:r w:rsidRPr="003F5A8C">
              <w:rPr>
                <w:rFonts w:ascii="Arial Narrow" w:hAnsi="Arial Narrow"/>
              </w:rPr>
              <w:t xml:space="preserve">c) </w:t>
            </w:r>
            <w:proofErr w:type="gramStart"/>
            <w:r w:rsidRPr="003F5A8C">
              <w:rPr>
                <w:rFonts w:ascii="Arial Narrow" w:hAnsi="Arial Narrow"/>
              </w:rPr>
              <w:t>Financial</w:t>
            </w:r>
            <w:proofErr w:type="gramEnd"/>
            <w:r w:rsidRPr="003F5A8C">
              <w:rPr>
                <w:rFonts w:ascii="Arial Narrow" w:hAnsi="Arial Narrow"/>
              </w:rPr>
              <w:t xml:space="preserve"> numeracy</w:t>
            </w:r>
          </w:p>
          <w:p w14:paraId="696C484F" w14:textId="77777777" w:rsidR="15C748AD" w:rsidRPr="003F5A8C" w:rsidRDefault="15C748AD" w:rsidP="006C1375">
            <w:pPr>
              <w:rPr>
                <w:rFonts w:ascii="Arial Narrow" w:hAnsi="Arial Narrow"/>
                <w:b/>
                <w:bCs/>
                <w:color w:val="auto"/>
              </w:rPr>
            </w:pPr>
            <w:r w:rsidRPr="003F5A8C">
              <w:rPr>
                <w:rFonts w:ascii="Arial Narrow" w:hAnsi="Arial Narrow"/>
                <w:b/>
                <w:bCs/>
                <w:color w:val="auto"/>
              </w:rPr>
              <w:t>d) Health numeracy</w:t>
            </w:r>
          </w:p>
          <w:p w14:paraId="45DF1F5F" w14:textId="77777777" w:rsidR="15C748AD" w:rsidRPr="003F5A8C" w:rsidRDefault="15C748AD" w:rsidP="006C1375">
            <w:pPr>
              <w:rPr>
                <w:rFonts w:ascii="Arial Narrow" w:hAnsi="Arial Narrow"/>
                <w:b/>
                <w:bCs/>
                <w:color w:val="auto"/>
              </w:rPr>
            </w:pPr>
            <w:r w:rsidRPr="003F5A8C">
              <w:rPr>
                <w:rFonts w:ascii="Arial Narrow" w:hAnsi="Arial Narrow"/>
                <w:b/>
                <w:bCs/>
                <w:color w:val="auto"/>
              </w:rPr>
              <w:t>e) Vocational numeracy</w:t>
            </w:r>
          </w:p>
          <w:p w14:paraId="6991D1E5" w14:textId="769E55F3" w:rsidR="15C748AD" w:rsidRDefault="15C748AD" w:rsidP="006C1375">
            <w:pPr>
              <w:rPr>
                <w:lang w:val="en-AU"/>
              </w:rPr>
            </w:pPr>
            <w:r w:rsidRPr="003F5A8C">
              <w:rPr>
                <w:rFonts w:ascii="Arial Narrow" w:hAnsi="Arial Narrow"/>
                <w:b/>
                <w:bCs/>
                <w:color w:val="auto"/>
              </w:rPr>
              <w:t>f) Recreational numeracy</w:t>
            </w:r>
          </w:p>
        </w:tc>
        <w:tc>
          <w:tcPr>
            <w:tcW w:w="7738" w:type="dxa"/>
          </w:tcPr>
          <w:p w14:paraId="17914EAD" w14:textId="77777777" w:rsidR="15C748AD" w:rsidRDefault="15C748AD" w:rsidP="006C1375">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Select one or two areas of study to support the chosen numeracy ensuring all four areas of study are covered in the unit.</w:t>
            </w:r>
          </w:p>
          <w:p w14:paraId="7CAEEEAD" w14:textId="77777777" w:rsidR="15C748AD" w:rsidRPr="003F5A8C" w:rsidRDefault="15C748AD" w:rsidP="006C1375">
            <w:pPr>
              <w:pStyle w:val="NormalWeb"/>
              <w:spacing w:before="0" w:beforeAutospacing="0" w:after="0" w:afterAutospacing="0"/>
              <w:ind w:left="90"/>
              <w:rPr>
                <w:rFonts w:ascii="Arial Narrow" w:eastAsia="Arial Narrow" w:hAnsi="Arial Narrow" w:cs="Arial Narrow"/>
                <w:b/>
                <w:bCs/>
                <w:color w:val="auto"/>
                <w:sz w:val="20"/>
                <w:szCs w:val="20"/>
              </w:rPr>
            </w:pPr>
            <w:r w:rsidRPr="003F5A8C">
              <w:rPr>
                <w:rFonts w:ascii="Arial Narrow" w:eastAsia="Arial Narrow" w:hAnsi="Arial Narrow" w:cs="Arial Narrow"/>
                <w:b/>
                <w:bCs/>
                <w:color w:val="auto"/>
                <w:sz w:val="20"/>
                <w:szCs w:val="20"/>
              </w:rPr>
              <w:t>‒ Area of Study 1: Number</w:t>
            </w:r>
          </w:p>
          <w:p w14:paraId="24301AAD" w14:textId="77777777" w:rsidR="15C748AD" w:rsidRPr="003F5A8C" w:rsidRDefault="15C748AD" w:rsidP="006C1375">
            <w:pPr>
              <w:pStyle w:val="NormalWeb"/>
              <w:spacing w:before="0" w:beforeAutospacing="0" w:after="0" w:afterAutospacing="0"/>
              <w:ind w:left="90"/>
              <w:rPr>
                <w:rFonts w:ascii="Arial Narrow" w:eastAsia="Arial Narrow" w:hAnsi="Arial Narrow" w:cs="Arial Narrow"/>
                <w:b/>
                <w:bCs/>
                <w:color w:val="auto"/>
                <w:sz w:val="20"/>
                <w:szCs w:val="20"/>
              </w:rPr>
            </w:pPr>
            <w:r w:rsidRPr="003F5A8C">
              <w:rPr>
                <w:rFonts w:ascii="Arial Narrow" w:eastAsia="Arial Narrow" w:hAnsi="Arial Narrow" w:cs="Arial Narrow"/>
                <w:b/>
                <w:bCs/>
                <w:color w:val="auto"/>
                <w:sz w:val="20"/>
                <w:szCs w:val="20"/>
              </w:rPr>
              <w:t>‒ Area of Study 2: Shape</w:t>
            </w:r>
          </w:p>
          <w:p w14:paraId="21C36664" w14:textId="77777777" w:rsidR="15C748AD" w:rsidRPr="003F5A8C" w:rsidRDefault="15C748AD" w:rsidP="006C1375">
            <w:pPr>
              <w:pStyle w:val="NormalWeb"/>
              <w:spacing w:before="0" w:beforeAutospacing="0" w:after="0" w:afterAutospacing="0"/>
              <w:ind w:left="90"/>
              <w:rPr>
                <w:rFonts w:ascii="Arial Narrow" w:eastAsia="Arial Narrow" w:hAnsi="Arial Narrow" w:cs="Arial Narrow"/>
                <w:b/>
                <w:bCs/>
                <w:color w:val="auto"/>
                <w:sz w:val="20"/>
                <w:szCs w:val="20"/>
              </w:rPr>
            </w:pPr>
            <w:r w:rsidRPr="003F5A8C">
              <w:rPr>
                <w:rFonts w:ascii="Arial Narrow" w:eastAsia="Arial Narrow" w:hAnsi="Arial Narrow" w:cs="Arial Narrow"/>
                <w:b/>
                <w:bCs/>
                <w:color w:val="auto"/>
                <w:sz w:val="20"/>
                <w:szCs w:val="20"/>
              </w:rPr>
              <w:t>‒ Area of Study 3: Quantity and measures</w:t>
            </w:r>
          </w:p>
          <w:p w14:paraId="479770CA" w14:textId="77777777" w:rsidR="15C748AD" w:rsidRPr="003F5A8C" w:rsidRDefault="15C748AD" w:rsidP="006C1375">
            <w:pPr>
              <w:pStyle w:val="NormalWeb"/>
              <w:spacing w:before="0" w:beforeAutospacing="0" w:after="0" w:afterAutospacing="0"/>
              <w:ind w:left="90"/>
              <w:rPr>
                <w:rFonts w:ascii="Arial Narrow" w:eastAsia="Arial Narrow" w:hAnsi="Arial Narrow" w:cs="Arial Narrow"/>
                <w:b/>
                <w:bCs/>
                <w:color w:val="auto"/>
                <w:sz w:val="20"/>
                <w:szCs w:val="20"/>
              </w:rPr>
            </w:pPr>
            <w:r w:rsidRPr="003F5A8C">
              <w:rPr>
                <w:rFonts w:ascii="Arial Narrow" w:eastAsia="Arial Narrow" w:hAnsi="Arial Narrow" w:cs="Arial Narrow"/>
                <w:b/>
                <w:bCs/>
                <w:color w:val="auto"/>
                <w:sz w:val="20"/>
                <w:szCs w:val="20"/>
              </w:rPr>
              <w:t>‒ Area of Study 4: Relationships</w:t>
            </w:r>
          </w:p>
          <w:p w14:paraId="6A148199" w14:textId="77777777" w:rsidR="003F5A8C" w:rsidRDefault="003F5A8C" w:rsidP="006C1375">
            <w:pPr>
              <w:pStyle w:val="NormalWeb"/>
              <w:spacing w:before="0" w:beforeAutospacing="0" w:after="0" w:afterAutospacing="0"/>
              <w:rPr>
                <w:rFonts w:ascii="Arial" w:hAnsi="Arial" w:cs="Arial"/>
                <w:color w:val="000000"/>
                <w:sz w:val="20"/>
                <w:szCs w:val="20"/>
                <w:shd w:val="clear" w:color="auto" w:fill="FFFFFF"/>
              </w:rPr>
            </w:pPr>
          </w:p>
          <w:p w14:paraId="533CE6D4" w14:textId="10DC2F6F" w:rsidR="003F5A8C" w:rsidRPr="003F5A8C" w:rsidRDefault="003F5A8C" w:rsidP="006C1375">
            <w:pPr>
              <w:pStyle w:val="NormalWeb"/>
              <w:spacing w:before="0" w:beforeAutospacing="0" w:after="0" w:afterAutospacing="0"/>
              <w:rPr>
                <w:rFonts w:ascii="Arial Narrow" w:hAnsi="Arial Narrow"/>
                <w:sz w:val="20"/>
                <w:szCs w:val="20"/>
              </w:rPr>
            </w:pPr>
            <w:r w:rsidRPr="003F5A8C">
              <w:rPr>
                <w:rFonts w:ascii="Arial Narrow" w:hAnsi="Arial Narrow" w:cs="Arial"/>
                <w:color w:val="000000"/>
                <w:sz w:val="20"/>
                <w:szCs w:val="20"/>
                <w:shd w:val="clear" w:color="auto" w:fill="FFFFFF"/>
              </w:rPr>
              <w:t>Assessment tasks should provide opportunities for practical application of the outcome. The structure of the Numeracy study is such that the demonstration of achievement of Outcomes 1, 2 and 3 should be based on the student’s performance on a selection of the following assessment tasks:</w:t>
            </w:r>
          </w:p>
          <w:p w14:paraId="13B44795" w14:textId="668C9398" w:rsidR="003F5A8C" w:rsidRPr="003F5A8C" w:rsidRDefault="003F5A8C" w:rsidP="006C1375">
            <w:pPr>
              <w:pStyle w:val="NormalWeb"/>
              <w:spacing w:before="0" w:beforeAutospacing="0" w:after="0" w:afterAutospacing="0"/>
              <w:rPr>
                <w:rFonts w:ascii="Arial Narrow" w:hAnsi="Arial Narrow"/>
                <w:sz w:val="20"/>
                <w:szCs w:val="20"/>
              </w:rPr>
            </w:pPr>
            <w:r w:rsidRPr="003F5A8C">
              <w:rPr>
                <w:rFonts w:ascii="Arial Narrow" w:hAnsi="Arial Narrow" w:cs="Arial"/>
                <w:color w:val="000000"/>
                <w:sz w:val="20"/>
                <w:szCs w:val="20"/>
                <w:shd w:val="clear" w:color="auto" w:fill="FFFFFF"/>
              </w:rPr>
              <w:t> • Investigations and projects.</w:t>
            </w:r>
          </w:p>
          <w:p w14:paraId="03F724ED" w14:textId="1B43D0F7" w:rsidR="003F5A8C" w:rsidRPr="003F5A8C" w:rsidRDefault="003F5A8C" w:rsidP="006C1375">
            <w:pPr>
              <w:pStyle w:val="NormalWeb"/>
              <w:spacing w:before="0" w:beforeAutospacing="0" w:after="0" w:afterAutospacing="0"/>
              <w:rPr>
                <w:rFonts w:ascii="Arial Narrow" w:hAnsi="Arial Narrow"/>
                <w:sz w:val="20"/>
                <w:szCs w:val="20"/>
              </w:rPr>
            </w:pPr>
            <w:r w:rsidRPr="003F5A8C">
              <w:rPr>
                <w:rFonts w:ascii="Arial Narrow" w:hAnsi="Arial Narrow" w:cs="Arial"/>
                <w:color w:val="000000"/>
                <w:sz w:val="20"/>
                <w:szCs w:val="20"/>
                <w:shd w:val="clear" w:color="auto" w:fill="FFFFFF"/>
              </w:rPr>
              <w:t>For example, students may undertake the costs of a project, including budgeting, invoices, receipts and money handling, or consider loans or mortgages including interest and repayments for buying a car or a house.</w:t>
            </w:r>
          </w:p>
          <w:p w14:paraId="37DDA7F1" w14:textId="77777777" w:rsidR="003F5A8C" w:rsidRDefault="003F5A8C" w:rsidP="006C1375">
            <w:pPr>
              <w:pStyle w:val="NormalWeb"/>
              <w:spacing w:before="0" w:beforeAutospacing="0" w:after="0" w:afterAutospacing="0"/>
              <w:rPr>
                <w:rFonts w:ascii="Arial Narrow" w:hAnsi="Arial Narrow" w:cs="Arial"/>
                <w:color w:val="000000"/>
                <w:sz w:val="20"/>
                <w:szCs w:val="20"/>
                <w:shd w:val="clear" w:color="auto" w:fill="FFFFFF"/>
              </w:rPr>
            </w:pPr>
            <w:r w:rsidRPr="003F5A8C">
              <w:rPr>
                <w:rFonts w:ascii="Arial Narrow" w:hAnsi="Arial Narrow" w:cs="Arial"/>
                <w:color w:val="000000"/>
                <w:sz w:val="20"/>
                <w:szCs w:val="20"/>
                <w:shd w:val="clear" w:color="auto" w:fill="FFFFFF"/>
              </w:rPr>
              <w:t xml:space="preserve"> • Multimedia presentation, poster or report. </w:t>
            </w:r>
          </w:p>
          <w:p w14:paraId="596CF8D0" w14:textId="2881C05F" w:rsidR="003F5A8C" w:rsidRPr="003F5A8C" w:rsidRDefault="003F5A8C" w:rsidP="006C1375">
            <w:pPr>
              <w:pStyle w:val="NormalWeb"/>
              <w:spacing w:before="0" w:beforeAutospacing="0" w:after="0" w:afterAutospacing="0"/>
              <w:rPr>
                <w:rFonts w:ascii="Arial Narrow" w:hAnsi="Arial Narrow" w:cs="Arial"/>
                <w:color w:val="000000"/>
                <w:sz w:val="20"/>
                <w:szCs w:val="20"/>
                <w:shd w:val="clear" w:color="auto" w:fill="FFFFFF"/>
              </w:rPr>
            </w:pPr>
            <w:r w:rsidRPr="003F5A8C">
              <w:rPr>
                <w:rFonts w:ascii="Arial Narrow" w:hAnsi="Arial Narrow" w:cs="Arial"/>
                <w:color w:val="000000"/>
                <w:sz w:val="20"/>
                <w:szCs w:val="20"/>
                <w:shd w:val="clear" w:color="auto" w:fill="FFFFFF"/>
              </w:rPr>
              <w:t>For example, students may consider the materials needed for painting a house, including measurement, cost and labour.</w:t>
            </w:r>
          </w:p>
          <w:p w14:paraId="10CC6AF5" w14:textId="77777777" w:rsidR="003F5A8C" w:rsidRPr="003F5A8C" w:rsidRDefault="003F5A8C" w:rsidP="006C1375">
            <w:pPr>
              <w:pStyle w:val="NormalWeb"/>
              <w:spacing w:before="0" w:beforeAutospacing="0" w:after="0" w:afterAutospacing="0"/>
              <w:rPr>
                <w:rFonts w:ascii="Arial Narrow" w:hAnsi="Arial Narrow"/>
                <w:sz w:val="20"/>
                <w:szCs w:val="20"/>
              </w:rPr>
            </w:pPr>
            <w:r w:rsidRPr="003F5A8C">
              <w:rPr>
                <w:rFonts w:ascii="Arial Narrow" w:hAnsi="Arial Narrow" w:cs="Arial"/>
                <w:color w:val="000000"/>
                <w:sz w:val="20"/>
                <w:szCs w:val="20"/>
                <w:shd w:val="clear" w:color="auto" w:fill="FFFFFF"/>
              </w:rPr>
              <w:t> • Portfolio. For example, students may plan design and run an event for the community, taking into consideration factors such as budgeting, measuring, time and travel.</w:t>
            </w:r>
          </w:p>
          <w:p w14:paraId="4DAAF925" w14:textId="1230753A" w:rsidR="15C748AD" w:rsidRDefault="15C748AD" w:rsidP="006C1375">
            <w:pPr>
              <w:pStyle w:val="VCAAtabletextnarrow"/>
              <w:spacing w:line="240" w:lineRule="auto"/>
              <w:ind w:left="90"/>
              <w:rPr>
                <w:rFonts w:eastAsia="Arial Narrow" w:cs="Arial Narrow"/>
                <w:lang w:val="en-AU"/>
              </w:rPr>
            </w:pPr>
          </w:p>
        </w:tc>
        <w:tc>
          <w:tcPr>
            <w:tcW w:w="3969" w:type="dxa"/>
          </w:tcPr>
          <w:p w14:paraId="2176A3C0" w14:textId="251A5858" w:rsidR="008E4D28" w:rsidRPr="000A110E" w:rsidRDefault="008E4D28" w:rsidP="008E4D28">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 xml:space="preserve">Numeracy Context: </w:t>
            </w:r>
            <w:r>
              <w:rPr>
                <w:rFonts w:ascii="Arial Narrow" w:eastAsia="Times New Roman" w:hAnsi="Arial Narrow" w:cs="Times New Roman"/>
                <w:color w:val="000000"/>
                <w:shd w:val="clear" w:color="auto" w:fill="FFFFFF"/>
                <w:lang w:val="en-AU" w:eastAsia="en-AU"/>
              </w:rPr>
              <w:t>d</w:t>
            </w:r>
            <w:r w:rsidRPr="000A110E">
              <w:rPr>
                <w:rFonts w:ascii="Arial Narrow" w:eastAsia="Times New Roman" w:hAnsi="Arial Narrow" w:cs="Times New Roman"/>
                <w:color w:val="000000"/>
                <w:shd w:val="clear" w:color="auto" w:fill="FFFFFF"/>
                <w:lang w:val="en-AU" w:eastAsia="en-AU"/>
              </w:rPr>
              <w:t xml:space="preserve">) </w:t>
            </w:r>
            <w:r>
              <w:rPr>
                <w:rFonts w:ascii="Arial Narrow" w:eastAsia="Times New Roman" w:hAnsi="Arial Narrow" w:cs="Times New Roman"/>
                <w:color w:val="000000"/>
                <w:shd w:val="clear" w:color="auto" w:fill="FFFFFF"/>
                <w:lang w:val="en-AU" w:eastAsia="en-AU"/>
              </w:rPr>
              <w:t>Health</w:t>
            </w:r>
            <w:r w:rsidRPr="000A110E">
              <w:rPr>
                <w:rFonts w:ascii="Arial Narrow" w:eastAsia="Times New Roman" w:hAnsi="Arial Narrow" w:cs="Times New Roman"/>
                <w:color w:val="000000"/>
                <w:shd w:val="clear" w:color="auto" w:fill="FFFFFF"/>
                <w:lang w:val="en-AU" w:eastAsia="en-AU"/>
              </w:rPr>
              <w:t xml:space="preserve"> numeracy </w:t>
            </w:r>
          </w:p>
          <w:p w14:paraId="5F74B3D2" w14:textId="174C937A" w:rsidR="008E4D28" w:rsidRPr="000A110E" w:rsidRDefault="008E4D28" w:rsidP="008E4D28">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 xml:space="preserve">Area of study: </w:t>
            </w:r>
            <w:r>
              <w:rPr>
                <w:rFonts w:ascii="Arial Narrow" w:eastAsia="Times New Roman" w:hAnsi="Arial Narrow" w:cs="Times New Roman"/>
                <w:color w:val="000000"/>
                <w:shd w:val="clear" w:color="auto" w:fill="FFFFFF"/>
                <w:lang w:val="en-AU" w:eastAsia="en-AU"/>
              </w:rPr>
              <w:t>AoS 1 &amp; AoS 3</w:t>
            </w:r>
          </w:p>
          <w:p w14:paraId="5248A397" w14:textId="77777777" w:rsidR="008E4D28" w:rsidRDefault="008E4D28" w:rsidP="008E4D28">
            <w:pPr>
              <w:rPr>
                <w:rFonts w:eastAsia="Arial Narrow" w:cs="Arial Narrow"/>
              </w:rPr>
            </w:pPr>
            <w:r>
              <w:rPr>
                <w:rFonts w:ascii="Arial Narrow" w:eastAsia="Arial Narrow" w:hAnsi="Arial Narrow" w:cs="Arial Narrow"/>
              </w:rPr>
              <w:t>Task 1- Big and small numbers</w:t>
            </w:r>
          </w:p>
          <w:p w14:paraId="781CCD0F" w14:textId="77777777" w:rsidR="008E4D28" w:rsidRDefault="008E4D28" w:rsidP="008E4D28">
            <w:pPr>
              <w:rPr>
                <w:rFonts w:eastAsia="Arial Narrow" w:cs="Arial Narrow"/>
              </w:rPr>
            </w:pPr>
            <w:r>
              <w:rPr>
                <w:rFonts w:ascii="Arial Narrow" w:eastAsia="Arial Narrow" w:hAnsi="Arial Narrow" w:cs="Arial Narrow"/>
              </w:rPr>
              <w:t>Task 2- Decimals, percentages and ratios</w:t>
            </w:r>
          </w:p>
          <w:p w14:paraId="176733CD" w14:textId="77777777" w:rsidR="008E4D28" w:rsidRDefault="008E4D28" w:rsidP="008E4D28">
            <w:pPr>
              <w:rPr>
                <w:rFonts w:ascii="Arial Narrow" w:eastAsia="Arial Narrow" w:hAnsi="Arial Narrow" w:cs="Arial Narrow"/>
              </w:rPr>
            </w:pPr>
            <w:r>
              <w:rPr>
                <w:rFonts w:ascii="Arial Narrow" w:eastAsia="Arial Narrow" w:hAnsi="Arial Narrow" w:cs="Arial Narrow"/>
              </w:rPr>
              <w:t xml:space="preserve">Task 8- How much is that? </w:t>
            </w:r>
          </w:p>
          <w:p w14:paraId="750BFB62" w14:textId="6B45DC29" w:rsidR="004F6A36" w:rsidRDefault="004F6A36" w:rsidP="004F6A36">
            <w:pPr>
              <w:rPr>
                <w:rFonts w:ascii="Arial Narrow" w:eastAsia="Arial Narrow" w:hAnsi="Arial Narrow" w:cs="Arial Narrow"/>
              </w:rPr>
            </w:pPr>
            <w:r>
              <w:rPr>
                <w:rFonts w:ascii="Arial Narrow" w:eastAsia="Arial Narrow" w:hAnsi="Arial Narrow" w:cs="Arial Narrow"/>
              </w:rPr>
              <w:t xml:space="preserve">Task 9- Life logbook </w:t>
            </w:r>
          </w:p>
          <w:p w14:paraId="69438213" w14:textId="77777777" w:rsidR="004F6A36" w:rsidRDefault="004F6A36" w:rsidP="008E4D28">
            <w:pPr>
              <w:rPr>
                <w:rFonts w:eastAsia="Times New Roman" w:cs="Times New Roman"/>
                <w:shd w:val="clear" w:color="auto" w:fill="FFFFFF"/>
                <w:lang w:val="en-AU" w:eastAsia="en-AU"/>
              </w:rPr>
            </w:pPr>
          </w:p>
          <w:p w14:paraId="0D1192BE" w14:textId="28BCACF2" w:rsidR="008E4D28" w:rsidRPr="000A110E" w:rsidRDefault="008E4D28" w:rsidP="008E4D28">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Numeracy Context: e) Vocational numeracy </w:t>
            </w:r>
          </w:p>
          <w:p w14:paraId="76372C15" w14:textId="2569BAD8" w:rsidR="008E4D28" w:rsidRPr="000A110E" w:rsidRDefault="008E4D28" w:rsidP="008E4D28">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 xml:space="preserve">Area of study: </w:t>
            </w:r>
            <w:r>
              <w:rPr>
                <w:rFonts w:ascii="Arial Narrow" w:eastAsia="Times New Roman" w:hAnsi="Arial Narrow" w:cs="Times New Roman"/>
                <w:color w:val="000000"/>
                <w:shd w:val="clear" w:color="auto" w:fill="FFFFFF"/>
                <w:lang w:val="en-AU" w:eastAsia="en-AU"/>
              </w:rPr>
              <w:t>AoS 1</w:t>
            </w:r>
            <w:r w:rsidR="004F6A36">
              <w:rPr>
                <w:rFonts w:ascii="Arial Narrow" w:eastAsia="Times New Roman" w:hAnsi="Arial Narrow" w:cs="Times New Roman"/>
                <w:color w:val="000000"/>
                <w:shd w:val="clear" w:color="auto" w:fill="FFFFFF"/>
                <w:lang w:val="en-AU" w:eastAsia="en-AU"/>
              </w:rPr>
              <w:t xml:space="preserve">, </w:t>
            </w:r>
            <w:r>
              <w:rPr>
                <w:rFonts w:ascii="Arial Narrow" w:hAnsi="Arial Narrow"/>
                <w:color w:val="000000"/>
                <w:shd w:val="clear" w:color="auto" w:fill="FFFFFF"/>
              </w:rPr>
              <w:t>AoS 3</w:t>
            </w:r>
            <w:r w:rsidR="004F6A36">
              <w:rPr>
                <w:rFonts w:ascii="Arial Narrow" w:hAnsi="Arial Narrow"/>
                <w:color w:val="000000"/>
                <w:shd w:val="clear" w:color="auto" w:fill="FFFFFF"/>
              </w:rPr>
              <w:t xml:space="preserve"> &amp; AoS 4</w:t>
            </w:r>
          </w:p>
          <w:p w14:paraId="18A65B72" w14:textId="77777777" w:rsidR="008E4D28" w:rsidRDefault="008E4D28" w:rsidP="008E4D28">
            <w:pPr>
              <w:rPr>
                <w:rFonts w:eastAsia="Arial Narrow" w:cs="Arial Narrow"/>
              </w:rPr>
            </w:pPr>
            <w:r>
              <w:rPr>
                <w:rFonts w:ascii="Arial Narrow" w:eastAsia="Arial Narrow" w:hAnsi="Arial Narrow" w:cs="Arial Narrow"/>
              </w:rPr>
              <w:t>Task 3- Profit and loss</w:t>
            </w:r>
          </w:p>
          <w:p w14:paraId="707E6B8B" w14:textId="77777777" w:rsidR="008E4D28" w:rsidRDefault="008E4D28" w:rsidP="008E4D28">
            <w:pPr>
              <w:rPr>
                <w:rFonts w:ascii="Arial Narrow" w:eastAsia="Arial Narrow" w:hAnsi="Arial Narrow" w:cs="Arial Narrow"/>
              </w:rPr>
            </w:pPr>
            <w:r>
              <w:rPr>
                <w:rFonts w:ascii="Arial Narrow" w:eastAsia="Arial Narrow" w:hAnsi="Arial Narrow" w:cs="Arial Narrow"/>
              </w:rPr>
              <w:t xml:space="preserve">Task 7- How far, how much and how big? </w:t>
            </w:r>
          </w:p>
          <w:p w14:paraId="1AFC02D6" w14:textId="1EB76236" w:rsidR="008E4D28" w:rsidRDefault="004F6A36" w:rsidP="008E4D28">
            <w:pPr>
              <w:rPr>
                <w:rFonts w:eastAsia="Arial Narrow" w:cs="Arial Narrow"/>
              </w:rPr>
            </w:pPr>
            <w:r>
              <w:rPr>
                <w:rFonts w:ascii="Arial Narrow" w:eastAsia="Arial Narrow" w:hAnsi="Arial Narrow" w:cs="Arial Narrow"/>
              </w:rPr>
              <w:t>Task 10- What’s the time?</w:t>
            </w:r>
          </w:p>
          <w:p w14:paraId="3CDC437C" w14:textId="77777777" w:rsidR="004F6A36" w:rsidRDefault="004F6A36" w:rsidP="004F6A36">
            <w:pPr>
              <w:rPr>
                <w:rFonts w:ascii="Arial Narrow" w:eastAsia="Arial Narrow" w:hAnsi="Arial Narrow" w:cs="Arial Narrow"/>
              </w:rPr>
            </w:pPr>
            <w:r>
              <w:rPr>
                <w:rFonts w:ascii="Arial Narrow" w:eastAsia="Arial Narrow" w:hAnsi="Arial Narrow" w:cs="Arial Narrow"/>
              </w:rPr>
              <w:t xml:space="preserve">Task 11- Human resources wages </w:t>
            </w:r>
          </w:p>
          <w:p w14:paraId="2001AB49" w14:textId="77777777" w:rsidR="004F6A36" w:rsidRDefault="004F6A36" w:rsidP="008E4D28">
            <w:pPr>
              <w:rPr>
                <w:rFonts w:eastAsia="Times New Roman" w:cs="Times New Roman"/>
                <w:shd w:val="clear" w:color="auto" w:fill="FFFFFF"/>
                <w:lang w:val="en-AU" w:eastAsia="en-AU"/>
              </w:rPr>
            </w:pPr>
          </w:p>
          <w:p w14:paraId="64D97A32" w14:textId="19CE723F" w:rsidR="008E4D28" w:rsidRPr="008E4D28" w:rsidRDefault="008E4D28" w:rsidP="008E4D28">
            <w:pPr>
              <w:rPr>
                <w:rFonts w:ascii="Arial Narrow" w:eastAsia="Times New Roman" w:hAnsi="Arial Narrow" w:cs="Times New Roman"/>
                <w:lang w:val="en-AU" w:eastAsia="en-AU"/>
              </w:rPr>
            </w:pPr>
            <w:r w:rsidRPr="008E4D28">
              <w:rPr>
                <w:rFonts w:ascii="Arial Narrow" w:eastAsia="Times New Roman" w:hAnsi="Arial Narrow" w:cs="Times New Roman"/>
                <w:color w:val="000000"/>
                <w:shd w:val="clear" w:color="auto" w:fill="FFFFFF"/>
                <w:lang w:val="en-AU" w:eastAsia="en-AU"/>
              </w:rPr>
              <w:t xml:space="preserve">Numeracy Context: f) </w:t>
            </w:r>
            <w:r>
              <w:rPr>
                <w:rFonts w:ascii="Arial Narrow" w:eastAsia="Times New Roman" w:hAnsi="Arial Narrow" w:cs="Times New Roman"/>
                <w:color w:val="000000"/>
                <w:shd w:val="clear" w:color="auto" w:fill="FFFFFF"/>
                <w:lang w:val="en-AU" w:eastAsia="en-AU"/>
              </w:rPr>
              <w:t>Recreational</w:t>
            </w:r>
            <w:r w:rsidRPr="008E4D28">
              <w:rPr>
                <w:rFonts w:ascii="Arial Narrow" w:eastAsia="Times New Roman" w:hAnsi="Arial Narrow" w:cs="Times New Roman"/>
                <w:color w:val="000000"/>
                <w:shd w:val="clear" w:color="auto" w:fill="FFFFFF"/>
                <w:lang w:val="en-AU" w:eastAsia="en-AU"/>
              </w:rPr>
              <w:t xml:space="preserve"> numeracy </w:t>
            </w:r>
          </w:p>
          <w:p w14:paraId="27DF2C37" w14:textId="2CA001EE" w:rsidR="008E4D28" w:rsidRDefault="008E4D28" w:rsidP="008E4D28">
            <w:pPr>
              <w:pStyle w:val="NormalWeb"/>
              <w:spacing w:before="0" w:beforeAutospacing="0" w:after="0" w:afterAutospacing="0"/>
              <w:rPr>
                <w:rFonts w:ascii="Arial Narrow" w:hAnsi="Arial Narrow"/>
                <w:color w:val="000000"/>
                <w:sz w:val="20"/>
                <w:szCs w:val="20"/>
                <w:shd w:val="clear" w:color="auto" w:fill="FFFFFF"/>
              </w:rPr>
            </w:pPr>
            <w:r w:rsidRPr="008E4D28">
              <w:rPr>
                <w:rFonts w:ascii="Arial Narrow" w:hAnsi="Arial Narrow"/>
                <w:color w:val="000000"/>
                <w:sz w:val="20"/>
                <w:szCs w:val="20"/>
                <w:shd w:val="clear" w:color="auto" w:fill="FFFFFF"/>
              </w:rPr>
              <w:t>Area of study:</w:t>
            </w:r>
            <w:r>
              <w:rPr>
                <w:rFonts w:ascii="Arial Narrow" w:hAnsi="Arial Narrow"/>
                <w:color w:val="000000"/>
                <w:sz w:val="20"/>
                <w:szCs w:val="20"/>
                <w:shd w:val="clear" w:color="auto" w:fill="FFFFFF"/>
              </w:rPr>
              <w:t xml:space="preserve"> AoS 2 &amp; AoS 3</w:t>
            </w:r>
          </w:p>
          <w:p w14:paraId="37AFFA58" w14:textId="77777777" w:rsidR="008E4D28" w:rsidRDefault="008E4D28" w:rsidP="008E4D28">
            <w:pPr>
              <w:rPr>
                <w:rFonts w:eastAsia="Arial Narrow" w:cs="Arial Narrow"/>
              </w:rPr>
            </w:pPr>
            <w:r>
              <w:rPr>
                <w:rFonts w:ascii="Arial Narrow" w:eastAsia="Arial Narrow" w:hAnsi="Arial Narrow" w:cs="Arial Narrow"/>
              </w:rPr>
              <w:t>Task 4- Shape properties</w:t>
            </w:r>
          </w:p>
          <w:p w14:paraId="488A2F27" w14:textId="77777777" w:rsidR="008E4D28" w:rsidRDefault="008E4D28" w:rsidP="008E4D28">
            <w:pPr>
              <w:rPr>
                <w:rFonts w:ascii="Arial Narrow" w:eastAsia="Arial Narrow" w:hAnsi="Arial Narrow" w:cs="Arial Narrow"/>
              </w:rPr>
            </w:pPr>
            <w:r>
              <w:rPr>
                <w:rFonts w:ascii="Arial Narrow" w:eastAsia="Arial Narrow" w:hAnsi="Arial Narrow" w:cs="Arial Narrow"/>
              </w:rPr>
              <w:t>Task 5- Shapes in recreational settings</w:t>
            </w:r>
          </w:p>
          <w:p w14:paraId="37268B0A" w14:textId="77777777" w:rsidR="008E4D28" w:rsidRDefault="008E4D28" w:rsidP="008E4D28">
            <w:pPr>
              <w:rPr>
                <w:rFonts w:ascii="Arial Narrow" w:eastAsia="Arial Narrow" w:hAnsi="Arial Narrow" w:cs="Arial Narrow"/>
              </w:rPr>
            </w:pPr>
            <w:r>
              <w:rPr>
                <w:rFonts w:ascii="Arial Narrow" w:eastAsia="Arial Narrow" w:hAnsi="Arial Narrow" w:cs="Arial Narrow"/>
              </w:rPr>
              <w:t>Task 6- Shapes and area planning</w:t>
            </w:r>
          </w:p>
          <w:p w14:paraId="4CE000C4" w14:textId="77777777" w:rsidR="008E4D28" w:rsidRDefault="008E4D28" w:rsidP="008E4D28">
            <w:pPr>
              <w:rPr>
                <w:rFonts w:ascii="Arial Narrow" w:eastAsia="Arial Narrow" w:hAnsi="Arial Narrow" w:cs="Arial Narrow"/>
              </w:rPr>
            </w:pPr>
          </w:p>
          <w:p w14:paraId="715A0141" w14:textId="0631B4F2" w:rsidR="008E4D28" w:rsidRDefault="008E4D28" w:rsidP="008E4D28">
            <w:pPr>
              <w:pStyle w:val="NormalWeb"/>
              <w:spacing w:before="0" w:beforeAutospacing="0" w:after="0" w:afterAutospacing="0"/>
              <w:rPr>
                <w:rFonts w:ascii="Arial Narrow" w:eastAsia="Arial Narrow" w:hAnsi="Arial Narrow" w:cs="Arial Narrow"/>
                <w:color w:val="FF0000"/>
                <w:sz w:val="20"/>
                <w:szCs w:val="20"/>
              </w:rPr>
            </w:pPr>
          </w:p>
        </w:tc>
      </w:tr>
      <w:tr w:rsidR="15C748AD" w14:paraId="258CF9CB"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2463" w:type="dxa"/>
          </w:tcPr>
          <w:p w14:paraId="6F17B2E0" w14:textId="40A39B4F" w:rsidR="003F5A8C" w:rsidRPr="003F5A8C" w:rsidRDefault="15C748AD" w:rsidP="006C1375">
            <w:pPr>
              <w:pStyle w:val="NormalWeb"/>
              <w:spacing w:before="0" w:beforeAutospacing="0" w:after="0" w:afterAutospacing="0"/>
              <w:rPr>
                <w:rFonts w:ascii="Arial Narrow" w:eastAsia="Arial Narrow" w:hAnsi="Arial Narrow" w:cs="Arial Narrow"/>
                <w:b/>
                <w:bCs/>
                <w:sz w:val="20"/>
                <w:szCs w:val="20"/>
              </w:rPr>
            </w:pPr>
            <w:r w:rsidRPr="15C748AD">
              <w:rPr>
                <w:rFonts w:ascii="Arial Narrow" w:eastAsia="Arial Narrow" w:hAnsi="Arial Narrow" w:cs="Arial Narrow"/>
                <w:b/>
                <w:bCs/>
                <w:sz w:val="20"/>
                <w:szCs w:val="20"/>
              </w:rPr>
              <w:t>Outcome 2</w:t>
            </w:r>
            <w:r w:rsidR="003F5A8C">
              <w:rPr>
                <w:rFonts w:ascii="Arial Narrow" w:eastAsia="Arial Narrow" w:hAnsi="Arial Narrow" w:cs="Arial Narrow"/>
                <w:b/>
                <w:bCs/>
                <w:sz w:val="20"/>
                <w:szCs w:val="20"/>
              </w:rPr>
              <w:t xml:space="preserve"> </w:t>
            </w:r>
            <w:r w:rsidR="003F5A8C" w:rsidRPr="003F5A8C">
              <w:rPr>
                <w:rFonts w:ascii="Arial Narrow" w:hAnsi="Arial Narrow"/>
                <w:b/>
                <w:bCs/>
                <w:color w:val="1F1F1F"/>
                <w:sz w:val="20"/>
                <w:szCs w:val="20"/>
                <w:shd w:val="clear" w:color="auto" w:fill="FFFFFF"/>
              </w:rPr>
              <w:t xml:space="preserve">Problem-solving cycle </w:t>
            </w:r>
          </w:p>
          <w:p w14:paraId="7868D577" w14:textId="66914BD9" w:rsidR="15C748AD" w:rsidRPr="003F5A8C" w:rsidRDefault="003F5A8C" w:rsidP="006C1375">
            <w:pPr>
              <w:rPr>
                <w:rFonts w:ascii="Arial Narrow" w:eastAsia="Arial Narrow" w:hAnsi="Arial Narrow" w:cs="Arial Narrow"/>
              </w:rPr>
            </w:pPr>
            <w:r w:rsidRPr="003F5A8C">
              <w:rPr>
                <w:rFonts w:ascii="Arial Narrow" w:hAnsi="Arial Narrow"/>
                <w:shd w:val="clear" w:color="auto" w:fill="FFFFFF"/>
              </w:rPr>
              <w:t>On completion of this unit, the student should be able to apply, analyse and evaluate the mathematical problem-solving cycle in an applied learning context, relevant to the mathematical key skills and knowledge reflected in the areas of study and across the Numeracies.</w:t>
            </w:r>
          </w:p>
        </w:tc>
        <w:tc>
          <w:tcPr>
            <w:tcW w:w="7738" w:type="dxa"/>
          </w:tcPr>
          <w:p w14:paraId="5F7E8C27" w14:textId="31967CDF" w:rsidR="15C748AD" w:rsidRDefault="15C748AD" w:rsidP="006C1375">
            <w:pPr>
              <w:pStyle w:val="NormalWeb"/>
              <w:spacing w:before="0" w:beforeAutospacing="0" w:after="0" w:afterAutospacing="0"/>
              <w:rPr>
                <w:rFonts w:ascii="Arial Narrow" w:eastAsia="Arial Narrow" w:hAnsi="Arial Narrow" w:cs="Arial Narrow"/>
                <w:sz w:val="20"/>
                <w:szCs w:val="20"/>
              </w:rPr>
            </w:pPr>
          </w:p>
        </w:tc>
        <w:tc>
          <w:tcPr>
            <w:tcW w:w="3969" w:type="dxa"/>
          </w:tcPr>
          <w:p w14:paraId="2B4F5D82" w14:textId="2CC0BAB1" w:rsidR="00D16C4D" w:rsidRPr="00D3403B" w:rsidRDefault="00D16C4D" w:rsidP="00D16C4D">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All Numeracy tasks 1-1</w:t>
            </w:r>
            <w:r>
              <w:rPr>
                <w:rFonts w:ascii="Arial Narrow" w:eastAsia="Times New Roman" w:hAnsi="Arial Narrow" w:cs="Times New Roman"/>
                <w:color w:val="000000"/>
                <w:shd w:val="clear" w:color="auto" w:fill="FFFFFF"/>
                <w:lang w:val="en-AU" w:eastAsia="en-AU"/>
              </w:rPr>
              <w:t>1</w:t>
            </w:r>
            <w:r w:rsidRPr="00D3403B">
              <w:rPr>
                <w:rFonts w:ascii="Arial Narrow" w:eastAsia="Times New Roman" w:hAnsi="Arial Narrow" w:cs="Times New Roman"/>
                <w:color w:val="000000"/>
                <w:shd w:val="clear" w:color="auto" w:fill="FFFFFF"/>
                <w:lang w:val="en-AU" w:eastAsia="en-AU"/>
              </w:rPr>
              <w:t>. </w:t>
            </w:r>
          </w:p>
          <w:p w14:paraId="1EC312D4" w14:textId="77777777" w:rsidR="00D16C4D" w:rsidRDefault="00D16C4D" w:rsidP="00D16C4D">
            <w:pPr>
              <w:rPr>
                <w:rFonts w:eastAsia="Times New Roman" w:cs="Times New Roman"/>
                <w:shd w:val="clear" w:color="auto" w:fill="FFFFFF"/>
                <w:lang w:val="en-AU" w:eastAsia="en-AU"/>
              </w:rPr>
            </w:pPr>
          </w:p>
          <w:p w14:paraId="3CB6173F" w14:textId="77777777" w:rsidR="00D16C4D" w:rsidRPr="00D3403B" w:rsidRDefault="00D16C4D" w:rsidP="00D16C4D">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 xml:space="preserve">Project steps 2-5. </w:t>
            </w:r>
          </w:p>
          <w:p w14:paraId="7A5B5761" w14:textId="77777777" w:rsidR="15C748AD" w:rsidRDefault="15C748AD" w:rsidP="006C1375">
            <w:pPr>
              <w:pStyle w:val="NormalWeb"/>
              <w:spacing w:before="0" w:beforeAutospacing="0" w:after="0" w:afterAutospacing="0"/>
              <w:ind w:left="90"/>
              <w:rPr>
                <w:rFonts w:ascii="Arial Narrow" w:eastAsia="Arial Narrow" w:hAnsi="Arial Narrow" w:cs="Arial Narrow"/>
                <w:color w:val="FF0000"/>
                <w:sz w:val="20"/>
                <w:szCs w:val="20"/>
              </w:rPr>
            </w:pPr>
          </w:p>
        </w:tc>
      </w:tr>
      <w:tr w:rsidR="15C748AD" w14:paraId="00A2196D"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7A3A8148" w14:textId="43763EB5" w:rsidR="15C748AD" w:rsidRDefault="15C748AD" w:rsidP="006C1375">
            <w:pPr>
              <w:pStyle w:val="NormalWeb"/>
              <w:spacing w:before="0" w:beforeAutospacing="0" w:after="0" w:afterAutospacing="0"/>
              <w:ind w:left="90"/>
              <w:rPr>
                <w:rFonts w:ascii="Arial Narrow" w:eastAsia="Arial Narrow" w:hAnsi="Arial Narrow" w:cs="Arial Narrow"/>
                <w:b/>
                <w:bCs/>
                <w:sz w:val="20"/>
                <w:szCs w:val="20"/>
              </w:rPr>
            </w:pPr>
            <w:r w:rsidRPr="15C748AD">
              <w:rPr>
                <w:rFonts w:ascii="Arial Narrow" w:eastAsia="Arial Narrow" w:hAnsi="Arial Narrow" w:cs="Arial Narrow"/>
                <w:b/>
                <w:bCs/>
                <w:sz w:val="20"/>
                <w:szCs w:val="20"/>
              </w:rPr>
              <w:t>Outcome 3</w:t>
            </w:r>
            <w:r w:rsidR="003F5A8C">
              <w:rPr>
                <w:rFonts w:ascii="Arial Narrow" w:eastAsia="Arial Narrow" w:hAnsi="Arial Narrow" w:cs="Arial Narrow"/>
                <w:b/>
                <w:bCs/>
                <w:sz w:val="20"/>
                <w:szCs w:val="20"/>
              </w:rPr>
              <w:t xml:space="preserve"> Mathematical toolkit </w:t>
            </w:r>
            <w:r w:rsidRPr="15C748AD">
              <w:rPr>
                <w:rFonts w:ascii="Arial Narrow" w:eastAsia="Arial Narrow" w:hAnsi="Arial Narrow" w:cs="Arial Narrow"/>
                <w:b/>
                <w:bCs/>
                <w:sz w:val="20"/>
                <w:szCs w:val="20"/>
              </w:rPr>
              <w:t xml:space="preserve"> </w:t>
            </w:r>
          </w:p>
          <w:p w14:paraId="65F3C7EC" w14:textId="1AF927A8" w:rsidR="15C748AD" w:rsidRDefault="15C748AD" w:rsidP="006C1375">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On completion of this unit, the student should be able to identify, select and apply a wider range of appropriate mathematical tools.</w:t>
            </w:r>
          </w:p>
        </w:tc>
        <w:tc>
          <w:tcPr>
            <w:tcW w:w="7738" w:type="dxa"/>
          </w:tcPr>
          <w:p w14:paraId="59EF8D25" w14:textId="2A506E10" w:rsidR="15C748AD" w:rsidRDefault="15C748AD" w:rsidP="006C1375">
            <w:pPr>
              <w:pStyle w:val="NormalWeb"/>
              <w:spacing w:before="0" w:beforeAutospacing="0" w:after="0" w:afterAutospacing="0"/>
              <w:ind w:left="90"/>
              <w:rPr>
                <w:rFonts w:ascii="Arial Narrow" w:eastAsia="Arial Narrow" w:hAnsi="Arial Narrow" w:cs="Arial Narrow"/>
                <w:sz w:val="20"/>
                <w:szCs w:val="20"/>
              </w:rPr>
            </w:pPr>
          </w:p>
        </w:tc>
        <w:tc>
          <w:tcPr>
            <w:tcW w:w="3969" w:type="dxa"/>
          </w:tcPr>
          <w:p w14:paraId="38A83B93" w14:textId="77777777" w:rsidR="00D16C4D" w:rsidRPr="00D3403B" w:rsidRDefault="00D16C4D" w:rsidP="00D16C4D">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All Numeracy tasks 1-1</w:t>
            </w:r>
            <w:r>
              <w:rPr>
                <w:rFonts w:ascii="Arial Narrow" w:eastAsia="Times New Roman" w:hAnsi="Arial Narrow" w:cs="Times New Roman"/>
                <w:color w:val="000000"/>
                <w:shd w:val="clear" w:color="auto" w:fill="FFFFFF"/>
                <w:lang w:val="en-AU" w:eastAsia="en-AU"/>
              </w:rPr>
              <w:t>1</w:t>
            </w:r>
            <w:r w:rsidRPr="00D3403B">
              <w:rPr>
                <w:rFonts w:ascii="Arial Narrow" w:eastAsia="Times New Roman" w:hAnsi="Arial Narrow" w:cs="Times New Roman"/>
                <w:color w:val="000000"/>
                <w:shd w:val="clear" w:color="auto" w:fill="FFFFFF"/>
                <w:lang w:val="en-AU" w:eastAsia="en-AU"/>
              </w:rPr>
              <w:t>. </w:t>
            </w:r>
          </w:p>
          <w:p w14:paraId="290259AF" w14:textId="77777777" w:rsidR="00D16C4D" w:rsidRDefault="00D16C4D" w:rsidP="00D16C4D">
            <w:pPr>
              <w:rPr>
                <w:rFonts w:eastAsia="Times New Roman" w:cs="Times New Roman"/>
                <w:shd w:val="clear" w:color="auto" w:fill="FFFFFF"/>
                <w:lang w:val="en-AU" w:eastAsia="en-AU"/>
              </w:rPr>
            </w:pPr>
          </w:p>
          <w:p w14:paraId="5A375BE6" w14:textId="77777777" w:rsidR="00D16C4D" w:rsidRPr="00D3403B" w:rsidRDefault="00D16C4D" w:rsidP="00D16C4D">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 xml:space="preserve">Project steps 2-5. </w:t>
            </w:r>
          </w:p>
          <w:p w14:paraId="24CD0B19" w14:textId="76214097" w:rsidR="15C748AD" w:rsidRDefault="15C748AD" w:rsidP="006C1375">
            <w:pPr>
              <w:pStyle w:val="NormalWeb"/>
              <w:spacing w:before="0" w:beforeAutospacing="0" w:after="0" w:afterAutospacing="0"/>
              <w:ind w:left="90"/>
              <w:rPr>
                <w:rFonts w:ascii="Arial Narrow" w:eastAsia="Arial Narrow" w:hAnsi="Arial Narrow" w:cs="Arial Narrow"/>
                <w:color w:val="FF0000"/>
                <w:sz w:val="20"/>
                <w:szCs w:val="20"/>
              </w:rPr>
            </w:pPr>
          </w:p>
        </w:tc>
      </w:tr>
    </w:tbl>
    <w:p w14:paraId="248848EA" w14:textId="77777777" w:rsidR="008734DD" w:rsidRDefault="008734DD" w:rsidP="008734DD">
      <w:pPr>
        <w:rPr>
          <w:rFonts w:ascii="Arial" w:hAnsi="Arial" w:cs="Arial"/>
          <w:color w:val="0076A3"/>
          <w:sz w:val="32"/>
          <w:szCs w:val="32"/>
          <w:lang w:val="en-AU"/>
        </w:rPr>
      </w:pPr>
    </w:p>
    <w:p w14:paraId="0268B057" w14:textId="77777777" w:rsidR="00F52719" w:rsidRDefault="00F52719">
      <w:pPr>
        <w:rPr>
          <w:rFonts w:ascii="Arial" w:hAnsi="Arial" w:cs="Arial"/>
          <w:color w:val="0076A3"/>
          <w:sz w:val="32"/>
          <w:szCs w:val="32"/>
          <w:lang w:val="en-AU"/>
        </w:rPr>
      </w:pPr>
      <w:r>
        <w:rPr>
          <w:rFonts w:ascii="Arial" w:hAnsi="Arial" w:cs="Arial"/>
          <w:color w:val="0076A3"/>
          <w:sz w:val="32"/>
          <w:szCs w:val="32"/>
          <w:lang w:val="en-AU"/>
        </w:rPr>
        <w:br w:type="page"/>
      </w:r>
    </w:p>
    <w:p w14:paraId="78374ACD" w14:textId="736B9CBB" w:rsidR="00002A79" w:rsidRPr="00F52719" w:rsidRDefault="1E893A18" w:rsidP="00F52719">
      <w:pPr>
        <w:pStyle w:val="Heading2"/>
        <w:jc w:val="center"/>
        <w:rPr>
          <w:rFonts w:ascii="Arial" w:eastAsiaTheme="minorHAnsi" w:hAnsi="Arial" w:cs="Arial"/>
          <w:color w:val="0F7EB4"/>
          <w:sz w:val="32"/>
          <w:szCs w:val="24"/>
        </w:rPr>
      </w:pPr>
      <w:bookmarkStart w:id="38" w:name="_Toc173416328"/>
      <w:r w:rsidRPr="00F52719">
        <w:rPr>
          <w:rFonts w:ascii="Arial" w:eastAsiaTheme="minorHAnsi" w:hAnsi="Arial" w:cs="Arial"/>
          <w:color w:val="0F7EB4"/>
          <w:sz w:val="32"/>
          <w:szCs w:val="24"/>
        </w:rPr>
        <w:t>Personal Development Skills (PDS)</w:t>
      </w:r>
      <w:bookmarkEnd w:id="38"/>
    </w:p>
    <w:p w14:paraId="3D1CEBD7" w14:textId="77777777" w:rsidR="003F5A8C" w:rsidRPr="00B21791" w:rsidRDefault="003F5A8C" w:rsidP="006C1375">
      <w:pPr>
        <w:pStyle w:val="VCAAbody"/>
        <w:spacing w:line="240" w:lineRule="auto"/>
        <w:rPr>
          <w:rFonts w:ascii="Arial Narrow" w:hAnsi="Arial Narrow"/>
          <w:lang w:val="en-AU"/>
        </w:rPr>
      </w:pPr>
    </w:p>
    <w:tbl>
      <w:tblPr>
        <w:tblStyle w:val="VCAAclosedtable"/>
        <w:tblW w:w="14170" w:type="dxa"/>
        <w:tblLook w:val="04A0" w:firstRow="1" w:lastRow="0" w:firstColumn="1" w:lastColumn="0" w:noHBand="0" w:noVBand="1"/>
      </w:tblPr>
      <w:tblGrid>
        <w:gridCol w:w="2463"/>
        <w:gridCol w:w="7738"/>
        <w:gridCol w:w="3969"/>
      </w:tblGrid>
      <w:tr w:rsidR="00002A79" w:rsidRPr="00B21791" w14:paraId="6D4A961F"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3434C34B" w14:textId="4E8F92E2" w:rsidR="00002A79" w:rsidRPr="00736451" w:rsidRDefault="00002A79"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Outcome Statement</w:t>
            </w:r>
          </w:p>
        </w:tc>
        <w:tc>
          <w:tcPr>
            <w:tcW w:w="7738" w:type="dxa"/>
            <w:shd w:val="clear" w:color="auto" w:fill="0076A3"/>
          </w:tcPr>
          <w:p w14:paraId="6734DF06" w14:textId="7502D0C6" w:rsidR="00002A79" w:rsidRPr="00736451" w:rsidRDefault="00002A79"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Assessment Tasks</w:t>
            </w:r>
          </w:p>
        </w:tc>
        <w:tc>
          <w:tcPr>
            <w:tcW w:w="3969" w:type="dxa"/>
            <w:shd w:val="clear" w:color="auto" w:fill="0076A3"/>
          </w:tcPr>
          <w:p w14:paraId="725CCDA8" w14:textId="77777777" w:rsidR="00002A79" w:rsidRPr="00736451" w:rsidRDefault="00002A79"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Link to Program tasks</w:t>
            </w:r>
          </w:p>
        </w:tc>
      </w:tr>
      <w:tr w:rsidR="00002A79" w:rsidRPr="00B21791" w14:paraId="57CC6F90"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16E1946" w14:textId="713074DF" w:rsidR="00002A79" w:rsidRPr="00B21791" w:rsidRDefault="2ED4AF94" w:rsidP="006C1375">
            <w:pPr>
              <w:pStyle w:val="VCAAtabletextnarrow"/>
              <w:spacing w:line="240" w:lineRule="auto"/>
              <w:ind w:left="90"/>
              <w:jc w:val="center"/>
              <w:rPr>
                <w:b/>
                <w:bCs/>
                <w:lang w:val="en-AU"/>
              </w:rPr>
            </w:pPr>
            <w:r w:rsidRPr="00B21791">
              <w:rPr>
                <w:b/>
                <w:bCs/>
              </w:rPr>
              <w:t>Area of Study (</w:t>
            </w:r>
            <w:r w:rsidR="1E893A18" w:rsidRPr="00B21791">
              <w:rPr>
                <w:b/>
                <w:bCs/>
              </w:rPr>
              <w:t>Aos</w:t>
            </w:r>
            <w:r w:rsidR="77FF8E94" w:rsidRPr="00B21791">
              <w:rPr>
                <w:b/>
                <w:bCs/>
              </w:rPr>
              <w:t>)</w:t>
            </w:r>
            <w:r w:rsidR="1E893A18" w:rsidRPr="00B21791">
              <w:rPr>
                <w:b/>
                <w:bCs/>
              </w:rPr>
              <w:t xml:space="preserve"> 1- </w:t>
            </w:r>
            <w:r w:rsidR="003F5A8C" w:rsidRPr="00B21791">
              <w:rPr>
                <w:b/>
                <w:bCs/>
              </w:rPr>
              <w:t>Social awareness and interpersonal skills</w:t>
            </w:r>
          </w:p>
        </w:tc>
      </w:tr>
      <w:tr w:rsidR="00002A79" w:rsidRPr="00B21791" w14:paraId="055CFFBE"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68A742DF" w14:textId="77777777" w:rsidR="003F5A8C" w:rsidRPr="00B21791" w:rsidRDefault="00002A79" w:rsidP="006C1375">
            <w:pPr>
              <w:pStyle w:val="NormalWeb"/>
              <w:spacing w:before="0" w:beforeAutospacing="0" w:after="0" w:afterAutospacing="0"/>
              <w:ind w:left="90"/>
              <w:rPr>
                <w:rFonts w:ascii="Arial Narrow" w:hAnsi="Arial Narrow" w:cs="Arial"/>
                <w:b/>
                <w:bCs/>
                <w:sz w:val="20"/>
                <w:szCs w:val="20"/>
              </w:rPr>
            </w:pPr>
            <w:r w:rsidRPr="00B21791">
              <w:rPr>
                <w:rFonts w:ascii="Arial Narrow" w:hAnsi="Arial Narrow" w:cs="Arial"/>
                <w:b/>
                <w:bCs/>
                <w:sz w:val="20"/>
                <w:szCs w:val="20"/>
              </w:rPr>
              <w:t>Outcome 1</w:t>
            </w:r>
          </w:p>
          <w:p w14:paraId="4BBE09DE" w14:textId="2A49B4BB" w:rsidR="00002A79" w:rsidRPr="00B21791" w:rsidRDefault="003F5A8C" w:rsidP="006C1375">
            <w:pPr>
              <w:pStyle w:val="NormalWeb"/>
              <w:spacing w:before="0" w:beforeAutospacing="0" w:after="0" w:afterAutospacing="0"/>
              <w:ind w:left="90"/>
              <w:rPr>
                <w:rFonts w:ascii="Arial Narrow" w:hAnsi="Arial Narrow"/>
                <w:sz w:val="20"/>
                <w:szCs w:val="20"/>
              </w:rPr>
            </w:pPr>
            <w:r w:rsidRPr="00B21791">
              <w:rPr>
                <w:rFonts w:ascii="Arial Narrow" w:hAnsi="Arial Narrow" w:cs="Arial"/>
                <w:color w:val="000000"/>
                <w:sz w:val="20"/>
                <w:szCs w:val="20"/>
                <w:shd w:val="clear" w:color="auto" w:fill="FFFFFF"/>
              </w:rPr>
              <w:t>Apply learnt social awareness and interpersonal skills when working independently and/or collaboratively in a real-life scenario or simulation relating to social awareness and interpersonal skills.</w:t>
            </w:r>
          </w:p>
        </w:tc>
        <w:tc>
          <w:tcPr>
            <w:tcW w:w="7738" w:type="dxa"/>
          </w:tcPr>
          <w:p w14:paraId="17AF7633" w14:textId="77777777" w:rsidR="003F5A8C" w:rsidRPr="00B21791" w:rsidRDefault="003F5A8C" w:rsidP="006C1375">
            <w:pPr>
              <w:rPr>
                <w:rFonts w:ascii="Arial Narrow" w:hAnsi="Arial Narrow"/>
              </w:rPr>
            </w:pPr>
            <w:r w:rsidRPr="00B21791">
              <w:rPr>
                <w:rFonts w:ascii="Arial Narrow" w:hAnsi="Arial Narrow"/>
              </w:rPr>
              <w:t>Assessment tasks should provide opportunities for practical application of the outcome. One task for the assessment of Outcome 1 should be selected from the following</w:t>
            </w:r>
          </w:p>
          <w:p w14:paraId="72CED784" w14:textId="77777777" w:rsidR="003F5A8C" w:rsidRPr="00B21791" w:rsidRDefault="003F5A8C" w:rsidP="00AF6A32">
            <w:pPr>
              <w:pStyle w:val="ListParagraph"/>
              <w:numPr>
                <w:ilvl w:val="0"/>
                <w:numId w:val="12"/>
              </w:numPr>
              <w:rPr>
                <w:rFonts w:ascii="Arial Narrow" w:hAnsi="Arial Narrow"/>
                <w:b/>
                <w:bCs/>
              </w:rPr>
            </w:pPr>
            <w:r w:rsidRPr="00B21791">
              <w:rPr>
                <w:rFonts w:ascii="Arial Narrow" w:hAnsi="Arial Narrow"/>
                <w:b/>
                <w:bCs/>
              </w:rPr>
              <w:t>a critical reflection on the use of interpersonal skills</w:t>
            </w:r>
          </w:p>
          <w:p w14:paraId="26BE0F5E" w14:textId="13C47525" w:rsidR="003F5A8C" w:rsidRPr="00B21791" w:rsidRDefault="003F5A8C" w:rsidP="00AF6A32">
            <w:pPr>
              <w:pStyle w:val="ListParagraph"/>
              <w:numPr>
                <w:ilvl w:val="0"/>
                <w:numId w:val="12"/>
              </w:numPr>
              <w:rPr>
                <w:rFonts w:ascii="Arial Narrow" w:hAnsi="Arial Narrow"/>
                <w:b/>
                <w:bCs/>
              </w:rPr>
            </w:pPr>
            <w:r w:rsidRPr="00B21791">
              <w:rPr>
                <w:rFonts w:ascii="Arial Narrow" w:hAnsi="Arial Narrow"/>
              </w:rPr>
              <w:t>a digital, oral, or written presentation</w:t>
            </w:r>
          </w:p>
          <w:p w14:paraId="64605DF7" w14:textId="042EE34F" w:rsidR="003F5A8C" w:rsidRPr="00B21791" w:rsidRDefault="003F5A8C" w:rsidP="00AF6A32">
            <w:pPr>
              <w:pStyle w:val="ListParagraph"/>
              <w:numPr>
                <w:ilvl w:val="0"/>
                <w:numId w:val="12"/>
              </w:numPr>
              <w:rPr>
                <w:rFonts w:ascii="Arial Narrow" w:hAnsi="Arial Narrow"/>
              </w:rPr>
            </w:pPr>
            <w:r w:rsidRPr="00B21791">
              <w:rPr>
                <w:rFonts w:ascii="Arial Narrow" w:hAnsi="Arial Narrow"/>
              </w:rPr>
              <w:t>a report </w:t>
            </w:r>
          </w:p>
          <w:p w14:paraId="6001BE3F" w14:textId="77777777" w:rsidR="003F5A8C" w:rsidRPr="00B21791" w:rsidRDefault="003F5A8C" w:rsidP="006C1375">
            <w:pPr>
              <w:rPr>
                <w:rFonts w:ascii="Arial Narrow" w:hAnsi="Arial Narrow"/>
              </w:rPr>
            </w:pPr>
            <w:r w:rsidRPr="00B21791">
              <w:rPr>
                <w:rFonts w:ascii="Arial Narrow" w:hAnsi="Arial Narrow"/>
              </w:rPr>
              <w:t>Assessment should also include a range of the following activities (or equivalent tasks) where students should apply and demonstrate learning:</w:t>
            </w:r>
          </w:p>
          <w:p w14:paraId="3DEC57D8" w14:textId="5BC122EE" w:rsidR="003F5A8C" w:rsidRPr="00B21791" w:rsidRDefault="003F5A8C" w:rsidP="00AF6A32">
            <w:pPr>
              <w:pStyle w:val="ListParagraph"/>
              <w:numPr>
                <w:ilvl w:val="0"/>
                <w:numId w:val="13"/>
              </w:numPr>
              <w:rPr>
                <w:rFonts w:ascii="Arial Narrow" w:hAnsi="Arial Narrow"/>
                <w:b/>
                <w:bCs/>
              </w:rPr>
            </w:pPr>
            <w:r w:rsidRPr="00B21791">
              <w:rPr>
                <w:rFonts w:ascii="Arial Narrow" w:hAnsi="Arial Narrow"/>
                <w:b/>
                <w:bCs/>
              </w:rPr>
              <w:t>a reflective journal </w:t>
            </w:r>
          </w:p>
          <w:p w14:paraId="2EF2D4F5" w14:textId="318ED94C" w:rsidR="003F5A8C" w:rsidRPr="00B21791" w:rsidRDefault="003F5A8C" w:rsidP="00AF6A32">
            <w:pPr>
              <w:pStyle w:val="ListParagraph"/>
              <w:numPr>
                <w:ilvl w:val="0"/>
                <w:numId w:val="13"/>
              </w:numPr>
              <w:rPr>
                <w:rFonts w:ascii="Arial Narrow" w:hAnsi="Arial Narrow"/>
              </w:rPr>
            </w:pPr>
            <w:r w:rsidRPr="00B21791">
              <w:rPr>
                <w:rFonts w:ascii="Arial Narrow" w:hAnsi="Arial Narrow"/>
              </w:rPr>
              <w:t>a record and reflection of presentations by guest speaker/s</w:t>
            </w:r>
          </w:p>
          <w:p w14:paraId="34E08C87" w14:textId="4F4F7A5E" w:rsidR="003F5A8C" w:rsidRPr="00B21791" w:rsidRDefault="003F5A8C" w:rsidP="00AF6A32">
            <w:pPr>
              <w:pStyle w:val="ListParagraph"/>
              <w:numPr>
                <w:ilvl w:val="0"/>
                <w:numId w:val="13"/>
              </w:numPr>
              <w:rPr>
                <w:rFonts w:ascii="Arial Narrow" w:hAnsi="Arial Narrow"/>
              </w:rPr>
            </w:pPr>
            <w:r w:rsidRPr="00B21791">
              <w:rPr>
                <w:rFonts w:ascii="Arial Narrow" w:hAnsi="Arial Narrow"/>
              </w:rPr>
              <w:t>a record of discussion or debate</w:t>
            </w:r>
          </w:p>
          <w:p w14:paraId="1DDE4085" w14:textId="6BE2D919" w:rsidR="003F5A8C" w:rsidRPr="00B21791" w:rsidRDefault="003F5A8C" w:rsidP="00AF6A32">
            <w:pPr>
              <w:pStyle w:val="ListParagraph"/>
              <w:numPr>
                <w:ilvl w:val="0"/>
                <w:numId w:val="13"/>
              </w:numPr>
              <w:rPr>
                <w:rFonts w:ascii="Arial Narrow" w:hAnsi="Arial Narrow"/>
                <w:b/>
                <w:bCs/>
              </w:rPr>
            </w:pPr>
            <w:r w:rsidRPr="00B21791">
              <w:rPr>
                <w:rFonts w:ascii="Arial Narrow" w:hAnsi="Arial Narrow"/>
                <w:b/>
                <w:bCs/>
              </w:rPr>
              <w:t>a case study </w:t>
            </w:r>
          </w:p>
          <w:p w14:paraId="26310DAB" w14:textId="7F7FECCD" w:rsidR="003F5A8C" w:rsidRPr="00B21791" w:rsidRDefault="003F5A8C" w:rsidP="00AF6A32">
            <w:pPr>
              <w:pStyle w:val="ListParagraph"/>
              <w:numPr>
                <w:ilvl w:val="0"/>
                <w:numId w:val="13"/>
              </w:numPr>
              <w:rPr>
                <w:rFonts w:ascii="Arial Narrow" w:hAnsi="Arial Narrow"/>
                <w:b/>
                <w:bCs/>
              </w:rPr>
            </w:pPr>
            <w:r w:rsidRPr="00B21791">
              <w:rPr>
                <w:rFonts w:ascii="Arial Narrow" w:hAnsi="Arial Narrow"/>
              </w:rPr>
              <w:t>annotated photographs </w:t>
            </w:r>
          </w:p>
          <w:p w14:paraId="32CA1D50" w14:textId="19131671" w:rsidR="003F5A8C" w:rsidRPr="00B21791" w:rsidRDefault="003F5A8C" w:rsidP="00AF6A32">
            <w:pPr>
              <w:pStyle w:val="ListParagraph"/>
              <w:numPr>
                <w:ilvl w:val="0"/>
                <w:numId w:val="13"/>
              </w:numPr>
              <w:rPr>
                <w:rFonts w:ascii="Arial Narrow" w:hAnsi="Arial Narrow"/>
              </w:rPr>
            </w:pPr>
            <w:r w:rsidRPr="00B21791">
              <w:rPr>
                <w:rFonts w:ascii="Arial Narrow" w:hAnsi="Arial Narrow"/>
              </w:rPr>
              <w:t>a video, podcast or oral presentation</w:t>
            </w:r>
          </w:p>
          <w:p w14:paraId="38A22D26" w14:textId="0C9587EF" w:rsidR="00002A79" w:rsidRPr="00B21791" w:rsidRDefault="003F5A8C" w:rsidP="00AF6A32">
            <w:pPr>
              <w:pStyle w:val="ListParagraph"/>
              <w:numPr>
                <w:ilvl w:val="0"/>
                <w:numId w:val="13"/>
              </w:numPr>
              <w:rPr>
                <w:rFonts w:ascii="Arial Narrow" w:hAnsi="Arial Narrow"/>
                <w:b/>
                <w:bCs/>
              </w:rPr>
            </w:pPr>
            <w:r w:rsidRPr="00B21791">
              <w:rPr>
                <w:rFonts w:ascii="Arial Narrow" w:hAnsi="Arial Narrow"/>
                <w:b/>
                <w:bCs/>
              </w:rPr>
              <w:t>a response to structured questions</w:t>
            </w:r>
          </w:p>
          <w:p w14:paraId="09D48865" w14:textId="6A7D33B1" w:rsidR="003F5A8C" w:rsidRPr="00B21791" w:rsidRDefault="003F5A8C" w:rsidP="006C1375">
            <w:pPr>
              <w:rPr>
                <w:rFonts w:ascii="Arial Narrow" w:hAnsi="Arial Narrow"/>
                <w:b/>
                <w:bCs/>
                <w:lang w:val="en-AU"/>
              </w:rPr>
            </w:pPr>
          </w:p>
        </w:tc>
        <w:tc>
          <w:tcPr>
            <w:tcW w:w="3969" w:type="dxa"/>
          </w:tcPr>
          <w:p w14:paraId="6AB9D762" w14:textId="75B5C404" w:rsidR="00002A79" w:rsidRPr="00B21791" w:rsidRDefault="003F5A8C" w:rsidP="006C1375">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sidR="00DB6600">
              <w:rPr>
                <w:rFonts w:ascii="Arial Narrow" w:hAnsi="Arial Narrow" w:cstheme="minorBidi"/>
                <w:sz w:val="20"/>
                <w:szCs w:val="20"/>
              </w:rPr>
              <w:t xml:space="preserve">.2 </w:t>
            </w:r>
            <w:r w:rsidRPr="00B21791">
              <w:rPr>
                <w:rFonts w:ascii="Arial Narrow" w:hAnsi="Arial Narrow" w:cstheme="minorBidi"/>
                <w:sz w:val="20"/>
                <w:szCs w:val="20"/>
              </w:rPr>
              <w:t>Plan</w:t>
            </w:r>
          </w:p>
          <w:p w14:paraId="08546479" w14:textId="739B6355" w:rsidR="003F5A8C" w:rsidRPr="00B21791" w:rsidRDefault="003F5A8C" w:rsidP="006C1375">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sidR="00DB6600">
              <w:rPr>
                <w:rFonts w:ascii="Arial Narrow" w:hAnsi="Arial Narrow" w:cstheme="minorBidi"/>
                <w:sz w:val="20"/>
                <w:szCs w:val="20"/>
              </w:rPr>
              <w:t xml:space="preserve">.3 </w:t>
            </w:r>
            <w:r w:rsidRPr="00B21791">
              <w:rPr>
                <w:rFonts w:ascii="Arial Narrow" w:hAnsi="Arial Narrow" w:cstheme="minorBidi"/>
                <w:sz w:val="20"/>
                <w:szCs w:val="20"/>
              </w:rPr>
              <w:t>Act</w:t>
            </w:r>
          </w:p>
          <w:p w14:paraId="450A8030" w14:textId="6F07975C" w:rsidR="003F5A8C" w:rsidRPr="00B21791" w:rsidRDefault="003F5A8C" w:rsidP="006C1375">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sidR="00DB6600">
              <w:rPr>
                <w:rFonts w:ascii="Arial Narrow" w:hAnsi="Arial Narrow" w:cstheme="minorBidi"/>
                <w:sz w:val="20"/>
                <w:szCs w:val="20"/>
              </w:rPr>
              <w:t>.4</w:t>
            </w:r>
            <w:r w:rsidRPr="00B21791">
              <w:rPr>
                <w:rFonts w:ascii="Arial Narrow" w:hAnsi="Arial Narrow" w:cstheme="minorBidi"/>
                <w:sz w:val="20"/>
                <w:szCs w:val="20"/>
              </w:rPr>
              <w:t xml:space="preserve"> Adapt </w:t>
            </w:r>
          </w:p>
          <w:p w14:paraId="2F08DEC2" w14:textId="180328C2" w:rsidR="003F5A8C" w:rsidRPr="00B21791" w:rsidRDefault="003F5A8C" w:rsidP="006C1375">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sidR="00DB6600">
              <w:rPr>
                <w:rFonts w:ascii="Arial Narrow" w:hAnsi="Arial Narrow" w:cstheme="minorBidi"/>
                <w:sz w:val="20"/>
                <w:szCs w:val="20"/>
              </w:rPr>
              <w:t xml:space="preserve">.5 </w:t>
            </w:r>
            <w:r w:rsidRPr="00B21791">
              <w:rPr>
                <w:rFonts w:ascii="Arial Narrow" w:hAnsi="Arial Narrow" w:cstheme="minorBidi"/>
                <w:sz w:val="20"/>
                <w:szCs w:val="20"/>
              </w:rPr>
              <w:t xml:space="preserve">Reflect </w:t>
            </w:r>
          </w:p>
          <w:p w14:paraId="7315ACA0" w14:textId="25DA885F" w:rsidR="003F5A8C" w:rsidRPr="00B21791" w:rsidRDefault="003F5A8C" w:rsidP="006C1375">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 xml:space="preserve">Task 2- Social awareness and interpersonal skills task  </w:t>
            </w:r>
          </w:p>
          <w:p w14:paraId="5091D31E" w14:textId="0499F5F8" w:rsidR="003F5A8C" w:rsidRPr="00B21791" w:rsidRDefault="003F5A8C" w:rsidP="006C1375">
            <w:pPr>
              <w:pStyle w:val="NormalWeb"/>
              <w:spacing w:before="0" w:beforeAutospacing="0" w:after="0" w:afterAutospacing="0"/>
              <w:ind w:left="90"/>
              <w:rPr>
                <w:rFonts w:ascii="Arial Narrow" w:hAnsi="Arial Narrow" w:cstheme="minorBidi"/>
                <w:sz w:val="20"/>
                <w:szCs w:val="20"/>
              </w:rPr>
            </w:pPr>
          </w:p>
        </w:tc>
      </w:tr>
      <w:tr w:rsidR="00002A79" w:rsidRPr="00B21791" w14:paraId="33AAE145"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5BCBC755" w14:textId="7A043873" w:rsidR="00002A79" w:rsidRPr="00B21791" w:rsidRDefault="574E9873" w:rsidP="006C1375">
            <w:pPr>
              <w:pStyle w:val="VCAAtabletextnarrow"/>
              <w:spacing w:line="240" w:lineRule="auto"/>
              <w:ind w:left="90"/>
              <w:jc w:val="center"/>
              <w:rPr>
                <w:rFonts w:eastAsia="Arial Narrow" w:cs="Arial Narrow"/>
                <w:lang w:val="en-AU"/>
              </w:rPr>
            </w:pPr>
            <w:r w:rsidRPr="00B21791">
              <w:rPr>
                <w:b/>
                <w:bCs/>
              </w:rPr>
              <w:t>Area of Study (</w:t>
            </w:r>
            <w:r w:rsidR="1E893A18" w:rsidRPr="00B21791">
              <w:rPr>
                <w:b/>
                <w:bCs/>
              </w:rPr>
              <w:t>Aos</w:t>
            </w:r>
            <w:r w:rsidR="05F6209A" w:rsidRPr="00B21791">
              <w:rPr>
                <w:b/>
                <w:bCs/>
              </w:rPr>
              <w:t>)</w:t>
            </w:r>
            <w:r w:rsidR="1E893A18" w:rsidRPr="00B21791">
              <w:rPr>
                <w:b/>
                <w:bCs/>
              </w:rPr>
              <w:t xml:space="preserve"> 2- </w:t>
            </w:r>
            <w:r w:rsidR="003F5A8C" w:rsidRPr="00B21791">
              <w:rPr>
                <w:b/>
                <w:bCs/>
              </w:rPr>
              <w:t>Effective leadership</w:t>
            </w:r>
          </w:p>
        </w:tc>
      </w:tr>
      <w:tr w:rsidR="003203FC" w:rsidRPr="00B21791" w14:paraId="2DC9A3B2" w14:textId="77777777" w:rsidTr="695DF97E">
        <w:trPr>
          <w:cnfStyle w:val="000000010000" w:firstRow="0" w:lastRow="0" w:firstColumn="0" w:lastColumn="0" w:oddVBand="0" w:evenVBand="0" w:oddHBand="0" w:evenHBand="1" w:firstRowFirstColumn="0" w:firstRowLastColumn="0" w:lastRowFirstColumn="0" w:lastRowLastColumn="0"/>
          <w:trHeight w:val="3420"/>
        </w:trPr>
        <w:tc>
          <w:tcPr>
            <w:tcW w:w="2463" w:type="dxa"/>
          </w:tcPr>
          <w:p w14:paraId="3C217B97" w14:textId="77777777" w:rsidR="003203FC" w:rsidRPr="00B21791" w:rsidRDefault="003203FC" w:rsidP="006C1375">
            <w:pPr>
              <w:pStyle w:val="NormalWeb"/>
              <w:spacing w:before="0" w:beforeAutospacing="0" w:after="0" w:afterAutospacing="0"/>
              <w:ind w:left="90"/>
              <w:rPr>
                <w:rFonts w:ascii="Arial Narrow" w:hAnsi="Arial Narrow"/>
                <w:sz w:val="20"/>
                <w:szCs w:val="20"/>
              </w:rPr>
            </w:pPr>
            <w:r w:rsidRPr="00B21791">
              <w:rPr>
                <w:rFonts w:ascii="Arial Narrow" w:hAnsi="Arial Narrow" w:cs="Arial"/>
                <w:b/>
                <w:bCs/>
                <w:sz w:val="20"/>
                <w:szCs w:val="20"/>
              </w:rPr>
              <w:t>Outcome 2</w:t>
            </w:r>
          </w:p>
          <w:p w14:paraId="5E490970" w14:textId="6B8F1B3B" w:rsidR="003203FC" w:rsidRPr="00B21791" w:rsidRDefault="003203FC" w:rsidP="006C1375">
            <w:pPr>
              <w:pStyle w:val="NormalWeb"/>
              <w:spacing w:before="0" w:beforeAutospacing="0" w:after="0" w:afterAutospacing="0"/>
              <w:ind w:left="90"/>
              <w:rPr>
                <w:rFonts w:ascii="Arial Narrow" w:hAnsi="Arial Narrow" w:cs="Arial"/>
                <w:b/>
                <w:bCs/>
                <w:sz w:val="20"/>
                <w:szCs w:val="20"/>
              </w:rPr>
            </w:pPr>
            <w:r w:rsidRPr="00B21791">
              <w:rPr>
                <w:rFonts w:ascii="Arial Narrow" w:hAnsi="Arial Narrow"/>
                <w:sz w:val="20"/>
                <w:szCs w:val="20"/>
                <w:shd w:val="clear" w:color="auto" w:fill="FFFFFF"/>
              </w:rPr>
              <w:t>Describe the concept of effective leadership, analyse leadership qualities and evaluate leadership styles in a range of contexts, and demonstrate a range of leadership skills when working independently or collaboratively in a real-life scenario or simulation.</w:t>
            </w:r>
          </w:p>
        </w:tc>
        <w:tc>
          <w:tcPr>
            <w:tcW w:w="7738" w:type="dxa"/>
          </w:tcPr>
          <w:p w14:paraId="255F4EFE" w14:textId="77777777" w:rsidR="003203FC" w:rsidRPr="00B21791" w:rsidRDefault="003203FC" w:rsidP="006C1375">
            <w:pPr>
              <w:rPr>
                <w:rFonts w:ascii="Arial Narrow" w:hAnsi="Arial Narrow"/>
              </w:rPr>
            </w:pPr>
            <w:r w:rsidRPr="00B21791">
              <w:rPr>
                <w:rFonts w:ascii="Arial Narrow" w:hAnsi="Arial Narrow"/>
              </w:rPr>
              <w:t>Assessment tasks should provide opportunities for practical application of the outcome. One task for the assessment of Outcome 2 should be selected from the following:</w:t>
            </w:r>
          </w:p>
          <w:p w14:paraId="54661DB8" w14:textId="77777777" w:rsidR="003203FC" w:rsidRPr="00B21791" w:rsidRDefault="003203FC" w:rsidP="00AF6A32">
            <w:pPr>
              <w:pStyle w:val="ListParagraph"/>
              <w:numPr>
                <w:ilvl w:val="0"/>
                <w:numId w:val="18"/>
              </w:numPr>
              <w:rPr>
                <w:rFonts w:ascii="Arial Narrow" w:hAnsi="Arial Narrow"/>
                <w:b/>
                <w:bCs/>
                <w:color w:val="auto"/>
              </w:rPr>
            </w:pPr>
            <w:r w:rsidRPr="00B21791">
              <w:rPr>
                <w:rFonts w:ascii="Arial Narrow" w:hAnsi="Arial Narrow"/>
                <w:b/>
                <w:bCs/>
                <w:color w:val="auto"/>
              </w:rPr>
              <w:t xml:space="preserve">a personal reflection of participation in practical tasks </w:t>
            </w:r>
          </w:p>
          <w:p w14:paraId="6C8F0591" w14:textId="77777777" w:rsidR="003203FC" w:rsidRPr="00B21791" w:rsidRDefault="003203FC" w:rsidP="00AF6A32">
            <w:pPr>
              <w:pStyle w:val="ListParagraph"/>
              <w:numPr>
                <w:ilvl w:val="0"/>
                <w:numId w:val="18"/>
              </w:numPr>
              <w:rPr>
                <w:rFonts w:ascii="Arial Narrow" w:hAnsi="Arial Narrow"/>
                <w:b/>
                <w:bCs/>
                <w:color w:val="auto"/>
              </w:rPr>
            </w:pPr>
            <w:r w:rsidRPr="00B21791">
              <w:rPr>
                <w:rFonts w:ascii="Arial Narrow" w:hAnsi="Arial Narrow"/>
                <w:b/>
                <w:bCs/>
                <w:color w:val="auto"/>
              </w:rPr>
              <w:t>a critical evaluation of a team activity</w:t>
            </w:r>
          </w:p>
          <w:p w14:paraId="45D570D4" w14:textId="77777777" w:rsidR="003203FC" w:rsidRPr="00B21791" w:rsidRDefault="003203FC" w:rsidP="00AF6A32">
            <w:pPr>
              <w:pStyle w:val="ListParagraph"/>
              <w:numPr>
                <w:ilvl w:val="0"/>
                <w:numId w:val="18"/>
              </w:numPr>
              <w:rPr>
                <w:rFonts w:ascii="Arial Narrow" w:hAnsi="Arial Narrow"/>
              </w:rPr>
            </w:pPr>
            <w:r w:rsidRPr="00B21791">
              <w:rPr>
                <w:rFonts w:ascii="Arial Narrow" w:hAnsi="Arial Narrow"/>
              </w:rPr>
              <w:t xml:space="preserve">a compilation and reflection on a variety of </w:t>
            </w:r>
            <w:proofErr w:type="gramStart"/>
            <w:r w:rsidRPr="00B21791">
              <w:rPr>
                <w:rFonts w:ascii="Arial Narrow" w:hAnsi="Arial Narrow"/>
              </w:rPr>
              <w:t>feedbacks</w:t>
            </w:r>
            <w:proofErr w:type="gramEnd"/>
            <w:r w:rsidRPr="00B21791">
              <w:rPr>
                <w:rFonts w:ascii="Arial Narrow" w:hAnsi="Arial Narrow"/>
              </w:rPr>
              <w:t> </w:t>
            </w:r>
          </w:p>
          <w:p w14:paraId="28565740" w14:textId="77777777" w:rsidR="003203FC" w:rsidRPr="00B21791" w:rsidRDefault="003203FC" w:rsidP="006C1375">
            <w:pPr>
              <w:rPr>
                <w:rFonts w:ascii="Arial Narrow" w:hAnsi="Arial Narrow"/>
              </w:rPr>
            </w:pPr>
          </w:p>
          <w:p w14:paraId="135DEAC0" w14:textId="77777777" w:rsidR="003203FC" w:rsidRPr="00B21791" w:rsidRDefault="003203FC" w:rsidP="006C1375">
            <w:pPr>
              <w:rPr>
                <w:rFonts w:ascii="Arial Narrow" w:hAnsi="Arial Narrow"/>
              </w:rPr>
            </w:pPr>
            <w:r w:rsidRPr="00B21791">
              <w:rPr>
                <w:rFonts w:ascii="Arial Narrow" w:hAnsi="Arial Narrow"/>
              </w:rPr>
              <w:t xml:space="preserve">Assessment should also include a range of the following activities (or equivalent tasks) where students should apply and demonstrate learning: </w:t>
            </w:r>
          </w:p>
          <w:p w14:paraId="15037995" w14:textId="77777777" w:rsidR="003203FC" w:rsidRPr="00B21791" w:rsidRDefault="003203FC" w:rsidP="00AF6A32">
            <w:pPr>
              <w:pStyle w:val="ListParagraph"/>
              <w:numPr>
                <w:ilvl w:val="0"/>
                <w:numId w:val="19"/>
              </w:numPr>
              <w:rPr>
                <w:rFonts w:ascii="Arial Narrow" w:hAnsi="Arial Narrow"/>
                <w:b/>
                <w:bCs/>
                <w:color w:val="auto"/>
              </w:rPr>
            </w:pPr>
            <w:r w:rsidRPr="00B21791">
              <w:rPr>
                <w:rFonts w:ascii="Arial Narrow" w:hAnsi="Arial Narrow"/>
                <w:b/>
                <w:bCs/>
                <w:color w:val="auto"/>
              </w:rPr>
              <w:t>a record and reflection on visit/s to a program or organisation </w:t>
            </w:r>
          </w:p>
          <w:p w14:paraId="415BF496"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a reflective journal of participation in practical tasks</w:t>
            </w:r>
          </w:p>
          <w:p w14:paraId="7FC305D1"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a record of discussion or debate </w:t>
            </w:r>
          </w:p>
          <w:p w14:paraId="77C30F45"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a video, podcast or oral presentation</w:t>
            </w:r>
          </w:p>
          <w:p w14:paraId="112DBD16" w14:textId="77777777" w:rsidR="003203FC" w:rsidRPr="00B21791" w:rsidRDefault="003203FC" w:rsidP="00AF6A32">
            <w:pPr>
              <w:pStyle w:val="ListParagraph"/>
              <w:numPr>
                <w:ilvl w:val="0"/>
                <w:numId w:val="19"/>
              </w:numPr>
              <w:rPr>
                <w:rFonts w:ascii="Arial Narrow" w:hAnsi="Arial Narrow"/>
                <w:b/>
                <w:bCs/>
                <w:color w:val="auto"/>
              </w:rPr>
            </w:pPr>
            <w:r w:rsidRPr="00B21791">
              <w:rPr>
                <w:rFonts w:ascii="Arial Narrow" w:hAnsi="Arial Narrow"/>
                <w:b/>
                <w:bCs/>
                <w:color w:val="auto"/>
              </w:rPr>
              <w:t>a record of interviews with members of the community</w:t>
            </w:r>
          </w:p>
          <w:p w14:paraId="22BBA194"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a digital presentation </w:t>
            </w:r>
          </w:p>
          <w:p w14:paraId="1332612B"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 xml:space="preserve">a visual presentation, such as a graphic organiser, concept/mind map or annotated poster </w:t>
            </w:r>
          </w:p>
          <w:p w14:paraId="0EC65D28" w14:textId="77777777" w:rsidR="003203FC" w:rsidRPr="00B21791" w:rsidRDefault="003203FC" w:rsidP="00AF6A32">
            <w:pPr>
              <w:pStyle w:val="ListParagraph"/>
              <w:numPr>
                <w:ilvl w:val="0"/>
                <w:numId w:val="19"/>
              </w:numPr>
              <w:rPr>
                <w:rFonts w:ascii="Arial Narrow" w:hAnsi="Arial Narrow"/>
              </w:rPr>
            </w:pPr>
            <w:r w:rsidRPr="00B21791">
              <w:rPr>
                <w:rFonts w:ascii="Arial Narrow" w:hAnsi="Arial Narrow"/>
              </w:rPr>
              <w:t>meeting minutes</w:t>
            </w:r>
          </w:p>
          <w:p w14:paraId="32FC0101" w14:textId="77777777" w:rsidR="003203FC" w:rsidRPr="00B21791" w:rsidRDefault="003203FC" w:rsidP="006C1375">
            <w:pPr>
              <w:rPr>
                <w:rFonts w:ascii="Arial Narrow" w:hAnsi="Arial Narrow"/>
              </w:rPr>
            </w:pPr>
          </w:p>
        </w:tc>
        <w:tc>
          <w:tcPr>
            <w:tcW w:w="3969" w:type="dxa"/>
          </w:tcPr>
          <w:p w14:paraId="7C4D4032" w14:textId="77777777" w:rsidR="003203FC" w:rsidRPr="00B21791" w:rsidRDefault="003203FC" w:rsidP="006C1375">
            <w:pPr>
              <w:pStyle w:val="NormalWeb"/>
              <w:spacing w:before="0" w:beforeAutospacing="0" w:after="0" w:afterAutospacing="0"/>
              <w:ind w:left="90"/>
              <w:rPr>
                <w:rFonts w:ascii="Arial Narrow" w:hAnsi="Arial Narrow"/>
                <w:sz w:val="20"/>
                <w:szCs w:val="20"/>
              </w:rPr>
            </w:pPr>
            <w:r w:rsidRPr="00B21791">
              <w:rPr>
                <w:rFonts w:ascii="Arial Narrow" w:hAnsi="Arial Narrow"/>
                <w:sz w:val="20"/>
                <w:szCs w:val="20"/>
              </w:rPr>
              <w:t>Task 1- Leadership Q&amp;A</w:t>
            </w:r>
          </w:p>
          <w:p w14:paraId="1A56791F" w14:textId="77777777" w:rsidR="003203FC" w:rsidRPr="00B21791" w:rsidRDefault="003203FC" w:rsidP="006C1375">
            <w:pPr>
              <w:pStyle w:val="NormalWeb"/>
              <w:spacing w:before="0" w:beforeAutospacing="0" w:after="0" w:afterAutospacing="0"/>
              <w:ind w:left="90"/>
              <w:rPr>
                <w:rFonts w:ascii="Arial Narrow" w:hAnsi="Arial Narrow"/>
                <w:sz w:val="20"/>
                <w:szCs w:val="20"/>
              </w:rPr>
            </w:pPr>
            <w:r w:rsidRPr="00B21791">
              <w:rPr>
                <w:rFonts w:ascii="Arial Narrow" w:hAnsi="Arial Narrow"/>
                <w:sz w:val="20"/>
                <w:szCs w:val="20"/>
              </w:rPr>
              <w:t xml:space="preserve">Task 3- What is leadership? </w:t>
            </w:r>
          </w:p>
          <w:p w14:paraId="0211B855" w14:textId="77777777" w:rsidR="00DB6600" w:rsidRPr="00B21791" w:rsidRDefault="00DB6600" w:rsidP="00DB6600">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.2 </w:t>
            </w:r>
            <w:r w:rsidRPr="00B21791">
              <w:rPr>
                <w:rFonts w:ascii="Arial Narrow" w:hAnsi="Arial Narrow" w:cstheme="minorBidi"/>
                <w:sz w:val="20"/>
                <w:szCs w:val="20"/>
              </w:rPr>
              <w:t>Plan</w:t>
            </w:r>
          </w:p>
          <w:p w14:paraId="7CD93971" w14:textId="77777777" w:rsidR="00DB6600" w:rsidRPr="00B21791" w:rsidRDefault="00DB6600" w:rsidP="00DB6600">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.3 </w:t>
            </w:r>
            <w:r w:rsidRPr="00B21791">
              <w:rPr>
                <w:rFonts w:ascii="Arial Narrow" w:hAnsi="Arial Narrow" w:cstheme="minorBidi"/>
                <w:sz w:val="20"/>
                <w:szCs w:val="20"/>
              </w:rPr>
              <w:t>Act</w:t>
            </w:r>
          </w:p>
          <w:p w14:paraId="347DAD77" w14:textId="77777777" w:rsidR="00DB6600" w:rsidRPr="00B21791" w:rsidRDefault="00DB6600" w:rsidP="00DB6600">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.4</w:t>
            </w:r>
            <w:r w:rsidRPr="00B21791">
              <w:rPr>
                <w:rFonts w:ascii="Arial Narrow" w:hAnsi="Arial Narrow" w:cstheme="minorBidi"/>
                <w:sz w:val="20"/>
                <w:szCs w:val="20"/>
              </w:rPr>
              <w:t xml:space="preserve"> Adapt </w:t>
            </w:r>
          </w:p>
          <w:p w14:paraId="54748585" w14:textId="77777777" w:rsidR="00DB6600" w:rsidRPr="00B21791" w:rsidRDefault="00DB6600" w:rsidP="00DB6600">
            <w:pPr>
              <w:pStyle w:val="NormalWeb"/>
              <w:spacing w:before="0" w:beforeAutospacing="0" w:after="0" w:afterAutospacing="0"/>
              <w:ind w:left="9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.5 </w:t>
            </w:r>
            <w:r w:rsidRPr="00B21791">
              <w:rPr>
                <w:rFonts w:ascii="Arial Narrow" w:hAnsi="Arial Narrow" w:cstheme="minorBidi"/>
                <w:sz w:val="20"/>
                <w:szCs w:val="20"/>
              </w:rPr>
              <w:t xml:space="preserve">Reflect </w:t>
            </w:r>
          </w:p>
          <w:p w14:paraId="08BF4BBF" w14:textId="01D9229E" w:rsidR="003203FC" w:rsidRPr="00B21791" w:rsidRDefault="003203FC" w:rsidP="006C1375">
            <w:pPr>
              <w:pStyle w:val="NormalWeb"/>
              <w:spacing w:before="0" w:beforeAutospacing="0" w:after="0" w:afterAutospacing="0"/>
              <w:ind w:left="90"/>
              <w:rPr>
                <w:rFonts w:ascii="Arial Narrow" w:hAnsi="Arial Narrow"/>
                <w:sz w:val="20"/>
                <w:szCs w:val="20"/>
              </w:rPr>
            </w:pPr>
            <w:r w:rsidRPr="00B21791">
              <w:rPr>
                <w:rFonts w:ascii="Arial Narrow" w:hAnsi="Arial Narrow"/>
                <w:sz w:val="20"/>
                <w:szCs w:val="20"/>
              </w:rPr>
              <w:t xml:space="preserve"> </w:t>
            </w:r>
          </w:p>
        </w:tc>
      </w:tr>
      <w:tr w:rsidR="003203FC" w:rsidRPr="00B21791" w14:paraId="74993927" w14:textId="77777777" w:rsidTr="003203FC">
        <w:trPr>
          <w:cnfStyle w:val="000000100000" w:firstRow="0" w:lastRow="0" w:firstColumn="0" w:lastColumn="0" w:oddVBand="0" w:evenVBand="0" w:oddHBand="1" w:evenHBand="0" w:firstRowFirstColumn="0" w:firstRowLastColumn="0" w:lastRowFirstColumn="0" w:lastRowLastColumn="0"/>
          <w:trHeight w:val="570"/>
        </w:trPr>
        <w:tc>
          <w:tcPr>
            <w:tcW w:w="14170" w:type="dxa"/>
            <w:gridSpan w:val="3"/>
            <w:tcBorders>
              <w:bottom w:val="single" w:sz="4" w:space="0" w:color="auto"/>
            </w:tcBorders>
          </w:tcPr>
          <w:p w14:paraId="483E5184" w14:textId="275706FB" w:rsidR="003203FC" w:rsidRPr="00B21791" w:rsidRDefault="003203FC" w:rsidP="006C1375">
            <w:pPr>
              <w:pStyle w:val="NormalWeb"/>
              <w:spacing w:before="0" w:beforeAutospacing="0" w:after="0" w:afterAutospacing="0"/>
              <w:ind w:left="90"/>
              <w:jc w:val="center"/>
              <w:rPr>
                <w:rFonts w:ascii="Arial Narrow" w:hAnsi="Arial Narrow" w:cs="Arial"/>
                <w:b/>
                <w:bCs/>
                <w:sz w:val="20"/>
                <w:szCs w:val="20"/>
              </w:rPr>
            </w:pPr>
          </w:p>
          <w:p w14:paraId="568A1097" w14:textId="77777777" w:rsidR="00B21791" w:rsidRPr="00B21791" w:rsidRDefault="00B21791" w:rsidP="00B21791">
            <w:pPr>
              <w:pStyle w:val="NormalWeb"/>
              <w:spacing w:before="0" w:beforeAutospacing="0" w:after="0" w:afterAutospacing="0"/>
              <w:ind w:left="90"/>
              <w:jc w:val="center"/>
              <w:rPr>
                <w:rFonts w:ascii="Arial Narrow" w:hAnsi="Arial Narrow" w:cs="Arial"/>
                <w:b/>
                <w:bCs/>
                <w:color w:val="000000"/>
                <w:sz w:val="20"/>
                <w:szCs w:val="20"/>
              </w:rPr>
            </w:pPr>
            <w:r w:rsidRPr="00B21791">
              <w:rPr>
                <w:rFonts w:ascii="Arial Narrow" w:hAnsi="Arial Narrow" w:cs="Arial"/>
                <w:b/>
                <w:bCs/>
                <w:sz w:val="20"/>
                <w:szCs w:val="20"/>
              </w:rPr>
              <w:t>Area of Study (Aos) 3 – Effective Teamwork</w:t>
            </w:r>
          </w:p>
          <w:p w14:paraId="16346F29" w14:textId="586581CC" w:rsidR="003203FC" w:rsidRPr="00B21791" w:rsidRDefault="003203FC" w:rsidP="006C1375">
            <w:pPr>
              <w:pStyle w:val="NormalWeb"/>
              <w:spacing w:before="0" w:beforeAutospacing="0" w:after="0" w:afterAutospacing="0"/>
              <w:ind w:left="90"/>
              <w:jc w:val="center"/>
              <w:rPr>
                <w:rFonts w:ascii="Arial Narrow" w:hAnsi="Arial Narrow"/>
                <w:sz w:val="20"/>
                <w:szCs w:val="20"/>
              </w:rPr>
            </w:pPr>
          </w:p>
        </w:tc>
      </w:tr>
      <w:tr w:rsidR="003203FC" w:rsidRPr="00B21791" w14:paraId="387ABC59" w14:textId="77777777" w:rsidTr="003203FC">
        <w:trPr>
          <w:cnfStyle w:val="000000010000" w:firstRow="0" w:lastRow="0" w:firstColumn="0" w:lastColumn="0" w:oddVBand="0" w:evenVBand="0" w:oddHBand="0" w:evenHBand="1" w:firstRowFirstColumn="0" w:firstRowLastColumn="0" w:lastRowFirstColumn="0" w:lastRowLastColumn="0"/>
          <w:trHeight w:val="229"/>
        </w:trPr>
        <w:tc>
          <w:tcPr>
            <w:tcW w:w="14170" w:type="dxa"/>
            <w:gridSpan w:val="3"/>
            <w:tcBorders>
              <w:bottom w:val="nil"/>
            </w:tcBorders>
          </w:tcPr>
          <w:p w14:paraId="303D3DDB" w14:textId="77777777" w:rsidR="003203FC" w:rsidRPr="00B21791" w:rsidRDefault="003203FC" w:rsidP="00B21791">
            <w:pPr>
              <w:pStyle w:val="NormalWeb"/>
              <w:spacing w:before="0" w:beforeAutospacing="0" w:after="0" w:afterAutospacing="0"/>
              <w:ind w:left="90"/>
              <w:jc w:val="center"/>
              <w:rPr>
                <w:rFonts w:ascii="Arial Narrow" w:hAnsi="Arial Narrow" w:cs="Arial"/>
                <w:b/>
                <w:bCs/>
                <w:sz w:val="20"/>
                <w:szCs w:val="20"/>
              </w:rPr>
            </w:pPr>
          </w:p>
        </w:tc>
      </w:tr>
      <w:tr w:rsidR="003203FC" w:rsidRPr="00B21791" w14:paraId="200C7D58" w14:textId="77777777" w:rsidTr="003203FC">
        <w:trPr>
          <w:cnfStyle w:val="000000100000" w:firstRow="0" w:lastRow="0" w:firstColumn="0" w:lastColumn="0" w:oddVBand="0" w:evenVBand="0" w:oddHBand="1" w:evenHBand="0" w:firstRowFirstColumn="0" w:firstRowLastColumn="0" w:lastRowFirstColumn="0" w:lastRowLastColumn="0"/>
        </w:trPr>
        <w:tc>
          <w:tcPr>
            <w:tcW w:w="2463" w:type="dxa"/>
            <w:tcBorders>
              <w:top w:val="nil"/>
            </w:tcBorders>
          </w:tcPr>
          <w:p w14:paraId="60AEBDBC" w14:textId="77777777" w:rsidR="003203FC" w:rsidRPr="00B21791" w:rsidRDefault="003203FC" w:rsidP="006C1375">
            <w:pPr>
              <w:pStyle w:val="NormalWeb"/>
              <w:spacing w:before="0" w:beforeAutospacing="0" w:after="0" w:afterAutospacing="0"/>
              <w:ind w:left="90"/>
              <w:rPr>
                <w:rFonts w:ascii="Arial Narrow" w:hAnsi="Arial Narrow"/>
                <w:sz w:val="20"/>
                <w:szCs w:val="20"/>
              </w:rPr>
            </w:pPr>
            <w:r w:rsidRPr="00B21791">
              <w:rPr>
                <w:rFonts w:ascii="Arial Narrow" w:hAnsi="Arial Narrow" w:cs="Arial"/>
                <w:b/>
                <w:bCs/>
                <w:sz w:val="20"/>
                <w:szCs w:val="20"/>
              </w:rPr>
              <w:t>Outcome 3</w:t>
            </w:r>
          </w:p>
          <w:p w14:paraId="155B9016" w14:textId="705109FE" w:rsidR="003203FC" w:rsidRPr="00B21791" w:rsidRDefault="00790580" w:rsidP="006C1375">
            <w:pPr>
              <w:pStyle w:val="NormalWeb"/>
              <w:spacing w:before="0" w:beforeAutospacing="0" w:after="0" w:afterAutospacing="0"/>
              <w:ind w:left="90"/>
              <w:rPr>
                <w:rFonts w:ascii="Arial Narrow" w:hAnsi="Arial Narrow"/>
                <w:sz w:val="20"/>
                <w:szCs w:val="20"/>
              </w:rPr>
            </w:pPr>
            <w:r w:rsidRPr="00B21791">
              <w:rPr>
                <w:rFonts w:ascii="Arial Narrow" w:hAnsi="Arial Narrow" w:cs="Arial"/>
                <w:color w:val="000000"/>
                <w:sz w:val="20"/>
                <w:szCs w:val="20"/>
                <w:shd w:val="clear" w:color="auto" w:fill="FFFFFF"/>
              </w:rPr>
              <w:t>Describe the characteristics of an effective team, and through engagement in a team activity, evaluate personal contribution to the effectiveness of the team, reflecting on individual strengths as a leader and problem-solver.</w:t>
            </w:r>
          </w:p>
        </w:tc>
        <w:tc>
          <w:tcPr>
            <w:tcW w:w="7738" w:type="dxa"/>
            <w:tcBorders>
              <w:top w:val="nil"/>
            </w:tcBorders>
          </w:tcPr>
          <w:p w14:paraId="18C18A97" w14:textId="77777777" w:rsidR="00790580" w:rsidRPr="00B21791" w:rsidRDefault="00790580" w:rsidP="006C1375">
            <w:pPr>
              <w:rPr>
                <w:rFonts w:ascii="Arial Narrow" w:hAnsi="Arial Narrow" w:cs="Times New Roman"/>
                <w:lang w:val="en-AU" w:eastAsia="en-AU"/>
              </w:rPr>
            </w:pPr>
            <w:r w:rsidRPr="00B21791">
              <w:rPr>
                <w:rFonts w:ascii="Arial Narrow" w:hAnsi="Arial Narrow"/>
                <w:lang w:val="en-AU" w:eastAsia="en-AU"/>
              </w:rPr>
              <w:t>Assessment tasks should provide opportunities for practical application of the outcome. One task for the assessment of Outcome 3 should be selected from the following:</w:t>
            </w:r>
          </w:p>
          <w:p w14:paraId="53EE938D" w14:textId="2C9D99D9" w:rsidR="00790580" w:rsidRPr="00B21791" w:rsidRDefault="00790580" w:rsidP="00AF6A32">
            <w:pPr>
              <w:pStyle w:val="ListParagraph"/>
              <w:numPr>
                <w:ilvl w:val="0"/>
                <w:numId w:val="20"/>
              </w:numPr>
              <w:rPr>
                <w:rFonts w:ascii="Arial Narrow" w:hAnsi="Arial Narrow" w:cs="Times New Roman"/>
                <w:b/>
                <w:bCs/>
                <w:lang w:val="en-AU" w:eastAsia="en-AU"/>
              </w:rPr>
            </w:pPr>
            <w:r w:rsidRPr="00B21791">
              <w:rPr>
                <w:rFonts w:ascii="Arial Narrow" w:hAnsi="Arial Narrow"/>
                <w:b/>
                <w:bCs/>
                <w:lang w:val="en-AU" w:eastAsia="en-AU"/>
              </w:rPr>
              <w:t>an evaluation report of participation in practical tasks </w:t>
            </w:r>
          </w:p>
          <w:p w14:paraId="3B1C87F9" w14:textId="3244EAA9" w:rsidR="00790580" w:rsidRPr="00B21791" w:rsidRDefault="00790580" w:rsidP="00AF6A32">
            <w:pPr>
              <w:pStyle w:val="ListParagraph"/>
              <w:numPr>
                <w:ilvl w:val="0"/>
                <w:numId w:val="20"/>
              </w:numPr>
              <w:rPr>
                <w:rFonts w:ascii="Arial Narrow" w:hAnsi="Arial Narrow"/>
                <w:b/>
                <w:bCs/>
                <w:lang w:val="en-AU" w:eastAsia="en-AU"/>
              </w:rPr>
            </w:pPr>
            <w:r w:rsidRPr="00B21791">
              <w:rPr>
                <w:rFonts w:ascii="Arial Narrow" w:hAnsi="Arial Narrow"/>
                <w:b/>
                <w:bCs/>
                <w:lang w:val="en-AU" w:eastAsia="en-AU"/>
              </w:rPr>
              <w:t>a critical reflection on team members’ feedback </w:t>
            </w:r>
          </w:p>
          <w:p w14:paraId="0DBFCDAB" w14:textId="77777777" w:rsidR="00790580" w:rsidRPr="00B21791" w:rsidRDefault="00790580" w:rsidP="006C1375">
            <w:pPr>
              <w:rPr>
                <w:rFonts w:ascii="Arial Narrow" w:hAnsi="Arial Narrow" w:cs="Times New Roman"/>
                <w:lang w:val="en-AU" w:eastAsia="en-AU"/>
              </w:rPr>
            </w:pPr>
          </w:p>
          <w:p w14:paraId="2310EFCE" w14:textId="77777777" w:rsidR="00790580" w:rsidRPr="00B21791" w:rsidRDefault="00790580" w:rsidP="006C1375">
            <w:pPr>
              <w:rPr>
                <w:rFonts w:ascii="Arial Narrow" w:hAnsi="Arial Narrow"/>
                <w:lang w:val="en-AU" w:eastAsia="en-AU"/>
              </w:rPr>
            </w:pPr>
            <w:r w:rsidRPr="00B21791">
              <w:rPr>
                <w:rFonts w:ascii="Arial Narrow" w:hAnsi="Arial Narrow"/>
                <w:lang w:val="en-AU" w:eastAsia="en-AU"/>
              </w:rPr>
              <w:t xml:space="preserve">Assessment should also include a range of the following activities (or equivalent tasks) where students should apply and demonstrate learning: </w:t>
            </w:r>
          </w:p>
          <w:p w14:paraId="2AF25F34" w14:textId="77777777"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written critical evaluation of a leadership activity </w:t>
            </w:r>
          </w:p>
          <w:p w14:paraId="57B8CDC2" w14:textId="77777777"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record and reflection on visit/s to a program or organisation</w:t>
            </w:r>
          </w:p>
          <w:p w14:paraId="02085382" w14:textId="7F576B35"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survey responses</w:t>
            </w:r>
          </w:p>
          <w:p w14:paraId="14785F39" w14:textId="6CB3663E" w:rsidR="00790580" w:rsidRPr="00B21791" w:rsidRDefault="00790580" w:rsidP="00AF6A32">
            <w:pPr>
              <w:pStyle w:val="ListParagraph"/>
              <w:numPr>
                <w:ilvl w:val="0"/>
                <w:numId w:val="21"/>
              </w:numPr>
              <w:rPr>
                <w:rFonts w:ascii="Arial Narrow" w:hAnsi="Arial Narrow"/>
                <w:b/>
                <w:bCs/>
              </w:rPr>
            </w:pPr>
            <w:r w:rsidRPr="00B21791">
              <w:rPr>
                <w:rFonts w:ascii="Arial Narrow" w:hAnsi="Arial Narrow"/>
                <w:b/>
                <w:bCs/>
              </w:rPr>
              <w:t>a skills audit</w:t>
            </w:r>
          </w:p>
          <w:p w14:paraId="68E9BBA3" w14:textId="0D8A6057"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reflective journal </w:t>
            </w:r>
          </w:p>
          <w:p w14:paraId="69D05A51" w14:textId="7BA50212" w:rsidR="00790580" w:rsidRPr="00B21791" w:rsidRDefault="00790580" w:rsidP="00AF6A32">
            <w:pPr>
              <w:pStyle w:val="ListParagraph"/>
              <w:numPr>
                <w:ilvl w:val="0"/>
                <w:numId w:val="21"/>
              </w:numPr>
              <w:rPr>
                <w:rFonts w:ascii="Arial Narrow" w:hAnsi="Arial Narrow"/>
                <w:b/>
                <w:bCs/>
              </w:rPr>
            </w:pPr>
            <w:r w:rsidRPr="00B21791">
              <w:rPr>
                <w:rFonts w:ascii="Arial Narrow" w:hAnsi="Arial Narrow"/>
                <w:b/>
                <w:bCs/>
              </w:rPr>
              <w:t>a record of discussion or debate</w:t>
            </w:r>
          </w:p>
          <w:p w14:paraId="7804CD4F" w14:textId="6B4539B8"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blog or vlog </w:t>
            </w:r>
          </w:p>
          <w:p w14:paraId="39C986F3" w14:textId="6C07884C"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video, podcast or oral presentation</w:t>
            </w:r>
          </w:p>
          <w:p w14:paraId="034ADC17" w14:textId="6265D0DA"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response to structured questions</w:t>
            </w:r>
          </w:p>
          <w:p w14:paraId="69EA2097" w14:textId="0C8F725D"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record of interview/s with members of the community</w:t>
            </w:r>
          </w:p>
          <w:p w14:paraId="12784FE4" w14:textId="77777777" w:rsidR="00790580" w:rsidRPr="00B21791" w:rsidRDefault="00790580" w:rsidP="00AF6A32">
            <w:pPr>
              <w:pStyle w:val="ListParagraph"/>
              <w:numPr>
                <w:ilvl w:val="0"/>
                <w:numId w:val="21"/>
              </w:numPr>
              <w:rPr>
                <w:rFonts w:ascii="Arial Narrow" w:hAnsi="Arial Narrow"/>
              </w:rPr>
            </w:pPr>
            <w:r w:rsidRPr="00B21791">
              <w:rPr>
                <w:rFonts w:ascii="Arial Narrow" w:hAnsi="Arial Narrow"/>
              </w:rPr>
              <w:t>a digital presentation </w:t>
            </w:r>
          </w:p>
          <w:p w14:paraId="74B356E2" w14:textId="5456CEEE" w:rsidR="003203FC" w:rsidRPr="00B21791" w:rsidRDefault="00790580" w:rsidP="00AF6A32">
            <w:pPr>
              <w:pStyle w:val="ListParagraph"/>
              <w:numPr>
                <w:ilvl w:val="0"/>
                <w:numId w:val="21"/>
              </w:numPr>
              <w:rPr>
                <w:rFonts w:ascii="Arial Narrow" w:hAnsi="Arial Narrow" w:cs="Times New Roman"/>
                <w:lang w:val="en-AU" w:eastAsia="en-AU"/>
              </w:rPr>
            </w:pPr>
            <w:r w:rsidRPr="00B21791">
              <w:rPr>
                <w:rFonts w:ascii="Arial Narrow" w:hAnsi="Arial Narrow"/>
              </w:rPr>
              <w:t>meeting minutes</w:t>
            </w:r>
          </w:p>
        </w:tc>
        <w:tc>
          <w:tcPr>
            <w:tcW w:w="3969" w:type="dxa"/>
            <w:tcBorders>
              <w:top w:val="nil"/>
            </w:tcBorders>
          </w:tcPr>
          <w:p w14:paraId="1BFB393E" w14:textId="77777777" w:rsidR="003203FC" w:rsidRPr="00B21791" w:rsidRDefault="00790580"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Task 4- Being an effective team member</w:t>
            </w:r>
          </w:p>
          <w:p w14:paraId="1E0F029F" w14:textId="77777777" w:rsidR="00DB6600" w:rsidRPr="00B21791" w:rsidRDefault="00DB6600" w:rsidP="00DB6600">
            <w:pPr>
              <w:pStyle w:val="NormalWeb"/>
              <w:spacing w:before="0" w:beforeAutospacing="0" w:after="0" w:afterAutospacing="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.2 </w:t>
            </w:r>
            <w:r w:rsidRPr="00B21791">
              <w:rPr>
                <w:rFonts w:ascii="Arial Narrow" w:hAnsi="Arial Narrow" w:cstheme="minorBidi"/>
                <w:sz w:val="20"/>
                <w:szCs w:val="20"/>
              </w:rPr>
              <w:t>Plan</w:t>
            </w:r>
          </w:p>
          <w:p w14:paraId="40E44D4D" w14:textId="77777777" w:rsidR="00DB6600" w:rsidRPr="00B21791" w:rsidRDefault="00DB6600" w:rsidP="00DB6600">
            <w:pPr>
              <w:pStyle w:val="NormalWeb"/>
              <w:spacing w:before="0" w:beforeAutospacing="0" w:after="0" w:afterAutospacing="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.3 </w:t>
            </w:r>
            <w:r w:rsidRPr="00B21791">
              <w:rPr>
                <w:rFonts w:ascii="Arial Narrow" w:hAnsi="Arial Narrow" w:cstheme="minorBidi"/>
                <w:sz w:val="20"/>
                <w:szCs w:val="20"/>
              </w:rPr>
              <w:t>Act</w:t>
            </w:r>
          </w:p>
          <w:p w14:paraId="11765E04" w14:textId="77777777" w:rsidR="00DB6600" w:rsidRPr="00B21791" w:rsidRDefault="00DB6600" w:rsidP="00DB6600">
            <w:pPr>
              <w:pStyle w:val="NormalWeb"/>
              <w:spacing w:before="0" w:beforeAutospacing="0" w:after="0" w:afterAutospacing="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.4</w:t>
            </w:r>
            <w:r w:rsidRPr="00B21791">
              <w:rPr>
                <w:rFonts w:ascii="Arial Narrow" w:hAnsi="Arial Narrow" w:cstheme="minorBidi"/>
                <w:sz w:val="20"/>
                <w:szCs w:val="20"/>
              </w:rPr>
              <w:t xml:space="preserve"> Adapt </w:t>
            </w:r>
          </w:p>
          <w:p w14:paraId="0501672B" w14:textId="77777777" w:rsidR="00DB6600" w:rsidRPr="00B21791" w:rsidRDefault="00DB6600" w:rsidP="00DB6600">
            <w:pPr>
              <w:pStyle w:val="NormalWeb"/>
              <w:spacing w:before="0" w:beforeAutospacing="0" w:after="0" w:afterAutospacing="0"/>
              <w:rPr>
                <w:rFonts w:ascii="Arial Narrow" w:hAnsi="Arial Narrow" w:cstheme="minorBidi"/>
                <w:sz w:val="20"/>
                <w:szCs w:val="20"/>
              </w:rPr>
            </w:pPr>
            <w:r w:rsidRPr="00B21791">
              <w:rPr>
                <w:rFonts w:ascii="Arial Narrow" w:hAnsi="Arial Narrow" w:cstheme="minorBidi"/>
                <w:sz w:val="20"/>
                <w:szCs w:val="20"/>
              </w:rPr>
              <w:t>Step</w:t>
            </w:r>
            <w:r>
              <w:rPr>
                <w:rFonts w:ascii="Arial Narrow" w:hAnsi="Arial Narrow" w:cstheme="minorBidi"/>
                <w:sz w:val="20"/>
                <w:szCs w:val="20"/>
              </w:rPr>
              <w:t xml:space="preserve">.5 </w:t>
            </w:r>
            <w:r w:rsidRPr="00B21791">
              <w:rPr>
                <w:rFonts w:ascii="Arial Narrow" w:hAnsi="Arial Narrow" w:cstheme="minorBidi"/>
                <w:sz w:val="20"/>
                <w:szCs w:val="20"/>
              </w:rPr>
              <w:t xml:space="preserve">Reflect </w:t>
            </w:r>
          </w:p>
          <w:p w14:paraId="1F191377" w14:textId="3067ED80" w:rsidR="00790580" w:rsidRPr="00B21791" w:rsidRDefault="00790580"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 xml:space="preserve"> </w:t>
            </w:r>
          </w:p>
        </w:tc>
      </w:tr>
    </w:tbl>
    <w:p w14:paraId="5CB8D8FD" w14:textId="7DFEBDC8" w:rsidR="00D3542B" w:rsidRDefault="00D3542B" w:rsidP="006C1375">
      <w:pPr>
        <w:pStyle w:val="VCAAbody"/>
        <w:spacing w:before="0" w:after="0" w:line="240" w:lineRule="auto"/>
        <w:ind w:left="90"/>
        <w:rPr>
          <w:sz w:val="24"/>
          <w:szCs w:val="24"/>
          <w:lang w:val="en-AU"/>
        </w:rPr>
      </w:pPr>
    </w:p>
    <w:p w14:paraId="2F0552C0" w14:textId="53A330FE" w:rsidR="15C748AD" w:rsidRPr="00F52719" w:rsidRDefault="759AE43F" w:rsidP="00F52719">
      <w:pPr>
        <w:pStyle w:val="Heading2"/>
        <w:jc w:val="center"/>
        <w:rPr>
          <w:rFonts w:ascii="Arial" w:eastAsiaTheme="minorHAnsi" w:hAnsi="Arial" w:cs="Arial"/>
          <w:color w:val="0F7EB4"/>
          <w:sz w:val="32"/>
          <w:szCs w:val="24"/>
        </w:rPr>
      </w:pPr>
      <w:bookmarkStart w:id="39" w:name="_Toc173416329"/>
      <w:r w:rsidRPr="00F52719">
        <w:rPr>
          <w:rFonts w:ascii="Arial" w:eastAsiaTheme="minorHAnsi" w:hAnsi="Arial" w:cs="Arial"/>
          <w:color w:val="0F7EB4"/>
          <w:sz w:val="32"/>
          <w:szCs w:val="24"/>
        </w:rPr>
        <w:t>Work Related Skills (WRS)</w:t>
      </w:r>
      <w:bookmarkEnd w:id="39"/>
    </w:p>
    <w:tbl>
      <w:tblPr>
        <w:tblStyle w:val="VCAAclosedtable"/>
        <w:tblW w:w="14170" w:type="dxa"/>
        <w:tblLook w:val="04A0" w:firstRow="1" w:lastRow="0" w:firstColumn="1" w:lastColumn="0" w:noHBand="0" w:noVBand="1"/>
      </w:tblPr>
      <w:tblGrid>
        <w:gridCol w:w="2463"/>
        <w:gridCol w:w="7738"/>
        <w:gridCol w:w="3969"/>
      </w:tblGrid>
      <w:tr w:rsidR="00D3542B" w14:paraId="0C538793"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2B6D8DA3" w14:textId="77777777" w:rsidR="00D3542B" w:rsidRPr="00736451" w:rsidRDefault="00D3542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 xml:space="preserve">Outcome Statement </w:t>
            </w:r>
          </w:p>
        </w:tc>
        <w:tc>
          <w:tcPr>
            <w:tcW w:w="7738" w:type="dxa"/>
            <w:shd w:val="clear" w:color="auto" w:fill="0076A3"/>
          </w:tcPr>
          <w:p w14:paraId="24DF60BC" w14:textId="77777777" w:rsidR="00D3542B" w:rsidRPr="00736451" w:rsidRDefault="00D3542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 xml:space="preserve">Assessment Tasks </w:t>
            </w:r>
          </w:p>
        </w:tc>
        <w:tc>
          <w:tcPr>
            <w:tcW w:w="3969" w:type="dxa"/>
            <w:shd w:val="clear" w:color="auto" w:fill="0076A3"/>
          </w:tcPr>
          <w:p w14:paraId="288EE0D1" w14:textId="77777777" w:rsidR="00D3542B" w:rsidRPr="00736451" w:rsidRDefault="00D3542B" w:rsidP="006C1375">
            <w:pPr>
              <w:pStyle w:val="VCAAtableheadingnarrow"/>
              <w:spacing w:line="240" w:lineRule="auto"/>
              <w:ind w:left="90"/>
              <w:jc w:val="center"/>
              <w:rPr>
                <w:rFonts w:eastAsia="Arial Narrow" w:cs="Arial Narrow"/>
                <w:sz w:val="20"/>
                <w:lang w:val="en-AU"/>
              </w:rPr>
            </w:pPr>
            <w:r w:rsidRPr="00736451">
              <w:rPr>
                <w:rFonts w:eastAsia="Arial Narrow" w:cs="Arial Narrow"/>
                <w:sz w:val="20"/>
                <w:lang w:val="en-AU"/>
              </w:rPr>
              <w:t>Link to Program tasks</w:t>
            </w:r>
          </w:p>
        </w:tc>
      </w:tr>
      <w:tr w:rsidR="00D3542B" w14:paraId="2D71D3E4"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7B84B71D" w14:textId="2B3016CA" w:rsidR="00D3542B" w:rsidRPr="00B21791" w:rsidRDefault="3AA0A876" w:rsidP="006C1375">
            <w:pPr>
              <w:pStyle w:val="VCAAtabletextnarrow"/>
              <w:spacing w:line="240" w:lineRule="auto"/>
              <w:ind w:left="90"/>
              <w:jc w:val="center"/>
              <w:rPr>
                <w:rFonts w:eastAsia="Arial Narrow" w:cs="Arial Narrow"/>
                <w:lang w:val="en-AU"/>
              </w:rPr>
            </w:pPr>
            <w:r w:rsidRPr="00B21791">
              <w:rPr>
                <w:rFonts w:eastAsia="Arial Narrow" w:cs="Arial Narrow"/>
                <w:b/>
                <w:bCs/>
              </w:rPr>
              <w:t>Area of Study</w:t>
            </w:r>
            <w:r w:rsidR="759AE43F" w:rsidRPr="00B21791">
              <w:rPr>
                <w:rFonts w:eastAsia="Arial Narrow" w:cs="Arial Narrow"/>
                <w:b/>
                <w:bCs/>
              </w:rPr>
              <w:t xml:space="preserve"> </w:t>
            </w:r>
            <w:r w:rsidR="3F58DF0A" w:rsidRPr="00B21791">
              <w:rPr>
                <w:rFonts w:eastAsia="Arial Narrow" w:cs="Arial Narrow"/>
                <w:b/>
                <w:bCs/>
              </w:rPr>
              <w:t>(</w:t>
            </w:r>
            <w:r w:rsidR="759AE43F" w:rsidRPr="00B21791">
              <w:rPr>
                <w:rFonts w:eastAsia="Arial Narrow" w:cs="Arial Narrow"/>
                <w:b/>
                <w:bCs/>
              </w:rPr>
              <w:t>AoS</w:t>
            </w:r>
            <w:r w:rsidR="7382DCFF" w:rsidRPr="00B21791">
              <w:rPr>
                <w:rFonts w:eastAsia="Arial Narrow" w:cs="Arial Narrow"/>
                <w:b/>
                <w:bCs/>
              </w:rPr>
              <w:t>)</w:t>
            </w:r>
            <w:r w:rsidR="759AE43F" w:rsidRPr="00B21791">
              <w:rPr>
                <w:rFonts w:eastAsia="Arial Narrow" w:cs="Arial Narrow"/>
                <w:b/>
                <w:bCs/>
              </w:rPr>
              <w:t xml:space="preserve"> 1- </w:t>
            </w:r>
            <w:r w:rsidR="00790580" w:rsidRPr="00B21791">
              <w:rPr>
                <w:rFonts w:eastAsia="Arial Narrow" w:cs="Arial Narrow"/>
                <w:b/>
                <w:bCs/>
              </w:rPr>
              <w:t>Workplace wellbeing and personal accountability</w:t>
            </w:r>
          </w:p>
        </w:tc>
      </w:tr>
      <w:tr w:rsidR="00D3542B" w:rsidRPr="00002A79" w14:paraId="018DF0A1"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2CB4C01D" w14:textId="77777777" w:rsidR="00D3542B" w:rsidRPr="00B21791" w:rsidRDefault="00D3542B" w:rsidP="006C1375">
            <w:pPr>
              <w:pStyle w:val="NoSpacing"/>
              <w:spacing w:line="240" w:lineRule="auto"/>
            </w:pPr>
            <w:r w:rsidRPr="00B21791">
              <w:t>Outcome 1</w:t>
            </w:r>
          </w:p>
          <w:p w14:paraId="66197196" w14:textId="673A190D" w:rsidR="00EA7BCC" w:rsidRPr="00B21791" w:rsidRDefault="00EA7BCC" w:rsidP="006C1375">
            <w:pPr>
              <w:rPr>
                <w:rFonts w:ascii="Arial Narrow" w:hAnsi="Arial Narrow"/>
              </w:rPr>
            </w:pPr>
            <w:r w:rsidRPr="00B21791">
              <w:rPr>
                <w:rFonts w:ascii="Arial Narrow" w:hAnsi="Arial Narrow"/>
                <w:shd w:val="clear" w:color="auto" w:fill="FFFFFF"/>
              </w:rPr>
              <w:t>Analyse and evaluate the characteristics of a healthy, collaborative, cooperative and harmonious workplace, and identify and explain strategies to contribute to a healthy workplace environment.</w:t>
            </w:r>
          </w:p>
          <w:p w14:paraId="7C781096" w14:textId="77777777" w:rsidR="00D3542B" w:rsidRPr="00B21791" w:rsidRDefault="00D3542B" w:rsidP="006C1375">
            <w:pPr>
              <w:rPr>
                <w:rFonts w:ascii="Arial Narrow" w:eastAsia="Arial Narrow" w:hAnsi="Arial Narrow" w:cs="Arial Narrow"/>
              </w:rPr>
            </w:pPr>
          </w:p>
        </w:tc>
        <w:tc>
          <w:tcPr>
            <w:tcW w:w="7738" w:type="dxa"/>
          </w:tcPr>
          <w:p w14:paraId="445C34F6" w14:textId="77777777" w:rsidR="00EA7BCC" w:rsidRPr="00B21791" w:rsidRDefault="00EA7BCC" w:rsidP="006C1375">
            <w:pPr>
              <w:rPr>
                <w:rFonts w:ascii="Arial Narrow" w:hAnsi="Arial Narrow" w:cs="Times New Roman"/>
                <w:lang w:val="en-AU" w:eastAsia="en-AU"/>
              </w:rPr>
            </w:pPr>
            <w:r w:rsidRPr="00B21791">
              <w:rPr>
                <w:rFonts w:ascii="Arial Narrow" w:hAnsi="Arial Narrow"/>
                <w:lang w:val="en-AU" w:eastAsia="en-AU"/>
              </w:rPr>
              <w:t>Assessment tasks should provide opportunities for practical application of the outcome. One task for the assessment of Outcome 1 should be selected from the following:</w:t>
            </w:r>
          </w:p>
          <w:p w14:paraId="206888B4" w14:textId="2237C9D1" w:rsidR="00EA7BCC" w:rsidRPr="00B21791" w:rsidRDefault="00EA7BCC" w:rsidP="00AF6A32">
            <w:pPr>
              <w:pStyle w:val="ListParagraph"/>
              <w:numPr>
                <w:ilvl w:val="0"/>
                <w:numId w:val="24"/>
              </w:numPr>
              <w:rPr>
                <w:rFonts w:ascii="Arial Narrow" w:hAnsi="Arial Narrow" w:cs="Times New Roman"/>
                <w:b/>
                <w:bCs/>
                <w:color w:val="auto"/>
                <w:lang w:val="en-AU" w:eastAsia="en-AU"/>
              </w:rPr>
            </w:pPr>
            <w:r w:rsidRPr="00B21791">
              <w:rPr>
                <w:rFonts w:ascii="Arial Narrow" w:hAnsi="Arial Narrow"/>
                <w:b/>
                <w:bCs/>
                <w:color w:val="auto"/>
                <w:lang w:val="en-AU" w:eastAsia="en-AU"/>
              </w:rPr>
              <w:t>a case study</w:t>
            </w:r>
          </w:p>
          <w:p w14:paraId="655111DE" w14:textId="1729308A" w:rsidR="00EA7BCC" w:rsidRPr="00B21791" w:rsidRDefault="00EA7BCC" w:rsidP="00AF6A32">
            <w:pPr>
              <w:pStyle w:val="ListParagraph"/>
              <w:numPr>
                <w:ilvl w:val="0"/>
                <w:numId w:val="24"/>
              </w:numPr>
              <w:rPr>
                <w:rFonts w:ascii="Arial Narrow" w:hAnsi="Arial Narrow" w:cs="Times New Roman"/>
                <w:lang w:val="en-AU" w:eastAsia="en-AU"/>
              </w:rPr>
            </w:pPr>
            <w:r w:rsidRPr="00B21791">
              <w:rPr>
                <w:rFonts w:ascii="Arial Narrow" w:hAnsi="Arial Narrow"/>
                <w:lang w:val="en-AU" w:eastAsia="en-AU"/>
              </w:rPr>
              <w:t>a research task </w:t>
            </w:r>
          </w:p>
          <w:p w14:paraId="72275F7E" w14:textId="69CBE027" w:rsidR="00EA7BCC" w:rsidRPr="00B21791" w:rsidRDefault="00EA7BCC" w:rsidP="00AF6A32">
            <w:pPr>
              <w:pStyle w:val="ListParagraph"/>
              <w:numPr>
                <w:ilvl w:val="0"/>
                <w:numId w:val="24"/>
              </w:numPr>
              <w:rPr>
                <w:rFonts w:ascii="Arial Narrow" w:hAnsi="Arial Narrow" w:cs="Times New Roman"/>
                <w:lang w:val="en-AU" w:eastAsia="en-AU"/>
              </w:rPr>
            </w:pPr>
            <w:r w:rsidRPr="00B21791">
              <w:rPr>
                <w:rFonts w:ascii="Arial Narrow" w:hAnsi="Arial Narrow"/>
                <w:lang w:val="en-AU" w:eastAsia="en-AU"/>
              </w:rPr>
              <w:t>a presentation</w:t>
            </w:r>
          </w:p>
          <w:p w14:paraId="401D8BE7" w14:textId="51462CCB" w:rsidR="00EA7BCC" w:rsidRPr="00B21791" w:rsidRDefault="00EA7BCC" w:rsidP="00AF6A32">
            <w:pPr>
              <w:pStyle w:val="ListParagraph"/>
              <w:numPr>
                <w:ilvl w:val="0"/>
                <w:numId w:val="24"/>
              </w:numPr>
              <w:rPr>
                <w:rFonts w:ascii="Arial Narrow" w:hAnsi="Arial Narrow"/>
                <w:lang w:val="en-AU" w:eastAsia="en-AU"/>
              </w:rPr>
            </w:pPr>
            <w:r w:rsidRPr="00B21791">
              <w:rPr>
                <w:rFonts w:ascii="Arial Narrow" w:hAnsi="Arial Narrow"/>
                <w:lang w:val="en-AU" w:eastAsia="en-AU"/>
              </w:rPr>
              <w:t>a report</w:t>
            </w:r>
          </w:p>
          <w:p w14:paraId="563A5705" w14:textId="77777777" w:rsidR="00EA7BCC" w:rsidRPr="00B21791" w:rsidRDefault="00EA7BCC" w:rsidP="006C1375">
            <w:pPr>
              <w:rPr>
                <w:rFonts w:ascii="Arial Narrow" w:hAnsi="Arial Narrow"/>
                <w:lang w:val="en-AU" w:eastAsia="en-AU"/>
              </w:rPr>
            </w:pPr>
          </w:p>
          <w:p w14:paraId="488CE320" w14:textId="77777777" w:rsidR="00EA7BCC" w:rsidRPr="00B21791" w:rsidRDefault="00EA7BCC" w:rsidP="006C1375">
            <w:pPr>
              <w:rPr>
                <w:rFonts w:ascii="Arial Narrow" w:hAnsi="Arial Narrow" w:cs="Times New Roman"/>
                <w:lang w:val="en-AU" w:eastAsia="en-AU"/>
              </w:rPr>
            </w:pPr>
            <w:r w:rsidRPr="00B21791">
              <w:rPr>
                <w:rFonts w:ascii="Arial Narrow" w:hAnsi="Arial Narrow"/>
                <w:lang w:val="en-AU" w:eastAsia="en-AU"/>
              </w:rPr>
              <w:t> Assessment should also include a range of the following activities (or equivalent tasks) where students should apply and demonstrate learning</w:t>
            </w:r>
          </w:p>
          <w:p w14:paraId="5FF22408" w14:textId="0264C9BE"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 xml:space="preserve">participation in discussion and questions during excursions to: </w:t>
            </w:r>
            <w:r w:rsidRPr="00B21791">
              <w:rPr>
                <w:rFonts w:ascii="Arial Narrow" w:hAnsi="Arial Narrow"/>
                <w:lang w:val="en-AU" w:eastAsia="en-AU"/>
              </w:rPr>
              <w:softHyphen/>
              <w:t xml:space="preserve"> Trades Hall Council </w:t>
            </w:r>
            <w:r w:rsidRPr="00B21791">
              <w:rPr>
                <w:rFonts w:ascii="Arial Narrow" w:hAnsi="Arial Narrow"/>
                <w:lang w:val="en-AU" w:eastAsia="en-AU"/>
              </w:rPr>
              <w:softHyphen/>
              <w:t xml:space="preserve"> </w:t>
            </w:r>
            <w:proofErr w:type="gramStart"/>
            <w:r w:rsidRPr="00B21791">
              <w:rPr>
                <w:rFonts w:ascii="Arial Narrow" w:hAnsi="Arial Narrow"/>
                <w:lang w:val="en-AU" w:eastAsia="en-AU"/>
              </w:rPr>
              <w:t>The</w:t>
            </w:r>
            <w:proofErr w:type="gramEnd"/>
            <w:r w:rsidRPr="00B21791">
              <w:rPr>
                <w:rFonts w:ascii="Arial Narrow" w:hAnsi="Arial Narrow"/>
                <w:lang w:val="en-AU" w:eastAsia="en-AU"/>
              </w:rPr>
              <w:t xml:space="preserve"> Human Rights Commission </w:t>
            </w:r>
            <w:r w:rsidRPr="00B21791">
              <w:rPr>
                <w:rFonts w:ascii="Arial Narrow" w:hAnsi="Arial Narrow"/>
                <w:lang w:val="en-AU" w:eastAsia="en-AU"/>
              </w:rPr>
              <w:softHyphen/>
              <w:t xml:space="preserve"> Union or advocacy body </w:t>
            </w:r>
          </w:p>
          <w:p w14:paraId="675D25D7" w14:textId="33746428"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a record and reflection of presentations by guest speaker/s</w:t>
            </w:r>
          </w:p>
          <w:p w14:paraId="7B818843" w14:textId="73BFAA44"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a record of discussion or debate</w:t>
            </w:r>
          </w:p>
          <w:p w14:paraId="33556668" w14:textId="05036F41" w:rsidR="00EA7BCC" w:rsidRPr="00B21791" w:rsidRDefault="00EA7BCC" w:rsidP="00AF6A32">
            <w:pPr>
              <w:pStyle w:val="ListParagraph"/>
              <w:numPr>
                <w:ilvl w:val="0"/>
                <w:numId w:val="25"/>
              </w:numPr>
              <w:rPr>
                <w:rFonts w:ascii="Arial Narrow" w:hAnsi="Arial Narrow" w:cs="Times New Roman"/>
                <w:b/>
                <w:bCs/>
                <w:color w:val="auto"/>
                <w:lang w:val="en-AU" w:eastAsia="en-AU"/>
              </w:rPr>
            </w:pPr>
            <w:r w:rsidRPr="00B21791">
              <w:rPr>
                <w:rFonts w:ascii="Arial Narrow" w:hAnsi="Arial Narrow"/>
                <w:b/>
                <w:bCs/>
                <w:color w:val="auto"/>
                <w:lang w:val="en-AU" w:eastAsia="en-AU"/>
              </w:rPr>
              <w:t>a response to structured questions</w:t>
            </w:r>
          </w:p>
          <w:p w14:paraId="6E466531" w14:textId="3F255485"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a digital presentation</w:t>
            </w:r>
          </w:p>
          <w:p w14:paraId="7D52C2B0" w14:textId="77777777"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 xml:space="preserve">a role-play or performance </w:t>
            </w:r>
          </w:p>
          <w:p w14:paraId="5CE1B95B" w14:textId="61225639" w:rsidR="00EA7BCC" w:rsidRPr="00B21791" w:rsidRDefault="00EA7BCC" w:rsidP="00AF6A32">
            <w:pPr>
              <w:pStyle w:val="ListParagraph"/>
              <w:numPr>
                <w:ilvl w:val="0"/>
                <w:numId w:val="25"/>
              </w:numPr>
              <w:rPr>
                <w:rFonts w:ascii="Arial Narrow" w:hAnsi="Arial Narrow" w:cs="Times New Roman"/>
                <w:lang w:val="en-AU" w:eastAsia="en-AU"/>
              </w:rPr>
            </w:pPr>
            <w:r w:rsidRPr="00B21791">
              <w:rPr>
                <w:rFonts w:ascii="Arial Narrow" w:hAnsi="Arial Narrow"/>
                <w:lang w:val="en-AU" w:eastAsia="en-AU"/>
              </w:rPr>
              <w:t>a visual presentation, such as a graphic organiser, concept/mind map or annotated poster</w:t>
            </w:r>
          </w:p>
          <w:p w14:paraId="03002173" w14:textId="54B27766" w:rsidR="00D3542B" w:rsidRPr="00B21791" w:rsidRDefault="00D3542B" w:rsidP="006C1375">
            <w:pPr>
              <w:rPr>
                <w:rFonts w:ascii="Arial Narrow" w:eastAsia="Times New Roman" w:hAnsi="Arial Narrow" w:cs="Times New Roman"/>
              </w:rPr>
            </w:pPr>
          </w:p>
        </w:tc>
        <w:tc>
          <w:tcPr>
            <w:tcW w:w="3969" w:type="dxa"/>
          </w:tcPr>
          <w:p w14:paraId="74639E87" w14:textId="77777777" w:rsidR="00790580" w:rsidRPr="00B21791" w:rsidRDefault="00EA7BCC" w:rsidP="006C1375">
            <w:pPr>
              <w:rPr>
                <w:rFonts w:ascii="Arial Narrow" w:hAnsi="Arial Narrow"/>
              </w:rPr>
            </w:pPr>
            <w:r w:rsidRPr="00B21791">
              <w:rPr>
                <w:rFonts w:ascii="Arial Narrow" w:hAnsi="Arial Narrow"/>
              </w:rPr>
              <w:t>Task 1- Workplace structure and policy bodies</w:t>
            </w:r>
          </w:p>
          <w:p w14:paraId="48871719" w14:textId="1BDED109" w:rsidR="00EA7BCC" w:rsidRPr="00B21791" w:rsidRDefault="00EA7BCC" w:rsidP="006C1375">
            <w:pPr>
              <w:rPr>
                <w:rFonts w:ascii="Arial Narrow" w:hAnsi="Arial Narrow"/>
              </w:rPr>
            </w:pPr>
            <w:r w:rsidRPr="00B21791">
              <w:rPr>
                <w:rFonts w:ascii="Arial Narrow" w:hAnsi="Arial Narrow"/>
              </w:rPr>
              <w:t xml:space="preserve">Task 2- Positive workplace culture </w:t>
            </w:r>
          </w:p>
        </w:tc>
      </w:tr>
      <w:tr w:rsidR="00D3542B" w:rsidRPr="00002A79" w14:paraId="005819FD"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3D54FC19" w14:textId="68DDDD88" w:rsidR="00D3542B" w:rsidRPr="00B21791" w:rsidRDefault="3BF432D2" w:rsidP="006C1375">
            <w:pPr>
              <w:pStyle w:val="VCAAtabletextnarrow"/>
              <w:spacing w:line="240" w:lineRule="auto"/>
              <w:ind w:left="90"/>
              <w:jc w:val="center"/>
              <w:rPr>
                <w:lang w:val="en-AU"/>
              </w:rPr>
            </w:pPr>
            <w:r w:rsidRPr="00B21791">
              <w:rPr>
                <w:b/>
                <w:bCs/>
              </w:rPr>
              <w:t>Area of Study (</w:t>
            </w:r>
            <w:r w:rsidR="759AE43F" w:rsidRPr="00B21791">
              <w:rPr>
                <w:b/>
                <w:bCs/>
              </w:rPr>
              <w:t>Aos</w:t>
            </w:r>
            <w:r w:rsidR="590DF948" w:rsidRPr="00B21791">
              <w:rPr>
                <w:b/>
                <w:bCs/>
              </w:rPr>
              <w:t>)</w:t>
            </w:r>
            <w:r w:rsidR="759AE43F" w:rsidRPr="00B21791">
              <w:rPr>
                <w:b/>
                <w:bCs/>
              </w:rPr>
              <w:t xml:space="preserve"> 2 </w:t>
            </w:r>
            <w:r w:rsidR="00790580" w:rsidRPr="00B21791">
              <w:rPr>
                <w:b/>
                <w:bCs/>
              </w:rPr>
              <w:t>–</w:t>
            </w:r>
            <w:r w:rsidR="03250F41" w:rsidRPr="00B21791">
              <w:rPr>
                <w:b/>
                <w:bCs/>
              </w:rPr>
              <w:t> </w:t>
            </w:r>
            <w:r w:rsidR="00790580" w:rsidRPr="00B21791">
              <w:rPr>
                <w:b/>
                <w:bCs/>
              </w:rPr>
              <w:t>Workplace responsibilities and rights</w:t>
            </w:r>
          </w:p>
        </w:tc>
      </w:tr>
      <w:tr w:rsidR="00D3542B" w:rsidRPr="00002A79" w14:paraId="64221EBF"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0106C978" w14:textId="77777777" w:rsidR="00D3542B" w:rsidRPr="00B21791" w:rsidRDefault="759AE43F" w:rsidP="006C1375">
            <w:pPr>
              <w:pStyle w:val="NormalWeb"/>
              <w:spacing w:before="80" w:beforeAutospacing="0" w:after="80" w:afterAutospacing="0"/>
              <w:rPr>
                <w:rFonts w:ascii="Arial Narrow" w:eastAsia="Arial Narrow" w:hAnsi="Arial Narrow" w:cs="Arial Narrow"/>
                <w:b/>
                <w:bCs/>
                <w:sz w:val="20"/>
                <w:szCs w:val="20"/>
              </w:rPr>
            </w:pPr>
            <w:r w:rsidRPr="00B21791">
              <w:rPr>
                <w:rFonts w:ascii="Arial Narrow" w:eastAsia="Arial Narrow" w:hAnsi="Arial Narrow" w:cs="Arial Narrow"/>
                <w:b/>
                <w:bCs/>
                <w:sz w:val="20"/>
                <w:szCs w:val="20"/>
              </w:rPr>
              <w:t>Outcome 2</w:t>
            </w:r>
          </w:p>
          <w:p w14:paraId="7840C300" w14:textId="77777777" w:rsidR="00EA7BCC" w:rsidRPr="00B21791" w:rsidRDefault="00EA7BCC" w:rsidP="006C1375">
            <w:pPr>
              <w:rPr>
                <w:rFonts w:ascii="Arial Narrow" w:hAnsi="Arial Narrow"/>
              </w:rPr>
            </w:pPr>
            <w:r w:rsidRPr="00B21791">
              <w:rPr>
                <w:rFonts w:ascii="Arial Narrow" w:hAnsi="Arial Narrow"/>
                <w:shd w:val="clear" w:color="auto" w:fill="FFFFFF"/>
              </w:rPr>
              <w:t>Outline the National Employment Standards and methods for determining pay and conditions, explain the characteristics of workplace bullying, discrimination and sexual harassment, and outline the processes and legal consequences for breaches and analyse the personal ramifications that may follow.</w:t>
            </w:r>
          </w:p>
          <w:p w14:paraId="19D1B9B2" w14:textId="77777777" w:rsidR="00EA7BCC" w:rsidRPr="00B21791" w:rsidRDefault="00EA7BCC" w:rsidP="006C1375">
            <w:pPr>
              <w:pStyle w:val="NormalWeb"/>
              <w:spacing w:before="80" w:beforeAutospacing="0" w:after="80" w:afterAutospacing="0"/>
              <w:ind w:left="90"/>
              <w:rPr>
                <w:rFonts w:ascii="Arial Narrow" w:eastAsia="Arial Narrow" w:hAnsi="Arial Narrow" w:cs="Arial Narrow"/>
                <w:sz w:val="20"/>
                <w:szCs w:val="20"/>
              </w:rPr>
            </w:pPr>
          </w:p>
          <w:p w14:paraId="39D1EE44" w14:textId="77777777" w:rsidR="00D3542B" w:rsidRPr="00B21791" w:rsidRDefault="00D3542B" w:rsidP="006C1375">
            <w:pPr>
              <w:pStyle w:val="NormalWeb"/>
              <w:spacing w:before="80" w:beforeAutospacing="0" w:after="80" w:afterAutospacing="0"/>
              <w:ind w:left="90"/>
              <w:rPr>
                <w:rFonts w:ascii="Arial Narrow" w:eastAsia="Arial Narrow" w:hAnsi="Arial Narrow" w:cs="Arial Narrow"/>
                <w:sz w:val="20"/>
                <w:szCs w:val="20"/>
              </w:rPr>
            </w:pPr>
          </w:p>
        </w:tc>
        <w:tc>
          <w:tcPr>
            <w:tcW w:w="7738" w:type="dxa"/>
          </w:tcPr>
          <w:p w14:paraId="5D9B763E" w14:textId="77777777" w:rsidR="00790580" w:rsidRPr="00B21791" w:rsidRDefault="3D1908DF" w:rsidP="006C1375">
            <w:pPr>
              <w:rPr>
                <w:rFonts w:ascii="Arial Narrow" w:hAnsi="Arial Narrow"/>
              </w:rPr>
            </w:pPr>
            <w:r w:rsidRPr="00B21791">
              <w:rPr>
                <w:rFonts w:ascii="Arial Narrow" w:hAnsi="Arial Narrow"/>
              </w:rPr>
              <w:t xml:space="preserve"> </w:t>
            </w:r>
            <w:r w:rsidR="00790580" w:rsidRPr="00B21791">
              <w:rPr>
                <w:rFonts w:ascii="Arial Narrow" w:hAnsi="Arial Narrow"/>
                <w:shd w:val="clear" w:color="auto" w:fill="FFFFFF"/>
              </w:rPr>
              <w:t>Assessment tasks should provide opportunities for practical application of the outcome. One task for the assessment of Outcome 2 should be selected from the following: </w:t>
            </w:r>
          </w:p>
          <w:p w14:paraId="301421D5" w14:textId="77777777" w:rsidR="00790580" w:rsidRPr="00B21791" w:rsidRDefault="00790580" w:rsidP="00AF6A32">
            <w:pPr>
              <w:pStyle w:val="ListParagraph"/>
              <w:numPr>
                <w:ilvl w:val="0"/>
                <w:numId w:val="22"/>
              </w:numPr>
              <w:rPr>
                <w:rFonts w:ascii="Arial Narrow" w:hAnsi="Arial Narrow"/>
              </w:rPr>
            </w:pPr>
            <w:r w:rsidRPr="00B21791">
              <w:rPr>
                <w:rFonts w:ascii="Arial Narrow" w:hAnsi="Arial Narrow"/>
                <w:shd w:val="clear" w:color="auto" w:fill="FFFFFF"/>
              </w:rPr>
              <w:t>a case study</w:t>
            </w:r>
          </w:p>
          <w:p w14:paraId="0F62C525" w14:textId="77777777" w:rsidR="00790580" w:rsidRPr="00B21791" w:rsidRDefault="00790580" w:rsidP="00AF6A32">
            <w:pPr>
              <w:pStyle w:val="ListParagraph"/>
              <w:numPr>
                <w:ilvl w:val="0"/>
                <w:numId w:val="22"/>
              </w:numPr>
              <w:rPr>
                <w:rFonts w:ascii="Arial Narrow" w:hAnsi="Arial Narrow"/>
              </w:rPr>
            </w:pPr>
            <w:r w:rsidRPr="00B21791">
              <w:rPr>
                <w:rFonts w:ascii="Arial Narrow" w:hAnsi="Arial Narrow"/>
                <w:shd w:val="clear" w:color="auto" w:fill="FFFFFF"/>
              </w:rPr>
              <w:t xml:space="preserve">a role </w:t>
            </w:r>
            <w:proofErr w:type="gramStart"/>
            <w:r w:rsidRPr="00B21791">
              <w:rPr>
                <w:rFonts w:ascii="Arial Narrow" w:hAnsi="Arial Narrow"/>
                <w:shd w:val="clear" w:color="auto" w:fill="FFFFFF"/>
              </w:rPr>
              <w:t>play</w:t>
            </w:r>
            <w:proofErr w:type="gramEnd"/>
            <w:r w:rsidRPr="00B21791">
              <w:rPr>
                <w:rFonts w:ascii="Arial Narrow" w:hAnsi="Arial Narrow"/>
                <w:shd w:val="clear" w:color="auto" w:fill="FFFFFF"/>
              </w:rPr>
              <w:t xml:space="preserve"> or performance </w:t>
            </w:r>
          </w:p>
          <w:p w14:paraId="5B31CAF8" w14:textId="77777777" w:rsidR="00790580" w:rsidRPr="00B21791" w:rsidRDefault="00790580" w:rsidP="00AF6A32">
            <w:pPr>
              <w:pStyle w:val="ListParagraph"/>
              <w:numPr>
                <w:ilvl w:val="0"/>
                <w:numId w:val="22"/>
              </w:numPr>
              <w:rPr>
                <w:rFonts w:ascii="Arial Narrow" w:hAnsi="Arial Narrow"/>
                <w:b/>
                <w:bCs/>
                <w:color w:val="auto"/>
              </w:rPr>
            </w:pPr>
            <w:r w:rsidRPr="00B21791">
              <w:rPr>
                <w:rFonts w:ascii="Arial Narrow" w:hAnsi="Arial Narrow"/>
                <w:b/>
                <w:bCs/>
                <w:color w:val="auto"/>
                <w:shd w:val="clear" w:color="auto" w:fill="FFFFFF"/>
              </w:rPr>
              <w:t>a presentation </w:t>
            </w:r>
          </w:p>
          <w:p w14:paraId="20448495" w14:textId="77777777" w:rsidR="00790580" w:rsidRPr="00B21791" w:rsidRDefault="00790580" w:rsidP="006C1375">
            <w:pPr>
              <w:rPr>
                <w:rFonts w:ascii="Arial Narrow" w:hAnsi="Arial Narrow"/>
                <w:shd w:val="clear" w:color="auto" w:fill="FFFFFF"/>
              </w:rPr>
            </w:pPr>
          </w:p>
          <w:p w14:paraId="7F9EFE99" w14:textId="77777777" w:rsidR="00790580" w:rsidRPr="00B21791" w:rsidRDefault="00790580" w:rsidP="006C1375">
            <w:pPr>
              <w:rPr>
                <w:rFonts w:ascii="Arial Narrow" w:hAnsi="Arial Narrow"/>
              </w:rPr>
            </w:pPr>
            <w:r w:rsidRPr="00B21791">
              <w:rPr>
                <w:rFonts w:ascii="Arial Narrow" w:hAnsi="Arial Narrow"/>
                <w:shd w:val="clear" w:color="auto" w:fill="FFFFFF"/>
              </w:rPr>
              <w:t>Assessment should also include a range of the following activities (or equivalent tasks) where students should apply and demonstrate learning</w:t>
            </w:r>
          </w:p>
          <w:p w14:paraId="119A35D0" w14:textId="425E1930" w:rsidR="00790580" w:rsidRPr="00B21791" w:rsidRDefault="00790580" w:rsidP="00AF6A32">
            <w:pPr>
              <w:pStyle w:val="ListParagraph"/>
              <w:numPr>
                <w:ilvl w:val="0"/>
                <w:numId w:val="23"/>
              </w:numPr>
              <w:rPr>
                <w:rFonts w:ascii="Arial Narrow" w:hAnsi="Arial Narrow"/>
                <w:b/>
                <w:bCs/>
                <w:color w:val="auto"/>
              </w:rPr>
            </w:pPr>
            <w:r w:rsidRPr="00B21791">
              <w:rPr>
                <w:rFonts w:ascii="Arial Narrow" w:hAnsi="Arial Narrow"/>
                <w:b/>
                <w:bCs/>
                <w:color w:val="auto"/>
                <w:shd w:val="clear" w:color="auto" w:fill="FFFFFF"/>
              </w:rPr>
              <w:t xml:space="preserve">participation in discussion and questions during excursions to: Fair Work Australia </w:t>
            </w:r>
            <w:r w:rsidRPr="00B21791">
              <w:rPr>
                <w:rFonts w:ascii="Arial Narrow" w:hAnsi="Arial Narrow"/>
                <w:b/>
                <w:bCs/>
                <w:color w:val="auto"/>
                <w:shd w:val="clear" w:color="auto" w:fill="FFFFFF"/>
              </w:rPr>
              <w:softHyphen/>
              <w:t xml:space="preserve"> </w:t>
            </w:r>
            <w:proofErr w:type="gramStart"/>
            <w:r w:rsidRPr="00B21791">
              <w:rPr>
                <w:rFonts w:ascii="Arial Narrow" w:hAnsi="Arial Narrow"/>
                <w:b/>
                <w:bCs/>
                <w:color w:val="auto"/>
                <w:shd w:val="clear" w:color="auto" w:fill="FFFFFF"/>
              </w:rPr>
              <w:t>The</w:t>
            </w:r>
            <w:proofErr w:type="gramEnd"/>
            <w:r w:rsidRPr="00B21791">
              <w:rPr>
                <w:rFonts w:ascii="Arial Narrow" w:hAnsi="Arial Narrow"/>
                <w:b/>
                <w:bCs/>
                <w:color w:val="auto"/>
                <w:shd w:val="clear" w:color="auto" w:fill="FFFFFF"/>
              </w:rPr>
              <w:t xml:space="preserve"> Fair Work Commission </w:t>
            </w:r>
            <w:r w:rsidRPr="00B21791">
              <w:rPr>
                <w:rFonts w:ascii="Arial Narrow" w:hAnsi="Arial Narrow"/>
                <w:b/>
                <w:bCs/>
                <w:color w:val="auto"/>
                <w:shd w:val="clear" w:color="auto" w:fill="FFFFFF"/>
              </w:rPr>
              <w:softHyphen/>
              <w:t xml:space="preserve"> Community Legal Centre</w:t>
            </w:r>
          </w:p>
          <w:p w14:paraId="640F1459"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mock hearing</w:t>
            </w:r>
          </w:p>
          <w:p w14:paraId="318C857B"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record and reflection of presentations by guest speaker/s</w:t>
            </w:r>
          </w:p>
          <w:p w14:paraId="76E98FC7"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record of discussion or debate </w:t>
            </w:r>
          </w:p>
          <w:p w14:paraId="793DCC29"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response to structured questions</w:t>
            </w:r>
          </w:p>
          <w:p w14:paraId="52CE3F4C"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research task</w:t>
            </w:r>
          </w:p>
          <w:p w14:paraId="4D5F30EF" w14:textId="77777777" w:rsidR="00790580" w:rsidRPr="00B21791" w:rsidRDefault="00790580" w:rsidP="00AF6A32">
            <w:pPr>
              <w:pStyle w:val="ListParagraph"/>
              <w:numPr>
                <w:ilvl w:val="0"/>
                <w:numId w:val="23"/>
              </w:numPr>
              <w:rPr>
                <w:rFonts w:ascii="Arial Narrow" w:hAnsi="Arial Narrow"/>
              </w:rPr>
            </w:pPr>
            <w:r w:rsidRPr="00B21791">
              <w:rPr>
                <w:rFonts w:ascii="Arial Narrow" w:hAnsi="Arial Narrow"/>
                <w:shd w:val="clear" w:color="auto" w:fill="FFFFFF"/>
              </w:rPr>
              <w:t>a digital presentation</w:t>
            </w:r>
          </w:p>
          <w:p w14:paraId="18BE77FE" w14:textId="57E510FF" w:rsidR="00D3542B" w:rsidRPr="00B21791" w:rsidRDefault="00790580" w:rsidP="00AF6A32">
            <w:pPr>
              <w:pStyle w:val="NoSpacing"/>
              <w:numPr>
                <w:ilvl w:val="0"/>
                <w:numId w:val="23"/>
              </w:numPr>
              <w:spacing w:line="240" w:lineRule="auto"/>
              <w:rPr>
                <w:b w:val="0"/>
                <w:bCs w:val="0"/>
              </w:rPr>
            </w:pPr>
            <w:r w:rsidRPr="00B21791">
              <w:rPr>
                <w:b w:val="0"/>
                <w:bCs w:val="0"/>
                <w:shd w:val="clear" w:color="auto" w:fill="FFFFFF"/>
              </w:rPr>
              <w:t>a graphic organiser, concept/mind map or annotated poster</w:t>
            </w:r>
          </w:p>
        </w:tc>
        <w:tc>
          <w:tcPr>
            <w:tcW w:w="3969" w:type="dxa"/>
          </w:tcPr>
          <w:p w14:paraId="2F087D5A" w14:textId="77777777" w:rsidR="00790580" w:rsidRPr="00B21791" w:rsidRDefault="00790580" w:rsidP="006C1375">
            <w:pPr>
              <w:pStyle w:val="NormalWeb"/>
              <w:spacing w:before="0" w:beforeAutospacing="0" w:after="0" w:afterAutospacing="0"/>
              <w:ind w:left="90"/>
              <w:rPr>
                <w:rFonts w:ascii="Arial Narrow" w:eastAsia="Arial Narrow" w:hAnsi="Arial Narrow" w:cs="Arial Narrow"/>
                <w:color w:val="auto"/>
                <w:sz w:val="20"/>
                <w:szCs w:val="20"/>
              </w:rPr>
            </w:pPr>
            <w:r w:rsidRPr="00B21791">
              <w:rPr>
                <w:rFonts w:ascii="Arial Narrow" w:eastAsia="Arial Narrow" w:hAnsi="Arial Narrow" w:cs="Arial Narrow"/>
                <w:color w:val="auto"/>
                <w:sz w:val="20"/>
                <w:szCs w:val="20"/>
              </w:rPr>
              <w:t xml:space="preserve">Task 3- Rights and responsibilities </w:t>
            </w:r>
          </w:p>
          <w:p w14:paraId="73BDA9A7" w14:textId="77777777" w:rsidR="00790580" w:rsidRPr="00B21791" w:rsidRDefault="00790580" w:rsidP="006C1375">
            <w:pPr>
              <w:pStyle w:val="NormalWeb"/>
              <w:spacing w:before="0" w:beforeAutospacing="0" w:after="0" w:afterAutospacing="0"/>
              <w:ind w:left="90"/>
              <w:rPr>
                <w:rFonts w:ascii="Arial Narrow" w:eastAsia="Arial Narrow" w:hAnsi="Arial Narrow" w:cs="Arial Narrow"/>
                <w:color w:val="auto"/>
                <w:sz w:val="20"/>
                <w:szCs w:val="20"/>
              </w:rPr>
            </w:pPr>
          </w:p>
          <w:p w14:paraId="4E226234" w14:textId="77777777" w:rsidR="00790580" w:rsidRPr="00B21791" w:rsidRDefault="00790580" w:rsidP="006C1375">
            <w:pPr>
              <w:pStyle w:val="NormalWeb"/>
              <w:spacing w:before="0" w:beforeAutospacing="0" w:after="0" w:afterAutospacing="0"/>
              <w:ind w:left="90"/>
              <w:rPr>
                <w:rFonts w:ascii="Arial Narrow" w:eastAsia="Arial Narrow" w:hAnsi="Arial Narrow" w:cs="Arial Narrow"/>
                <w:color w:val="auto"/>
                <w:sz w:val="20"/>
                <w:szCs w:val="20"/>
              </w:rPr>
            </w:pPr>
          </w:p>
          <w:p w14:paraId="08E8C033" w14:textId="2CA521FB" w:rsidR="00D3542B" w:rsidRPr="00B21791" w:rsidRDefault="0020560A" w:rsidP="006C1375">
            <w:pPr>
              <w:pStyle w:val="NoSpacing"/>
              <w:spacing w:line="240" w:lineRule="auto"/>
              <w:ind w:left="90"/>
            </w:pPr>
            <w:r w:rsidRPr="00B457C0">
              <w:rPr>
                <w:rFonts w:ascii="Arial" w:hAnsi="Arial"/>
                <w:noProof/>
              </w:rPr>
              <w:drawing>
                <wp:inline distT="0" distB="0" distL="0" distR="0" wp14:anchorId="65368D28" wp14:editId="78D22227">
                  <wp:extent cx="282575" cy="247015"/>
                  <wp:effectExtent l="0" t="0" r="3175" b="635"/>
                  <wp:docPr id="35383692" name="Picture 3538369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2575" cy="247015"/>
                          </a:xfrm>
                          <a:prstGeom prst="rect">
                            <a:avLst/>
                          </a:prstGeom>
                          <a:noFill/>
                        </pic:spPr>
                      </pic:pic>
                    </a:graphicData>
                  </a:graphic>
                </wp:inline>
              </w:drawing>
            </w:r>
            <w:r>
              <w:rPr>
                <w:rFonts w:cs="Arial"/>
                <w:b w:val="0"/>
                <w:bCs w:val="0"/>
                <w:color w:val="auto"/>
              </w:rPr>
              <w:t xml:space="preserve"> </w:t>
            </w:r>
            <w:r w:rsidR="00790580" w:rsidRPr="00B21791">
              <w:rPr>
                <w:rFonts w:cs="Arial"/>
                <w:b w:val="0"/>
                <w:bCs w:val="0"/>
                <w:color w:val="auto"/>
              </w:rPr>
              <w:t>Add your own excursion/incursion task or pick another task listed in the assessment table relevant to your context and cohort. The presentation task alone is not enough evidence to meet the overall Outcome statement.</w:t>
            </w:r>
            <w:r w:rsidR="00790580" w:rsidRPr="00B21791">
              <w:rPr>
                <w:rFonts w:cs="Arial"/>
                <w:color w:val="auto"/>
              </w:rPr>
              <w:t> </w:t>
            </w:r>
          </w:p>
        </w:tc>
      </w:tr>
      <w:tr w:rsidR="00790580" w:rsidRPr="00002A79" w14:paraId="400935F6" w14:textId="77777777" w:rsidTr="00F543CC">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27749F1F" w14:textId="54D20AF4" w:rsidR="00790580" w:rsidRPr="00B21791" w:rsidRDefault="00790580" w:rsidP="006C1375">
            <w:pPr>
              <w:pStyle w:val="NoSpacing"/>
              <w:spacing w:line="240" w:lineRule="auto"/>
              <w:ind w:left="90"/>
              <w:jc w:val="center"/>
            </w:pPr>
            <w:r w:rsidRPr="00B21791">
              <w:t xml:space="preserve">Area of Study (Aos) 3 </w:t>
            </w:r>
            <w:r w:rsidR="00EA7BCC" w:rsidRPr="00B21791">
              <w:t xml:space="preserve">– Communication and Collaboration </w:t>
            </w:r>
            <w:r w:rsidRPr="00B21791">
              <w:t> </w:t>
            </w:r>
          </w:p>
        </w:tc>
      </w:tr>
      <w:tr w:rsidR="00790580" w:rsidRPr="00002A79" w14:paraId="220C3C4B"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76564B99" w14:textId="5D97AE98" w:rsidR="00EA7BCC" w:rsidRPr="00B21791" w:rsidRDefault="00EA7BCC" w:rsidP="006C1375">
            <w:pPr>
              <w:pStyle w:val="NormalWeb"/>
              <w:spacing w:before="80" w:beforeAutospacing="0" w:after="80" w:afterAutospacing="0"/>
              <w:rPr>
                <w:rFonts w:ascii="Arial Narrow" w:eastAsia="Arial Narrow" w:hAnsi="Arial Narrow" w:cs="Arial Narrow"/>
                <w:b/>
                <w:bCs/>
                <w:sz w:val="20"/>
                <w:szCs w:val="20"/>
              </w:rPr>
            </w:pPr>
            <w:r w:rsidRPr="00B21791">
              <w:rPr>
                <w:rFonts w:ascii="Arial Narrow" w:eastAsia="Arial Narrow" w:hAnsi="Arial Narrow" w:cs="Arial Narrow"/>
                <w:b/>
                <w:bCs/>
                <w:sz w:val="20"/>
                <w:szCs w:val="20"/>
              </w:rPr>
              <w:t>Outcome 3</w:t>
            </w:r>
          </w:p>
          <w:p w14:paraId="0CB03263" w14:textId="2F73DE56" w:rsidR="00EA7BCC" w:rsidRPr="00B21791" w:rsidRDefault="00EA7BCC" w:rsidP="006C1375">
            <w:pPr>
              <w:pStyle w:val="NormalWeb"/>
              <w:spacing w:before="80" w:beforeAutospacing="0" w:after="80" w:afterAutospacing="0"/>
              <w:rPr>
                <w:rFonts w:ascii="Arial Narrow" w:eastAsia="Arial Narrow" w:hAnsi="Arial Narrow" w:cs="Arial Narrow"/>
                <w:b/>
                <w:bCs/>
                <w:sz w:val="20"/>
                <w:szCs w:val="20"/>
              </w:rPr>
            </w:pPr>
            <w:r w:rsidRPr="00B21791">
              <w:rPr>
                <w:rFonts w:ascii="Arial Narrow" w:hAnsi="Arial Narrow" w:cs="Arial"/>
                <w:color w:val="1F1F1F"/>
                <w:sz w:val="20"/>
                <w:szCs w:val="20"/>
                <w:shd w:val="clear" w:color="auto" w:fill="FFFFFF"/>
              </w:rPr>
              <w:t>Apply a variety of appropriate questioning and listening techniques within a workplace or simulated workplace, and understand how to develop networks, professional relationships and work effectively in diverse teams.</w:t>
            </w:r>
          </w:p>
          <w:p w14:paraId="2FF3724C" w14:textId="77777777" w:rsidR="00790580" w:rsidRPr="00B21791" w:rsidRDefault="00790580" w:rsidP="006C1375">
            <w:pPr>
              <w:pStyle w:val="NormalWeb"/>
              <w:spacing w:before="80" w:beforeAutospacing="0" w:after="80" w:afterAutospacing="0"/>
              <w:ind w:left="90"/>
              <w:rPr>
                <w:rFonts w:ascii="Arial Narrow" w:eastAsia="Arial Narrow" w:hAnsi="Arial Narrow" w:cs="Arial Narrow"/>
                <w:b/>
                <w:bCs/>
                <w:sz w:val="20"/>
                <w:szCs w:val="20"/>
              </w:rPr>
            </w:pPr>
          </w:p>
        </w:tc>
        <w:tc>
          <w:tcPr>
            <w:tcW w:w="7738" w:type="dxa"/>
          </w:tcPr>
          <w:p w14:paraId="1D90FB35" w14:textId="77777777" w:rsidR="00EA7BCC" w:rsidRPr="00B21791" w:rsidRDefault="00EA7BCC" w:rsidP="006C1375">
            <w:pPr>
              <w:rPr>
                <w:rFonts w:ascii="Arial Narrow" w:hAnsi="Arial Narrow"/>
              </w:rPr>
            </w:pPr>
            <w:r w:rsidRPr="00B21791">
              <w:rPr>
                <w:rFonts w:ascii="Arial Narrow" w:hAnsi="Arial Narrow"/>
              </w:rPr>
              <w:t>Assessment tasks should provide opportunities for practical application of the outcome. One task for the assessment of Outcome 3 should be selected from the following</w:t>
            </w:r>
          </w:p>
          <w:p w14:paraId="5E01F093" w14:textId="77777777" w:rsidR="00EA7BCC" w:rsidRPr="00B21791" w:rsidRDefault="00EA7BCC" w:rsidP="00AF6A32">
            <w:pPr>
              <w:pStyle w:val="ListParagraph"/>
              <w:numPr>
                <w:ilvl w:val="0"/>
                <w:numId w:val="26"/>
              </w:numPr>
              <w:rPr>
                <w:rFonts w:ascii="Arial Narrow" w:hAnsi="Arial Narrow"/>
                <w:b/>
                <w:bCs/>
                <w:color w:val="auto"/>
              </w:rPr>
            </w:pPr>
            <w:r w:rsidRPr="00B21791">
              <w:rPr>
                <w:rFonts w:ascii="Arial Narrow" w:hAnsi="Arial Narrow"/>
                <w:b/>
                <w:bCs/>
                <w:color w:val="auto"/>
              </w:rPr>
              <w:t>a record of observed active listening techniques </w:t>
            </w:r>
          </w:p>
          <w:p w14:paraId="429B429F" w14:textId="77777777" w:rsidR="00EA7BCC" w:rsidRPr="00B21791" w:rsidRDefault="00EA7BCC" w:rsidP="00AF6A32">
            <w:pPr>
              <w:pStyle w:val="ListParagraph"/>
              <w:numPr>
                <w:ilvl w:val="0"/>
                <w:numId w:val="26"/>
              </w:numPr>
              <w:rPr>
                <w:rFonts w:ascii="Arial Narrow" w:hAnsi="Arial Narrow"/>
              </w:rPr>
            </w:pPr>
            <w:r w:rsidRPr="00B21791">
              <w:rPr>
                <w:rFonts w:ascii="Arial Narrow" w:hAnsi="Arial Narrow"/>
              </w:rPr>
              <w:t xml:space="preserve">a role </w:t>
            </w:r>
            <w:proofErr w:type="gramStart"/>
            <w:r w:rsidRPr="00B21791">
              <w:rPr>
                <w:rFonts w:ascii="Arial Narrow" w:hAnsi="Arial Narrow"/>
              </w:rPr>
              <w:t>play</w:t>
            </w:r>
            <w:proofErr w:type="gramEnd"/>
            <w:r w:rsidRPr="00B21791">
              <w:rPr>
                <w:rFonts w:ascii="Arial Narrow" w:hAnsi="Arial Narrow"/>
              </w:rPr>
              <w:t xml:space="preserve"> of performance </w:t>
            </w:r>
          </w:p>
          <w:p w14:paraId="75FF199A" w14:textId="5957A5F3" w:rsidR="00EA7BCC" w:rsidRPr="00B21791" w:rsidRDefault="00EA7BCC" w:rsidP="00AF6A32">
            <w:pPr>
              <w:pStyle w:val="ListParagraph"/>
              <w:numPr>
                <w:ilvl w:val="0"/>
                <w:numId w:val="26"/>
              </w:numPr>
              <w:rPr>
                <w:rFonts w:ascii="Arial Narrow" w:hAnsi="Arial Narrow"/>
                <w:b/>
                <w:bCs/>
                <w:color w:val="auto"/>
              </w:rPr>
            </w:pPr>
            <w:r w:rsidRPr="00B21791">
              <w:rPr>
                <w:rFonts w:ascii="Arial Narrow" w:hAnsi="Arial Narrow"/>
                <w:b/>
                <w:bCs/>
                <w:color w:val="auto"/>
              </w:rPr>
              <w:t>a presentation</w:t>
            </w:r>
          </w:p>
          <w:p w14:paraId="42E5162D" w14:textId="77777777" w:rsidR="00EA7BCC" w:rsidRPr="00B21791" w:rsidRDefault="00EA7BCC" w:rsidP="006C1375">
            <w:pPr>
              <w:rPr>
                <w:rFonts w:ascii="Arial Narrow" w:hAnsi="Arial Narrow"/>
              </w:rPr>
            </w:pPr>
          </w:p>
          <w:p w14:paraId="56861451" w14:textId="5688384F" w:rsidR="00EA7BCC" w:rsidRPr="00B21791" w:rsidRDefault="00EA7BCC" w:rsidP="006C1375">
            <w:pPr>
              <w:rPr>
                <w:rFonts w:ascii="Arial Narrow" w:hAnsi="Arial Narrow"/>
              </w:rPr>
            </w:pPr>
            <w:r w:rsidRPr="00B21791">
              <w:rPr>
                <w:rFonts w:ascii="Arial Narrow" w:hAnsi="Arial Narrow"/>
              </w:rPr>
              <w:t>Assessment should also include a range of the following activities (or equivalent tasks) where students should apply and demonstrate learning.</w:t>
            </w:r>
          </w:p>
          <w:p w14:paraId="70B490DD" w14:textId="77777777"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participation in school council meetings </w:t>
            </w:r>
          </w:p>
          <w:p w14:paraId="0271CBFB" w14:textId="75A90869"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membership of student representative groups</w:t>
            </w:r>
          </w:p>
          <w:p w14:paraId="62AB0ADD" w14:textId="603CCE61"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committee membership</w:t>
            </w:r>
          </w:p>
          <w:p w14:paraId="56CCA058" w14:textId="0F30570F"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a case study</w:t>
            </w:r>
          </w:p>
          <w:p w14:paraId="03303B92" w14:textId="13AB5340"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a record of interview</w:t>
            </w:r>
          </w:p>
          <w:p w14:paraId="6C69FD38" w14:textId="0092745C" w:rsidR="00EA7BCC" w:rsidRPr="00B21791" w:rsidRDefault="00EA7BCC" w:rsidP="00AF6A32">
            <w:pPr>
              <w:pStyle w:val="ListParagraph"/>
              <w:numPr>
                <w:ilvl w:val="0"/>
                <w:numId w:val="27"/>
              </w:numPr>
              <w:rPr>
                <w:rFonts w:ascii="Arial Narrow" w:hAnsi="Arial Narrow"/>
              </w:rPr>
            </w:pPr>
            <w:r w:rsidRPr="00B21791">
              <w:rPr>
                <w:rFonts w:ascii="Arial Narrow" w:hAnsi="Arial Narrow"/>
              </w:rPr>
              <w:t>a record of discussion with guest speakers and/or community groups</w:t>
            </w:r>
          </w:p>
          <w:p w14:paraId="2974A80D" w14:textId="77777777" w:rsidR="00790580" w:rsidRPr="00B21791" w:rsidRDefault="00790580" w:rsidP="006C1375">
            <w:pPr>
              <w:rPr>
                <w:rFonts w:ascii="Arial Narrow" w:hAnsi="Arial Narrow"/>
              </w:rPr>
            </w:pPr>
          </w:p>
        </w:tc>
        <w:tc>
          <w:tcPr>
            <w:tcW w:w="3969" w:type="dxa"/>
          </w:tcPr>
          <w:p w14:paraId="24AED3D3" w14:textId="19DD71DA" w:rsidR="00EA7BCC" w:rsidRPr="00B21791" w:rsidRDefault="00EA7BCC"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 xml:space="preserve">Task 4- Collaboration and </w:t>
            </w:r>
            <w:proofErr w:type="gramStart"/>
            <w:r w:rsidRPr="00B21791">
              <w:rPr>
                <w:rFonts w:ascii="Arial Narrow" w:hAnsi="Arial Narrow"/>
                <w:sz w:val="20"/>
                <w:szCs w:val="20"/>
              </w:rPr>
              <w:t>team work</w:t>
            </w:r>
            <w:proofErr w:type="gramEnd"/>
          </w:p>
          <w:p w14:paraId="2ABC9E0B" w14:textId="367DE1FE" w:rsidR="00EA7BCC" w:rsidRPr="00B21791" w:rsidRDefault="00EA7BCC"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Step</w:t>
            </w:r>
            <w:r w:rsidR="007D2659">
              <w:rPr>
                <w:rFonts w:ascii="Arial Narrow" w:hAnsi="Arial Narrow"/>
                <w:sz w:val="20"/>
                <w:szCs w:val="20"/>
              </w:rPr>
              <w:t>.</w:t>
            </w:r>
            <w:r w:rsidRPr="00B21791">
              <w:rPr>
                <w:rFonts w:ascii="Arial Narrow" w:hAnsi="Arial Narrow"/>
                <w:sz w:val="20"/>
                <w:szCs w:val="20"/>
              </w:rPr>
              <w:t>2 Plan</w:t>
            </w:r>
          </w:p>
          <w:p w14:paraId="2107C35F" w14:textId="3ECEEA7E" w:rsidR="00EA7BCC" w:rsidRPr="00B21791" w:rsidRDefault="00EA7BCC"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Step</w:t>
            </w:r>
            <w:r w:rsidR="007D2659">
              <w:rPr>
                <w:rFonts w:ascii="Arial Narrow" w:hAnsi="Arial Narrow"/>
                <w:sz w:val="20"/>
                <w:szCs w:val="20"/>
              </w:rPr>
              <w:t>.3</w:t>
            </w:r>
            <w:r w:rsidRPr="00B21791">
              <w:rPr>
                <w:rFonts w:ascii="Arial Narrow" w:hAnsi="Arial Narrow"/>
                <w:sz w:val="20"/>
                <w:szCs w:val="20"/>
              </w:rPr>
              <w:t xml:space="preserve"> Act</w:t>
            </w:r>
          </w:p>
          <w:p w14:paraId="50585955" w14:textId="4296E68B" w:rsidR="00EA7BCC" w:rsidRPr="00B21791" w:rsidRDefault="00EA7BCC" w:rsidP="006C1375">
            <w:pPr>
              <w:pStyle w:val="NormalWeb"/>
              <w:spacing w:before="0" w:beforeAutospacing="0" w:after="0" w:afterAutospacing="0"/>
              <w:rPr>
                <w:rFonts w:ascii="Arial Narrow" w:hAnsi="Arial Narrow"/>
                <w:sz w:val="20"/>
                <w:szCs w:val="20"/>
              </w:rPr>
            </w:pPr>
            <w:r w:rsidRPr="00B21791">
              <w:rPr>
                <w:rFonts w:ascii="Arial Narrow" w:hAnsi="Arial Narrow"/>
                <w:sz w:val="20"/>
                <w:szCs w:val="20"/>
              </w:rPr>
              <w:t>Step</w:t>
            </w:r>
            <w:r w:rsidR="007D2659">
              <w:rPr>
                <w:rFonts w:ascii="Arial Narrow" w:hAnsi="Arial Narrow"/>
                <w:sz w:val="20"/>
                <w:szCs w:val="20"/>
              </w:rPr>
              <w:t>.4</w:t>
            </w:r>
            <w:r w:rsidRPr="00B21791">
              <w:rPr>
                <w:rFonts w:ascii="Arial Narrow" w:hAnsi="Arial Narrow"/>
                <w:sz w:val="20"/>
                <w:szCs w:val="20"/>
              </w:rPr>
              <w:t xml:space="preserve"> Adapt </w:t>
            </w:r>
          </w:p>
          <w:p w14:paraId="7B5FB769" w14:textId="5CB4C7CC" w:rsidR="00790580" w:rsidRPr="00B21791" w:rsidRDefault="00790580" w:rsidP="006C1375">
            <w:pPr>
              <w:pStyle w:val="NormalWeb"/>
              <w:spacing w:before="0" w:beforeAutospacing="0" w:after="0" w:afterAutospacing="0"/>
              <w:rPr>
                <w:rFonts w:ascii="Arial Narrow" w:hAnsi="Arial Narrow"/>
                <w:sz w:val="20"/>
                <w:szCs w:val="20"/>
              </w:rPr>
            </w:pPr>
          </w:p>
        </w:tc>
      </w:tr>
    </w:tbl>
    <w:p w14:paraId="2955CA5A" w14:textId="3D4552E5" w:rsidR="009B05AB" w:rsidRPr="009B05AB" w:rsidRDefault="009B05AB" w:rsidP="006C1375">
      <w:pPr>
        <w:pStyle w:val="VCAAbody"/>
        <w:spacing w:line="240" w:lineRule="auto"/>
        <w:rPr>
          <w:lang w:val="en-AU"/>
        </w:rPr>
        <w:sectPr w:rsidR="009B05AB" w:rsidRPr="009B05AB" w:rsidSect="00BA7709">
          <w:headerReference w:type="default" r:id="rId41"/>
          <w:footerReference w:type="default" r:id="rId42"/>
          <w:pgSz w:w="16840" w:h="11907" w:orient="landscape" w:code="9"/>
          <w:pgMar w:top="993" w:right="1430" w:bottom="1134" w:left="1434" w:header="392" w:footer="273" w:gutter="0"/>
          <w:cols w:space="708"/>
          <w:docGrid w:linePitch="360"/>
        </w:sectPr>
      </w:pPr>
    </w:p>
    <w:p w14:paraId="5DB97314" w14:textId="77777777" w:rsidR="00623EFB" w:rsidRDefault="00623EFB" w:rsidP="00830B9F">
      <w:pPr>
        <w:rPr>
          <w:rFonts w:ascii="Arial" w:eastAsia="Arial" w:hAnsi="Arial" w:cs="Arial"/>
          <w:color w:val="000000" w:themeColor="text1"/>
        </w:rPr>
      </w:pPr>
    </w:p>
    <w:sectPr w:rsidR="00623EFB" w:rsidSect="00BA7709">
      <w:headerReference w:type="default" r:id="rId43"/>
      <w:footerReference w:type="default" r:id="rId44"/>
      <w:pgSz w:w="11907" w:h="16840" w:code="9"/>
      <w:pgMar w:top="1080" w:right="1107" w:bottom="1360"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E4DB" w14:textId="77777777" w:rsidR="00350E9A" w:rsidRDefault="00350E9A" w:rsidP="00304EA1">
      <w:pPr>
        <w:spacing w:after="0" w:line="240" w:lineRule="auto"/>
      </w:pPr>
      <w:r>
        <w:separator/>
      </w:r>
    </w:p>
  </w:endnote>
  <w:endnote w:type="continuationSeparator" w:id="0">
    <w:p w14:paraId="0EF3E072" w14:textId="77777777" w:rsidR="00350E9A" w:rsidRDefault="00350E9A" w:rsidP="00304EA1">
      <w:pPr>
        <w:spacing w:after="0" w:line="240" w:lineRule="auto"/>
      </w:pPr>
      <w:r>
        <w:continuationSeparator/>
      </w:r>
    </w:p>
  </w:endnote>
  <w:endnote w:type="continuationNotice" w:id="1">
    <w:p w14:paraId="4BF2D455" w14:textId="77777777" w:rsidR="00293A13" w:rsidRDefault="00293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1971A098" w14:paraId="59581071" w14:textId="77777777" w:rsidTr="1971A098">
      <w:trPr>
        <w:trHeight w:val="300"/>
      </w:trPr>
      <w:tc>
        <w:tcPr>
          <w:tcW w:w="3590" w:type="dxa"/>
        </w:tcPr>
        <w:p w14:paraId="23B4878B" w14:textId="4F7A986B" w:rsidR="1971A098" w:rsidRDefault="1971A098" w:rsidP="1971A098">
          <w:pPr>
            <w:pStyle w:val="Header"/>
            <w:ind w:left="-115"/>
          </w:pPr>
        </w:p>
      </w:tc>
      <w:tc>
        <w:tcPr>
          <w:tcW w:w="3590" w:type="dxa"/>
        </w:tcPr>
        <w:p w14:paraId="3FF0FC3E" w14:textId="62163D65" w:rsidR="1971A098" w:rsidRDefault="1971A098" w:rsidP="1971A098">
          <w:pPr>
            <w:pStyle w:val="Header"/>
            <w:jc w:val="center"/>
          </w:pPr>
        </w:p>
      </w:tc>
      <w:tc>
        <w:tcPr>
          <w:tcW w:w="3590" w:type="dxa"/>
        </w:tcPr>
        <w:p w14:paraId="486426E7" w14:textId="12DACE07" w:rsidR="1971A098" w:rsidRDefault="1971A098" w:rsidP="1971A098">
          <w:pPr>
            <w:pStyle w:val="Header"/>
            <w:ind w:right="-115"/>
            <w:jc w:val="right"/>
          </w:pPr>
        </w:p>
      </w:tc>
    </w:tr>
  </w:tbl>
  <w:p w14:paraId="0518242E" w14:textId="3303176E" w:rsidR="0029791E" w:rsidRDefault="002979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10"/>
      <w:gridCol w:w="2950"/>
    </w:tblGrid>
    <w:tr w:rsidR="00BA7709" w:rsidRPr="00D0381D" w14:paraId="73617FEC" w14:textId="77777777" w:rsidTr="00D0381D">
      <w:tc>
        <w:tcPr>
          <w:tcW w:w="3285" w:type="dxa"/>
          <w:tcMar>
            <w:left w:w="0" w:type="dxa"/>
            <w:right w:w="0" w:type="dxa"/>
          </w:tcMar>
        </w:tcPr>
        <w:p w14:paraId="3B90D1A9" w14:textId="77777777" w:rsidR="00BA7709" w:rsidRPr="00D0381D" w:rsidRDefault="00BA7709"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BA7709" w:rsidRPr="00D0381D" w:rsidRDefault="00BA7709" w:rsidP="00D0381D">
          <w:pPr>
            <w:pStyle w:val="VCAAbody"/>
            <w:tabs>
              <w:tab w:val="right" w:pos="9639"/>
            </w:tabs>
            <w:rPr>
              <w:color w:val="ED7D31" w:themeColor="accent2"/>
              <w:sz w:val="18"/>
              <w:szCs w:val="18"/>
            </w:rPr>
          </w:pPr>
        </w:p>
      </w:tc>
      <w:tc>
        <w:tcPr>
          <w:tcW w:w="3285" w:type="dxa"/>
          <w:tcMar>
            <w:left w:w="0" w:type="dxa"/>
            <w:right w:w="0" w:type="dxa"/>
          </w:tcMar>
        </w:tcPr>
        <w:p w14:paraId="41ABB592" w14:textId="2E0F325E" w:rsidR="00BA7709" w:rsidRPr="00D0381D" w:rsidRDefault="00BA7709"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Pr>
              <w:noProof/>
              <w:color w:val="ED7D31" w:themeColor="accent2"/>
              <w:sz w:val="18"/>
              <w:szCs w:val="18"/>
            </w:rPr>
            <w:t>3</w:t>
          </w:r>
          <w:r w:rsidRPr="00D0381D">
            <w:rPr>
              <w:color w:val="ED7D31" w:themeColor="accent2"/>
              <w:sz w:val="18"/>
              <w:szCs w:val="18"/>
              <w:shd w:val="clear" w:color="auto" w:fill="E6E6E6"/>
            </w:rPr>
            <w:fldChar w:fldCharType="end"/>
          </w:r>
        </w:p>
      </w:tc>
    </w:tr>
  </w:tbl>
  <w:p w14:paraId="7E75716C"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8242" behindDoc="1" locked="1" layoutInCell="1" allowOverlap="1" wp14:anchorId="7A8D43A0" wp14:editId="18685A06">
          <wp:simplePos x="0" y="0"/>
          <wp:positionH relativeFrom="column">
            <wp:posOffset>-1303020</wp:posOffset>
          </wp:positionH>
          <wp:positionV relativeFrom="page">
            <wp:posOffset>10073005</wp:posOffset>
          </wp:positionV>
          <wp:extent cx="8797290" cy="624205"/>
          <wp:effectExtent l="0" t="0" r="3810" b="0"/>
          <wp:wrapNone/>
          <wp:docPr id="1660572391" name="Picture 166057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971A098" w14:paraId="017F2B98" w14:textId="77777777" w:rsidTr="1971A098">
      <w:trPr>
        <w:trHeight w:val="300"/>
      </w:trPr>
      <w:tc>
        <w:tcPr>
          <w:tcW w:w="3210" w:type="dxa"/>
        </w:tcPr>
        <w:p w14:paraId="31B21C92" w14:textId="5308E5C7" w:rsidR="1971A098" w:rsidRDefault="1971A098" w:rsidP="1971A098">
          <w:pPr>
            <w:pStyle w:val="Header"/>
            <w:ind w:left="-115"/>
          </w:pPr>
        </w:p>
      </w:tc>
      <w:tc>
        <w:tcPr>
          <w:tcW w:w="3210" w:type="dxa"/>
        </w:tcPr>
        <w:p w14:paraId="379710C9" w14:textId="35928105" w:rsidR="1971A098" w:rsidRDefault="1971A098" w:rsidP="1971A098">
          <w:pPr>
            <w:pStyle w:val="Header"/>
            <w:jc w:val="center"/>
          </w:pPr>
        </w:p>
      </w:tc>
      <w:tc>
        <w:tcPr>
          <w:tcW w:w="3210" w:type="dxa"/>
        </w:tcPr>
        <w:p w14:paraId="6699D767" w14:textId="4347D58B" w:rsidR="1971A098" w:rsidRDefault="1971A098" w:rsidP="1971A098">
          <w:pPr>
            <w:pStyle w:val="Header"/>
            <w:ind w:right="-115"/>
            <w:jc w:val="right"/>
          </w:pPr>
        </w:p>
      </w:tc>
    </w:tr>
  </w:tbl>
  <w:p w14:paraId="2F561BA7" w14:textId="515A4A82" w:rsidR="0029791E" w:rsidRDefault="00297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971A098" w14:paraId="338D58CD" w14:textId="77777777" w:rsidTr="1971A098">
      <w:trPr>
        <w:trHeight w:val="300"/>
      </w:trPr>
      <w:tc>
        <w:tcPr>
          <w:tcW w:w="3210" w:type="dxa"/>
        </w:tcPr>
        <w:p w14:paraId="58DA77E0" w14:textId="0B6493C1" w:rsidR="1971A098" w:rsidRDefault="1971A098" w:rsidP="1971A098">
          <w:pPr>
            <w:pStyle w:val="Header"/>
            <w:ind w:left="-115"/>
          </w:pPr>
        </w:p>
      </w:tc>
      <w:tc>
        <w:tcPr>
          <w:tcW w:w="3210" w:type="dxa"/>
        </w:tcPr>
        <w:p w14:paraId="6AE8AB41" w14:textId="4F098ACA" w:rsidR="1971A098" w:rsidRDefault="1971A098" w:rsidP="1971A098">
          <w:pPr>
            <w:pStyle w:val="Header"/>
            <w:jc w:val="center"/>
          </w:pPr>
        </w:p>
      </w:tc>
      <w:tc>
        <w:tcPr>
          <w:tcW w:w="3210" w:type="dxa"/>
        </w:tcPr>
        <w:p w14:paraId="1664E8EF" w14:textId="14638C59" w:rsidR="1971A098" w:rsidRDefault="1971A098" w:rsidP="1971A098">
          <w:pPr>
            <w:pStyle w:val="Header"/>
            <w:ind w:right="-115"/>
            <w:jc w:val="right"/>
          </w:pPr>
        </w:p>
      </w:tc>
    </w:tr>
  </w:tbl>
  <w:p w14:paraId="456CB6AC" w14:textId="7F1BF87D" w:rsidR="0029791E" w:rsidRDefault="002979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rPr>
              <w:color w:val="ED7D31" w:themeColor="accent2"/>
              <w:sz w:val="18"/>
              <w:szCs w:val="18"/>
            </w:rPr>
          </w:pPr>
          <w:r w:rsidRPr="00D0381D">
            <w:rPr>
              <w:color w:val="ED7D31"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rPr>
              <w:color w:val="ED7D31" w:themeColor="accent2"/>
              <w:sz w:val="18"/>
              <w:szCs w:val="18"/>
            </w:rPr>
          </w:pPr>
        </w:p>
      </w:tc>
      <w:tc>
        <w:tcPr>
          <w:tcW w:w="1665" w:type="pct"/>
          <w:tcMar>
            <w:left w:w="0" w:type="dxa"/>
            <w:right w:w="0" w:type="dxa"/>
          </w:tcMar>
        </w:tcPr>
        <w:p w14:paraId="4FA10E83" w14:textId="3F2EA173"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sidR="00BA7709">
            <w:rPr>
              <w:noProof/>
              <w:color w:val="ED7D31" w:themeColor="accent2"/>
              <w:sz w:val="18"/>
              <w:szCs w:val="18"/>
            </w:rPr>
            <w:t>i</w:t>
          </w:r>
          <w:r w:rsidRPr="00D0381D">
            <w:rPr>
              <w:color w:val="ED7D31" w:themeColor="accent2"/>
              <w:sz w:val="18"/>
              <w:szCs w:val="18"/>
              <w:shd w:val="clear" w:color="auto" w:fill="E6E6E6"/>
            </w:rPr>
            <w:fldChar w:fldCharType="end"/>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rPr>
              <w:color w:val="ED7D31" w:themeColor="accent2"/>
              <w:sz w:val="18"/>
              <w:szCs w:val="18"/>
            </w:rPr>
          </w:pPr>
        </w:p>
      </w:tc>
      <w:tc>
        <w:tcPr>
          <w:tcW w:w="3285" w:type="dxa"/>
          <w:tcMar>
            <w:left w:w="0" w:type="dxa"/>
            <w:right w:w="0" w:type="dxa"/>
          </w:tcMar>
        </w:tcPr>
        <w:p w14:paraId="445A92D0" w14:textId="13814AE2"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sidR="00BA7709">
            <w:rPr>
              <w:noProof/>
              <w:color w:val="ED7D31" w:themeColor="accent2"/>
              <w:sz w:val="18"/>
              <w:szCs w:val="18"/>
            </w:rPr>
            <w:t>1</w:t>
          </w:r>
          <w:r w:rsidRPr="00D0381D">
            <w:rPr>
              <w:color w:val="ED7D31" w:themeColor="accent2"/>
              <w:sz w:val="18"/>
              <w:szCs w:val="18"/>
              <w:shd w:val="clear" w:color="auto" w:fill="E6E6E6"/>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7216"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898"/>
      <w:gridCol w:w="2942"/>
    </w:tblGrid>
    <w:tr w:rsidR="00350E9A" w14:paraId="67DBFA26" w14:textId="77777777" w:rsidTr="00707E68">
      <w:tc>
        <w:tcPr>
          <w:tcW w:w="3285" w:type="dxa"/>
          <w:vAlign w:val="center"/>
        </w:tcPr>
        <w:p w14:paraId="5042C4CF" w14:textId="77777777" w:rsidR="00350E9A" w:rsidRDefault="00D17669" w:rsidP="007619E0">
          <w:pPr>
            <w:pStyle w:val="VCAAcaptionsandfootnotes"/>
            <w:tabs>
              <w:tab w:val="right" w:pos="9639"/>
            </w:tabs>
            <w:spacing w:line="240" w:lineRule="auto"/>
            <w:rPr>
              <w:color w:val="ED7D31"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ED7D31"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ED7D31" w:themeColor="accent2"/>
            </w:rPr>
          </w:pPr>
          <w:r>
            <w:t xml:space="preserve">Page </w:t>
          </w:r>
          <w:r w:rsidRPr="0837A0DA">
            <w:rPr>
              <w:rFonts w:ascii="Arial Narrow" w:eastAsia="Arial Narrow" w:hAnsi="Arial Narrow" w:cs="Arial Narrow"/>
              <w:color w:val="2B579A"/>
            </w:rPr>
            <w:fldChar w:fldCharType="begin"/>
          </w:r>
          <w:r w:rsidRPr="00B41951">
            <w:instrText xml:space="preserve"> PAGE   \* MERGEFORMAT </w:instrText>
          </w:r>
          <w:r w:rsidRPr="0837A0DA">
            <w:rPr>
              <w:rFonts w:ascii="Arial Narrow" w:eastAsia="Arial Narrow" w:hAnsi="Arial Narrow" w:cs="Arial Narrow"/>
              <w:color w:val="2B579A"/>
            </w:rPr>
            <w:fldChar w:fldCharType="separate"/>
          </w:r>
          <w:r>
            <w:rPr>
              <w:noProof/>
            </w:rPr>
            <w:t>1</w:t>
          </w:r>
          <w:r w:rsidRPr="0837A0DA">
            <w:rPr>
              <w:color w:val="2B579A"/>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591"/>
      <w:gridCol w:w="3592"/>
      <w:gridCol w:w="3590"/>
    </w:tblGrid>
    <w:tr w:rsidR="005E2D93" w:rsidRPr="00D06414" w14:paraId="64594BB1" w14:textId="77777777" w:rsidTr="006A4273">
      <w:trPr>
        <w:trHeight w:val="476"/>
      </w:trPr>
      <w:tc>
        <w:tcPr>
          <w:tcW w:w="1667" w:type="pct"/>
          <w:tcMar>
            <w:left w:w="0" w:type="dxa"/>
            <w:right w:w="0" w:type="dxa"/>
          </w:tcMar>
        </w:tcPr>
        <w:p w14:paraId="559EED86" w14:textId="77777777" w:rsidR="00BA7709" w:rsidRPr="00D06414" w:rsidRDefault="00BA7709" w:rsidP="00BA7709">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shd w:val="clear" w:color="auto" w:fill="E6E6E6"/>
              <w:lang w:val="en-AU" w:eastAsia="en-AU"/>
            </w:rPr>
            <w:drawing>
              <wp:anchor distT="0" distB="0" distL="114300" distR="114300" simplePos="0" relativeHeight="251658243" behindDoc="1" locked="1" layoutInCell="1" allowOverlap="1" wp14:anchorId="50B99FE3" wp14:editId="7C37B874">
                <wp:simplePos x="0" y="0"/>
                <wp:positionH relativeFrom="column">
                  <wp:posOffset>-1250315</wp:posOffset>
                </wp:positionH>
                <wp:positionV relativeFrom="page">
                  <wp:posOffset>-133985</wp:posOffset>
                </wp:positionV>
                <wp:extent cx="11421745" cy="586740"/>
                <wp:effectExtent l="0" t="0" r="0" b="0"/>
                <wp:wrapNone/>
                <wp:docPr id="1456412933" name="Picture 145641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D0B09FE" w14:textId="77777777" w:rsidR="00BA7709" w:rsidRPr="00D06414" w:rsidRDefault="00BA7709" w:rsidP="00BA7709">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3B8B26B9" w14:textId="5422AAEE" w:rsidR="00BA7709" w:rsidRPr="00D06414" w:rsidRDefault="00BA7709" w:rsidP="00BA7709">
          <w:pPr>
            <w:tabs>
              <w:tab w:val="right" w:pos="9639"/>
            </w:tabs>
            <w:spacing w:before="120" w:line="240" w:lineRule="exact"/>
            <w:ind w:right="532"/>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shd w:val="clear" w:color="auto" w:fill="E6E6E6"/>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shd w:val="clear" w:color="auto" w:fill="E6E6E6"/>
            </w:rPr>
            <w:fldChar w:fldCharType="separate"/>
          </w:r>
          <w:r>
            <w:rPr>
              <w:rFonts w:asciiTheme="majorHAnsi" w:hAnsiTheme="majorHAnsi" w:cs="Arial"/>
              <w:noProof/>
              <w:color w:val="ED7D31" w:themeColor="accent2"/>
              <w:sz w:val="18"/>
              <w:szCs w:val="18"/>
            </w:rPr>
            <w:t>2</w:t>
          </w:r>
          <w:r w:rsidRPr="00D06414">
            <w:rPr>
              <w:rFonts w:asciiTheme="majorHAnsi" w:hAnsiTheme="majorHAnsi" w:cs="Arial"/>
              <w:color w:val="ED7D31" w:themeColor="accent2"/>
              <w:sz w:val="18"/>
              <w:szCs w:val="18"/>
              <w:shd w:val="clear" w:color="auto" w:fill="E6E6E6"/>
            </w:rPr>
            <w:fldChar w:fldCharType="end"/>
          </w:r>
        </w:p>
      </w:tc>
    </w:tr>
  </w:tbl>
  <w:p w14:paraId="61827410"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8241" behindDoc="1" locked="1" layoutInCell="1" allowOverlap="1" wp14:anchorId="64AB7110" wp14:editId="201D5831">
          <wp:simplePos x="0" y="0"/>
          <wp:positionH relativeFrom="column">
            <wp:posOffset>-1303020</wp:posOffset>
          </wp:positionH>
          <wp:positionV relativeFrom="page">
            <wp:posOffset>10073005</wp:posOffset>
          </wp:positionV>
          <wp:extent cx="8797290" cy="624205"/>
          <wp:effectExtent l="0" t="0" r="3810" b="0"/>
          <wp:wrapNone/>
          <wp:docPr id="1456412934" name="Picture 145641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7EA3" w14:textId="77777777" w:rsidR="00350E9A" w:rsidRDefault="00350E9A" w:rsidP="00304EA1">
      <w:pPr>
        <w:spacing w:after="0" w:line="240" w:lineRule="auto"/>
      </w:pPr>
      <w:r>
        <w:separator/>
      </w:r>
    </w:p>
  </w:footnote>
  <w:footnote w:type="continuationSeparator" w:id="0">
    <w:p w14:paraId="0EF90629" w14:textId="77777777" w:rsidR="00350E9A" w:rsidRDefault="00350E9A" w:rsidP="00304EA1">
      <w:pPr>
        <w:spacing w:after="0" w:line="240" w:lineRule="auto"/>
      </w:pPr>
      <w:r>
        <w:continuationSeparator/>
      </w:r>
    </w:p>
  </w:footnote>
  <w:footnote w:type="continuationNotice" w:id="1">
    <w:p w14:paraId="553316F0" w14:textId="77777777" w:rsidR="00293A13" w:rsidRDefault="00293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78D92CBB" w:rsidR="00350E9A" w:rsidRPr="00322123" w:rsidRDefault="00016119" w:rsidP="00A11696">
        <w:pPr>
          <w:pStyle w:val="VCAAbody"/>
        </w:pPr>
        <w:r>
          <w:t>VCE Vocational Major</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ED7D31"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VCAAcaptionsandfootnotes"/>
      <w:tabs>
        <w:tab w:val="left" w:pos="1650"/>
      </w:tabs>
      <w:rPr>
        <w:color w:val="ED7D31"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D4CB9E9" w:rsidR="00350E9A" w:rsidRPr="00322123" w:rsidRDefault="00D17669" w:rsidP="00F52719">
    <w:pPr>
      <w:pStyle w:val="VCAAbody"/>
      <w:tabs>
        <w:tab w:val="left" w:pos="3820"/>
      </w:tabs>
      <w:ind w:left="-284"/>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16119">
          <w:t>VCE Vocational Major</w:t>
        </w:r>
      </w:sdtContent>
    </w:sdt>
    <w:r w:rsidR="00E44381" w:rsidRPr="00E44381">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3C0E2221" w:rsidR="00350E9A" w:rsidRPr="00210AB7" w:rsidRDefault="00350E9A" w:rsidP="00C73F9D">
    <w:pPr>
      <w:pStyle w:val="VCAADocumenttitle"/>
    </w:pPr>
    <w:r w:rsidRPr="0837A0DA">
      <w:rPr>
        <w:rFonts w:ascii="Arial Narrow" w:eastAsia="Arial Narrow" w:hAnsi="Arial Narrow" w:cs="Arial Narrow"/>
        <w:color w:val="2B579A"/>
        <w:shd w:val="clear" w:color="auto" w:fill="E6E6E6"/>
      </w:rPr>
      <w:fldChar w:fldCharType="begin"/>
    </w:r>
    <w:r>
      <w:instrText xml:space="preserve"> REF doc_title \h </w:instrText>
    </w:r>
    <w:r w:rsidRPr="0837A0DA">
      <w:rPr>
        <w:rFonts w:ascii="Arial Narrow" w:eastAsia="Arial Narrow" w:hAnsi="Arial Narrow" w:cs="Arial Narrow"/>
        <w:color w:val="2B579A"/>
        <w:shd w:val="clear" w:color="auto" w:fill="E6E6E6"/>
      </w:rPr>
    </w:r>
    <w:r w:rsidRPr="0837A0DA">
      <w:rPr>
        <w:rFonts w:ascii="Arial Narrow" w:eastAsia="Arial Narrow" w:hAnsi="Arial Narrow" w:cs="Arial Narrow"/>
        <w:color w:val="2B579A"/>
        <w:shd w:val="clear" w:color="auto" w:fill="E6E6E6"/>
      </w:rPr>
      <w:fldChar w:fldCharType="separate"/>
    </w:r>
    <w:sdt>
      <w:sdtPr>
        <w:rPr>
          <w:color w:val="2B579A"/>
          <w:shd w:val="clear" w:color="auto" w:fill="E6E6E6"/>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016119">
          <w:rPr>
            <w:color w:val="2B579A"/>
            <w:shd w:val="clear" w:color="auto" w:fill="E6E6E6"/>
            <w:lang w:eastAsia="en-US"/>
          </w:rPr>
          <w:t>VCE Vocational Major</w:t>
        </w:r>
      </w:sdtContent>
    </w:sdt>
  </w:p>
  <w:p w14:paraId="6DE0A82C" w14:textId="77777777" w:rsidR="00350E9A" w:rsidRPr="00C73F9D" w:rsidRDefault="00350E9A" w:rsidP="00263A66">
    <w:pPr>
      <w:pStyle w:val="VCAAbody"/>
    </w:pPr>
    <w:r w:rsidRPr="0837A0DA">
      <w:rPr>
        <w:rFonts w:ascii="Arial Narrow" w:eastAsia="Arial Narrow" w:hAnsi="Arial Narrow" w:cs="Arial Narrow"/>
        <w:color w:val="2B579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7D7" w14:textId="0859EECE" w:rsidR="00BA7709" w:rsidRPr="00322123" w:rsidRDefault="00D17669" w:rsidP="00881105">
    <w:pPr>
      <w:pStyle w:val="VCAAbody"/>
      <w:tabs>
        <w:tab w:val="left" w:pos="3820"/>
      </w:tabs>
    </w:pPr>
    <w:sdt>
      <w:sdtPr>
        <w:alias w:val="Title"/>
        <w:tag w:val=""/>
        <w:id w:val="-18609697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016119">
          <w:t>VCE Vocational Major</w:t>
        </w:r>
      </w:sdtContent>
    </w:sdt>
    <w:r w:rsidR="00BA7709" w:rsidRPr="00E44381">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6525D96" w:rsidR="00BA7709" w:rsidRPr="00322123" w:rsidRDefault="00D17669"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16119">
          <w:t>VCE Vocational Major</w:t>
        </w:r>
      </w:sdtContent>
    </w:sdt>
    <w:r w:rsidR="00BA7709" w:rsidRPr="00E443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040A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8F5E"/>
    <w:multiLevelType w:val="hybridMultilevel"/>
    <w:tmpl w:val="FFFFFFFF"/>
    <w:lvl w:ilvl="0" w:tplc="9872C9A2">
      <w:start w:val="1"/>
      <w:numFmt w:val="decimal"/>
      <w:lvlText w:val="%1."/>
      <w:lvlJc w:val="left"/>
      <w:pPr>
        <w:ind w:left="720" w:hanging="360"/>
      </w:pPr>
    </w:lvl>
    <w:lvl w:ilvl="1" w:tplc="BF20E582">
      <w:start w:val="1"/>
      <w:numFmt w:val="lowerLetter"/>
      <w:lvlText w:val="%2."/>
      <w:lvlJc w:val="left"/>
      <w:pPr>
        <w:ind w:left="1440" w:hanging="360"/>
      </w:pPr>
    </w:lvl>
    <w:lvl w:ilvl="2" w:tplc="32B0E642">
      <w:start w:val="1"/>
      <w:numFmt w:val="lowerRoman"/>
      <w:lvlText w:val="%3."/>
      <w:lvlJc w:val="right"/>
      <w:pPr>
        <w:ind w:left="2160" w:hanging="180"/>
      </w:pPr>
    </w:lvl>
    <w:lvl w:ilvl="3" w:tplc="3176D4BC">
      <w:start w:val="1"/>
      <w:numFmt w:val="decimal"/>
      <w:lvlText w:val="%4."/>
      <w:lvlJc w:val="left"/>
      <w:pPr>
        <w:ind w:left="2880" w:hanging="360"/>
      </w:pPr>
    </w:lvl>
    <w:lvl w:ilvl="4" w:tplc="CC5219C4">
      <w:start w:val="1"/>
      <w:numFmt w:val="lowerLetter"/>
      <w:lvlText w:val="%5."/>
      <w:lvlJc w:val="left"/>
      <w:pPr>
        <w:ind w:left="3600" w:hanging="360"/>
      </w:pPr>
    </w:lvl>
    <w:lvl w:ilvl="5" w:tplc="FC7CB928">
      <w:start w:val="1"/>
      <w:numFmt w:val="lowerRoman"/>
      <w:lvlText w:val="%6."/>
      <w:lvlJc w:val="right"/>
      <w:pPr>
        <w:ind w:left="4320" w:hanging="180"/>
      </w:pPr>
    </w:lvl>
    <w:lvl w:ilvl="6" w:tplc="B948B872">
      <w:start w:val="1"/>
      <w:numFmt w:val="decimal"/>
      <w:lvlText w:val="%7."/>
      <w:lvlJc w:val="left"/>
      <w:pPr>
        <w:ind w:left="5040" w:hanging="360"/>
      </w:pPr>
    </w:lvl>
    <w:lvl w:ilvl="7" w:tplc="7AEC4E08">
      <w:start w:val="1"/>
      <w:numFmt w:val="lowerLetter"/>
      <w:lvlText w:val="%8."/>
      <w:lvlJc w:val="left"/>
      <w:pPr>
        <w:ind w:left="5760" w:hanging="360"/>
      </w:pPr>
    </w:lvl>
    <w:lvl w:ilvl="8" w:tplc="EBC0C4DA">
      <w:start w:val="1"/>
      <w:numFmt w:val="lowerRoman"/>
      <w:lvlText w:val="%9."/>
      <w:lvlJc w:val="right"/>
      <w:pPr>
        <w:ind w:left="6480" w:hanging="180"/>
      </w:pPr>
    </w:lvl>
  </w:abstractNum>
  <w:abstractNum w:abstractNumId="2" w15:restartNumberingAfterBreak="0">
    <w:nsid w:val="015303AD"/>
    <w:multiLevelType w:val="multilevel"/>
    <w:tmpl w:val="792C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76A413"/>
    <w:multiLevelType w:val="hybridMultilevel"/>
    <w:tmpl w:val="FFFFFFFF"/>
    <w:lvl w:ilvl="0" w:tplc="589EFBFE">
      <w:start w:val="1"/>
      <w:numFmt w:val="bullet"/>
      <w:lvlText w:val=""/>
      <w:lvlJc w:val="left"/>
      <w:pPr>
        <w:ind w:left="720" w:hanging="360"/>
      </w:pPr>
      <w:rPr>
        <w:rFonts w:ascii="Symbol" w:hAnsi="Symbol" w:hint="default"/>
      </w:rPr>
    </w:lvl>
    <w:lvl w:ilvl="1" w:tplc="C402FE1E">
      <w:start w:val="1"/>
      <w:numFmt w:val="bullet"/>
      <w:lvlText w:val="o"/>
      <w:lvlJc w:val="left"/>
      <w:pPr>
        <w:ind w:left="1440" w:hanging="360"/>
      </w:pPr>
      <w:rPr>
        <w:rFonts w:ascii="Courier New" w:hAnsi="Courier New" w:hint="default"/>
      </w:rPr>
    </w:lvl>
    <w:lvl w:ilvl="2" w:tplc="93CC9FDA">
      <w:start w:val="1"/>
      <w:numFmt w:val="bullet"/>
      <w:lvlText w:val=""/>
      <w:lvlJc w:val="left"/>
      <w:pPr>
        <w:ind w:left="2160" w:hanging="360"/>
      </w:pPr>
      <w:rPr>
        <w:rFonts w:ascii="Wingdings" w:hAnsi="Wingdings" w:hint="default"/>
      </w:rPr>
    </w:lvl>
    <w:lvl w:ilvl="3" w:tplc="D9147F5A">
      <w:start w:val="1"/>
      <w:numFmt w:val="bullet"/>
      <w:lvlText w:val=""/>
      <w:lvlJc w:val="left"/>
      <w:pPr>
        <w:ind w:left="2880" w:hanging="360"/>
      </w:pPr>
      <w:rPr>
        <w:rFonts w:ascii="Symbol" w:hAnsi="Symbol" w:hint="default"/>
      </w:rPr>
    </w:lvl>
    <w:lvl w:ilvl="4" w:tplc="3822D442">
      <w:start w:val="1"/>
      <w:numFmt w:val="bullet"/>
      <w:lvlText w:val="o"/>
      <w:lvlJc w:val="left"/>
      <w:pPr>
        <w:ind w:left="3600" w:hanging="360"/>
      </w:pPr>
      <w:rPr>
        <w:rFonts w:ascii="Courier New" w:hAnsi="Courier New" w:hint="default"/>
      </w:rPr>
    </w:lvl>
    <w:lvl w:ilvl="5" w:tplc="7C6259B6">
      <w:start w:val="1"/>
      <w:numFmt w:val="bullet"/>
      <w:lvlText w:val=""/>
      <w:lvlJc w:val="left"/>
      <w:pPr>
        <w:ind w:left="4320" w:hanging="360"/>
      </w:pPr>
      <w:rPr>
        <w:rFonts w:ascii="Wingdings" w:hAnsi="Wingdings" w:hint="default"/>
      </w:rPr>
    </w:lvl>
    <w:lvl w:ilvl="6" w:tplc="33B28460">
      <w:start w:val="1"/>
      <w:numFmt w:val="bullet"/>
      <w:lvlText w:val=""/>
      <w:lvlJc w:val="left"/>
      <w:pPr>
        <w:ind w:left="5040" w:hanging="360"/>
      </w:pPr>
      <w:rPr>
        <w:rFonts w:ascii="Symbol" w:hAnsi="Symbol" w:hint="default"/>
      </w:rPr>
    </w:lvl>
    <w:lvl w:ilvl="7" w:tplc="E0D636A2">
      <w:start w:val="1"/>
      <w:numFmt w:val="bullet"/>
      <w:lvlText w:val="o"/>
      <w:lvlJc w:val="left"/>
      <w:pPr>
        <w:ind w:left="5760" w:hanging="360"/>
      </w:pPr>
      <w:rPr>
        <w:rFonts w:ascii="Courier New" w:hAnsi="Courier New" w:hint="default"/>
      </w:rPr>
    </w:lvl>
    <w:lvl w:ilvl="8" w:tplc="467218EC">
      <w:start w:val="1"/>
      <w:numFmt w:val="bullet"/>
      <w:lvlText w:val=""/>
      <w:lvlJc w:val="left"/>
      <w:pPr>
        <w:ind w:left="6480" w:hanging="360"/>
      </w:pPr>
      <w:rPr>
        <w:rFonts w:ascii="Wingdings" w:hAnsi="Wingdings" w:hint="default"/>
      </w:rPr>
    </w:lvl>
  </w:abstractNum>
  <w:abstractNum w:abstractNumId="4" w15:restartNumberingAfterBreak="0">
    <w:nsid w:val="03A57F6D"/>
    <w:multiLevelType w:val="hybridMultilevel"/>
    <w:tmpl w:val="11A2E07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056640F7"/>
    <w:multiLevelType w:val="hybridMultilevel"/>
    <w:tmpl w:val="5FD02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EF0C82"/>
    <w:multiLevelType w:val="hybridMultilevel"/>
    <w:tmpl w:val="949A4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281C47"/>
    <w:multiLevelType w:val="hybridMultilevel"/>
    <w:tmpl w:val="A4666DB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E437D3"/>
    <w:multiLevelType w:val="multilevel"/>
    <w:tmpl w:val="9B3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421A6F"/>
    <w:multiLevelType w:val="hybridMultilevel"/>
    <w:tmpl w:val="DFFC79FA"/>
    <w:lvl w:ilvl="0" w:tplc="78AA9468">
      <w:start w:val="1"/>
      <w:numFmt w:val="decimal"/>
      <w:lvlText w:val="%1."/>
      <w:lvlJc w:val="left"/>
      <w:pPr>
        <w:ind w:left="720" w:hanging="360"/>
      </w:pPr>
      <w:rPr>
        <w:rFonts w:eastAsiaTheme="minorEastAsia" w:hint="default"/>
        <w:b w:val="0"/>
        <w:color w:val="2021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D16D99"/>
    <w:multiLevelType w:val="hybridMultilevel"/>
    <w:tmpl w:val="6880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C30AA1"/>
    <w:multiLevelType w:val="multilevel"/>
    <w:tmpl w:val="948E8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EB72E5"/>
    <w:multiLevelType w:val="hybridMultilevel"/>
    <w:tmpl w:val="0C06A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D059C"/>
    <w:multiLevelType w:val="hybridMultilevel"/>
    <w:tmpl w:val="86B6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C1DFD"/>
    <w:multiLevelType w:val="multilevel"/>
    <w:tmpl w:val="5820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A90C2B"/>
    <w:multiLevelType w:val="hybridMultilevel"/>
    <w:tmpl w:val="B296A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9F3CE3"/>
    <w:multiLevelType w:val="hybridMultilevel"/>
    <w:tmpl w:val="0382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C76FA7"/>
    <w:multiLevelType w:val="hybridMultilevel"/>
    <w:tmpl w:val="ABC42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D522CF"/>
    <w:multiLevelType w:val="hybridMultilevel"/>
    <w:tmpl w:val="CD6A08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1CAB7F42"/>
    <w:multiLevelType w:val="multilevel"/>
    <w:tmpl w:val="B7AC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4F6CB1"/>
    <w:multiLevelType w:val="multilevel"/>
    <w:tmpl w:val="0DC6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3612DE"/>
    <w:multiLevelType w:val="hybridMultilevel"/>
    <w:tmpl w:val="7D489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61048C"/>
    <w:multiLevelType w:val="hybridMultilevel"/>
    <w:tmpl w:val="53F09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6B3A42"/>
    <w:multiLevelType w:val="hybridMultilevel"/>
    <w:tmpl w:val="8394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E62591"/>
    <w:multiLevelType w:val="multilevel"/>
    <w:tmpl w:val="E52C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A42049"/>
    <w:multiLevelType w:val="multilevel"/>
    <w:tmpl w:val="8CFC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2DC54"/>
    <w:multiLevelType w:val="hybridMultilevel"/>
    <w:tmpl w:val="93E40C68"/>
    <w:lvl w:ilvl="0" w:tplc="61C2CD6C">
      <w:start w:val="1"/>
      <w:numFmt w:val="decimal"/>
      <w:lvlText w:val="%1."/>
      <w:lvlJc w:val="left"/>
      <w:pPr>
        <w:ind w:left="720" w:hanging="360"/>
      </w:pPr>
    </w:lvl>
    <w:lvl w:ilvl="1" w:tplc="5E1CB386">
      <w:start w:val="1"/>
      <w:numFmt w:val="lowerLetter"/>
      <w:lvlText w:val="%2."/>
      <w:lvlJc w:val="left"/>
      <w:pPr>
        <w:ind w:left="1440" w:hanging="360"/>
      </w:pPr>
    </w:lvl>
    <w:lvl w:ilvl="2" w:tplc="8B0AAA08">
      <w:start w:val="1"/>
      <w:numFmt w:val="lowerRoman"/>
      <w:lvlText w:val="%3."/>
      <w:lvlJc w:val="right"/>
      <w:pPr>
        <w:ind w:left="2160" w:hanging="180"/>
      </w:pPr>
    </w:lvl>
    <w:lvl w:ilvl="3" w:tplc="3DECEE2A">
      <w:start w:val="1"/>
      <w:numFmt w:val="decimal"/>
      <w:lvlText w:val="%4."/>
      <w:lvlJc w:val="left"/>
      <w:pPr>
        <w:ind w:left="990" w:hanging="360"/>
      </w:pPr>
      <w:rPr>
        <w:rFonts w:ascii="Arial" w:hAnsi="Arial" w:cs="Arial" w:hint="default"/>
        <w:b/>
        <w:bCs/>
        <w:sz w:val="20"/>
        <w:szCs w:val="20"/>
      </w:rPr>
    </w:lvl>
    <w:lvl w:ilvl="4" w:tplc="06CE7B26">
      <w:start w:val="1"/>
      <w:numFmt w:val="lowerLetter"/>
      <w:lvlText w:val="%5."/>
      <w:lvlJc w:val="left"/>
      <w:pPr>
        <w:ind w:left="3600" w:hanging="360"/>
      </w:pPr>
    </w:lvl>
    <w:lvl w:ilvl="5" w:tplc="EA820F12">
      <w:start w:val="1"/>
      <w:numFmt w:val="lowerRoman"/>
      <w:lvlText w:val="%6."/>
      <w:lvlJc w:val="right"/>
      <w:pPr>
        <w:ind w:left="4320" w:hanging="180"/>
      </w:pPr>
    </w:lvl>
    <w:lvl w:ilvl="6" w:tplc="72848D4C">
      <w:start w:val="1"/>
      <w:numFmt w:val="decimal"/>
      <w:lvlText w:val="%7."/>
      <w:lvlJc w:val="left"/>
      <w:pPr>
        <w:ind w:left="5040" w:hanging="360"/>
      </w:pPr>
    </w:lvl>
    <w:lvl w:ilvl="7" w:tplc="374480F6">
      <w:start w:val="1"/>
      <w:numFmt w:val="lowerLetter"/>
      <w:lvlText w:val="%8."/>
      <w:lvlJc w:val="left"/>
      <w:pPr>
        <w:ind w:left="5760" w:hanging="360"/>
      </w:pPr>
    </w:lvl>
    <w:lvl w:ilvl="8" w:tplc="C382CC6E">
      <w:start w:val="1"/>
      <w:numFmt w:val="lowerRoman"/>
      <w:lvlText w:val="%9."/>
      <w:lvlJc w:val="right"/>
      <w:pPr>
        <w:ind w:left="6480" w:hanging="180"/>
      </w:pPr>
    </w:lvl>
  </w:abstractNum>
  <w:abstractNum w:abstractNumId="28" w15:restartNumberingAfterBreak="0">
    <w:nsid w:val="2E570450"/>
    <w:multiLevelType w:val="hybridMultilevel"/>
    <w:tmpl w:val="719844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E7444B6"/>
    <w:multiLevelType w:val="hybridMultilevel"/>
    <w:tmpl w:val="2BDA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F4A6C17"/>
    <w:multiLevelType w:val="hybridMultilevel"/>
    <w:tmpl w:val="5E987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F433BF"/>
    <w:multiLevelType w:val="multilevel"/>
    <w:tmpl w:val="EA74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405E97"/>
    <w:multiLevelType w:val="multilevel"/>
    <w:tmpl w:val="4492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A619D5"/>
    <w:multiLevelType w:val="multilevel"/>
    <w:tmpl w:val="5E6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1B75BC"/>
    <w:multiLevelType w:val="hybridMultilevel"/>
    <w:tmpl w:val="99B65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6FE62F4"/>
    <w:multiLevelType w:val="hybridMultilevel"/>
    <w:tmpl w:val="E18E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C51EF3"/>
    <w:multiLevelType w:val="multilevel"/>
    <w:tmpl w:val="223A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D576DA4"/>
    <w:multiLevelType w:val="multilevel"/>
    <w:tmpl w:val="E7A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34058C"/>
    <w:multiLevelType w:val="multilevel"/>
    <w:tmpl w:val="18D6233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Arial Narrow" w:eastAsia="Arial" w:hAnsi="Arial Narrow"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196FDF"/>
    <w:multiLevelType w:val="multilevel"/>
    <w:tmpl w:val="B2AAD2AA"/>
    <w:lvl w:ilvl="0">
      <w:start w:val="1"/>
      <w:numFmt w:val="decimal"/>
      <w:pStyle w:val="VCAAnumbers"/>
      <w:lvlText w:val="%1."/>
      <w:lvlJc w:val="left"/>
      <w:pPr>
        <w:ind w:left="1287" w:hanging="360"/>
      </w:pPr>
      <w:rPr>
        <w:rFonts w:hint="default"/>
      </w:rPr>
    </w:lvl>
    <w:lvl w:ilvl="1">
      <w:start w:val="5"/>
      <w:numFmt w:val="decimal"/>
      <w:isLgl/>
      <w:lvlText w:val="%1.%2"/>
      <w:lvlJc w:val="left"/>
      <w:pPr>
        <w:ind w:left="1330" w:hanging="403"/>
      </w:pPr>
      <w:rPr>
        <w:rFonts w:ascii="Arial" w:eastAsia="Times New Roman" w:hAnsi="Arial" w:hint="default"/>
        <w:b/>
        <w:color w:val="000000"/>
      </w:rPr>
    </w:lvl>
    <w:lvl w:ilvl="2">
      <w:start w:val="1"/>
      <w:numFmt w:val="decimal"/>
      <w:isLgl/>
      <w:lvlText w:val="%1.%2.%3"/>
      <w:lvlJc w:val="left"/>
      <w:pPr>
        <w:ind w:left="1647" w:hanging="720"/>
      </w:pPr>
      <w:rPr>
        <w:rFonts w:ascii="Arial" w:eastAsia="Times New Roman" w:hAnsi="Arial" w:hint="default"/>
        <w:b/>
        <w:color w:val="000000"/>
      </w:rPr>
    </w:lvl>
    <w:lvl w:ilvl="3">
      <w:start w:val="1"/>
      <w:numFmt w:val="decimal"/>
      <w:isLgl/>
      <w:lvlText w:val="%1.%2.%3.%4"/>
      <w:lvlJc w:val="left"/>
      <w:pPr>
        <w:ind w:left="2007" w:hanging="1080"/>
      </w:pPr>
      <w:rPr>
        <w:rFonts w:ascii="Arial" w:eastAsia="Times New Roman" w:hAnsi="Arial" w:hint="default"/>
        <w:b/>
        <w:color w:val="000000"/>
      </w:rPr>
    </w:lvl>
    <w:lvl w:ilvl="4">
      <w:start w:val="1"/>
      <w:numFmt w:val="decimal"/>
      <w:isLgl/>
      <w:lvlText w:val="%1.%2.%3.%4.%5"/>
      <w:lvlJc w:val="left"/>
      <w:pPr>
        <w:ind w:left="2007" w:hanging="1080"/>
      </w:pPr>
      <w:rPr>
        <w:rFonts w:ascii="Arial" w:eastAsia="Times New Roman" w:hAnsi="Arial" w:hint="default"/>
        <w:b/>
        <w:color w:val="000000"/>
      </w:rPr>
    </w:lvl>
    <w:lvl w:ilvl="5">
      <w:start w:val="1"/>
      <w:numFmt w:val="decimal"/>
      <w:isLgl/>
      <w:lvlText w:val="%1.%2.%3.%4.%5.%6"/>
      <w:lvlJc w:val="left"/>
      <w:pPr>
        <w:ind w:left="2367" w:hanging="1440"/>
      </w:pPr>
      <w:rPr>
        <w:rFonts w:ascii="Arial" w:eastAsia="Times New Roman" w:hAnsi="Arial" w:hint="default"/>
        <w:b/>
        <w:color w:val="000000"/>
      </w:rPr>
    </w:lvl>
    <w:lvl w:ilvl="6">
      <w:start w:val="1"/>
      <w:numFmt w:val="decimal"/>
      <w:isLgl/>
      <w:lvlText w:val="%1.%2.%3.%4.%5.%6.%7"/>
      <w:lvlJc w:val="left"/>
      <w:pPr>
        <w:ind w:left="2367" w:hanging="1440"/>
      </w:pPr>
      <w:rPr>
        <w:rFonts w:ascii="Arial" w:eastAsia="Times New Roman" w:hAnsi="Arial" w:hint="default"/>
        <w:b/>
        <w:color w:val="000000"/>
      </w:rPr>
    </w:lvl>
    <w:lvl w:ilvl="7">
      <w:start w:val="1"/>
      <w:numFmt w:val="decimal"/>
      <w:isLgl/>
      <w:lvlText w:val="%1.%2.%3.%4.%5.%6.%7.%8"/>
      <w:lvlJc w:val="left"/>
      <w:pPr>
        <w:ind w:left="2727" w:hanging="1800"/>
      </w:pPr>
      <w:rPr>
        <w:rFonts w:ascii="Arial" w:eastAsia="Times New Roman" w:hAnsi="Arial" w:hint="default"/>
        <w:b/>
        <w:color w:val="000000"/>
      </w:rPr>
    </w:lvl>
    <w:lvl w:ilvl="8">
      <w:start w:val="1"/>
      <w:numFmt w:val="decimal"/>
      <w:isLgl/>
      <w:lvlText w:val="%1.%2.%3.%4.%5.%6.%7.%8.%9"/>
      <w:lvlJc w:val="left"/>
      <w:pPr>
        <w:ind w:left="2727" w:hanging="1800"/>
      </w:pPr>
      <w:rPr>
        <w:rFonts w:ascii="Arial" w:eastAsia="Times New Roman" w:hAnsi="Arial" w:hint="default"/>
        <w:b/>
        <w:color w:val="000000"/>
      </w:rPr>
    </w:lvl>
  </w:abstractNum>
  <w:abstractNum w:abstractNumId="40" w15:restartNumberingAfterBreak="0">
    <w:nsid w:val="407A56E4"/>
    <w:multiLevelType w:val="hybridMultilevel"/>
    <w:tmpl w:val="0122B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A63210"/>
    <w:multiLevelType w:val="hybridMultilevel"/>
    <w:tmpl w:val="69F08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7240405"/>
    <w:multiLevelType w:val="hybridMultilevel"/>
    <w:tmpl w:val="2CB8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4B4782"/>
    <w:multiLevelType w:val="multilevel"/>
    <w:tmpl w:val="F218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A21414"/>
    <w:multiLevelType w:val="multilevel"/>
    <w:tmpl w:val="FCC6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A526550"/>
    <w:multiLevelType w:val="hybridMultilevel"/>
    <w:tmpl w:val="EEA25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C465B8"/>
    <w:multiLevelType w:val="hybridMultilevel"/>
    <w:tmpl w:val="152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D73F6B"/>
    <w:multiLevelType w:val="multilevel"/>
    <w:tmpl w:val="3B86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A9355D"/>
    <w:multiLevelType w:val="hybridMultilevel"/>
    <w:tmpl w:val="D24C4AB2"/>
    <w:lvl w:ilvl="0" w:tplc="4980050A">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3479EA"/>
    <w:multiLevelType w:val="hybridMultilevel"/>
    <w:tmpl w:val="DF10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F905E4"/>
    <w:multiLevelType w:val="hybridMultilevel"/>
    <w:tmpl w:val="BDF4EC6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1" w15:restartNumberingAfterBreak="0">
    <w:nsid w:val="4F2178E7"/>
    <w:multiLevelType w:val="hybridMultilevel"/>
    <w:tmpl w:val="5AD8A82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2" w15:restartNumberingAfterBreak="0">
    <w:nsid w:val="510C0C00"/>
    <w:multiLevelType w:val="hybridMultilevel"/>
    <w:tmpl w:val="DFFC79FA"/>
    <w:lvl w:ilvl="0" w:tplc="FFFFFFFF">
      <w:start w:val="1"/>
      <w:numFmt w:val="decimal"/>
      <w:lvlText w:val="%1."/>
      <w:lvlJc w:val="left"/>
      <w:pPr>
        <w:ind w:left="643" w:hanging="360"/>
      </w:pPr>
      <w:rPr>
        <w:rFonts w:eastAsiaTheme="minorEastAsia" w:hint="default"/>
        <w:b w:val="0"/>
        <w:color w:val="2021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2924B6"/>
    <w:multiLevelType w:val="hybridMultilevel"/>
    <w:tmpl w:val="C508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5" w15:restartNumberingAfterBreak="0">
    <w:nsid w:val="57825182"/>
    <w:multiLevelType w:val="hybridMultilevel"/>
    <w:tmpl w:val="3A72AA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7" w15:restartNumberingAfterBreak="0">
    <w:nsid w:val="5E104E39"/>
    <w:multiLevelType w:val="multilevel"/>
    <w:tmpl w:val="2ECA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01C5144"/>
    <w:multiLevelType w:val="hybridMultilevel"/>
    <w:tmpl w:val="D8E0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26502A"/>
    <w:multiLevelType w:val="hybridMultilevel"/>
    <w:tmpl w:val="E33E499A"/>
    <w:lvl w:ilvl="0" w:tplc="BE764288">
      <w:start w:val="1"/>
      <w:numFmt w:val="decimal"/>
      <w:lvlText w:val="%1."/>
      <w:lvlJc w:val="left"/>
      <w:pPr>
        <w:ind w:left="720" w:hanging="360"/>
      </w:pPr>
      <w:rPr>
        <w:rFonts w:eastAsiaTheme="minorEastAsia"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05E5036"/>
    <w:multiLevelType w:val="hybridMultilevel"/>
    <w:tmpl w:val="CC9633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1" w15:restartNumberingAfterBreak="0">
    <w:nsid w:val="60F85B93"/>
    <w:multiLevelType w:val="hybridMultilevel"/>
    <w:tmpl w:val="703E8BD4"/>
    <w:lvl w:ilvl="0" w:tplc="A26CA74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2661BAE"/>
    <w:multiLevelType w:val="hybridMultilevel"/>
    <w:tmpl w:val="E1B43F16"/>
    <w:lvl w:ilvl="0" w:tplc="7A881272">
      <w:start w:val="1"/>
      <w:numFmt w:val="decimal"/>
      <w:lvlText w:val="%1."/>
      <w:lvlJc w:val="left"/>
      <w:pPr>
        <w:ind w:left="720" w:hanging="360"/>
      </w:pPr>
      <w:rPr>
        <w:rFonts w:ascii="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4" w15:restartNumberingAfterBreak="0">
    <w:nsid w:val="632F54B3"/>
    <w:multiLevelType w:val="multilevel"/>
    <w:tmpl w:val="210C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CF22A2"/>
    <w:multiLevelType w:val="hybridMultilevel"/>
    <w:tmpl w:val="04080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7CD0256"/>
    <w:multiLevelType w:val="hybridMultilevel"/>
    <w:tmpl w:val="32F2D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C2F0F46"/>
    <w:multiLevelType w:val="multilevel"/>
    <w:tmpl w:val="46E0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D8710D8"/>
    <w:multiLevelType w:val="multilevel"/>
    <w:tmpl w:val="BACA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BC15D5"/>
    <w:multiLevelType w:val="hybridMultilevel"/>
    <w:tmpl w:val="85D6F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DDA04A0"/>
    <w:multiLevelType w:val="hybridMultilevel"/>
    <w:tmpl w:val="7E7E2C1C"/>
    <w:lvl w:ilvl="0" w:tplc="68AC02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E323816"/>
    <w:multiLevelType w:val="hybridMultilevel"/>
    <w:tmpl w:val="E8E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E481D39"/>
    <w:multiLevelType w:val="hybridMultilevel"/>
    <w:tmpl w:val="0DF85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FD40EF"/>
    <w:multiLevelType w:val="multilevel"/>
    <w:tmpl w:val="AFA6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2F3155A"/>
    <w:multiLevelType w:val="hybridMultilevel"/>
    <w:tmpl w:val="654691D2"/>
    <w:lvl w:ilvl="0" w:tplc="8098EEF8">
      <w:start w:val="1"/>
      <w:numFmt w:val="decimal"/>
      <w:lvlText w:val="%1."/>
      <w:lvlJc w:val="left"/>
      <w:pPr>
        <w:ind w:left="720" w:hanging="360"/>
      </w:pPr>
      <w:rPr>
        <w:rFonts w:ascii="Arial" w:eastAsiaTheme="minorEastAsia" w:hAnsi="Arial" w:cs="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E92B7F"/>
    <w:multiLevelType w:val="multilevel"/>
    <w:tmpl w:val="B066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8D54F1A"/>
    <w:multiLevelType w:val="hybridMultilevel"/>
    <w:tmpl w:val="38300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7A211C9F"/>
    <w:multiLevelType w:val="hybridMultilevel"/>
    <w:tmpl w:val="35542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B7C059A"/>
    <w:multiLevelType w:val="hybridMultilevel"/>
    <w:tmpl w:val="79D2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BD84EA7"/>
    <w:multiLevelType w:val="hybridMultilevel"/>
    <w:tmpl w:val="61DA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C33768D"/>
    <w:multiLevelType w:val="multilevel"/>
    <w:tmpl w:val="AE380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7D159A"/>
    <w:multiLevelType w:val="multilevel"/>
    <w:tmpl w:val="B790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5D78A6"/>
    <w:multiLevelType w:val="multilevel"/>
    <w:tmpl w:val="B16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2345434">
    <w:abstractNumId w:val="27"/>
  </w:num>
  <w:num w:numId="2" w16cid:durableId="417335450">
    <w:abstractNumId w:val="63"/>
  </w:num>
  <w:num w:numId="3" w16cid:durableId="1709141121">
    <w:abstractNumId w:val="54"/>
  </w:num>
  <w:num w:numId="4" w16cid:durableId="597061434">
    <w:abstractNumId w:val="39"/>
  </w:num>
  <w:num w:numId="5" w16cid:durableId="1240018563">
    <w:abstractNumId w:val="17"/>
  </w:num>
  <w:num w:numId="6" w16cid:durableId="1921870568">
    <w:abstractNumId w:val="56"/>
  </w:num>
  <w:num w:numId="7" w16cid:durableId="1191987340">
    <w:abstractNumId w:val="72"/>
  </w:num>
  <w:num w:numId="8" w16cid:durableId="2140104283">
    <w:abstractNumId w:val="80"/>
  </w:num>
  <w:num w:numId="9" w16cid:durableId="2029939726">
    <w:abstractNumId w:val="31"/>
  </w:num>
  <w:num w:numId="10" w16cid:durableId="664630672">
    <w:abstractNumId w:val="1"/>
  </w:num>
  <w:num w:numId="11" w16cid:durableId="1817334731">
    <w:abstractNumId w:val="3"/>
  </w:num>
  <w:num w:numId="12" w16cid:durableId="1738431883">
    <w:abstractNumId w:val="69"/>
  </w:num>
  <w:num w:numId="13" w16cid:durableId="1175151926">
    <w:abstractNumId w:val="12"/>
  </w:num>
  <w:num w:numId="14" w16cid:durableId="344750885">
    <w:abstractNumId w:val="79"/>
  </w:num>
  <w:num w:numId="15" w16cid:durableId="1619414953">
    <w:abstractNumId w:val="46"/>
  </w:num>
  <w:num w:numId="16" w16cid:durableId="1392772026">
    <w:abstractNumId w:val="29"/>
  </w:num>
  <w:num w:numId="17" w16cid:durableId="395321315">
    <w:abstractNumId w:val="5"/>
  </w:num>
  <w:num w:numId="18" w16cid:durableId="315959290">
    <w:abstractNumId w:val="49"/>
  </w:num>
  <w:num w:numId="19" w16cid:durableId="1984112931">
    <w:abstractNumId w:val="53"/>
  </w:num>
  <w:num w:numId="20" w16cid:durableId="210776161">
    <w:abstractNumId w:val="40"/>
  </w:num>
  <w:num w:numId="21" w16cid:durableId="167864730">
    <w:abstractNumId w:val="10"/>
  </w:num>
  <w:num w:numId="22" w16cid:durableId="553274360">
    <w:abstractNumId w:val="23"/>
  </w:num>
  <w:num w:numId="23" w16cid:durableId="1074863359">
    <w:abstractNumId w:val="16"/>
  </w:num>
  <w:num w:numId="24" w16cid:durableId="124281582">
    <w:abstractNumId w:val="24"/>
  </w:num>
  <w:num w:numId="25" w16cid:durableId="494229570">
    <w:abstractNumId w:val="30"/>
  </w:num>
  <w:num w:numId="26" w16cid:durableId="2125616786">
    <w:abstractNumId w:val="66"/>
  </w:num>
  <w:num w:numId="27" w16cid:durableId="2123767601">
    <w:abstractNumId w:val="41"/>
  </w:num>
  <w:num w:numId="28" w16cid:durableId="428434813">
    <w:abstractNumId w:val="9"/>
  </w:num>
  <w:num w:numId="29" w16cid:durableId="146671126">
    <w:abstractNumId w:val="34"/>
  </w:num>
  <w:num w:numId="30" w16cid:durableId="1515143257">
    <w:abstractNumId w:val="20"/>
  </w:num>
  <w:num w:numId="31" w16cid:durableId="780564181">
    <w:abstractNumId w:val="13"/>
  </w:num>
  <w:num w:numId="32" w16cid:durableId="1150288778">
    <w:abstractNumId w:val="70"/>
  </w:num>
  <w:num w:numId="33" w16cid:durableId="98304752">
    <w:abstractNumId w:val="52"/>
  </w:num>
  <w:num w:numId="34" w16cid:durableId="540288113">
    <w:abstractNumId w:val="22"/>
  </w:num>
  <w:num w:numId="35" w16cid:durableId="1938631347">
    <w:abstractNumId w:val="18"/>
  </w:num>
  <w:num w:numId="36" w16cid:durableId="67384279">
    <w:abstractNumId w:val="45"/>
  </w:num>
  <w:num w:numId="37" w16cid:durableId="1411536132">
    <w:abstractNumId w:val="28"/>
  </w:num>
  <w:num w:numId="38" w16cid:durableId="1791633113">
    <w:abstractNumId w:val="77"/>
  </w:num>
  <w:num w:numId="39" w16cid:durableId="1966696898">
    <w:abstractNumId w:val="6"/>
  </w:num>
  <w:num w:numId="40" w16cid:durableId="1508131436">
    <w:abstractNumId w:val="78"/>
  </w:num>
  <w:num w:numId="41" w16cid:durableId="108163164">
    <w:abstractNumId w:val="74"/>
  </w:num>
  <w:num w:numId="42" w16cid:durableId="1454447947">
    <w:abstractNumId w:val="7"/>
  </w:num>
  <w:num w:numId="43" w16cid:durableId="1066218688">
    <w:abstractNumId w:val="25"/>
  </w:num>
  <w:num w:numId="44" w16cid:durableId="708843933">
    <w:abstractNumId w:val="61"/>
  </w:num>
  <w:num w:numId="45" w16cid:durableId="1995835886">
    <w:abstractNumId w:val="48"/>
  </w:num>
  <w:num w:numId="46" w16cid:durableId="2107773956">
    <w:abstractNumId w:val="62"/>
  </w:num>
  <w:num w:numId="47" w16cid:durableId="312874013">
    <w:abstractNumId w:val="64"/>
  </w:num>
  <w:num w:numId="48" w16cid:durableId="1172574670">
    <w:abstractNumId w:val="14"/>
  </w:num>
  <w:num w:numId="49" w16cid:durableId="101386900">
    <w:abstractNumId w:val="21"/>
  </w:num>
  <w:num w:numId="50" w16cid:durableId="805664658">
    <w:abstractNumId w:val="59"/>
  </w:num>
  <w:num w:numId="51" w16cid:durableId="2097315110">
    <w:abstractNumId w:val="76"/>
  </w:num>
  <w:num w:numId="52" w16cid:durableId="514269152">
    <w:abstractNumId w:val="19"/>
  </w:num>
  <w:num w:numId="53" w16cid:durableId="1055667989">
    <w:abstractNumId w:val="50"/>
  </w:num>
  <w:num w:numId="54" w16cid:durableId="675422682">
    <w:abstractNumId w:val="60"/>
  </w:num>
  <w:num w:numId="55" w16cid:durableId="1856769013">
    <w:abstractNumId w:val="55"/>
  </w:num>
  <w:num w:numId="56" w16cid:durableId="1751002033">
    <w:abstractNumId w:val="51"/>
  </w:num>
  <w:num w:numId="57" w16cid:durableId="465241558">
    <w:abstractNumId w:val="4"/>
  </w:num>
  <w:num w:numId="58" w16cid:durableId="2052073976">
    <w:abstractNumId w:val="37"/>
  </w:num>
  <w:num w:numId="59" w16cid:durableId="1861818697">
    <w:abstractNumId w:val="43"/>
  </w:num>
  <w:num w:numId="60" w16cid:durableId="809054439">
    <w:abstractNumId w:val="38"/>
  </w:num>
  <w:num w:numId="61" w16cid:durableId="822235670">
    <w:abstractNumId w:val="47"/>
  </w:num>
  <w:num w:numId="62" w16cid:durableId="557400726">
    <w:abstractNumId w:val="26"/>
  </w:num>
  <w:num w:numId="63" w16cid:durableId="1522010526">
    <w:abstractNumId w:val="32"/>
  </w:num>
  <w:num w:numId="64" w16cid:durableId="325591240">
    <w:abstractNumId w:val="42"/>
  </w:num>
  <w:num w:numId="65" w16cid:durableId="296957811">
    <w:abstractNumId w:val="81"/>
  </w:num>
  <w:num w:numId="66" w16cid:durableId="568269414">
    <w:abstractNumId w:val="57"/>
  </w:num>
  <w:num w:numId="67" w16cid:durableId="1718312533">
    <w:abstractNumId w:val="73"/>
  </w:num>
  <w:num w:numId="68" w16cid:durableId="839388459">
    <w:abstractNumId w:val="36"/>
  </w:num>
  <w:num w:numId="69" w16cid:durableId="1544056029">
    <w:abstractNumId w:val="2"/>
  </w:num>
  <w:num w:numId="70" w16cid:durableId="931357038">
    <w:abstractNumId w:val="75"/>
  </w:num>
  <w:num w:numId="71" w16cid:durableId="160587279">
    <w:abstractNumId w:val="82"/>
  </w:num>
  <w:num w:numId="72" w16cid:durableId="692267260">
    <w:abstractNumId w:val="67"/>
  </w:num>
  <w:num w:numId="73" w16cid:durableId="281884033">
    <w:abstractNumId w:val="33"/>
  </w:num>
  <w:num w:numId="74" w16cid:durableId="141508022">
    <w:abstractNumId w:val="8"/>
  </w:num>
  <w:num w:numId="75" w16cid:durableId="645744260">
    <w:abstractNumId w:val="11"/>
  </w:num>
  <w:num w:numId="76" w16cid:durableId="1834951860">
    <w:abstractNumId w:val="44"/>
  </w:num>
  <w:num w:numId="77" w16cid:durableId="212154030">
    <w:abstractNumId w:val="65"/>
  </w:num>
  <w:num w:numId="78" w16cid:durableId="1299993690">
    <w:abstractNumId w:val="15"/>
  </w:num>
  <w:num w:numId="79" w16cid:durableId="1081365229">
    <w:abstractNumId w:val="68"/>
  </w:num>
  <w:num w:numId="80" w16cid:durableId="330911808">
    <w:abstractNumId w:val="0"/>
  </w:num>
  <w:num w:numId="81" w16cid:durableId="1585602095">
    <w:abstractNumId w:val="71"/>
  </w:num>
  <w:num w:numId="82" w16cid:durableId="779300621">
    <w:abstractNumId w:val="35"/>
  </w:num>
  <w:num w:numId="83" w16cid:durableId="1156611349">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6BB"/>
    <w:rsid w:val="000027B7"/>
    <w:rsid w:val="00002A79"/>
    <w:rsid w:val="00002D86"/>
    <w:rsid w:val="00005408"/>
    <w:rsid w:val="0001083E"/>
    <w:rsid w:val="00012F43"/>
    <w:rsid w:val="00013194"/>
    <w:rsid w:val="00014CF6"/>
    <w:rsid w:val="00015D14"/>
    <w:rsid w:val="00016119"/>
    <w:rsid w:val="00020902"/>
    <w:rsid w:val="0002143F"/>
    <w:rsid w:val="00022AC0"/>
    <w:rsid w:val="00024773"/>
    <w:rsid w:val="000261C1"/>
    <w:rsid w:val="0003448F"/>
    <w:rsid w:val="00034781"/>
    <w:rsid w:val="0003575C"/>
    <w:rsid w:val="000361E1"/>
    <w:rsid w:val="0003655B"/>
    <w:rsid w:val="00036CB7"/>
    <w:rsid w:val="00042615"/>
    <w:rsid w:val="00042656"/>
    <w:rsid w:val="000449D1"/>
    <w:rsid w:val="000467A5"/>
    <w:rsid w:val="00047546"/>
    <w:rsid w:val="00054B06"/>
    <w:rsid w:val="00055BF2"/>
    <w:rsid w:val="0005780E"/>
    <w:rsid w:val="000627E9"/>
    <w:rsid w:val="00062F8A"/>
    <w:rsid w:val="000652F3"/>
    <w:rsid w:val="000654B3"/>
    <w:rsid w:val="00065A75"/>
    <w:rsid w:val="0006755D"/>
    <w:rsid w:val="00070671"/>
    <w:rsid w:val="00070F94"/>
    <w:rsid w:val="000733DA"/>
    <w:rsid w:val="00074450"/>
    <w:rsid w:val="00075440"/>
    <w:rsid w:val="000800BF"/>
    <w:rsid w:val="0008031E"/>
    <w:rsid w:val="0008608E"/>
    <w:rsid w:val="000862FB"/>
    <w:rsid w:val="000874DB"/>
    <w:rsid w:val="000875F2"/>
    <w:rsid w:val="000877AD"/>
    <w:rsid w:val="0009062A"/>
    <w:rsid w:val="0009190F"/>
    <w:rsid w:val="00093221"/>
    <w:rsid w:val="000951EE"/>
    <w:rsid w:val="000A081F"/>
    <w:rsid w:val="000A71F7"/>
    <w:rsid w:val="000B09F1"/>
    <w:rsid w:val="000B1916"/>
    <w:rsid w:val="000B19E6"/>
    <w:rsid w:val="000B66CD"/>
    <w:rsid w:val="000B7D10"/>
    <w:rsid w:val="000C1D48"/>
    <w:rsid w:val="000C2DC3"/>
    <w:rsid w:val="000C4CAF"/>
    <w:rsid w:val="000D3980"/>
    <w:rsid w:val="000D5BE7"/>
    <w:rsid w:val="000D6D09"/>
    <w:rsid w:val="000DC3F2"/>
    <w:rsid w:val="000E03C0"/>
    <w:rsid w:val="000E05DE"/>
    <w:rsid w:val="000E16C3"/>
    <w:rsid w:val="000E19CC"/>
    <w:rsid w:val="000E2D61"/>
    <w:rsid w:val="000E3162"/>
    <w:rsid w:val="000E4D54"/>
    <w:rsid w:val="000E55B3"/>
    <w:rsid w:val="000E599A"/>
    <w:rsid w:val="000F09E4"/>
    <w:rsid w:val="000F16FD"/>
    <w:rsid w:val="000F1D5C"/>
    <w:rsid w:val="000F3A47"/>
    <w:rsid w:val="000F70C1"/>
    <w:rsid w:val="00100F6C"/>
    <w:rsid w:val="00103AF9"/>
    <w:rsid w:val="001040B5"/>
    <w:rsid w:val="00106F6E"/>
    <w:rsid w:val="001113C6"/>
    <w:rsid w:val="001149CF"/>
    <w:rsid w:val="00115142"/>
    <w:rsid w:val="00115514"/>
    <w:rsid w:val="00115BF3"/>
    <w:rsid w:val="00115DF6"/>
    <w:rsid w:val="00116AC7"/>
    <w:rsid w:val="00116E46"/>
    <w:rsid w:val="00120170"/>
    <w:rsid w:val="0012390E"/>
    <w:rsid w:val="00123EA6"/>
    <w:rsid w:val="0012464D"/>
    <w:rsid w:val="00124ADA"/>
    <w:rsid w:val="00125C9A"/>
    <w:rsid w:val="00131405"/>
    <w:rsid w:val="00131C9D"/>
    <w:rsid w:val="001363D1"/>
    <w:rsid w:val="0013CC47"/>
    <w:rsid w:val="00142EFE"/>
    <w:rsid w:val="0014494F"/>
    <w:rsid w:val="00144DA2"/>
    <w:rsid w:val="00147696"/>
    <w:rsid w:val="0015025F"/>
    <w:rsid w:val="00152AF6"/>
    <w:rsid w:val="00154EE1"/>
    <w:rsid w:val="0015657B"/>
    <w:rsid w:val="00157F8A"/>
    <w:rsid w:val="00160FCC"/>
    <w:rsid w:val="001629D3"/>
    <w:rsid w:val="0016345A"/>
    <w:rsid w:val="00163EE0"/>
    <w:rsid w:val="00163FEA"/>
    <w:rsid w:val="00167DF0"/>
    <w:rsid w:val="00170CBC"/>
    <w:rsid w:val="001726B3"/>
    <w:rsid w:val="001732ED"/>
    <w:rsid w:val="00173F82"/>
    <w:rsid w:val="00174462"/>
    <w:rsid w:val="00177FB6"/>
    <w:rsid w:val="001807AA"/>
    <w:rsid w:val="00181F20"/>
    <w:rsid w:val="00182B7F"/>
    <w:rsid w:val="00184E4B"/>
    <w:rsid w:val="00187AF8"/>
    <w:rsid w:val="001907BA"/>
    <w:rsid w:val="001946FA"/>
    <w:rsid w:val="0019491D"/>
    <w:rsid w:val="00194BE3"/>
    <w:rsid w:val="00195048"/>
    <w:rsid w:val="001A25AC"/>
    <w:rsid w:val="001B2F97"/>
    <w:rsid w:val="001B6EB9"/>
    <w:rsid w:val="001C6718"/>
    <w:rsid w:val="001C6971"/>
    <w:rsid w:val="001C7DE2"/>
    <w:rsid w:val="001D05E8"/>
    <w:rsid w:val="001D0819"/>
    <w:rsid w:val="001D3A86"/>
    <w:rsid w:val="001D3F02"/>
    <w:rsid w:val="001D41B0"/>
    <w:rsid w:val="001D4B70"/>
    <w:rsid w:val="001D58B3"/>
    <w:rsid w:val="001E09F5"/>
    <w:rsid w:val="001E1A1A"/>
    <w:rsid w:val="001E2A9F"/>
    <w:rsid w:val="001E5671"/>
    <w:rsid w:val="001E5FD8"/>
    <w:rsid w:val="001E625C"/>
    <w:rsid w:val="001F3839"/>
    <w:rsid w:val="001F7F81"/>
    <w:rsid w:val="0020039D"/>
    <w:rsid w:val="00201C42"/>
    <w:rsid w:val="00205431"/>
    <w:rsid w:val="0020560A"/>
    <w:rsid w:val="00205D54"/>
    <w:rsid w:val="0020658E"/>
    <w:rsid w:val="00206B66"/>
    <w:rsid w:val="002077B2"/>
    <w:rsid w:val="00210AB7"/>
    <w:rsid w:val="00211470"/>
    <w:rsid w:val="00213C4C"/>
    <w:rsid w:val="00214834"/>
    <w:rsid w:val="00214B18"/>
    <w:rsid w:val="00217AAB"/>
    <w:rsid w:val="002208AD"/>
    <w:rsid w:val="002214BA"/>
    <w:rsid w:val="002219F1"/>
    <w:rsid w:val="00224346"/>
    <w:rsid w:val="002279BA"/>
    <w:rsid w:val="0022EF6F"/>
    <w:rsid w:val="00231558"/>
    <w:rsid w:val="002329F3"/>
    <w:rsid w:val="00235621"/>
    <w:rsid w:val="00237399"/>
    <w:rsid w:val="002402F1"/>
    <w:rsid w:val="0024105F"/>
    <w:rsid w:val="0024128D"/>
    <w:rsid w:val="0024138C"/>
    <w:rsid w:val="00242063"/>
    <w:rsid w:val="00242527"/>
    <w:rsid w:val="00243F0D"/>
    <w:rsid w:val="00244B0A"/>
    <w:rsid w:val="0024682A"/>
    <w:rsid w:val="00253022"/>
    <w:rsid w:val="00253884"/>
    <w:rsid w:val="00257449"/>
    <w:rsid w:val="002577E3"/>
    <w:rsid w:val="00260F8C"/>
    <w:rsid w:val="00261821"/>
    <w:rsid w:val="00263A66"/>
    <w:rsid w:val="002647BB"/>
    <w:rsid w:val="00264A4E"/>
    <w:rsid w:val="00266939"/>
    <w:rsid w:val="00267834"/>
    <w:rsid w:val="00270237"/>
    <w:rsid w:val="002738C8"/>
    <w:rsid w:val="00273BED"/>
    <w:rsid w:val="00274BAD"/>
    <w:rsid w:val="002750BB"/>
    <w:rsid w:val="002754C1"/>
    <w:rsid w:val="00276D17"/>
    <w:rsid w:val="002773F1"/>
    <w:rsid w:val="00277D8B"/>
    <w:rsid w:val="00277F02"/>
    <w:rsid w:val="00280D61"/>
    <w:rsid w:val="002831D4"/>
    <w:rsid w:val="00283969"/>
    <w:rsid w:val="002841C8"/>
    <w:rsid w:val="0028442B"/>
    <w:rsid w:val="0028516B"/>
    <w:rsid w:val="002862EC"/>
    <w:rsid w:val="00290097"/>
    <w:rsid w:val="00291C6C"/>
    <w:rsid w:val="00292DCA"/>
    <w:rsid w:val="00293A13"/>
    <w:rsid w:val="002951A8"/>
    <w:rsid w:val="0029791E"/>
    <w:rsid w:val="002A067A"/>
    <w:rsid w:val="002A378B"/>
    <w:rsid w:val="002A472E"/>
    <w:rsid w:val="002A5D7D"/>
    <w:rsid w:val="002A67D9"/>
    <w:rsid w:val="002B0565"/>
    <w:rsid w:val="002B0EA7"/>
    <w:rsid w:val="002B1E9E"/>
    <w:rsid w:val="002B297D"/>
    <w:rsid w:val="002B3834"/>
    <w:rsid w:val="002B7991"/>
    <w:rsid w:val="002C3393"/>
    <w:rsid w:val="002C33FE"/>
    <w:rsid w:val="002C6F90"/>
    <w:rsid w:val="002D1BA8"/>
    <w:rsid w:val="002D2DBB"/>
    <w:rsid w:val="002D3D64"/>
    <w:rsid w:val="002D516D"/>
    <w:rsid w:val="002D6454"/>
    <w:rsid w:val="002E15DE"/>
    <w:rsid w:val="002E3552"/>
    <w:rsid w:val="002E5DDE"/>
    <w:rsid w:val="002E634A"/>
    <w:rsid w:val="002F06D6"/>
    <w:rsid w:val="002F2390"/>
    <w:rsid w:val="002F256E"/>
    <w:rsid w:val="002F27EC"/>
    <w:rsid w:val="002F6724"/>
    <w:rsid w:val="003007E2"/>
    <w:rsid w:val="00300D51"/>
    <w:rsid w:val="00302FB8"/>
    <w:rsid w:val="003042B5"/>
    <w:rsid w:val="00304418"/>
    <w:rsid w:val="00304EA1"/>
    <w:rsid w:val="00307E8A"/>
    <w:rsid w:val="00310C1E"/>
    <w:rsid w:val="003122FB"/>
    <w:rsid w:val="00312BB5"/>
    <w:rsid w:val="00312E70"/>
    <w:rsid w:val="0031356D"/>
    <w:rsid w:val="003145DF"/>
    <w:rsid w:val="00314D81"/>
    <w:rsid w:val="0031502C"/>
    <w:rsid w:val="003151CF"/>
    <w:rsid w:val="0031607E"/>
    <w:rsid w:val="003203FC"/>
    <w:rsid w:val="00320F83"/>
    <w:rsid w:val="00321328"/>
    <w:rsid w:val="00322123"/>
    <w:rsid w:val="00322FC6"/>
    <w:rsid w:val="00322FC9"/>
    <w:rsid w:val="003233F0"/>
    <w:rsid w:val="00323EE9"/>
    <w:rsid w:val="003271DF"/>
    <w:rsid w:val="00332885"/>
    <w:rsid w:val="00334E6E"/>
    <w:rsid w:val="00335E63"/>
    <w:rsid w:val="0034397A"/>
    <w:rsid w:val="00345C53"/>
    <w:rsid w:val="003478FF"/>
    <w:rsid w:val="00347E30"/>
    <w:rsid w:val="00350E9A"/>
    <w:rsid w:val="00353D21"/>
    <w:rsid w:val="00353DC1"/>
    <w:rsid w:val="00356D90"/>
    <w:rsid w:val="00360697"/>
    <w:rsid w:val="00360C79"/>
    <w:rsid w:val="00360D8F"/>
    <w:rsid w:val="00360F41"/>
    <w:rsid w:val="00361619"/>
    <w:rsid w:val="00362449"/>
    <w:rsid w:val="0036355F"/>
    <w:rsid w:val="0036478B"/>
    <w:rsid w:val="00365D51"/>
    <w:rsid w:val="003664EB"/>
    <w:rsid w:val="00372806"/>
    <w:rsid w:val="00373FA2"/>
    <w:rsid w:val="003761F6"/>
    <w:rsid w:val="003765A3"/>
    <w:rsid w:val="00381DE4"/>
    <w:rsid w:val="00382B8E"/>
    <w:rsid w:val="0038450B"/>
    <w:rsid w:val="003872E6"/>
    <w:rsid w:val="003872F1"/>
    <w:rsid w:val="00387863"/>
    <w:rsid w:val="00391986"/>
    <w:rsid w:val="0039276F"/>
    <w:rsid w:val="00395168"/>
    <w:rsid w:val="00396EE2"/>
    <w:rsid w:val="0039C117"/>
    <w:rsid w:val="003A4513"/>
    <w:rsid w:val="003A4527"/>
    <w:rsid w:val="003A4881"/>
    <w:rsid w:val="003A5BFF"/>
    <w:rsid w:val="003B18F3"/>
    <w:rsid w:val="003B22DA"/>
    <w:rsid w:val="003B3015"/>
    <w:rsid w:val="003B34FC"/>
    <w:rsid w:val="003B42AB"/>
    <w:rsid w:val="003C44DE"/>
    <w:rsid w:val="003C77B8"/>
    <w:rsid w:val="003C9B2F"/>
    <w:rsid w:val="003D01E0"/>
    <w:rsid w:val="003D3C2E"/>
    <w:rsid w:val="003D421C"/>
    <w:rsid w:val="003D4EAA"/>
    <w:rsid w:val="003D5166"/>
    <w:rsid w:val="003D57A7"/>
    <w:rsid w:val="003E1439"/>
    <w:rsid w:val="003E19B3"/>
    <w:rsid w:val="003E25A2"/>
    <w:rsid w:val="003E4350"/>
    <w:rsid w:val="003E50E8"/>
    <w:rsid w:val="003E6986"/>
    <w:rsid w:val="003F167D"/>
    <w:rsid w:val="003F35A4"/>
    <w:rsid w:val="003F45B3"/>
    <w:rsid w:val="003F5015"/>
    <w:rsid w:val="003F5A8C"/>
    <w:rsid w:val="003F5E11"/>
    <w:rsid w:val="003F6A61"/>
    <w:rsid w:val="00400269"/>
    <w:rsid w:val="004002AE"/>
    <w:rsid w:val="00400EEF"/>
    <w:rsid w:val="00401821"/>
    <w:rsid w:val="00405CFF"/>
    <w:rsid w:val="0040662F"/>
    <w:rsid w:val="00407313"/>
    <w:rsid w:val="00410ED5"/>
    <w:rsid w:val="00412F60"/>
    <w:rsid w:val="00414011"/>
    <w:rsid w:val="00414A3C"/>
    <w:rsid w:val="0041787E"/>
    <w:rsid w:val="00417AA3"/>
    <w:rsid w:val="0042251B"/>
    <w:rsid w:val="00430F9D"/>
    <w:rsid w:val="00434F4F"/>
    <w:rsid w:val="00435CE0"/>
    <w:rsid w:val="004371E7"/>
    <w:rsid w:val="00437F29"/>
    <w:rsid w:val="00437F8E"/>
    <w:rsid w:val="004403CC"/>
    <w:rsid w:val="00440B32"/>
    <w:rsid w:val="0044234D"/>
    <w:rsid w:val="00442E8C"/>
    <w:rsid w:val="00443BFF"/>
    <w:rsid w:val="00444619"/>
    <w:rsid w:val="00445B3E"/>
    <w:rsid w:val="0045084E"/>
    <w:rsid w:val="004509A6"/>
    <w:rsid w:val="00454393"/>
    <w:rsid w:val="0046078D"/>
    <w:rsid w:val="004617A6"/>
    <w:rsid w:val="004635DC"/>
    <w:rsid w:val="00466286"/>
    <w:rsid w:val="004676B3"/>
    <w:rsid w:val="00467892"/>
    <w:rsid w:val="00471BD0"/>
    <w:rsid w:val="00472F4B"/>
    <w:rsid w:val="004737A1"/>
    <w:rsid w:val="004744D7"/>
    <w:rsid w:val="004745C4"/>
    <w:rsid w:val="00476D4A"/>
    <w:rsid w:val="004868F8"/>
    <w:rsid w:val="00486C2C"/>
    <w:rsid w:val="0048758C"/>
    <w:rsid w:val="00490726"/>
    <w:rsid w:val="0049553D"/>
    <w:rsid w:val="00495716"/>
    <w:rsid w:val="00495841"/>
    <w:rsid w:val="0049FB8D"/>
    <w:rsid w:val="004A017D"/>
    <w:rsid w:val="004A22BC"/>
    <w:rsid w:val="004A2ED8"/>
    <w:rsid w:val="004A3621"/>
    <w:rsid w:val="004A438B"/>
    <w:rsid w:val="004A4A9D"/>
    <w:rsid w:val="004B08FC"/>
    <w:rsid w:val="004B0FF4"/>
    <w:rsid w:val="004B571B"/>
    <w:rsid w:val="004B7DFF"/>
    <w:rsid w:val="004B8930"/>
    <w:rsid w:val="004C081A"/>
    <w:rsid w:val="004C205B"/>
    <w:rsid w:val="004C4F83"/>
    <w:rsid w:val="004C509F"/>
    <w:rsid w:val="004C6204"/>
    <w:rsid w:val="004C6230"/>
    <w:rsid w:val="004C6944"/>
    <w:rsid w:val="004C70EF"/>
    <w:rsid w:val="004D0793"/>
    <w:rsid w:val="004D4F9B"/>
    <w:rsid w:val="004D67A3"/>
    <w:rsid w:val="004D756D"/>
    <w:rsid w:val="004E0426"/>
    <w:rsid w:val="004E0818"/>
    <w:rsid w:val="004E1132"/>
    <w:rsid w:val="004E4391"/>
    <w:rsid w:val="004E50EA"/>
    <w:rsid w:val="004E6609"/>
    <w:rsid w:val="004E7378"/>
    <w:rsid w:val="004F01A5"/>
    <w:rsid w:val="004F5BDA"/>
    <w:rsid w:val="004F6A36"/>
    <w:rsid w:val="004F6FF3"/>
    <w:rsid w:val="0050055E"/>
    <w:rsid w:val="0050265D"/>
    <w:rsid w:val="0050293D"/>
    <w:rsid w:val="00503CBE"/>
    <w:rsid w:val="0050606E"/>
    <w:rsid w:val="00507145"/>
    <w:rsid w:val="00507225"/>
    <w:rsid w:val="0051049D"/>
    <w:rsid w:val="00512E19"/>
    <w:rsid w:val="00515755"/>
    <w:rsid w:val="0051631E"/>
    <w:rsid w:val="00516CD9"/>
    <w:rsid w:val="00517DAC"/>
    <w:rsid w:val="00523BD6"/>
    <w:rsid w:val="00526B7E"/>
    <w:rsid w:val="00531440"/>
    <w:rsid w:val="00532A04"/>
    <w:rsid w:val="00534253"/>
    <w:rsid w:val="0053763E"/>
    <w:rsid w:val="00542659"/>
    <w:rsid w:val="00552DD7"/>
    <w:rsid w:val="005554C5"/>
    <w:rsid w:val="005555EE"/>
    <w:rsid w:val="00555952"/>
    <w:rsid w:val="0055611A"/>
    <w:rsid w:val="005565A4"/>
    <w:rsid w:val="00556CC9"/>
    <w:rsid w:val="00561005"/>
    <w:rsid w:val="00566029"/>
    <w:rsid w:val="00567A64"/>
    <w:rsid w:val="00567D9F"/>
    <w:rsid w:val="005710D1"/>
    <w:rsid w:val="00572277"/>
    <w:rsid w:val="00574381"/>
    <w:rsid w:val="0057571D"/>
    <w:rsid w:val="00576DC6"/>
    <w:rsid w:val="00582247"/>
    <w:rsid w:val="00584AEE"/>
    <w:rsid w:val="00586B33"/>
    <w:rsid w:val="005871AA"/>
    <w:rsid w:val="00590A6E"/>
    <w:rsid w:val="00590C40"/>
    <w:rsid w:val="005923CB"/>
    <w:rsid w:val="00593054"/>
    <w:rsid w:val="005930FC"/>
    <w:rsid w:val="00596896"/>
    <w:rsid w:val="00597BD1"/>
    <w:rsid w:val="005A25F8"/>
    <w:rsid w:val="005A4B3E"/>
    <w:rsid w:val="005A6B8A"/>
    <w:rsid w:val="005B1A10"/>
    <w:rsid w:val="005B369D"/>
    <w:rsid w:val="005B391B"/>
    <w:rsid w:val="005B48FF"/>
    <w:rsid w:val="005B7C8B"/>
    <w:rsid w:val="005C0D7A"/>
    <w:rsid w:val="005C2370"/>
    <w:rsid w:val="005C5E47"/>
    <w:rsid w:val="005C76D0"/>
    <w:rsid w:val="005D141E"/>
    <w:rsid w:val="005D33BF"/>
    <w:rsid w:val="005D3D78"/>
    <w:rsid w:val="005D410D"/>
    <w:rsid w:val="005D44D5"/>
    <w:rsid w:val="005D484F"/>
    <w:rsid w:val="005D4C51"/>
    <w:rsid w:val="005D4C9D"/>
    <w:rsid w:val="005D74BC"/>
    <w:rsid w:val="005E17AB"/>
    <w:rsid w:val="005E2D93"/>
    <w:rsid w:val="005E2EF0"/>
    <w:rsid w:val="005E3D96"/>
    <w:rsid w:val="005E7370"/>
    <w:rsid w:val="005F2CC2"/>
    <w:rsid w:val="005F2CFA"/>
    <w:rsid w:val="005F4617"/>
    <w:rsid w:val="005F504C"/>
    <w:rsid w:val="005F6C6F"/>
    <w:rsid w:val="006021EA"/>
    <w:rsid w:val="00602AA6"/>
    <w:rsid w:val="00604671"/>
    <w:rsid w:val="00606E3E"/>
    <w:rsid w:val="00612581"/>
    <w:rsid w:val="00613DCB"/>
    <w:rsid w:val="0061F7CB"/>
    <w:rsid w:val="00621305"/>
    <w:rsid w:val="00623EFB"/>
    <w:rsid w:val="00624EB4"/>
    <w:rsid w:val="006251B0"/>
    <w:rsid w:val="0062553D"/>
    <w:rsid w:val="00626156"/>
    <w:rsid w:val="00632FF9"/>
    <w:rsid w:val="0063322C"/>
    <w:rsid w:val="00634764"/>
    <w:rsid w:val="00635A95"/>
    <w:rsid w:val="00637FBC"/>
    <w:rsid w:val="00643842"/>
    <w:rsid w:val="00643DB9"/>
    <w:rsid w:val="006469E0"/>
    <w:rsid w:val="00646FA9"/>
    <w:rsid w:val="00647ACF"/>
    <w:rsid w:val="00650423"/>
    <w:rsid w:val="0065117B"/>
    <w:rsid w:val="00651FB1"/>
    <w:rsid w:val="00653691"/>
    <w:rsid w:val="00654760"/>
    <w:rsid w:val="00654E63"/>
    <w:rsid w:val="00656043"/>
    <w:rsid w:val="006569C5"/>
    <w:rsid w:val="00656DFD"/>
    <w:rsid w:val="0065710F"/>
    <w:rsid w:val="00657C0F"/>
    <w:rsid w:val="00660E8A"/>
    <w:rsid w:val="006626B9"/>
    <w:rsid w:val="00662915"/>
    <w:rsid w:val="00664E02"/>
    <w:rsid w:val="00665E92"/>
    <w:rsid w:val="006713A7"/>
    <w:rsid w:val="00671F27"/>
    <w:rsid w:val="00672AFB"/>
    <w:rsid w:val="0067403B"/>
    <w:rsid w:val="006744AD"/>
    <w:rsid w:val="00680917"/>
    <w:rsid w:val="00682076"/>
    <w:rsid w:val="00683E82"/>
    <w:rsid w:val="0068428D"/>
    <w:rsid w:val="00687FC3"/>
    <w:rsid w:val="00692BB5"/>
    <w:rsid w:val="00693953"/>
    <w:rsid w:val="00693FFD"/>
    <w:rsid w:val="00697624"/>
    <w:rsid w:val="006A1239"/>
    <w:rsid w:val="006A20CA"/>
    <w:rsid w:val="006A2673"/>
    <w:rsid w:val="006A2E04"/>
    <w:rsid w:val="006A4273"/>
    <w:rsid w:val="006A5172"/>
    <w:rsid w:val="006A5C87"/>
    <w:rsid w:val="006A66BA"/>
    <w:rsid w:val="006A7169"/>
    <w:rsid w:val="006B18EE"/>
    <w:rsid w:val="006B2801"/>
    <w:rsid w:val="006B449B"/>
    <w:rsid w:val="006B5518"/>
    <w:rsid w:val="006B7721"/>
    <w:rsid w:val="006C04A6"/>
    <w:rsid w:val="006C06A8"/>
    <w:rsid w:val="006C1375"/>
    <w:rsid w:val="006C1B52"/>
    <w:rsid w:val="006C2AAF"/>
    <w:rsid w:val="006C4D3D"/>
    <w:rsid w:val="006C4D5A"/>
    <w:rsid w:val="006C54F0"/>
    <w:rsid w:val="006D2159"/>
    <w:rsid w:val="006D764C"/>
    <w:rsid w:val="006D789D"/>
    <w:rsid w:val="006DACC8"/>
    <w:rsid w:val="006DAD23"/>
    <w:rsid w:val="006E1AA3"/>
    <w:rsid w:val="006E5B19"/>
    <w:rsid w:val="006E6677"/>
    <w:rsid w:val="006E68E6"/>
    <w:rsid w:val="006F0352"/>
    <w:rsid w:val="006F0AE6"/>
    <w:rsid w:val="006F2A31"/>
    <w:rsid w:val="006F3E41"/>
    <w:rsid w:val="006F5551"/>
    <w:rsid w:val="006F5596"/>
    <w:rsid w:val="006F5C64"/>
    <w:rsid w:val="006F5D47"/>
    <w:rsid w:val="006F65C9"/>
    <w:rsid w:val="006F787C"/>
    <w:rsid w:val="00700B0D"/>
    <w:rsid w:val="00700B9B"/>
    <w:rsid w:val="00702636"/>
    <w:rsid w:val="007040DA"/>
    <w:rsid w:val="00707E68"/>
    <w:rsid w:val="0071182D"/>
    <w:rsid w:val="007131F1"/>
    <w:rsid w:val="00713D33"/>
    <w:rsid w:val="00714643"/>
    <w:rsid w:val="00715848"/>
    <w:rsid w:val="0071657E"/>
    <w:rsid w:val="007206AE"/>
    <w:rsid w:val="00721C35"/>
    <w:rsid w:val="0072287F"/>
    <w:rsid w:val="00724507"/>
    <w:rsid w:val="007270FB"/>
    <w:rsid w:val="007277E2"/>
    <w:rsid w:val="007300F3"/>
    <w:rsid w:val="00731F70"/>
    <w:rsid w:val="00732ACF"/>
    <w:rsid w:val="00732CF1"/>
    <w:rsid w:val="00736451"/>
    <w:rsid w:val="007450EF"/>
    <w:rsid w:val="00747608"/>
    <w:rsid w:val="00751416"/>
    <w:rsid w:val="007515F6"/>
    <w:rsid w:val="007560CD"/>
    <w:rsid w:val="0076113F"/>
    <w:rsid w:val="007619E0"/>
    <w:rsid w:val="00766F5A"/>
    <w:rsid w:val="00773E6C"/>
    <w:rsid w:val="007740DD"/>
    <w:rsid w:val="00786B6A"/>
    <w:rsid w:val="00786BD8"/>
    <w:rsid w:val="00787287"/>
    <w:rsid w:val="0078B328"/>
    <w:rsid w:val="00790580"/>
    <w:rsid w:val="00793726"/>
    <w:rsid w:val="00794B9D"/>
    <w:rsid w:val="00794DE9"/>
    <w:rsid w:val="007955D8"/>
    <w:rsid w:val="0079700A"/>
    <w:rsid w:val="00797854"/>
    <w:rsid w:val="007A03DD"/>
    <w:rsid w:val="007A3538"/>
    <w:rsid w:val="007B2E65"/>
    <w:rsid w:val="007B4DF5"/>
    <w:rsid w:val="007B6B8A"/>
    <w:rsid w:val="007B7893"/>
    <w:rsid w:val="007C17CB"/>
    <w:rsid w:val="007C2682"/>
    <w:rsid w:val="007C273D"/>
    <w:rsid w:val="007C335B"/>
    <w:rsid w:val="007C47EB"/>
    <w:rsid w:val="007C5DAC"/>
    <w:rsid w:val="007D0C3E"/>
    <w:rsid w:val="007D2659"/>
    <w:rsid w:val="007D4FB6"/>
    <w:rsid w:val="007D5190"/>
    <w:rsid w:val="007D54DE"/>
    <w:rsid w:val="007D6FA6"/>
    <w:rsid w:val="007D70D3"/>
    <w:rsid w:val="007E0ADE"/>
    <w:rsid w:val="007E1ED2"/>
    <w:rsid w:val="007E39C7"/>
    <w:rsid w:val="007E5268"/>
    <w:rsid w:val="007E543C"/>
    <w:rsid w:val="007E5E88"/>
    <w:rsid w:val="007E7BF9"/>
    <w:rsid w:val="007F5B1D"/>
    <w:rsid w:val="007F5DC1"/>
    <w:rsid w:val="007F687D"/>
    <w:rsid w:val="00800EE6"/>
    <w:rsid w:val="00801680"/>
    <w:rsid w:val="00801FE6"/>
    <w:rsid w:val="008021D0"/>
    <w:rsid w:val="00807779"/>
    <w:rsid w:val="00807E5B"/>
    <w:rsid w:val="008108D7"/>
    <w:rsid w:val="008111D6"/>
    <w:rsid w:val="00813C37"/>
    <w:rsid w:val="008154B5"/>
    <w:rsid w:val="00817BA6"/>
    <w:rsid w:val="00820031"/>
    <w:rsid w:val="00823962"/>
    <w:rsid w:val="00823D0C"/>
    <w:rsid w:val="00825FAA"/>
    <w:rsid w:val="00830789"/>
    <w:rsid w:val="00830B9F"/>
    <w:rsid w:val="008310C1"/>
    <w:rsid w:val="0083193A"/>
    <w:rsid w:val="008353B0"/>
    <w:rsid w:val="008375FE"/>
    <w:rsid w:val="00844F68"/>
    <w:rsid w:val="008461D6"/>
    <w:rsid w:val="00847D48"/>
    <w:rsid w:val="00850219"/>
    <w:rsid w:val="00850DCB"/>
    <w:rsid w:val="00851757"/>
    <w:rsid w:val="00852719"/>
    <w:rsid w:val="00853A48"/>
    <w:rsid w:val="00856EF0"/>
    <w:rsid w:val="00856F79"/>
    <w:rsid w:val="00858178"/>
    <w:rsid w:val="00860115"/>
    <w:rsid w:val="008609D3"/>
    <w:rsid w:val="00867203"/>
    <w:rsid w:val="008715F5"/>
    <w:rsid w:val="008734DD"/>
    <w:rsid w:val="00873B4F"/>
    <w:rsid w:val="008760F0"/>
    <w:rsid w:val="00877B00"/>
    <w:rsid w:val="008810CF"/>
    <w:rsid w:val="00881105"/>
    <w:rsid w:val="00881612"/>
    <w:rsid w:val="00882549"/>
    <w:rsid w:val="00883680"/>
    <w:rsid w:val="008857C4"/>
    <w:rsid w:val="0088783C"/>
    <w:rsid w:val="00891156"/>
    <w:rsid w:val="008955EB"/>
    <w:rsid w:val="0089628D"/>
    <w:rsid w:val="008965EC"/>
    <w:rsid w:val="00896ABD"/>
    <w:rsid w:val="008A03C9"/>
    <w:rsid w:val="008A2E6B"/>
    <w:rsid w:val="008A3EAB"/>
    <w:rsid w:val="008A46CF"/>
    <w:rsid w:val="008A64A9"/>
    <w:rsid w:val="008A7302"/>
    <w:rsid w:val="008B352E"/>
    <w:rsid w:val="008B7A91"/>
    <w:rsid w:val="008C0965"/>
    <w:rsid w:val="008C196E"/>
    <w:rsid w:val="008C30A2"/>
    <w:rsid w:val="008C34FB"/>
    <w:rsid w:val="008C4EB5"/>
    <w:rsid w:val="008D08C4"/>
    <w:rsid w:val="008D17B6"/>
    <w:rsid w:val="008E014A"/>
    <w:rsid w:val="008E031A"/>
    <w:rsid w:val="008E0755"/>
    <w:rsid w:val="008E2991"/>
    <w:rsid w:val="008E4D28"/>
    <w:rsid w:val="008E73AB"/>
    <w:rsid w:val="008EE8E5"/>
    <w:rsid w:val="008F2FC8"/>
    <w:rsid w:val="008F3BB5"/>
    <w:rsid w:val="008F570B"/>
    <w:rsid w:val="008F5A6B"/>
    <w:rsid w:val="008F681B"/>
    <w:rsid w:val="008F7C3C"/>
    <w:rsid w:val="00903104"/>
    <w:rsid w:val="00903749"/>
    <w:rsid w:val="0090646A"/>
    <w:rsid w:val="00906913"/>
    <w:rsid w:val="0091275D"/>
    <w:rsid w:val="00915507"/>
    <w:rsid w:val="0091624E"/>
    <w:rsid w:val="00916D5D"/>
    <w:rsid w:val="0091716F"/>
    <w:rsid w:val="009174F9"/>
    <w:rsid w:val="00917DFA"/>
    <w:rsid w:val="0092268E"/>
    <w:rsid w:val="009233A4"/>
    <w:rsid w:val="00923895"/>
    <w:rsid w:val="00923BC0"/>
    <w:rsid w:val="0092505E"/>
    <w:rsid w:val="009330F1"/>
    <w:rsid w:val="0093348B"/>
    <w:rsid w:val="0093383E"/>
    <w:rsid w:val="00935EE3"/>
    <w:rsid w:val="00935F90"/>
    <w:rsid w:val="009370BC"/>
    <w:rsid w:val="009374FE"/>
    <w:rsid w:val="009405B0"/>
    <w:rsid w:val="00940D16"/>
    <w:rsid w:val="00941ECA"/>
    <w:rsid w:val="00943B56"/>
    <w:rsid w:val="0095050F"/>
    <w:rsid w:val="00951C94"/>
    <w:rsid w:val="009540FF"/>
    <w:rsid w:val="00954F7D"/>
    <w:rsid w:val="0095574A"/>
    <w:rsid w:val="00955D8B"/>
    <w:rsid w:val="009561FE"/>
    <w:rsid w:val="0095777D"/>
    <w:rsid w:val="009602FE"/>
    <w:rsid w:val="0096074C"/>
    <w:rsid w:val="00961066"/>
    <w:rsid w:val="009618FD"/>
    <w:rsid w:val="00966389"/>
    <w:rsid w:val="0096667B"/>
    <w:rsid w:val="009708AF"/>
    <w:rsid w:val="00974DA2"/>
    <w:rsid w:val="009754A9"/>
    <w:rsid w:val="00976E37"/>
    <w:rsid w:val="00980D27"/>
    <w:rsid w:val="00982DF1"/>
    <w:rsid w:val="00985033"/>
    <w:rsid w:val="00985584"/>
    <w:rsid w:val="009867C4"/>
    <w:rsid w:val="009870DB"/>
    <w:rsid w:val="00987342"/>
    <w:rsid w:val="0098739B"/>
    <w:rsid w:val="00991B93"/>
    <w:rsid w:val="009927D2"/>
    <w:rsid w:val="00993465"/>
    <w:rsid w:val="00994380"/>
    <w:rsid w:val="00994D83"/>
    <w:rsid w:val="0099573C"/>
    <w:rsid w:val="009A2333"/>
    <w:rsid w:val="009A2DB3"/>
    <w:rsid w:val="009A7B2B"/>
    <w:rsid w:val="009B05AB"/>
    <w:rsid w:val="009B408E"/>
    <w:rsid w:val="009B4827"/>
    <w:rsid w:val="009B4B12"/>
    <w:rsid w:val="009B79A1"/>
    <w:rsid w:val="009C0B14"/>
    <w:rsid w:val="009C1713"/>
    <w:rsid w:val="009C1C16"/>
    <w:rsid w:val="009C213A"/>
    <w:rsid w:val="009C2C41"/>
    <w:rsid w:val="009C57E3"/>
    <w:rsid w:val="009D0FB8"/>
    <w:rsid w:val="009D342E"/>
    <w:rsid w:val="009D38DB"/>
    <w:rsid w:val="009D47D3"/>
    <w:rsid w:val="009D4CEA"/>
    <w:rsid w:val="009D4E75"/>
    <w:rsid w:val="009D7E60"/>
    <w:rsid w:val="009E224B"/>
    <w:rsid w:val="009E3E62"/>
    <w:rsid w:val="009E65C2"/>
    <w:rsid w:val="009E674F"/>
    <w:rsid w:val="009E694F"/>
    <w:rsid w:val="009E7A6A"/>
    <w:rsid w:val="009F1239"/>
    <w:rsid w:val="009F1420"/>
    <w:rsid w:val="009F6D03"/>
    <w:rsid w:val="009F7E9C"/>
    <w:rsid w:val="00A01B17"/>
    <w:rsid w:val="00A02244"/>
    <w:rsid w:val="00A0225C"/>
    <w:rsid w:val="00A06B65"/>
    <w:rsid w:val="00A06DBB"/>
    <w:rsid w:val="00A06F6E"/>
    <w:rsid w:val="00A11696"/>
    <w:rsid w:val="00A11ABF"/>
    <w:rsid w:val="00A17661"/>
    <w:rsid w:val="00A2108A"/>
    <w:rsid w:val="00A22942"/>
    <w:rsid w:val="00A231F0"/>
    <w:rsid w:val="00A24B2D"/>
    <w:rsid w:val="00A24C5E"/>
    <w:rsid w:val="00A25CB2"/>
    <w:rsid w:val="00A271BD"/>
    <w:rsid w:val="00A31AAC"/>
    <w:rsid w:val="00A31E78"/>
    <w:rsid w:val="00A354C5"/>
    <w:rsid w:val="00A400E8"/>
    <w:rsid w:val="00A40966"/>
    <w:rsid w:val="00A410C4"/>
    <w:rsid w:val="00A41736"/>
    <w:rsid w:val="00A41BCC"/>
    <w:rsid w:val="00A44EE4"/>
    <w:rsid w:val="00A45BDC"/>
    <w:rsid w:val="00A51D80"/>
    <w:rsid w:val="00A521BC"/>
    <w:rsid w:val="00A5644C"/>
    <w:rsid w:val="00A62833"/>
    <w:rsid w:val="00A633D5"/>
    <w:rsid w:val="00A64122"/>
    <w:rsid w:val="00A6449A"/>
    <w:rsid w:val="00A6680B"/>
    <w:rsid w:val="00A6776A"/>
    <w:rsid w:val="00A6798F"/>
    <w:rsid w:val="00A67B55"/>
    <w:rsid w:val="00A737DC"/>
    <w:rsid w:val="00A74200"/>
    <w:rsid w:val="00A7458A"/>
    <w:rsid w:val="00A761EF"/>
    <w:rsid w:val="00A77F1C"/>
    <w:rsid w:val="00A83E1D"/>
    <w:rsid w:val="00A847B5"/>
    <w:rsid w:val="00A921E0"/>
    <w:rsid w:val="00A96BF9"/>
    <w:rsid w:val="00AA3275"/>
    <w:rsid w:val="00AA66E7"/>
    <w:rsid w:val="00AA7836"/>
    <w:rsid w:val="00AA7F38"/>
    <w:rsid w:val="00AB034D"/>
    <w:rsid w:val="00AB2543"/>
    <w:rsid w:val="00AB2B5C"/>
    <w:rsid w:val="00AB3CE6"/>
    <w:rsid w:val="00AB4E23"/>
    <w:rsid w:val="00AB7B68"/>
    <w:rsid w:val="00AC1CB5"/>
    <w:rsid w:val="00AC475E"/>
    <w:rsid w:val="00AD4540"/>
    <w:rsid w:val="00AD5B33"/>
    <w:rsid w:val="00AE1266"/>
    <w:rsid w:val="00AE3F70"/>
    <w:rsid w:val="00AE7137"/>
    <w:rsid w:val="00AF1B9E"/>
    <w:rsid w:val="00AF4B2C"/>
    <w:rsid w:val="00AF61CE"/>
    <w:rsid w:val="00AF6585"/>
    <w:rsid w:val="00AF6A32"/>
    <w:rsid w:val="00B01E50"/>
    <w:rsid w:val="00B03F6B"/>
    <w:rsid w:val="00B0738F"/>
    <w:rsid w:val="00B11BAE"/>
    <w:rsid w:val="00B17F80"/>
    <w:rsid w:val="00B21791"/>
    <w:rsid w:val="00B23AA1"/>
    <w:rsid w:val="00B2426C"/>
    <w:rsid w:val="00B25F00"/>
    <w:rsid w:val="00B26601"/>
    <w:rsid w:val="00B274C8"/>
    <w:rsid w:val="00B275F7"/>
    <w:rsid w:val="00B30E26"/>
    <w:rsid w:val="00B32F72"/>
    <w:rsid w:val="00B352A6"/>
    <w:rsid w:val="00B37058"/>
    <w:rsid w:val="00B40828"/>
    <w:rsid w:val="00B40F5C"/>
    <w:rsid w:val="00B41951"/>
    <w:rsid w:val="00B45199"/>
    <w:rsid w:val="00B45C33"/>
    <w:rsid w:val="00B45F66"/>
    <w:rsid w:val="00B465C2"/>
    <w:rsid w:val="00B472F3"/>
    <w:rsid w:val="00B51A8D"/>
    <w:rsid w:val="00B51AE4"/>
    <w:rsid w:val="00B53229"/>
    <w:rsid w:val="00B54457"/>
    <w:rsid w:val="00B5736E"/>
    <w:rsid w:val="00B57D35"/>
    <w:rsid w:val="00B60AB6"/>
    <w:rsid w:val="00B62480"/>
    <w:rsid w:val="00B64570"/>
    <w:rsid w:val="00B65B6E"/>
    <w:rsid w:val="00B65CD8"/>
    <w:rsid w:val="00B67065"/>
    <w:rsid w:val="00B727D5"/>
    <w:rsid w:val="00B74801"/>
    <w:rsid w:val="00B81B70"/>
    <w:rsid w:val="00B823FE"/>
    <w:rsid w:val="00B85E0A"/>
    <w:rsid w:val="00B86C36"/>
    <w:rsid w:val="00B900E9"/>
    <w:rsid w:val="00B90185"/>
    <w:rsid w:val="00B906E6"/>
    <w:rsid w:val="00B92B9B"/>
    <w:rsid w:val="00B94A55"/>
    <w:rsid w:val="00B957B6"/>
    <w:rsid w:val="00B9600A"/>
    <w:rsid w:val="00B96FC6"/>
    <w:rsid w:val="00BA18FA"/>
    <w:rsid w:val="00BA3192"/>
    <w:rsid w:val="00BA6044"/>
    <w:rsid w:val="00BA6F7A"/>
    <w:rsid w:val="00BA7709"/>
    <w:rsid w:val="00BB238F"/>
    <w:rsid w:val="00BB356D"/>
    <w:rsid w:val="00BB3E28"/>
    <w:rsid w:val="00BB43F1"/>
    <w:rsid w:val="00BB5848"/>
    <w:rsid w:val="00BC06BF"/>
    <w:rsid w:val="00BC21F0"/>
    <w:rsid w:val="00BC2863"/>
    <w:rsid w:val="00BC56CE"/>
    <w:rsid w:val="00BC60B2"/>
    <w:rsid w:val="00BC6132"/>
    <w:rsid w:val="00BD0724"/>
    <w:rsid w:val="00BD4472"/>
    <w:rsid w:val="00BD4976"/>
    <w:rsid w:val="00BE03EE"/>
    <w:rsid w:val="00BE1994"/>
    <w:rsid w:val="00BE1D9F"/>
    <w:rsid w:val="00BE3DEE"/>
    <w:rsid w:val="00BE5521"/>
    <w:rsid w:val="00BE641D"/>
    <w:rsid w:val="00BF0C2F"/>
    <w:rsid w:val="00BF3FF1"/>
    <w:rsid w:val="00BF5C3B"/>
    <w:rsid w:val="00BF6F4C"/>
    <w:rsid w:val="00C000D6"/>
    <w:rsid w:val="00C005EB"/>
    <w:rsid w:val="00C011CB"/>
    <w:rsid w:val="00C0153A"/>
    <w:rsid w:val="00C01637"/>
    <w:rsid w:val="00C02066"/>
    <w:rsid w:val="00C02305"/>
    <w:rsid w:val="00C03981"/>
    <w:rsid w:val="00C04702"/>
    <w:rsid w:val="00C07962"/>
    <w:rsid w:val="00C07D60"/>
    <w:rsid w:val="00C0D3D9"/>
    <w:rsid w:val="00C10ABD"/>
    <w:rsid w:val="00C10F98"/>
    <w:rsid w:val="00C12F3E"/>
    <w:rsid w:val="00C12FE9"/>
    <w:rsid w:val="00C148C4"/>
    <w:rsid w:val="00C16132"/>
    <w:rsid w:val="00C17C75"/>
    <w:rsid w:val="00C20709"/>
    <w:rsid w:val="00C217F0"/>
    <w:rsid w:val="00C22255"/>
    <w:rsid w:val="00C23FDC"/>
    <w:rsid w:val="00C278D3"/>
    <w:rsid w:val="00C3004C"/>
    <w:rsid w:val="00C30937"/>
    <w:rsid w:val="00C3461E"/>
    <w:rsid w:val="00C34684"/>
    <w:rsid w:val="00C34C10"/>
    <w:rsid w:val="00C3554F"/>
    <w:rsid w:val="00C37C61"/>
    <w:rsid w:val="00C40DD9"/>
    <w:rsid w:val="00C422B6"/>
    <w:rsid w:val="00C42CA4"/>
    <w:rsid w:val="00C44E42"/>
    <w:rsid w:val="00C53263"/>
    <w:rsid w:val="00C559A6"/>
    <w:rsid w:val="00C60DB5"/>
    <w:rsid w:val="00C63108"/>
    <w:rsid w:val="00C65741"/>
    <w:rsid w:val="00C67AB8"/>
    <w:rsid w:val="00C73F9D"/>
    <w:rsid w:val="00C75B81"/>
    <w:rsid w:val="00C75BC5"/>
    <w:rsid w:val="00C75F1D"/>
    <w:rsid w:val="00C8042A"/>
    <w:rsid w:val="00C805B2"/>
    <w:rsid w:val="00C819E0"/>
    <w:rsid w:val="00C858C5"/>
    <w:rsid w:val="00C85E50"/>
    <w:rsid w:val="00C86718"/>
    <w:rsid w:val="00C8B2EC"/>
    <w:rsid w:val="00C92D3B"/>
    <w:rsid w:val="00C93CBA"/>
    <w:rsid w:val="00CA02DD"/>
    <w:rsid w:val="00CA0CA0"/>
    <w:rsid w:val="00CA1236"/>
    <w:rsid w:val="00CA3453"/>
    <w:rsid w:val="00CA4653"/>
    <w:rsid w:val="00CA4A01"/>
    <w:rsid w:val="00CB0729"/>
    <w:rsid w:val="00CB1B06"/>
    <w:rsid w:val="00CB1F10"/>
    <w:rsid w:val="00CB3F56"/>
    <w:rsid w:val="00CB47DA"/>
    <w:rsid w:val="00CB6364"/>
    <w:rsid w:val="00CB6DF0"/>
    <w:rsid w:val="00CC2384"/>
    <w:rsid w:val="00CC25C9"/>
    <w:rsid w:val="00CC260F"/>
    <w:rsid w:val="00CC53F9"/>
    <w:rsid w:val="00CC7529"/>
    <w:rsid w:val="00CD2495"/>
    <w:rsid w:val="00CD30F6"/>
    <w:rsid w:val="00CD454F"/>
    <w:rsid w:val="00CD533C"/>
    <w:rsid w:val="00CD55D2"/>
    <w:rsid w:val="00CE0713"/>
    <w:rsid w:val="00CE0A08"/>
    <w:rsid w:val="00CE16AC"/>
    <w:rsid w:val="00CE4547"/>
    <w:rsid w:val="00CF447B"/>
    <w:rsid w:val="00CF6658"/>
    <w:rsid w:val="00CF7C56"/>
    <w:rsid w:val="00D005A3"/>
    <w:rsid w:val="00D010B9"/>
    <w:rsid w:val="00D021BF"/>
    <w:rsid w:val="00D0381D"/>
    <w:rsid w:val="00D051E7"/>
    <w:rsid w:val="00D053E3"/>
    <w:rsid w:val="00D07F84"/>
    <w:rsid w:val="00D11740"/>
    <w:rsid w:val="00D11837"/>
    <w:rsid w:val="00D1511A"/>
    <w:rsid w:val="00D16BA5"/>
    <w:rsid w:val="00D16C4D"/>
    <w:rsid w:val="00D17669"/>
    <w:rsid w:val="00D21B95"/>
    <w:rsid w:val="00D269B3"/>
    <w:rsid w:val="00D275E2"/>
    <w:rsid w:val="00D338E4"/>
    <w:rsid w:val="00D34A91"/>
    <w:rsid w:val="00D35142"/>
    <w:rsid w:val="00D3542B"/>
    <w:rsid w:val="00D35538"/>
    <w:rsid w:val="00D4047E"/>
    <w:rsid w:val="00D430A4"/>
    <w:rsid w:val="00D43118"/>
    <w:rsid w:val="00D4535D"/>
    <w:rsid w:val="00D46D51"/>
    <w:rsid w:val="00D51947"/>
    <w:rsid w:val="00D52C8C"/>
    <w:rsid w:val="00D532F0"/>
    <w:rsid w:val="00D532F3"/>
    <w:rsid w:val="00D533A1"/>
    <w:rsid w:val="00D561B3"/>
    <w:rsid w:val="00D60DBF"/>
    <w:rsid w:val="00D63C48"/>
    <w:rsid w:val="00D652E8"/>
    <w:rsid w:val="00D74B4A"/>
    <w:rsid w:val="00D77413"/>
    <w:rsid w:val="00D77C12"/>
    <w:rsid w:val="00D80811"/>
    <w:rsid w:val="00D816F1"/>
    <w:rsid w:val="00D82759"/>
    <w:rsid w:val="00D8302E"/>
    <w:rsid w:val="00D83CE5"/>
    <w:rsid w:val="00D85AD8"/>
    <w:rsid w:val="00D86DE4"/>
    <w:rsid w:val="00D91CAB"/>
    <w:rsid w:val="00D941C2"/>
    <w:rsid w:val="00D9783F"/>
    <w:rsid w:val="00DA02A0"/>
    <w:rsid w:val="00DA2E15"/>
    <w:rsid w:val="00DA38D0"/>
    <w:rsid w:val="00DA4E7A"/>
    <w:rsid w:val="00DA503D"/>
    <w:rsid w:val="00DA6180"/>
    <w:rsid w:val="00DA6DBB"/>
    <w:rsid w:val="00DA7978"/>
    <w:rsid w:val="00DB1C96"/>
    <w:rsid w:val="00DB375B"/>
    <w:rsid w:val="00DB403B"/>
    <w:rsid w:val="00DB6288"/>
    <w:rsid w:val="00DB6600"/>
    <w:rsid w:val="00DB6942"/>
    <w:rsid w:val="00DBAEDF"/>
    <w:rsid w:val="00DBCB9B"/>
    <w:rsid w:val="00DC193A"/>
    <w:rsid w:val="00DC5646"/>
    <w:rsid w:val="00DC5792"/>
    <w:rsid w:val="00DC632A"/>
    <w:rsid w:val="00DC7D30"/>
    <w:rsid w:val="00DD1AF6"/>
    <w:rsid w:val="00DD2DCD"/>
    <w:rsid w:val="00DD2E63"/>
    <w:rsid w:val="00DD503E"/>
    <w:rsid w:val="00DE2824"/>
    <w:rsid w:val="00DE2DC6"/>
    <w:rsid w:val="00DF0C01"/>
    <w:rsid w:val="00DF1AF8"/>
    <w:rsid w:val="00DF4B17"/>
    <w:rsid w:val="00DF6E66"/>
    <w:rsid w:val="00E02AB4"/>
    <w:rsid w:val="00E064F6"/>
    <w:rsid w:val="00E0768F"/>
    <w:rsid w:val="00E13441"/>
    <w:rsid w:val="00E139C5"/>
    <w:rsid w:val="00E162D2"/>
    <w:rsid w:val="00E20B63"/>
    <w:rsid w:val="00E21CE9"/>
    <w:rsid w:val="00E2235E"/>
    <w:rsid w:val="00E22D88"/>
    <w:rsid w:val="00E235E7"/>
    <w:rsid w:val="00E2382E"/>
    <w:rsid w:val="00E23F1D"/>
    <w:rsid w:val="00E24985"/>
    <w:rsid w:val="00E25E2E"/>
    <w:rsid w:val="00E26299"/>
    <w:rsid w:val="00E269F4"/>
    <w:rsid w:val="00E26AEB"/>
    <w:rsid w:val="00E33617"/>
    <w:rsid w:val="00E33AEA"/>
    <w:rsid w:val="00E34F5D"/>
    <w:rsid w:val="00E35A74"/>
    <w:rsid w:val="00E36361"/>
    <w:rsid w:val="00E4133C"/>
    <w:rsid w:val="00E41B9B"/>
    <w:rsid w:val="00E42941"/>
    <w:rsid w:val="00E43238"/>
    <w:rsid w:val="00E438E3"/>
    <w:rsid w:val="00E44381"/>
    <w:rsid w:val="00E4780F"/>
    <w:rsid w:val="00E55AE9"/>
    <w:rsid w:val="00E56C51"/>
    <w:rsid w:val="00E625B2"/>
    <w:rsid w:val="00E6280E"/>
    <w:rsid w:val="00E631D7"/>
    <w:rsid w:val="00E717DB"/>
    <w:rsid w:val="00E73665"/>
    <w:rsid w:val="00E73725"/>
    <w:rsid w:val="00E739D0"/>
    <w:rsid w:val="00E7405E"/>
    <w:rsid w:val="00E7516A"/>
    <w:rsid w:val="00E75750"/>
    <w:rsid w:val="00E76D71"/>
    <w:rsid w:val="00E7BA1F"/>
    <w:rsid w:val="00E80E67"/>
    <w:rsid w:val="00E83A09"/>
    <w:rsid w:val="00E85A12"/>
    <w:rsid w:val="00E907F9"/>
    <w:rsid w:val="00E90A60"/>
    <w:rsid w:val="00E92B3B"/>
    <w:rsid w:val="00E93B21"/>
    <w:rsid w:val="00E93BA3"/>
    <w:rsid w:val="00E94D73"/>
    <w:rsid w:val="00E9580A"/>
    <w:rsid w:val="00E96466"/>
    <w:rsid w:val="00E96882"/>
    <w:rsid w:val="00EA2473"/>
    <w:rsid w:val="00EA356E"/>
    <w:rsid w:val="00EA5142"/>
    <w:rsid w:val="00EA538A"/>
    <w:rsid w:val="00EA7BCC"/>
    <w:rsid w:val="00EB1CC2"/>
    <w:rsid w:val="00EB2397"/>
    <w:rsid w:val="00EB3601"/>
    <w:rsid w:val="00EB3E4C"/>
    <w:rsid w:val="00EB64BF"/>
    <w:rsid w:val="00EB7485"/>
    <w:rsid w:val="00EC75E3"/>
    <w:rsid w:val="00ED3CC3"/>
    <w:rsid w:val="00ED47BC"/>
    <w:rsid w:val="00ED60DD"/>
    <w:rsid w:val="00ED70B1"/>
    <w:rsid w:val="00EE006C"/>
    <w:rsid w:val="00EE154B"/>
    <w:rsid w:val="00EE1A80"/>
    <w:rsid w:val="00EE39E3"/>
    <w:rsid w:val="00EE3EFF"/>
    <w:rsid w:val="00EE4750"/>
    <w:rsid w:val="00EE7E3D"/>
    <w:rsid w:val="00EE7F2A"/>
    <w:rsid w:val="00EF139F"/>
    <w:rsid w:val="00EF3893"/>
    <w:rsid w:val="00EF5E08"/>
    <w:rsid w:val="00EF7740"/>
    <w:rsid w:val="00EF7FC2"/>
    <w:rsid w:val="00F002D9"/>
    <w:rsid w:val="00F026AB"/>
    <w:rsid w:val="00F04F0A"/>
    <w:rsid w:val="00F055E8"/>
    <w:rsid w:val="00F05616"/>
    <w:rsid w:val="00F06490"/>
    <w:rsid w:val="00F07190"/>
    <w:rsid w:val="00F0775D"/>
    <w:rsid w:val="00F07BDB"/>
    <w:rsid w:val="00F11422"/>
    <w:rsid w:val="00F143EE"/>
    <w:rsid w:val="00F1520E"/>
    <w:rsid w:val="00F16ED8"/>
    <w:rsid w:val="00F175EB"/>
    <w:rsid w:val="00F17E3C"/>
    <w:rsid w:val="00F21A4A"/>
    <w:rsid w:val="00F21D9A"/>
    <w:rsid w:val="00F24289"/>
    <w:rsid w:val="00F24DEA"/>
    <w:rsid w:val="00F26C51"/>
    <w:rsid w:val="00F3069F"/>
    <w:rsid w:val="00F30A5E"/>
    <w:rsid w:val="00F337AC"/>
    <w:rsid w:val="00F33CBF"/>
    <w:rsid w:val="00F3455D"/>
    <w:rsid w:val="00F354EC"/>
    <w:rsid w:val="00F35F9F"/>
    <w:rsid w:val="00F36BDE"/>
    <w:rsid w:val="00F40D53"/>
    <w:rsid w:val="00F43A8C"/>
    <w:rsid w:val="00F4479B"/>
    <w:rsid w:val="00F4525C"/>
    <w:rsid w:val="00F45F1E"/>
    <w:rsid w:val="00F464D8"/>
    <w:rsid w:val="00F47B7F"/>
    <w:rsid w:val="00F47F40"/>
    <w:rsid w:val="00F50741"/>
    <w:rsid w:val="00F52719"/>
    <w:rsid w:val="00F5440E"/>
    <w:rsid w:val="00F54D5C"/>
    <w:rsid w:val="00F5535E"/>
    <w:rsid w:val="00F56928"/>
    <w:rsid w:val="00F61B8A"/>
    <w:rsid w:val="00F63812"/>
    <w:rsid w:val="00F64D32"/>
    <w:rsid w:val="00F64E9F"/>
    <w:rsid w:val="00F64F2A"/>
    <w:rsid w:val="00F65B3B"/>
    <w:rsid w:val="00F66221"/>
    <w:rsid w:val="00F70E0B"/>
    <w:rsid w:val="00F75135"/>
    <w:rsid w:val="00F76AEF"/>
    <w:rsid w:val="00F81107"/>
    <w:rsid w:val="00F81AA4"/>
    <w:rsid w:val="00F83164"/>
    <w:rsid w:val="00F83DB5"/>
    <w:rsid w:val="00F86965"/>
    <w:rsid w:val="00F86C25"/>
    <w:rsid w:val="00F91EF1"/>
    <w:rsid w:val="00F92E05"/>
    <w:rsid w:val="00F92F23"/>
    <w:rsid w:val="00F93694"/>
    <w:rsid w:val="00F937F9"/>
    <w:rsid w:val="00F93BC7"/>
    <w:rsid w:val="00F942D1"/>
    <w:rsid w:val="00F9544F"/>
    <w:rsid w:val="00F95799"/>
    <w:rsid w:val="00F95D91"/>
    <w:rsid w:val="00F975E9"/>
    <w:rsid w:val="00F97A93"/>
    <w:rsid w:val="00FA00FF"/>
    <w:rsid w:val="00FA080C"/>
    <w:rsid w:val="00FA2663"/>
    <w:rsid w:val="00FA3B86"/>
    <w:rsid w:val="00FA5662"/>
    <w:rsid w:val="00FB17B9"/>
    <w:rsid w:val="00FB183B"/>
    <w:rsid w:val="00FB1852"/>
    <w:rsid w:val="00FB3881"/>
    <w:rsid w:val="00FB56CD"/>
    <w:rsid w:val="00FB68B5"/>
    <w:rsid w:val="00FB797C"/>
    <w:rsid w:val="00FC2FF6"/>
    <w:rsid w:val="00FC3F72"/>
    <w:rsid w:val="00FD011C"/>
    <w:rsid w:val="00FD1C20"/>
    <w:rsid w:val="00FD1C35"/>
    <w:rsid w:val="00FD7BEE"/>
    <w:rsid w:val="00FE2D8A"/>
    <w:rsid w:val="00FE36A3"/>
    <w:rsid w:val="00FE6435"/>
    <w:rsid w:val="00FF6F78"/>
    <w:rsid w:val="0100CB4B"/>
    <w:rsid w:val="01196820"/>
    <w:rsid w:val="011A5DE5"/>
    <w:rsid w:val="011B66BE"/>
    <w:rsid w:val="0120D40B"/>
    <w:rsid w:val="0122C846"/>
    <w:rsid w:val="01257384"/>
    <w:rsid w:val="012757CE"/>
    <w:rsid w:val="0135F0F0"/>
    <w:rsid w:val="013E03B1"/>
    <w:rsid w:val="01431620"/>
    <w:rsid w:val="01441B2E"/>
    <w:rsid w:val="01500ECF"/>
    <w:rsid w:val="015A00A6"/>
    <w:rsid w:val="015F58B9"/>
    <w:rsid w:val="01684A50"/>
    <w:rsid w:val="016917A7"/>
    <w:rsid w:val="0178836F"/>
    <w:rsid w:val="017BA422"/>
    <w:rsid w:val="017C1814"/>
    <w:rsid w:val="0183B96E"/>
    <w:rsid w:val="018679BB"/>
    <w:rsid w:val="01906BF6"/>
    <w:rsid w:val="0190AC54"/>
    <w:rsid w:val="01918ADA"/>
    <w:rsid w:val="0192723D"/>
    <w:rsid w:val="01A19BE8"/>
    <w:rsid w:val="01AA888C"/>
    <w:rsid w:val="01AF4720"/>
    <w:rsid w:val="01B0E393"/>
    <w:rsid w:val="01BB242C"/>
    <w:rsid w:val="01BE1BCF"/>
    <w:rsid w:val="01C04B99"/>
    <w:rsid w:val="01CAF3F1"/>
    <w:rsid w:val="01CFD9E1"/>
    <w:rsid w:val="01D05646"/>
    <w:rsid w:val="01D2F49E"/>
    <w:rsid w:val="01E7F893"/>
    <w:rsid w:val="01F6DB9F"/>
    <w:rsid w:val="01F8028A"/>
    <w:rsid w:val="01FFC519"/>
    <w:rsid w:val="0204B2F7"/>
    <w:rsid w:val="0204B543"/>
    <w:rsid w:val="0204D236"/>
    <w:rsid w:val="02068F47"/>
    <w:rsid w:val="0212836D"/>
    <w:rsid w:val="021B07D9"/>
    <w:rsid w:val="021B7D7B"/>
    <w:rsid w:val="021F5902"/>
    <w:rsid w:val="02259363"/>
    <w:rsid w:val="02266093"/>
    <w:rsid w:val="02294AC1"/>
    <w:rsid w:val="022E4329"/>
    <w:rsid w:val="02423424"/>
    <w:rsid w:val="0249912C"/>
    <w:rsid w:val="024C46B1"/>
    <w:rsid w:val="024FBD8B"/>
    <w:rsid w:val="0257DB34"/>
    <w:rsid w:val="0258F9C9"/>
    <w:rsid w:val="0260B0C3"/>
    <w:rsid w:val="02647BCB"/>
    <w:rsid w:val="026B068C"/>
    <w:rsid w:val="026E474C"/>
    <w:rsid w:val="0270957A"/>
    <w:rsid w:val="0273A61B"/>
    <w:rsid w:val="0275B476"/>
    <w:rsid w:val="02792BA6"/>
    <w:rsid w:val="0282D377"/>
    <w:rsid w:val="028AD5D5"/>
    <w:rsid w:val="029569C0"/>
    <w:rsid w:val="029AE1CA"/>
    <w:rsid w:val="02A117C7"/>
    <w:rsid w:val="02A6043B"/>
    <w:rsid w:val="02AD42D0"/>
    <w:rsid w:val="02BC5982"/>
    <w:rsid w:val="02BF236E"/>
    <w:rsid w:val="02BF26FA"/>
    <w:rsid w:val="02C4E8EB"/>
    <w:rsid w:val="02C63554"/>
    <w:rsid w:val="02CAC0D5"/>
    <w:rsid w:val="02CF6B48"/>
    <w:rsid w:val="02D382D2"/>
    <w:rsid w:val="02D8FD0A"/>
    <w:rsid w:val="02D9FFB3"/>
    <w:rsid w:val="02DAE08C"/>
    <w:rsid w:val="02DC97AD"/>
    <w:rsid w:val="02E1CEE2"/>
    <w:rsid w:val="02ED644C"/>
    <w:rsid w:val="02F50415"/>
    <w:rsid w:val="02F705D0"/>
    <w:rsid w:val="02F85100"/>
    <w:rsid w:val="03241F07"/>
    <w:rsid w:val="03250F41"/>
    <w:rsid w:val="03271B86"/>
    <w:rsid w:val="03287634"/>
    <w:rsid w:val="032F2911"/>
    <w:rsid w:val="0332528A"/>
    <w:rsid w:val="03331D44"/>
    <w:rsid w:val="033446B0"/>
    <w:rsid w:val="0338B4A5"/>
    <w:rsid w:val="03548C67"/>
    <w:rsid w:val="03568053"/>
    <w:rsid w:val="0356E111"/>
    <w:rsid w:val="035ED7A5"/>
    <w:rsid w:val="0369982C"/>
    <w:rsid w:val="036AF900"/>
    <w:rsid w:val="03756FB3"/>
    <w:rsid w:val="0384A21A"/>
    <w:rsid w:val="0393E6CD"/>
    <w:rsid w:val="0394A68F"/>
    <w:rsid w:val="03984196"/>
    <w:rsid w:val="03AB81C5"/>
    <w:rsid w:val="03AB9566"/>
    <w:rsid w:val="03B02EA4"/>
    <w:rsid w:val="03B40AAE"/>
    <w:rsid w:val="03B558B0"/>
    <w:rsid w:val="03B75DF6"/>
    <w:rsid w:val="03BB6AD4"/>
    <w:rsid w:val="03C3FD8C"/>
    <w:rsid w:val="03C46A0B"/>
    <w:rsid w:val="03C6E898"/>
    <w:rsid w:val="03C9A477"/>
    <w:rsid w:val="03CB9D19"/>
    <w:rsid w:val="03CC1F53"/>
    <w:rsid w:val="03CE665E"/>
    <w:rsid w:val="03D40FDA"/>
    <w:rsid w:val="03ED4C97"/>
    <w:rsid w:val="03F092E9"/>
    <w:rsid w:val="03F4FCA9"/>
    <w:rsid w:val="03F957D0"/>
    <w:rsid w:val="03FA5060"/>
    <w:rsid w:val="03FDD30A"/>
    <w:rsid w:val="04016E91"/>
    <w:rsid w:val="040F190E"/>
    <w:rsid w:val="0412E1FD"/>
    <w:rsid w:val="0416B7A0"/>
    <w:rsid w:val="041B693A"/>
    <w:rsid w:val="0427ADF1"/>
    <w:rsid w:val="042DB0A3"/>
    <w:rsid w:val="043C0253"/>
    <w:rsid w:val="043E1955"/>
    <w:rsid w:val="0440436E"/>
    <w:rsid w:val="044432C2"/>
    <w:rsid w:val="04454871"/>
    <w:rsid w:val="044CFCE7"/>
    <w:rsid w:val="0467AB66"/>
    <w:rsid w:val="046F098D"/>
    <w:rsid w:val="04787D82"/>
    <w:rsid w:val="047A95E6"/>
    <w:rsid w:val="047F999F"/>
    <w:rsid w:val="048C0B7D"/>
    <w:rsid w:val="048C37C3"/>
    <w:rsid w:val="048FBE95"/>
    <w:rsid w:val="0499BF32"/>
    <w:rsid w:val="049B9804"/>
    <w:rsid w:val="049D33CA"/>
    <w:rsid w:val="049D6D16"/>
    <w:rsid w:val="049D77AE"/>
    <w:rsid w:val="04A31D3B"/>
    <w:rsid w:val="04AD91DD"/>
    <w:rsid w:val="04B2D573"/>
    <w:rsid w:val="04BC7BCA"/>
    <w:rsid w:val="04BE1ED4"/>
    <w:rsid w:val="04BE4D0D"/>
    <w:rsid w:val="04BEB096"/>
    <w:rsid w:val="04CDEFF2"/>
    <w:rsid w:val="04DD137C"/>
    <w:rsid w:val="04E88D1D"/>
    <w:rsid w:val="04EDB4DA"/>
    <w:rsid w:val="04F7C47F"/>
    <w:rsid w:val="04FB8DBD"/>
    <w:rsid w:val="04FE59FD"/>
    <w:rsid w:val="04FF89BD"/>
    <w:rsid w:val="05077AA3"/>
    <w:rsid w:val="0511868A"/>
    <w:rsid w:val="0515F647"/>
    <w:rsid w:val="0520A300"/>
    <w:rsid w:val="05246344"/>
    <w:rsid w:val="052C304F"/>
    <w:rsid w:val="0534464F"/>
    <w:rsid w:val="05395502"/>
    <w:rsid w:val="0541A902"/>
    <w:rsid w:val="054A3AA2"/>
    <w:rsid w:val="054E728C"/>
    <w:rsid w:val="05561B9E"/>
    <w:rsid w:val="055C1C68"/>
    <w:rsid w:val="055C1CA2"/>
    <w:rsid w:val="0568D5C6"/>
    <w:rsid w:val="056A6B39"/>
    <w:rsid w:val="05735C92"/>
    <w:rsid w:val="0576C08A"/>
    <w:rsid w:val="057EE2DD"/>
    <w:rsid w:val="0592E807"/>
    <w:rsid w:val="0595FAF3"/>
    <w:rsid w:val="05967B60"/>
    <w:rsid w:val="0596DEF0"/>
    <w:rsid w:val="059E0034"/>
    <w:rsid w:val="05B59BD5"/>
    <w:rsid w:val="05C57442"/>
    <w:rsid w:val="05CF075C"/>
    <w:rsid w:val="05D071CE"/>
    <w:rsid w:val="05D86B8D"/>
    <w:rsid w:val="05D9476E"/>
    <w:rsid w:val="05DF929F"/>
    <w:rsid w:val="05EB8D17"/>
    <w:rsid w:val="05F181C6"/>
    <w:rsid w:val="05F6209A"/>
    <w:rsid w:val="05F8A335"/>
    <w:rsid w:val="05F99C6C"/>
    <w:rsid w:val="06029BE0"/>
    <w:rsid w:val="06039EBE"/>
    <w:rsid w:val="06063F8A"/>
    <w:rsid w:val="06104E28"/>
    <w:rsid w:val="0611D8D9"/>
    <w:rsid w:val="06193450"/>
    <w:rsid w:val="061B6A00"/>
    <w:rsid w:val="061C15FE"/>
    <w:rsid w:val="0621D278"/>
    <w:rsid w:val="062B8C66"/>
    <w:rsid w:val="062EFC79"/>
    <w:rsid w:val="0634B161"/>
    <w:rsid w:val="0639B626"/>
    <w:rsid w:val="064B7919"/>
    <w:rsid w:val="064C9D42"/>
    <w:rsid w:val="064E7D87"/>
    <w:rsid w:val="06500D3E"/>
    <w:rsid w:val="0650F718"/>
    <w:rsid w:val="065C8806"/>
    <w:rsid w:val="066A005B"/>
    <w:rsid w:val="066B43B7"/>
    <w:rsid w:val="06745749"/>
    <w:rsid w:val="0675A628"/>
    <w:rsid w:val="0687476C"/>
    <w:rsid w:val="068DD38E"/>
    <w:rsid w:val="0695E082"/>
    <w:rsid w:val="069F01A4"/>
    <w:rsid w:val="069F55E1"/>
    <w:rsid w:val="06A36509"/>
    <w:rsid w:val="06A57875"/>
    <w:rsid w:val="06A5C48C"/>
    <w:rsid w:val="06A703B6"/>
    <w:rsid w:val="06B0237C"/>
    <w:rsid w:val="06B6BDCB"/>
    <w:rsid w:val="06B84818"/>
    <w:rsid w:val="06B8BB5B"/>
    <w:rsid w:val="06B91728"/>
    <w:rsid w:val="06C59D0B"/>
    <w:rsid w:val="06C60780"/>
    <w:rsid w:val="06C99B0F"/>
    <w:rsid w:val="06CB5045"/>
    <w:rsid w:val="06D65B79"/>
    <w:rsid w:val="06E2D6B5"/>
    <w:rsid w:val="06E4E26A"/>
    <w:rsid w:val="06E500F5"/>
    <w:rsid w:val="06EF3A89"/>
    <w:rsid w:val="06F0BFCA"/>
    <w:rsid w:val="06FDBD6E"/>
    <w:rsid w:val="07049135"/>
    <w:rsid w:val="070522D5"/>
    <w:rsid w:val="07143CFD"/>
    <w:rsid w:val="0714BC99"/>
    <w:rsid w:val="071E107C"/>
    <w:rsid w:val="0723E6B8"/>
    <w:rsid w:val="07327311"/>
    <w:rsid w:val="0736AAE8"/>
    <w:rsid w:val="073B0E3D"/>
    <w:rsid w:val="074508C7"/>
    <w:rsid w:val="0751EB9F"/>
    <w:rsid w:val="0751F0D0"/>
    <w:rsid w:val="0771A5CE"/>
    <w:rsid w:val="0779FDBC"/>
    <w:rsid w:val="077BD384"/>
    <w:rsid w:val="077FE5BE"/>
    <w:rsid w:val="0780982D"/>
    <w:rsid w:val="078A863E"/>
    <w:rsid w:val="078B6F20"/>
    <w:rsid w:val="078CE988"/>
    <w:rsid w:val="079637BB"/>
    <w:rsid w:val="07964012"/>
    <w:rsid w:val="079F19DC"/>
    <w:rsid w:val="07A2AFDB"/>
    <w:rsid w:val="07A3C111"/>
    <w:rsid w:val="07A6E1E7"/>
    <w:rsid w:val="07A8C331"/>
    <w:rsid w:val="07A98901"/>
    <w:rsid w:val="07ABE1F4"/>
    <w:rsid w:val="07B6A533"/>
    <w:rsid w:val="07B6D89E"/>
    <w:rsid w:val="07B79554"/>
    <w:rsid w:val="07BA98C0"/>
    <w:rsid w:val="07BBEC1D"/>
    <w:rsid w:val="07CB18AD"/>
    <w:rsid w:val="07CC4EC2"/>
    <w:rsid w:val="07CC887B"/>
    <w:rsid w:val="07CE8E6E"/>
    <w:rsid w:val="07D431FC"/>
    <w:rsid w:val="07DA5AA1"/>
    <w:rsid w:val="07E442BE"/>
    <w:rsid w:val="07E97ED2"/>
    <w:rsid w:val="07E99BC4"/>
    <w:rsid w:val="07EDACA8"/>
    <w:rsid w:val="07EE4F68"/>
    <w:rsid w:val="07F12843"/>
    <w:rsid w:val="07F39C52"/>
    <w:rsid w:val="07F56CC5"/>
    <w:rsid w:val="07F591EA"/>
    <w:rsid w:val="07F8E5C8"/>
    <w:rsid w:val="07FFEDD8"/>
    <w:rsid w:val="0810507A"/>
    <w:rsid w:val="08109395"/>
    <w:rsid w:val="081682B8"/>
    <w:rsid w:val="0817F19D"/>
    <w:rsid w:val="081EC3D7"/>
    <w:rsid w:val="0826F1A1"/>
    <w:rsid w:val="0831A2CB"/>
    <w:rsid w:val="083646F8"/>
    <w:rsid w:val="0837A0DA"/>
    <w:rsid w:val="083CCFC3"/>
    <w:rsid w:val="084EEF55"/>
    <w:rsid w:val="085843C2"/>
    <w:rsid w:val="085866C0"/>
    <w:rsid w:val="085A16C7"/>
    <w:rsid w:val="085F9435"/>
    <w:rsid w:val="085FF0ED"/>
    <w:rsid w:val="08645BB9"/>
    <w:rsid w:val="086D4AA5"/>
    <w:rsid w:val="0872BE50"/>
    <w:rsid w:val="0874F1FB"/>
    <w:rsid w:val="0879DBBD"/>
    <w:rsid w:val="0881BBCB"/>
    <w:rsid w:val="08895443"/>
    <w:rsid w:val="089571CF"/>
    <w:rsid w:val="0899C561"/>
    <w:rsid w:val="089EC232"/>
    <w:rsid w:val="08A20BFB"/>
    <w:rsid w:val="08B2D0DC"/>
    <w:rsid w:val="08B38D62"/>
    <w:rsid w:val="08BE5DC8"/>
    <w:rsid w:val="08D1555F"/>
    <w:rsid w:val="08D4E94B"/>
    <w:rsid w:val="08D6B325"/>
    <w:rsid w:val="08D9B039"/>
    <w:rsid w:val="08D9D35D"/>
    <w:rsid w:val="08DBEC38"/>
    <w:rsid w:val="08DC01C0"/>
    <w:rsid w:val="08DDC210"/>
    <w:rsid w:val="08F4FD84"/>
    <w:rsid w:val="09092B22"/>
    <w:rsid w:val="090FBBF5"/>
    <w:rsid w:val="09143DD5"/>
    <w:rsid w:val="0918ECB7"/>
    <w:rsid w:val="091908FF"/>
    <w:rsid w:val="091D048E"/>
    <w:rsid w:val="09210AD7"/>
    <w:rsid w:val="09213C7D"/>
    <w:rsid w:val="0921B147"/>
    <w:rsid w:val="092C6583"/>
    <w:rsid w:val="0931A37B"/>
    <w:rsid w:val="0949A67A"/>
    <w:rsid w:val="095100EE"/>
    <w:rsid w:val="095206EF"/>
    <w:rsid w:val="0953B0F1"/>
    <w:rsid w:val="0953E63F"/>
    <w:rsid w:val="0957BC7E"/>
    <w:rsid w:val="09649510"/>
    <w:rsid w:val="096606EE"/>
    <w:rsid w:val="096CB74D"/>
    <w:rsid w:val="097BB361"/>
    <w:rsid w:val="097D2DB7"/>
    <w:rsid w:val="097E822B"/>
    <w:rsid w:val="097EDAA4"/>
    <w:rsid w:val="09829C92"/>
    <w:rsid w:val="098A5688"/>
    <w:rsid w:val="099ED943"/>
    <w:rsid w:val="09A1A2E2"/>
    <w:rsid w:val="09A3169B"/>
    <w:rsid w:val="09B186AE"/>
    <w:rsid w:val="09B7CC44"/>
    <w:rsid w:val="09BA5F5C"/>
    <w:rsid w:val="09CEC041"/>
    <w:rsid w:val="09E10F41"/>
    <w:rsid w:val="09E8C9F1"/>
    <w:rsid w:val="09E914AC"/>
    <w:rsid w:val="09FA044A"/>
    <w:rsid w:val="09FE34C6"/>
    <w:rsid w:val="0A082C33"/>
    <w:rsid w:val="0A09D3E7"/>
    <w:rsid w:val="0A141A90"/>
    <w:rsid w:val="0A181176"/>
    <w:rsid w:val="0A183645"/>
    <w:rsid w:val="0A1F27F5"/>
    <w:rsid w:val="0A27C371"/>
    <w:rsid w:val="0A2AFFE9"/>
    <w:rsid w:val="0A2E855C"/>
    <w:rsid w:val="0A32AD70"/>
    <w:rsid w:val="0A37FC14"/>
    <w:rsid w:val="0A47BD1E"/>
    <w:rsid w:val="0A4A31AD"/>
    <w:rsid w:val="0A4C8C4A"/>
    <w:rsid w:val="0A54A7BE"/>
    <w:rsid w:val="0A5DCFBA"/>
    <w:rsid w:val="0A5DE360"/>
    <w:rsid w:val="0A607842"/>
    <w:rsid w:val="0A656CF7"/>
    <w:rsid w:val="0A69F781"/>
    <w:rsid w:val="0A6BF934"/>
    <w:rsid w:val="0A6C7798"/>
    <w:rsid w:val="0A6E5693"/>
    <w:rsid w:val="0A7F317E"/>
    <w:rsid w:val="0A8C316B"/>
    <w:rsid w:val="0A8C595A"/>
    <w:rsid w:val="0A8DA92E"/>
    <w:rsid w:val="0A9124D7"/>
    <w:rsid w:val="0A938032"/>
    <w:rsid w:val="0AA0AA52"/>
    <w:rsid w:val="0AB0ABED"/>
    <w:rsid w:val="0AB3893C"/>
    <w:rsid w:val="0AB5F2A9"/>
    <w:rsid w:val="0ABB254E"/>
    <w:rsid w:val="0ABE29C4"/>
    <w:rsid w:val="0ACE7002"/>
    <w:rsid w:val="0AD3C547"/>
    <w:rsid w:val="0ADB4F17"/>
    <w:rsid w:val="0ADFC152"/>
    <w:rsid w:val="0AE5BA95"/>
    <w:rsid w:val="0AE63653"/>
    <w:rsid w:val="0AEA5E67"/>
    <w:rsid w:val="0AEC74A2"/>
    <w:rsid w:val="0AECDDD2"/>
    <w:rsid w:val="0AEEDB23"/>
    <w:rsid w:val="0AF2EE66"/>
    <w:rsid w:val="0AF98731"/>
    <w:rsid w:val="0AFDAE91"/>
    <w:rsid w:val="0B059A11"/>
    <w:rsid w:val="0B0E92D9"/>
    <w:rsid w:val="0B1229F1"/>
    <w:rsid w:val="0B154E72"/>
    <w:rsid w:val="0B20248D"/>
    <w:rsid w:val="0B289904"/>
    <w:rsid w:val="0B2C71AC"/>
    <w:rsid w:val="0B32415F"/>
    <w:rsid w:val="0B3842FB"/>
    <w:rsid w:val="0B479C18"/>
    <w:rsid w:val="0B56340E"/>
    <w:rsid w:val="0B5939D3"/>
    <w:rsid w:val="0B6A95A1"/>
    <w:rsid w:val="0B6E5028"/>
    <w:rsid w:val="0B85219E"/>
    <w:rsid w:val="0B85867F"/>
    <w:rsid w:val="0B8B4ACA"/>
    <w:rsid w:val="0B8E8591"/>
    <w:rsid w:val="0B8F3D06"/>
    <w:rsid w:val="0B944930"/>
    <w:rsid w:val="0B993B6F"/>
    <w:rsid w:val="0BA380D9"/>
    <w:rsid w:val="0BAD64EE"/>
    <w:rsid w:val="0BADA363"/>
    <w:rsid w:val="0BAE034F"/>
    <w:rsid w:val="0BB7F16F"/>
    <w:rsid w:val="0BBF8F01"/>
    <w:rsid w:val="0BC178D2"/>
    <w:rsid w:val="0BCC524B"/>
    <w:rsid w:val="0BCC75A9"/>
    <w:rsid w:val="0BCCAB69"/>
    <w:rsid w:val="0BD30C5D"/>
    <w:rsid w:val="0BD5A2F4"/>
    <w:rsid w:val="0BE0DCB3"/>
    <w:rsid w:val="0BE6BA0B"/>
    <w:rsid w:val="0BED9CBD"/>
    <w:rsid w:val="0BF6DAB5"/>
    <w:rsid w:val="0C011A99"/>
    <w:rsid w:val="0C0948F8"/>
    <w:rsid w:val="0C217378"/>
    <w:rsid w:val="0C21BCC9"/>
    <w:rsid w:val="0C24A505"/>
    <w:rsid w:val="0C2C7FB3"/>
    <w:rsid w:val="0C317F72"/>
    <w:rsid w:val="0C3F33D5"/>
    <w:rsid w:val="0C40D8EB"/>
    <w:rsid w:val="0C4A41E1"/>
    <w:rsid w:val="0C4F44A7"/>
    <w:rsid w:val="0C606733"/>
    <w:rsid w:val="0C63B6F1"/>
    <w:rsid w:val="0C686D04"/>
    <w:rsid w:val="0C6AA288"/>
    <w:rsid w:val="0C6E3CD7"/>
    <w:rsid w:val="0C6FCD0B"/>
    <w:rsid w:val="0C75810E"/>
    <w:rsid w:val="0C808218"/>
    <w:rsid w:val="0C886D96"/>
    <w:rsid w:val="0C93BAFC"/>
    <w:rsid w:val="0C943830"/>
    <w:rsid w:val="0C961444"/>
    <w:rsid w:val="0C9A409F"/>
    <w:rsid w:val="0CA02AC9"/>
    <w:rsid w:val="0CA2BC2B"/>
    <w:rsid w:val="0CA7734F"/>
    <w:rsid w:val="0CB80D47"/>
    <w:rsid w:val="0CBCA74D"/>
    <w:rsid w:val="0CC1E3C6"/>
    <w:rsid w:val="0CD16A67"/>
    <w:rsid w:val="0CD75072"/>
    <w:rsid w:val="0CDCC1C4"/>
    <w:rsid w:val="0CDF5BC1"/>
    <w:rsid w:val="0CE41468"/>
    <w:rsid w:val="0CED9F2B"/>
    <w:rsid w:val="0CF6F68D"/>
    <w:rsid w:val="0CF7E509"/>
    <w:rsid w:val="0CFB590E"/>
    <w:rsid w:val="0CFCA890"/>
    <w:rsid w:val="0D14D4CB"/>
    <w:rsid w:val="0D17F099"/>
    <w:rsid w:val="0D1ACBCA"/>
    <w:rsid w:val="0D2B6558"/>
    <w:rsid w:val="0D2CF703"/>
    <w:rsid w:val="0D2D87EA"/>
    <w:rsid w:val="0D351B6D"/>
    <w:rsid w:val="0D3BB4A2"/>
    <w:rsid w:val="0D3F1846"/>
    <w:rsid w:val="0D3F679B"/>
    <w:rsid w:val="0D5AC438"/>
    <w:rsid w:val="0D5BE91E"/>
    <w:rsid w:val="0D5D1C34"/>
    <w:rsid w:val="0D69932D"/>
    <w:rsid w:val="0D6AB0FF"/>
    <w:rsid w:val="0D767B43"/>
    <w:rsid w:val="0D7E01B6"/>
    <w:rsid w:val="0D82C2E7"/>
    <w:rsid w:val="0D886BAB"/>
    <w:rsid w:val="0D8A1FCF"/>
    <w:rsid w:val="0D92B6EF"/>
    <w:rsid w:val="0D946C61"/>
    <w:rsid w:val="0D95B406"/>
    <w:rsid w:val="0D9B5DB4"/>
    <w:rsid w:val="0D9BC22D"/>
    <w:rsid w:val="0DA13C88"/>
    <w:rsid w:val="0DA1C415"/>
    <w:rsid w:val="0DA86126"/>
    <w:rsid w:val="0DACDB1A"/>
    <w:rsid w:val="0DAD6951"/>
    <w:rsid w:val="0DAE2FC2"/>
    <w:rsid w:val="0DB4647F"/>
    <w:rsid w:val="0DB9C263"/>
    <w:rsid w:val="0DBFBCE6"/>
    <w:rsid w:val="0DE11541"/>
    <w:rsid w:val="0DF7C0B5"/>
    <w:rsid w:val="0DFAF0B3"/>
    <w:rsid w:val="0DFBDC43"/>
    <w:rsid w:val="0DFD1E6A"/>
    <w:rsid w:val="0E0627B1"/>
    <w:rsid w:val="0E11BAE5"/>
    <w:rsid w:val="0E256FBC"/>
    <w:rsid w:val="0E25B5D6"/>
    <w:rsid w:val="0E2662DA"/>
    <w:rsid w:val="0E2916CF"/>
    <w:rsid w:val="0E3C4652"/>
    <w:rsid w:val="0E42E0A0"/>
    <w:rsid w:val="0E512D9A"/>
    <w:rsid w:val="0E549CC9"/>
    <w:rsid w:val="0E55BFAC"/>
    <w:rsid w:val="0E57F32C"/>
    <w:rsid w:val="0E5FF01B"/>
    <w:rsid w:val="0E61F2B2"/>
    <w:rsid w:val="0E64EBB0"/>
    <w:rsid w:val="0E794F38"/>
    <w:rsid w:val="0E883ABE"/>
    <w:rsid w:val="0E8AF36C"/>
    <w:rsid w:val="0E8E9ADE"/>
    <w:rsid w:val="0E93A64F"/>
    <w:rsid w:val="0E9E1816"/>
    <w:rsid w:val="0E9FF894"/>
    <w:rsid w:val="0EA35C81"/>
    <w:rsid w:val="0EA40D58"/>
    <w:rsid w:val="0EA6E783"/>
    <w:rsid w:val="0EAFFD30"/>
    <w:rsid w:val="0EC1A783"/>
    <w:rsid w:val="0ECB49E9"/>
    <w:rsid w:val="0ECCBC7B"/>
    <w:rsid w:val="0ECD564B"/>
    <w:rsid w:val="0ED52AE5"/>
    <w:rsid w:val="0EF528D9"/>
    <w:rsid w:val="0EF847A6"/>
    <w:rsid w:val="0EF97C40"/>
    <w:rsid w:val="0EFAFDD4"/>
    <w:rsid w:val="0F0205E4"/>
    <w:rsid w:val="0F0C8D78"/>
    <w:rsid w:val="0F1034BA"/>
    <w:rsid w:val="0F114529"/>
    <w:rsid w:val="0F1340E3"/>
    <w:rsid w:val="0F1DC1CB"/>
    <w:rsid w:val="0F22B17B"/>
    <w:rsid w:val="0F3189EA"/>
    <w:rsid w:val="0F356885"/>
    <w:rsid w:val="0F377CD1"/>
    <w:rsid w:val="0F3BCCED"/>
    <w:rsid w:val="0F3D982B"/>
    <w:rsid w:val="0F459BCD"/>
    <w:rsid w:val="0F4ABF2A"/>
    <w:rsid w:val="0F57A500"/>
    <w:rsid w:val="0F64FA27"/>
    <w:rsid w:val="0F7066EC"/>
    <w:rsid w:val="0F717555"/>
    <w:rsid w:val="0F754C66"/>
    <w:rsid w:val="0F8036DD"/>
    <w:rsid w:val="0F84A029"/>
    <w:rsid w:val="0F877920"/>
    <w:rsid w:val="0F8DFD86"/>
    <w:rsid w:val="0F986447"/>
    <w:rsid w:val="0F9AE902"/>
    <w:rsid w:val="0F9FE4EC"/>
    <w:rsid w:val="0FB375AF"/>
    <w:rsid w:val="0FC1657C"/>
    <w:rsid w:val="0FC4E730"/>
    <w:rsid w:val="0FC568DC"/>
    <w:rsid w:val="0FD0436D"/>
    <w:rsid w:val="0FE8809A"/>
    <w:rsid w:val="0FEAC854"/>
    <w:rsid w:val="0FED0737"/>
    <w:rsid w:val="0FEF81B7"/>
    <w:rsid w:val="0FF60E9C"/>
    <w:rsid w:val="0FF9E43E"/>
    <w:rsid w:val="0FFFFB9E"/>
    <w:rsid w:val="1012D442"/>
    <w:rsid w:val="10169AF5"/>
    <w:rsid w:val="101D7FA5"/>
    <w:rsid w:val="101DAEBA"/>
    <w:rsid w:val="10234FE5"/>
    <w:rsid w:val="102475D5"/>
    <w:rsid w:val="103907EB"/>
    <w:rsid w:val="103F23FD"/>
    <w:rsid w:val="10444F82"/>
    <w:rsid w:val="1046E6D2"/>
    <w:rsid w:val="1052A6DD"/>
    <w:rsid w:val="10620308"/>
    <w:rsid w:val="106A0368"/>
    <w:rsid w:val="106C7F51"/>
    <w:rsid w:val="10812A06"/>
    <w:rsid w:val="1084F32D"/>
    <w:rsid w:val="108648BD"/>
    <w:rsid w:val="108EEA67"/>
    <w:rsid w:val="1092DE93"/>
    <w:rsid w:val="1094E303"/>
    <w:rsid w:val="1095FBC8"/>
    <w:rsid w:val="109A3FD8"/>
    <w:rsid w:val="10ADBFBD"/>
    <w:rsid w:val="10B5B2FB"/>
    <w:rsid w:val="10B809D5"/>
    <w:rsid w:val="10BBCFAE"/>
    <w:rsid w:val="10D3F9DA"/>
    <w:rsid w:val="10D550F9"/>
    <w:rsid w:val="10DA4E06"/>
    <w:rsid w:val="10E30223"/>
    <w:rsid w:val="10E4E987"/>
    <w:rsid w:val="10EB3D2F"/>
    <w:rsid w:val="10ED83BC"/>
    <w:rsid w:val="10EE5934"/>
    <w:rsid w:val="10F34A5E"/>
    <w:rsid w:val="10F3913A"/>
    <w:rsid w:val="10F9378B"/>
    <w:rsid w:val="10FDAC23"/>
    <w:rsid w:val="11017504"/>
    <w:rsid w:val="1108AC0B"/>
    <w:rsid w:val="1109FFCA"/>
    <w:rsid w:val="110AC952"/>
    <w:rsid w:val="110B2A1B"/>
    <w:rsid w:val="11167D25"/>
    <w:rsid w:val="112AA350"/>
    <w:rsid w:val="11332B4D"/>
    <w:rsid w:val="1143D5BB"/>
    <w:rsid w:val="114C3015"/>
    <w:rsid w:val="1150F4A4"/>
    <w:rsid w:val="115185D7"/>
    <w:rsid w:val="1155AC9D"/>
    <w:rsid w:val="1155DA31"/>
    <w:rsid w:val="1156A23F"/>
    <w:rsid w:val="1158876E"/>
    <w:rsid w:val="115A2DC7"/>
    <w:rsid w:val="115C1701"/>
    <w:rsid w:val="115D107E"/>
    <w:rsid w:val="1161393D"/>
    <w:rsid w:val="11637E37"/>
    <w:rsid w:val="1164DF19"/>
    <w:rsid w:val="1166B715"/>
    <w:rsid w:val="116DFB90"/>
    <w:rsid w:val="117774EA"/>
    <w:rsid w:val="1179BC5C"/>
    <w:rsid w:val="117A56B6"/>
    <w:rsid w:val="117BFAB6"/>
    <w:rsid w:val="117F71DC"/>
    <w:rsid w:val="11869EB1"/>
    <w:rsid w:val="118F996B"/>
    <w:rsid w:val="11963975"/>
    <w:rsid w:val="11965284"/>
    <w:rsid w:val="1198108C"/>
    <w:rsid w:val="1199B6AD"/>
    <w:rsid w:val="119FC9E3"/>
    <w:rsid w:val="11AD3624"/>
    <w:rsid w:val="11B584E6"/>
    <w:rsid w:val="11B5D54E"/>
    <w:rsid w:val="11C0F06A"/>
    <w:rsid w:val="11C71025"/>
    <w:rsid w:val="11CFD53E"/>
    <w:rsid w:val="11D5C520"/>
    <w:rsid w:val="11DF1C32"/>
    <w:rsid w:val="11E7D0B0"/>
    <w:rsid w:val="11E96377"/>
    <w:rsid w:val="11F563D5"/>
    <w:rsid w:val="11FDA51C"/>
    <w:rsid w:val="1200FA26"/>
    <w:rsid w:val="120B662C"/>
    <w:rsid w:val="1211A874"/>
    <w:rsid w:val="1213781D"/>
    <w:rsid w:val="1216A85D"/>
    <w:rsid w:val="121A42D8"/>
    <w:rsid w:val="121D2F7C"/>
    <w:rsid w:val="122BF168"/>
    <w:rsid w:val="122D0458"/>
    <w:rsid w:val="12336433"/>
    <w:rsid w:val="123D4E47"/>
    <w:rsid w:val="123E6A1D"/>
    <w:rsid w:val="1247E16F"/>
    <w:rsid w:val="124CCB09"/>
    <w:rsid w:val="12589F83"/>
    <w:rsid w:val="125C6C74"/>
    <w:rsid w:val="12635EA8"/>
    <w:rsid w:val="1271BD6E"/>
    <w:rsid w:val="1279D838"/>
    <w:rsid w:val="127F4E1F"/>
    <w:rsid w:val="1285C31D"/>
    <w:rsid w:val="128723AC"/>
    <w:rsid w:val="128DA903"/>
    <w:rsid w:val="1298AC84"/>
    <w:rsid w:val="129B93A9"/>
    <w:rsid w:val="12A6E860"/>
    <w:rsid w:val="12A82894"/>
    <w:rsid w:val="12AFCF69"/>
    <w:rsid w:val="12B0F8E7"/>
    <w:rsid w:val="12B296D6"/>
    <w:rsid w:val="12B56E80"/>
    <w:rsid w:val="12BD0DC8"/>
    <w:rsid w:val="12BF70AA"/>
    <w:rsid w:val="12BFE3CF"/>
    <w:rsid w:val="12C1048E"/>
    <w:rsid w:val="12C8AFD6"/>
    <w:rsid w:val="12CF0EC6"/>
    <w:rsid w:val="12D831D6"/>
    <w:rsid w:val="12DEDE7B"/>
    <w:rsid w:val="12E32EEC"/>
    <w:rsid w:val="12E7F7B2"/>
    <w:rsid w:val="12F1ACE9"/>
    <w:rsid w:val="12F1FEF0"/>
    <w:rsid w:val="12F790F9"/>
    <w:rsid w:val="12FD7294"/>
    <w:rsid w:val="13006E3A"/>
    <w:rsid w:val="1303FFE2"/>
    <w:rsid w:val="13080CA8"/>
    <w:rsid w:val="130B86CE"/>
    <w:rsid w:val="13168BA3"/>
    <w:rsid w:val="131F4B61"/>
    <w:rsid w:val="13218ADC"/>
    <w:rsid w:val="1328993B"/>
    <w:rsid w:val="133FD488"/>
    <w:rsid w:val="134B67CC"/>
    <w:rsid w:val="1351A5AF"/>
    <w:rsid w:val="1362D02E"/>
    <w:rsid w:val="1364DD3E"/>
    <w:rsid w:val="13670B17"/>
    <w:rsid w:val="136A5A30"/>
    <w:rsid w:val="137C0FA8"/>
    <w:rsid w:val="138906C9"/>
    <w:rsid w:val="13924673"/>
    <w:rsid w:val="13938D67"/>
    <w:rsid w:val="13A083A1"/>
    <w:rsid w:val="13A52824"/>
    <w:rsid w:val="13B86594"/>
    <w:rsid w:val="13B8B548"/>
    <w:rsid w:val="13C267F1"/>
    <w:rsid w:val="13CBCC20"/>
    <w:rsid w:val="13D28FEC"/>
    <w:rsid w:val="13D2F515"/>
    <w:rsid w:val="13D7DEEB"/>
    <w:rsid w:val="13DEB3EC"/>
    <w:rsid w:val="13E5CB80"/>
    <w:rsid w:val="13E68484"/>
    <w:rsid w:val="13E9A038"/>
    <w:rsid w:val="13FAC14A"/>
    <w:rsid w:val="14037470"/>
    <w:rsid w:val="140DBF16"/>
    <w:rsid w:val="14136F58"/>
    <w:rsid w:val="141AB5F8"/>
    <w:rsid w:val="141CA470"/>
    <w:rsid w:val="1420243E"/>
    <w:rsid w:val="142A95F8"/>
    <w:rsid w:val="14326763"/>
    <w:rsid w:val="14413148"/>
    <w:rsid w:val="1446E669"/>
    <w:rsid w:val="1449F435"/>
    <w:rsid w:val="144ABFB2"/>
    <w:rsid w:val="14542CF5"/>
    <w:rsid w:val="1459FB04"/>
    <w:rsid w:val="145D9C83"/>
    <w:rsid w:val="145F3250"/>
    <w:rsid w:val="1461A7F0"/>
    <w:rsid w:val="1468F425"/>
    <w:rsid w:val="146E2410"/>
    <w:rsid w:val="1495F1D7"/>
    <w:rsid w:val="14A1BB35"/>
    <w:rsid w:val="14A4B07C"/>
    <w:rsid w:val="14A8634F"/>
    <w:rsid w:val="14A8C3F1"/>
    <w:rsid w:val="14A987F6"/>
    <w:rsid w:val="14BACD3C"/>
    <w:rsid w:val="14BC0F6F"/>
    <w:rsid w:val="14C0DABD"/>
    <w:rsid w:val="14CE4608"/>
    <w:rsid w:val="14CFBC56"/>
    <w:rsid w:val="14E5D5AB"/>
    <w:rsid w:val="14EE5549"/>
    <w:rsid w:val="14FCD879"/>
    <w:rsid w:val="1503642B"/>
    <w:rsid w:val="1505CE3A"/>
    <w:rsid w:val="15077600"/>
    <w:rsid w:val="150CD615"/>
    <w:rsid w:val="150F6A48"/>
    <w:rsid w:val="15155531"/>
    <w:rsid w:val="15162907"/>
    <w:rsid w:val="15183757"/>
    <w:rsid w:val="151B2F23"/>
    <w:rsid w:val="151E5B91"/>
    <w:rsid w:val="1523B231"/>
    <w:rsid w:val="15245CC5"/>
    <w:rsid w:val="15267E0A"/>
    <w:rsid w:val="1526A37E"/>
    <w:rsid w:val="1529F896"/>
    <w:rsid w:val="152D0497"/>
    <w:rsid w:val="152E19D4"/>
    <w:rsid w:val="15312624"/>
    <w:rsid w:val="1532F6E0"/>
    <w:rsid w:val="1538D9B1"/>
    <w:rsid w:val="153A1159"/>
    <w:rsid w:val="153E98E0"/>
    <w:rsid w:val="1540F885"/>
    <w:rsid w:val="15504ECF"/>
    <w:rsid w:val="1554657D"/>
    <w:rsid w:val="155EBD1D"/>
    <w:rsid w:val="156216E2"/>
    <w:rsid w:val="15625B8A"/>
    <w:rsid w:val="1562894A"/>
    <w:rsid w:val="1566EB62"/>
    <w:rsid w:val="156E72A5"/>
    <w:rsid w:val="15710DEC"/>
    <w:rsid w:val="157744C1"/>
    <w:rsid w:val="157C58C8"/>
    <w:rsid w:val="1589A8CD"/>
    <w:rsid w:val="159557CE"/>
    <w:rsid w:val="1599BE87"/>
    <w:rsid w:val="159C0E01"/>
    <w:rsid w:val="159EA2B5"/>
    <w:rsid w:val="15AC2369"/>
    <w:rsid w:val="15B223B4"/>
    <w:rsid w:val="15B5EE0E"/>
    <w:rsid w:val="15B7234D"/>
    <w:rsid w:val="15C2719B"/>
    <w:rsid w:val="15C2D490"/>
    <w:rsid w:val="15C551E5"/>
    <w:rsid w:val="15C748AD"/>
    <w:rsid w:val="15C75DAE"/>
    <w:rsid w:val="15C9BFB8"/>
    <w:rsid w:val="15CCE698"/>
    <w:rsid w:val="15CD3F52"/>
    <w:rsid w:val="15CDE2ED"/>
    <w:rsid w:val="15D00402"/>
    <w:rsid w:val="15D15B9E"/>
    <w:rsid w:val="15D3AD25"/>
    <w:rsid w:val="15DAD4D8"/>
    <w:rsid w:val="15E48DEA"/>
    <w:rsid w:val="15F6FC01"/>
    <w:rsid w:val="15F83903"/>
    <w:rsid w:val="15F8A108"/>
    <w:rsid w:val="1601FE74"/>
    <w:rsid w:val="1605EF2D"/>
    <w:rsid w:val="160F9B83"/>
    <w:rsid w:val="1616E2E5"/>
    <w:rsid w:val="161A3F6E"/>
    <w:rsid w:val="162D9CAF"/>
    <w:rsid w:val="16341BAA"/>
    <w:rsid w:val="1636437C"/>
    <w:rsid w:val="163A3832"/>
    <w:rsid w:val="163A6B43"/>
    <w:rsid w:val="1649984F"/>
    <w:rsid w:val="164D36CE"/>
    <w:rsid w:val="1656055A"/>
    <w:rsid w:val="165BEA79"/>
    <w:rsid w:val="16609A87"/>
    <w:rsid w:val="1660BAEF"/>
    <w:rsid w:val="1664DCF7"/>
    <w:rsid w:val="1665BA1C"/>
    <w:rsid w:val="16667180"/>
    <w:rsid w:val="1667F0F2"/>
    <w:rsid w:val="167D852A"/>
    <w:rsid w:val="167F4BD1"/>
    <w:rsid w:val="1684BF1D"/>
    <w:rsid w:val="168BDE0D"/>
    <w:rsid w:val="1693C8D4"/>
    <w:rsid w:val="16993ADB"/>
    <w:rsid w:val="169B5E94"/>
    <w:rsid w:val="169E7190"/>
    <w:rsid w:val="16A0077E"/>
    <w:rsid w:val="16A53A3D"/>
    <w:rsid w:val="16A5D9D7"/>
    <w:rsid w:val="16A9372F"/>
    <w:rsid w:val="16ACD274"/>
    <w:rsid w:val="16AD55DE"/>
    <w:rsid w:val="16AE1CCC"/>
    <w:rsid w:val="16B0CD39"/>
    <w:rsid w:val="16B3A9A5"/>
    <w:rsid w:val="16B8B350"/>
    <w:rsid w:val="16BDC8E2"/>
    <w:rsid w:val="16BF4A3E"/>
    <w:rsid w:val="16CAFB4B"/>
    <w:rsid w:val="16D0DE2A"/>
    <w:rsid w:val="16D49635"/>
    <w:rsid w:val="16D6968D"/>
    <w:rsid w:val="16E188BE"/>
    <w:rsid w:val="16E3D073"/>
    <w:rsid w:val="16E4ED11"/>
    <w:rsid w:val="16E6B38B"/>
    <w:rsid w:val="16E81F0F"/>
    <w:rsid w:val="16FBF5CA"/>
    <w:rsid w:val="16FD8C8A"/>
    <w:rsid w:val="16FF3976"/>
    <w:rsid w:val="17140997"/>
    <w:rsid w:val="1714F843"/>
    <w:rsid w:val="1714F9BC"/>
    <w:rsid w:val="171A6442"/>
    <w:rsid w:val="17200A45"/>
    <w:rsid w:val="17223C01"/>
    <w:rsid w:val="17265EE7"/>
    <w:rsid w:val="1727FC96"/>
    <w:rsid w:val="173448BD"/>
    <w:rsid w:val="17439CE3"/>
    <w:rsid w:val="17516968"/>
    <w:rsid w:val="1755F8B1"/>
    <w:rsid w:val="175F06A0"/>
    <w:rsid w:val="17658800"/>
    <w:rsid w:val="17696F02"/>
    <w:rsid w:val="176B1793"/>
    <w:rsid w:val="176F7D86"/>
    <w:rsid w:val="178CED44"/>
    <w:rsid w:val="17940964"/>
    <w:rsid w:val="17983509"/>
    <w:rsid w:val="179DABD4"/>
    <w:rsid w:val="17A2BE89"/>
    <w:rsid w:val="17ADD282"/>
    <w:rsid w:val="17B0BAD1"/>
    <w:rsid w:val="17B0C690"/>
    <w:rsid w:val="17B60AAD"/>
    <w:rsid w:val="17BA94BE"/>
    <w:rsid w:val="17BD5D78"/>
    <w:rsid w:val="17C19CD4"/>
    <w:rsid w:val="17C5333E"/>
    <w:rsid w:val="17D65304"/>
    <w:rsid w:val="17D81412"/>
    <w:rsid w:val="17E6C00A"/>
    <w:rsid w:val="17E73A09"/>
    <w:rsid w:val="17EAC016"/>
    <w:rsid w:val="17F9D2AC"/>
    <w:rsid w:val="18013C0A"/>
    <w:rsid w:val="18057AF9"/>
    <w:rsid w:val="18096ABF"/>
    <w:rsid w:val="1811DA11"/>
    <w:rsid w:val="181856AC"/>
    <w:rsid w:val="1819D5D3"/>
    <w:rsid w:val="1819E546"/>
    <w:rsid w:val="181CE0AE"/>
    <w:rsid w:val="182D3B84"/>
    <w:rsid w:val="182F2095"/>
    <w:rsid w:val="183C2073"/>
    <w:rsid w:val="183CB630"/>
    <w:rsid w:val="1853D848"/>
    <w:rsid w:val="185564A7"/>
    <w:rsid w:val="18599943"/>
    <w:rsid w:val="18612AB4"/>
    <w:rsid w:val="18634079"/>
    <w:rsid w:val="186AC912"/>
    <w:rsid w:val="1875154D"/>
    <w:rsid w:val="187AA7B0"/>
    <w:rsid w:val="187EAC1B"/>
    <w:rsid w:val="1880AA68"/>
    <w:rsid w:val="18870C52"/>
    <w:rsid w:val="1889817C"/>
    <w:rsid w:val="188F87E3"/>
    <w:rsid w:val="189AAF7F"/>
    <w:rsid w:val="18AD437C"/>
    <w:rsid w:val="18B2C7CE"/>
    <w:rsid w:val="18B84E88"/>
    <w:rsid w:val="18BBB9FC"/>
    <w:rsid w:val="18BD07AA"/>
    <w:rsid w:val="18C2C4AE"/>
    <w:rsid w:val="18C89D6E"/>
    <w:rsid w:val="18CDD8B3"/>
    <w:rsid w:val="18D3314F"/>
    <w:rsid w:val="18D44897"/>
    <w:rsid w:val="18D8F5D5"/>
    <w:rsid w:val="18DF67F1"/>
    <w:rsid w:val="18E934AA"/>
    <w:rsid w:val="190858C7"/>
    <w:rsid w:val="1908AE43"/>
    <w:rsid w:val="1917A188"/>
    <w:rsid w:val="1918A52F"/>
    <w:rsid w:val="1922F85E"/>
    <w:rsid w:val="1931C1A7"/>
    <w:rsid w:val="19364DB2"/>
    <w:rsid w:val="1936F193"/>
    <w:rsid w:val="1943AE23"/>
    <w:rsid w:val="1944EC21"/>
    <w:rsid w:val="194A313A"/>
    <w:rsid w:val="1953E36E"/>
    <w:rsid w:val="1963349A"/>
    <w:rsid w:val="196DA326"/>
    <w:rsid w:val="1971A098"/>
    <w:rsid w:val="19773162"/>
    <w:rsid w:val="197B6AFC"/>
    <w:rsid w:val="197BE607"/>
    <w:rsid w:val="198256E9"/>
    <w:rsid w:val="198EC39F"/>
    <w:rsid w:val="19913CBA"/>
    <w:rsid w:val="1993BFD6"/>
    <w:rsid w:val="19A68E23"/>
    <w:rsid w:val="19AD4990"/>
    <w:rsid w:val="19AF4E3D"/>
    <w:rsid w:val="19B0B042"/>
    <w:rsid w:val="19B508F1"/>
    <w:rsid w:val="19B907D7"/>
    <w:rsid w:val="19BE70E3"/>
    <w:rsid w:val="19CEE104"/>
    <w:rsid w:val="19D60528"/>
    <w:rsid w:val="19DAE723"/>
    <w:rsid w:val="19DE3E9D"/>
    <w:rsid w:val="19E1ACA4"/>
    <w:rsid w:val="19E4284E"/>
    <w:rsid w:val="19F2AF3B"/>
    <w:rsid w:val="19F5E39C"/>
    <w:rsid w:val="19FE9609"/>
    <w:rsid w:val="19FFA7FF"/>
    <w:rsid w:val="1A0407AC"/>
    <w:rsid w:val="1A13B39D"/>
    <w:rsid w:val="1A203A6C"/>
    <w:rsid w:val="1A256D05"/>
    <w:rsid w:val="1A272C56"/>
    <w:rsid w:val="1A290170"/>
    <w:rsid w:val="1A2A6457"/>
    <w:rsid w:val="1A2AFBCC"/>
    <w:rsid w:val="1A31BF3B"/>
    <w:rsid w:val="1A327ECB"/>
    <w:rsid w:val="1A3A364C"/>
    <w:rsid w:val="1A43C7DC"/>
    <w:rsid w:val="1A464485"/>
    <w:rsid w:val="1A47F4EB"/>
    <w:rsid w:val="1A48743C"/>
    <w:rsid w:val="1A4ED268"/>
    <w:rsid w:val="1A5236C9"/>
    <w:rsid w:val="1A660C94"/>
    <w:rsid w:val="1A6E0558"/>
    <w:rsid w:val="1A6FEC25"/>
    <w:rsid w:val="1A728A9A"/>
    <w:rsid w:val="1A744ADD"/>
    <w:rsid w:val="1A78FA33"/>
    <w:rsid w:val="1A7B0164"/>
    <w:rsid w:val="1A80A8BF"/>
    <w:rsid w:val="1A8325D3"/>
    <w:rsid w:val="1A844F51"/>
    <w:rsid w:val="1A867B40"/>
    <w:rsid w:val="1A96927A"/>
    <w:rsid w:val="1A9CDF3B"/>
    <w:rsid w:val="1A9DCCA8"/>
    <w:rsid w:val="1A9F51A2"/>
    <w:rsid w:val="1AA1385F"/>
    <w:rsid w:val="1AA19A8B"/>
    <w:rsid w:val="1AA20E46"/>
    <w:rsid w:val="1AA4FF08"/>
    <w:rsid w:val="1AA60334"/>
    <w:rsid w:val="1AAFCD0A"/>
    <w:rsid w:val="1AB16EA3"/>
    <w:rsid w:val="1ABC755C"/>
    <w:rsid w:val="1ABCAF3A"/>
    <w:rsid w:val="1AC003E6"/>
    <w:rsid w:val="1AC7A618"/>
    <w:rsid w:val="1ACA1067"/>
    <w:rsid w:val="1ACD9642"/>
    <w:rsid w:val="1AD29CC8"/>
    <w:rsid w:val="1AD3656C"/>
    <w:rsid w:val="1AE0C905"/>
    <w:rsid w:val="1AE0E209"/>
    <w:rsid w:val="1AE23074"/>
    <w:rsid w:val="1AF4FE3A"/>
    <w:rsid w:val="1AF889AD"/>
    <w:rsid w:val="1AFFF890"/>
    <w:rsid w:val="1B0F70BC"/>
    <w:rsid w:val="1B11A826"/>
    <w:rsid w:val="1B14FA2C"/>
    <w:rsid w:val="1B19CECE"/>
    <w:rsid w:val="1B232C9A"/>
    <w:rsid w:val="1B2A5779"/>
    <w:rsid w:val="1B2AE4BF"/>
    <w:rsid w:val="1B2BE338"/>
    <w:rsid w:val="1B2EE3C8"/>
    <w:rsid w:val="1B3A4664"/>
    <w:rsid w:val="1B46AA54"/>
    <w:rsid w:val="1B559FEA"/>
    <w:rsid w:val="1B5F3AE7"/>
    <w:rsid w:val="1B674C5E"/>
    <w:rsid w:val="1B6DF26B"/>
    <w:rsid w:val="1B71809F"/>
    <w:rsid w:val="1B7276BC"/>
    <w:rsid w:val="1B772495"/>
    <w:rsid w:val="1B7A3E33"/>
    <w:rsid w:val="1B7C2147"/>
    <w:rsid w:val="1B850303"/>
    <w:rsid w:val="1B856A8B"/>
    <w:rsid w:val="1B867FFC"/>
    <w:rsid w:val="1B8BC5C2"/>
    <w:rsid w:val="1B905411"/>
    <w:rsid w:val="1B9DF105"/>
    <w:rsid w:val="1BA02E5E"/>
    <w:rsid w:val="1BA19BCB"/>
    <w:rsid w:val="1BA6BBCA"/>
    <w:rsid w:val="1BACB9C2"/>
    <w:rsid w:val="1BADAA1B"/>
    <w:rsid w:val="1BBBAA84"/>
    <w:rsid w:val="1BBC0ACD"/>
    <w:rsid w:val="1BDECC5E"/>
    <w:rsid w:val="1BE3A582"/>
    <w:rsid w:val="1BECE180"/>
    <w:rsid w:val="1BF078CF"/>
    <w:rsid w:val="1BF20F64"/>
    <w:rsid w:val="1C05BE3F"/>
    <w:rsid w:val="1C08B549"/>
    <w:rsid w:val="1C0AF678"/>
    <w:rsid w:val="1C0BA6E8"/>
    <w:rsid w:val="1C0EE5C8"/>
    <w:rsid w:val="1C12728C"/>
    <w:rsid w:val="1C1C25CE"/>
    <w:rsid w:val="1C20BA7E"/>
    <w:rsid w:val="1C2BCD08"/>
    <w:rsid w:val="1C2EAC76"/>
    <w:rsid w:val="1C3504A6"/>
    <w:rsid w:val="1C3AC547"/>
    <w:rsid w:val="1C3ED057"/>
    <w:rsid w:val="1C3FFD43"/>
    <w:rsid w:val="1C494A38"/>
    <w:rsid w:val="1C4BA50E"/>
    <w:rsid w:val="1C4E37D4"/>
    <w:rsid w:val="1C50546C"/>
    <w:rsid w:val="1C5099FA"/>
    <w:rsid w:val="1C54EACD"/>
    <w:rsid w:val="1C5E89AF"/>
    <w:rsid w:val="1C67BE1F"/>
    <w:rsid w:val="1C6D0F1E"/>
    <w:rsid w:val="1C786411"/>
    <w:rsid w:val="1C7BB9FF"/>
    <w:rsid w:val="1C82F9E7"/>
    <w:rsid w:val="1C85E792"/>
    <w:rsid w:val="1C873E6D"/>
    <w:rsid w:val="1C89FCAB"/>
    <w:rsid w:val="1C8E16C9"/>
    <w:rsid w:val="1C9954E6"/>
    <w:rsid w:val="1C9A3A37"/>
    <w:rsid w:val="1C9B0EC2"/>
    <w:rsid w:val="1C9F4355"/>
    <w:rsid w:val="1CA6BF83"/>
    <w:rsid w:val="1CA87ABC"/>
    <w:rsid w:val="1CBA462C"/>
    <w:rsid w:val="1CC44A50"/>
    <w:rsid w:val="1CC708FA"/>
    <w:rsid w:val="1CCE15EC"/>
    <w:rsid w:val="1CD27EBB"/>
    <w:rsid w:val="1CDBC56B"/>
    <w:rsid w:val="1CDC572E"/>
    <w:rsid w:val="1CDD5A1E"/>
    <w:rsid w:val="1CDF11C6"/>
    <w:rsid w:val="1CED97C9"/>
    <w:rsid w:val="1CF6219B"/>
    <w:rsid w:val="1CFB1030"/>
    <w:rsid w:val="1CFE814D"/>
    <w:rsid w:val="1D064373"/>
    <w:rsid w:val="1D0F700B"/>
    <w:rsid w:val="1D15F526"/>
    <w:rsid w:val="1D1B051A"/>
    <w:rsid w:val="1D1E883D"/>
    <w:rsid w:val="1D242B9B"/>
    <w:rsid w:val="1D294875"/>
    <w:rsid w:val="1D33AD65"/>
    <w:rsid w:val="1D4A7D22"/>
    <w:rsid w:val="1D4B8375"/>
    <w:rsid w:val="1D4FBE8C"/>
    <w:rsid w:val="1D508D31"/>
    <w:rsid w:val="1D57B880"/>
    <w:rsid w:val="1D5EF6D5"/>
    <w:rsid w:val="1D61D0D7"/>
    <w:rsid w:val="1D63692F"/>
    <w:rsid w:val="1D68D3D9"/>
    <w:rsid w:val="1D6BE6EA"/>
    <w:rsid w:val="1D717C8E"/>
    <w:rsid w:val="1D805249"/>
    <w:rsid w:val="1D94E0C2"/>
    <w:rsid w:val="1D96823B"/>
    <w:rsid w:val="1D976630"/>
    <w:rsid w:val="1D9BE3ED"/>
    <w:rsid w:val="1DA1A390"/>
    <w:rsid w:val="1DA24564"/>
    <w:rsid w:val="1DA60254"/>
    <w:rsid w:val="1DA8E61C"/>
    <w:rsid w:val="1DBA9CF9"/>
    <w:rsid w:val="1DBC87EA"/>
    <w:rsid w:val="1DC282D9"/>
    <w:rsid w:val="1DCA5DCB"/>
    <w:rsid w:val="1DDA3F08"/>
    <w:rsid w:val="1DDA4CC2"/>
    <w:rsid w:val="1DDC4466"/>
    <w:rsid w:val="1DE1D4F0"/>
    <w:rsid w:val="1DE3C073"/>
    <w:rsid w:val="1DE5CA3A"/>
    <w:rsid w:val="1DED7F8A"/>
    <w:rsid w:val="1DF1866E"/>
    <w:rsid w:val="1DF658FD"/>
    <w:rsid w:val="1DFD3A38"/>
    <w:rsid w:val="1DFE5E7A"/>
    <w:rsid w:val="1E0C7F09"/>
    <w:rsid w:val="1E0D1059"/>
    <w:rsid w:val="1E12ACCD"/>
    <w:rsid w:val="1E157084"/>
    <w:rsid w:val="1E19F854"/>
    <w:rsid w:val="1E1FE765"/>
    <w:rsid w:val="1E207B61"/>
    <w:rsid w:val="1E2C6C2B"/>
    <w:rsid w:val="1E300030"/>
    <w:rsid w:val="1E3012E7"/>
    <w:rsid w:val="1E310F80"/>
    <w:rsid w:val="1E353253"/>
    <w:rsid w:val="1E354AB3"/>
    <w:rsid w:val="1E415561"/>
    <w:rsid w:val="1E43659C"/>
    <w:rsid w:val="1E451B58"/>
    <w:rsid w:val="1E594BCE"/>
    <w:rsid w:val="1E6092CE"/>
    <w:rsid w:val="1E65A821"/>
    <w:rsid w:val="1E66A0E1"/>
    <w:rsid w:val="1E724051"/>
    <w:rsid w:val="1E727A61"/>
    <w:rsid w:val="1E774720"/>
    <w:rsid w:val="1E87543E"/>
    <w:rsid w:val="1E893A18"/>
    <w:rsid w:val="1E93A582"/>
    <w:rsid w:val="1E9C2639"/>
    <w:rsid w:val="1E9DE669"/>
    <w:rsid w:val="1E9DF69C"/>
    <w:rsid w:val="1EAF87FA"/>
    <w:rsid w:val="1EB00C9C"/>
    <w:rsid w:val="1EB3AE10"/>
    <w:rsid w:val="1EC76C4E"/>
    <w:rsid w:val="1ED01721"/>
    <w:rsid w:val="1ED1C901"/>
    <w:rsid w:val="1ED20FDE"/>
    <w:rsid w:val="1ED37246"/>
    <w:rsid w:val="1ED4020A"/>
    <w:rsid w:val="1EDAEFAB"/>
    <w:rsid w:val="1EDC7A51"/>
    <w:rsid w:val="1EDD3AE9"/>
    <w:rsid w:val="1EE15A89"/>
    <w:rsid w:val="1EE6CAFF"/>
    <w:rsid w:val="1EE9482D"/>
    <w:rsid w:val="1EFCE430"/>
    <w:rsid w:val="1EFD6056"/>
    <w:rsid w:val="1F017E09"/>
    <w:rsid w:val="1F019109"/>
    <w:rsid w:val="1F093DD0"/>
    <w:rsid w:val="1F0DBCB5"/>
    <w:rsid w:val="1F144B6E"/>
    <w:rsid w:val="1F1D81B1"/>
    <w:rsid w:val="1F23D987"/>
    <w:rsid w:val="1F268A89"/>
    <w:rsid w:val="1F28D736"/>
    <w:rsid w:val="1F2C8112"/>
    <w:rsid w:val="1F2DA70A"/>
    <w:rsid w:val="1F321093"/>
    <w:rsid w:val="1F3253DC"/>
    <w:rsid w:val="1F385808"/>
    <w:rsid w:val="1F3F6A57"/>
    <w:rsid w:val="1F42753E"/>
    <w:rsid w:val="1F5103B9"/>
    <w:rsid w:val="1F547DF6"/>
    <w:rsid w:val="1F578107"/>
    <w:rsid w:val="1F5DA4EE"/>
    <w:rsid w:val="1F5E39AF"/>
    <w:rsid w:val="1F6011A8"/>
    <w:rsid w:val="1F64DE14"/>
    <w:rsid w:val="1F7581F3"/>
    <w:rsid w:val="1F76A554"/>
    <w:rsid w:val="1F7A70F1"/>
    <w:rsid w:val="1F82F4C0"/>
    <w:rsid w:val="1F8790C7"/>
    <w:rsid w:val="1F8EF273"/>
    <w:rsid w:val="1F905BB1"/>
    <w:rsid w:val="1F925F46"/>
    <w:rsid w:val="1F93C784"/>
    <w:rsid w:val="1F9683A9"/>
    <w:rsid w:val="1FA3A683"/>
    <w:rsid w:val="1FA58538"/>
    <w:rsid w:val="1FA95897"/>
    <w:rsid w:val="1FA9E430"/>
    <w:rsid w:val="1FACF79D"/>
    <w:rsid w:val="1FB843A6"/>
    <w:rsid w:val="1FBB06CD"/>
    <w:rsid w:val="1FC1C244"/>
    <w:rsid w:val="1FC3B3FC"/>
    <w:rsid w:val="1FCD4A89"/>
    <w:rsid w:val="1FD5F5B9"/>
    <w:rsid w:val="1FDDDA90"/>
    <w:rsid w:val="1FE094B5"/>
    <w:rsid w:val="1FE2F0FB"/>
    <w:rsid w:val="1FEC95CB"/>
    <w:rsid w:val="1FECAAAA"/>
    <w:rsid w:val="1FF8A28B"/>
    <w:rsid w:val="2001A569"/>
    <w:rsid w:val="2006684E"/>
    <w:rsid w:val="200E7559"/>
    <w:rsid w:val="201A8BA4"/>
    <w:rsid w:val="201F97D3"/>
    <w:rsid w:val="2035396E"/>
    <w:rsid w:val="2041638E"/>
    <w:rsid w:val="204B7859"/>
    <w:rsid w:val="20694E43"/>
    <w:rsid w:val="206BED81"/>
    <w:rsid w:val="206F42A7"/>
    <w:rsid w:val="2076ACC3"/>
    <w:rsid w:val="208590F5"/>
    <w:rsid w:val="2091B64B"/>
    <w:rsid w:val="2094F498"/>
    <w:rsid w:val="2096C0C8"/>
    <w:rsid w:val="20A3AED0"/>
    <w:rsid w:val="20A4CFBF"/>
    <w:rsid w:val="20A57832"/>
    <w:rsid w:val="20A597B8"/>
    <w:rsid w:val="20A616C3"/>
    <w:rsid w:val="20AF7399"/>
    <w:rsid w:val="20B088AD"/>
    <w:rsid w:val="20B97FE8"/>
    <w:rsid w:val="20C17161"/>
    <w:rsid w:val="20C4F4BD"/>
    <w:rsid w:val="20C70DC6"/>
    <w:rsid w:val="20CB717F"/>
    <w:rsid w:val="20D83625"/>
    <w:rsid w:val="20DF2F2F"/>
    <w:rsid w:val="20E81846"/>
    <w:rsid w:val="20EA4F18"/>
    <w:rsid w:val="20EADD7D"/>
    <w:rsid w:val="20F7976C"/>
    <w:rsid w:val="210BEDE8"/>
    <w:rsid w:val="210CE823"/>
    <w:rsid w:val="211E3FB3"/>
    <w:rsid w:val="211EAB90"/>
    <w:rsid w:val="21208F0D"/>
    <w:rsid w:val="2120B721"/>
    <w:rsid w:val="21246E1C"/>
    <w:rsid w:val="21360F38"/>
    <w:rsid w:val="213AEBAA"/>
    <w:rsid w:val="213C0E29"/>
    <w:rsid w:val="214B1761"/>
    <w:rsid w:val="214B5629"/>
    <w:rsid w:val="214E2F53"/>
    <w:rsid w:val="214E4210"/>
    <w:rsid w:val="21520249"/>
    <w:rsid w:val="2155EBF2"/>
    <w:rsid w:val="2156E7BB"/>
    <w:rsid w:val="215E34AA"/>
    <w:rsid w:val="21635EB3"/>
    <w:rsid w:val="21849BBB"/>
    <w:rsid w:val="2188791A"/>
    <w:rsid w:val="2195E32F"/>
    <w:rsid w:val="21991C39"/>
    <w:rsid w:val="219E5986"/>
    <w:rsid w:val="21AD7871"/>
    <w:rsid w:val="21B093A6"/>
    <w:rsid w:val="21B3CB9D"/>
    <w:rsid w:val="21B59241"/>
    <w:rsid w:val="21B6FC47"/>
    <w:rsid w:val="21B737AD"/>
    <w:rsid w:val="21BA4BD7"/>
    <w:rsid w:val="21BFEE16"/>
    <w:rsid w:val="21C278B6"/>
    <w:rsid w:val="21C5F537"/>
    <w:rsid w:val="21CA2541"/>
    <w:rsid w:val="21CCDD48"/>
    <w:rsid w:val="21CEC637"/>
    <w:rsid w:val="21D33133"/>
    <w:rsid w:val="21D5872B"/>
    <w:rsid w:val="21D95DA5"/>
    <w:rsid w:val="21E1C078"/>
    <w:rsid w:val="21E52175"/>
    <w:rsid w:val="21E9FC8F"/>
    <w:rsid w:val="21EDD2AB"/>
    <w:rsid w:val="21FB39D6"/>
    <w:rsid w:val="22256924"/>
    <w:rsid w:val="2227838F"/>
    <w:rsid w:val="222DB92B"/>
    <w:rsid w:val="22377654"/>
    <w:rsid w:val="22420B14"/>
    <w:rsid w:val="2243022D"/>
    <w:rsid w:val="226088FC"/>
    <w:rsid w:val="227C7D31"/>
    <w:rsid w:val="2283CED7"/>
    <w:rsid w:val="22895FBA"/>
    <w:rsid w:val="228DF0C3"/>
    <w:rsid w:val="228FFC02"/>
    <w:rsid w:val="2292C90D"/>
    <w:rsid w:val="2296B649"/>
    <w:rsid w:val="2299F96B"/>
    <w:rsid w:val="229C4255"/>
    <w:rsid w:val="22A0B5DA"/>
    <w:rsid w:val="22A311E9"/>
    <w:rsid w:val="22A4248E"/>
    <w:rsid w:val="22A8C920"/>
    <w:rsid w:val="22B510E6"/>
    <w:rsid w:val="22C36548"/>
    <w:rsid w:val="22C37A62"/>
    <w:rsid w:val="22D0E2E0"/>
    <w:rsid w:val="22D6BC0B"/>
    <w:rsid w:val="22D968D9"/>
    <w:rsid w:val="22DCE6C0"/>
    <w:rsid w:val="22E1CEB8"/>
    <w:rsid w:val="22E6BB6B"/>
    <w:rsid w:val="22E8EC00"/>
    <w:rsid w:val="22EFC344"/>
    <w:rsid w:val="22F9A9D9"/>
    <w:rsid w:val="22FC3FF6"/>
    <w:rsid w:val="22FED5FB"/>
    <w:rsid w:val="23033B94"/>
    <w:rsid w:val="230347C9"/>
    <w:rsid w:val="2306EC47"/>
    <w:rsid w:val="23072337"/>
    <w:rsid w:val="230971F2"/>
    <w:rsid w:val="230EC8EB"/>
    <w:rsid w:val="230EDDCA"/>
    <w:rsid w:val="23105F53"/>
    <w:rsid w:val="2324E0B3"/>
    <w:rsid w:val="23270728"/>
    <w:rsid w:val="23324A70"/>
    <w:rsid w:val="233893DC"/>
    <w:rsid w:val="2339ACA1"/>
    <w:rsid w:val="233E0910"/>
    <w:rsid w:val="233F0F4F"/>
    <w:rsid w:val="233F1CBD"/>
    <w:rsid w:val="23404DDD"/>
    <w:rsid w:val="23478B95"/>
    <w:rsid w:val="2353C6E0"/>
    <w:rsid w:val="236BEB4D"/>
    <w:rsid w:val="236D6E2D"/>
    <w:rsid w:val="236DFAEF"/>
    <w:rsid w:val="23723B34"/>
    <w:rsid w:val="237CF8AF"/>
    <w:rsid w:val="2381C969"/>
    <w:rsid w:val="23823D99"/>
    <w:rsid w:val="2389B61E"/>
    <w:rsid w:val="238D3749"/>
    <w:rsid w:val="2394E475"/>
    <w:rsid w:val="2394E7FC"/>
    <w:rsid w:val="23964462"/>
    <w:rsid w:val="23965456"/>
    <w:rsid w:val="239A8F39"/>
    <w:rsid w:val="239EDC89"/>
    <w:rsid w:val="239F38AC"/>
    <w:rsid w:val="23A2DB68"/>
    <w:rsid w:val="23B6EB38"/>
    <w:rsid w:val="23BA8112"/>
    <w:rsid w:val="23BAF317"/>
    <w:rsid w:val="23BE32AB"/>
    <w:rsid w:val="23C04656"/>
    <w:rsid w:val="23C08DCA"/>
    <w:rsid w:val="23C09516"/>
    <w:rsid w:val="23C60C80"/>
    <w:rsid w:val="23C8260F"/>
    <w:rsid w:val="23D4E426"/>
    <w:rsid w:val="23D75741"/>
    <w:rsid w:val="23DCAEF3"/>
    <w:rsid w:val="23ED2E28"/>
    <w:rsid w:val="23EF5D24"/>
    <w:rsid w:val="23F3EC6C"/>
    <w:rsid w:val="23F82894"/>
    <w:rsid w:val="23FC595D"/>
    <w:rsid w:val="24061B7A"/>
    <w:rsid w:val="2407E708"/>
    <w:rsid w:val="240BE6DE"/>
    <w:rsid w:val="240DF17E"/>
    <w:rsid w:val="2411F64E"/>
    <w:rsid w:val="242A4B11"/>
    <w:rsid w:val="24375056"/>
    <w:rsid w:val="243A2DEE"/>
    <w:rsid w:val="243C2544"/>
    <w:rsid w:val="243C5CAA"/>
    <w:rsid w:val="24426332"/>
    <w:rsid w:val="24434EF4"/>
    <w:rsid w:val="2452CB07"/>
    <w:rsid w:val="2452ED42"/>
    <w:rsid w:val="2456375B"/>
    <w:rsid w:val="24597A3E"/>
    <w:rsid w:val="245E4489"/>
    <w:rsid w:val="24678435"/>
    <w:rsid w:val="2469499D"/>
    <w:rsid w:val="246D4C03"/>
    <w:rsid w:val="246D5E29"/>
    <w:rsid w:val="2471F4CA"/>
    <w:rsid w:val="24728C6C"/>
    <w:rsid w:val="2476C7E4"/>
    <w:rsid w:val="2479C3FC"/>
    <w:rsid w:val="247E8312"/>
    <w:rsid w:val="24854878"/>
    <w:rsid w:val="2485AD2A"/>
    <w:rsid w:val="24887D91"/>
    <w:rsid w:val="248C87C1"/>
    <w:rsid w:val="249248D4"/>
    <w:rsid w:val="24951696"/>
    <w:rsid w:val="2495FC96"/>
    <w:rsid w:val="249ABA38"/>
    <w:rsid w:val="249CDF4F"/>
    <w:rsid w:val="24A434D9"/>
    <w:rsid w:val="24AC2FB4"/>
    <w:rsid w:val="24AFCBA6"/>
    <w:rsid w:val="24B3D1D3"/>
    <w:rsid w:val="24BEE1F3"/>
    <w:rsid w:val="24CB8EDB"/>
    <w:rsid w:val="24D2160D"/>
    <w:rsid w:val="24D46ECC"/>
    <w:rsid w:val="24E0974C"/>
    <w:rsid w:val="24E9877F"/>
    <w:rsid w:val="24EE18C3"/>
    <w:rsid w:val="24EE9D09"/>
    <w:rsid w:val="25047913"/>
    <w:rsid w:val="2505701F"/>
    <w:rsid w:val="25058C47"/>
    <w:rsid w:val="250B6145"/>
    <w:rsid w:val="250D27ED"/>
    <w:rsid w:val="25124085"/>
    <w:rsid w:val="25158F46"/>
    <w:rsid w:val="2519613A"/>
    <w:rsid w:val="251BAD97"/>
    <w:rsid w:val="2524E5D5"/>
    <w:rsid w:val="2526E174"/>
    <w:rsid w:val="252A1B31"/>
    <w:rsid w:val="252B121B"/>
    <w:rsid w:val="2538F923"/>
    <w:rsid w:val="253EDF9F"/>
    <w:rsid w:val="2543024B"/>
    <w:rsid w:val="254AC7EB"/>
    <w:rsid w:val="254CC0D1"/>
    <w:rsid w:val="254FD392"/>
    <w:rsid w:val="255050D2"/>
    <w:rsid w:val="2554C5E6"/>
    <w:rsid w:val="2554CFF4"/>
    <w:rsid w:val="25590105"/>
    <w:rsid w:val="255CC56F"/>
    <w:rsid w:val="256046CF"/>
    <w:rsid w:val="256A22BF"/>
    <w:rsid w:val="256B56A7"/>
    <w:rsid w:val="256C2ACF"/>
    <w:rsid w:val="257AD2BB"/>
    <w:rsid w:val="257BB50E"/>
    <w:rsid w:val="258B2D56"/>
    <w:rsid w:val="259D5F6E"/>
    <w:rsid w:val="259E9593"/>
    <w:rsid w:val="25A50D85"/>
    <w:rsid w:val="25B0A767"/>
    <w:rsid w:val="25B29C90"/>
    <w:rsid w:val="25B47407"/>
    <w:rsid w:val="25BF6DBB"/>
    <w:rsid w:val="25BF77AE"/>
    <w:rsid w:val="25C4CA2A"/>
    <w:rsid w:val="25C52292"/>
    <w:rsid w:val="25C729DD"/>
    <w:rsid w:val="25C7C9AF"/>
    <w:rsid w:val="25CAD5B5"/>
    <w:rsid w:val="25CB0194"/>
    <w:rsid w:val="25CBD528"/>
    <w:rsid w:val="25D15E15"/>
    <w:rsid w:val="25D6631E"/>
    <w:rsid w:val="25DBC287"/>
    <w:rsid w:val="25E1A8B4"/>
    <w:rsid w:val="25ECE6D5"/>
    <w:rsid w:val="25EECEC2"/>
    <w:rsid w:val="25F5E609"/>
    <w:rsid w:val="2617888E"/>
    <w:rsid w:val="261C5E17"/>
    <w:rsid w:val="2621C5AD"/>
    <w:rsid w:val="262F7078"/>
    <w:rsid w:val="26366915"/>
    <w:rsid w:val="26389FAF"/>
    <w:rsid w:val="26411881"/>
    <w:rsid w:val="264281A4"/>
    <w:rsid w:val="26467E8C"/>
    <w:rsid w:val="264FFF4A"/>
    <w:rsid w:val="26581704"/>
    <w:rsid w:val="265A9DD8"/>
    <w:rsid w:val="265AFDB8"/>
    <w:rsid w:val="265FF635"/>
    <w:rsid w:val="2663BFE1"/>
    <w:rsid w:val="266C8D5C"/>
    <w:rsid w:val="2672DBB1"/>
    <w:rsid w:val="2675A9F7"/>
    <w:rsid w:val="26763D9F"/>
    <w:rsid w:val="267928DB"/>
    <w:rsid w:val="2679E8A2"/>
    <w:rsid w:val="267F0C8A"/>
    <w:rsid w:val="26840C37"/>
    <w:rsid w:val="2685993B"/>
    <w:rsid w:val="26916F47"/>
    <w:rsid w:val="26949733"/>
    <w:rsid w:val="269557DC"/>
    <w:rsid w:val="269C9FD5"/>
    <w:rsid w:val="26A5745B"/>
    <w:rsid w:val="26B176FE"/>
    <w:rsid w:val="26B1B33F"/>
    <w:rsid w:val="26B590D8"/>
    <w:rsid w:val="26B71107"/>
    <w:rsid w:val="26C6E25C"/>
    <w:rsid w:val="26DB7AD9"/>
    <w:rsid w:val="26F607E0"/>
    <w:rsid w:val="270370B5"/>
    <w:rsid w:val="270492B6"/>
    <w:rsid w:val="270E435A"/>
    <w:rsid w:val="2712924E"/>
    <w:rsid w:val="271CDF48"/>
    <w:rsid w:val="27203167"/>
    <w:rsid w:val="2723E293"/>
    <w:rsid w:val="2726FDE6"/>
    <w:rsid w:val="27304163"/>
    <w:rsid w:val="2736907B"/>
    <w:rsid w:val="27382867"/>
    <w:rsid w:val="27438ED0"/>
    <w:rsid w:val="2749DB19"/>
    <w:rsid w:val="274C4937"/>
    <w:rsid w:val="275B3E1C"/>
    <w:rsid w:val="275F0B09"/>
    <w:rsid w:val="2762DB2C"/>
    <w:rsid w:val="2764FE48"/>
    <w:rsid w:val="277214F2"/>
    <w:rsid w:val="27739155"/>
    <w:rsid w:val="277B1E64"/>
    <w:rsid w:val="278301AC"/>
    <w:rsid w:val="2784325F"/>
    <w:rsid w:val="27853B60"/>
    <w:rsid w:val="278B5593"/>
    <w:rsid w:val="27A7117D"/>
    <w:rsid w:val="27A9CBEE"/>
    <w:rsid w:val="27ADEEE0"/>
    <w:rsid w:val="27B5C99A"/>
    <w:rsid w:val="27BCD96D"/>
    <w:rsid w:val="27BE9841"/>
    <w:rsid w:val="27C56399"/>
    <w:rsid w:val="27CD1AFC"/>
    <w:rsid w:val="27D15E9C"/>
    <w:rsid w:val="27D70F8E"/>
    <w:rsid w:val="27DA6167"/>
    <w:rsid w:val="27DAC499"/>
    <w:rsid w:val="27E460DA"/>
    <w:rsid w:val="27E8FEFF"/>
    <w:rsid w:val="27F08E0A"/>
    <w:rsid w:val="27F70424"/>
    <w:rsid w:val="27FC6F7A"/>
    <w:rsid w:val="28007BAF"/>
    <w:rsid w:val="2801B6BF"/>
    <w:rsid w:val="28040992"/>
    <w:rsid w:val="280F4547"/>
    <w:rsid w:val="28160F1D"/>
    <w:rsid w:val="2819963A"/>
    <w:rsid w:val="2824E3F0"/>
    <w:rsid w:val="2833E294"/>
    <w:rsid w:val="2837EDF9"/>
    <w:rsid w:val="28385F65"/>
    <w:rsid w:val="283C4371"/>
    <w:rsid w:val="28446EAD"/>
    <w:rsid w:val="28562E77"/>
    <w:rsid w:val="285655DF"/>
    <w:rsid w:val="285745FE"/>
    <w:rsid w:val="2859312A"/>
    <w:rsid w:val="285C77EA"/>
    <w:rsid w:val="285DB3E4"/>
    <w:rsid w:val="28603BE6"/>
    <w:rsid w:val="287390E2"/>
    <w:rsid w:val="2875E6C3"/>
    <w:rsid w:val="2876EED2"/>
    <w:rsid w:val="28793F4F"/>
    <w:rsid w:val="287A83C5"/>
    <w:rsid w:val="287C5DAD"/>
    <w:rsid w:val="287CC286"/>
    <w:rsid w:val="287D80D1"/>
    <w:rsid w:val="2880206A"/>
    <w:rsid w:val="288044C1"/>
    <w:rsid w:val="28822D63"/>
    <w:rsid w:val="2882B6A9"/>
    <w:rsid w:val="288ACEC9"/>
    <w:rsid w:val="288F4869"/>
    <w:rsid w:val="2891AA95"/>
    <w:rsid w:val="289494CF"/>
    <w:rsid w:val="28A4F490"/>
    <w:rsid w:val="28A7B5A7"/>
    <w:rsid w:val="28A9A5ED"/>
    <w:rsid w:val="28AA097C"/>
    <w:rsid w:val="28AC20F0"/>
    <w:rsid w:val="28B1830D"/>
    <w:rsid w:val="28B34B3C"/>
    <w:rsid w:val="28BBD18B"/>
    <w:rsid w:val="28BFD0FD"/>
    <w:rsid w:val="28C2CE47"/>
    <w:rsid w:val="28C94873"/>
    <w:rsid w:val="28CABBCD"/>
    <w:rsid w:val="28CB0A0E"/>
    <w:rsid w:val="28D1B4D3"/>
    <w:rsid w:val="28D5F6FD"/>
    <w:rsid w:val="28E6ACFC"/>
    <w:rsid w:val="28FDA3B8"/>
    <w:rsid w:val="28FE38F5"/>
    <w:rsid w:val="2902AF9C"/>
    <w:rsid w:val="2909433D"/>
    <w:rsid w:val="290A950B"/>
    <w:rsid w:val="2911FB59"/>
    <w:rsid w:val="291D0B05"/>
    <w:rsid w:val="2923A89F"/>
    <w:rsid w:val="29279E11"/>
    <w:rsid w:val="29309E1C"/>
    <w:rsid w:val="2932B0A2"/>
    <w:rsid w:val="293A574F"/>
    <w:rsid w:val="2945300E"/>
    <w:rsid w:val="29497FE9"/>
    <w:rsid w:val="294EFE7A"/>
    <w:rsid w:val="294F59D7"/>
    <w:rsid w:val="2952481E"/>
    <w:rsid w:val="295BAB58"/>
    <w:rsid w:val="297DFCE0"/>
    <w:rsid w:val="29800605"/>
    <w:rsid w:val="2984F1B0"/>
    <w:rsid w:val="29877F2E"/>
    <w:rsid w:val="29878E5D"/>
    <w:rsid w:val="29938AFF"/>
    <w:rsid w:val="2995F4BE"/>
    <w:rsid w:val="299A0467"/>
    <w:rsid w:val="299BB711"/>
    <w:rsid w:val="299F83C9"/>
    <w:rsid w:val="29A07999"/>
    <w:rsid w:val="29A2AA98"/>
    <w:rsid w:val="29A74477"/>
    <w:rsid w:val="29ABB825"/>
    <w:rsid w:val="29ABC6D7"/>
    <w:rsid w:val="29B615E5"/>
    <w:rsid w:val="29C20474"/>
    <w:rsid w:val="29CF06D4"/>
    <w:rsid w:val="29D014DE"/>
    <w:rsid w:val="29D069D3"/>
    <w:rsid w:val="29D6FFA9"/>
    <w:rsid w:val="29D9B674"/>
    <w:rsid w:val="29E5971E"/>
    <w:rsid w:val="29EEC50D"/>
    <w:rsid w:val="2A089E64"/>
    <w:rsid w:val="2A094770"/>
    <w:rsid w:val="2A15B796"/>
    <w:rsid w:val="2A203D0D"/>
    <w:rsid w:val="2A29CF40"/>
    <w:rsid w:val="2A2AC596"/>
    <w:rsid w:val="2A34CAD7"/>
    <w:rsid w:val="2A3A6782"/>
    <w:rsid w:val="2A40F8F8"/>
    <w:rsid w:val="2A43B3AC"/>
    <w:rsid w:val="2A48D9C3"/>
    <w:rsid w:val="2A499472"/>
    <w:rsid w:val="2A4AF157"/>
    <w:rsid w:val="2A5A98A0"/>
    <w:rsid w:val="2A6605F9"/>
    <w:rsid w:val="2A680D56"/>
    <w:rsid w:val="2A6C4C1B"/>
    <w:rsid w:val="2A73D9C7"/>
    <w:rsid w:val="2A783358"/>
    <w:rsid w:val="2A8205E6"/>
    <w:rsid w:val="2A865FF8"/>
    <w:rsid w:val="2A8E9DD5"/>
    <w:rsid w:val="2A9351B8"/>
    <w:rsid w:val="2A9855E5"/>
    <w:rsid w:val="2AA66A58"/>
    <w:rsid w:val="2AB3268B"/>
    <w:rsid w:val="2AB5F679"/>
    <w:rsid w:val="2AB74D23"/>
    <w:rsid w:val="2ABB8862"/>
    <w:rsid w:val="2ABCB425"/>
    <w:rsid w:val="2AC39146"/>
    <w:rsid w:val="2AD2623D"/>
    <w:rsid w:val="2AD2933D"/>
    <w:rsid w:val="2ADD8EEB"/>
    <w:rsid w:val="2AEF0967"/>
    <w:rsid w:val="2AF28FD8"/>
    <w:rsid w:val="2AF4AD05"/>
    <w:rsid w:val="2AF98F66"/>
    <w:rsid w:val="2AFA8266"/>
    <w:rsid w:val="2AFB31DB"/>
    <w:rsid w:val="2B0EE2F2"/>
    <w:rsid w:val="2B1FDB45"/>
    <w:rsid w:val="2B266E99"/>
    <w:rsid w:val="2B2B2A86"/>
    <w:rsid w:val="2B2C9951"/>
    <w:rsid w:val="2B2F5B60"/>
    <w:rsid w:val="2B38ED66"/>
    <w:rsid w:val="2B4EBDB0"/>
    <w:rsid w:val="2B525341"/>
    <w:rsid w:val="2B58ACB5"/>
    <w:rsid w:val="2B5EC5DE"/>
    <w:rsid w:val="2B640307"/>
    <w:rsid w:val="2B6568D9"/>
    <w:rsid w:val="2B6F44B4"/>
    <w:rsid w:val="2B756A62"/>
    <w:rsid w:val="2B79D468"/>
    <w:rsid w:val="2B7A8880"/>
    <w:rsid w:val="2B7E3FFE"/>
    <w:rsid w:val="2B7F3947"/>
    <w:rsid w:val="2B88B037"/>
    <w:rsid w:val="2B8C03BB"/>
    <w:rsid w:val="2B8C1E1A"/>
    <w:rsid w:val="2B8FE1CB"/>
    <w:rsid w:val="2B90613F"/>
    <w:rsid w:val="2B9061FD"/>
    <w:rsid w:val="2B91161B"/>
    <w:rsid w:val="2B93E101"/>
    <w:rsid w:val="2B984F83"/>
    <w:rsid w:val="2B98DB7E"/>
    <w:rsid w:val="2B995CB5"/>
    <w:rsid w:val="2BA92E0F"/>
    <w:rsid w:val="2BAB65D5"/>
    <w:rsid w:val="2BAEA90A"/>
    <w:rsid w:val="2BB7E177"/>
    <w:rsid w:val="2BBF9562"/>
    <w:rsid w:val="2BC136A1"/>
    <w:rsid w:val="2BC1FD1D"/>
    <w:rsid w:val="2BC243F6"/>
    <w:rsid w:val="2BC9AB8D"/>
    <w:rsid w:val="2BCAAD76"/>
    <w:rsid w:val="2BD337F4"/>
    <w:rsid w:val="2BD59D12"/>
    <w:rsid w:val="2BD5C978"/>
    <w:rsid w:val="2BD79D5B"/>
    <w:rsid w:val="2BE01728"/>
    <w:rsid w:val="2BE7C0D8"/>
    <w:rsid w:val="2BED5A4D"/>
    <w:rsid w:val="2BF5B649"/>
    <w:rsid w:val="2BF6080F"/>
    <w:rsid w:val="2BF934D3"/>
    <w:rsid w:val="2C00C1C0"/>
    <w:rsid w:val="2C1060F5"/>
    <w:rsid w:val="2C15FFCC"/>
    <w:rsid w:val="2C1693E0"/>
    <w:rsid w:val="2C1F5512"/>
    <w:rsid w:val="2C273494"/>
    <w:rsid w:val="2C36E6BE"/>
    <w:rsid w:val="2C470278"/>
    <w:rsid w:val="2C4849E7"/>
    <w:rsid w:val="2C4A1380"/>
    <w:rsid w:val="2C4EE0BE"/>
    <w:rsid w:val="2C507F41"/>
    <w:rsid w:val="2C650CD8"/>
    <w:rsid w:val="2C65AA98"/>
    <w:rsid w:val="2C6E65BC"/>
    <w:rsid w:val="2C703CA2"/>
    <w:rsid w:val="2C726C63"/>
    <w:rsid w:val="2C784207"/>
    <w:rsid w:val="2C7AADE0"/>
    <w:rsid w:val="2C8332E8"/>
    <w:rsid w:val="2CA306D2"/>
    <w:rsid w:val="2CB3DAF8"/>
    <w:rsid w:val="2CB8B471"/>
    <w:rsid w:val="2CBE7FE9"/>
    <w:rsid w:val="2CC25B6E"/>
    <w:rsid w:val="2CC7DC71"/>
    <w:rsid w:val="2CD15F01"/>
    <w:rsid w:val="2CD16B6B"/>
    <w:rsid w:val="2CFFC5F7"/>
    <w:rsid w:val="2D12E3BD"/>
    <w:rsid w:val="2D16A0F4"/>
    <w:rsid w:val="2D1839D2"/>
    <w:rsid w:val="2D1ADE0E"/>
    <w:rsid w:val="2D27BB7D"/>
    <w:rsid w:val="2D2D3F36"/>
    <w:rsid w:val="2D309935"/>
    <w:rsid w:val="2D370AA2"/>
    <w:rsid w:val="2D3B893A"/>
    <w:rsid w:val="2D4801D5"/>
    <w:rsid w:val="2D48F769"/>
    <w:rsid w:val="2D52DDC0"/>
    <w:rsid w:val="2D53B5E4"/>
    <w:rsid w:val="2D626DC6"/>
    <w:rsid w:val="2D664E9F"/>
    <w:rsid w:val="2D67F5FE"/>
    <w:rsid w:val="2D850493"/>
    <w:rsid w:val="2D9A2428"/>
    <w:rsid w:val="2D9F2A15"/>
    <w:rsid w:val="2DA2F5FB"/>
    <w:rsid w:val="2DA4FC3E"/>
    <w:rsid w:val="2DAED671"/>
    <w:rsid w:val="2DAFD27B"/>
    <w:rsid w:val="2DB7C75A"/>
    <w:rsid w:val="2DBCBD14"/>
    <w:rsid w:val="2DBD6623"/>
    <w:rsid w:val="2DC2F90C"/>
    <w:rsid w:val="2DCF90D0"/>
    <w:rsid w:val="2DD51749"/>
    <w:rsid w:val="2DDC9EAC"/>
    <w:rsid w:val="2DDD1C60"/>
    <w:rsid w:val="2DE9ED4C"/>
    <w:rsid w:val="2DF19AE4"/>
    <w:rsid w:val="2DF21912"/>
    <w:rsid w:val="2DF26311"/>
    <w:rsid w:val="2DF2A44E"/>
    <w:rsid w:val="2E01E25C"/>
    <w:rsid w:val="2E0947B2"/>
    <w:rsid w:val="2E0EED55"/>
    <w:rsid w:val="2E156F52"/>
    <w:rsid w:val="2E214200"/>
    <w:rsid w:val="2E3057ED"/>
    <w:rsid w:val="2E3D858F"/>
    <w:rsid w:val="2E3F1926"/>
    <w:rsid w:val="2E3FD286"/>
    <w:rsid w:val="2E48975B"/>
    <w:rsid w:val="2E4CE53A"/>
    <w:rsid w:val="2E5C4F98"/>
    <w:rsid w:val="2E60755F"/>
    <w:rsid w:val="2E62B699"/>
    <w:rsid w:val="2E630271"/>
    <w:rsid w:val="2E630AFB"/>
    <w:rsid w:val="2E6793EC"/>
    <w:rsid w:val="2E7C33DB"/>
    <w:rsid w:val="2E7F3D22"/>
    <w:rsid w:val="2E83F5B5"/>
    <w:rsid w:val="2E86110E"/>
    <w:rsid w:val="2E893FFA"/>
    <w:rsid w:val="2E994149"/>
    <w:rsid w:val="2E9BD8E5"/>
    <w:rsid w:val="2EB287CE"/>
    <w:rsid w:val="2EB72134"/>
    <w:rsid w:val="2EB8B665"/>
    <w:rsid w:val="2EB96669"/>
    <w:rsid w:val="2EBDD939"/>
    <w:rsid w:val="2EBDE2F2"/>
    <w:rsid w:val="2EC38BDE"/>
    <w:rsid w:val="2EC3A47D"/>
    <w:rsid w:val="2EC7E9A4"/>
    <w:rsid w:val="2ECC84BE"/>
    <w:rsid w:val="2ECF82ED"/>
    <w:rsid w:val="2ED4AF94"/>
    <w:rsid w:val="2ED9742C"/>
    <w:rsid w:val="2EDEF4D4"/>
    <w:rsid w:val="2EDFE94C"/>
    <w:rsid w:val="2EE5E978"/>
    <w:rsid w:val="2EE831FC"/>
    <w:rsid w:val="2EF50167"/>
    <w:rsid w:val="2EF53D29"/>
    <w:rsid w:val="2EFB1F68"/>
    <w:rsid w:val="2EFD5BC8"/>
    <w:rsid w:val="2F02BE6D"/>
    <w:rsid w:val="2F066530"/>
    <w:rsid w:val="2F12930D"/>
    <w:rsid w:val="2F135C5A"/>
    <w:rsid w:val="2F20D4F4"/>
    <w:rsid w:val="2F217E88"/>
    <w:rsid w:val="2F24FB0F"/>
    <w:rsid w:val="2F38049B"/>
    <w:rsid w:val="2F38ABC7"/>
    <w:rsid w:val="2F4425C6"/>
    <w:rsid w:val="2F45469C"/>
    <w:rsid w:val="2F4C7429"/>
    <w:rsid w:val="2F55AB83"/>
    <w:rsid w:val="2F568E3B"/>
    <w:rsid w:val="2F6D35F2"/>
    <w:rsid w:val="2F74EB34"/>
    <w:rsid w:val="2F771ECE"/>
    <w:rsid w:val="2F7D26D7"/>
    <w:rsid w:val="2F7F5316"/>
    <w:rsid w:val="2F8516B6"/>
    <w:rsid w:val="2F8A3C58"/>
    <w:rsid w:val="2F8ACA34"/>
    <w:rsid w:val="2F8B3FB9"/>
    <w:rsid w:val="2F9D2C92"/>
    <w:rsid w:val="2FA70FCF"/>
    <w:rsid w:val="2FAEB111"/>
    <w:rsid w:val="2FAEE13E"/>
    <w:rsid w:val="2FB4D5B5"/>
    <w:rsid w:val="2FB7CC35"/>
    <w:rsid w:val="2FB87045"/>
    <w:rsid w:val="2FCB7651"/>
    <w:rsid w:val="2FCB8A77"/>
    <w:rsid w:val="2FD16E14"/>
    <w:rsid w:val="2FDC4CDA"/>
    <w:rsid w:val="2FDD6ED2"/>
    <w:rsid w:val="2FE32E2F"/>
    <w:rsid w:val="2FE628E6"/>
    <w:rsid w:val="2FE8E063"/>
    <w:rsid w:val="2FF691FC"/>
    <w:rsid w:val="3002CC83"/>
    <w:rsid w:val="300D7225"/>
    <w:rsid w:val="301308B2"/>
    <w:rsid w:val="3026975E"/>
    <w:rsid w:val="302C708A"/>
    <w:rsid w:val="302F5E4F"/>
    <w:rsid w:val="30352E55"/>
    <w:rsid w:val="30412583"/>
    <w:rsid w:val="30413869"/>
    <w:rsid w:val="30431DD9"/>
    <w:rsid w:val="3044C40B"/>
    <w:rsid w:val="30538614"/>
    <w:rsid w:val="30564EF8"/>
    <w:rsid w:val="305765C5"/>
    <w:rsid w:val="30687A7E"/>
    <w:rsid w:val="306996AC"/>
    <w:rsid w:val="3070AA5D"/>
    <w:rsid w:val="30760E25"/>
    <w:rsid w:val="308962DC"/>
    <w:rsid w:val="3091CEBF"/>
    <w:rsid w:val="30925B88"/>
    <w:rsid w:val="3093F1B0"/>
    <w:rsid w:val="309A138A"/>
    <w:rsid w:val="309C8802"/>
    <w:rsid w:val="30A11CE2"/>
    <w:rsid w:val="30A1B553"/>
    <w:rsid w:val="30A47C19"/>
    <w:rsid w:val="30A97747"/>
    <w:rsid w:val="30AEDD76"/>
    <w:rsid w:val="30B1ACDC"/>
    <w:rsid w:val="30B404BD"/>
    <w:rsid w:val="30BB79AE"/>
    <w:rsid w:val="30C92E70"/>
    <w:rsid w:val="30CAABCC"/>
    <w:rsid w:val="30D5CDB2"/>
    <w:rsid w:val="30D68DC6"/>
    <w:rsid w:val="30D837BD"/>
    <w:rsid w:val="30DCB1AE"/>
    <w:rsid w:val="30DEBFA5"/>
    <w:rsid w:val="30E66A10"/>
    <w:rsid w:val="30ED0F9B"/>
    <w:rsid w:val="30F1B17A"/>
    <w:rsid w:val="31033997"/>
    <w:rsid w:val="310722A2"/>
    <w:rsid w:val="3109217F"/>
    <w:rsid w:val="3112A0B2"/>
    <w:rsid w:val="311442A9"/>
    <w:rsid w:val="311BCD5D"/>
    <w:rsid w:val="3126C634"/>
    <w:rsid w:val="3127F4E6"/>
    <w:rsid w:val="312A6A88"/>
    <w:rsid w:val="313676C7"/>
    <w:rsid w:val="31389186"/>
    <w:rsid w:val="313BB001"/>
    <w:rsid w:val="31466262"/>
    <w:rsid w:val="314AA95E"/>
    <w:rsid w:val="314E6E68"/>
    <w:rsid w:val="3154BE64"/>
    <w:rsid w:val="31579613"/>
    <w:rsid w:val="3158FCFA"/>
    <w:rsid w:val="315CCF3C"/>
    <w:rsid w:val="3160B2E8"/>
    <w:rsid w:val="31658E4F"/>
    <w:rsid w:val="3167FACE"/>
    <w:rsid w:val="316E98F2"/>
    <w:rsid w:val="317367CE"/>
    <w:rsid w:val="3178A326"/>
    <w:rsid w:val="317C8FD8"/>
    <w:rsid w:val="318852EA"/>
    <w:rsid w:val="318A643B"/>
    <w:rsid w:val="318D620D"/>
    <w:rsid w:val="318FC16D"/>
    <w:rsid w:val="319978F2"/>
    <w:rsid w:val="319DB05F"/>
    <w:rsid w:val="319F3CF9"/>
    <w:rsid w:val="31A1DD1C"/>
    <w:rsid w:val="31B50774"/>
    <w:rsid w:val="31BC5050"/>
    <w:rsid w:val="31C4F0B4"/>
    <w:rsid w:val="31C90A67"/>
    <w:rsid w:val="31CBC772"/>
    <w:rsid w:val="31CE053C"/>
    <w:rsid w:val="31D0BBF0"/>
    <w:rsid w:val="31D613A1"/>
    <w:rsid w:val="31E2CCD3"/>
    <w:rsid w:val="31E32B0F"/>
    <w:rsid w:val="31E7DCC6"/>
    <w:rsid w:val="31EA4304"/>
    <w:rsid w:val="31EE7DD6"/>
    <w:rsid w:val="31F884C9"/>
    <w:rsid w:val="31F9DF2E"/>
    <w:rsid w:val="31FB074C"/>
    <w:rsid w:val="32079107"/>
    <w:rsid w:val="320855F6"/>
    <w:rsid w:val="32127F68"/>
    <w:rsid w:val="3212BA7D"/>
    <w:rsid w:val="321AD65C"/>
    <w:rsid w:val="3227C04E"/>
    <w:rsid w:val="32294191"/>
    <w:rsid w:val="32408751"/>
    <w:rsid w:val="325270BA"/>
    <w:rsid w:val="3257C1E1"/>
    <w:rsid w:val="3263CBC9"/>
    <w:rsid w:val="326EF12A"/>
    <w:rsid w:val="3270487B"/>
    <w:rsid w:val="32786354"/>
    <w:rsid w:val="3278D6B5"/>
    <w:rsid w:val="327B3694"/>
    <w:rsid w:val="327FF289"/>
    <w:rsid w:val="328557F6"/>
    <w:rsid w:val="328B387D"/>
    <w:rsid w:val="328C7A3D"/>
    <w:rsid w:val="3295CA2D"/>
    <w:rsid w:val="32B09D70"/>
    <w:rsid w:val="32B6820C"/>
    <w:rsid w:val="32B87E91"/>
    <w:rsid w:val="32D60EE6"/>
    <w:rsid w:val="32E679BF"/>
    <w:rsid w:val="32F4305E"/>
    <w:rsid w:val="32F544AC"/>
    <w:rsid w:val="32FE191D"/>
    <w:rsid w:val="3313ED9C"/>
    <w:rsid w:val="331E18A0"/>
    <w:rsid w:val="332FA085"/>
    <w:rsid w:val="3332F167"/>
    <w:rsid w:val="33364EFA"/>
    <w:rsid w:val="3342AC34"/>
    <w:rsid w:val="334B1D64"/>
    <w:rsid w:val="3351C5CA"/>
    <w:rsid w:val="3352C603"/>
    <w:rsid w:val="3353F600"/>
    <w:rsid w:val="3365D313"/>
    <w:rsid w:val="3368E6BA"/>
    <w:rsid w:val="336C62CD"/>
    <w:rsid w:val="33741A53"/>
    <w:rsid w:val="3376953B"/>
    <w:rsid w:val="3379562B"/>
    <w:rsid w:val="338144CE"/>
    <w:rsid w:val="338420E1"/>
    <w:rsid w:val="33963858"/>
    <w:rsid w:val="3399991D"/>
    <w:rsid w:val="339C4C99"/>
    <w:rsid w:val="339FDAB9"/>
    <w:rsid w:val="33BAF741"/>
    <w:rsid w:val="33C271B3"/>
    <w:rsid w:val="33C46069"/>
    <w:rsid w:val="33C533E8"/>
    <w:rsid w:val="33C91AE3"/>
    <w:rsid w:val="33CCB3FB"/>
    <w:rsid w:val="33CD55DB"/>
    <w:rsid w:val="33E0A114"/>
    <w:rsid w:val="33E416E8"/>
    <w:rsid w:val="33E502E2"/>
    <w:rsid w:val="33E66E88"/>
    <w:rsid w:val="33E67E38"/>
    <w:rsid w:val="33FD72DD"/>
    <w:rsid w:val="3406D2B8"/>
    <w:rsid w:val="340CCA06"/>
    <w:rsid w:val="3415C8AF"/>
    <w:rsid w:val="341792EA"/>
    <w:rsid w:val="342018AA"/>
    <w:rsid w:val="34224407"/>
    <w:rsid w:val="3424C251"/>
    <w:rsid w:val="3427A975"/>
    <w:rsid w:val="34286FF9"/>
    <w:rsid w:val="34319F9C"/>
    <w:rsid w:val="3448A7AA"/>
    <w:rsid w:val="344959F5"/>
    <w:rsid w:val="3449C7B1"/>
    <w:rsid w:val="344A3824"/>
    <w:rsid w:val="3465637F"/>
    <w:rsid w:val="34778C71"/>
    <w:rsid w:val="3478C383"/>
    <w:rsid w:val="34794296"/>
    <w:rsid w:val="347968E4"/>
    <w:rsid w:val="347AAD3A"/>
    <w:rsid w:val="347B379C"/>
    <w:rsid w:val="347D50CF"/>
    <w:rsid w:val="348036CD"/>
    <w:rsid w:val="34881CC9"/>
    <w:rsid w:val="348AAEFD"/>
    <w:rsid w:val="34A7C9D5"/>
    <w:rsid w:val="34ADDE2D"/>
    <w:rsid w:val="34B5A77F"/>
    <w:rsid w:val="34B7E6B4"/>
    <w:rsid w:val="34BC4B54"/>
    <w:rsid w:val="34BF483A"/>
    <w:rsid w:val="34C0D1F5"/>
    <w:rsid w:val="34C2537E"/>
    <w:rsid w:val="34C6104C"/>
    <w:rsid w:val="34C75C9A"/>
    <w:rsid w:val="34CAF399"/>
    <w:rsid w:val="34CFAB5D"/>
    <w:rsid w:val="34D21F5B"/>
    <w:rsid w:val="34D64E5A"/>
    <w:rsid w:val="34DB20C4"/>
    <w:rsid w:val="34DB4CCD"/>
    <w:rsid w:val="34DC44DB"/>
    <w:rsid w:val="34DD06D5"/>
    <w:rsid w:val="34E83D61"/>
    <w:rsid w:val="34E99B0E"/>
    <w:rsid w:val="34ED88E3"/>
    <w:rsid w:val="34F38E52"/>
    <w:rsid w:val="34F7CDFB"/>
    <w:rsid w:val="34F7F617"/>
    <w:rsid w:val="3503EEA3"/>
    <w:rsid w:val="35061C73"/>
    <w:rsid w:val="35171424"/>
    <w:rsid w:val="35247849"/>
    <w:rsid w:val="3535DC24"/>
    <w:rsid w:val="3539DE3B"/>
    <w:rsid w:val="354ABE49"/>
    <w:rsid w:val="354B7F4C"/>
    <w:rsid w:val="354D4F07"/>
    <w:rsid w:val="35561004"/>
    <w:rsid w:val="356368D0"/>
    <w:rsid w:val="3575768C"/>
    <w:rsid w:val="35758890"/>
    <w:rsid w:val="357671BA"/>
    <w:rsid w:val="3580FE63"/>
    <w:rsid w:val="35854C15"/>
    <w:rsid w:val="3590C3E3"/>
    <w:rsid w:val="359333F4"/>
    <w:rsid w:val="3596F485"/>
    <w:rsid w:val="35A076B3"/>
    <w:rsid w:val="35AF2A60"/>
    <w:rsid w:val="35B1809A"/>
    <w:rsid w:val="35B2EC02"/>
    <w:rsid w:val="35B31F49"/>
    <w:rsid w:val="35B8D0D8"/>
    <w:rsid w:val="35BC5E4D"/>
    <w:rsid w:val="35C2B57D"/>
    <w:rsid w:val="35C7DD05"/>
    <w:rsid w:val="35C8D3A8"/>
    <w:rsid w:val="35D9BB0F"/>
    <w:rsid w:val="35DB63BD"/>
    <w:rsid w:val="35DBCC34"/>
    <w:rsid w:val="35E65ABC"/>
    <w:rsid w:val="35EC2FF8"/>
    <w:rsid w:val="35F21587"/>
    <w:rsid w:val="35F5A546"/>
    <w:rsid w:val="35F743A8"/>
    <w:rsid w:val="36197098"/>
    <w:rsid w:val="361C8F6E"/>
    <w:rsid w:val="3620BF00"/>
    <w:rsid w:val="362D90F7"/>
    <w:rsid w:val="362F248E"/>
    <w:rsid w:val="36323DDD"/>
    <w:rsid w:val="363449C7"/>
    <w:rsid w:val="363D636A"/>
    <w:rsid w:val="36491AA5"/>
    <w:rsid w:val="36499B68"/>
    <w:rsid w:val="364E7C46"/>
    <w:rsid w:val="36552088"/>
    <w:rsid w:val="365F1E71"/>
    <w:rsid w:val="3665E077"/>
    <w:rsid w:val="3667AFF3"/>
    <w:rsid w:val="3685FECF"/>
    <w:rsid w:val="368CF1E6"/>
    <w:rsid w:val="369240D0"/>
    <w:rsid w:val="36A21D87"/>
    <w:rsid w:val="36A39749"/>
    <w:rsid w:val="36A555A2"/>
    <w:rsid w:val="36A7D911"/>
    <w:rsid w:val="36AD51D2"/>
    <w:rsid w:val="36B74AFF"/>
    <w:rsid w:val="36BF1C18"/>
    <w:rsid w:val="36C17B6D"/>
    <w:rsid w:val="36D7E404"/>
    <w:rsid w:val="36E7DEEC"/>
    <w:rsid w:val="36F047AF"/>
    <w:rsid w:val="36FD9E0B"/>
    <w:rsid w:val="37028F4D"/>
    <w:rsid w:val="37062817"/>
    <w:rsid w:val="37138640"/>
    <w:rsid w:val="371A8F1C"/>
    <w:rsid w:val="371D16C6"/>
    <w:rsid w:val="371D2AFF"/>
    <w:rsid w:val="371D5ED8"/>
    <w:rsid w:val="3722C38F"/>
    <w:rsid w:val="3727351D"/>
    <w:rsid w:val="373C76E5"/>
    <w:rsid w:val="373E99B4"/>
    <w:rsid w:val="375AE062"/>
    <w:rsid w:val="375E5AA0"/>
    <w:rsid w:val="375F4A37"/>
    <w:rsid w:val="37603C4E"/>
    <w:rsid w:val="3769F3E2"/>
    <w:rsid w:val="37721F36"/>
    <w:rsid w:val="3772F75F"/>
    <w:rsid w:val="3776ACAE"/>
    <w:rsid w:val="377A1D30"/>
    <w:rsid w:val="377DF403"/>
    <w:rsid w:val="378800C5"/>
    <w:rsid w:val="3789997D"/>
    <w:rsid w:val="379357EA"/>
    <w:rsid w:val="37935C28"/>
    <w:rsid w:val="3798F853"/>
    <w:rsid w:val="37A0D7AE"/>
    <w:rsid w:val="37A61973"/>
    <w:rsid w:val="37ABB3D5"/>
    <w:rsid w:val="37AEE006"/>
    <w:rsid w:val="37CA1669"/>
    <w:rsid w:val="37CC6F49"/>
    <w:rsid w:val="37D1C6EE"/>
    <w:rsid w:val="37D366CF"/>
    <w:rsid w:val="37E31AC5"/>
    <w:rsid w:val="37EFA8AB"/>
    <w:rsid w:val="37F273D8"/>
    <w:rsid w:val="37F3D8B0"/>
    <w:rsid w:val="380ED575"/>
    <w:rsid w:val="381D2A75"/>
    <w:rsid w:val="381FA32A"/>
    <w:rsid w:val="3826AC58"/>
    <w:rsid w:val="382A7CCB"/>
    <w:rsid w:val="3832DFC5"/>
    <w:rsid w:val="3835D5D1"/>
    <w:rsid w:val="383F3EC7"/>
    <w:rsid w:val="384102C8"/>
    <w:rsid w:val="38443ED0"/>
    <w:rsid w:val="38455B44"/>
    <w:rsid w:val="3849AAF5"/>
    <w:rsid w:val="3857CF2C"/>
    <w:rsid w:val="385DAA2E"/>
    <w:rsid w:val="385F1B2D"/>
    <w:rsid w:val="386972A6"/>
    <w:rsid w:val="386A37D6"/>
    <w:rsid w:val="386EF713"/>
    <w:rsid w:val="386F7B71"/>
    <w:rsid w:val="38965242"/>
    <w:rsid w:val="389C7E0A"/>
    <w:rsid w:val="389CAF4E"/>
    <w:rsid w:val="38A0C6FE"/>
    <w:rsid w:val="38A3AE1C"/>
    <w:rsid w:val="38A69B51"/>
    <w:rsid w:val="38AE7728"/>
    <w:rsid w:val="38B33B5C"/>
    <w:rsid w:val="38B450E3"/>
    <w:rsid w:val="38B69FF4"/>
    <w:rsid w:val="38B70DFA"/>
    <w:rsid w:val="38C2C385"/>
    <w:rsid w:val="38C40CD1"/>
    <w:rsid w:val="38D2BD0A"/>
    <w:rsid w:val="38D70C5D"/>
    <w:rsid w:val="38DA67B3"/>
    <w:rsid w:val="38E93F2A"/>
    <w:rsid w:val="38EB8E23"/>
    <w:rsid w:val="38EC64ED"/>
    <w:rsid w:val="38F0FDBC"/>
    <w:rsid w:val="38F6CA97"/>
    <w:rsid w:val="3902622F"/>
    <w:rsid w:val="3904D2E1"/>
    <w:rsid w:val="3906852E"/>
    <w:rsid w:val="3907D475"/>
    <w:rsid w:val="3908B1A0"/>
    <w:rsid w:val="390FC4D1"/>
    <w:rsid w:val="39126FC6"/>
    <w:rsid w:val="3914AD41"/>
    <w:rsid w:val="3919ACC2"/>
    <w:rsid w:val="3924C093"/>
    <w:rsid w:val="39255D5E"/>
    <w:rsid w:val="392A0008"/>
    <w:rsid w:val="392BE1EC"/>
    <w:rsid w:val="39328749"/>
    <w:rsid w:val="39389C2F"/>
    <w:rsid w:val="39472D31"/>
    <w:rsid w:val="394A5D0B"/>
    <w:rsid w:val="394B52CF"/>
    <w:rsid w:val="394C34A6"/>
    <w:rsid w:val="395590EA"/>
    <w:rsid w:val="3958D24D"/>
    <w:rsid w:val="395916B5"/>
    <w:rsid w:val="39765D3A"/>
    <w:rsid w:val="397EA39C"/>
    <w:rsid w:val="39938EFA"/>
    <w:rsid w:val="399615CB"/>
    <w:rsid w:val="3999D478"/>
    <w:rsid w:val="39A548DC"/>
    <w:rsid w:val="39A5CE5C"/>
    <w:rsid w:val="39AC448A"/>
    <w:rsid w:val="39AEBB39"/>
    <w:rsid w:val="39B5E62E"/>
    <w:rsid w:val="39B6350B"/>
    <w:rsid w:val="39CCB722"/>
    <w:rsid w:val="39DEC1A7"/>
    <w:rsid w:val="39E5542A"/>
    <w:rsid w:val="39EBBCBF"/>
    <w:rsid w:val="39F45C9A"/>
    <w:rsid w:val="39F8246E"/>
    <w:rsid w:val="3A20363E"/>
    <w:rsid w:val="3A2AD7C7"/>
    <w:rsid w:val="3A2D4E08"/>
    <w:rsid w:val="3A31C38D"/>
    <w:rsid w:val="3A340AFC"/>
    <w:rsid w:val="3A36A632"/>
    <w:rsid w:val="3A4961D0"/>
    <w:rsid w:val="3A4A1F23"/>
    <w:rsid w:val="3A4CEB2C"/>
    <w:rsid w:val="3A4EC60D"/>
    <w:rsid w:val="3A55DC29"/>
    <w:rsid w:val="3A5C171B"/>
    <w:rsid w:val="3A5D350F"/>
    <w:rsid w:val="3A680DDA"/>
    <w:rsid w:val="3A782D9C"/>
    <w:rsid w:val="3A784F75"/>
    <w:rsid w:val="3A93315D"/>
    <w:rsid w:val="3A97F8D5"/>
    <w:rsid w:val="3A9C2837"/>
    <w:rsid w:val="3A9E5D4A"/>
    <w:rsid w:val="3A9E6D05"/>
    <w:rsid w:val="3AA0A876"/>
    <w:rsid w:val="3AA10338"/>
    <w:rsid w:val="3AAE9EA7"/>
    <w:rsid w:val="3AB1BC1D"/>
    <w:rsid w:val="3AB35F31"/>
    <w:rsid w:val="3AB3940F"/>
    <w:rsid w:val="3AB49D33"/>
    <w:rsid w:val="3ABE475F"/>
    <w:rsid w:val="3AC488FA"/>
    <w:rsid w:val="3ACCDA14"/>
    <w:rsid w:val="3ACD2855"/>
    <w:rsid w:val="3AD70633"/>
    <w:rsid w:val="3AD93E49"/>
    <w:rsid w:val="3ADB129D"/>
    <w:rsid w:val="3AEC6EFE"/>
    <w:rsid w:val="3AED3120"/>
    <w:rsid w:val="3B075EC7"/>
    <w:rsid w:val="3B1CE2CA"/>
    <w:rsid w:val="3B200BAA"/>
    <w:rsid w:val="3B329BAD"/>
    <w:rsid w:val="3B34A225"/>
    <w:rsid w:val="3B398288"/>
    <w:rsid w:val="3B407940"/>
    <w:rsid w:val="3B42DB3F"/>
    <w:rsid w:val="3B445DEB"/>
    <w:rsid w:val="3B50546D"/>
    <w:rsid w:val="3B51B36C"/>
    <w:rsid w:val="3B52E4EB"/>
    <w:rsid w:val="3B5B70A9"/>
    <w:rsid w:val="3B65FD65"/>
    <w:rsid w:val="3B692577"/>
    <w:rsid w:val="3B6E874D"/>
    <w:rsid w:val="3B79273A"/>
    <w:rsid w:val="3B80515D"/>
    <w:rsid w:val="3B84DB84"/>
    <w:rsid w:val="3B8DC458"/>
    <w:rsid w:val="3B9521A1"/>
    <w:rsid w:val="3B9772AE"/>
    <w:rsid w:val="3BA7EA29"/>
    <w:rsid w:val="3BA985EE"/>
    <w:rsid w:val="3BB15483"/>
    <w:rsid w:val="3BB3B4B5"/>
    <w:rsid w:val="3BBD2CDD"/>
    <w:rsid w:val="3BCA9341"/>
    <w:rsid w:val="3BCABEF9"/>
    <w:rsid w:val="3BD379D8"/>
    <w:rsid w:val="3BD695F7"/>
    <w:rsid w:val="3BD948CD"/>
    <w:rsid w:val="3BE3A6C1"/>
    <w:rsid w:val="3BECA9CB"/>
    <w:rsid w:val="3BF03FE7"/>
    <w:rsid w:val="3BF432D2"/>
    <w:rsid w:val="3BF8A8EF"/>
    <w:rsid w:val="3BFCEDF5"/>
    <w:rsid w:val="3C00FF95"/>
    <w:rsid w:val="3C05D228"/>
    <w:rsid w:val="3C079F85"/>
    <w:rsid w:val="3C18844F"/>
    <w:rsid w:val="3C1C77FC"/>
    <w:rsid w:val="3C1FACBD"/>
    <w:rsid w:val="3C2557F5"/>
    <w:rsid w:val="3C2CE9D8"/>
    <w:rsid w:val="3C31F581"/>
    <w:rsid w:val="3C32108D"/>
    <w:rsid w:val="3C51818C"/>
    <w:rsid w:val="3C5AFA94"/>
    <w:rsid w:val="3C5EFCC7"/>
    <w:rsid w:val="3C60CBC3"/>
    <w:rsid w:val="3C636D9A"/>
    <w:rsid w:val="3C64D7D8"/>
    <w:rsid w:val="3C750EAA"/>
    <w:rsid w:val="3C763762"/>
    <w:rsid w:val="3C8019A6"/>
    <w:rsid w:val="3C960F6E"/>
    <w:rsid w:val="3C9CAA90"/>
    <w:rsid w:val="3CA62C6C"/>
    <w:rsid w:val="3CAADF80"/>
    <w:rsid w:val="3CAD4595"/>
    <w:rsid w:val="3CB0B684"/>
    <w:rsid w:val="3CB514A1"/>
    <w:rsid w:val="3CB570DC"/>
    <w:rsid w:val="3CBB5D3C"/>
    <w:rsid w:val="3CC1FCD8"/>
    <w:rsid w:val="3CC83B5F"/>
    <w:rsid w:val="3CCF0983"/>
    <w:rsid w:val="3CCFFE44"/>
    <w:rsid w:val="3CDE2CE5"/>
    <w:rsid w:val="3CE06306"/>
    <w:rsid w:val="3CEC964B"/>
    <w:rsid w:val="3CEDF448"/>
    <w:rsid w:val="3CEE9C5C"/>
    <w:rsid w:val="3CF001A4"/>
    <w:rsid w:val="3D10CF56"/>
    <w:rsid w:val="3D1908DF"/>
    <w:rsid w:val="3D202EFF"/>
    <w:rsid w:val="3D279CA8"/>
    <w:rsid w:val="3D2808E6"/>
    <w:rsid w:val="3D3A1609"/>
    <w:rsid w:val="3D3FE491"/>
    <w:rsid w:val="3D483496"/>
    <w:rsid w:val="3D491B61"/>
    <w:rsid w:val="3D4C364B"/>
    <w:rsid w:val="3D4C48F8"/>
    <w:rsid w:val="3D5571BC"/>
    <w:rsid w:val="3D590862"/>
    <w:rsid w:val="3D600344"/>
    <w:rsid w:val="3D6258C6"/>
    <w:rsid w:val="3D648B04"/>
    <w:rsid w:val="3D743821"/>
    <w:rsid w:val="3D8FA008"/>
    <w:rsid w:val="3D9BB63A"/>
    <w:rsid w:val="3D9EC740"/>
    <w:rsid w:val="3DA2A93F"/>
    <w:rsid w:val="3DB7DF22"/>
    <w:rsid w:val="3DBDC0A6"/>
    <w:rsid w:val="3DC1344F"/>
    <w:rsid w:val="3DC906AD"/>
    <w:rsid w:val="3DC9FD1F"/>
    <w:rsid w:val="3DCC2F87"/>
    <w:rsid w:val="3DCC422B"/>
    <w:rsid w:val="3DD5B47B"/>
    <w:rsid w:val="3DDEE9BA"/>
    <w:rsid w:val="3DE080C0"/>
    <w:rsid w:val="3DE7C045"/>
    <w:rsid w:val="3DED205F"/>
    <w:rsid w:val="3DED51ED"/>
    <w:rsid w:val="3DF639AB"/>
    <w:rsid w:val="3DF77A40"/>
    <w:rsid w:val="3E091A88"/>
    <w:rsid w:val="3E1B82A7"/>
    <w:rsid w:val="3E215795"/>
    <w:rsid w:val="3E30CD25"/>
    <w:rsid w:val="3E3224B5"/>
    <w:rsid w:val="3E38FF1E"/>
    <w:rsid w:val="3E44BB79"/>
    <w:rsid w:val="3E4B4F7A"/>
    <w:rsid w:val="3E5220C8"/>
    <w:rsid w:val="3E537AAF"/>
    <w:rsid w:val="3E6BE515"/>
    <w:rsid w:val="3E717735"/>
    <w:rsid w:val="3E76B984"/>
    <w:rsid w:val="3E883EF8"/>
    <w:rsid w:val="3E9753FC"/>
    <w:rsid w:val="3E9B79A7"/>
    <w:rsid w:val="3EA0CF5F"/>
    <w:rsid w:val="3EA98E68"/>
    <w:rsid w:val="3EACFDC3"/>
    <w:rsid w:val="3EB0D7B2"/>
    <w:rsid w:val="3EB0FFEE"/>
    <w:rsid w:val="3EBD7B7F"/>
    <w:rsid w:val="3EC31349"/>
    <w:rsid w:val="3EC37E62"/>
    <w:rsid w:val="3EC504F8"/>
    <w:rsid w:val="3EC5103A"/>
    <w:rsid w:val="3ECC8B1E"/>
    <w:rsid w:val="3ECCA758"/>
    <w:rsid w:val="3ECCEBB2"/>
    <w:rsid w:val="3ED97890"/>
    <w:rsid w:val="3EE144B2"/>
    <w:rsid w:val="3EE93E03"/>
    <w:rsid w:val="3EF020B5"/>
    <w:rsid w:val="3EF24C73"/>
    <w:rsid w:val="3EF2EFB2"/>
    <w:rsid w:val="3F071161"/>
    <w:rsid w:val="3F0B8E59"/>
    <w:rsid w:val="3F10103B"/>
    <w:rsid w:val="3F14E02A"/>
    <w:rsid w:val="3F1EBEE5"/>
    <w:rsid w:val="3F1F560F"/>
    <w:rsid w:val="3F232BAB"/>
    <w:rsid w:val="3F2D1AE0"/>
    <w:rsid w:val="3F308A9C"/>
    <w:rsid w:val="3F3090E6"/>
    <w:rsid w:val="3F36F8BE"/>
    <w:rsid w:val="3F3897A6"/>
    <w:rsid w:val="3F3A0958"/>
    <w:rsid w:val="3F3E6372"/>
    <w:rsid w:val="3F3EC1FD"/>
    <w:rsid w:val="3F442F9C"/>
    <w:rsid w:val="3F46BBC9"/>
    <w:rsid w:val="3F46F6E3"/>
    <w:rsid w:val="3F4BD775"/>
    <w:rsid w:val="3F58DF0A"/>
    <w:rsid w:val="3F5A5E61"/>
    <w:rsid w:val="3F673708"/>
    <w:rsid w:val="3F6CC631"/>
    <w:rsid w:val="3F7B647D"/>
    <w:rsid w:val="3F897384"/>
    <w:rsid w:val="3F922392"/>
    <w:rsid w:val="3F93BAC3"/>
    <w:rsid w:val="3F9AB4E2"/>
    <w:rsid w:val="3FA2F21B"/>
    <w:rsid w:val="3FAD9BCD"/>
    <w:rsid w:val="3FBA2806"/>
    <w:rsid w:val="3FBD9C26"/>
    <w:rsid w:val="3FC488A3"/>
    <w:rsid w:val="3FD4F5C6"/>
    <w:rsid w:val="3FDA03B5"/>
    <w:rsid w:val="3FE192C4"/>
    <w:rsid w:val="3FEC0265"/>
    <w:rsid w:val="3FECE5D1"/>
    <w:rsid w:val="3FF60C83"/>
    <w:rsid w:val="400829E6"/>
    <w:rsid w:val="400D746E"/>
    <w:rsid w:val="40119354"/>
    <w:rsid w:val="4014277F"/>
    <w:rsid w:val="4014D0FC"/>
    <w:rsid w:val="4016C738"/>
    <w:rsid w:val="4017E78A"/>
    <w:rsid w:val="401CE422"/>
    <w:rsid w:val="4020F707"/>
    <w:rsid w:val="40213905"/>
    <w:rsid w:val="402AA970"/>
    <w:rsid w:val="402DC0AF"/>
    <w:rsid w:val="4037F2F4"/>
    <w:rsid w:val="404C3E49"/>
    <w:rsid w:val="4063B94D"/>
    <w:rsid w:val="406AC15D"/>
    <w:rsid w:val="40746048"/>
    <w:rsid w:val="40764E19"/>
    <w:rsid w:val="407B42E1"/>
    <w:rsid w:val="407D343C"/>
    <w:rsid w:val="40823F2F"/>
    <w:rsid w:val="4085C3C4"/>
    <w:rsid w:val="4087BF67"/>
    <w:rsid w:val="408BF4CF"/>
    <w:rsid w:val="4095CF52"/>
    <w:rsid w:val="40968756"/>
    <w:rsid w:val="409B6434"/>
    <w:rsid w:val="409F179A"/>
    <w:rsid w:val="40AB47E9"/>
    <w:rsid w:val="40AC78D4"/>
    <w:rsid w:val="40B7828E"/>
    <w:rsid w:val="40B918F9"/>
    <w:rsid w:val="40BB8093"/>
    <w:rsid w:val="40BBB47D"/>
    <w:rsid w:val="40C9065D"/>
    <w:rsid w:val="40D465FF"/>
    <w:rsid w:val="40D7E529"/>
    <w:rsid w:val="40D81726"/>
    <w:rsid w:val="40D94ABD"/>
    <w:rsid w:val="40DE1F32"/>
    <w:rsid w:val="40ED3F7B"/>
    <w:rsid w:val="40F30D15"/>
    <w:rsid w:val="40F9499F"/>
    <w:rsid w:val="40FCFFF7"/>
    <w:rsid w:val="410612E8"/>
    <w:rsid w:val="4106EB71"/>
    <w:rsid w:val="410E36A4"/>
    <w:rsid w:val="411961F7"/>
    <w:rsid w:val="411A41A7"/>
    <w:rsid w:val="411B54F1"/>
    <w:rsid w:val="411FCAEC"/>
    <w:rsid w:val="412BC675"/>
    <w:rsid w:val="412E3B39"/>
    <w:rsid w:val="412FAA87"/>
    <w:rsid w:val="41329494"/>
    <w:rsid w:val="41353F3F"/>
    <w:rsid w:val="41405CB8"/>
    <w:rsid w:val="4147CB66"/>
    <w:rsid w:val="4147FC10"/>
    <w:rsid w:val="41496C2E"/>
    <w:rsid w:val="414DE13C"/>
    <w:rsid w:val="4158F857"/>
    <w:rsid w:val="415D8C38"/>
    <w:rsid w:val="415ED3A1"/>
    <w:rsid w:val="41670D4F"/>
    <w:rsid w:val="4168BAAE"/>
    <w:rsid w:val="417F7E65"/>
    <w:rsid w:val="41826517"/>
    <w:rsid w:val="418BC098"/>
    <w:rsid w:val="418BEA30"/>
    <w:rsid w:val="4196488F"/>
    <w:rsid w:val="419EEB5C"/>
    <w:rsid w:val="41A8B57B"/>
    <w:rsid w:val="41B31E43"/>
    <w:rsid w:val="41B7A37D"/>
    <w:rsid w:val="41BCAE34"/>
    <w:rsid w:val="41BD2397"/>
    <w:rsid w:val="41D467C4"/>
    <w:rsid w:val="41DAD8A5"/>
    <w:rsid w:val="41E0267C"/>
    <w:rsid w:val="4206ADF2"/>
    <w:rsid w:val="42084212"/>
    <w:rsid w:val="420D1B03"/>
    <w:rsid w:val="42110B5B"/>
    <w:rsid w:val="42184B8D"/>
    <w:rsid w:val="421AA252"/>
    <w:rsid w:val="4220F3A3"/>
    <w:rsid w:val="422BA907"/>
    <w:rsid w:val="422D59ED"/>
    <w:rsid w:val="42392E9F"/>
    <w:rsid w:val="4243F631"/>
    <w:rsid w:val="42459E09"/>
    <w:rsid w:val="4246F749"/>
    <w:rsid w:val="424C57C6"/>
    <w:rsid w:val="425095B6"/>
    <w:rsid w:val="425776F2"/>
    <w:rsid w:val="42579117"/>
    <w:rsid w:val="425D27EB"/>
    <w:rsid w:val="426513A6"/>
    <w:rsid w:val="426831A8"/>
    <w:rsid w:val="426AD6F4"/>
    <w:rsid w:val="426C82AE"/>
    <w:rsid w:val="426E2587"/>
    <w:rsid w:val="428465E9"/>
    <w:rsid w:val="42877D47"/>
    <w:rsid w:val="42884C33"/>
    <w:rsid w:val="428D210E"/>
    <w:rsid w:val="428E0349"/>
    <w:rsid w:val="4293C5B7"/>
    <w:rsid w:val="42947420"/>
    <w:rsid w:val="42960C4D"/>
    <w:rsid w:val="4299EDB3"/>
    <w:rsid w:val="42A323C8"/>
    <w:rsid w:val="42A5C557"/>
    <w:rsid w:val="42A73EC0"/>
    <w:rsid w:val="42ACBF7A"/>
    <w:rsid w:val="42BC561E"/>
    <w:rsid w:val="42BDBF31"/>
    <w:rsid w:val="42BE4DCF"/>
    <w:rsid w:val="42D34C8F"/>
    <w:rsid w:val="42DB8BD9"/>
    <w:rsid w:val="42E63ED4"/>
    <w:rsid w:val="42E68C8D"/>
    <w:rsid w:val="42F54F9A"/>
    <w:rsid w:val="42F58B05"/>
    <w:rsid w:val="42F5E33F"/>
    <w:rsid w:val="42FB6296"/>
    <w:rsid w:val="42FE74F0"/>
    <w:rsid w:val="42FFE9B8"/>
    <w:rsid w:val="43016E83"/>
    <w:rsid w:val="43017EFE"/>
    <w:rsid w:val="4301A670"/>
    <w:rsid w:val="430E6545"/>
    <w:rsid w:val="43110D87"/>
    <w:rsid w:val="431138E2"/>
    <w:rsid w:val="43138E04"/>
    <w:rsid w:val="43147300"/>
    <w:rsid w:val="431C0239"/>
    <w:rsid w:val="43204104"/>
    <w:rsid w:val="4321D28D"/>
    <w:rsid w:val="4321FD01"/>
    <w:rsid w:val="43242D4E"/>
    <w:rsid w:val="43265197"/>
    <w:rsid w:val="4327ABC6"/>
    <w:rsid w:val="4328833A"/>
    <w:rsid w:val="433B8226"/>
    <w:rsid w:val="433FCA53"/>
    <w:rsid w:val="4341408A"/>
    <w:rsid w:val="4347C0BC"/>
    <w:rsid w:val="434CD8D1"/>
    <w:rsid w:val="4352D9F1"/>
    <w:rsid w:val="435914D2"/>
    <w:rsid w:val="435B6FC3"/>
    <w:rsid w:val="435F1738"/>
    <w:rsid w:val="435FA5FC"/>
    <w:rsid w:val="436255D1"/>
    <w:rsid w:val="4363F757"/>
    <w:rsid w:val="436955F2"/>
    <w:rsid w:val="436C462D"/>
    <w:rsid w:val="436F0CB7"/>
    <w:rsid w:val="437243DD"/>
    <w:rsid w:val="4376257B"/>
    <w:rsid w:val="437B88C6"/>
    <w:rsid w:val="4382ACE0"/>
    <w:rsid w:val="4387866E"/>
    <w:rsid w:val="438E77C2"/>
    <w:rsid w:val="4392D8AD"/>
    <w:rsid w:val="439CDDCC"/>
    <w:rsid w:val="439E3EB6"/>
    <w:rsid w:val="439E614D"/>
    <w:rsid w:val="43A3466E"/>
    <w:rsid w:val="43A9578D"/>
    <w:rsid w:val="43AB643F"/>
    <w:rsid w:val="43ABB56D"/>
    <w:rsid w:val="43AE364F"/>
    <w:rsid w:val="43B66C30"/>
    <w:rsid w:val="43BA856C"/>
    <w:rsid w:val="43BFEA1A"/>
    <w:rsid w:val="43C59322"/>
    <w:rsid w:val="43D11D4C"/>
    <w:rsid w:val="43DB9949"/>
    <w:rsid w:val="43F37932"/>
    <w:rsid w:val="43F6AEF5"/>
    <w:rsid w:val="44051BD0"/>
    <w:rsid w:val="4406F7FD"/>
    <w:rsid w:val="4408530F"/>
    <w:rsid w:val="440C179C"/>
    <w:rsid w:val="440DA5AB"/>
    <w:rsid w:val="441B495A"/>
    <w:rsid w:val="441BEB1F"/>
    <w:rsid w:val="441EE082"/>
    <w:rsid w:val="4427C8B7"/>
    <w:rsid w:val="442E654D"/>
    <w:rsid w:val="443289CD"/>
    <w:rsid w:val="44345037"/>
    <w:rsid w:val="44354223"/>
    <w:rsid w:val="4438546F"/>
    <w:rsid w:val="443C6857"/>
    <w:rsid w:val="443CF067"/>
    <w:rsid w:val="44402328"/>
    <w:rsid w:val="4443677D"/>
    <w:rsid w:val="44436B14"/>
    <w:rsid w:val="44503A5A"/>
    <w:rsid w:val="4453E0DB"/>
    <w:rsid w:val="4456757B"/>
    <w:rsid w:val="445B5403"/>
    <w:rsid w:val="445C68F5"/>
    <w:rsid w:val="445E456D"/>
    <w:rsid w:val="446B54CC"/>
    <w:rsid w:val="446D4582"/>
    <w:rsid w:val="446D6069"/>
    <w:rsid w:val="44773FA5"/>
    <w:rsid w:val="4496A748"/>
    <w:rsid w:val="449FC68A"/>
    <w:rsid w:val="44A192A4"/>
    <w:rsid w:val="44A1AE44"/>
    <w:rsid w:val="44AE81E9"/>
    <w:rsid w:val="44B2C215"/>
    <w:rsid w:val="44B7D29A"/>
    <w:rsid w:val="44B917E3"/>
    <w:rsid w:val="44C7F04C"/>
    <w:rsid w:val="44CC7B38"/>
    <w:rsid w:val="44D25646"/>
    <w:rsid w:val="44D4B0B5"/>
    <w:rsid w:val="44E224BD"/>
    <w:rsid w:val="44EB4031"/>
    <w:rsid w:val="44EC5C8A"/>
    <w:rsid w:val="44EEC4A9"/>
    <w:rsid w:val="44F01F7A"/>
    <w:rsid w:val="44FBDB00"/>
    <w:rsid w:val="44FCAC13"/>
    <w:rsid w:val="4509A00E"/>
    <w:rsid w:val="450BE608"/>
    <w:rsid w:val="450C6342"/>
    <w:rsid w:val="4511A96D"/>
    <w:rsid w:val="451A1944"/>
    <w:rsid w:val="451FB4C4"/>
    <w:rsid w:val="4525B9E4"/>
    <w:rsid w:val="45262AA5"/>
    <w:rsid w:val="452C6228"/>
    <w:rsid w:val="452E3131"/>
    <w:rsid w:val="452F45AB"/>
    <w:rsid w:val="45402ED0"/>
    <w:rsid w:val="454BA514"/>
    <w:rsid w:val="454D680D"/>
    <w:rsid w:val="45512CA6"/>
    <w:rsid w:val="4552F267"/>
    <w:rsid w:val="455A2B54"/>
    <w:rsid w:val="455D431D"/>
    <w:rsid w:val="455D85BB"/>
    <w:rsid w:val="45624976"/>
    <w:rsid w:val="456598D7"/>
    <w:rsid w:val="456CAF89"/>
    <w:rsid w:val="4574B79A"/>
    <w:rsid w:val="45771C2F"/>
    <w:rsid w:val="45778F89"/>
    <w:rsid w:val="457B96F3"/>
    <w:rsid w:val="4580B753"/>
    <w:rsid w:val="4585C8BF"/>
    <w:rsid w:val="45898CA8"/>
    <w:rsid w:val="45924467"/>
    <w:rsid w:val="45992601"/>
    <w:rsid w:val="459E3E4B"/>
    <w:rsid w:val="45A42C0E"/>
    <w:rsid w:val="45AA62C1"/>
    <w:rsid w:val="45AB8DF7"/>
    <w:rsid w:val="45B09976"/>
    <w:rsid w:val="45B1E274"/>
    <w:rsid w:val="45B24DE3"/>
    <w:rsid w:val="45B3F3B7"/>
    <w:rsid w:val="45BEC4B3"/>
    <w:rsid w:val="45BF6695"/>
    <w:rsid w:val="45C0CFC6"/>
    <w:rsid w:val="45CE65AC"/>
    <w:rsid w:val="45CEAD17"/>
    <w:rsid w:val="45D42866"/>
    <w:rsid w:val="45E86F36"/>
    <w:rsid w:val="45E95C84"/>
    <w:rsid w:val="45F08305"/>
    <w:rsid w:val="45F127DF"/>
    <w:rsid w:val="45FA9E9F"/>
    <w:rsid w:val="45FC4B25"/>
    <w:rsid w:val="46017DDB"/>
    <w:rsid w:val="460323FC"/>
    <w:rsid w:val="460557F2"/>
    <w:rsid w:val="460E23FF"/>
    <w:rsid w:val="4613FA81"/>
    <w:rsid w:val="4614FAE0"/>
    <w:rsid w:val="46154337"/>
    <w:rsid w:val="4618A713"/>
    <w:rsid w:val="461CD56D"/>
    <w:rsid w:val="4627CFA8"/>
    <w:rsid w:val="4629271E"/>
    <w:rsid w:val="462C7A53"/>
    <w:rsid w:val="462D9D28"/>
    <w:rsid w:val="4642470E"/>
    <w:rsid w:val="465143BF"/>
    <w:rsid w:val="46562688"/>
    <w:rsid w:val="46599DC3"/>
    <w:rsid w:val="465BCCBE"/>
    <w:rsid w:val="465D8AE3"/>
    <w:rsid w:val="465FAE56"/>
    <w:rsid w:val="4662F716"/>
    <w:rsid w:val="466E26A7"/>
    <w:rsid w:val="46735C3E"/>
    <w:rsid w:val="4676F6FA"/>
    <w:rsid w:val="468279D1"/>
    <w:rsid w:val="4699F693"/>
    <w:rsid w:val="46A2849E"/>
    <w:rsid w:val="46A57A27"/>
    <w:rsid w:val="46AFCE31"/>
    <w:rsid w:val="46B59D0F"/>
    <w:rsid w:val="46B7018E"/>
    <w:rsid w:val="46BB5631"/>
    <w:rsid w:val="46C643EA"/>
    <w:rsid w:val="46D03E58"/>
    <w:rsid w:val="46DDBE92"/>
    <w:rsid w:val="46DF3165"/>
    <w:rsid w:val="46E2D3E7"/>
    <w:rsid w:val="46E8338C"/>
    <w:rsid w:val="46EA0E2B"/>
    <w:rsid w:val="46F2FEAA"/>
    <w:rsid w:val="46F56B2E"/>
    <w:rsid w:val="46F884BF"/>
    <w:rsid w:val="47017E6E"/>
    <w:rsid w:val="4703F65E"/>
    <w:rsid w:val="470A0D09"/>
    <w:rsid w:val="471A1293"/>
    <w:rsid w:val="472213F2"/>
    <w:rsid w:val="4722A7AC"/>
    <w:rsid w:val="47263A6D"/>
    <w:rsid w:val="472E164E"/>
    <w:rsid w:val="47350942"/>
    <w:rsid w:val="4737290C"/>
    <w:rsid w:val="474A7B34"/>
    <w:rsid w:val="4752C52A"/>
    <w:rsid w:val="475315BF"/>
    <w:rsid w:val="475F1A6C"/>
    <w:rsid w:val="476DE3E3"/>
    <w:rsid w:val="477C5DD7"/>
    <w:rsid w:val="477C5E5C"/>
    <w:rsid w:val="478BECE9"/>
    <w:rsid w:val="478D1CDB"/>
    <w:rsid w:val="4790E8D5"/>
    <w:rsid w:val="4799E780"/>
    <w:rsid w:val="479EF45D"/>
    <w:rsid w:val="479FF152"/>
    <w:rsid w:val="47A29679"/>
    <w:rsid w:val="47A6DA6D"/>
    <w:rsid w:val="47A70155"/>
    <w:rsid w:val="47AC3230"/>
    <w:rsid w:val="47B74B70"/>
    <w:rsid w:val="47BB83B4"/>
    <w:rsid w:val="47C0A77A"/>
    <w:rsid w:val="47C322A1"/>
    <w:rsid w:val="47DAEEC2"/>
    <w:rsid w:val="47DFFBD7"/>
    <w:rsid w:val="47E4F36A"/>
    <w:rsid w:val="47E78BF2"/>
    <w:rsid w:val="47E7DBAC"/>
    <w:rsid w:val="47F7172B"/>
    <w:rsid w:val="47FD7FBA"/>
    <w:rsid w:val="47FD8124"/>
    <w:rsid w:val="47FE95C3"/>
    <w:rsid w:val="4805BDD4"/>
    <w:rsid w:val="480D0B91"/>
    <w:rsid w:val="480D0D17"/>
    <w:rsid w:val="4817679A"/>
    <w:rsid w:val="481B20E5"/>
    <w:rsid w:val="481E1FC7"/>
    <w:rsid w:val="48287809"/>
    <w:rsid w:val="482B0333"/>
    <w:rsid w:val="482BEFB8"/>
    <w:rsid w:val="4830037C"/>
    <w:rsid w:val="4839ED36"/>
    <w:rsid w:val="483A4570"/>
    <w:rsid w:val="48445DD6"/>
    <w:rsid w:val="484789DA"/>
    <w:rsid w:val="484E2CBE"/>
    <w:rsid w:val="4852FF3D"/>
    <w:rsid w:val="48572692"/>
    <w:rsid w:val="48580ACF"/>
    <w:rsid w:val="485B1331"/>
    <w:rsid w:val="485C500F"/>
    <w:rsid w:val="48635212"/>
    <w:rsid w:val="486D5643"/>
    <w:rsid w:val="487ACC94"/>
    <w:rsid w:val="487EAD79"/>
    <w:rsid w:val="488193D3"/>
    <w:rsid w:val="489C2CFE"/>
    <w:rsid w:val="48A040CE"/>
    <w:rsid w:val="48A10EEE"/>
    <w:rsid w:val="48A57332"/>
    <w:rsid w:val="48A8F28E"/>
    <w:rsid w:val="48B5BB4D"/>
    <w:rsid w:val="48D70D55"/>
    <w:rsid w:val="48D70E85"/>
    <w:rsid w:val="48D7732C"/>
    <w:rsid w:val="48D8CA63"/>
    <w:rsid w:val="48DBA5A7"/>
    <w:rsid w:val="48DEF374"/>
    <w:rsid w:val="48F03117"/>
    <w:rsid w:val="48F1FC14"/>
    <w:rsid w:val="48F2A026"/>
    <w:rsid w:val="4901FA5E"/>
    <w:rsid w:val="4904B9F6"/>
    <w:rsid w:val="4906003D"/>
    <w:rsid w:val="490F58B3"/>
    <w:rsid w:val="490FFD64"/>
    <w:rsid w:val="49196276"/>
    <w:rsid w:val="491C8F84"/>
    <w:rsid w:val="4923C8EC"/>
    <w:rsid w:val="492EC498"/>
    <w:rsid w:val="4930E1EF"/>
    <w:rsid w:val="49348748"/>
    <w:rsid w:val="493E2C0A"/>
    <w:rsid w:val="4953AEF3"/>
    <w:rsid w:val="49573CFC"/>
    <w:rsid w:val="49608A71"/>
    <w:rsid w:val="49622B3E"/>
    <w:rsid w:val="49631A20"/>
    <w:rsid w:val="49743AAF"/>
    <w:rsid w:val="497FF4D0"/>
    <w:rsid w:val="49836062"/>
    <w:rsid w:val="498726EB"/>
    <w:rsid w:val="49992C0B"/>
    <w:rsid w:val="499C7D17"/>
    <w:rsid w:val="49B9F579"/>
    <w:rsid w:val="49BE0102"/>
    <w:rsid w:val="49BFCD75"/>
    <w:rsid w:val="49CC8A78"/>
    <w:rsid w:val="49DF7788"/>
    <w:rsid w:val="49E6D34E"/>
    <w:rsid w:val="49E95C3F"/>
    <w:rsid w:val="49EB9F78"/>
    <w:rsid w:val="49EC0E6A"/>
    <w:rsid w:val="49EC5A42"/>
    <w:rsid w:val="49F5A1BC"/>
    <w:rsid w:val="49F6398E"/>
    <w:rsid w:val="49F72871"/>
    <w:rsid w:val="49F910C4"/>
    <w:rsid w:val="4A098F06"/>
    <w:rsid w:val="4A0B2778"/>
    <w:rsid w:val="4A18F08A"/>
    <w:rsid w:val="4A1AF589"/>
    <w:rsid w:val="4A265DAD"/>
    <w:rsid w:val="4A2A7B2D"/>
    <w:rsid w:val="4A2D7BD8"/>
    <w:rsid w:val="4A32D863"/>
    <w:rsid w:val="4A3D8189"/>
    <w:rsid w:val="4A4331E1"/>
    <w:rsid w:val="4A50E1D6"/>
    <w:rsid w:val="4A527450"/>
    <w:rsid w:val="4A527CDE"/>
    <w:rsid w:val="4A5A282A"/>
    <w:rsid w:val="4A5DEB3F"/>
    <w:rsid w:val="4A63BF8A"/>
    <w:rsid w:val="4A650B6F"/>
    <w:rsid w:val="4A694559"/>
    <w:rsid w:val="4A697C36"/>
    <w:rsid w:val="4A6F65C1"/>
    <w:rsid w:val="4A70F696"/>
    <w:rsid w:val="4A710101"/>
    <w:rsid w:val="4A72525D"/>
    <w:rsid w:val="4A73A7CD"/>
    <w:rsid w:val="4A828626"/>
    <w:rsid w:val="4A8B81ED"/>
    <w:rsid w:val="4A8C7F23"/>
    <w:rsid w:val="4A974FDC"/>
    <w:rsid w:val="4A9B986C"/>
    <w:rsid w:val="4A9C7A48"/>
    <w:rsid w:val="4A9DA910"/>
    <w:rsid w:val="4AA5160B"/>
    <w:rsid w:val="4AAA86C1"/>
    <w:rsid w:val="4AC4DAB5"/>
    <w:rsid w:val="4AC8E69E"/>
    <w:rsid w:val="4ACA9F2B"/>
    <w:rsid w:val="4ACADC99"/>
    <w:rsid w:val="4ACF35F7"/>
    <w:rsid w:val="4ADD3B83"/>
    <w:rsid w:val="4AE0BA46"/>
    <w:rsid w:val="4AE11073"/>
    <w:rsid w:val="4AE3E463"/>
    <w:rsid w:val="4AE6B9E6"/>
    <w:rsid w:val="4AEDA218"/>
    <w:rsid w:val="4AF0F263"/>
    <w:rsid w:val="4AF1A1AF"/>
    <w:rsid w:val="4AFD97DF"/>
    <w:rsid w:val="4B027BCA"/>
    <w:rsid w:val="4B07BB48"/>
    <w:rsid w:val="4B0A06D3"/>
    <w:rsid w:val="4B0D6CE1"/>
    <w:rsid w:val="4B1145C0"/>
    <w:rsid w:val="4B11A506"/>
    <w:rsid w:val="4B15F01B"/>
    <w:rsid w:val="4B1DF091"/>
    <w:rsid w:val="4B1F2CB4"/>
    <w:rsid w:val="4B25F511"/>
    <w:rsid w:val="4B369148"/>
    <w:rsid w:val="4B3A7131"/>
    <w:rsid w:val="4B3BEB0A"/>
    <w:rsid w:val="4B452DE6"/>
    <w:rsid w:val="4B5B0B3C"/>
    <w:rsid w:val="4B5B981C"/>
    <w:rsid w:val="4B5E2FB5"/>
    <w:rsid w:val="4B5F32DA"/>
    <w:rsid w:val="4B6675F0"/>
    <w:rsid w:val="4B6AE52E"/>
    <w:rsid w:val="4B6CE029"/>
    <w:rsid w:val="4B6FFE8C"/>
    <w:rsid w:val="4B7255E9"/>
    <w:rsid w:val="4B75C535"/>
    <w:rsid w:val="4B7A3A75"/>
    <w:rsid w:val="4B7A6A91"/>
    <w:rsid w:val="4B7DE1CA"/>
    <w:rsid w:val="4B82D193"/>
    <w:rsid w:val="4B85DF63"/>
    <w:rsid w:val="4B8C7FA6"/>
    <w:rsid w:val="4B8C8AE3"/>
    <w:rsid w:val="4B932B1A"/>
    <w:rsid w:val="4B96E167"/>
    <w:rsid w:val="4B9C1D48"/>
    <w:rsid w:val="4BA0311F"/>
    <w:rsid w:val="4BAD9AF6"/>
    <w:rsid w:val="4BB89B5A"/>
    <w:rsid w:val="4BBB0902"/>
    <w:rsid w:val="4BC27D85"/>
    <w:rsid w:val="4BC73D49"/>
    <w:rsid w:val="4BC82671"/>
    <w:rsid w:val="4BCCDE2C"/>
    <w:rsid w:val="4BCFFEDC"/>
    <w:rsid w:val="4BD2BFFA"/>
    <w:rsid w:val="4BD85F5B"/>
    <w:rsid w:val="4BDD37F1"/>
    <w:rsid w:val="4BE0FA10"/>
    <w:rsid w:val="4BE78B20"/>
    <w:rsid w:val="4BEFC2CA"/>
    <w:rsid w:val="4BF03878"/>
    <w:rsid w:val="4BF506E2"/>
    <w:rsid w:val="4BF6A521"/>
    <w:rsid w:val="4BF99511"/>
    <w:rsid w:val="4BFB8E4F"/>
    <w:rsid w:val="4BFEC5F0"/>
    <w:rsid w:val="4BFF8F33"/>
    <w:rsid w:val="4C153BD8"/>
    <w:rsid w:val="4C177C47"/>
    <w:rsid w:val="4C18614A"/>
    <w:rsid w:val="4C1873B0"/>
    <w:rsid w:val="4C1B8E7C"/>
    <w:rsid w:val="4C21C7B5"/>
    <w:rsid w:val="4C250844"/>
    <w:rsid w:val="4C2962BB"/>
    <w:rsid w:val="4C3B1699"/>
    <w:rsid w:val="4C3BE15C"/>
    <w:rsid w:val="4C3DEEA6"/>
    <w:rsid w:val="4C3FF7EA"/>
    <w:rsid w:val="4C46AB66"/>
    <w:rsid w:val="4C4F33E8"/>
    <w:rsid w:val="4C556DF8"/>
    <w:rsid w:val="4C570A96"/>
    <w:rsid w:val="4C670FC0"/>
    <w:rsid w:val="4C6CFAFE"/>
    <w:rsid w:val="4C6F2DC3"/>
    <w:rsid w:val="4C7B8F2A"/>
    <w:rsid w:val="4C85D71F"/>
    <w:rsid w:val="4C89F9CD"/>
    <w:rsid w:val="4C935085"/>
    <w:rsid w:val="4CA2CFBF"/>
    <w:rsid w:val="4CA45AD1"/>
    <w:rsid w:val="4CA6AC58"/>
    <w:rsid w:val="4CA8B9F1"/>
    <w:rsid w:val="4CAC89AB"/>
    <w:rsid w:val="4CB3EB1D"/>
    <w:rsid w:val="4CB3FBE3"/>
    <w:rsid w:val="4CB8812C"/>
    <w:rsid w:val="4CBEFED6"/>
    <w:rsid w:val="4CC42147"/>
    <w:rsid w:val="4CC7D8A2"/>
    <w:rsid w:val="4CD24E56"/>
    <w:rsid w:val="4CD57E98"/>
    <w:rsid w:val="4CD606D2"/>
    <w:rsid w:val="4CD8944E"/>
    <w:rsid w:val="4CDA089D"/>
    <w:rsid w:val="4CEA37C4"/>
    <w:rsid w:val="4CF716D2"/>
    <w:rsid w:val="4CF7F30D"/>
    <w:rsid w:val="4CFC6748"/>
    <w:rsid w:val="4CFE7456"/>
    <w:rsid w:val="4D041A2F"/>
    <w:rsid w:val="4D0679C2"/>
    <w:rsid w:val="4D07EA5B"/>
    <w:rsid w:val="4D0A7799"/>
    <w:rsid w:val="4D1A63EB"/>
    <w:rsid w:val="4D1AE882"/>
    <w:rsid w:val="4D21ABD8"/>
    <w:rsid w:val="4D22E27D"/>
    <w:rsid w:val="4D2578D4"/>
    <w:rsid w:val="4D2C859B"/>
    <w:rsid w:val="4D3617E7"/>
    <w:rsid w:val="4D372648"/>
    <w:rsid w:val="4D3F8D55"/>
    <w:rsid w:val="4D4146CF"/>
    <w:rsid w:val="4D463864"/>
    <w:rsid w:val="4D4B4D6E"/>
    <w:rsid w:val="4D4B8428"/>
    <w:rsid w:val="4D4D79A4"/>
    <w:rsid w:val="4D506C85"/>
    <w:rsid w:val="4D55E179"/>
    <w:rsid w:val="4D5690DE"/>
    <w:rsid w:val="4D5729CF"/>
    <w:rsid w:val="4D5A9BCC"/>
    <w:rsid w:val="4D5E1285"/>
    <w:rsid w:val="4D5EE3EA"/>
    <w:rsid w:val="4D60578A"/>
    <w:rsid w:val="4D709D42"/>
    <w:rsid w:val="4D75EE4B"/>
    <w:rsid w:val="4D7C8E46"/>
    <w:rsid w:val="4D7D689B"/>
    <w:rsid w:val="4D843BB3"/>
    <w:rsid w:val="4D892F56"/>
    <w:rsid w:val="4D8C8286"/>
    <w:rsid w:val="4D9281C5"/>
    <w:rsid w:val="4D96C17A"/>
    <w:rsid w:val="4DB37B3A"/>
    <w:rsid w:val="4DB62B5B"/>
    <w:rsid w:val="4DC1F8E8"/>
    <w:rsid w:val="4DC61149"/>
    <w:rsid w:val="4DDE3603"/>
    <w:rsid w:val="4DDF3A98"/>
    <w:rsid w:val="4DE7F73E"/>
    <w:rsid w:val="4DEDF2DA"/>
    <w:rsid w:val="4DEF95B1"/>
    <w:rsid w:val="4DF72834"/>
    <w:rsid w:val="4DF87252"/>
    <w:rsid w:val="4DF91A4F"/>
    <w:rsid w:val="4E015A9A"/>
    <w:rsid w:val="4E08ACDE"/>
    <w:rsid w:val="4E12F419"/>
    <w:rsid w:val="4E158DE9"/>
    <w:rsid w:val="4E1BA3CE"/>
    <w:rsid w:val="4E1C5736"/>
    <w:rsid w:val="4E2542DA"/>
    <w:rsid w:val="4E2CDEF1"/>
    <w:rsid w:val="4E377B5F"/>
    <w:rsid w:val="4E4342A1"/>
    <w:rsid w:val="4E4D2025"/>
    <w:rsid w:val="4E53C038"/>
    <w:rsid w:val="4E6F26D8"/>
    <w:rsid w:val="4E741264"/>
    <w:rsid w:val="4E7A51BC"/>
    <w:rsid w:val="4E7E2B3B"/>
    <w:rsid w:val="4E82EB31"/>
    <w:rsid w:val="4E8B32E8"/>
    <w:rsid w:val="4E8B5C31"/>
    <w:rsid w:val="4E965340"/>
    <w:rsid w:val="4E99CD10"/>
    <w:rsid w:val="4EA3C235"/>
    <w:rsid w:val="4EA728FA"/>
    <w:rsid w:val="4EADB2B1"/>
    <w:rsid w:val="4EB17137"/>
    <w:rsid w:val="4EB4423F"/>
    <w:rsid w:val="4EC15E92"/>
    <w:rsid w:val="4EC73D11"/>
    <w:rsid w:val="4EC91CB3"/>
    <w:rsid w:val="4ECA8B78"/>
    <w:rsid w:val="4ED22178"/>
    <w:rsid w:val="4ED795A0"/>
    <w:rsid w:val="4EDCE269"/>
    <w:rsid w:val="4EE0A420"/>
    <w:rsid w:val="4EE0B61D"/>
    <w:rsid w:val="4EE17E59"/>
    <w:rsid w:val="4EE2F259"/>
    <w:rsid w:val="4EEEE30A"/>
    <w:rsid w:val="4EF2B6F5"/>
    <w:rsid w:val="4EF4540B"/>
    <w:rsid w:val="4EF67D9E"/>
    <w:rsid w:val="4EF92F1C"/>
    <w:rsid w:val="4EFC9807"/>
    <w:rsid w:val="4EFE252B"/>
    <w:rsid w:val="4F0950DC"/>
    <w:rsid w:val="4F28F50E"/>
    <w:rsid w:val="4F293746"/>
    <w:rsid w:val="4F329152"/>
    <w:rsid w:val="4F35B00F"/>
    <w:rsid w:val="4F38A1D0"/>
    <w:rsid w:val="4F39C0F8"/>
    <w:rsid w:val="4F40C8B5"/>
    <w:rsid w:val="4F4174B6"/>
    <w:rsid w:val="4F453CCA"/>
    <w:rsid w:val="4F478215"/>
    <w:rsid w:val="4F55CE2D"/>
    <w:rsid w:val="4F5B4E96"/>
    <w:rsid w:val="4F61E1AA"/>
    <w:rsid w:val="4F67FB65"/>
    <w:rsid w:val="4F68B764"/>
    <w:rsid w:val="4F70EFAB"/>
    <w:rsid w:val="4F712C9F"/>
    <w:rsid w:val="4F77D0C6"/>
    <w:rsid w:val="4F8B46F4"/>
    <w:rsid w:val="4F8E2A9E"/>
    <w:rsid w:val="4F914ED7"/>
    <w:rsid w:val="4F930C86"/>
    <w:rsid w:val="4F95F22D"/>
    <w:rsid w:val="4F9EA4DD"/>
    <w:rsid w:val="4FB66B97"/>
    <w:rsid w:val="4FBD587E"/>
    <w:rsid w:val="4FC4ABB5"/>
    <w:rsid w:val="4FC8C3A2"/>
    <w:rsid w:val="4FCC5CBF"/>
    <w:rsid w:val="4FD85E41"/>
    <w:rsid w:val="4FDAE674"/>
    <w:rsid w:val="4FE44757"/>
    <w:rsid w:val="4FE45DCA"/>
    <w:rsid w:val="4FE5108A"/>
    <w:rsid w:val="4FE71469"/>
    <w:rsid w:val="4FE8B3FE"/>
    <w:rsid w:val="4FF021EE"/>
    <w:rsid w:val="4FF1B32D"/>
    <w:rsid w:val="500201C4"/>
    <w:rsid w:val="5015C2E6"/>
    <w:rsid w:val="5019EF3F"/>
    <w:rsid w:val="501A7BA5"/>
    <w:rsid w:val="501D5672"/>
    <w:rsid w:val="502A00EE"/>
    <w:rsid w:val="502F4BEA"/>
    <w:rsid w:val="5031DA35"/>
    <w:rsid w:val="50330D31"/>
    <w:rsid w:val="503889FF"/>
    <w:rsid w:val="503B453D"/>
    <w:rsid w:val="503DE512"/>
    <w:rsid w:val="504D2529"/>
    <w:rsid w:val="5055CC29"/>
    <w:rsid w:val="505CCC25"/>
    <w:rsid w:val="50616F29"/>
    <w:rsid w:val="50626D03"/>
    <w:rsid w:val="5063AEB5"/>
    <w:rsid w:val="5065D59B"/>
    <w:rsid w:val="506BA5A8"/>
    <w:rsid w:val="507A4661"/>
    <w:rsid w:val="507AE12D"/>
    <w:rsid w:val="507C7481"/>
    <w:rsid w:val="507D4DAF"/>
    <w:rsid w:val="50822068"/>
    <w:rsid w:val="5084A0D8"/>
    <w:rsid w:val="508E4362"/>
    <w:rsid w:val="508EB249"/>
    <w:rsid w:val="509C6A69"/>
    <w:rsid w:val="509FABB8"/>
    <w:rsid w:val="50A429FB"/>
    <w:rsid w:val="50A5DDAE"/>
    <w:rsid w:val="50A693FB"/>
    <w:rsid w:val="50A6DB04"/>
    <w:rsid w:val="50B6AD66"/>
    <w:rsid w:val="50C2A7DC"/>
    <w:rsid w:val="50C88A0F"/>
    <w:rsid w:val="50CD1C09"/>
    <w:rsid w:val="50DD6C38"/>
    <w:rsid w:val="50DDF098"/>
    <w:rsid w:val="50DE1683"/>
    <w:rsid w:val="50E30825"/>
    <w:rsid w:val="50F1721B"/>
    <w:rsid w:val="50F47473"/>
    <w:rsid w:val="50F4FA0F"/>
    <w:rsid w:val="50F858C5"/>
    <w:rsid w:val="51026EEB"/>
    <w:rsid w:val="510D3828"/>
    <w:rsid w:val="5118677F"/>
    <w:rsid w:val="51256313"/>
    <w:rsid w:val="5126ED4B"/>
    <w:rsid w:val="5128032C"/>
    <w:rsid w:val="512ADC21"/>
    <w:rsid w:val="512C7BF2"/>
    <w:rsid w:val="5134DB83"/>
    <w:rsid w:val="5135147B"/>
    <w:rsid w:val="51398D7A"/>
    <w:rsid w:val="513AFF58"/>
    <w:rsid w:val="5151980E"/>
    <w:rsid w:val="515330B4"/>
    <w:rsid w:val="5154E291"/>
    <w:rsid w:val="5154FDF3"/>
    <w:rsid w:val="515DE488"/>
    <w:rsid w:val="51601765"/>
    <w:rsid w:val="51627FA7"/>
    <w:rsid w:val="51635414"/>
    <w:rsid w:val="516A2F6E"/>
    <w:rsid w:val="51742883"/>
    <w:rsid w:val="51756868"/>
    <w:rsid w:val="51762845"/>
    <w:rsid w:val="5181C3B9"/>
    <w:rsid w:val="5186063F"/>
    <w:rsid w:val="5188B279"/>
    <w:rsid w:val="518B2478"/>
    <w:rsid w:val="518CB743"/>
    <w:rsid w:val="519C1D8E"/>
    <w:rsid w:val="519F77A5"/>
    <w:rsid w:val="51A6464B"/>
    <w:rsid w:val="51B396F6"/>
    <w:rsid w:val="51B4C689"/>
    <w:rsid w:val="51BAA02A"/>
    <w:rsid w:val="51BC16FF"/>
    <w:rsid w:val="51C0909D"/>
    <w:rsid w:val="51C86A28"/>
    <w:rsid w:val="51C89F14"/>
    <w:rsid w:val="51CB88E6"/>
    <w:rsid w:val="51D62C5C"/>
    <w:rsid w:val="51D86C24"/>
    <w:rsid w:val="51E5AB95"/>
    <w:rsid w:val="51ECBC81"/>
    <w:rsid w:val="51ECF6E4"/>
    <w:rsid w:val="520E2313"/>
    <w:rsid w:val="520F7B16"/>
    <w:rsid w:val="52179DBF"/>
    <w:rsid w:val="521CB1D5"/>
    <w:rsid w:val="521F4C1A"/>
    <w:rsid w:val="52203142"/>
    <w:rsid w:val="52297863"/>
    <w:rsid w:val="522D0514"/>
    <w:rsid w:val="522FE805"/>
    <w:rsid w:val="52383283"/>
    <w:rsid w:val="5246FBF9"/>
    <w:rsid w:val="52524927"/>
    <w:rsid w:val="526095D0"/>
    <w:rsid w:val="52658ACE"/>
    <w:rsid w:val="5266816E"/>
    <w:rsid w:val="526B69DA"/>
    <w:rsid w:val="5270D6A0"/>
    <w:rsid w:val="5275863C"/>
    <w:rsid w:val="52772FA4"/>
    <w:rsid w:val="527AA5D7"/>
    <w:rsid w:val="5288DB71"/>
    <w:rsid w:val="528B008B"/>
    <w:rsid w:val="528B69B5"/>
    <w:rsid w:val="528CE48C"/>
    <w:rsid w:val="5290DDCB"/>
    <w:rsid w:val="529307D5"/>
    <w:rsid w:val="52933033"/>
    <w:rsid w:val="529A7A9A"/>
    <w:rsid w:val="52A49289"/>
    <w:rsid w:val="52D39CA5"/>
    <w:rsid w:val="52DDA182"/>
    <w:rsid w:val="52DED6F4"/>
    <w:rsid w:val="52DF081A"/>
    <w:rsid w:val="52E51623"/>
    <w:rsid w:val="52EAD40C"/>
    <w:rsid w:val="52F3259F"/>
    <w:rsid w:val="52F3B9B1"/>
    <w:rsid w:val="52FA2DB6"/>
    <w:rsid w:val="52FBE843"/>
    <w:rsid w:val="5302617E"/>
    <w:rsid w:val="53045827"/>
    <w:rsid w:val="530ED1E5"/>
    <w:rsid w:val="531FC643"/>
    <w:rsid w:val="5329E8BE"/>
    <w:rsid w:val="532B9506"/>
    <w:rsid w:val="534329AE"/>
    <w:rsid w:val="534B9461"/>
    <w:rsid w:val="534CA9AF"/>
    <w:rsid w:val="534E240A"/>
    <w:rsid w:val="5357B549"/>
    <w:rsid w:val="535D9940"/>
    <w:rsid w:val="535F57E0"/>
    <w:rsid w:val="5365939A"/>
    <w:rsid w:val="53674566"/>
    <w:rsid w:val="53679C58"/>
    <w:rsid w:val="536E01BB"/>
    <w:rsid w:val="537527A9"/>
    <w:rsid w:val="537FE78E"/>
    <w:rsid w:val="53832A04"/>
    <w:rsid w:val="53921AA7"/>
    <w:rsid w:val="53934640"/>
    <w:rsid w:val="5393BDC4"/>
    <w:rsid w:val="5394E821"/>
    <w:rsid w:val="539A082D"/>
    <w:rsid w:val="539AC1FE"/>
    <w:rsid w:val="539FAF61"/>
    <w:rsid w:val="53A49D50"/>
    <w:rsid w:val="53A56F37"/>
    <w:rsid w:val="53ABD81A"/>
    <w:rsid w:val="53B2E23B"/>
    <w:rsid w:val="53B8B2B9"/>
    <w:rsid w:val="53E04F8E"/>
    <w:rsid w:val="53F5EA5C"/>
    <w:rsid w:val="53F8BE63"/>
    <w:rsid w:val="53FBAF85"/>
    <w:rsid w:val="53FF1855"/>
    <w:rsid w:val="5403D523"/>
    <w:rsid w:val="54095B31"/>
    <w:rsid w:val="540E5566"/>
    <w:rsid w:val="541289A6"/>
    <w:rsid w:val="5414E6FE"/>
    <w:rsid w:val="541503F4"/>
    <w:rsid w:val="541C8D9C"/>
    <w:rsid w:val="5425F66D"/>
    <w:rsid w:val="54291AA9"/>
    <w:rsid w:val="542D57F2"/>
    <w:rsid w:val="5435044C"/>
    <w:rsid w:val="543C0734"/>
    <w:rsid w:val="543D7E48"/>
    <w:rsid w:val="54445EF9"/>
    <w:rsid w:val="544A30BA"/>
    <w:rsid w:val="544FE174"/>
    <w:rsid w:val="54506CD1"/>
    <w:rsid w:val="54531431"/>
    <w:rsid w:val="545A959A"/>
    <w:rsid w:val="545BB771"/>
    <w:rsid w:val="545D9F2C"/>
    <w:rsid w:val="547B59E3"/>
    <w:rsid w:val="547F7FF4"/>
    <w:rsid w:val="547FA827"/>
    <w:rsid w:val="548BC06B"/>
    <w:rsid w:val="548CE541"/>
    <w:rsid w:val="548DC5C8"/>
    <w:rsid w:val="5499AFA6"/>
    <w:rsid w:val="549DE468"/>
    <w:rsid w:val="54A87C66"/>
    <w:rsid w:val="54ACBDBA"/>
    <w:rsid w:val="54AF09D7"/>
    <w:rsid w:val="54B9456A"/>
    <w:rsid w:val="54BFD308"/>
    <w:rsid w:val="54C6AAC1"/>
    <w:rsid w:val="54CEFBF3"/>
    <w:rsid w:val="54E7A97E"/>
    <w:rsid w:val="54EAA062"/>
    <w:rsid w:val="54EDB2C5"/>
    <w:rsid w:val="54F27504"/>
    <w:rsid w:val="54F3249D"/>
    <w:rsid w:val="5502064E"/>
    <w:rsid w:val="551A4AD1"/>
    <w:rsid w:val="551DA1B8"/>
    <w:rsid w:val="5520D9B9"/>
    <w:rsid w:val="5535A1DC"/>
    <w:rsid w:val="5535D88E"/>
    <w:rsid w:val="553821EC"/>
    <w:rsid w:val="553B84CD"/>
    <w:rsid w:val="55429D64"/>
    <w:rsid w:val="55455C1C"/>
    <w:rsid w:val="55469FCF"/>
    <w:rsid w:val="55499785"/>
    <w:rsid w:val="554CBA5E"/>
    <w:rsid w:val="55514A49"/>
    <w:rsid w:val="55591B95"/>
    <w:rsid w:val="556BA53E"/>
    <w:rsid w:val="5572E5BA"/>
    <w:rsid w:val="55753163"/>
    <w:rsid w:val="5579A230"/>
    <w:rsid w:val="5582C986"/>
    <w:rsid w:val="559AF406"/>
    <w:rsid w:val="559E55D9"/>
    <w:rsid w:val="55A46F0E"/>
    <w:rsid w:val="55A5837E"/>
    <w:rsid w:val="55ABAE4A"/>
    <w:rsid w:val="55B2A754"/>
    <w:rsid w:val="55BF99D6"/>
    <w:rsid w:val="55C36DC5"/>
    <w:rsid w:val="55C3C713"/>
    <w:rsid w:val="55C48D05"/>
    <w:rsid w:val="55CCA5CD"/>
    <w:rsid w:val="55D2B045"/>
    <w:rsid w:val="55D2CC41"/>
    <w:rsid w:val="55D38EEE"/>
    <w:rsid w:val="55DEBC05"/>
    <w:rsid w:val="55E86168"/>
    <w:rsid w:val="55FD25F8"/>
    <w:rsid w:val="560D6CF1"/>
    <w:rsid w:val="561EB9C0"/>
    <w:rsid w:val="5623613F"/>
    <w:rsid w:val="562BB2E0"/>
    <w:rsid w:val="563D8992"/>
    <w:rsid w:val="563FFB21"/>
    <w:rsid w:val="5645AFDC"/>
    <w:rsid w:val="56613C7F"/>
    <w:rsid w:val="5668C2C6"/>
    <w:rsid w:val="5669CCE1"/>
    <w:rsid w:val="567A5A76"/>
    <w:rsid w:val="5686C973"/>
    <w:rsid w:val="568D00CA"/>
    <w:rsid w:val="5695518D"/>
    <w:rsid w:val="56974796"/>
    <w:rsid w:val="569C3A9C"/>
    <w:rsid w:val="569D72CE"/>
    <w:rsid w:val="569E7C9E"/>
    <w:rsid w:val="569EE628"/>
    <w:rsid w:val="56A8CF2A"/>
    <w:rsid w:val="56B0E9F9"/>
    <w:rsid w:val="56B31FD2"/>
    <w:rsid w:val="56B52276"/>
    <w:rsid w:val="56BADF79"/>
    <w:rsid w:val="56C02786"/>
    <w:rsid w:val="56D2E312"/>
    <w:rsid w:val="56E7F124"/>
    <w:rsid w:val="56E890CC"/>
    <w:rsid w:val="56EC348F"/>
    <w:rsid w:val="56EC5A17"/>
    <w:rsid w:val="56F0497B"/>
    <w:rsid w:val="56F077FB"/>
    <w:rsid w:val="56F15613"/>
    <w:rsid w:val="56F33CB9"/>
    <w:rsid w:val="5705F387"/>
    <w:rsid w:val="5709D30B"/>
    <w:rsid w:val="571AE13C"/>
    <w:rsid w:val="57218A72"/>
    <w:rsid w:val="5722416A"/>
    <w:rsid w:val="5722FD6A"/>
    <w:rsid w:val="572A0BBB"/>
    <w:rsid w:val="572F9495"/>
    <w:rsid w:val="57302A14"/>
    <w:rsid w:val="573711B2"/>
    <w:rsid w:val="57383991"/>
    <w:rsid w:val="57398D4D"/>
    <w:rsid w:val="5744CC08"/>
    <w:rsid w:val="57457A99"/>
    <w:rsid w:val="57463FC1"/>
    <w:rsid w:val="5747490A"/>
    <w:rsid w:val="574762B3"/>
    <w:rsid w:val="574A5C23"/>
    <w:rsid w:val="574DB8D7"/>
    <w:rsid w:val="574E9873"/>
    <w:rsid w:val="5755EE76"/>
    <w:rsid w:val="575864AF"/>
    <w:rsid w:val="575CEF7D"/>
    <w:rsid w:val="5765CE75"/>
    <w:rsid w:val="576DB1FE"/>
    <w:rsid w:val="576E43D9"/>
    <w:rsid w:val="576EFFE9"/>
    <w:rsid w:val="57768C37"/>
    <w:rsid w:val="577BDCDF"/>
    <w:rsid w:val="57807D17"/>
    <w:rsid w:val="5793A8D1"/>
    <w:rsid w:val="5793DCB2"/>
    <w:rsid w:val="57952818"/>
    <w:rsid w:val="57994838"/>
    <w:rsid w:val="579E1AC2"/>
    <w:rsid w:val="57A41DAE"/>
    <w:rsid w:val="57A62F37"/>
    <w:rsid w:val="57ADD1E9"/>
    <w:rsid w:val="57AE0709"/>
    <w:rsid w:val="57BA473B"/>
    <w:rsid w:val="57BF3D4E"/>
    <w:rsid w:val="57C2DBCA"/>
    <w:rsid w:val="57CD9ED9"/>
    <w:rsid w:val="57CEA80B"/>
    <w:rsid w:val="57CF4035"/>
    <w:rsid w:val="57D0D7BA"/>
    <w:rsid w:val="57D3878D"/>
    <w:rsid w:val="57D4EE86"/>
    <w:rsid w:val="57D5D2A1"/>
    <w:rsid w:val="57D78586"/>
    <w:rsid w:val="57DF69E5"/>
    <w:rsid w:val="57E19D0E"/>
    <w:rsid w:val="57EF4A5A"/>
    <w:rsid w:val="57F31F2B"/>
    <w:rsid w:val="57F7D4EF"/>
    <w:rsid w:val="57F87AA1"/>
    <w:rsid w:val="57FBF19F"/>
    <w:rsid w:val="57FD874B"/>
    <w:rsid w:val="58021CBC"/>
    <w:rsid w:val="5802F8CD"/>
    <w:rsid w:val="5807AA77"/>
    <w:rsid w:val="58128533"/>
    <w:rsid w:val="58207EB3"/>
    <w:rsid w:val="5824CCDA"/>
    <w:rsid w:val="582537EE"/>
    <w:rsid w:val="58289D09"/>
    <w:rsid w:val="5839346B"/>
    <w:rsid w:val="583B4524"/>
    <w:rsid w:val="58404787"/>
    <w:rsid w:val="5843C6FD"/>
    <w:rsid w:val="5846395D"/>
    <w:rsid w:val="584BC5DB"/>
    <w:rsid w:val="584C7762"/>
    <w:rsid w:val="584F2ED3"/>
    <w:rsid w:val="5858FAA5"/>
    <w:rsid w:val="5867A304"/>
    <w:rsid w:val="586971CF"/>
    <w:rsid w:val="586D4A5C"/>
    <w:rsid w:val="586F3842"/>
    <w:rsid w:val="5879FCB0"/>
    <w:rsid w:val="588302AC"/>
    <w:rsid w:val="5883D0CA"/>
    <w:rsid w:val="58902662"/>
    <w:rsid w:val="589EAE02"/>
    <w:rsid w:val="58A69401"/>
    <w:rsid w:val="58A80DFE"/>
    <w:rsid w:val="58B0E4BF"/>
    <w:rsid w:val="58CDE386"/>
    <w:rsid w:val="58D3CA32"/>
    <w:rsid w:val="58D8E619"/>
    <w:rsid w:val="58D92828"/>
    <w:rsid w:val="58E1E80B"/>
    <w:rsid w:val="58E88C82"/>
    <w:rsid w:val="58E9A204"/>
    <w:rsid w:val="58EBA07A"/>
    <w:rsid w:val="58F27AC0"/>
    <w:rsid w:val="58F67235"/>
    <w:rsid w:val="58FCC5B5"/>
    <w:rsid w:val="590743E2"/>
    <w:rsid w:val="590DF948"/>
    <w:rsid w:val="591615CE"/>
    <w:rsid w:val="591BC193"/>
    <w:rsid w:val="593EF1F0"/>
    <w:rsid w:val="594547E2"/>
    <w:rsid w:val="5947E4F2"/>
    <w:rsid w:val="594821AB"/>
    <w:rsid w:val="59485F86"/>
    <w:rsid w:val="594D269C"/>
    <w:rsid w:val="595050B1"/>
    <w:rsid w:val="59621CEA"/>
    <w:rsid w:val="59648C58"/>
    <w:rsid w:val="5968D9C3"/>
    <w:rsid w:val="59696F3A"/>
    <w:rsid w:val="596F3A92"/>
    <w:rsid w:val="596FA64E"/>
    <w:rsid w:val="59800540"/>
    <w:rsid w:val="5983EA6B"/>
    <w:rsid w:val="5986626A"/>
    <w:rsid w:val="59884B01"/>
    <w:rsid w:val="598A4F5C"/>
    <w:rsid w:val="599053EE"/>
    <w:rsid w:val="599DBD39"/>
    <w:rsid w:val="599E7D1C"/>
    <w:rsid w:val="599F4806"/>
    <w:rsid w:val="59A4B8A4"/>
    <w:rsid w:val="59AC06FA"/>
    <w:rsid w:val="59B4FE1B"/>
    <w:rsid w:val="59B715BD"/>
    <w:rsid w:val="59BC3A1F"/>
    <w:rsid w:val="59BE8C76"/>
    <w:rsid w:val="59C7E866"/>
    <w:rsid w:val="59CA28DB"/>
    <w:rsid w:val="59CAAB43"/>
    <w:rsid w:val="59CF32A7"/>
    <w:rsid w:val="59D22634"/>
    <w:rsid w:val="59D8B22A"/>
    <w:rsid w:val="59DD4C2B"/>
    <w:rsid w:val="59DFB065"/>
    <w:rsid w:val="59E68DAB"/>
    <w:rsid w:val="59E7C5B7"/>
    <w:rsid w:val="59EB48E9"/>
    <w:rsid w:val="59F0F078"/>
    <w:rsid w:val="59F52825"/>
    <w:rsid w:val="59F86C76"/>
    <w:rsid w:val="59FA0E8C"/>
    <w:rsid w:val="59FC3862"/>
    <w:rsid w:val="59FCE2B5"/>
    <w:rsid w:val="5A00F414"/>
    <w:rsid w:val="5A0216C3"/>
    <w:rsid w:val="5A08B077"/>
    <w:rsid w:val="5A1599B4"/>
    <w:rsid w:val="5A1A4847"/>
    <w:rsid w:val="5A1CE123"/>
    <w:rsid w:val="5A1EC6EC"/>
    <w:rsid w:val="5A269BDA"/>
    <w:rsid w:val="5A272D5C"/>
    <w:rsid w:val="5A2985EA"/>
    <w:rsid w:val="5A316658"/>
    <w:rsid w:val="5A38FC8C"/>
    <w:rsid w:val="5A3AA291"/>
    <w:rsid w:val="5A3BA7E5"/>
    <w:rsid w:val="5A51CC99"/>
    <w:rsid w:val="5A556214"/>
    <w:rsid w:val="5A558CF2"/>
    <w:rsid w:val="5A579682"/>
    <w:rsid w:val="5A57B1AC"/>
    <w:rsid w:val="5A5BC33A"/>
    <w:rsid w:val="5A5D7B83"/>
    <w:rsid w:val="5A5FFFCD"/>
    <w:rsid w:val="5A66724F"/>
    <w:rsid w:val="5A698A22"/>
    <w:rsid w:val="5A6B212D"/>
    <w:rsid w:val="5A713DB8"/>
    <w:rsid w:val="5A72B931"/>
    <w:rsid w:val="5A769EE0"/>
    <w:rsid w:val="5A81FCE5"/>
    <w:rsid w:val="5A854016"/>
    <w:rsid w:val="5A85FC0F"/>
    <w:rsid w:val="5A86A27E"/>
    <w:rsid w:val="5A8F07E6"/>
    <w:rsid w:val="5A910DA8"/>
    <w:rsid w:val="5A913E3D"/>
    <w:rsid w:val="5A951F80"/>
    <w:rsid w:val="5A98BECC"/>
    <w:rsid w:val="5A9CC63D"/>
    <w:rsid w:val="5A9DB155"/>
    <w:rsid w:val="5AA05938"/>
    <w:rsid w:val="5AA720D2"/>
    <w:rsid w:val="5AA9DE36"/>
    <w:rsid w:val="5AAF14EB"/>
    <w:rsid w:val="5AB2018C"/>
    <w:rsid w:val="5ABED80F"/>
    <w:rsid w:val="5AD3C358"/>
    <w:rsid w:val="5AE07A43"/>
    <w:rsid w:val="5AE6F7EE"/>
    <w:rsid w:val="5AE98F3D"/>
    <w:rsid w:val="5AF9D410"/>
    <w:rsid w:val="5B0567AF"/>
    <w:rsid w:val="5B0B4A4F"/>
    <w:rsid w:val="5B0EE795"/>
    <w:rsid w:val="5B0F31AD"/>
    <w:rsid w:val="5B246BFB"/>
    <w:rsid w:val="5B315ED5"/>
    <w:rsid w:val="5B355EF1"/>
    <w:rsid w:val="5B3AAC07"/>
    <w:rsid w:val="5B3D0A42"/>
    <w:rsid w:val="5B4DA334"/>
    <w:rsid w:val="5B5034CF"/>
    <w:rsid w:val="5B5549FC"/>
    <w:rsid w:val="5B59EE8C"/>
    <w:rsid w:val="5B5BAE00"/>
    <w:rsid w:val="5B60E9C0"/>
    <w:rsid w:val="5B683F3B"/>
    <w:rsid w:val="5B6EDFB3"/>
    <w:rsid w:val="5B70A57F"/>
    <w:rsid w:val="5B81FCFC"/>
    <w:rsid w:val="5B8B4C9C"/>
    <w:rsid w:val="5B905439"/>
    <w:rsid w:val="5BA24CBC"/>
    <w:rsid w:val="5BAB079C"/>
    <w:rsid w:val="5BAF8BD7"/>
    <w:rsid w:val="5BB7CF6E"/>
    <w:rsid w:val="5BCD0C45"/>
    <w:rsid w:val="5BD1EAFE"/>
    <w:rsid w:val="5BD7DEF1"/>
    <w:rsid w:val="5BD9B034"/>
    <w:rsid w:val="5BE0886C"/>
    <w:rsid w:val="5BE49FE0"/>
    <w:rsid w:val="5BE72240"/>
    <w:rsid w:val="5BE98817"/>
    <w:rsid w:val="5BED49A7"/>
    <w:rsid w:val="5BF5768C"/>
    <w:rsid w:val="5BF7D65B"/>
    <w:rsid w:val="5BFAF86B"/>
    <w:rsid w:val="5C04A3F3"/>
    <w:rsid w:val="5C0D244F"/>
    <w:rsid w:val="5C1999EA"/>
    <w:rsid w:val="5C1E3D8E"/>
    <w:rsid w:val="5C1F4C57"/>
    <w:rsid w:val="5C28436A"/>
    <w:rsid w:val="5C2BB447"/>
    <w:rsid w:val="5C2F5A17"/>
    <w:rsid w:val="5C33BEB4"/>
    <w:rsid w:val="5C36264A"/>
    <w:rsid w:val="5C3BECA9"/>
    <w:rsid w:val="5C3F7D4F"/>
    <w:rsid w:val="5C4A0E09"/>
    <w:rsid w:val="5C4CEB3F"/>
    <w:rsid w:val="5C588AB3"/>
    <w:rsid w:val="5C71E53E"/>
    <w:rsid w:val="5C777998"/>
    <w:rsid w:val="5C7EF03A"/>
    <w:rsid w:val="5C8DD115"/>
    <w:rsid w:val="5C9D2C05"/>
    <w:rsid w:val="5CA1AAD7"/>
    <w:rsid w:val="5CB392DF"/>
    <w:rsid w:val="5CB69038"/>
    <w:rsid w:val="5CB75AC1"/>
    <w:rsid w:val="5CC5B267"/>
    <w:rsid w:val="5CC68789"/>
    <w:rsid w:val="5CCD6905"/>
    <w:rsid w:val="5CD2E00A"/>
    <w:rsid w:val="5CD320F8"/>
    <w:rsid w:val="5CD3FFDF"/>
    <w:rsid w:val="5CD6927C"/>
    <w:rsid w:val="5CDDCB00"/>
    <w:rsid w:val="5CE10346"/>
    <w:rsid w:val="5CF23B9F"/>
    <w:rsid w:val="5CF83DFD"/>
    <w:rsid w:val="5D004437"/>
    <w:rsid w:val="5D047BB2"/>
    <w:rsid w:val="5D119039"/>
    <w:rsid w:val="5D39E759"/>
    <w:rsid w:val="5D3A6F81"/>
    <w:rsid w:val="5D60D98A"/>
    <w:rsid w:val="5D688F3D"/>
    <w:rsid w:val="5D72EA5F"/>
    <w:rsid w:val="5D76F36B"/>
    <w:rsid w:val="5D802ED9"/>
    <w:rsid w:val="5D8347D4"/>
    <w:rsid w:val="5D8620CB"/>
    <w:rsid w:val="5D8BDF04"/>
    <w:rsid w:val="5D8CDD8E"/>
    <w:rsid w:val="5DA291CB"/>
    <w:rsid w:val="5DB31D83"/>
    <w:rsid w:val="5DBA29D3"/>
    <w:rsid w:val="5DC33EDD"/>
    <w:rsid w:val="5DCEDFF3"/>
    <w:rsid w:val="5DD0701B"/>
    <w:rsid w:val="5DD91F40"/>
    <w:rsid w:val="5DDA248A"/>
    <w:rsid w:val="5DDBE692"/>
    <w:rsid w:val="5DEA4916"/>
    <w:rsid w:val="5DF32EC5"/>
    <w:rsid w:val="5E04632A"/>
    <w:rsid w:val="5E0CA963"/>
    <w:rsid w:val="5E13DFD6"/>
    <w:rsid w:val="5E15EDCD"/>
    <w:rsid w:val="5E2DD796"/>
    <w:rsid w:val="5E30FC82"/>
    <w:rsid w:val="5E36F6C4"/>
    <w:rsid w:val="5E3F3E3D"/>
    <w:rsid w:val="5E3F7826"/>
    <w:rsid w:val="5E414219"/>
    <w:rsid w:val="5E451425"/>
    <w:rsid w:val="5E4B6BE6"/>
    <w:rsid w:val="5E4B6EAC"/>
    <w:rsid w:val="5E5125D8"/>
    <w:rsid w:val="5E51E7D0"/>
    <w:rsid w:val="5E55AF52"/>
    <w:rsid w:val="5E5BB669"/>
    <w:rsid w:val="5E63E9AE"/>
    <w:rsid w:val="5E6DB55E"/>
    <w:rsid w:val="5E74EA73"/>
    <w:rsid w:val="5E885878"/>
    <w:rsid w:val="5E91BD19"/>
    <w:rsid w:val="5E991AEF"/>
    <w:rsid w:val="5E9B7D20"/>
    <w:rsid w:val="5EAC0818"/>
    <w:rsid w:val="5EC36DD1"/>
    <w:rsid w:val="5EC59223"/>
    <w:rsid w:val="5EC6E910"/>
    <w:rsid w:val="5EC82F1D"/>
    <w:rsid w:val="5ED8FF7B"/>
    <w:rsid w:val="5EDAE323"/>
    <w:rsid w:val="5EDB9BBE"/>
    <w:rsid w:val="5EE65387"/>
    <w:rsid w:val="5EEC0E40"/>
    <w:rsid w:val="5EF51172"/>
    <w:rsid w:val="5EF6704D"/>
    <w:rsid w:val="5EF813CE"/>
    <w:rsid w:val="5EFE5C6A"/>
    <w:rsid w:val="5EFEFED9"/>
    <w:rsid w:val="5EFF2DBC"/>
    <w:rsid w:val="5F0735DD"/>
    <w:rsid w:val="5F0C6C2B"/>
    <w:rsid w:val="5F164B53"/>
    <w:rsid w:val="5F1FEA97"/>
    <w:rsid w:val="5F236F73"/>
    <w:rsid w:val="5F23C4D2"/>
    <w:rsid w:val="5F2EDFCA"/>
    <w:rsid w:val="5F37167D"/>
    <w:rsid w:val="5F39A4E2"/>
    <w:rsid w:val="5F444997"/>
    <w:rsid w:val="5F4B2CB0"/>
    <w:rsid w:val="5F4C36DD"/>
    <w:rsid w:val="5F4F22E6"/>
    <w:rsid w:val="5F4F6E39"/>
    <w:rsid w:val="5F58CABC"/>
    <w:rsid w:val="5F63C4E7"/>
    <w:rsid w:val="5F6AEDEA"/>
    <w:rsid w:val="5F6F0C50"/>
    <w:rsid w:val="5F7369EF"/>
    <w:rsid w:val="5F7858DE"/>
    <w:rsid w:val="5F79220C"/>
    <w:rsid w:val="5F7A1704"/>
    <w:rsid w:val="5F7D6CE1"/>
    <w:rsid w:val="5F844F19"/>
    <w:rsid w:val="5F856974"/>
    <w:rsid w:val="5F8C072D"/>
    <w:rsid w:val="5F9DB45E"/>
    <w:rsid w:val="5FA9D87D"/>
    <w:rsid w:val="5FBB8905"/>
    <w:rsid w:val="5FBD781B"/>
    <w:rsid w:val="5FC7BC29"/>
    <w:rsid w:val="5FCF5ED2"/>
    <w:rsid w:val="5FD2C725"/>
    <w:rsid w:val="5FE35856"/>
    <w:rsid w:val="5FF93B02"/>
    <w:rsid w:val="5FFC97BC"/>
    <w:rsid w:val="60050943"/>
    <w:rsid w:val="6006817F"/>
    <w:rsid w:val="602B4289"/>
    <w:rsid w:val="602CF8B3"/>
    <w:rsid w:val="6045C86E"/>
    <w:rsid w:val="6048F493"/>
    <w:rsid w:val="604F6D69"/>
    <w:rsid w:val="604FB170"/>
    <w:rsid w:val="6056BDD2"/>
    <w:rsid w:val="606669C9"/>
    <w:rsid w:val="60763A02"/>
    <w:rsid w:val="6076E787"/>
    <w:rsid w:val="608BCBEA"/>
    <w:rsid w:val="60A54B07"/>
    <w:rsid w:val="60ABC284"/>
    <w:rsid w:val="60B873C3"/>
    <w:rsid w:val="60BF0B49"/>
    <w:rsid w:val="60CB2D03"/>
    <w:rsid w:val="60D42120"/>
    <w:rsid w:val="60D574BE"/>
    <w:rsid w:val="60DBE551"/>
    <w:rsid w:val="60EDB8E5"/>
    <w:rsid w:val="60F325D0"/>
    <w:rsid w:val="60F5E3B3"/>
    <w:rsid w:val="6101C4F2"/>
    <w:rsid w:val="610588C9"/>
    <w:rsid w:val="610810DD"/>
    <w:rsid w:val="610EDC7A"/>
    <w:rsid w:val="61107B76"/>
    <w:rsid w:val="61140C87"/>
    <w:rsid w:val="61159836"/>
    <w:rsid w:val="61177D56"/>
    <w:rsid w:val="611CAE4D"/>
    <w:rsid w:val="611D0920"/>
    <w:rsid w:val="6122D391"/>
    <w:rsid w:val="6131B9FE"/>
    <w:rsid w:val="6133BF37"/>
    <w:rsid w:val="6135D7B5"/>
    <w:rsid w:val="61404618"/>
    <w:rsid w:val="6148973C"/>
    <w:rsid w:val="614B2B66"/>
    <w:rsid w:val="6154E4BD"/>
    <w:rsid w:val="6169123C"/>
    <w:rsid w:val="616A83EF"/>
    <w:rsid w:val="616AE4AD"/>
    <w:rsid w:val="6175C811"/>
    <w:rsid w:val="6176DEFF"/>
    <w:rsid w:val="617B4272"/>
    <w:rsid w:val="617E7C1E"/>
    <w:rsid w:val="618DEBEC"/>
    <w:rsid w:val="619A8139"/>
    <w:rsid w:val="619E4FBF"/>
    <w:rsid w:val="61A01051"/>
    <w:rsid w:val="61A06A1A"/>
    <w:rsid w:val="61A3BC5B"/>
    <w:rsid w:val="61A92758"/>
    <w:rsid w:val="61AA6633"/>
    <w:rsid w:val="61B3C3FE"/>
    <w:rsid w:val="61B48E30"/>
    <w:rsid w:val="61B67943"/>
    <w:rsid w:val="61BF7E95"/>
    <w:rsid w:val="61C6BEA6"/>
    <w:rsid w:val="61C9453D"/>
    <w:rsid w:val="61CB3F2A"/>
    <w:rsid w:val="61D72FA1"/>
    <w:rsid w:val="61D77C4D"/>
    <w:rsid w:val="61E280FF"/>
    <w:rsid w:val="61E2FC63"/>
    <w:rsid w:val="61E6A782"/>
    <w:rsid w:val="61E829C3"/>
    <w:rsid w:val="61EBD695"/>
    <w:rsid w:val="61F558CD"/>
    <w:rsid w:val="61F6DE1F"/>
    <w:rsid w:val="620A9FC4"/>
    <w:rsid w:val="620B4412"/>
    <w:rsid w:val="620CA6AA"/>
    <w:rsid w:val="620DE0A4"/>
    <w:rsid w:val="621514D5"/>
    <w:rsid w:val="62172727"/>
    <w:rsid w:val="621C5DAB"/>
    <w:rsid w:val="62288452"/>
    <w:rsid w:val="622EA4C4"/>
    <w:rsid w:val="6245363E"/>
    <w:rsid w:val="625BF4A7"/>
    <w:rsid w:val="625DDFBE"/>
    <w:rsid w:val="625F5446"/>
    <w:rsid w:val="626165CB"/>
    <w:rsid w:val="626C7AD4"/>
    <w:rsid w:val="627FC85F"/>
    <w:rsid w:val="6283D79F"/>
    <w:rsid w:val="6289664F"/>
    <w:rsid w:val="6289B247"/>
    <w:rsid w:val="6291EE68"/>
    <w:rsid w:val="629B011D"/>
    <w:rsid w:val="629E15DA"/>
    <w:rsid w:val="629F6D9D"/>
    <w:rsid w:val="62A0C236"/>
    <w:rsid w:val="62A1593C"/>
    <w:rsid w:val="62A6737E"/>
    <w:rsid w:val="62AB28D5"/>
    <w:rsid w:val="62AF709F"/>
    <w:rsid w:val="62BB9DF2"/>
    <w:rsid w:val="62BBFEA7"/>
    <w:rsid w:val="62CE21D7"/>
    <w:rsid w:val="62D07F93"/>
    <w:rsid w:val="62D14254"/>
    <w:rsid w:val="62D61CBB"/>
    <w:rsid w:val="62DF44C4"/>
    <w:rsid w:val="62E93593"/>
    <w:rsid w:val="62F573D8"/>
    <w:rsid w:val="62F765A1"/>
    <w:rsid w:val="62FFC2EC"/>
    <w:rsid w:val="63033698"/>
    <w:rsid w:val="63058CE2"/>
    <w:rsid w:val="63081931"/>
    <w:rsid w:val="630A5B04"/>
    <w:rsid w:val="630C7B76"/>
    <w:rsid w:val="6310F7A7"/>
    <w:rsid w:val="63110497"/>
    <w:rsid w:val="63122C4A"/>
    <w:rsid w:val="631F436C"/>
    <w:rsid w:val="6327D5CD"/>
    <w:rsid w:val="6329C01F"/>
    <w:rsid w:val="633A49B8"/>
    <w:rsid w:val="6348D48A"/>
    <w:rsid w:val="634D2DD2"/>
    <w:rsid w:val="634DA57A"/>
    <w:rsid w:val="63579AD8"/>
    <w:rsid w:val="63584DF5"/>
    <w:rsid w:val="6358B704"/>
    <w:rsid w:val="635AB783"/>
    <w:rsid w:val="635B7C48"/>
    <w:rsid w:val="637D6930"/>
    <w:rsid w:val="6385A927"/>
    <w:rsid w:val="638BB964"/>
    <w:rsid w:val="63933A14"/>
    <w:rsid w:val="639C09E1"/>
    <w:rsid w:val="63A18DDE"/>
    <w:rsid w:val="63A68AF5"/>
    <w:rsid w:val="63AD73F0"/>
    <w:rsid w:val="63BF7F63"/>
    <w:rsid w:val="63C12A8D"/>
    <w:rsid w:val="63C1C370"/>
    <w:rsid w:val="63D0933F"/>
    <w:rsid w:val="63D72CE8"/>
    <w:rsid w:val="63D8285C"/>
    <w:rsid w:val="63DCC4B1"/>
    <w:rsid w:val="63E26FA9"/>
    <w:rsid w:val="63EBE9F6"/>
    <w:rsid w:val="63EF1D9F"/>
    <w:rsid w:val="63F343C1"/>
    <w:rsid w:val="63FD362C"/>
    <w:rsid w:val="64011348"/>
    <w:rsid w:val="640116DF"/>
    <w:rsid w:val="6403CB0C"/>
    <w:rsid w:val="64045AB5"/>
    <w:rsid w:val="64094017"/>
    <w:rsid w:val="641240FF"/>
    <w:rsid w:val="641AA5E2"/>
    <w:rsid w:val="64204640"/>
    <w:rsid w:val="6423E178"/>
    <w:rsid w:val="64290B81"/>
    <w:rsid w:val="64341ABE"/>
    <w:rsid w:val="643A3BC0"/>
    <w:rsid w:val="643BDE79"/>
    <w:rsid w:val="643EE775"/>
    <w:rsid w:val="6443ABFB"/>
    <w:rsid w:val="644B4AFC"/>
    <w:rsid w:val="644F1E7D"/>
    <w:rsid w:val="64627049"/>
    <w:rsid w:val="64629285"/>
    <w:rsid w:val="646D5E3D"/>
    <w:rsid w:val="6473DF3E"/>
    <w:rsid w:val="647F8E68"/>
    <w:rsid w:val="6480F472"/>
    <w:rsid w:val="64844497"/>
    <w:rsid w:val="64844F92"/>
    <w:rsid w:val="64872DB5"/>
    <w:rsid w:val="648910A9"/>
    <w:rsid w:val="64895254"/>
    <w:rsid w:val="648F11FD"/>
    <w:rsid w:val="6492AC0A"/>
    <w:rsid w:val="64ACEBD9"/>
    <w:rsid w:val="64AD4058"/>
    <w:rsid w:val="64B1282F"/>
    <w:rsid w:val="64BB4BC7"/>
    <w:rsid w:val="64BBDC41"/>
    <w:rsid w:val="64C0D561"/>
    <w:rsid w:val="64C3A148"/>
    <w:rsid w:val="64C3E289"/>
    <w:rsid w:val="64C57CB0"/>
    <w:rsid w:val="64C65175"/>
    <w:rsid w:val="64C9F395"/>
    <w:rsid w:val="64CEC285"/>
    <w:rsid w:val="64D5455B"/>
    <w:rsid w:val="64D8E1A8"/>
    <w:rsid w:val="64DF5B4C"/>
    <w:rsid w:val="64F0CAEE"/>
    <w:rsid w:val="64F0F91F"/>
    <w:rsid w:val="64F14660"/>
    <w:rsid w:val="64F35360"/>
    <w:rsid w:val="64F9D6CC"/>
    <w:rsid w:val="650756B9"/>
    <w:rsid w:val="6510BC39"/>
    <w:rsid w:val="65168F9C"/>
    <w:rsid w:val="651779D4"/>
    <w:rsid w:val="6529D5EF"/>
    <w:rsid w:val="652FA048"/>
    <w:rsid w:val="653045E2"/>
    <w:rsid w:val="6534AA65"/>
    <w:rsid w:val="6535194A"/>
    <w:rsid w:val="653AFABF"/>
    <w:rsid w:val="6544B71D"/>
    <w:rsid w:val="6547DD79"/>
    <w:rsid w:val="65593F3D"/>
    <w:rsid w:val="655C69BB"/>
    <w:rsid w:val="655E244C"/>
    <w:rsid w:val="655E8805"/>
    <w:rsid w:val="6563C6D1"/>
    <w:rsid w:val="6565AF91"/>
    <w:rsid w:val="6567B460"/>
    <w:rsid w:val="6569FA86"/>
    <w:rsid w:val="656AF40A"/>
    <w:rsid w:val="6572F507"/>
    <w:rsid w:val="6574F495"/>
    <w:rsid w:val="65768C4A"/>
    <w:rsid w:val="6580813C"/>
    <w:rsid w:val="65823E1C"/>
    <w:rsid w:val="658A5170"/>
    <w:rsid w:val="65950DEE"/>
    <w:rsid w:val="6597EF73"/>
    <w:rsid w:val="659F8D6C"/>
    <w:rsid w:val="65AEFCAF"/>
    <w:rsid w:val="65BC4AB6"/>
    <w:rsid w:val="65C648DB"/>
    <w:rsid w:val="65D0484C"/>
    <w:rsid w:val="65D193D4"/>
    <w:rsid w:val="65DDD7E9"/>
    <w:rsid w:val="65DE50B1"/>
    <w:rsid w:val="65E11C3E"/>
    <w:rsid w:val="65E280A0"/>
    <w:rsid w:val="65EAB71D"/>
    <w:rsid w:val="65F2225B"/>
    <w:rsid w:val="65F5DD55"/>
    <w:rsid w:val="65F85EC6"/>
    <w:rsid w:val="65FC8CA2"/>
    <w:rsid w:val="65FE427F"/>
    <w:rsid w:val="6601D8C6"/>
    <w:rsid w:val="660EECA1"/>
    <w:rsid w:val="6613596E"/>
    <w:rsid w:val="66224195"/>
    <w:rsid w:val="6622DB3D"/>
    <w:rsid w:val="662B1E53"/>
    <w:rsid w:val="662E8749"/>
    <w:rsid w:val="66300190"/>
    <w:rsid w:val="6631EF9D"/>
    <w:rsid w:val="664BBD15"/>
    <w:rsid w:val="665BA9FD"/>
    <w:rsid w:val="6660681D"/>
    <w:rsid w:val="6665D6BE"/>
    <w:rsid w:val="6684E810"/>
    <w:rsid w:val="6686D75F"/>
    <w:rsid w:val="6686E628"/>
    <w:rsid w:val="66924A42"/>
    <w:rsid w:val="66998321"/>
    <w:rsid w:val="66A25BC1"/>
    <w:rsid w:val="66A3E24E"/>
    <w:rsid w:val="66A5D152"/>
    <w:rsid w:val="66B1EAF9"/>
    <w:rsid w:val="66B4561D"/>
    <w:rsid w:val="66B509F2"/>
    <w:rsid w:val="66B92992"/>
    <w:rsid w:val="66BBCF33"/>
    <w:rsid w:val="66C5A650"/>
    <w:rsid w:val="66D87FC8"/>
    <w:rsid w:val="66DB23B7"/>
    <w:rsid w:val="66DEFDA6"/>
    <w:rsid w:val="66EC9CF7"/>
    <w:rsid w:val="66EE3913"/>
    <w:rsid w:val="66FF7398"/>
    <w:rsid w:val="67002357"/>
    <w:rsid w:val="6706B624"/>
    <w:rsid w:val="670B9B7F"/>
    <w:rsid w:val="671FCF30"/>
    <w:rsid w:val="672F081B"/>
    <w:rsid w:val="67300FCB"/>
    <w:rsid w:val="6731EEFB"/>
    <w:rsid w:val="6732FFDC"/>
    <w:rsid w:val="67480D2A"/>
    <w:rsid w:val="674B83CF"/>
    <w:rsid w:val="674DC34D"/>
    <w:rsid w:val="675021D2"/>
    <w:rsid w:val="67547489"/>
    <w:rsid w:val="67548E90"/>
    <w:rsid w:val="675B77F9"/>
    <w:rsid w:val="675CD772"/>
    <w:rsid w:val="675EB440"/>
    <w:rsid w:val="67613C91"/>
    <w:rsid w:val="6767050F"/>
    <w:rsid w:val="6769AA5F"/>
    <w:rsid w:val="677193E7"/>
    <w:rsid w:val="67789B5D"/>
    <w:rsid w:val="6779FD34"/>
    <w:rsid w:val="677BA87F"/>
    <w:rsid w:val="67804487"/>
    <w:rsid w:val="67850C5F"/>
    <w:rsid w:val="6786DF0E"/>
    <w:rsid w:val="678DAAF1"/>
    <w:rsid w:val="67A93EF2"/>
    <w:rsid w:val="67AAD958"/>
    <w:rsid w:val="67B0C05A"/>
    <w:rsid w:val="67B246FD"/>
    <w:rsid w:val="67B42BD3"/>
    <w:rsid w:val="67C9111E"/>
    <w:rsid w:val="67CFB05C"/>
    <w:rsid w:val="67D514BA"/>
    <w:rsid w:val="67D53A47"/>
    <w:rsid w:val="67E55419"/>
    <w:rsid w:val="67E9182B"/>
    <w:rsid w:val="67EADFDB"/>
    <w:rsid w:val="67F9AFC1"/>
    <w:rsid w:val="67FA54C1"/>
    <w:rsid w:val="67FB420A"/>
    <w:rsid w:val="680BD8D7"/>
    <w:rsid w:val="680D5BAA"/>
    <w:rsid w:val="680E9869"/>
    <w:rsid w:val="681129E5"/>
    <w:rsid w:val="681D3749"/>
    <w:rsid w:val="681D697D"/>
    <w:rsid w:val="68207AC0"/>
    <w:rsid w:val="6822F47D"/>
    <w:rsid w:val="6829B82F"/>
    <w:rsid w:val="682A24DB"/>
    <w:rsid w:val="682AFC61"/>
    <w:rsid w:val="68325A90"/>
    <w:rsid w:val="683879BA"/>
    <w:rsid w:val="683DC605"/>
    <w:rsid w:val="68419AF8"/>
    <w:rsid w:val="6843D94E"/>
    <w:rsid w:val="6844468D"/>
    <w:rsid w:val="684CB83C"/>
    <w:rsid w:val="6853127C"/>
    <w:rsid w:val="6864745A"/>
    <w:rsid w:val="68670E72"/>
    <w:rsid w:val="6868A050"/>
    <w:rsid w:val="6869228E"/>
    <w:rsid w:val="686A74BD"/>
    <w:rsid w:val="686BCAC7"/>
    <w:rsid w:val="686CD74E"/>
    <w:rsid w:val="686DC02A"/>
    <w:rsid w:val="68706BE2"/>
    <w:rsid w:val="68790542"/>
    <w:rsid w:val="687BA81F"/>
    <w:rsid w:val="687ED6A4"/>
    <w:rsid w:val="687FA7D5"/>
    <w:rsid w:val="68851792"/>
    <w:rsid w:val="688D0750"/>
    <w:rsid w:val="688FF096"/>
    <w:rsid w:val="6890741B"/>
    <w:rsid w:val="68979CF9"/>
    <w:rsid w:val="689CA4DE"/>
    <w:rsid w:val="689EC935"/>
    <w:rsid w:val="68A18F9B"/>
    <w:rsid w:val="68AA495C"/>
    <w:rsid w:val="68AE6CC1"/>
    <w:rsid w:val="68BCE380"/>
    <w:rsid w:val="68D644BF"/>
    <w:rsid w:val="68D6BD1A"/>
    <w:rsid w:val="68DA1D5F"/>
    <w:rsid w:val="68DB9D6C"/>
    <w:rsid w:val="68E5C918"/>
    <w:rsid w:val="68F8FBD2"/>
    <w:rsid w:val="68F95C46"/>
    <w:rsid w:val="68FC504E"/>
    <w:rsid w:val="68FD9569"/>
    <w:rsid w:val="68FF9848"/>
    <w:rsid w:val="690445CE"/>
    <w:rsid w:val="69058A22"/>
    <w:rsid w:val="6905C556"/>
    <w:rsid w:val="6906B98C"/>
    <w:rsid w:val="69086EAE"/>
    <w:rsid w:val="69089B94"/>
    <w:rsid w:val="690EB501"/>
    <w:rsid w:val="6910B043"/>
    <w:rsid w:val="6911580B"/>
    <w:rsid w:val="692FB7DA"/>
    <w:rsid w:val="693FEB8A"/>
    <w:rsid w:val="6942DA6A"/>
    <w:rsid w:val="6953179B"/>
    <w:rsid w:val="695A4355"/>
    <w:rsid w:val="695DF97E"/>
    <w:rsid w:val="695E37B0"/>
    <w:rsid w:val="69680432"/>
    <w:rsid w:val="696E445E"/>
    <w:rsid w:val="6972B685"/>
    <w:rsid w:val="6972B9F2"/>
    <w:rsid w:val="69750149"/>
    <w:rsid w:val="6977FE4E"/>
    <w:rsid w:val="69794963"/>
    <w:rsid w:val="697D8E68"/>
    <w:rsid w:val="697F16F9"/>
    <w:rsid w:val="6988D752"/>
    <w:rsid w:val="6993BE7A"/>
    <w:rsid w:val="6994D982"/>
    <w:rsid w:val="69955BA0"/>
    <w:rsid w:val="699B7B4C"/>
    <w:rsid w:val="69A90E79"/>
    <w:rsid w:val="69A93F92"/>
    <w:rsid w:val="69AB5810"/>
    <w:rsid w:val="69AC4B42"/>
    <w:rsid w:val="69AEADF7"/>
    <w:rsid w:val="69B54C25"/>
    <w:rsid w:val="69C5AAC8"/>
    <w:rsid w:val="69D276D5"/>
    <w:rsid w:val="69D9BE11"/>
    <w:rsid w:val="69DD1D93"/>
    <w:rsid w:val="69E6D091"/>
    <w:rsid w:val="69EE0E48"/>
    <w:rsid w:val="69EE4794"/>
    <w:rsid w:val="69F1BDF6"/>
    <w:rsid w:val="69F57BE3"/>
    <w:rsid w:val="69FD99DD"/>
    <w:rsid w:val="69FE42CC"/>
    <w:rsid w:val="6A075934"/>
    <w:rsid w:val="6A0E2D4C"/>
    <w:rsid w:val="6A10B3D1"/>
    <w:rsid w:val="6A130F39"/>
    <w:rsid w:val="6A1E90F3"/>
    <w:rsid w:val="6A234CE4"/>
    <w:rsid w:val="6A235C07"/>
    <w:rsid w:val="6A35E8BD"/>
    <w:rsid w:val="6A36887E"/>
    <w:rsid w:val="6A37C419"/>
    <w:rsid w:val="6A396478"/>
    <w:rsid w:val="6A3C101D"/>
    <w:rsid w:val="6A430686"/>
    <w:rsid w:val="6A4A0D1D"/>
    <w:rsid w:val="6A53B995"/>
    <w:rsid w:val="6A5D3109"/>
    <w:rsid w:val="6A5D73DE"/>
    <w:rsid w:val="6A607710"/>
    <w:rsid w:val="6A645E0B"/>
    <w:rsid w:val="6A6B1DA8"/>
    <w:rsid w:val="6A715BC8"/>
    <w:rsid w:val="6A784B69"/>
    <w:rsid w:val="6A7925BE"/>
    <w:rsid w:val="6A7C26BA"/>
    <w:rsid w:val="6A7D6F1C"/>
    <w:rsid w:val="6A7ED13F"/>
    <w:rsid w:val="6A82B962"/>
    <w:rsid w:val="6A858952"/>
    <w:rsid w:val="6A879B72"/>
    <w:rsid w:val="6A882C6E"/>
    <w:rsid w:val="6A893DE6"/>
    <w:rsid w:val="6A8AA11C"/>
    <w:rsid w:val="6A8E7047"/>
    <w:rsid w:val="6A923D85"/>
    <w:rsid w:val="6A9421D4"/>
    <w:rsid w:val="6A9A9297"/>
    <w:rsid w:val="6A9E5B23"/>
    <w:rsid w:val="6AA60BA3"/>
    <w:rsid w:val="6AA77343"/>
    <w:rsid w:val="6AAFB08C"/>
    <w:rsid w:val="6AAFE615"/>
    <w:rsid w:val="6AB93D62"/>
    <w:rsid w:val="6ABEC884"/>
    <w:rsid w:val="6AC65F57"/>
    <w:rsid w:val="6AC96759"/>
    <w:rsid w:val="6AD2E911"/>
    <w:rsid w:val="6AD34525"/>
    <w:rsid w:val="6ADC793A"/>
    <w:rsid w:val="6AECF702"/>
    <w:rsid w:val="6AF19A96"/>
    <w:rsid w:val="6AF8024A"/>
    <w:rsid w:val="6AFC1957"/>
    <w:rsid w:val="6AFF2E8C"/>
    <w:rsid w:val="6B04F5C4"/>
    <w:rsid w:val="6B08DD0B"/>
    <w:rsid w:val="6B0CC48C"/>
    <w:rsid w:val="6B1A660D"/>
    <w:rsid w:val="6B2D2799"/>
    <w:rsid w:val="6B394305"/>
    <w:rsid w:val="6B3CC1E3"/>
    <w:rsid w:val="6B4220DB"/>
    <w:rsid w:val="6B4EB550"/>
    <w:rsid w:val="6B5084DA"/>
    <w:rsid w:val="6B56250B"/>
    <w:rsid w:val="6B584EA3"/>
    <w:rsid w:val="6B59CFB6"/>
    <w:rsid w:val="6B5C3B49"/>
    <w:rsid w:val="6B6223B0"/>
    <w:rsid w:val="6B64B855"/>
    <w:rsid w:val="6B64F16D"/>
    <w:rsid w:val="6B67F703"/>
    <w:rsid w:val="6B6905B1"/>
    <w:rsid w:val="6B6F78E7"/>
    <w:rsid w:val="6B7EF869"/>
    <w:rsid w:val="6B85A5F7"/>
    <w:rsid w:val="6B887B15"/>
    <w:rsid w:val="6B8EAF46"/>
    <w:rsid w:val="6B97BA01"/>
    <w:rsid w:val="6B9C7E6E"/>
    <w:rsid w:val="6B9D3108"/>
    <w:rsid w:val="6BB794FE"/>
    <w:rsid w:val="6BBF1D45"/>
    <w:rsid w:val="6BC178B1"/>
    <w:rsid w:val="6BC1DA9B"/>
    <w:rsid w:val="6BC880C1"/>
    <w:rsid w:val="6BCA7522"/>
    <w:rsid w:val="6BCCA0E7"/>
    <w:rsid w:val="6BD392AA"/>
    <w:rsid w:val="6BDB5BE5"/>
    <w:rsid w:val="6BDED6E7"/>
    <w:rsid w:val="6BDF8E50"/>
    <w:rsid w:val="6BE0CC0C"/>
    <w:rsid w:val="6BE1CA61"/>
    <w:rsid w:val="6BE5A100"/>
    <w:rsid w:val="6BE92099"/>
    <w:rsid w:val="6BF81DD9"/>
    <w:rsid w:val="6BF8F3C0"/>
    <w:rsid w:val="6BFD2FB2"/>
    <w:rsid w:val="6BFDD7CB"/>
    <w:rsid w:val="6C0022C9"/>
    <w:rsid w:val="6C0435E0"/>
    <w:rsid w:val="6C2DC801"/>
    <w:rsid w:val="6C30038C"/>
    <w:rsid w:val="6C317F41"/>
    <w:rsid w:val="6C3ADBB2"/>
    <w:rsid w:val="6C4D9D79"/>
    <w:rsid w:val="6C5BEFE9"/>
    <w:rsid w:val="6C5F1DF5"/>
    <w:rsid w:val="6C61B31E"/>
    <w:rsid w:val="6C6B512A"/>
    <w:rsid w:val="6C6D822E"/>
    <w:rsid w:val="6C6F3D03"/>
    <w:rsid w:val="6C7C3883"/>
    <w:rsid w:val="6C814CBB"/>
    <w:rsid w:val="6C86270A"/>
    <w:rsid w:val="6C86A014"/>
    <w:rsid w:val="6C930B0D"/>
    <w:rsid w:val="6C9357C9"/>
    <w:rsid w:val="6C948150"/>
    <w:rsid w:val="6C99C6B0"/>
    <w:rsid w:val="6CAF49CF"/>
    <w:rsid w:val="6CB4586F"/>
    <w:rsid w:val="6CBCFF37"/>
    <w:rsid w:val="6CBD8ED1"/>
    <w:rsid w:val="6CC3E018"/>
    <w:rsid w:val="6CCD7724"/>
    <w:rsid w:val="6CD01D6B"/>
    <w:rsid w:val="6CD0E540"/>
    <w:rsid w:val="6CD71E7D"/>
    <w:rsid w:val="6CE82634"/>
    <w:rsid w:val="6CF30B30"/>
    <w:rsid w:val="6CF7EB5A"/>
    <w:rsid w:val="6CF8515B"/>
    <w:rsid w:val="6CF89B06"/>
    <w:rsid w:val="6D07A8C3"/>
    <w:rsid w:val="6D0CF74B"/>
    <w:rsid w:val="6D11E4AC"/>
    <w:rsid w:val="6D136FB4"/>
    <w:rsid w:val="6D16C3AF"/>
    <w:rsid w:val="6D18BDEF"/>
    <w:rsid w:val="6D1AC8CA"/>
    <w:rsid w:val="6D1FB615"/>
    <w:rsid w:val="6D227C8D"/>
    <w:rsid w:val="6D2F05EE"/>
    <w:rsid w:val="6D34023F"/>
    <w:rsid w:val="6D38CC80"/>
    <w:rsid w:val="6D3B3081"/>
    <w:rsid w:val="6D410080"/>
    <w:rsid w:val="6D47D051"/>
    <w:rsid w:val="6D4AE555"/>
    <w:rsid w:val="6D4E4C9F"/>
    <w:rsid w:val="6D557553"/>
    <w:rsid w:val="6D55A302"/>
    <w:rsid w:val="6D5638C8"/>
    <w:rsid w:val="6D570E3D"/>
    <w:rsid w:val="6D5DD65A"/>
    <w:rsid w:val="6D5EE36F"/>
    <w:rsid w:val="6D60A878"/>
    <w:rsid w:val="6D63F4F3"/>
    <w:rsid w:val="6D7534EA"/>
    <w:rsid w:val="6D946625"/>
    <w:rsid w:val="6D98D292"/>
    <w:rsid w:val="6DA8F17B"/>
    <w:rsid w:val="6DAC1EBD"/>
    <w:rsid w:val="6DAF7B26"/>
    <w:rsid w:val="6DB3E920"/>
    <w:rsid w:val="6DC2AB3F"/>
    <w:rsid w:val="6DD6962A"/>
    <w:rsid w:val="6DE79CDF"/>
    <w:rsid w:val="6DE930A7"/>
    <w:rsid w:val="6DEFB8DA"/>
    <w:rsid w:val="6DF02C07"/>
    <w:rsid w:val="6DF5082E"/>
    <w:rsid w:val="6E00E1D7"/>
    <w:rsid w:val="6E07478E"/>
    <w:rsid w:val="6E184825"/>
    <w:rsid w:val="6E1E40B5"/>
    <w:rsid w:val="6E2F3E04"/>
    <w:rsid w:val="6E33AD48"/>
    <w:rsid w:val="6E3E29A7"/>
    <w:rsid w:val="6E3F7B2D"/>
    <w:rsid w:val="6E3FB419"/>
    <w:rsid w:val="6E421F77"/>
    <w:rsid w:val="6E46764D"/>
    <w:rsid w:val="6E48E8D8"/>
    <w:rsid w:val="6E53E240"/>
    <w:rsid w:val="6E56CEDA"/>
    <w:rsid w:val="6E5BCFC6"/>
    <w:rsid w:val="6E5FF25F"/>
    <w:rsid w:val="6E623352"/>
    <w:rsid w:val="6E644657"/>
    <w:rsid w:val="6E6636B5"/>
    <w:rsid w:val="6E6C72C6"/>
    <w:rsid w:val="6E6F4CE8"/>
    <w:rsid w:val="6E6FF883"/>
    <w:rsid w:val="6E75DBF4"/>
    <w:rsid w:val="6E844BDB"/>
    <w:rsid w:val="6E8A7FC9"/>
    <w:rsid w:val="6E904EAA"/>
    <w:rsid w:val="6E93502B"/>
    <w:rsid w:val="6E969E4C"/>
    <w:rsid w:val="6E992B9B"/>
    <w:rsid w:val="6E9B3DB1"/>
    <w:rsid w:val="6EA080DB"/>
    <w:rsid w:val="6EA29D7E"/>
    <w:rsid w:val="6EA78680"/>
    <w:rsid w:val="6EAD6DA6"/>
    <w:rsid w:val="6EB19F68"/>
    <w:rsid w:val="6EB7E8DE"/>
    <w:rsid w:val="6EB8D84A"/>
    <w:rsid w:val="6EC3CB3D"/>
    <w:rsid w:val="6EC589F4"/>
    <w:rsid w:val="6ECCD6D7"/>
    <w:rsid w:val="6ED3E21B"/>
    <w:rsid w:val="6ED549B7"/>
    <w:rsid w:val="6ED94DBA"/>
    <w:rsid w:val="6EEBE674"/>
    <w:rsid w:val="6EEC188C"/>
    <w:rsid w:val="6EF31485"/>
    <w:rsid w:val="6EF4EE6E"/>
    <w:rsid w:val="6EF9AC1E"/>
    <w:rsid w:val="6EFCFB20"/>
    <w:rsid w:val="6F04B1AC"/>
    <w:rsid w:val="6F05157A"/>
    <w:rsid w:val="6F1A6640"/>
    <w:rsid w:val="6F21042D"/>
    <w:rsid w:val="6F27823B"/>
    <w:rsid w:val="6F2A4D82"/>
    <w:rsid w:val="6F2BB8A2"/>
    <w:rsid w:val="6F2F8B54"/>
    <w:rsid w:val="6F34C463"/>
    <w:rsid w:val="6F34F833"/>
    <w:rsid w:val="6F384882"/>
    <w:rsid w:val="6F396D94"/>
    <w:rsid w:val="6F3C2C11"/>
    <w:rsid w:val="6F48AD20"/>
    <w:rsid w:val="6F4F417A"/>
    <w:rsid w:val="6F5577C7"/>
    <w:rsid w:val="6F5712F7"/>
    <w:rsid w:val="6F58387D"/>
    <w:rsid w:val="6F5AABDE"/>
    <w:rsid w:val="6F637085"/>
    <w:rsid w:val="6F66A112"/>
    <w:rsid w:val="6F6B68A2"/>
    <w:rsid w:val="6F82CD23"/>
    <w:rsid w:val="6F8811BC"/>
    <w:rsid w:val="6F88EB09"/>
    <w:rsid w:val="6F8C3558"/>
    <w:rsid w:val="6F8FDC0A"/>
    <w:rsid w:val="6F95FD23"/>
    <w:rsid w:val="6FA64F3F"/>
    <w:rsid w:val="6FAE20C7"/>
    <w:rsid w:val="6FAF3308"/>
    <w:rsid w:val="6FB0FA4E"/>
    <w:rsid w:val="6FC2B8AB"/>
    <w:rsid w:val="6FC7BCF8"/>
    <w:rsid w:val="6FCC439E"/>
    <w:rsid w:val="6FCCCC19"/>
    <w:rsid w:val="6FD4588D"/>
    <w:rsid w:val="6FD61DA3"/>
    <w:rsid w:val="6FE0FBC0"/>
    <w:rsid w:val="6FE0FD69"/>
    <w:rsid w:val="6FE81450"/>
    <w:rsid w:val="6FE9F1A6"/>
    <w:rsid w:val="6FEA41DD"/>
    <w:rsid w:val="6FFF5068"/>
    <w:rsid w:val="70019FF9"/>
    <w:rsid w:val="70031A03"/>
    <w:rsid w:val="7008DAFE"/>
    <w:rsid w:val="700A7E80"/>
    <w:rsid w:val="7024FBD5"/>
    <w:rsid w:val="7027EB91"/>
    <w:rsid w:val="7028D641"/>
    <w:rsid w:val="702D8646"/>
    <w:rsid w:val="7034B523"/>
    <w:rsid w:val="70370E12"/>
    <w:rsid w:val="7046C24D"/>
    <w:rsid w:val="7051980B"/>
    <w:rsid w:val="70663C22"/>
    <w:rsid w:val="706828D8"/>
    <w:rsid w:val="70743730"/>
    <w:rsid w:val="70776F17"/>
    <w:rsid w:val="70802EE3"/>
    <w:rsid w:val="708726D5"/>
    <w:rsid w:val="7094D6CE"/>
    <w:rsid w:val="7096C935"/>
    <w:rsid w:val="70AF7C50"/>
    <w:rsid w:val="70B71BDD"/>
    <w:rsid w:val="70BD0186"/>
    <w:rsid w:val="70BD5812"/>
    <w:rsid w:val="70D51706"/>
    <w:rsid w:val="70D729F3"/>
    <w:rsid w:val="70DAA21A"/>
    <w:rsid w:val="70DFA984"/>
    <w:rsid w:val="70E75A06"/>
    <w:rsid w:val="70E96743"/>
    <w:rsid w:val="70FB9747"/>
    <w:rsid w:val="710AB06B"/>
    <w:rsid w:val="710DEB64"/>
    <w:rsid w:val="711D8C9B"/>
    <w:rsid w:val="71208F4C"/>
    <w:rsid w:val="7122E616"/>
    <w:rsid w:val="712985C9"/>
    <w:rsid w:val="712AA13F"/>
    <w:rsid w:val="7130928D"/>
    <w:rsid w:val="7134457E"/>
    <w:rsid w:val="7138B1A4"/>
    <w:rsid w:val="7141060E"/>
    <w:rsid w:val="71435E6A"/>
    <w:rsid w:val="714500EC"/>
    <w:rsid w:val="7149CD7A"/>
    <w:rsid w:val="714FE8E7"/>
    <w:rsid w:val="7151320C"/>
    <w:rsid w:val="71547F1F"/>
    <w:rsid w:val="71653B78"/>
    <w:rsid w:val="7167ECAC"/>
    <w:rsid w:val="716E3CA9"/>
    <w:rsid w:val="716EB73D"/>
    <w:rsid w:val="71710827"/>
    <w:rsid w:val="717EE597"/>
    <w:rsid w:val="7182B0B9"/>
    <w:rsid w:val="71830669"/>
    <w:rsid w:val="71848DEB"/>
    <w:rsid w:val="7197AEC9"/>
    <w:rsid w:val="719998FB"/>
    <w:rsid w:val="719CF9B1"/>
    <w:rsid w:val="71A4852A"/>
    <w:rsid w:val="71A62FE0"/>
    <w:rsid w:val="71A9649D"/>
    <w:rsid w:val="71AD2F35"/>
    <w:rsid w:val="71B48F52"/>
    <w:rsid w:val="71B599E0"/>
    <w:rsid w:val="71B5D140"/>
    <w:rsid w:val="71B8B64A"/>
    <w:rsid w:val="71BC9CAC"/>
    <w:rsid w:val="71BE1768"/>
    <w:rsid w:val="71BEB9D9"/>
    <w:rsid w:val="71CBF87A"/>
    <w:rsid w:val="71CEA497"/>
    <w:rsid w:val="71D0CC5D"/>
    <w:rsid w:val="71D104B1"/>
    <w:rsid w:val="71DF8CAE"/>
    <w:rsid w:val="71E376D5"/>
    <w:rsid w:val="71E502BB"/>
    <w:rsid w:val="71E616FA"/>
    <w:rsid w:val="71EF9664"/>
    <w:rsid w:val="71EFD0FF"/>
    <w:rsid w:val="71F477C7"/>
    <w:rsid w:val="71F8C24C"/>
    <w:rsid w:val="71FB2526"/>
    <w:rsid w:val="7204FF3B"/>
    <w:rsid w:val="720FAA39"/>
    <w:rsid w:val="7210F07D"/>
    <w:rsid w:val="721209F0"/>
    <w:rsid w:val="7221BDC2"/>
    <w:rsid w:val="722BD718"/>
    <w:rsid w:val="7233EB90"/>
    <w:rsid w:val="7235BCFB"/>
    <w:rsid w:val="7236EFB7"/>
    <w:rsid w:val="7237751B"/>
    <w:rsid w:val="7239D828"/>
    <w:rsid w:val="723CD46F"/>
    <w:rsid w:val="7243E42B"/>
    <w:rsid w:val="724E3FD3"/>
    <w:rsid w:val="72522B09"/>
    <w:rsid w:val="7254FD17"/>
    <w:rsid w:val="72598FCC"/>
    <w:rsid w:val="725E03EF"/>
    <w:rsid w:val="7262EF8A"/>
    <w:rsid w:val="72658C6E"/>
    <w:rsid w:val="7268FE3B"/>
    <w:rsid w:val="726AC0C7"/>
    <w:rsid w:val="726D7347"/>
    <w:rsid w:val="72809F6D"/>
    <w:rsid w:val="72884BF3"/>
    <w:rsid w:val="729F14B6"/>
    <w:rsid w:val="72AF3F45"/>
    <w:rsid w:val="72BA1A59"/>
    <w:rsid w:val="72CAE554"/>
    <w:rsid w:val="72D2572F"/>
    <w:rsid w:val="72DE19E8"/>
    <w:rsid w:val="72E8C3D2"/>
    <w:rsid w:val="72EAE4E6"/>
    <w:rsid w:val="72EBD879"/>
    <w:rsid w:val="72EBF199"/>
    <w:rsid w:val="72F3B02B"/>
    <w:rsid w:val="72F3F8ED"/>
    <w:rsid w:val="730148DF"/>
    <w:rsid w:val="73064753"/>
    <w:rsid w:val="730D0224"/>
    <w:rsid w:val="731250E1"/>
    <w:rsid w:val="7314A9EB"/>
    <w:rsid w:val="731580B5"/>
    <w:rsid w:val="7323BCB1"/>
    <w:rsid w:val="732A5318"/>
    <w:rsid w:val="73319F10"/>
    <w:rsid w:val="73340A63"/>
    <w:rsid w:val="73366874"/>
    <w:rsid w:val="733DF643"/>
    <w:rsid w:val="7343E30C"/>
    <w:rsid w:val="7347D3C8"/>
    <w:rsid w:val="73500A9D"/>
    <w:rsid w:val="735A41FC"/>
    <w:rsid w:val="735A8748"/>
    <w:rsid w:val="735D38C1"/>
    <w:rsid w:val="7362C1EE"/>
    <w:rsid w:val="736BDF23"/>
    <w:rsid w:val="736D81C1"/>
    <w:rsid w:val="7373B184"/>
    <w:rsid w:val="737642A5"/>
    <w:rsid w:val="7380DEC9"/>
    <w:rsid w:val="738129DE"/>
    <w:rsid w:val="7382DCFF"/>
    <w:rsid w:val="7386B017"/>
    <w:rsid w:val="7387A29A"/>
    <w:rsid w:val="738C03D2"/>
    <w:rsid w:val="738F27E6"/>
    <w:rsid w:val="73900239"/>
    <w:rsid w:val="7390F022"/>
    <w:rsid w:val="73938CFA"/>
    <w:rsid w:val="739A1655"/>
    <w:rsid w:val="739A46D5"/>
    <w:rsid w:val="739C68D3"/>
    <w:rsid w:val="73A3FDF1"/>
    <w:rsid w:val="73A84CEA"/>
    <w:rsid w:val="73AC5A3E"/>
    <w:rsid w:val="73B6D3DC"/>
    <w:rsid w:val="73C1A121"/>
    <w:rsid w:val="73C246F3"/>
    <w:rsid w:val="73C61D03"/>
    <w:rsid w:val="73C622DD"/>
    <w:rsid w:val="73C96543"/>
    <w:rsid w:val="73C9D7A1"/>
    <w:rsid w:val="73E70CBD"/>
    <w:rsid w:val="73EAF30D"/>
    <w:rsid w:val="73F107AC"/>
    <w:rsid w:val="73FB85CD"/>
    <w:rsid w:val="74054D03"/>
    <w:rsid w:val="740B317D"/>
    <w:rsid w:val="7416E769"/>
    <w:rsid w:val="74193FE2"/>
    <w:rsid w:val="741E89E2"/>
    <w:rsid w:val="743826AF"/>
    <w:rsid w:val="7440F5B3"/>
    <w:rsid w:val="7440F73F"/>
    <w:rsid w:val="744CAA5E"/>
    <w:rsid w:val="74594524"/>
    <w:rsid w:val="745CD8C0"/>
    <w:rsid w:val="7460809D"/>
    <w:rsid w:val="746A653D"/>
    <w:rsid w:val="746F7E58"/>
    <w:rsid w:val="74745E15"/>
    <w:rsid w:val="747A9946"/>
    <w:rsid w:val="747CEAF4"/>
    <w:rsid w:val="747FD1C8"/>
    <w:rsid w:val="7480A3D5"/>
    <w:rsid w:val="7489EF35"/>
    <w:rsid w:val="74918EF8"/>
    <w:rsid w:val="7491A26B"/>
    <w:rsid w:val="749859FE"/>
    <w:rsid w:val="749A6F65"/>
    <w:rsid w:val="74A358E3"/>
    <w:rsid w:val="74AD730E"/>
    <w:rsid w:val="74AFFE95"/>
    <w:rsid w:val="74B2CD79"/>
    <w:rsid w:val="74B462F6"/>
    <w:rsid w:val="74BA2B0E"/>
    <w:rsid w:val="74BACFBD"/>
    <w:rsid w:val="74BB1710"/>
    <w:rsid w:val="74BD261C"/>
    <w:rsid w:val="74C79714"/>
    <w:rsid w:val="74C906FE"/>
    <w:rsid w:val="74D68B26"/>
    <w:rsid w:val="74EEFDE9"/>
    <w:rsid w:val="74F5916F"/>
    <w:rsid w:val="74FA9E95"/>
    <w:rsid w:val="74FD6CB4"/>
    <w:rsid w:val="750291AF"/>
    <w:rsid w:val="7503948E"/>
    <w:rsid w:val="750A355E"/>
    <w:rsid w:val="750A8014"/>
    <w:rsid w:val="750C0D17"/>
    <w:rsid w:val="750E1CE4"/>
    <w:rsid w:val="75158129"/>
    <w:rsid w:val="75215A3D"/>
    <w:rsid w:val="752CC083"/>
    <w:rsid w:val="752F19F4"/>
    <w:rsid w:val="7542E9FC"/>
    <w:rsid w:val="7544134E"/>
    <w:rsid w:val="755D47CD"/>
    <w:rsid w:val="756A0E10"/>
    <w:rsid w:val="756DE468"/>
    <w:rsid w:val="7570F65E"/>
    <w:rsid w:val="75717B15"/>
    <w:rsid w:val="7574D643"/>
    <w:rsid w:val="7576F24C"/>
    <w:rsid w:val="758CAEBE"/>
    <w:rsid w:val="758F6C13"/>
    <w:rsid w:val="7595A348"/>
    <w:rsid w:val="75989311"/>
    <w:rsid w:val="7599E99B"/>
    <w:rsid w:val="759AE43F"/>
    <w:rsid w:val="759B6688"/>
    <w:rsid w:val="759B9E66"/>
    <w:rsid w:val="75A497CB"/>
    <w:rsid w:val="75B416D0"/>
    <w:rsid w:val="75BB98D6"/>
    <w:rsid w:val="75BE43BF"/>
    <w:rsid w:val="75C2CAAD"/>
    <w:rsid w:val="75C50A10"/>
    <w:rsid w:val="75CF6E52"/>
    <w:rsid w:val="75D9EC82"/>
    <w:rsid w:val="75DB1B2A"/>
    <w:rsid w:val="75DF15DE"/>
    <w:rsid w:val="75DFBBA3"/>
    <w:rsid w:val="75E0269F"/>
    <w:rsid w:val="75E4D0D9"/>
    <w:rsid w:val="75ED663A"/>
    <w:rsid w:val="75EDF58C"/>
    <w:rsid w:val="75EE6738"/>
    <w:rsid w:val="7600BA99"/>
    <w:rsid w:val="760468EE"/>
    <w:rsid w:val="7608480E"/>
    <w:rsid w:val="76088497"/>
    <w:rsid w:val="7617138B"/>
    <w:rsid w:val="761A9389"/>
    <w:rsid w:val="761FA04E"/>
    <w:rsid w:val="76251BD0"/>
    <w:rsid w:val="762B7A89"/>
    <w:rsid w:val="762FA969"/>
    <w:rsid w:val="76342D02"/>
    <w:rsid w:val="7637AF78"/>
    <w:rsid w:val="763B3DAF"/>
    <w:rsid w:val="7640D6D8"/>
    <w:rsid w:val="76539C88"/>
    <w:rsid w:val="7654C791"/>
    <w:rsid w:val="76582C73"/>
    <w:rsid w:val="7661095D"/>
    <w:rsid w:val="766260ED"/>
    <w:rsid w:val="76709D26"/>
    <w:rsid w:val="76722A95"/>
    <w:rsid w:val="76747B63"/>
    <w:rsid w:val="767BD5B4"/>
    <w:rsid w:val="7685D911"/>
    <w:rsid w:val="7696ECAA"/>
    <w:rsid w:val="7697415A"/>
    <w:rsid w:val="7697B36F"/>
    <w:rsid w:val="76AFC4AF"/>
    <w:rsid w:val="76B15FA2"/>
    <w:rsid w:val="76B7CAAA"/>
    <w:rsid w:val="76B7CD43"/>
    <w:rsid w:val="76C1BC28"/>
    <w:rsid w:val="76CD0D89"/>
    <w:rsid w:val="76DD15FE"/>
    <w:rsid w:val="76E30237"/>
    <w:rsid w:val="76E45A0F"/>
    <w:rsid w:val="76E48BE5"/>
    <w:rsid w:val="76EE9252"/>
    <w:rsid w:val="76F54DA5"/>
    <w:rsid w:val="76FB7E8D"/>
    <w:rsid w:val="770CC6BF"/>
    <w:rsid w:val="771E9401"/>
    <w:rsid w:val="7721C6E1"/>
    <w:rsid w:val="7724E420"/>
    <w:rsid w:val="7725FE53"/>
    <w:rsid w:val="77306F24"/>
    <w:rsid w:val="77419DF7"/>
    <w:rsid w:val="77420EF6"/>
    <w:rsid w:val="77469E63"/>
    <w:rsid w:val="7749E39E"/>
    <w:rsid w:val="774DBED8"/>
    <w:rsid w:val="774FF438"/>
    <w:rsid w:val="775A3CC5"/>
    <w:rsid w:val="776481B4"/>
    <w:rsid w:val="776ADCD6"/>
    <w:rsid w:val="776C6E3F"/>
    <w:rsid w:val="776D8099"/>
    <w:rsid w:val="77795A6E"/>
    <w:rsid w:val="77889422"/>
    <w:rsid w:val="778B7DD0"/>
    <w:rsid w:val="77935913"/>
    <w:rsid w:val="7797EAF6"/>
    <w:rsid w:val="779B8747"/>
    <w:rsid w:val="779EEA73"/>
    <w:rsid w:val="77A0E834"/>
    <w:rsid w:val="77AFBA31"/>
    <w:rsid w:val="77B5EC44"/>
    <w:rsid w:val="77BCE42C"/>
    <w:rsid w:val="77C1E88E"/>
    <w:rsid w:val="77C4599F"/>
    <w:rsid w:val="77C64A98"/>
    <w:rsid w:val="77CDDD2F"/>
    <w:rsid w:val="77D1FAFE"/>
    <w:rsid w:val="77DF1EEF"/>
    <w:rsid w:val="77E23791"/>
    <w:rsid w:val="77E4FE88"/>
    <w:rsid w:val="77F8520C"/>
    <w:rsid w:val="77FC971D"/>
    <w:rsid w:val="77FF8E94"/>
    <w:rsid w:val="7807F6EF"/>
    <w:rsid w:val="780968EA"/>
    <w:rsid w:val="78112778"/>
    <w:rsid w:val="78127E9D"/>
    <w:rsid w:val="7813550C"/>
    <w:rsid w:val="781C67A4"/>
    <w:rsid w:val="7824CDC6"/>
    <w:rsid w:val="782FC388"/>
    <w:rsid w:val="7832BF7C"/>
    <w:rsid w:val="783A3271"/>
    <w:rsid w:val="78412ACA"/>
    <w:rsid w:val="78463553"/>
    <w:rsid w:val="78575020"/>
    <w:rsid w:val="78679A6E"/>
    <w:rsid w:val="786BFE80"/>
    <w:rsid w:val="78747C90"/>
    <w:rsid w:val="787B3291"/>
    <w:rsid w:val="787E4F27"/>
    <w:rsid w:val="7890FF46"/>
    <w:rsid w:val="7891FCC2"/>
    <w:rsid w:val="78ADD6F3"/>
    <w:rsid w:val="78B6706F"/>
    <w:rsid w:val="78C48788"/>
    <w:rsid w:val="78CB3B19"/>
    <w:rsid w:val="78CEBDC3"/>
    <w:rsid w:val="78D238E9"/>
    <w:rsid w:val="78D468A8"/>
    <w:rsid w:val="78D8D33C"/>
    <w:rsid w:val="78D9F176"/>
    <w:rsid w:val="78E0E2B0"/>
    <w:rsid w:val="78E5818D"/>
    <w:rsid w:val="78E6F903"/>
    <w:rsid w:val="78F37927"/>
    <w:rsid w:val="78F8874D"/>
    <w:rsid w:val="78FB3E79"/>
    <w:rsid w:val="7902F221"/>
    <w:rsid w:val="79033729"/>
    <w:rsid w:val="790C7942"/>
    <w:rsid w:val="790F1DC9"/>
    <w:rsid w:val="790FAF91"/>
    <w:rsid w:val="7920775C"/>
    <w:rsid w:val="7923D0AD"/>
    <w:rsid w:val="79242538"/>
    <w:rsid w:val="7940CEE7"/>
    <w:rsid w:val="79426077"/>
    <w:rsid w:val="795098E0"/>
    <w:rsid w:val="7952A3B9"/>
    <w:rsid w:val="79537358"/>
    <w:rsid w:val="79564146"/>
    <w:rsid w:val="795E5B14"/>
    <w:rsid w:val="7967C965"/>
    <w:rsid w:val="7969AD90"/>
    <w:rsid w:val="7982B2B0"/>
    <w:rsid w:val="798AA234"/>
    <w:rsid w:val="7990DD0B"/>
    <w:rsid w:val="7994E3A0"/>
    <w:rsid w:val="799AE858"/>
    <w:rsid w:val="799DEA96"/>
    <w:rsid w:val="79A2E527"/>
    <w:rsid w:val="79AB3093"/>
    <w:rsid w:val="79ABD6A8"/>
    <w:rsid w:val="79BA35FB"/>
    <w:rsid w:val="79C5AE86"/>
    <w:rsid w:val="79D1AAA0"/>
    <w:rsid w:val="79D3F2A7"/>
    <w:rsid w:val="79D976F2"/>
    <w:rsid w:val="79D9ADEC"/>
    <w:rsid w:val="79E16AEA"/>
    <w:rsid w:val="79E5F018"/>
    <w:rsid w:val="79F7C29E"/>
    <w:rsid w:val="79F7D056"/>
    <w:rsid w:val="79FA19AF"/>
    <w:rsid w:val="7A022D66"/>
    <w:rsid w:val="7A063A00"/>
    <w:rsid w:val="7A08A8F3"/>
    <w:rsid w:val="7A0FA61A"/>
    <w:rsid w:val="7A110E57"/>
    <w:rsid w:val="7A11C523"/>
    <w:rsid w:val="7A2329EA"/>
    <w:rsid w:val="7A23BFA2"/>
    <w:rsid w:val="7A268C4B"/>
    <w:rsid w:val="7A2E56C0"/>
    <w:rsid w:val="7A302F03"/>
    <w:rsid w:val="7A332CB9"/>
    <w:rsid w:val="7A3B9017"/>
    <w:rsid w:val="7A3CAE36"/>
    <w:rsid w:val="7A430BED"/>
    <w:rsid w:val="7A45F804"/>
    <w:rsid w:val="7A4C2146"/>
    <w:rsid w:val="7A53C244"/>
    <w:rsid w:val="7A6E094A"/>
    <w:rsid w:val="7A6F27E5"/>
    <w:rsid w:val="7A70ED9A"/>
    <w:rsid w:val="7A7217B3"/>
    <w:rsid w:val="7A7AB849"/>
    <w:rsid w:val="7A7B33E9"/>
    <w:rsid w:val="7A7D34DD"/>
    <w:rsid w:val="7A7E1DE7"/>
    <w:rsid w:val="7A803938"/>
    <w:rsid w:val="7A81A3EA"/>
    <w:rsid w:val="7A86B472"/>
    <w:rsid w:val="7A97370E"/>
    <w:rsid w:val="7A980C1D"/>
    <w:rsid w:val="7AA8D46E"/>
    <w:rsid w:val="7AACAB55"/>
    <w:rsid w:val="7AB3171E"/>
    <w:rsid w:val="7AB5D9D3"/>
    <w:rsid w:val="7AB6440B"/>
    <w:rsid w:val="7ABD7FAD"/>
    <w:rsid w:val="7ABE9FFF"/>
    <w:rsid w:val="7AC2505F"/>
    <w:rsid w:val="7AC3A771"/>
    <w:rsid w:val="7AC61623"/>
    <w:rsid w:val="7AC7EB2F"/>
    <w:rsid w:val="7AD1F41C"/>
    <w:rsid w:val="7AD7F4B5"/>
    <w:rsid w:val="7AE82D1E"/>
    <w:rsid w:val="7AEE5E78"/>
    <w:rsid w:val="7AF4D335"/>
    <w:rsid w:val="7AF54A0F"/>
    <w:rsid w:val="7AF5ADE8"/>
    <w:rsid w:val="7AF6CB2D"/>
    <w:rsid w:val="7B004C77"/>
    <w:rsid w:val="7B080919"/>
    <w:rsid w:val="7B0B6BE1"/>
    <w:rsid w:val="7B0F45F3"/>
    <w:rsid w:val="7B109D45"/>
    <w:rsid w:val="7B14CD2D"/>
    <w:rsid w:val="7B1A910D"/>
    <w:rsid w:val="7B207629"/>
    <w:rsid w:val="7B220EFD"/>
    <w:rsid w:val="7B28B5FE"/>
    <w:rsid w:val="7B304307"/>
    <w:rsid w:val="7B32D135"/>
    <w:rsid w:val="7B390BAC"/>
    <w:rsid w:val="7B3BCDC7"/>
    <w:rsid w:val="7B56EEDA"/>
    <w:rsid w:val="7B5B7051"/>
    <w:rsid w:val="7B606441"/>
    <w:rsid w:val="7B66A399"/>
    <w:rsid w:val="7B6837C0"/>
    <w:rsid w:val="7B81548A"/>
    <w:rsid w:val="7B83E15C"/>
    <w:rsid w:val="7B85BFD8"/>
    <w:rsid w:val="7B864F40"/>
    <w:rsid w:val="7B8BF0AE"/>
    <w:rsid w:val="7B8F216C"/>
    <w:rsid w:val="7B92F129"/>
    <w:rsid w:val="7B9319FF"/>
    <w:rsid w:val="7B97E855"/>
    <w:rsid w:val="7B998B60"/>
    <w:rsid w:val="7B9C268A"/>
    <w:rsid w:val="7B9CD259"/>
    <w:rsid w:val="7BA4A910"/>
    <w:rsid w:val="7BAF1695"/>
    <w:rsid w:val="7BB17246"/>
    <w:rsid w:val="7BBB2FC9"/>
    <w:rsid w:val="7BC28E08"/>
    <w:rsid w:val="7BCD6920"/>
    <w:rsid w:val="7BD305EC"/>
    <w:rsid w:val="7BD46D61"/>
    <w:rsid w:val="7BD7F148"/>
    <w:rsid w:val="7BD817A1"/>
    <w:rsid w:val="7BDB189F"/>
    <w:rsid w:val="7BDBC175"/>
    <w:rsid w:val="7BDDBFB4"/>
    <w:rsid w:val="7BE1C865"/>
    <w:rsid w:val="7BEB8489"/>
    <w:rsid w:val="7BF11E80"/>
    <w:rsid w:val="7BF374C1"/>
    <w:rsid w:val="7BFC5E29"/>
    <w:rsid w:val="7C0EB98E"/>
    <w:rsid w:val="7C14ED64"/>
    <w:rsid w:val="7C3013E5"/>
    <w:rsid w:val="7C32B879"/>
    <w:rsid w:val="7C3A6610"/>
    <w:rsid w:val="7C3CC206"/>
    <w:rsid w:val="7C3CCDCC"/>
    <w:rsid w:val="7C3D46AB"/>
    <w:rsid w:val="7C409469"/>
    <w:rsid w:val="7C440E3F"/>
    <w:rsid w:val="7C44EE3A"/>
    <w:rsid w:val="7C4ABFA2"/>
    <w:rsid w:val="7C657991"/>
    <w:rsid w:val="7C66B162"/>
    <w:rsid w:val="7C67B216"/>
    <w:rsid w:val="7C6BBB3C"/>
    <w:rsid w:val="7C7487B9"/>
    <w:rsid w:val="7C758F0C"/>
    <w:rsid w:val="7C861111"/>
    <w:rsid w:val="7C96EFB6"/>
    <w:rsid w:val="7C9B2868"/>
    <w:rsid w:val="7C9B718E"/>
    <w:rsid w:val="7C9FF156"/>
    <w:rsid w:val="7CA583BA"/>
    <w:rsid w:val="7CA68F77"/>
    <w:rsid w:val="7CAA5836"/>
    <w:rsid w:val="7CAE459A"/>
    <w:rsid w:val="7CAF9C7F"/>
    <w:rsid w:val="7CB62F7D"/>
    <w:rsid w:val="7CBC19E7"/>
    <w:rsid w:val="7CCB6305"/>
    <w:rsid w:val="7CCD3311"/>
    <w:rsid w:val="7CD2C979"/>
    <w:rsid w:val="7CDB44FD"/>
    <w:rsid w:val="7CDD5617"/>
    <w:rsid w:val="7CECAD6C"/>
    <w:rsid w:val="7CFF225A"/>
    <w:rsid w:val="7D020D29"/>
    <w:rsid w:val="7D0278BF"/>
    <w:rsid w:val="7D027C81"/>
    <w:rsid w:val="7D08742D"/>
    <w:rsid w:val="7D10E0D7"/>
    <w:rsid w:val="7D228811"/>
    <w:rsid w:val="7D272796"/>
    <w:rsid w:val="7D2BAAE4"/>
    <w:rsid w:val="7D3690BB"/>
    <w:rsid w:val="7D42F0BE"/>
    <w:rsid w:val="7D4DAB0E"/>
    <w:rsid w:val="7D5260B1"/>
    <w:rsid w:val="7D5776EC"/>
    <w:rsid w:val="7D639667"/>
    <w:rsid w:val="7D6E12A6"/>
    <w:rsid w:val="7D6FED3D"/>
    <w:rsid w:val="7D7039EB"/>
    <w:rsid w:val="7D7064F5"/>
    <w:rsid w:val="7D7923C0"/>
    <w:rsid w:val="7D80596C"/>
    <w:rsid w:val="7D87C995"/>
    <w:rsid w:val="7D8D5010"/>
    <w:rsid w:val="7DA41C1C"/>
    <w:rsid w:val="7DA982A9"/>
    <w:rsid w:val="7DAA89EF"/>
    <w:rsid w:val="7DAEAAB3"/>
    <w:rsid w:val="7DAF84ED"/>
    <w:rsid w:val="7DB0DF7B"/>
    <w:rsid w:val="7DB99F28"/>
    <w:rsid w:val="7DBDD503"/>
    <w:rsid w:val="7DBDF711"/>
    <w:rsid w:val="7DC09E78"/>
    <w:rsid w:val="7DCD04B2"/>
    <w:rsid w:val="7DCD1828"/>
    <w:rsid w:val="7DCE31AB"/>
    <w:rsid w:val="7DD83D07"/>
    <w:rsid w:val="7DDFF08F"/>
    <w:rsid w:val="7DEA963C"/>
    <w:rsid w:val="7DF06934"/>
    <w:rsid w:val="7E1067BD"/>
    <w:rsid w:val="7E12FC96"/>
    <w:rsid w:val="7E1ACB1F"/>
    <w:rsid w:val="7E1C5D5F"/>
    <w:rsid w:val="7E2AE8E5"/>
    <w:rsid w:val="7E2EA440"/>
    <w:rsid w:val="7E3255FD"/>
    <w:rsid w:val="7E3E2DE4"/>
    <w:rsid w:val="7E4FE50B"/>
    <w:rsid w:val="7E51F26D"/>
    <w:rsid w:val="7E530A38"/>
    <w:rsid w:val="7E59BF10"/>
    <w:rsid w:val="7E5CFBA5"/>
    <w:rsid w:val="7E663454"/>
    <w:rsid w:val="7E673366"/>
    <w:rsid w:val="7E6D527A"/>
    <w:rsid w:val="7E6E785A"/>
    <w:rsid w:val="7E75D310"/>
    <w:rsid w:val="7E7A3EF3"/>
    <w:rsid w:val="7E8147D2"/>
    <w:rsid w:val="7E87A960"/>
    <w:rsid w:val="7E88D632"/>
    <w:rsid w:val="7E98D921"/>
    <w:rsid w:val="7E98F93A"/>
    <w:rsid w:val="7E9C48B6"/>
    <w:rsid w:val="7EA00FF6"/>
    <w:rsid w:val="7EAAF025"/>
    <w:rsid w:val="7EB5AFCC"/>
    <w:rsid w:val="7EB945C8"/>
    <w:rsid w:val="7EBF3880"/>
    <w:rsid w:val="7EC25D2B"/>
    <w:rsid w:val="7EC504CA"/>
    <w:rsid w:val="7ED00CA9"/>
    <w:rsid w:val="7ED1DC66"/>
    <w:rsid w:val="7ED75245"/>
    <w:rsid w:val="7ED81D3E"/>
    <w:rsid w:val="7ED89ED1"/>
    <w:rsid w:val="7EDD9EF8"/>
    <w:rsid w:val="7EDE7040"/>
    <w:rsid w:val="7EE05BF6"/>
    <w:rsid w:val="7EF10EA2"/>
    <w:rsid w:val="7EF99DA0"/>
    <w:rsid w:val="7F04DDC4"/>
    <w:rsid w:val="7F0A4F08"/>
    <w:rsid w:val="7F0C1391"/>
    <w:rsid w:val="7F0CF2E4"/>
    <w:rsid w:val="7F0DB96C"/>
    <w:rsid w:val="7F0F2CDF"/>
    <w:rsid w:val="7F13DA66"/>
    <w:rsid w:val="7F14F421"/>
    <w:rsid w:val="7F18C95C"/>
    <w:rsid w:val="7F278E0F"/>
    <w:rsid w:val="7F2923F1"/>
    <w:rsid w:val="7F3C6395"/>
    <w:rsid w:val="7F4125F1"/>
    <w:rsid w:val="7F4BB00D"/>
    <w:rsid w:val="7F50E690"/>
    <w:rsid w:val="7F68D513"/>
    <w:rsid w:val="7F6A7859"/>
    <w:rsid w:val="7F6D1FDB"/>
    <w:rsid w:val="7F74BF73"/>
    <w:rsid w:val="7F76B87A"/>
    <w:rsid w:val="7F77BF6D"/>
    <w:rsid w:val="7F79CBDA"/>
    <w:rsid w:val="7F87E5E0"/>
    <w:rsid w:val="7F8868D4"/>
    <w:rsid w:val="7F8A3F74"/>
    <w:rsid w:val="7F902ADC"/>
    <w:rsid w:val="7F9182BB"/>
    <w:rsid w:val="7F9478A1"/>
    <w:rsid w:val="7F976AF1"/>
    <w:rsid w:val="7F9AF088"/>
    <w:rsid w:val="7FA971C7"/>
    <w:rsid w:val="7FABC6B8"/>
    <w:rsid w:val="7FABD0A2"/>
    <w:rsid w:val="7FAC5710"/>
    <w:rsid w:val="7FADF8AF"/>
    <w:rsid w:val="7FB00543"/>
    <w:rsid w:val="7FB17785"/>
    <w:rsid w:val="7FB494A0"/>
    <w:rsid w:val="7FB8717F"/>
    <w:rsid w:val="7FBA663B"/>
    <w:rsid w:val="7FC34423"/>
    <w:rsid w:val="7FC3923C"/>
    <w:rsid w:val="7FC6DAE0"/>
    <w:rsid w:val="7FCBE8D5"/>
    <w:rsid w:val="7FD42119"/>
    <w:rsid w:val="7FD78570"/>
    <w:rsid w:val="7FDFD3C0"/>
    <w:rsid w:val="7FE15671"/>
    <w:rsid w:val="7FE20A6C"/>
    <w:rsid w:val="7FE23019"/>
    <w:rsid w:val="7FF02999"/>
    <w:rsid w:val="7FF53B4A"/>
    <w:rsid w:val="7FF61B5B"/>
    <w:rsid w:val="7FFFD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E0"/>
  </w:style>
  <w:style w:type="paragraph" w:styleId="Heading1">
    <w:name w:val="heading 1"/>
    <w:basedOn w:val="Normal"/>
    <w:next w:val="Normal"/>
    <w:link w:val="Heading1Char"/>
    <w:uiPriority w:val="9"/>
    <w:qFormat/>
    <w:rsid w:val="004957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7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957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957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57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57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57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957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57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rsid w:val="007E5E88"/>
    <w:pPr>
      <w:keepNext/>
      <w:keepLines/>
      <w:suppressAutoHyphens/>
      <w:spacing w:before="48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7E5E88"/>
    <w:pPr>
      <w:spacing w:before="320" w:line="400" w:lineRule="exact"/>
      <w:outlineLvl w:val="3"/>
    </w:pPr>
    <w:rPr>
      <w:rFonts w:ascii="Arial" w:hAnsi="Arial" w:cs="Arial"/>
      <w:color w:val="0F7EB4"/>
      <w:sz w:val="32"/>
      <w:szCs w:val="24"/>
    </w:rPr>
  </w:style>
  <w:style w:type="paragraph" w:customStyle="1" w:styleId="VCAAbody">
    <w:name w:val="VCAA body"/>
    <w:link w:val="VCAAbodyChar"/>
    <w:rsid w:val="00632FF9"/>
    <w:pPr>
      <w:spacing w:before="120" w:line="280" w:lineRule="exact"/>
    </w:pPr>
    <w:rPr>
      <w:rFonts w:asciiTheme="majorHAnsi" w:hAnsiTheme="majorHAnsi"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rsid w:val="00632FF9"/>
    <w:pPr>
      <w:spacing w:before="80" w:after="80" w:line="280" w:lineRule="exact"/>
    </w:pPr>
    <w:rPr>
      <w:rFonts w:ascii="Arial Narrow" w:hAnsi="Arial Narrow" w:cs="Arial"/>
    </w:rPr>
  </w:style>
  <w:style w:type="paragraph" w:customStyle="1" w:styleId="VCAAtableheadingnarrow">
    <w:name w:val="VCAA table heading narrow"/>
    <w:basedOn w:val="VCAAtabletextnarrow"/>
    <w:rsid w:val="00637FBC"/>
    <w:rPr>
      <w:color w:val="FFFFFF" w:themeColor="background1"/>
    </w:rPr>
  </w:style>
  <w:style w:type="paragraph" w:customStyle="1" w:styleId="VCAAbullet">
    <w:name w:val="VCAA bullet"/>
    <w:basedOn w:val="VCAAbody"/>
    <w:rsid w:val="00632FF9"/>
    <w:pPr>
      <w:numPr>
        <w:numId w:val="2"/>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rsid w:val="00632FF9"/>
    <w:pPr>
      <w:numPr>
        <w:numId w:val="3"/>
      </w:numPr>
      <w:ind w:left="850" w:hanging="425"/>
    </w:pPr>
  </w:style>
  <w:style w:type="paragraph" w:customStyle="1" w:styleId="VCAAnumbers">
    <w:name w:val="VCAA numbers"/>
    <w:basedOn w:val="VCAAbullet"/>
    <w:rsid w:val="00632FF9"/>
    <w:pPr>
      <w:numPr>
        <w:numId w:val="4"/>
      </w:numPr>
      <w:ind w:left="425" w:hanging="425"/>
    </w:pPr>
    <w:rPr>
      <w:lang w:val="en-US"/>
    </w:rPr>
  </w:style>
  <w:style w:type="paragraph" w:customStyle="1" w:styleId="VCAAtablebulletnarrow">
    <w:name w:val="VCAA table bullet narrow"/>
    <w:basedOn w:val="Normal"/>
    <w:link w:val="VCAAtablebulletnarrowChar"/>
    <w:rsid w:val="00632FF9"/>
    <w:pPr>
      <w:numPr>
        <w:numId w:val="5"/>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rsid w:val="00F47B7F"/>
    <w:pPr>
      <w:spacing w:after="360"/>
    </w:pPr>
    <w:rPr>
      <w:sz w:val="18"/>
      <w:szCs w:val="18"/>
    </w:rPr>
  </w:style>
  <w:style w:type="paragraph" w:customStyle="1" w:styleId="VCAAHeading5">
    <w:name w:val="VCAA Heading 5"/>
    <w:basedOn w:val="VCAAHeading4"/>
    <w:next w:val="VCAAbody"/>
    <w:rsid w:val="007E5E88"/>
    <w:pPr>
      <w:spacing w:before="240" w:line="320" w:lineRule="exact"/>
      <w:outlineLvl w:val="5"/>
    </w:pPr>
    <w:rPr>
      <w:sz w:val="24"/>
      <w:szCs w:val="20"/>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0F16F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0F16F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0F16F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rsid w:val="00632FF9"/>
    <w:pPr>
      <w:numPr>
        <w:numId w:val="6"/>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Medium" w:hAnsi="Yu Gothic Medium"/>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1Char">
    <w:name w:val="Heading 1 Char"/>
    <w:basedOn w:val="DefaultParagraphFont"/>
    <w:link w:val="Heading1"/>
    <w:uiPriority w:val="9"/>
    <w:rsid w:val="004957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5716"/>
    <w:pPr>
      <w:outlineLvl w:val="9"/>
    </w:pPr>
  </w:style>
  <w:style w:type="paragraph" w:styleId="TOC1">
    <w:name w:val="toc 1"/>
    <w:basedOn w:val="Normal"/>
    <w:next w:val="Normal"/>
    <w:uiPriority w:val="39"/>
    <w:rsid w:val="00014CF6"/>
    <w:pPr>
      <w:tabs>
        <w:tab w:val="right" w:leader="dot" w:pos="9639"/>
      </w:tabs>
      <w:spacing w:before="240" w:after="100" w:line="240" w:lineRule="auto"/>
      <w:ind w:right="567"/>
      <w:jc w:val="both"/>
    </w:pPr>
    <w:rPr>
      <w:rFonts w:ascii="Arial" w:eastAsia="Times New Roman" w:hAnsi="Arial" w:cs="Arial"/>
      <w:b/>
      <w:bCs/>
      <w:noProof/>
      <w:szCs w:val="24"/>
      <w:lang w:val="en-AU" w:eastAsia="en-AU"/>
    </w:rPr>
  </w:style>
  <w:style w:type="paragraph" w:styleId="TOC2">
    <w:name w:val="toc 2"/>
    <w:basedOn w:val="Normal"/>
    <w:next w:val="Normal"/>
    <w:uiPriority w:val="39"/>
    <w:rsid w:val="00014CF6"/>
    <w:pPr>
      <w:tabs>
        <w:tab w:val="right" w:leader="dot" w:pos="9639"/>
      </w:tabs>
      <w:spacing w:after="100" w:line="240" w:lineRule="auto"/>
      <w:ind w:left="238" w:right="567"/>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rsid w:val="004957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495716"/>
    <w:rPr>
      <w:rFonts w:asciiTheme="majorHAnsi" w:eastAsiaTheme="majorEastAsia" w:hAnsiTheme="majorHAnsi" w:cstheme="majorBidi"/>
      <w:color w:val="44546A" w:themeColor="text2"/>
      <w:sz w:val="24"/>
      <w:szCs w:val="24"/>
    </w:rPr>
  </w:style>
  <w:style w:type="paragraph" w:styleId="TOC3">
    <w:name w:val="toc 3"/>
    <w:basedOn w:val="Normal"/>
    <w:next w:val="Normal"/>
    <w:uiPriority w:val="39"/>
    <w:unhideWhenUsed/>
    <w:rsid w:val="00014CF6"/>
    <w:pPr>
      <w:tabs>
        <w:tab w:val="right" w:leader="dot" w:pos="9629"/>
      </w:tabs>
      <w:spacing w:after="100" w:line="240" w:lineRule="exact"/>
      <w:ind w:left="442" w:right="567"/>
    </w:pPr>
    <w:rPr>
      <w:noProof/>
    </w:rPr>
  </w:style>
  <w:style w:type="paragraph" w:customStyle="1" w:styleId="VCAADocumentsubtitle">
    <w:name w:val="VCAA Document subtitle"/>
    <w:basedOn w:val="Normal"/>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rsid w:val="0071657E"/>
    <w:rPr>
      <w:b/>
    </w:rPr>
  </w:style>
  <w:style w:type="character" w:customStyle="1" w:styleId="TitlesItalics">
    <w:name w:val="Titles (Italics)"/>
    <w:basedOn w:val="EmphasisBold"/>
    <w:uiPriority w:val="1"/>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lang w:val="en-GB" w:eastAsia="ja-JP"/>
    </w:rPr>
  </w:style>
  <w:style w:type="paragraph" w:customStyle="1" w:styleId="VCAAHeader">
    <w:name w:val="VCAA Header"/>
    <w:basedOn w:val="VCAAbody"/>
    <w:link w:val="VCAAHeaderChar"/>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002A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6A5C87"/>
    <w:rPr>
      <w:color w:val="605E5C"/>
      <w:shd w:val="clear" w:color="auto" w:fill="E1DFDD"/>
    </w:rPr>
  </w:style>
  <w:style w:type="character" w:styleId="FollowedHyperlink">
    <w:name w:val="FollowedHyperlink"/>
    <w:basedOn w:val="DefaultParagraphFont"/>
    <w:uiPriority w:val="99"/>
    <w:semiHidden/>
    <w:unhideWhenUsed/>
    <w:rsid w:val="0020658E"/>
    <w:rPr>
      <w:color w:val="954F72" w:themeColor="followedHyperlink"/>
      <w:u w:val="single"/>
    </w:rPr>
  </w:style>
  <w:style w:type="character" w:customStyle="1" w:styleId="Heading4Char">
    <w:name w:val="Heading 4 Char"/>
    <w:basedOn w:val="DefaultParagraphFont"/>
    <w:link w:val="Heading4"/>
    <w:uiPriority w:val="9"/>
    <w:semiHidden/>
    <w:rsid w:val="004957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57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57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57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957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571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57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957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9571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957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5716"/>
    <w:rPr>
      <w:rFonts w:asciiTheme="majorHAnsi" w:eastAsiaTheme="majorEastAsia" w:hAnsiTheme="majorHAnsi" w:cstheme="majorBidi"/>
      <w:sz w:val="24"/>
      <w:szCs w:val="24"/>
    </w:rPr>
  </w:style>
  <w:style w:type="character" w:styleId="Strong">
    <w:name w:val="Strong"/>
    <w:basedOn w:val="DefaultParagraphFont"/>
    <w:uiPriority w:val="22"/>
    <w:qFormat/>
    <w:rsid w:val="00495716"/>
    <w:rPr>
      <w:b/>
      <w:bCs/>
    </w:rPr>
  </w:style>
  <w:style w:type="character" w:styleId="Emphasis">
    <w:name w:val="Emphasis"/>
    <w:basedOn w:val="DefaultParagraphFont"/>
    <w:uiPriority w:val="20"/>
    <w:qFormat/>
    <w:rsid w:val="00495716"/>
    <w:rPr>
      <w:i/>
      <w:iCs/>
    </w:rPr>
  </w:style>
  <w:style w:type="paragraph" w:styleId="NoSpacing">
    <w:name w:val="No Spacing"/>
    <w:basedOn w:val="VCAAtabletextnarrow"/>
    <w:uiPriority w:val="1"/>
    <w:qFormat/>
    <w:rsid w:val="1012D442"/>
    <w:rPr>
      <w:rFonts w:eastAsia="Arial Narrow" w:cs="Arial Narrow"/>
      <w:b/>
      <w:bCs/>
    </w:rPr>
  </w:style>
  <w:style w:type="paragraph" w:styleId="Quote">
    <w:name w:val="Quote"/>
    <w:basedOn w:val="Normal"/>
    <w:next w:val="Normal"/>
    <w:link w:val="QuoteChar"/>
    <w:uiPriority w:val="29"/>
    <w:qFormat/>
    <w:rsid w:val="004957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5716"/>
    <w:rPr>
      <w:i/>
      <w:iCs/>
      <w:color w:val="404040" w:themeColor="text1" w:themeTint="BF"/>
    </w:rPr>
  </w:style>
  <w:style w:type="paragraph" w:styleId="IntenseQuote">
    <w:name w:val="Intense Quote"/>
    <w:basedOn w:val="Normal"/>
    <w:next w:val="Normal"/>
    <w:link w:val="IntenseQuoteChar"/>
    <w:uiPriority w:val="30"/>
    <w:qFormat/>
    <w:rsid w:val="004957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957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5716"/>
    <w:rPr>
      <w:i/>
      <w:iCs/>
      <w:color w:val="404040" w:themeColor="text1" w:themeTint="BF"/>
    </w:rPr>
  </w:style>
  <w:style w:type="character" w:styleId="IntenseEmphasis">
    <w:name w:val="Intense Emphasis"/>
    <w:basedOn w:val="DefaultParagraphFont"/>
    <w:uiPriority w:val="21"/>
    <w:qFormat/>
    <w:rsid w:val="00495716"/>
    <w:rPr>
      <w:b/>
      <w:bCs/>
      <w:i/>
      <w:iCs/>
    </w:rPr>
  </w:style>
  <w:style w:type="character" w:styleId="SubtleReference">
    <w:name w:val="Subtle Reference"/>
    <w:basedOn w:val="DefaultParagraphFont"/>
    <w:uiPriority w:val="31"/>
    <w:qFormat/>
    <w:rsid w:val="004957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5716"/>
    <w:rPr>
      <w:b/>
      <w:bCs/>
      <w:smallCaps/>
      <w:spacing w:val="5"/>
      <w:u w:val="single"/>
    </w:rPr>
  </w:style>
  <w:style w:type="character" w:styleId="BookTitle">
    <w:name w:val="Book Title"/>
    <w:basedOn w:val="DefaultParagraphFont"/>
    <w:uiPriority w:val="33"/>
    <w:qFormat/>
    <w:rsid w:val="00495716"/>
    <w:rPr>
      <w:b/>
      <w:bCs/>
      <w:smallCaps/>
    </w:rPr>
  </w:style>
  <w:style w:type="character" w:customStyle="1" w:styleId="Style1">
    <w:name w:val="Style1"/>
    <w:basedOn w:val="DefaultParagraphFont"/>
    <w:uiPriority w:val="1"/>
    <w:rsid w:val="00260F8C"/>
    <w:rPr>
      <w:rFonts w:ascii="Arial" w:hAnsi="Arial"/>
      <w:b/>
      <w:sz w:val="22"/>
    </w:rPr>
  </w:style>
  <w:style w:type="character" w:customStyle="1" w:styleId="Style2">
    <w:name w:val="Style2"/>
    <w:basedOn w:val="DefaultParagraphFont"/>
    <w:uiPriority w:val="1"/>
    <w:rsid w:val="00260F8C"/>
    <w:rPr>
      <w:rFonts w:ascii="Arial" w:hAnsi="Arial"/>
      <w:sz w:val="20"/>
    </w:rPr>
  </w:style>
  <w:style w:type="character" w:customStyle="1" w:styleId="Style3">
    <w:name w:val="Style3"/>
    <w:basedOn w:val="DefaultParagraphFont"/>
    <w:uiPriority w:val="1"/>
    <w:rsid w:val="00260F8C"/>
    <w:rPr>
      <w:b/>
      <w:bdr w:val="none" w:sz="0" w:space="0" w:color="auto"/>
      <w:shd w:val="clear" w:color="auto" w:fill="D9D9D9" w:themeFill="background1" w:themeFillShade="D9"/>
    </w:rPr>
  </w:style>
  <w:style w:type="character" w:customStyle="1" w:styleId="Style4">
    <w:name w:val="Style4"/>
    <w:basedOn w:val="DefaultParagraphFont"/>
    <w:uiPriority w:val="1"/>
    <w:rsid w:val="00260F8C"/>
    <w:rPr>
      <w:rFonts w:ascii="Arial" w:hAnsi="Arial"/>
      <w:sz w:val="24"/>
      <w:bdr w:val="none" w:sz="0" w:space="0" w:color="auto"/>
      <w:shd w:val="clear" w:color="auto" w:fill="E7E6E6" w:themeFill="background2"/>
    </w:rPr>
  </w:style>
  <w:style w:type="character" w:customStyle="1" w:styleId="Style5">
    <w:name w:val="Style5"/>
    <w:basedOn w:val="DefaultParagraphFont"/>
    <w:uiPriority w:val="1"/>
    <w:rsid w:val="00260F8C"/>
  </w:style>
  <w:style w:type="character" w:customStyle="1" w:styleId="Style6">
    <w:name w:val="Style6"/>
    <w:basedOn w:val="DefaultParagraphFont"/>
    <w:uiPriority w:val="1"/>
    <w:rsid w:val="00260F8C"/>
    <w:rPr>
      <w:rFonts w:ascii="Arial" w:hAnsi="Arial"/>
      <w:sz w:val="24"/>
    </w:rPr>
  </w:style>
  <w:style w:type="character" w:customStyle="1" w:styleId="Style7">
    <w:name w:val="Style7"/>
    <w:basedOn w:val="DefaultParagraphFont"/>
    <w:uiPriority w:val="1"/>
    <w:rsid w:val="00260F8C"/>
    <w:rPr>
      <w:rFonts w:ascii="Arial" w:hAnsi="Arial"/>
      <w:b w:val="0"/>
      <w:sz w:val="24"/>
      <w:u w:val="none"/>
      <w:bdr w:val="none" w:sz="0" w:space="0" w:color="auto"/>
      <w:shd w:val="clear" w:color="auto" w:fill="F2F2F2" w:themeFill="background1" w:themeFillShade="F2"/>
    </w:rPr>
  </w:style>
  <w:style w:type="character" w:customStyle="1" w:styleId="contentcontrolboundarysink">
    <w:name w:val="contentcontrolboundarysink"/>
    <w:basedOn w:val="DefaultParagraphFont"/>
    <w:rsid w:val="00D533A1"/>
  </w:style>
  <w:style w:type="character" w:customStyle="1" w:styleId="normaltextrun">
    <w:name w:val="normaltextrun"/>
    <w:basedOn w:val="DefaultParagraphFont"/>
    <w:rsid w:val="00D533A1"/>
  </w:style>
  <w:style w:type="character" w:customStyle="1" w:styleId="eop">
    <w:name w:val="eop"/>
    <w:basedOn w:val="DefaultParagraphFont"/>
    <w:rsid w:val="002577E3"/>
  </w:style>
  <w:style w:type="paragraph" w:customStyle="1" w:styleId="paragraph">
    <w:name w:val="paragraph"/>
    <w:basedOn w:val="Normal"/>
    <w:rsid w:val="00274BA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apple-tab-span">
    <w:name w:val="apple-tab-span"/>
    <w:basedOn w:val="DefaultParagraphFont"/>
    <w:rsid w:val="006C1375"/>
  </w:style>
  <w:style w:type="character" w:customStyle="1" w:styleId="scxw72713123">
    <w:name w:val="scxw72713123"/>
    <w:basedOn w:val="DefaultParagraphFont"/>
    <w:rsid w:val="003478FF"/>
  </w:style>
  <w:style w:type="paragraph" w:styleId="TOC4">
    <w:name w:val="toc 4"/>
    <w:basedOn w:val="Normal"/>
    <w:next w:val="Normal"/>
    <w:autoRedefine/>
    <w:uiPriority w:val="39"/>
    <w:unhideWhenUsed/>
    <w:rsid w:val="00E02AB4"/>
    <w:pPr>
      <w:spacing w:after="100" w:line="259" w:lineRule="auto"/>
      <w:ind w:left="660"/>
    </w:pPr>
    <w:rPr>
      <w:kern w:val="2"/>
      <w:sz w:val="22"/>
      <w:szCs w:val="22"/>
      <w:lang w:val="en-AU" w:eastAsia="en-AU"/>
      <w14:ligatures w14:val="standardContextual"/>
    </w:rPr>
  </w:style>
  <w:style w:type="paragraph" w:styleId="TOC5">
    <w:name w:val="toc 5"/>
    <w:basedOn w:val="Normal"/>
    <w:next w:val="Normal"/>
    <w:autoRedefine/>
    <w:uiPriority w:val="39"/>
    <w:unhideWhenUsed/>
    <w:rsid w:val="00E02AB4"/>
    <w:pPr>
      <w:spacing w:after="100" w:line="259" w:lineRule="auto"/>
      <w:ind w:left="880"/>
    </w:pPr>
    <w:rPr>
      <w:kern w:val="2"/>
      <w:sz w:val="22"/>
      <w:szCs w:val="22"/>
      <w:lang w:val="en-AU" w:eastAsia="en-AU"/>
      <w14:ligatures w14:val="standardContextual"/>
    </w:rPr>
  </w:style>
  <w:style w:type="paragraph" w:styleId="TOC6">
    <w:name w:val="toc 6"/>
    <w:basedOn w:val="Normal"/>
    <w:next w:val="Normal"/>
    <w:autoRedefine/>
    <w:uiPriority w:val="39"/>
    <w:unhideWhenUsed/>
    <w:rsid w:val="00E02AB4"/>
    <w:pPr>
      <w:spacing w:after="100" w:line="259" w:lineRule="auto"/>
      <w:ind w:left="1100"/>
    </w:pPr>
    <w:rPr>
      <w:kern w:val="2"/>
      <w:sz w:val="22"/>
      <w:szCs w:val="22"/>
      <w:lang w:val="en-AU" w:eastAsia="en-AU"/>
      <w14:ligatures w14:val="standardContextual"/>
    </w:rPr>
  </w:style>
  <w:style w:type="paragraph" w:styleId="TOC7">
    <w:name w:val="toc 7"/>
    <w:basedOn w:val="Normal"/>
    <w:next w:val="Normal"/>
    <w:autoRedefine/>
    <w:uiPriority w:val="39"/>
    <w:unhideWhenUsed/>
    <w:rsid w:val="00E02AB4"/>
    <w:pPr>
      <w:spacing w:after="100" w:line="259" w:lineRule="auto"/>
      <w:ind w:left="1320"/>
    </w:pPr>
    <w:rPr>
      <w:kern w:val="2"/>
      <w:sz w:val="22"/>
      <w:szCs w:val="22"/>
      <w:lang w:val="en-AU" w:eastAsia="en-AU"/>
      <w14:ligatures w14:val="standardContextual"/>
    </w:rPr>
  </w:style>
  <w:style w:type="paragraph" w:styleId="TOC8">
    <w:name w:val="toc 8"/>
    <w:basedOn w:val="Normal"/>
    <w:next w:val="Normal"/>
    <w:autoRedefine/>
    <w:uiPriority w:val="39"/>
    <w:unhideWhenUsed/>
    <w:rsid w:val="00E02AB4"/>
    <w:pPr>
      <w:spacing w:after="100" w:line="259" w:lineRule="auto"/>
      <w:ind w:left="1540"/>
    </w:pPr>
    <w:rPr>
      <w:kern w:val="2"/>
      <w:sz w:val="22"/>
      <w:szCs w:val="22"/>
      <w:lang w:val="en-AU" w:eastAsia="en-AU"/>
      <w14:ligatures w14:val="standardContextual"/>
    </w:rPr>
  </w:style>
  <w:style w:type="paragraph" w:styleId="TOC9">
    <w:name w:val="toc 9"/>
    <w:basedOn w:val="Normal"/>
    <w:next w:val="Normal"/>
    <w:autoRedefine/>
    <w:uiPriority w:val="39"/>
    <w:unhideWhenUsed/>
    <w:rsid w:val="00E02AB4"/>
    <w:pPr>
      <w:spacing w:after="100" w:line="259" w:lineRule="auto"/>
      <w:ind w:left="1760"/>
    </w:pPr>
    <w:rPr>
      <w:kern w:val="2"/>
      <w:sz w:val="22"/>
      <w:szCs w:val="22"/>
      <w:lang w:val="en-AU" w:eastAsia="en-AU"/>
      <w14:ligatures w14:val="standardContextual"/>
    </w:rPr>
  </w:style>
  <w:style w:type="paragraph" w:styleId="ListBullet">
    <w:name w:val="List Bullet"/>
    <w:basedOn w:val="Normal"/>
    <w:uiPriority w:val="99"/>
    <w:unhideWhenUsed/>
    <w:rsid w:val="0065710F"/>
    <w:pPr>
      <w:numPr>
        <w:numId w:val="8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359">
      <w:bodyDiv w:val="1"/>
      <w:marLeft w:val="0"/>
      <w:marRight w:val="0"/>
      <w:marTop w:val="0"/>
      <w:marBottom w:val="0"/>
      <w:divBdr>
        <w:top w:val="none" w:sz="0" w:space="0" w:color="auto"/>
        <w:left w:val="none" w:sz="0" w:space="0" w:color="auto"/>
        <w:bottom w:val="none" w:sz="0" w:space="0" w:color="auto"/>
        <w:right w:val="none" w:sz="0" w:space="0" w:color="auto"/>
      </w:divBdr>
    </w:div>
    <w:div w:id="5527023">
      <w:bodyDiv w:val="1"/>
      <w:marLeft w:val="0"/>
      <w:marRight w:val="0"/>
      <w:marTop w:val="0"/>
      <w:marBottom w:val="0"/>
      <w:divBdr>
        <w:top w:val="none" w:sz="0" w:space="0" w:color="auto"/>
        <w:left w:val="none" w:sz="0" w:space="0" w:color="auto"/>
        <w:bottom w:val="none" w:sz="0" w:space="0" w:color="auto"/>
        <w:right w:val="none" w:sz="0" w:space="0" w:color="auto"/>
      </w:divBdr>
    </w:div>
    <w:div w:id="17584144">
      <w:bodyDiv w:val="1"/>
      <w:marLeft w:val="0"/>
      <w:marRight w:val="0"/>
      <w:marTop w:val="0"/>
      <w:marBottom w:val="0"/>
      <w:divBdr>
        <w:top w:val="none" w:sz="0" w:space="0" w:color="auto"/>
        <w:left w:val="none" w:sz="0" w:space="0" w:color="auto"/>
        <w:bottom w:val="none" w:sz="0" w:space="0" w:color="auto"/>
        <w:right w:val="none" w:sz="0" w:space="0" w:color="auto"/>
      </w:divBdr>
    </w:div>
    <w:div w:id="26684765">
      <w:bodyDiv w:val="1"/>
      <w:marLeft w:val="0"/>
      <w:marRight w:val="0"/>
      <w:marTop w:val="0"/>
      <w:marBottom w:val="0"/>
      <w:divBdr>
        <w:top w:val="none" w:sz="0" w:space="0" w:color="auto"/>
        <w:left w:val="none" w:sz="0" w:space="0" w:color="auto"/>
        <w:bottom w:val="none" w:sz="0" w:space="0" w:color="auto"/>
        <w:right w:val="none" w:sz="0" w:space="0" w:color="auto"/>
      </w:divBdr>
    </w:div>
    <w:div w:id="30957779">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009247">
      <w:bodyDiv w:val="1"/>
      <w:marLeft w:val="0"/>
      <w:marRight w:val="0"/>
      <w:marTop w:val="0"/>
      <w:marBottom w:val="0"/>
      <w:divBdr>
        <w:top w:val="none" w:sz="0" w:space="0" w:color="auto"/>
        <w:left w:val="none" w:sz="0" w:space="0" w:color="auto"/>
        <w:bottom w:val="none" w:sz="0" w:space="0" w:color="auto"/>
        <w:right w:val="none" w:sz="0" w:space="0" w:color="auto"/>
      </w:divBdr>
    </w:div>
    <w:div w:id="41950504">
      <w:bodyDiv w:val="1"/>
      <w:marLeft w:val="0"/>
      <w:marRight w:val="0"/>
      <w:marTop w:val="0"/>
      <w:marBottom w:val="0"/>
      <w:divBdr>
        <w:top w:val="none" w:sz="0" w:space="0" w:color="auto"/>
        <w:left w:val="none" w:sz="0" w:space="0" w:color="auto"/>
        <w:bottom w:val="none" w:sz="0" w:space="0" w:color="auto"/>
        <w:right w:val="none" w:sz="0" w:space="0" w:color="auto"/>
      </w:divBdr>
      <w:divsChild>
        <w:div w:id="372196357">
          <w:marLeft w:val="-915"/>
          <w:marRight w:val="0"/>
          <w:marTop w:val="0"/>
          <w:marBottom w:val="0"/>
          <w:divBdr>
            <w:top w:val="none" w:sz="0" w:space="0" w:color="auto"/>
            <w:left w:val="none" w:sz="0" w:space="0" w:color="auto"/>
            <w:bottom w:val="none" w:sz="0" w:space="0" w:color="auto"/>
            <w:right w:val="none" w:sz="0" w:space="0" w:color="auto"/>
          </w:divBdr>
        </w:div>
      </w:divsChild>
    </w:div>
    <w:div w:id="43259105">
      <w:bodyDiv w:val="1"/>
      <w:marLeft w:val="0"/>
      <w:marRight w:val="0"/>
      <w:marTop w:val="0"/>
      <w:marBottom w:val="0"/>
      <w:divBdr>
        <w:top w:val="none" w:sz="0" w:space="0" w:color="auto"/>
        <w:left w:val="none" w:sz="0" w:space="0" w:color="auto"/>
        <w:bottom w:val="none" w:sz="0" w:space="0" w:color="auto"/>
        <w:right w:val="none" w:sz="0" w:space="0" w:color="auto"/>
      </w:divBdr>
    </w:div>
    <w:div w:id="43919613">
      <w:bodyDiv w:val="1"/>
      <w:marLeft w:val="0"/>
      <w:marRight w:val="0"/>
      <w:marTop w:val="0"/>
      <w:marBottom w:val="0"/>
      <w:divBdr>
        <w:top w:val="none" w:sz="0" w:space="0" w:color="auto"/>
        <w:left w:val="none" w:sz="0" w:space="0" w:color="auto"/>
        <w:bottom w:val="none" w:sz="0" w:space="0" w:color="auto"/>
        <w:right w:val="none" w:sz="0" w:space="0" w:color="auto"/>
      </w:divBdr>
    </w:div>
    <w:div w:id="45418157">
      <w:bodyDiv w:val="1"/>
      <w:marLeft w:val="0"/>
      <w:marRight w:val="0"/>
      <w:marTop w:val="0"/>
      <w:marBottom w:val="0"/>
      <w:divBdr>
        <w:top w:val="none" w:sz="0" w:space="0" w:color="auto"/>
        <w:left w:val="none" w:sz="0" w:space="0" w:color="auto"/>
        <w:bottom w:val="none" w:sz="0" w:space="0" w:color="auto"/>
        <w:right w:val="none" w:sz="0" w:space="0" w:color="auto"/>
      </w:divBdr>
    </w:div>
    <w:div w:id="51315626">
      <w:bodyDiv w:val="1"/>
      <w:marLeft w:val="0"/>
      <w:marRight w:val="0"/>
      <w:marTop w:val="0"/>
      <w:marBottom w:val="0"/>
      <w:divBdr>
        <w:top w:val="none" w:sz="0" w:space="0" w:color="auto"/>
        <w:left w:val="none" w:sz="0" w:space="0" w:color="auto"/>
        <w:bottom w:val="none" w:sz="0" w:space="0" w:color="auto"/>
        <w:right w:val="none" w:sz="0" w:space="0" w:color="auto"/>
      </w:divBdr>
    </w:div>
    <w:div w:id="54354349">
      <w:bodyDiv w:val="1"/>
      <w:marLeft w:val="0"/>
      <w:marRight w:val="0"/>
      <w:marTop w:val="0"/>
      <w:marBottom w:val="0"/>
      <w:divBdr>
        <w:top w:val="none" w:sz="0" w:space="0" w:color="auto"/>
        <w:left w:val="none" w:sz="0" w:space="0" w:color="auto"/>
        <w:bottom w:val="none" w:sz="0" w:space="0" w:color="auto"/>
        <w:right w:val="none" w:sz="0" w:space="0" w:color="auto"/>
      </w:divBdr>
    </w:div>
    <w:div w:id="64426011">
      <w:bodyDiv w:val="1"/>
      <w:marLeft w:val="0"/>
      <w:marRight w:val="0"/>
      <w:marTop w:val="0"/>
      <w:marBottom w:val="0"/>
      <w:divBdr>
        <w:top w:val="none" w:sz="0" w:space="0" w:color="auto"/>
        <w:left w:val="none" w:sz="0" w:space="0" w:color="auto"/>
        <w:bottom w:val="none" w:sz="0" w:space="0" w:color="auto"/>
        <w:right w:val="none" w:sz="0" w:space="0" w:color="auto"/>
      </w:divBdr>
    </w:div>
    <w:div w:id="65613723">
      <w:bodyDiv w:val="1"/>
      <w:marLeft w:val="0"/>
      <w:marRight w:val="0"/>
      <w:marTop w:val="0"/>
      <w:marBottom w:val="0"/>
      <w:divBdr>
        <w:top w:val="none" w:sz="0" w:space="0" w:color="auto"/>
        <w:left w:val="none" w:sz="0" w:space="0" w:color="auto"/>
        <w:bottom w:val="none" w:sz="0" w:space="0" w:color="auto"/>
        <w:right w:val="none" w:sz="0" w:space="0" w:color="auto"/>
      </w:divBdr>
    </w:div>
    <w:div w:id="65685667">
      <w:bodyDiv w:val="1"/>
      <w:marLeft w:val="0"/>
      <w:marRight w:val="0"/>
      <w:marTop w:val="0"/>
      <w:marBottom w:val="0"/>
      <w:divBdr>
        <w:top w:val="none" w:sz="0" w:space="0" w:color="auto"/>
        <w:left w:val="none" w:sz="0" w:space="0" w:color="auto"/>
        <w:bottom w:val="none" w:sz="0" w:space="0" w:color="auto"/>
        <w:right w:val="none" w:sz="0" w:space="0" w:color="auto"/>
      </w:divBdr>
    </w:div>
    <w:div w:id="68118890">
      <w:bodyDiv w:val="1"/>
      <w:marLeft w:val="0"/>
      <w:marRight w:val="0"/>
      <w:marTop w:val="0"/>
      <w:marBottom w:val="0"/>
      <w:divBdr>
        <w:top w:val="none" w:sz="0" w:space="0" w:color="auto"/>
        <w:left w:val="none" w:sz="0" w:space="0" w:color="auto"/>
        <w:bottom w:val="none" w:sz="0" w:space="0" w:color="auto"/>
        <w:right w:val="none" w:sz="0" w:space="0" w:color="auto"/>
      </w:divBdr>
    </w:div>
    <w:div w:id="74060188">
      <w:bodyDiv w:val="1"/>
      <w:marLeft w:val="0"/>
      <w:marRight w:val="0"/>
      <w:marTop w:val="0"/>
      <w:marBottom w:val="0"/>
      <w:divBdr>
        <w:top w:val="none" w:sz="0" w:space="0" w:color="auto"/>
        <w:left w:val="none" w:sz="0" w:space="0" w:color="auto"/>
        <w:bottom w:val="none" w:sz="0" w:space="0" w:color="auto"/>
        <w:right w:val="none" w:sz="0" w:space="0" w:color="auto"/>
      </w:divBdr>
    </w:div>
    <w:div w:id="74208077">
      <w:bodyDiv w:val="1"/>
      <w:marLeft w:val="0"/>
      <w:marRight w:val="0"/>
      <w:marTop w:val="0"/>
      <w:marBottom w:val="0"/>
      <w:divBdr>
        <w:top w:val="none" w:sz="0" w:space="0" w:color="auto"/>
        <w:left w:val="none" w:sz="0" w:space="0" w:color="auto"/>
        <w:bottom w:val="none" w:sz="0" w:space="0" w:color="auto"/>
        <w:right w:val="none" w:sz="0" w:space="0" w:color="auto"/>
      </w:divBdr>
    </w:div>
    <w:div w:id="79377460">
      <w:bodyDiv w:val="1"/>
      <w:marLeft w:val="0"/>
      <w:marRight w:val="0"/>
      <w:marTop w:val="0"/>
      <w:marBottom w:val="0"/>
      <w:divBdr>
        <w:top w:val="none" w:sz="0" w:space="0" w:color="auto"/>
        <w:left w:val="none" w:sz="0" w:space="0" w:color="auto"/>
        <w:bottom w:val="none" w:sz="0" w:space="0" w:color="auto"/>
        <w:right w:val="none" w:sz="0" w:space="0" w:color="auto"/>
      </w:divBdr>
    </w:div>
    <w:div w:id="81411710">
      <w:bodyDiv w:val="1"/>
      <w:marLeft w:val="0"/>
      <w:marRight w:val="0"/>
      <w:marTop w:val="0"/>
      <w:marBottom w:val="0"/>
      <w:divBdr>
        <w:top w:val="none" w:sz="0" w:space="0" w:color="auto"/>
        <w:left w:val="none" w:sz="0" w:space="0" w:color="auto"/>
        <w:bottom w:val="none" w:sz="0" w:space="0" w:color="auto"/>
        <w:right w:val="none" w:sz="0" w:space="0" w:color="auto"/>
      </w:divBdr>
    </w:div>
    <w:div w:id="82455265">
      <w:bodyDiv w:val="1"/>
      <w:marLeft w:val="0"/>
      <w:marRight w:val="0"/>
      <w:marTop w:val="0"/>
      <w:marBottom w:val="0"/>
      <w:divBdr>
        <w:top w:val="none" w:sz="0" w:space="0" w:color="auto"/>
        <w:left w:val="none" w:sz="0" w:space="0" w:color="auto"/>
        <w:bottom w:val="none" w:sz="0" w:space="0" w:color="auto"/>
        <w:right w:val="none" w:sz="0" w:space="0" w:color="auto"/>
      </w:divBdr>
    </w:div>
    <w:div w:id="82804321">
      <w:bodyDiv w:val="1"/>
      <w:marLeft w:val="0"/>
      <w:marRight w:val="0"/>
      <w:marTop w:val="0"/>
      <w:marBottom w:val="0"/>
      <w:divBdr>
        <w:top w:val="none" w:sz="0" w:space="0" w:color="auto"/>
        <w:left w:val="none" w:sz="0" w:space="0" w:color="auto"/>
        <w:bottom w:val="none" w:sz="0" w:space="0" w:color="auto"/>
        <w:right w:val="none" w:sz="0" w:space="0" w:color="auto"/>
      </w:divBdr>
    </w:div>
    <w:div w:id="85883780">
      <w:bodyDiv w:val="1"/>
      <w:marLeft w:val="0"/>
      <w:marRight w:val="0"/>
      <w:marTop w:val="0"/>
      <w:marBottom w:val="0"/>
      <w:divBdr>
        <w:top w:val="none" w:sz="0" w:space="0" w:color="auto"/>
        <w:left w:val="none" w:sz="0" w:space="0" w:color="auto"/>
        <w:bottom w:val="none" w:sz="0" w:space="0" w:color="auto"/>
        <w:right w:val="none" w:sz="0" w:space="0" w:color="auto"/>
      </w:divBdr>
    </w:div>
    <w:div w:id="86001305">
      <w:bodyDiv w:val="1"/>
      <w:marLeft w:val="0"/>
      <w:marRight w:val="0"/>
      <w:marTop w:val="0"/>
      <w:marBottom w:val="0"/>
      <w:divBdr>
        <w:top w:val="none" w:sz="0" w:space="0" w:color="auto"/>
        <w:left w:val="none" w:sz="0" w:space="0" w:color="auto"/>
        <w:bottom w:val="none" w:sz="0" w:space="0" w:color="auto"/>
        <w:right w:val="none" w:sz="0" w:space="0" w:color="auto"/>
      </w:divBdr>
    </w:div>
    <w:div w:id="87234533">
      <w:bodyDiv w:val="1"/>
      <w:marLeft w:val="0"/>
      <w:marRight w:val="0"/>
      <w:marTop w:val="0"/>
      <w:marBottom w:val="0"/>
      <w:divBdr>
        <w:top w:val="none" w:sz="0" w:space="0" w:color="auto"/>
        <w:left w:val="none" w:sz="0" w:space="0" w:color="auto"/>
        <w:bottom w:val="none" w:sz="0" w:space="0" w:color="auto"/>
        <w:right w:val="none" w:sz="0" w:space="0" w:color="auto"/>
      </w:divBdr>
    </w:div>
    <w:div w:id="88161403">
      <w:bodyDiv w:val="1"/>
      <w:marLeft w:val="0"/>
      <w:marRight w:val="0"/>
      <w:marTop w:val="0"/>
      <w:marBottom w:val="0"/>
      <w:divBdr>
        <w:top w:val="none" w:sz="0" w:space="0" w:color="auto"/>
        <w:left w:val="none" w:sz="0" w:space="0" w:color="auto"/>
        <w:bottom w:val="none" w:sz="0" w:space="0" w:color="auto"/>
        <w:right w:val="none" w:sz="0" w:space="0" w:color="auto"/>
      </w:divBdr>
    </w:div>
    <w:div w:id="92019194">
      <w:bodyDiv w:val="1"/>
      <w:marLeft w:val="0"/>
      <w:marRight w:val="0"/>
      <w:marTop w:val="0"/>
      <w:marBottom w:val="0"/>
      <w:divBdr>
        <w:top w:val="none" w:sz="0" w:space="0" w:color="auto"/>
        <w:left w:val="none" w:sz="0" w:space="0" w:color="auto"/>
        <w:bottom w:val="none" w:sz="0" w:space="0" w:color="auto"/>
        <w:right w:val="none" w:sz="0" w:space="0" w:color="auto"/>
      </w:divBdr>
    </w:div>
    <w:div w:id="92360262">
      <w:bodyDiv w:val="1"/>
      <w:marLeft w:val="0"/>
      <w:marRight w:val="0"/>
      <w:marTop w:val="0"/>
      <w:marBottom w:val="0"/>
      <w:divBdr>
        <w:top w:val="none" w:sz="0" w:space="0" w:color="auto"/>
        <w:left w:val="none" w:sz="0" w:space="0" w:color="auto"/>
        <w:bottom w:val="none" w:sz="0" w:space="0" w:color="auto"/>
        <w:right w:val="none" w:sz="0" w:space="0" w:color="auto"/>
      </w:divBdr>
    </w:div>
    <w:div w:id="92433171">
      <w:bodyDiv w:val="1"/>
      <w:marLeft w:val="0"/>
      <w:marRight w:val="0"/>
      <w:marTop w:val="0"/>
      <w:marBottom w:val="0"/>
      <w:divBdr>
        <w:top w:val="none" w:sz="0" w:space="0" w:color="auto"/>
        <w:left w:val="none" w:sz="0" w:space="0" w:color="auto"/>
        <w:bottom w:val="none" w:sz="0" w:space="0" w:color="auto"/>
        <w:right w:val="none" w:sz="0" w:space="0" w:color="auto"/>
      </w:divBdr>
    </w:div>
    <w:div w:id="95181135">
      <w:bodyDiv w:val="1"/>
      <w:marLeft w:val="0"/>
      <w:marRight w:val="0"/>
      <w:marTop w:val="0"/>
      <w:marBottom w:val="0"/>
      <w:divBdr>
        <w:top w:val="none" w:sz="0" w:space="0" w:color="auto"/>
        <w:left w:val="none" w:sz="0" w:space="0" w:color="auto"/>
        <w:bottom w:val="none" w:sz="0" w:space="0" w:color="auto"/>
        <w:right w:val="none" w:sz="0" w:space="0" w:color="auto"/>
      </w:divBdr>
    </w:div>
    <w:div w:id="109859671">
      <w:bodyDiv w:val="1"/>
      <w:marLeft w:val="0"/>
      <w:marRight w:val="0"/>
      <w:marTop w:val="0"/>
      <w:marBottom w:val="0"/>
      <w:divBdr>
        <w:top w:val="none" w:sz="0" w:space="0" w:color="auto"/>
        <w:left w:val="none" w:sz="0" w:space="0" w:color="auto"/>
        <w:bottom w:val="none" w:sz="0" w:space="0" w:color="auto"/>
        <w:right w:val="none" w:sz="0" w:space="0" w:color="auto"/>
      </w:divBdr>
    </w:div>
    <w:div w:id="114521587">
      <w:bodyDiv w:val="1"/>
      <w:marLeft w:val="0"/>
      <w:marRight w:val="0"/>
      <w:marTop w:val="0"/>
      <w:marBottom w:val="0"/>
      <w:divBdr>
        <w:top w:val="none" w:sz="0" w:space="0" w:color="auto"/>
        <w:left w:val="none" w:sz="0" w:space="0" w:color="auto"/>
        <w:bottom w:val="none" w:sz="0" w:space="0" w:color="auto"/>
        <w:right w:val="none" w:sz="0" w:space="0" w:color="auto"/>
      </w:divBdr>
    </w:div>
    <w:div w:id="128212376">
      <w:bodyDiv w:val="1"/>
      <w:marLeft w:val="0"/>
      <w:marRight w:val="0"/>
      <w:marTop w:val="0"/>
      <w:marBottom w:val="0"/>
      <w:divBdr>
        <w:top w:val="none" w:sz="0" w:space="0" w:color="auto"/>
        <w:left w:val="none" w:sz="0" w:space="0" w:color="auto"/>
        <w:bottom w:val="none" w:sz="0" w:space="0" w:color="auto"/>
        <w:right w:val="none" w:sz="0" w:space="0" w:color="auto"/>
      </w:divBdr>
    </w:div>
    <w:div w:id="128477163">
      <w:bodyDiv w:val="1"/>
      <w:marLeft w:val="0"/>
      <w:marRight w:val="0"/>
      <w:marTop w:val="0"/>
      <w:marBottom w:val="0"/>
      <w:divBdr>
        <w:top w:val="none" w:sz="0" w:space="0" w:color="auto"/>
        <w:left w:val="none" w:sz="0" w:space="0" w:color="auto"/>
        <w:bottom w:val="none" w:sz="0" w:space="0" w:color="auto"/>
        <w:right w:val="none" w:sz="0" w:space="0" w:color="auto"/>
      </w:divBdr>
    </w:div>
    <w:div w:id="129057810">
      <w:bodyDiv w:val="1"/>
      <w:marLeft w:val="0"/>
      <w:marRight w:val="0"/>
      <w:marTop w:val="0"/>
      <w:marBottom w:val="0"/>
      <w:divBdr>
        <w:top w:val="none" w:sz="0" w:space="0" w:color="auto"/>
        <w:left w:val="none" w:sz="0" w:space="0" w:color="auto"/>
        <w:bottom w:val="none" w:sz="0" w:space="0" w:color="auto"/>
        <w:right w:val="none" w:sz="0" w:space="0" w:color="auto"/>
      </w:divBdr>
    </w:div>
    <w:div w:id="130250248">
      <w:bodyDiv w:val="1"/>
      <w:marLeft w:val="0"/>
      <w:marRight w:val="0"/>
      <w:marTop w:val="0"/>
      <w:marBottom w:val="0"/>
      <w:divBdr>
        <w:top w:val="none" w:sz="0" w:space="0" w:color="auto"/>
        <w:left w:val="none" w:sz="0" w:space="0" w:color="auto"/>
        <w:bottom w:val="none" w:sz="0" w:space="0" w:color="auto"/>
        <w:right w:val="none" w:sz="0" w:space="0" w:color="auto"/>
      </w:divBdr>
    </w:div>
    <w:div w:id="131024374">
      <w:bodyDiv w:val="1"/>
      <w:marLeft w:val="0"/>
      <w:marRight w:val="0"/>
      <w:marTop w:val="0"/>
      <w:marBottom w:val="0"/>
      <w:divBdr>
        <w:top w:val="none" w:sz="0" w:space="0" w:color="auto"/>
        <w:left w:val="none" w:sz="0" w:space="0" w:color="auto"/>
        <w:bottom w:val="none" w:sz="0" w:space="0" w:color="auto"/>
        <w:right w:val="none" w:sz="0" w:space="0" w:color="auto"/>
      </w:divBdr>
    </w:div>
    <w:div w:id="134568127">
      <w:bodyDiv w:val="1"/>
      <w:marLeft w:val="0"/>
      <w:marRight w:val="0"/>
      <w:marTop w:val="0"/>
      <w:marBottom w:val="0"/>
      <w:divBdr>
        <w:top w:val="none" w:sz="0" w:space="0" w:color="auto"/>
        <w:left w:val="none" w:sz="0" w:space="0" w:color="auto"/>
        <w:bottom w:val="none" w:sz="0" w:space="0" w:color="auto"/>
        <w:right w:val="none" w:sz="0" w:space="0" w:color="auto"/>
      </w:divBdr>
    </w:div>
    <w:div w:id="143202610">
      <w:bodyDiv w:val="1"/>
      <w:marLeft w:val="0"/>
      <w:marRight w:val="0"/>
      <w:marTop w:val="0"/>
      <w:marBottom w:val="0"/>
      <w:divBdr>
        <w:top w:val="none" w:sz="0" w:space="0" w:color="auto"/>
        <w:left w:val="none" w:sz="0" w:space="0" w:color="auto"/>
        <w:bottom w:val="none" w:sz="0" w:space="0" w:color="auto"/>
        <w:right w:val="none" w:sz="0" w:space="0" w:color="auto"/>
      </w:divBdr>
    </w:div>
    <w:div w:id="147328427">
      <w:bodyDiv w:val="1"/>
      <w:marLeft w:val="0"/>
      <w:marRight w:val="0"/>
      <w:marTop w:val="0"/>
      <w:marBottom w:val="0"/>
      <w:divBdr>
        <w:top w:val="none" w:sz="0" w:space="0" w:color="auto"/>
        <w:left w:val="none" w:sz="0" w:space="0" w:color="auto"/>
        <w:bottom w:val="none" w:sz="0" w:space="0" w:color="auto"/>
        <w:right w:val="none" w:sz="0" w:space="0" w:color="auto"/>
      </w:divBdr>
    </w:div>
    <w:div w:id="150492520">
      <w:bodyDiv w:val="1"/>
      <w:marLeft w:val="0"/>
      <w:marRight w:val="0"/>
      <w:marTop w:val="0"/>
      <w:marBottom w:val="0"/>
      <w:divBdr>
        <w:top w:val="none" w:sz="0" w:space="0" w:color="auto"/>
        <w:left w:val="none" w:sz="0" w:space="0" w:color="auto"/>
        <w:bottom w:val="none" w:sz="0" w:space="0" w:color="auto"/>
        <w:right w:val="none" w:sz="0" w:space="0" w:color="auto"/>
      </w:divBdr>
    </w:div>
    <w:div w:id="151223280">
      <w:bodyDiv w:val="1"/>
      <w:marLeft w:val="0"/>
      <w:marRight w:val="0"/>
      <w:marTop w:val="0"/>
      <w:marBottom w:val="0"/>
      <w:divBdr>
        <w:top w:val="none" w:sz="0" w:space="0" w:color="auto"/>
        <w:left w:val="none" w:sz="0" w:space="0" w:color="auto"/>
        <w:bottom w:val="none" w:sz="0" w:space="0" w:color="auto"/>
        <w:right w:val="none" w:sz="0" w:space="0" w:color="auto"/>
      </w:divBdr>
    </w:div>
    <w:div w:id="155073683">
      <w:bodyDiv w:val="1"/>
      <w:marLeft w:val="0"/>
      <w:marRight w:val="0"/>
      <w:marTop w:val="0"/>
      <w:marBottom w:val="0"/>
      <w:divBdr>
        <w:top w:val="none" w:sz="0" w:space="0" w:color="auto"/>
        <w:left w:val="none" w:sz="0" w:space="0" w:color="auto"/>
        <w:bottom w:val="none" w:sz="0" w:space="0" w:color="auto"/>
        <w:right w:val="none" w:sz="0" w:space="0" w:color="auto"/>
      </w:divBdr>
    </w:div>
    <w:div w:id="160975812">
      <w:bodyDiv w:val="1"/>
      <w:marLeft w:val="0"/>
      <w:marRight w:val="0"/>
      <w:marTop w:val="0"/>
      <w:marBottom w:val="0"/>
      <w:divBdr>
        <w:top w:val="none" w:sz="0" w:space="0" w:color="auto"/>
        <w:left w:val="none" w:sz="0" w:space="0" w:color="auto"/>
        <w:bottom w:val="none" w:sz="0" w:space="0" w:color="auto"/>
        <w:right w:val="none" w:sz="0" w:space="0" w:color="auto"/>
      </w:divBdr>
    </w:div>
    <w:div w:id="168493611">
      <w:bodyDiv w:val="1"/>
      <w:marLeft w:val="0"/>
      <w:marRight w:val="0"/>
      <w:marTop w:val="0"/>
      <w:marBottom w:val="0"/>
      <w:divBdr>
        <w:top w:val="none" w:sz="0" w:space="0" w:color="auto"/>
        <w:left w:val="none" w:sz="0" w:space="0" w:color="auto"/>
        <w:bottom w:val="none" w:sz="0" w:space="0" w:color="auto"/>
        <w:right w:val="none" w:sz="0" w:space="0" w:color="auto"/>
      </w:divBdr>
      <w:divsChild>
        <w:div w:id="28385742">
          <w:marLeft w:val="720"/>
          <w:marRight w:val="0"/>
          <w:marTop w:val="0"/>
          <w:marBottom w:val="0"/>
          <w:divBdr>
            <w:top w:val="none" w:sz="0" w:space="0" w:color="auto"/>
            <w:left w:val="none" w:sz="0" w:space="0" w:color="auto"/>
            <w:bottom w:val="none" w:sz="0" w:space="0" w:color="auto"/>
            <w:right w:val="none" w:sz="0" w:space="0" w:color="auto"/>
          </w:divBdr>
        </w:div>
        <w:div w:id="206918332">
          <w:marLeft w:val="720"/>
          <w:marRight w:val="0"/>
          <w:marTop w:val="0"/>
          <w:marBottom w:val="0"/>
          <w:divBdr>
            <w:top w:val="none" w:sz="0" w:space="0" w:color="auto"/>
            <w:left w:val="none" w:sz="0" w:space="0" w:color="auto"/>
            <w:bottom w:val="none" w:sz="0" w:space="0" w:color="auto"/>
            <w:right w:val="none" w:sz="0" w:space="0" w:color="auto"/>
          </w:divBdr>
        </w:div>
        <w:div w:id="1729454844">
          <w:marLeft w:val="720"/>
          <w:marRight w:val="0"/>
          <w:marTop w:val="0"/>
          <w:marBottom w:val="0"/>
          <w:divBdr>
            <w:top w:val="none" w:sz="0" w:space="0" w:color="auto"/>
            <w:left w:val="none" w:sz="0" w:space="0" w:color="auto"/>
            <w:bottom w:val="none" w:sz="0" w:space="0" w:color="auto"/>
            <w:right w:val="none" w:sz="0" w:space="0" w:color="auto"/>
          </w:divBdr>
        </w:div>
        <w:div w:id="1975452916">
          <w:marLeft w:val="720"/>
          <w:marRight w:val="0"/>
          <w:marTop w:val="0"/>
          <w:marBottom w:val="0"/>
          <w:divBdr>
            <w:top w:val="none" w:sz="0" w:space="0" w:color="auto"/>
            <w:left w:val="none" w:sz="0" w:space="0" w:color="auto"/>
            <w:bottom w:val="none" w:sz="0" w:space="0" w:color="auto"/>
            <w:right w:val="none" w:sz="0" w:space="0" w:color="auto"/>
          </w:divBdr>
        </w:div>
      </w:divsChild>
    </w:div>
    <w:div w:id="174618609">
      <w:bodyDiv w:val="1"/>
      <w:marLeft w:val="0"/>
      <w:marRight w:val="0"/>
      <w:marTop w:val="0"/>
      <w:marBottom w:val="0"/>
      <w:divBdr>
        <w:top w:val="none" w:sz="0" w:space="0" w:color="auto"/>
        <w:left w:val="none" w:sz="0" w:space="0" w:color="auto"/>
        <w:bottom w:val="none" w:sz="0" w:space="0" w:color="auto"/>
        <w:right w:val="none" w:sz="0" w:space="0" w:color="auto"/>
      </w:divBdr>
    </w:div>
    <w:div w:id="178860644">
      <w:bodyDiv w:val="1"/>
      <w:marLeft w:val="0"/>
      <w:marRight w:val="0"/>
      <w:marTop w:val="0"/>
      <w:marBottom w:val="0"/>
      <w:divBdr>
        <w:top w:val="none" w:sz="0" w:space="0" w:color="auto"/>
        <w:left w:val="none" w:sz="0" w:space="0" w:color="auto"/>
        <w:bottom w:val="none" w:sz="0" w:space="0" w:color="auto"/>
        <w:right w:val="none" w:sz="0" w:space="0" w:color="auto"/>
      </w:divBdr>
    </w:div>
    <w:div w:id="180973274">
      <w:bodyDiv w:val="1"/>
      <w:marLeft w:val="0"/>
      <w:marRight w:val="0"/>
      <w:marTop w:val="0"/>
      <w:marBottom w:val="0"/>
      <w:divBdr>
        <w:top w:val="none" w:sz="0" w:space="0" w:color="auto"/>
        <w:left w:val="none" w:sz="0" w:space="0" w:color="auto"/>
        <w:bottom w:val="none" w:sz="0" w:space="0" w:color="auto"/>
        <w:right w:val="none" w:sz="0" w:space="0" w:color="auto"/>
      </w:divBdr>
    </w:div>
    <w:div w:id="181209551">
      <w:bodyDiv w:val="1"/>
      <w:marLeft w:val="0"/>
      <w:marRight w:val="0"/>
      <w:marTop w:val="0"/>
      <w:marBottom w:val="0"/>
      <w:divBdr>
        <w:top w:val="none" w:sz="0" w:space="0" w:color="auto"/>
        <w:left w:val="none" w:sz="0" w:space="0" w:color="auto"/>
        <w:bottom w:val="none" w:sz="0" w:space="0" w:color="auto"/>
        <w:right w:val="none" w:sz="0" w:space="0" w:color="auto"/>
      </w:divBdr>
    </w:div>
    <w:div w:id="191069522">
      <w:bodyDiv w:val="1"/>
      <w:marLeft w:val="0"/>
      <w:marRight w:val="0"/>
      <w:marTop w:val="0"/>
      <w:marBottom w:val="0"/>
      <w:divBdr>
        <w:top w:val="none" w:sz="0" w:space="0" w:color="auto"/>
        <w:left w:val="none" w:sz="0" w:space="0" w:color="auto"/>
        <w:bottom w:val="none" w:sz="0" w:space="0" w:color="auto"/>
        <w:right w:val="none" w:sz="0" w:space="0" w:color="auto"/>
      </w:divBdr>
    </w:div>
    <w:div w:id="194655625">
      <w:bodyDiv w:val="1"/>
      <w:marLeft w:val="0"/>
      <w:marRight w:val="0"/>
      <w:marTop w:val="0"/>
      <w:marBottom w:val="0"/>
      <w:divBdr>
        <w:top w:val="none" w:sz="0" w:space="0" w:color="auto"/>
        <w:left w:val="none" w:sz="0" w:space="0" w:color="auto"/>
        <w:bottom w:val="none" w:sz="0" w:space="0" w:color="auto"/>
        <w:right w:val="none" w:sz="0" w:space="0" w:color="auto"/>
      </w:divBdr>
    </w:div>
    <w:div w:id="198905816">
      <w:bodyDiv w:val="1"/>
      <w:marLeft w:val="0"/>
      <w:marRight w:val="0"/>
      <w:marTop w:val="0"/>
      <w:marBottom w:val="0"/>
      <w:divBdr>
        <w:top w:val="none" w:sz="0" w:space="0" w:color="auto"/>
        <w:left w:val="none" w:sz="0" w:space="0" w:color="auto"/>
        <w:bottom w:val="none" w:sz="0" w:space="0" w:color="auto"/>
        <w:right w:val="none" w:sz="0" w:space="0" w:color="auto"/>
      </w:divBdr>
    </w:div>
    <w:div w:id="205413491">
      <w:bodyDiv w:val="1"/>
      <w:marLeft w:val="0"/>
      <w:marRight w:val="0"/>
      <w:marTop w:val="0"/>
      <w:marBottom w:val="0"/>
      <w:divBdr>
        <w:top w:val="none" w:sz="0" w:space="0" w:color="auto"/>
        <w:left w:val="none" w:sz="0" w:space="0" w:color="auto"/>
        <w:bottom w:val="none" w:sz="0" w:space="0" w:color="auto"/>
        <w:right w:val="none" w:sz="0" w:space="0" w:color="auto"/>
      </w:divBdr>
      <w:divsChild>
        <w:div w:id="486897378">
          <w:marLeft w:val="0"/>
          <w:marRight w:val="0"/>
          <w:marTop w:val="0"/>
          <w:marBottom w:val="0"/>
          <w:divBdr>
            <w:top w:val="none" w:sz="0" w:space="0" w:color="auto"/>
            <w:left w:val="none" w:sz="0" w:space="0" w:color="auto"/>
            <w:bottom w:val="none" w:sz="0" w:space="0" w:color="auto"/>
            <w:right w:val="none" w:sz="0" w:space="0" w:color="auto"/>
          </w:divBdr>
        </w:div>
        <w:div w:id="1293557809">
          <w:marLeft w:val="0"/>
          <w:marRight w:val="0"/>
          <w:marTop w:val="0"/>
          <w:marBottom w:val="0"/>
          <w:divBdr>
            <w:top w:val="none" w:sz="0" w:space="0" w:color="auto"/>
            <w:left w:val="none" w:sz="0" w:space="0" w:color="auto"/>
            <w:bottom w:val="none" w:sz="0" w:space="0" w:color="auto"/>
            <w:right w:val="none" w:sz="0" w:space="0" w:color="auto"/>
          </w:divBdr>
        </w:div>
        <w:div w:id="1333333562">
          <w:marLeft w:val="0"/>
          <w:marRight w:val="0"/>
          <w:marTop w:val="0"/>
          <w:marBottom w:val="0"/>
          <w:divBdr>
            <w:top w:val="none" w:sz="0" w:space="0" w:color="auto"/>
            <w:left w:val="none" w:sz="0" w:space="0" w:color="auto"/>
            <w:bottom w:val="none" w:sz="0" w:space="0" w:color="auto"/>
            <w:right w:val="none" w:sz="0" w:space="0" w:color="auto"/>
          </w:divBdr>
        </w:div>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7381692">
      <w:bodyDiv w:val="1"/>
      <w:marLeft w:val="0"/>
      <w:marRight w:val="0"/>
      <w:marTop w:val="0"/>
      <w:marBottom w:val="0"/>
      <w:divBdr>
        <w:top w:val="none" w:sz="0" w:space="0" w:color="auto"/>
        <w:left w:val="none" w:sz="0" w:space="0" w:color="auto"/>
        <w:bottom w:val="none" w:sz="0" w:space="0" w:color="auto"/>
        <w:right w:val="none" w:sz="0" w:space="0" w:color="auto"/>
      </w:divBdr>
    </w:div>
    <w:div w:id="217009250">
      <w:bodyDiv w:val="1"/>
      <w:marLeft w:val="0"/>
      <w:marRight w:val="0"/>
      <w:marTop w:val="0"/>
      <w:marBottom w:val="0"/>
      <w:divBdr>
        <w:top w:val="none" w:sz="0" w:space="0" w:color="auto"/>
        <w:left w:val="none" w:sz="0" w:space="0" w:color="auto"/>
        <w:bottom w:val="none" w:sz="0" w:space="0" w:color="auto"/>
        <w:right w:val="none" w:sz="0" w:space="0" w:color="auto"/>
      </w:divBdr>
    </w:div>
    <w:div w:id="226453309">
      <w:bodyDiv w:val="1"/>
      <w:marLeft w:val="0"/>
      <w:marRight w:val="0"/>
      <w:marTop w:val="0"/>
      <w:marBottom w:val="0"/>
      <w:divBdr>
        <w:top w:val="none" w:sz="0" w:space="0" w:color="auto"/>
        <w:left w:val="none" w:sz="0" w:space="0" w:color="auto"/>
        <w:bottom w:val="none" w:sz="0" w:space="0" w:color="auto"/>
        <w:right w:val="none" w:sz="0" w:space="0" w:color="auto"/>
      </w:divBdr>
    </w:div>
    <w:div w:id="227964490">
      <w:bodyDiv w:val="1"/>
      <w:marLeft w:val="0"/>
      <w:marRight w:val="0"/>
      <w:marTop w:val="0"/>
      <w:marBottom w:val="0"/>
      <w:divBdr>
        <w:top w:val="none" w:sz="0" w:space="0" w:color="auto"/>
        <w:left w:val="none" w:sz="0" w:space="0" w:color="auto"/>
        <w:bottom w:val="none" w:sz="0" w:space="0" w:color="auto"/>
        <w:right w:val="none" w:sz="0" w:space="0" w:color="auto"/>
      </w:divBdr>
    </w:div>
    <w:div w:id="230892726">
      <w:bodyDiv w:val="1"/>
      <w:marLeft w:val="0"/>
      <w:marRight w:val="0"/>
      <w:marTop w:val="0"/>
      <w:marBottom w:val="0"/>
      <w:divBdr>
        <w:top w:val="none" w:sz="0" w:space="0" w:color="auto"/>
        <w:left w:val="none" w:sz="0" w:space="0" w:color="auto"/>
        <w:bottom w:val="none" w:sz="0" w:space="0" w:color="auto"/>
        <w:right w:val="none" w:sz="0" w:space="0" w:color="auto"/>
      </w:divBdr>
    </w:div>
    <w:div w:id="233318585">
      <w:bodyDiv w:val="1"/>
      <w:marLeft w:val="0"/>
      <w:marRight w:val="0"/>
      <w:marTop w:val="0"/>
      <w:marBottom w:val="0"/>
      <w:divBdr>
        <w:top w:val="none" w:sz="0" w:space="0" w:color="auto"/>
        <w:left w:val="none" w:sz="0" w:space="0" w:color="auto"/>
        <w:bottom w:val="none" w:sz="0" w:space="0" w:color="auto"/>
        <w:right w:val="none" w:sz="0" w:space="0" w:color="auto"/>
      </w:divBdr>
    </w:div>
    <w:div w:id="237402538">
      <w:bodyDiv w:val="1"/>
      <w:marLeft w:val="0"/>
      <w:marRight w:val="0"/>
      <w:marTop w:val="0"/>
      <w:marBottom w:val="0"/>
      <w:divBdr>
        <w:top w:val="none" w:sz="0" w:space="0" w:color="auto"/>
        <w:left w:val="none" w:sz="0" w:space="0" w:color="auto"/>
        <w:bottom w:val="none" w:sz="0" w:space="0" w:color="auto"/>
        <w:right w:val="none" w:sz="0" w:space="0" w:color="auto"/>
      </w:divBdr>
    </w:div>
    <w:div w:id="240406140">
      <w:bodyDiv w:val="1"/>
      <w:marLeft w:val="0"/>
      <w:marRight w:val="0"/>
      <w:marTop w:val="0"/>
      <w:marBottom w:val="0"/>
      <w:divBdr>
        <w:top w:val="none" w:sz="0" w:space="0" w:color="auto"/>
        <w:left w:val="none" w:sz="0" w:space="0" w:color="auto"/>
        <w:bottom w:val="none" w:sz="0" w:space="0" w:color="auto"/>
        <w:right w:val="none" w:sz="0" w:space="0" w:color="auto"/>
      </w:divBdr>
    </w:div>
    <w:div w:id="240870317">
      <w:bodyDiv w:val="1"/>
      <w:marLeft w:val="0"/>
      <w:marRight w:val="0"/>
      <w:marTop w:val="0"/>
      <w:marBottom w:val="0"/>
      <w:divBdr>
        <w:top w:val="none" w:sz="0" w:space="0" w:color="auto"/>
        <w:left w:val="none" w:sz="0" w:space="0" w:color="auto"/>
        <w:bottom w:val="none" w:sz="0" w:space="0" w:color="auto"/>
        <w:right w:val="none" w:sz="0" w:space="0" w:color="auto"/>
      </w:divBdr>
    </w:div>
    <w:div w:id="244994638">
      <w:bodyDiv w:val="1"/>
      <w:marLeft w:val="0"/>
      <w:marRight w:val="0"/>
      <w:marTop w:val="0"/>
      <w:marBottom w:val="0"/>
      <w:divBdr>
        <w:top w:val="none" w:sz="0" w:space="0" w:color="auto"/>
        <w:left w:val="none" w:sz="0" w:space="0" w:color="auto"/>
        <w:bottom w:val="none" w:sz="0" w:space="0" w:color="auto"/>
        <w:right w:val="none" w:sz="0" w:space="0" w:color="auto"/>
      </w:divBdr>
    </w:div>
    <w:div w:id="247662919">
      <w:bodyDiv w:val="1"/>
      <w:marLeft w:val="0"/>
      <w:marRight w:val="0"/>
      <w:marTop w:val="0"/>
      <w:marBottom w:val="0"/>
      <w:divBdr>
        <w:top w:val="none" w:sz="0" w:space="0" w:color="auto"/>
        <w:left w:val="none" w:sz="0" w:space="0" w:color="auto"/>
        <w:bottom w:val="none" w:sz="0" w:space="0" w:color="auto"/>
        <w:right w:val="none" w:sz="0" w:space="0" w:color="auto"/>
      </w:divBdr>
    </w:div>
    <w:div w:id="250822667">
      <w:bodyDiv w:val="1"/>
      <w:marLeft w:val="0"/>
      <w:marRight w:val="0"/>
      <w:marTop w:val="0"/>
      <w:marBottom w:val="0"/>
      <w:divBdr>
        <w:top w:val="none" w:sz="0" w:space="0" w:color="auto"/>
        <w:left w:val="none" w:sz="0" w:space="0" w:color="auto"/>
        <w:bottom w:val="none" w:sz="0" w:space="0" w:color="auto"/>
        <w:right w:val="none" w:sz="0" w:space="0" w:color="auto"/>
      </w:divBdr>
    </w:div>
    <w:div w:id="257838694">
      <w:bodyDiv w:val="1"/>
      <w:marLeft w:val="0"/>
      <w:marRight w:val="0"/>
      <w:marTop w:val="0"/>
      <w:marBottom w:val="0"/>
      <w:divBdr>
        <w:top w:val="none" w:sz="0" w:space="0" w:color="auto"/>
        <w:left w:val="none" w:sz="0" w:space="0" w:color="auto"/>
        <w:bottom w:val="none" w:sz="0" w:space="0" w:color="auto"/>
        <w:right w:val="none" w:sz="0" w:space="0" w:color="auto"/>
      </w:divBdr>
    </w:div>
    <w:div w:id="259526923">
      <w:bodyDiv w:val="1"/>
      <w:marLeft w:val="0"/>
      <w:marRight w:val="0"/>
      <w:marTop w:val="0"/>
      <w:marBottom w:val="0"/>
      <w:divBdr>
        <w:top w:val="none" w:sz="0" w:space="0" w:color="auto"/>
        <w:left w:val="none" w:sz="0" w:space="0" w:color="auto"/>
        <w:bottom w:val="none" w:sz="0" w:space="0" w:color="auto"/>
        <w:right w:val="none" w:sz="0" w:space="0" w:color="auto"/>
      </w:divBdr>
    </w:div>
    <w:div w:id="265961431">
      <w:bodyDiv w:val="1"/>
      <w:marLeft w:val="0"/>
      <w:marRight w:val="0"/>
      <w:marTop w:val="0"/>
      <w:marBottom w:val="0"/>
      <w:divBdr>
        <w:top w:val="none" w:sz="0" w:space="0" w:color="auto"/>
        <w:left w:val="none" w:sz="0" w:space="0" w:color="auto"/>
        <w:bottom w:val="none" w:sz="0" w:space="0" w:color="auto"/>
        <w:right w:val="none" w:sz="0" w:space="0" w:color="auto"/>
      </w:divBdr>
    </w:div>
    <w:div w:id="266544597">
      <w:bodyDiv w:val="1"/>
      <w:marLeft w:val="0"/>
      <w:marRight w:val="0"/>
      <w:marTop w:val="0"/>
      <w:marBottom w:val="0"/>
      <w:divBdr>
        <w:top w:val="none" w:sz="0" w:space="0" w:color="auto"/>
        <w:left w:val="none" w:sz="0" w:space="0" w:color="auto"/>
        <w:bottom w:val="none" w:sz="0" w:space="0" w:color="auto"/>
        <w:right w:val="none" w:sz="0" w:space="0" w:color="auto"/>
      </w:divBdr>
      <w:divsChild>
        <w:div w:id="369114780">
          <w:marLeft w:val="720"/>
          <w:marRight w:val="0"/>
          <w:marTop w:val="0"/>
          <w:marBottom w:val="0"/>
          <w:divBdr>
            <w:top w:val="none" w:sz="0" w:space="0" w:color="auto"/>
            <w:left w:val="none" w:sz="0" w:space="0" w:color="auto"/>
            <w:bottom w:val="none" w:sz="0" w:space="0" w:color="auto"/>
            <w:right w:val="none" w:sz="0" w:space="0" w:color="auto"/>
          </w:divBdr>
        </w:div>
        <w:div w:id="603071264">
          <w:marLeft w:val="720"/>
          <w:marRight w:val="0"/>
          <w:marTop w:val="0"/>
          <w:marBottom w:val="0"/>
          <w:divBdr>
            <w:top w:val="none" w:sz="0" w:space="0" w:color="auto"/>
            <w:left w:val="none" w:sz="0" w:space="0" w:color="auto"/>
            <w:bottom w:val="none" w:sz="0" w:space="0" w:color="auto"/>
            <w:right w:val="none" w:sz="0" w:space="0" w:color="auto"/>
          </w:divBdr>
        </w:div>
      </w:divsChild>
    </w:div>
    <w:div w:id="269819773">
      <w:bodyDiv w:val="1"/>
      <w:marLeft w:val="0"/>
      <w:marRight w:val="0"/>
      <w:marTop w:val="0"/>
      <w:marBottom w:val="0"/>
      <w:divBdr>
        <w:top w:val="none" w:sz="0" w:space="0" w:color="auto"/>
        <w:left w:val="none" w:sz="0" w:space="0" w:color="auto"/>
        <w:bottom w:val="none" w:sz="0" w:space="0" w:color="auto"/>
        <w:right w:val="none" w:sz="0" w:space="0" w:color="auto"/>
      </w:divBdr>
    </w:div>
    <w:div w:id="271402532">
      <w:bodyDiv w:val="1"/>
      <w:marLeft w:val="0"/>
      <w:marRight w:val="0"/>
      <w:marTop w:val="0"/>
      <w:marBottom w:val="0"/>
      <w:divBdr>
        <w:top w:val="none" w:sz="0" w:space="0" w:color="auto"/>
        <w:left w:val="none" w:sz="0" w:space="0" w:color="auto"/>
        <w:bottom w:val="none" w:sz="0" w:space="0" w:color="auto"/>
        <w:right w:val="none" w:sz="0" w:space="0" w:color="auto"/>
      </w:divBdr>
    </w:div>
    <w:div w:id="274220497">
      <w:bodyDiv w:val="1"/>
      <w:marLeft w:val="0"/>
      <w:marRight w:val="0"/>
      <w:marTop w:val="0"/>
      <w:marBottom w:val="0"/>
      <w:divBdr>
        <w:top w:val="none" w:sz="0" w:space="0" w:color="auto"/>
        <w:left w:val="none" w:sz="0" w:space="0" w:color="auto"/>
        <w:bottom w:val="none" w:sz="0" w:space="0" w:color="auto"/>
        <w:right w:val="none" w:sz="0" w:space="0" w:color="auto"/>
      </w:divBdr>
    </w:div>
    <w:div w:id="274681269">
      <w:bodyDiv w:val="1"/>
      <w:marLeft w:val="0"/>
      <w:marRight w:val="0"/>
      <w:marTop w:val="0"/>
      <w:marBottom w:val="0"/>
      <w:divBdr>
        <w:top w:val="none" w:sz="0" w:space="0" w:color="auto"/>
        <w:left w:val="none" w:sz="0" w:space="0" w:color="auto"/>
        <w:bottom w:val="none" w:sz="0" w:space="0" w:color="auto"/>
        <w:right w:val="none" w:sz="0" w:space="0" w:color="auto"/>
      </w:divBdr>
    </w:div>
    <w:div w:id="284774656">
      <w:bodyDiv w:val="1"/>
      <w:marLeft w:val="0"/>
      <w:marRight w:val="0"/>
      <w:marTop w:val="0"/>
      <w:marBottom w:val="0"/>
      <w:divBdr>
        <w:top w:val="none" w:sz="0" w:space="0" w:color="auto"/>
        <w:left w:val="none" w:sz="0" w:space="0" w:color="auto"/>
        <w:bottom w:val="none" w:sz="0" w:space="0" w:color="auto"/>
        <w:right w:val="none" w:sz="0" w:space="0" w:color="auto"/>
      </w:divBdr>
    </w:div>
    <w:div w:id="298390184">
      <w:bodyDiv w:val="1"/>
      <w:marLeft w:val="0"/>
      <w:marRight w:val="0"/>
      <w:marTop w:val="0"/>
      <w:marBottom w:val="0"/>
      <w:divBdr>
        <w:top w:val="none" w:sz="0" w:space="0" w:color="auto"/>
        <w:left w:val="none" w:sz="0" w:space="0" w:color="auto"/>
        <w:bottom w:val="none" w:sz="0" w:space="0" w:color="auto"/>
        <w:right w:val="none" w:sz="0" w:space="0" w:color="auto"/>
      </w:divBdr>
    </w:div>
    <w:div w:id="299578332">
      <w:bodyDiv w:val="1"/>
      <w:marLeft w:val="0"/>
      <w:marRight w:val="0"/>
      <w:marTop w:val="0"/>
      <w:marBottom w:val="0"/>
      <w:divBdr>
        <w:top w:val="none" w:sz="0" w:space="0" w:color="auto"/>
        <w:left w:val="none" w:sz="0" w:space="0" w:color="auto"/>
        <w:bottom w:val="none" w:sz="0" w:space="0" w:color="auto"/>
        <w:right w:val="none" w:sz="0" w:space="0" w:color="auto"/>
      </w:divBdr>
    </w:div>
    <w:div w:id="315190615">
      <w:bodyDiv w:val="1"/>
      <w:marLeft w:val="0"/>
      <w:marRight w:val="0"/>
      <w:marTop w:val="0"/>
      <w:marBottom w:val="0"/>
      <w:divBdr>
        <w:top w:val="none" w:sz="0" w:space="0" w:color="auto"/>
        <w:left w:val="none" w:sz="0" w:space="0" w:color="auto"/>
        <w:bottom w:val="none" w:sz="0" w:space="0" w:color="auto"/>
        <w:right w:val="none" w:sz="0" w:space="0" w:color="auto"/>
      </w:divBdr>
      <w:divsChild>
        <w:div w:id="1764111416">
          <w:marLeft w:val="0"/>
          <w:marRight w:val="0"/>
          <w:marTop w:val="0"/>
          <w:marBottom w:val="0"/>
          <w:divBdr>
            <w:top w:val="none" w:sz="0" w:space="0" w:color="auto"/>
            <w:left w:val="none" w:sz="0" w:space="0" w:color="auto"/>
            <w:bottom w:val="none" w:sz="0" w:space="0" w:color="auto"/>
            <w:right w:val="none" w:sz="0" w:space="0" w:color="auto"/>
          </w:divBdr>
        </w:div>
        <w:div w:id="217715390">
          <w:marLeft w:val="0"/>
          <w:marRight w:val="0"/>
          <w:marTop w:val="0"/>
          <w:marBottom w:val="0"/>
          <w:divBdr>
            <w:top w:val="none" w:sz="0" w:space="0" w:color="auto"/>
            <w:left w:val="none" w:sz="0" w:space="0" w:color="auto"/>
            <w:bottom w:val="none" w:sz="0" w:space="0" w:color="auto"/>
            <w:right w:val="none" w:sz="0" w:space="0" w:color="auto"/>
          </w:divBdr>
          <w:divsChild>
            <w:div w:id="205606104">
              <w:marLeft w:val="0"/>
              <w:marRight w:val="0"/>
              <w:marTop w:val="30"/>
              <w:marBottom w:val="30"/>
              <w:divBdr>
                <w:top w:val="none" w:sz="0" w:space="0" w:color="auto"/>
                <w:left w:val="none" w:sz="0" w:space="0" w:color="auto"/>
                <w:bottom w:val="none" w:sz="0" w:space="0" w:color="auto"/>
                <w:right w:val="none" w:sz="0" w:space="0" w:color="auto"/>
              </w:divBdr>
              <w:divsChild>
                <w:div w:id="1068958879">
                  <w:marLeft w:val="0"/>
                  <w:marRight w:val="0"/>
                  <w:marTop w:val="0"/>
                  <w:marBottom w:val="0"/>
                  <w:divBdr>
                    <w:top w:val="none" w:sz="0" w:space="0" w:color="auto"/>
                    <w:left w:val="none" w:sz="0" w:space="0" w:color="auto"/>
                    <w:bottom w:val="none" w:sz="0" w:space="0" w:color="auto"/>
                    <w:right w:val="none" w:sz="0" w:space="0" w:color="auto"/>
                  </w:divBdr>
                  <w:divsChild>
                    <w:div w:id="1910574072">
                      <w:marLeft w:val="0"/>
                      <w:marRight w:val="0"/>
                      <w:marTop w:val="0"/>
                      <w:marBottom w:val="0"/>
                      <w:divBdr>
                        <w:top w:val="none" w:sz="0" w:space="0" w:color="auto"/>
                        <w:left w:val="none" w:sz="0" w:space="0" w:color="auto"/>
                        <w:bottom w:val="none" w:sz="0" w:space="0" w:color="auto"/>
                        <w:right w:val="none" w:sz="0" w:space="0" w:color="auto"/>
                      </w:divBdr>
                    </w:div>
                  </w:divsChild>
                </w:div>
                <w:div w:id="1612589910">
                  <w:marLeft w:val="0"/>
                  <w:marRight w:val="0"/>
                  <w:marTop w:val="0"/>
                  <w:marBottom w:val="0"/>
                  <w:divBdr>
                    <w:top w:val="none" w:sz="0" w:space="0" w:color="auto"/>
                    <w:left w:val="none" w:sz="0" w:space="0" w:color="auto"/>
                    <w:bottom w:val="none" w:sz="0" w:space="0" w:color="auto"/>
                    <w:right w:val="none" w:sz="0" w:space="0" w:color="auto"/>
                  </w:divBdr>
                  <w:divsChild>
                    <w:div w:id="1476139104">
                      <w:marLeft w:val="0"/>
                      <w:marRight w:val="0"/>
                      <w:marTop w:val="0"/>
                      <w:marBottom w:val="0"/>
                      <w:divBdr>
                        <w:top w:val="none" w:sz="0" w:space="0" w:color="auto"/>
                        <w:left w:val="none" w:sz="0" w:space="0" w:color="auto"/>
                        <w:bottom w:val="none" w:sz="0" w:space="0" w:color="auto"/>
                        <w:right w:val="none" w:sz="0" w:space="0" w:color="auto"/>
                      </w:divBdr>
                    </w:div>
                    <w:div w:id="542523032">
                      <w:marLeft w:val="0"/>
                      <w:marRight w:val="0"/>
                      <w:marTop w:val="0"/>
                      <w:marBottom w:val="0"/>
                      <w:divBdr>
                        <w:top w:val="none" w:sz="0" w:space="0" w:color="auto"/>
                        <w:left w:val="none" w:sz="0" w:space="0" w:color="auto"/>
                        <w:bottom w:val="none" w:sz="0" w:space="0" w:color="auto"/>
                        <w:right w:val="none" w:sz="0" w:space="0" w:color="auto"/>
                      </w:divBdr>
                    </w:div>
                    <w:div w:id="1901012997">
                      <w:marLeft w:val="0"/>
                      <w:marRight w:val="0"/>
                      <w:marTop w:val="0"/>
                      <w:marBottom w:val="0"/>
                      <w:divBdr>
                        <w:top w:val="none" w:sz="0" w:space="0" w:color="auto"/>
                        <w:left w:val="none" w:sz="0" w:space="0" w:color="auto"/>
                        <w:bottom w:val="none" w:sz="0" w:space="0" w:color="auto"/>
                        <w:right w:val="none" w:sz="0" w:space="0" w:color="auto"/>
                      </w:divBdr>
                    </w:div>
                    <w:div w:id="1692758124">
                      <w:marLeft w:val="0"/>
                      <w:marRight w:val="0"/>
                      <w:marTop w:val="0"/>
                      <w:marBottom w:val="0"/>
                      <w:divBdr>
                        <w:top w:val="none" w:sz="0" w:space="0" w:color="auto"/>
                        <w:left w:val="none" w:sz="0" w:space="0" w:color="auto"/>
                        <w:bottom w:val="none" w:sz="0" w:space="0" w:color="auto"/>
                        <w:right w:val="none" w:sz="0" w:space="0" w:color="auto"/>
                      </w:divBdr>
                    </w:div>
                    <w:div w:id="324747094">
                      <w:marLeft w:val="0"/>
                      <w:marRight w:val="0"/>
                      <w:marTop w:val="0"/>
                      <w:marBottom w:val="0"/>
                      <w:divBdr>
                        <w:top w:val="none" w:sz="0" w:space="0" w:color="auto"/>
                        <w:left w:val="none" w:sz="0" w:space="0" w:color="auto"/>
                        <w:bottom w:val="none" w:sz="0" w:space="0" w:color="auto"/>
                        <w:right w:val="none" w:sz="0" w:space="0" w:color="auto"/>
                      </w:divBdr>
                    </w:div>
                    <w:div w:id="1468352915">
                      <w:marLeft w:val="0"/>
                      <w:marRight w:val="0"/>
                      <w:marTop w:val="0"/>
                      <w:marBottom w:val="0"/>
                      <w:divBdr>
                        <w:top w:val="none" w:sz="0" w:space="0" w:color="auto"/>
                        <w:left w:val="none" w:sz="0" w:space="0" w:color="auto"/>
                        <w:bottom w:val="none" w:sz="0" w:space="0" w:color="auto"/>
                        <w:right w:val="none" w:sz="0" w:space="0" w:color="auto"/>
                      </w:divBdr>
                    </w:div>
                    <w:div w:id="825439637">
                      <w:marLeft w:val="0"/>
                      <w:marRight w:val="0"/>
                      <w:marTop w:val="0"/>
                      <w:marBottom w:val="0"/>
                      <w:divBdr>
                        <w:top w:val="none" w:sz="0" w:space="0" w:color="auto"/>
                        <w:left w:val="none" w:sz="0" w:space="0" w:color="auto"/>
                        <w:bottom w:val="none" w:sz="0" w:space="0" w:color="auto"/>
                        <w:right w:val="none" w:sz="0" w:space="0" w:color="auto"/>
                      </w:divBdr>
                    </w:div>
                    <w:div w:id="830676474">
                      <w:marLeft w:val="0"/>
                      <w:marRight w:val="0"/>
                      <w:marTop w:val="0"/>
                      <w:marBottom w:val="0"/>
                      <w:divBdr>
                        <w:top w:val="none" w:sz="0" w:space="0" w:color="auto"/>
                        <w:left w:val="none" w:sz="0" w:space="0" w:color="auto"/>
                        <w:bottom w:val="none" w:sz="0" w:space="0" w:color="auto"/>
                        <w:right w:val="none" w:sz="0" w:space="0" w:color="auto"/>
                      </w:divBdr>
                    </w:div>
                    <w:div w:id="134566742">
                      <w:marLeft w:val="0"/>
                      <w:marRight w:val="0"/>
                      <w:marTop w:val="0"/>
                      <w:marBottom w:val="0"/>
                      <w:divBdr>
                        <w:top w:val="none" w:sz="0" w:space="0" w:color="auto"/>
                        <w:left w:val="none" w:sz="0" w:space="0" w:color="auto"/>
                        <w:bottom w:val="none" w:sz="0" w:space="0" w:color="auto"/>
                        <w:right w:val="none" w:sz="0" w:space="0" w:color="auto"/>
                      </w:divBdr>
                    </w:div>
                    <w:div w:id="1044136723">
                      <w:marLeft w:val="0"/>
                      <w:marRight w:val="0"/>
                      <w:marTop w:val="0"/>
                      <w:marBottom w:val="0"/>
                      <w:divBdr>
                        <w:top w:val="none" w:sz="0" w:space="0" w:color="auto"/>
                        <w:left w:val="none" w:sz="0" w:space="0" w:color="auto"/>
                        <w:bottom w:val="none" w:sz="0" w:space="0" w:color="auto"/>
                        <w:right w:val="none" w:sz="0" w:space="0" w:color="auto"/>
                      </w:divBdr>
                    </w:div>
                    <w:div w:id="1500655335">
                      <w:marLeft w:val="0"/>
                      <w:marRight w:val="0"/>
                      <w:marTop w:val="0"/>
                      <w:marBottom w:val="0"/>
                      <w:divBdr>
                        <w:top w:val="none" w:sz="0" w:space="0" w:color="auto"/>
                        <w:left w:val="none" w:sz="0" w:space="0" w:color="auto"/>
                        <w:bottom w:val="none" w:sz="0" w:space="0" w:color="auto"/>
                        <w:right w:val="none" w:sz="0" w:space="0" w:color="auto"/>
                      </w:divBdr>
                    </w:div>
                    <w:div w:id="1817257366">
                      <w:marLeft w:val="0"/>
                      <w:marRight w:val="0"/>
                      <w:marTop w:val="0"/>
                      <w:marBottom w:val="0"/>
                      <w:divBdr>
                        <w:top w:val="none" w:sz="0" w:space="0" w:color="auto"/>
                        <w:left w:val="none" w:sz="0" w:space="0" w:color="auto"/>
                        <w:bottom w:val="none" w:sz="0" w:space="0" w:color="auto"/>
                        <w:right w:val="none" w:sz="0" w:space="0" w:color="auto"/>
                      </w:divBdr>
                    </w:div>
                    <w:div w:id="109210573">
                      <w:marLeft w:val="0"/>
                      <w:marRight w:val="0"/>
                      <w:marTop w:val="0"/>
                      <w:marBottom w:val="0"/>
                      <w:divBdr>
                        <w:top w:val="none" w:sz="0" w:space="0" w:color="auto"/>
                        <w:left w:val="none" w:sz="0" w:space="0" w:color="auto"/>
                        <w:bottom w:val="none" w:sz="0" w:space="0" w:color="auto"/>
                        <w:right w:val="none" w:sz="0" w:space="0" w:color="auto"/>
                      </w:divBdr>
                    </w:div>
                    <w:div w:id="1084838933">
                      <w:marLeft w:val="0"/>
                      <w:marRight w:val="0"/>
                      <w:marTop w:val="0"/>
                      <w:marBottom w:val="0"/>
                      <w:divBdr>
                        <w:top w:val="none" w:sz="0" w:space="0" w:color="auto"/>
                        <w:left w:val="none" w:sz="0" w:space="0" w:color="auto"/>
                        <w:bottom w:val="none" w:sz="0" w:space="0" w:color="auto"/>
                        <w:right w:val="none" w:sz="0" w:space="0" w:color="auto"/>
                      </w:divBdr>
                    </w:div>
                    <w:div w:id="1340622787">
                      <w:marLeft w:val="0"/>
                      <w:marRight w:val="0"/>
                      <w:marTop w:val="0"/>
                      <w:marBottom w:val="0"/>
                      <w:divBdr>
                        <w:top w:val="none" w:sz="0" w:space="0" w:color="auto"/>
                        <w:left w:val="none" w:sz="0" w:space="0" w:color="auto"/>
                        <w:bottom w:val="none" w:sz="0" w:space="0" w:color="auto"/>
                        <w:right w:val="none" w:sz="0" w:space="0" w:color="auto"/>
                      </w:divBdr>
                    </w:div>
                    <w:div w:id="243800462">
                      <w:marLeft w:val="0"/>
                      <w:marRight w:val="0"/>
                      <w:marTop w:val="0"/>
                      <w:marBottom w:val="0"/>
                      <w:divBdr>
                        <w:top w:val="none" w:sz="0" w:space="0" w:color="auto"/>
                        <w:left w:val="none" w:sz="0" w:space="0" w:color="auto"/>
                        <w:bottom w:val="none" w:sz="0" w:space="0" w:color="auto"/>
                        <w:right w:val="none" w:sz="0" w:space="0" w:color="auto"/>
                      </w:divBdr>
                    </w:div>
                  </w:divsChild>
                </w:div>
                <w:div w:id="277493654">
                  <w:marLeft w:val="0"/>
                  <w:marRight w:val="0"/>
                  <w:marTop w:val="0"/>
                  <w:marBottom w:val="0"/>
                  <w:divBdr>
                    <w:top w:val="none" w:sz="0" w:space="0" w:color="auto"/>
                    <w:left w:val="none" w:sz="0" w:space="0" w:color="auto"/>
                    <w:bottom w:val="none" w:sz="0" w:space="0" w:color="auto"/>
                    <w:right w:val="none" w:sz="0" w:space="0" w:color="auto"/>
                  </w:divBdr>
                  <w:divsChild>
                    <w:div w:id="480998869">
                      <w:marLeft w:val="0"/>
                      <w:marRight w:val="0"/>
                      <w:marTop w:val="0"/>
                      <w:marBottom w:val="0"/>
                      <w:divBdr>
                        <w:top w:val="none" w:sz="0" w:space="0" w:color="auto"/>
                        <w:left w:val="none" w:sz="0" w:space="0" w:color="auto"/>
                        <w:bottom w:val="none" w:sz="0" w:space="0" w:color="auto"/>
                        <w:right w:val="none" w:sz="0" w:space="0" w:color="auto"/>
                      </w:divBdr>
                    </w:div>
                  </w:divsChild>
                </w:div>
                <w:div w:id="451097737">
                  <w:marLeft w:val="0"/>
                  <w:marRight w:val="0"/>
                  <w:marTop w:val="0"/>
                  <w:marBottom w:val="0"/>
                  <w:divBdr>
                    <w:top w:val="none" w:sz="0" w:space="0" w:color="auto"/>
                    <w:left w:val="none" w:sz="0" w:space="0" w:color="auto"/>
                    <w:bottom w:val="none" w:sz="0" w:space="0" w:color="auto"/>
                    <w:right w:val="none" w:sz="0" w:space="0" w:color="auto"/>
                  </w:divBdr>
                  <w:divsChild>
                    <w:div w:id="341207409">
                      <w:marLeft w:val="0"/>
                      <w:marRight w:val="0"/>
                      <w:marTop w:val="0"/>
                      <w:marBottom w:val="0"/>
                      <w:divBdr>
                        <w:top w:val="none" w:sz="0" w:space="0" w:color="auto"/>
                        <w:left w:val="none" w:sz="0" w:space="0" w:color="auto"/>
                        <w:bottom w:val="none" w:sz="0" w:space="0" w:color="auto"/>
                        <w:right w:val="none" w:sz="0" w:space="0" w:color="auto"/>
                      </w:divBdr>
                    </w:div>
                    <w:div w:id="1134526440">
                      <w:marLeft w:val="0"/>
                      <w:marRight w:val="0"/>
                      <w:marTop w:val="0"/>
                      <w:marBottom w:val="0"/>
                      <w:divBdr>
                        <w:top w:val="none" w:sz="0" w:space="0" w:color="auto"/>
                        <w:left w:val="none" w:sz="0" w:space="0" w:color="auto"/>
                        <w:bottom w:val="none" w:sz="0" w:space="0" w:color="auto"/>
                        <w:right w:val="none" w:sz="0" w:space="0" w:color="auto"/>
                      </w:divBdr>
                    </w:div>
                    <w:div w:id="502938654">
                      <w:marLeft w:val="0"/>
                      <w:marRight w:val="0"/>
                      <w:marTop w:val="0"/>
                      <w:marBottom w:val="0"/>
                      <w:divBdr>
                        <w:top w:val="none" w:sz="0" w:space="0" w:color="auto"/>
                        <w:left w:val="none" w:sz="0" w:space="0" w:color="auto"/>
                        <w:bottom w:val="none" w:sz="0" w:space="0" w:color="auto"/>
                        <w:right w:val="none" w:sz="0" w:space="0" w:color="auto"/>
                      </w:divBdr>
                    </w:div>
                    <w:div w:id="1950963395">
                      <w:marLeft w:val="0"/>
                      <w:marRight w:val="0"/>
                      <w:marTop w:val="0"/>
                      <w:marBottom w:val="0"/>
                      <w:divBdr>
                        <w:top w:val="none" w:sz="0" w:space="0" w:color="auto"/>
                        <w:left w:val="none" w:sz="0" w:space="0" w:color="auto"/>
                        <w:bottom w:val="none" w:sz="0" w:space="0" w:color="auto"/>
                        <w:right w:val="none" w:sz="0" w:space="0" w:color="auto"/>
                      </w:divBdr>
                    </w:div>
                    <w:div w:id="346367382">
                      <w:marLeft w:val="0"/>
                      <w:marRight w:val="0"/>
                      <w:marTop w:val="0"/>
                      <w:marBottom w:val="0"/>
                      <w:divBdr>
                        <w:top w:val="none" w:sz="0" w:space="0" w:color="auto"/>
                        <w:left w:val="none" w:sz="0" w:space="0" w:color="auto"/>
                        <w:bottom w:val="none" w:sz="0" w:space="0" w:color="auto"/>
                        <w:right w:val="none" w:sz="0" w:space="0" w:color="auto"/>
                      </w:divBdr>
                    </w:div>
                    <w:div w:id="1915822512">
                      <w:marLeft w:val="0"/>
                      <w:marRight w:val="0"/>
                      <w:marTop w:val="0"/>
                      <w:marBottom w:val="0"/>
                      <w:divBdr>
                        <w:top w:val="none" w:sz="0" w:space="0" w:color="auto"/>
                        <w:left w:val="none" w:sz="0" w:space="0" w:color="auto"/>
                        <w:bottom w:val="none" w:sz="0" w:space="0" w:color="auto"/>
                        <w:right w:val="none" w:sz="0" w:space="0" w:color="auto"/>
                      </w:divBdr>
                    </w:div>
                    <w:div w:id="1981768863">
                      <w:marLeft w:val="0"/>
                      <w:marRight w:val="0"/>
                      <w:marTop w:val="0"/>
                      <w:marBottom w:val="0"/>
                      <w:divBdr>
                        <w:top w:val="none" w:sz="0" w:space="0" w:color="auto"/>
                        <w:left w:val="none" w:sz="0" w:space="0" w:color="auto"/>
                        <w:bottom w:val="none" w:sz="0" w:space="0" w:color="auto"/>
                        <w:right w:val="none" w:sz="0" w:space="0" w:color="auto"/>
                      </w:divBdr>
                    </w:div>
                    <w:div w:id="1105072994">
                      <w:marLeft w:val="0"/>
                      <w:marRight w:val="0"/>
                      <w:marTop w:val="0"/>
                      <w:marBottom w:val="0"/>
                      <w:divBdr>
                        <w:top w:val="none" w:sz="0" w:space="0" w:color="auto"/>
                        <w:left w:val="none" w:sz="0" w:space="0" w:color="auto"/>
                        <w:bottom w:val="none" w:sz="0" w:space="0" w:color="auto"/>
                        <w:right w:val="none" w:sz="0" w:space="0" w:color="auto"/>
                      </w:divBdr>
                    </w:div>
                    <w:div w:id="371732319">
                      <w:marLeft w:val="0"/>
                      <w:marRight w:val="0"/>
                      <w:marTop w:val="0"/>
                      <w:marBottom w:val="0"/>
                      <w:divBdr>
                        <w:top w:val="none" w:sz="0" w:space="0" w:color="auto"/>
                        <w:left w:val="none" w:sz="0" w:space="0" w:color="auto"/>
                        <w:bottom w:val="none" w:sz="0" w:space="0" w:color="auto"/>
                        <w:right w:val="none" w:sz="0" w:space="0" w:color="auto"/>
                      </w:divBdr>
                    </w:div>
                    <w:div w:id="1513377310">
                      <w:marLeft w:val="0"/>
                      <w:marRight w:val="0"/>
                      <w:marTop w:val="0"/>
                      <w:marBottom w:val="0"/>
                      <w:divBdr>
                        <w:top w:val="none" w:sz="0" w:space="0" w:color="auto"/>
                        <w:left w:val="none" w:sz="0" w:space="0" w:color="auto"/>
                        <w:bottom w:val="none" w:sz="0" w:space="0" w:color="auto"/>
                        <w:right w:val="none" w:sz="0" w:space="0" w:color="auto"/>
                      </w:divBdr>
                    </w:div>
                    <w:div w:id="1970670240">
                      <w:marLeft w:val="0"/>
                      <w:marRight w:val="0"/>
                      <w:marTop w:val="0"/>
                      <w:marBottom w:val="0"/>
                      <w:divBdr>
                        <w:top w:val="none" w:sz="0" w:space="0" w:color="auto"/>
                        <w:left w:val="none" w:sz="0" w:space="0" w:color="auto"/>
                        <w:bottom w:val="none" w:sz="0" w:space="0" w:color="auto"/>
                        <w:right w:val="none" w:sz="0" w:space="0" w:color="auto"/>
                      </w:divBdr>
                    </w:div>
                    <w:div w:id="679356159">
                      <w:marLeft w:val="0"/>
                      <w:marRight w:val="0"/>
                      <w:marTop w:val="0"/>
                      <w:marBottom w:val="0"/>
                      <w:divBdr>
                        <w:top w:val="none" w:sz="0" w:space="0" w:color="auto"/>
                        <w:left w:val="none" w:sz="0" w:space="0" w:color="auto"/>
                        <w:bottom w:val="none" w:sz="0" w:space="0" w:color="auto"/>
                        <w:right w:val="none" w:sz="0" w:space="0" w:color="auto"/>
                      </w:divBdr>
                    </w:div>
                    <w:div w:id="590703729">
                      <w:marLeft w:val="0"/>
                      <w:marRight w:val="0"/>
                      <w:marTop w:val="0"/>
                      <w:marBottom w:val="0"/>
                      <w:divBdr>
                        <w:top w:val="none" w:sz="0" w:space="0" w:color="auto"/>
                        <w:left w:val="none" w:sz="0" w:space="0" w:color="auto"/>
                        <w:bottom w:val="none" w:sz="0" w:space="0" w:color="auto"/>
                        <w:right w:val="none" w:sz="0" w:space="0" w:color="auto"/>
                      </w:divBdr>
                    </w:div>
                    <w:div w:id="1427263357">
                      <w:marLeft w:val="0"/>
                      <w:marRight w:val="0"/>
                      <w:marTop w:val="0"/>
                      <w:marBottom w:val="0"/>
                      <w:divBdr>
                        <w:top w:val="none" w:sz="0" w:space="0" w:color="auto"/>
                        <w:left w:val="none" w:sz="0" w:space="0" w:color="auto"/>
                        <w:bottom w:val="none" w:sz="0" w:space="0" w:color="auto"/>
                        <w:right w:val="none" w:sz="0" w:space="0" w:color="auto"/>
                      </w:divBdr>
                    </w:div>
                    <w:div w:id="557017876">
                      <w:marLeft w:val="0"/>
                      <w:marRight w:val="0"/>
                      <w:marTop w:val="0"/>
                      <w:marBottom w:val="0"/>
                      <w:divBdr>
                        <w:top w:val="none" w:sz="0" w:space="0" w:color="auto"/>
                        <w:left w:val="none" w:sz="0" w:space="0" w:color="auto"/>
                        <w:bottom w:val="none" w:sz="0" w:space="0" w:color="auto"/>
                        <w:right w:val="none" w:sz="0" w:space="0" w:color="auto"/>
                      </w:divBdr>
                    </w:div>
                    <w:div w:id="63069507">
                      <w:marLeft w:val="0"/>
                      <w:marRight w:val="0"/>
                      <w:marTop w:val="0"/>
                      <w:marBottom w:val="0"/>
                      <w:divBdr>
                        <w:top w:val="none" w:sz="0" w:space="0" w:color="auto"/>
                        <w:left w:val="none" w:sz="0" w:space="0" w:color="auto"/>
                        <w:bottom w:val="none" w:sz="0" w:space="0" w:color="auto"/>
                        <w:right w:val="none" w:sz="0" w:space="0" w:color="auto"/>
                      </w:divBdr>
                    </w:div>
                    <w:div w:id="2038312863">
                      <w:marLeft w:val="0"/>
                      <w:marRight w:val="0"/>
                      <w:marTop w:val="0"/>
                      <w:marBottom w:val="0"/>
                      <w:divBdr>
                        <w:top w:val="none" w:sz="0" w:space="0" w:color="auto"/>
                        <w:left w:val="none" w:sz="0" w:space="0" w:color="auto"/>
                        <w:bottom w:val="none" w:sz="0" w:space="0" w:color="auto"/>
                        <w:right w:val="none" w:sz="0" w:space="0" w:color="auto"/>
                      </w:divBdr>
                    </w:div>
                    <w:div w:id="1971202755">
                      <w:marLeft w:val="0"/>
                      <w:marRight w:val="0"/>
                      <w:marTop w:val="0"/>
                      <w:marBottom w:val="0"/>
                      <w:divBdr>
                        <w:top w:val="none" w:sz="0" w:space="0" w:color="auto"/>
                        <w:left w:val="none" w:sz="0" w:space="0" w:color="auto"/>
                        <w:bottom w:val="none" w:sz="0" w:space="0" w:color="auto"/>
                        <w:right w:val="none" w:sz="0" w:space="0" w:color="auto"/>
                      </w:divBdr>
                    </w:div>
                  </w:divsChild>
                </w:div>
                <w:div w:id="2067530699">
                  <w:marLeft w:val="0"/>
                  <w:marRight w:val="0"/>
                  <w:marTop w:val="0"/>
                  <w:marBottom w:val="0"/>
                  <w:divBdr>
                    <w:top w:val="none" w:sz="0" w:space="0" w:color="auto"/>
                    <w:left w:val="none" w:sz="0" w:space="0" w:color="auto"/>
                    <w:bottom w:val="none" w:sz="0" w:space="0" w:color="auto"/>
                    <w:right w:val="none" w:sz="0" w:space="0" w:color="auto"/>
                  </w:divBdr>
                  <w:divsChild>
                    <w:div w:id="107547952">
                      <w:marLeft w:val="0"/>
                      <w:marRight w:val="0"/>
                      <w:marTop w:val="0"/>
                      <w:marBottom w:val="0"/>
                      <w:divBdr>
                        <w:top w:val="none" w:sz="0" w:space="0" w:color="auto"/>
                        <w:left w:val="none" w:sz="0" w:space="0" w:color="auto"/>
                        <w:bottom w:val="none" w:sz="0" w:space="0" w:color="auto"/>
                        <w:right w:val="none" w:sz="0" w:space="0" w:color="auto"/>
                      </w:divBdr>
                    </w:div>
                  </w:divsChild>
                </w:div>
                <w:div w:id="1006640057">
                  <w:marLeft w:val="0"/>
                  <w:marRight w:val="0"/>
                  <w:marTop w:val="0"/>
                  <w:marBottom w:val="0"/>
                  <w:divBdr>
                    <w:top w:val="none" w:sz="0" w:space="0" w:color="auto"/>
                    <w:left w:val="none" w:sz="0" w:space="0" w:color="auto"/>
                    <w:bottom w:val="none" w:sz="0" w:space="0" w:color="auto"/>
                    <w:right w:val="none" w:sz="0" w:space="0" w:color="auto"/>
                  </w:divBdr>
                  <w:divsChild>
                    <w:div w:id="276955545">
                      <w:marLeft w:val="0"/>
                      <w:marRight w:val="0"/>
                      <w:marTop w:val="0"/>
                      <w:marBottom w:val="0"/>
                      <w:divBdr>
                        <w:top w:val="none" w:sz="0" w:space="0" w:color="auto"/>
                        <w:left w:val="none" w:sz="0" w:space="0" w:color="auto"/>
                        <w:bottom w:val="none" w:sz="0" w:space="0" w:color="auto"/>
                        <w:right w:val="none" w:sz="0" w:space="0" w:color="auto"/>
                      </w:divBdr>
                    </w:div>
                    <w:div w:id="1524712080">
                      <w:marLeft w:val="0"/>
                      <w:marRight w:val="0"/>
                      <w:marTop w:val="0"/>
                      <w:marBottom w:val="0"/>
                      <w:divBdr>
                        <w:top w:val="none" w:sz="0" w:space="0" w:color="auto"/>
                        <w:left w:val="none" w:sz="0" w:space="0" w:color="auto"/>
                        <w:bottom w:val="none" w:sz="0" w:space="0" w:color="auto"/>
                        <w:right w:val="none" w:sz="0" w:space="0" w:color="auto"/>
                      </w:divBdr>
                    </w:div>
                    <w:div w:id="532234380">
                      <w:marLeft w:val="0"/>
                      <w:marRight w:val="0"/>
                      <w:marTop w:val="0"/>
                      <w:marBottom w:val="0"/>
                      <w:divBdr>
                        <w:top w:val="none" w:sz="0" w:space="0" w:color="auto"/>
                        <w:left w:val="none" w:sz="0" w:space="0" w:color="auto"/>
                        <w:bottom w:val="none" w:sz="0" w:space="0" w:color="auto"/>
                        <w:right w:val="none" w:sz="0" w:space="0" w:color="auto"/>
                      </w:divBdr>
                    </w:div>
                    <w:div w:id="1690136266">
                      <w:marLeft w:val="0"/>
                      <w:marRight w:val="0"/>
                      <w:marTop w:val="0"/>
                      <w:marBottom w:val="0"/>
                      <w:divBdr>
                        <w:top w:val="none" w:sz="0" w:space="0" w:color="auto"/>
                        <w:left w:val="none" w:sz="0" w:space="0" w:color="auto"/>
                        <w:bottom w:val="none" w:sz="0" w:space="0" w:color="auto"/>
                        <w:right w:val="none" w:sz="0" w:space="0" w:color="auto"/>
                      </w:divBdr>
                    </w:div>
                    <w:div w:id="1663460026">
                      <w:marLeft w:val="0"/>
                      <w:marRight w:val="0"/>
                      <w:marTop w:val="0"/>
                      <w:marBottom w:val="0"/>
                      <w:divBdr>
                        <w:top w:val="none" w:sz="0" w:space="0" w:color="auto"/>
                        <w:left w:val="none" w:sz="0" w:space="0" w:color="auto"/>
                        <w:bottom w:val="none" w:sz="0" w:space="0" w:color="auto"/>
                        <w:right w:val="none" w:sz="0" w:space="0" w:color="auto"/>
                      </w:divBdr>
                    </w:div>
                    <w:div w:id="657537561">
                      <w:marLeft w:val="0"/>
                      <w:marRight w:val="0"/>
                      <w:marTop w:val="0"/>
                      <w:marBottom w:val="0"/>
                      <w:divBdr>
                        <w:top w:val="none" w:sz="0" w:space="0" w:color="auto"/>
                        <w:left w:val="none" w:sz="0" w:space="0" w:color="auto"/>
                        <w:bottom w:val="none" w:sz="0" w:space="0" w:color="auto"/>
                        <w:right w:val="none" w:sz="0" w:space="0" w:color="auto"/>
                      </w:divBdr>
                    </w:div>
                    <w:div w:id="1869022592">
                      <w:marLeft w:val="0"/>
                      <w:marRight w:val="0"/>
                      <w:marTop w:val="0"/>
                      <w:marBottom w:val="0"/>
                      <w:divBdr>
                        <w:top w:val="none" w:sz="0" w:space="0" w:color="auto"/>
                        <w:left w:val="none" w:sz="0" w:space="0" w:color="auto"/>
                        <w:bottom w:val="none" w:sz="0" w:space="0" w:color="auto"/>
                        <w:right w:val="none" w:sz="0" w:space="0" w:color="auto"/>
                      </w:divBdr>
                    </w:div>
                    <w:div w:id="4639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859737">
      <w:bodyDiv w:val="1"/>
      <w:marLeft w:val="0"/>
      <w:marRight w:val="0"/>
      <w:marTop w:val="0"/>
      <w:marBottom w:val="0"/>
      <w:divBdr>
        <w:top w:val="none" w:sz="0" w:space="0" w:color="auto"/>
        <w:left w:val="none" w:sz="0" w:space="0" w:color="auto"/>
        <w:bottom w:val="none" w:sz="0" w:space="0" w:color="auto"/>
        <w:right w:val="none" w:sz="0" w:space="0" w:color="auto"/>
      </w:divBdr>
    </w:div>
    <w:div w:id="329067659">
      <w:bodyDiv w:val="1"/>
      <w:marLeft w:val="0"/>
      <w:marRight w:val="0"/>
      <w:marTop w:val="0"/>
      <w:marBottom w:val="0"/>
      <w:divBdr>
        <w:top w:val="none" w:sz="0" w:space="0" w:color="auto"/>
        <w:left w:val="none" w:sz="0" w:space="0" w:color="auto"/>
        <w:bottom w:val="none" w:sz="0" w:space="0" w:color="auto"/>
        <w:right w:val="none" w:sz="0" w:space="0" w:color="auto"/>
      </w:divBdr>
    </w:div>
    <w:div w:id="330986484">
      <w:bodyDiv w:val="1"/>
      <w:marLeft w:val="0"/>
      <w:marRight w:val="0"/>
      <w:marTop w:val="0"/>
      <w:marBottom w:val="0"/>
      <w:divBdr>
        <w:top w:val="none" w:sz="0" w:space="0" w:color="auto"/>
        <w:left w:val="none" w:sz="0" w:space="0" w:color="auto"/>
        <w:bottom w:val="none" w:sz="0" w:space="0" w:color="auto"/>
        <w:right w:val="none" w:sz="0" w:space="0" w:color="auto"/>
      </w:divBdr>
    </w:div>
    <w:div w:id="334460170">
      <w:bodyDiv w:val="1"/>
      <w:marLeft w:val="0"/>
      <w:marRight w:val="0"/>
      <w:marTop w:val="0"/>
      <w:marBottom w:val="0"/>
      <w:divBdr>
        <w:top w:val="none" w:sz="0" w:space="0" w:color="auto"/>
        <w:left w:val="none" w:sz="0" w:space="0" w:color="auto"/>
        <w:bottom w:val="none" w:sz="0" w:space="0" w:color="auto"/>
        <w:right w:val="none" w:sz="0" w:space="0" w:color="auto"/>
      </w:divBdr>
    </w:div>
    <w:div w:id="349649900">
      <w:bodyDiv w:val="1"/>
      <w:marLeft w:val="0"/>
      <w:marRight w:val="0"/>
      <w:marTop w:val="0"/>
      <w:marBottom w:val="0"/>
      <w:divBdr>
        <w:top w:val="none" w:sz="0" w:space="0" w:color="auto"/>
        <w:left w:val="none" w:sz="0" w:space="0" w:color="auto"/>
        <w:bottom w:val="none" w:sz="0" w:space="0" w:color="auto"/>
        <w:right w:val="none" w:sz="0" w:space="0" w:color="auto"/>
      </w:divBdr>
    </w:div>
    <w:div w:id="354964526">
      <w:bodyDiv w:val="1"/>
      <w:marLeft w:val="0"/>
      <w:marRight w:val="0"/>
      <w:marTop w:val="0"/>
      <w:marBottom w:val="0"/>
      <w:divBdr>
        <w:top w:val="none" w:sz="0" w:space="0" w:color="auto"/>
        <w:left w:val="none" w:sz="0" w:space="0" w:color="auto"/>
        <w:bottom w:val="none" w:sz="0" w:space="0" w:color="auto"/>
        <w:right w:val="none" w:sz="0" w:space="0" w:color="auto"/>
      </w:divBdr>
    </w:div>
    <w:div w:id="361902009">
      <w:bodyDiv w:val="1"/>
      <w:marLeft w:val="0"/>
      <w:marRight w:val="0"/>
      <w:marTop w:val="0"/>
      <w:marBottom w:val="0"/>
      <w:divBdr>
        <w:top w:val="none" w:sz="0" w:space="0" w:color="auto"/>
        <w:left w:val="none" w:sz="0" w:space="0" w:color="auto"/>
        <w:bottom w:val="none" w:sz="0" w:space="0" w:color="auto"/>
        <w:right w:val="none" w:sz="0" w:space="0" w:color="auto"/>
      </w:divBdr>
    </w:div>
    <w:div w:id="362747703">
      <w:bodyDiv w:val="1"/>
      <w:marLeft w:val="0"/>
      <w:marRight w:val="0"/>
      <w:marTop w:val="0"/>
      <w:marBottom w:val="0"/>
      <w:divBdr>
        <w:top w:val="none" w:sz="0" w:space="0" w:color="auto"/>
        <w:left w:val="none" w:sz="0" w:space="0" w:color="auto"/>
        <w:bottom w:val="none" w:sz="0" w:space="0" w:color="auto"/>
        <w:right w:val="none" w:sz="0" w:space="0" w:color="auto"/>
      </w:divBdr>
    </w:div>
    <w:div w:id="366486453">
      <w:bodyDiv w:val="1"/>
      <w:marLeft w:val="0"/>
      <w:marRight w:val="0"/>
      <w:marTop w:val="0"/>
      <w:marBottom w:val="0"/>
      <w:divBdr>
        <w:top w:val="none" w:sz="0" w:space="0" w:color="auto"/>
        <w:left w:val="none" w:sz="0" w:space="0" w:color="auto"/>
        <w:bottom w:val="none" w:sz="0" w:space="0" w:color="auto"/>
        <w:right w:val="none" w:sz="0" w:space="0" w:color="auto"/>
      </w:divBdr>
    </w:div>
    <w:div w:id="368065634">
      <w:bodyDiv w:val="1"/>
      <w:marLeft w:val="0"/>
      <w:marRight w:val="0"/>
      <w:marTop w:val="0"/>
      <w:marBottom w:val="0"/>
      <w:divBdr>
        <w:top w:val="none" w:sz="0" w:space="0" w:color="auto"/>
        <w:left w:val="none" w:sz="0" w:space="0" w:color="auto"/>
        <w:bottom w:val="none" w:sz="0" w:space="0" w:color="auto"/>
        <w:right w:val="none" w:sz="0" w:space="0" w:color="auto"/>
      </w:divBdr>
    </w:div>
    <w:div w:id="369456232">
      <w:bodyDiv w:val="1"/>
      <w:marLeft w:val="0"/>
      <w:marRight w:val="0"/>
      <w:marTop w:val="0"/>
      <w:marBottom w:val="0"/>
      <w:divBdr>
        <w:top w:val="none" w:sz="0" w:space="0" w:color="auto"/>
        <w:left w:val="none" w:sz="0" w:space="0" w:color="auto"/>
        <w:bottom w:val="none" w:sz="0" w:space="0" w:color="auto"/>
        <w:right w:val="none" w:sz="0" w:space="0" w:color="auto"/>
      </w:divBdr>
    </w:div>
    <w:div w:id="369691483">
      <w:bodyDiv w:val="1"/>
      <w:marLeft w:val="0"/>
      <w:marRight w:val="0"/>
      <w:marTop w:val="0"/>
      <w:marBottom w:val="0"/>
      <w:divBdr>
        <w:top w:val="none" w:sz="0" w:space="0" w:color="auto"/>
        <w:left w:val="none" w:sz="0" w:space="0" w:color="auto"/>
        <w:bottom w:val="none" w:sz="0" w:space="0" w:color="auto"/>
        <w:right w:val="none" w:sz="0" w:space="0" w:color="auto"/>
      </w:divBdr>
    </w:div>
    <w:div w:id="384378878">
      <w:bodyDiv w:val="1"/>
      <w:marLeft w:val="0"/>
      <w:marRight w:val="0"/>
      <w:marTop w:val="0"/>
      <w:marBottom w:val="0"/>
      <w:divBdr>
        <w:top w:val="none" w:sz="0" w:space="0" w:color="auto"/>
        <w:left w:val="none" w:sz="0" w:space="0" w:color="auto"/>
        <w:bottom w:val="none" w:sz="0" w:space="0" w:color="auto"/>
        <w:right w:val="none" w:sz="0" w:space="0" w:color="auto"/>
      </w:divBdr>
    </w:div>
    <w:div w:id="386030064">
      <w:bodyDiv w:val="1"/>
      <w:marLeft w:val="0"/>
      <w:marRight w:val="0"/>
      <w:marTop w:val="0"/>
      <w:marBottom w:val="0"/>
      <w:divBdr>
        <w:top w:val="none" w:sz="0" w:space="0" w:color="auto"/>
        <w:left w:val="none" w:sz="0" w:space="0" w:color="auto"/>
        <w:bottom w:val="none" w:sz="0" w:space="0" w:color="auto"/>
        <w:right w:val="none" w:sz="0" w:space="0" w:color="auto"/>
      </w:divBdr>
    </w:div>
    <w:div w:id="390811021">
      <w:bodyDiv w:val="1"/>
      <w:marLeft w:val="0"/>
      <w:marRight w:val="0"/>
      <w:marTop w:val="0"/>
      <w:marBottom w:val="0"/>
      <w:divBdr>
        <w:top w:val="none" w:sz="0" w:space="0" w:color="auto"/>
        <w:left w:val="none" w:sz="0" w:space="0" w:color="auto"/>
        <w:bottom w:val="none" w:sz="0" w:space="0" w:color="auto"/>
        <w:right w:val="none" w:sz="0" w:space="0" w:color="auto"/>
      </w:divBdr>
    </w:div>
    <w:div w:id="392314410">
      <w:bodyDiv w:val="1"/>
      <w:marLeft w:val="0"/>
      <w:marRight w:val="0"/>
      <w:marTop w:val="0"/>
      <w:marBottom w:val="0"/>
      <w:divBdr>
        <w:top w:val="none" w:sz="0" w:space="0" w:color="auto"/>
        <w:left w:val="none" w:sz="0" w:space="0" w:color="auto"/>
        <w:bottom w:val="none" w:sz="0" w:space="0" w:color="auto"/>
        <w:right w:val="none" w:sz="0" w:space="0" w:color="auto"/>
      </w:divBdr>
    </w:div>
    <w:div w:id="401174010">
      <w:bodyDiv w:val="1"/>
      <w:marLeft w:val="0"/>
      <w:marRight w:val="0"/>
      <w:marTop w:val="0"/>
      <w:marBottom w:val="0"/>
      <w:divBdr>
        <w:top w:val="none" w:sz="0" w:space="0" w:color="auto"/>
        <w:left w:val="none" w:sz="0" w:space="0" w:color="auto"/>
        <w:bottom w:val="none" w:sz="0" w:space="0" w:color="auto"/>
        <w:right w:val="none" w:sz="0" w:space="0" w:color="auto"/>
      </w:divBdr>
    </w:div>
    <w:div w:id="403839629">
      <w:bodyDiv w:val="1"/>
      <w:marLeft w:val="0"/>
      <w:marRight w:val="0"/>
      <w:marTop w:val="0"/>
      <w:marBottom w:val="0"/>
      <w:divBdr>
        <w:top w:val="none" w:sz="0" w:space="0" w:color="auto"/>
        <w:left w:val="none" w:sz="0" w:space="0" w:color="auto"/>
        <w:bottom w:val="none" w:sz="0" w:space="0" w:color="auto"/>
        <w:right w:val="none" w:sz="0" w:space="0" w:color="auto"/>
      </w:divBdr>
    </w:div>
    <w:div w:id="415786838">
      <w:bodyDiv w:val="1"/>
      <w:marLeft w:val="0"/>
      <w:marRight w:val="0"/>
      <w:marTop w:val="0"/>
      <w:marBottom w:val="0"/>
      <w:divBdr>
        <w:top w:val="none" w:sz="0" w:space="0" w:color="auto"/>
        <w:left w:val="none" w:sz="0" w:space="0" w:color="auto"/>
        <w:bottom w:val="none" w:sz="0" w:space="0" w:color="auto"/>
        <w:right w:val="none" w:sz="0" w:space="0" w:color="auto"/>
      </w:divBdr>
    </w:div>
    <w:div w:id="419957516">
      <w:bodyDiv w:val="1"/>
      <w:marLeft w:val="0"/>
      <w:marRight w:val="0"/>
      <w:marTop w:val="0"/>
      <w:marBottom w:val="0"/>
      <w:divBdr>
        <w:top w:val="none" w:sz="0" w:space="0" w:color="auto"/>
        <w:left w:val="none" w:sz="0" w:space="0" w:color="auto"/>
        <w:bottom w:val="none" w:sz="0" w:space="0" w:color="auto"/>
        <w:right w:val="none" w:sz="0" w:space="0" w:color="auto"/>
      </w:divBdr>
    </w:div>
    <w:div w:id="420222663">
      <w:bodyDiv w:val="1"/>
      <w:marLeft w:val="0"/>
      <w:marRight w:val="0"/>
      <w:marTop w:val="0"/>
      <w:marBottom w:val="0"/>
      <w:divBdr>
        <w:top w:val="none" w:sz="0" w:space="0" w:color="auto"/>
        <w:left w:val="none" w:sz="0" w:space="0" w:color="auto"/>
        <w:bottom w:val="none" w:sz="0" w:space="0" w:color="auto"/>
        <w:right w:val="none" w:sz="0" w:space="0" w:color="auto"/>
      </w:divBdr>
    </w:div>
    <w:div w:id="421337188">
      <w:bodyDiv w:val="1"/>
      <w:marLeft w:val="0"/>
      <w:marRight w:val="0"/>
      <w:marTop w:val="0"/>
      <w:marBottom w:val="0"/>
      <w:divBdr>
        <w:top w:val="none" w:sz="0" w:space="0" w:color="auto"/>
        <w:left w:val="none" w:sz="0" w:space="0" w:color="auto"/>
        <w:bottom w:val="none" w:sz="0" w:space="0" w:color="auto"/>
        <w:right w:val="none" w:sz="0" w:space="0" w:color="auto"/>
      </w:divBdr>
    </w:div>
    <w:div w:id="422724617">
      <w:bodyDiv w:val="1"/>
      <w:marLeft w:val="0"/>
      <w:marRight w:val="0"/>
      <w:marTop w:val="0"/>
      <w:marBottom w:val="0"/>
      <w:divBdr>
        <w:top w:val="none" w:sz="0" w:space="0" w:color="auto"/>
        <w:left w:val="none" w:sz="0" w:space="0" w:color="auto"/>
        <w:bottom w:val="none" w:sz="0" w:space="0" w:color="auto"/>
        <w:right w:val="none" w:sz="0" w:space="0" w:color="auto"/>
      </w:divBdr>
    </w:div>
    <w:div w:id="442654043">
      <w:bodyDiv w:val="1"/>
      <w:marLeft w:val="0"/>
      <w:marRight w:val="0"/>
      <w:marTop w:val="0"/>
      <w:marBottom w:val="0"/>
      <w:divBdr>
        <w:top w:val="none" w:sz="0" w:space="0" w:color="auto"/>
        <w:left w:val="none" w:sz="0" w:space="0" w:color="auto"/>
        <w:bottom w:val="none" w:sz="0" w:space="0" w:color="auto"/>
        <w:right w:val="none" w:sz="0" w:space="0" w:color="auto"/>
      </w:divBdr>
    </w:div>
    <w:div w:id="446241918">
      <w:bodyDiv w:val="1"/>
      <w:marLeft w:val="0"/>
      <w:marRight w:val="0"/>
      <w:marTop w:val="0"/>
      <w:marBottom w:val="0"/>
      <w:divBdr>
        <w:top w:val="none" w:sz="0" w:space="0" w:color="auto"/>
        <w:left w:val="none" w:sz="0" w:space="0" w:color="auto"/>
        <w:bottom w:val="none" w:sz="0" w:space="0" w:color="auto"/>
        <w:right w:val="none" w:sz="0" w:space="0" w:color="auto"/>
      </w:divBdr>
    </w:div>
    <w:div w:id="449013687">
      <w:bodyDiv w:val="1"/>
      <w:marLeft w:val="0"/>
      <w:marRight w:val="0"/>
      <w:marTop w:val="0"/>
      <w:marBottom w:val="0"/>
      <w:divBdr>
        <w:top w:val="none" w:sz="0" w:space="0" w:color="auto"/>
        <w:left w:val="none" w:sz="0" w:space="0" w:color="auto"/>
        <w:bottom w:val="none" w:sz="0" w:space="0" w:color="auto"/>
        <w:right w:val="none" w:sz="0" w:space="0" w:color="auto"/>
      </w:divBdr>
    </w:div>
    <w:div w:id="450248011">
      <w:bodyDiv w:val="1"/>
      <w:marLeft w:val="0"/>
      <w:marRight w:val="0"/>
      <w:marTop w:val="0"/>
      <w:marBottom w:val="0"/>
      <w:divBdr>
        <w:top w:val="none" w:sz="0" w:space="0" w:color="auto"/>
        <w:left w:val="none" w:sz="0" w:space="0" w:color="auto"/>
        <w:bottom w:val="none" w:sz="0" w:space="0" w:color="auto"/>
        <w:right w:val="none" w:sz="0" w:space="0" w:color="auto"/>
      </w:divBdr>
    </w:div>
    <w:div w:id="461389859">
      <w:bodyDiv w:val="1"/>
      <w:marLeft w:val="0"/>
      <w:marRight w:val="0"/>
      <w:marTop w:val="0"/>
      <w:marBottom w:val="0"/>
      <w:divBdr>
        <w:top w:val="none" w:sz="0" w:space="0" w:color="auto"/>
        <w:left w:val="none" w:sz="0" w:space="0" w:color="auto"/>
        <w:bottom w:val="none" w:sz="0" w:space="0" w:color="auto"/>
        <w:right w:val="none" w:sz="0" w:space="0" w:color="auto"/>
      </w:divBdr>
    </w:div>
    <w:div w:id="464586374">
      <w:bodyDiv w:val="1"/>
      <w:marLeft w:val="0"/>
      <w:marRight w:val="0"/>
      <w:marTop w:val="0"/>
      <w:marBottom w:val="0"/>
      <w:divBdr>
        <w:top w:val="none" w:sz="0" w:space="0" w:color="auto"/>
        <w:left w:val="none" w:sz="0" w:space="0" w:color="auto"/>
        <w:bottom w:val="none" w:sz="0" w:space="0" w:color="auto"/>
        <w:right w:val="none" w:sz="0" w:space="0" w:color="auto"/>
      </w:divBdr>
    </w:div>
    <w:div w:id="465053776">
      <w:bodyDiv w:val="1"/>
      <w:marLeft w:val="0"/>
      <w:marRight w:val="0"/>
      <w:marTop w:val="0"/>
      <w:marBottom w:val="0"/>
      <w:divBdr>
        <w:top w:val="none" w:sz="0" w:space="0" w:color="auto"/>
        <w:left w:val="none" w:sz="0" w:space="0" w:color="auto"/>
        <w:bottom w:val="none" w:sz="0" w:space="0" w:color="auto"/>
        <w:right w:val="none" w:sz="0" w:space="0" w:color="auto"/>
      </w:divBdr>
    </w:div>
    <w:div w:id="470681252">
      <w:bodyDiv w:val="1"/>
      <w:marLeft w:val="0"/>
      <w:marRight w:val="0"/>
      <w:marTop w:val="0"/>
      <w:marBottom w:val="0"/>
      <w:divBdr>
        <w:top w:val="none" w:sz="0" w:space="0" w:color="auto"/>
        <w:left w:val="none" w:sz="0" w:space="0" w:color="auto"/>
        <w:bottom w:val="none" w:sz="0" w:space="0" w:color="auto"/>
        <w:right w:val="none" w:sz="0" w:space="0" w:color="auto"/>
      </w:divBdr>
    </w:div>
    <w:div w:id="470710218">
      <w:bodyDiv w:val="1"/>
      <w:marLeft w:val="0"/>
      <w:marRight w:val="0"/>
      <w:marTop w:val="0"/>
      <w:marBottom w:val="0"/>
      <w:divBdr>
        <w:top w:val="none" w:sz="0" w:space="0" w:color="auto"/>
        <w:left w:val="none" w:sz="0" w:space="0" w:color="auto"/>
        <w:bottom w:val="none" w:sz="0" w:space="0" w:color="auto"/>
        <w:right w:val="none" w:sz="0" w:space="0" w:color="auto"/>
      </w:divBdr>
    </w:div>
    <w:div w:id="472602316">
      <w:bodyDiv w:val="1"/>
      <w:marLeft w:val="0"/>
      <w:marRight w:val="0"/>
      <w:marTop w:val="0"/>
      <w:marBottom w:val="0"/>
      <w:divBdr>
        <w:top w:val="none" w:sz="0" w:space="0" w:color="auto"/>
        <w:left w:val="none" w:sz="0" w:space="0" w:color="auto"/>
        <w:bottom w:val="none" w:sz="0" w:space="0" w:color="auto"/>
        <w:right w:val="none" w:sz="0" w:space="0" w:color="auto"/>
      </w:divBdr>
    </w:div>
    <w:div w:id="473378846">
      <w:bodyDiv w:val="1"/>
      <w:marLeft w:val="0"/>
      <w:marRight w:val="0"/>
      <w:marTop w:val="0"/>
      <w:marBottom w:val="0"/>
      <w:divBdr>
        <w:top w:val="none" w:sz="0" w:space="0" w:color="auto"/>
        <w:left w:val="none" w:sz="0" w:space="0" w:color="auto"/>
        <w:bottom w:val="none" w:sz="0" w:space="0" w:color="auto"/>
        <w:right w:val="none" w:sz="0" w:space="0" w:color="auto"/>
      </w:divBdr>
    </w:div>
    <w:div w:id="475033804">
      <w:bodyDiv w:val="1"/>
      <w:marLeft w:val="0"/>
      <w:marRight w:val="0"/>
      <w:marTop w:val="0"/>
      <w:marBottom w:val="0"/>
      <w:divBdr>
        <w:top w:val="none" w:sz="0" w:space="0" w:color="auto"/>
        <w:left w:val="none" w:sz="0" w:space="0" w:color="auto"/>
        <w:bottom w:val="none" w:sz="0" w:space="0" w:color="auto"/>
        <w:right w:val="none" w:sz="0" w:space="0" w:color="auto"/>
      </w:divBdr>
    </w:div>
    <w:div w:id="475604652">
      <w:bodyDiv w:val="1"/>
      <w:marLeft w:val="0"/>
      <w:marRight w:val="0"/>
      <w:marTop w:val="0"/>
      <w:marBottom w:val="0"/>
      <w:divBdr>
        <w:top w:val="none" w:sz="0" w:space="0" w:color="auto"/>
        <w:left w:val="none" w:sz="0" w:space="0" w:color="auto"/>
        <w:bottom w:val="none" w:sz="0" w:space="0" w:color="auto"/>
        <w:right w:val="none" w:sz="0" w:space="0" w:color="auto"/>
      </w:divBdr>
    </w:div>
    <w:div w:id="482745432">
      <w:bodyDiv w:val="1"/>
      <w:marLeft w:val="0"/>
      <w:marRight w:val="0"/>
      <w:marTop w:val="0"/>
      <w:marBottom w:val="0"/>
      <w:divBdr>
        <w:top w:val="none" w:sz="0" w:space="0" w:color="auto"/>
        <w:left w:val="none" w:sz="0" w:space="0" w:color="auto"/>
        <w:bottom w:val="none" w:sz="0" w:space="0" w:color="auto"/>
        <w:right w:val="none" w:sz="0" w:space="0" w:color="auto"/>
      </w:divBdr>
    </w:div>
    <w:div w:id="483740416">
      <w:bodyDiv w:val="1"/>
      <w:marLeft w:val="0"/>
      <w:marRight w:val="0"/>
      <w:marTop w:val="0"/>
      <w:marBottom w:val="0"/>
      <w:divBdr>
        <w:top w:val="none" w:sz="0" w:space="0" w:color="auto"/>
        <w:left w:val="none" w:sz="0" w:space="0" w:color="auto"/>
        <w:bottom w:val="none" w:sz="0" w:space="0" w:color="auto"/>
        <w:right w:val="none" w:sz="0" w:space="0" w:color="auto"/>
      </w:divBdr>
    </w:div>
    <w:div w:id="485167493">
      <w:bodyDiv w:val="1"/>
      <w:marLeft w:val="0"/>
      <w:marRight w:val="0"/>
      <w:marTop w:val="0"/>
      <w:marBottom w:val="0"/>
      <w:divBdr>
        <w:top w:val="none" w:sz="0" w:space="0" w:color="auto"/>
        <w:left w:val="none" w:sz="0" w:space="0" w:color="auto"/>
        <w:bottom w:val="none" w:sz="0" w:space="0" w:color="auto"/>
        <w:right w:val="none" w:sz="0" w:space="0" w:color="auto"/>
      </w:divBdr>
    </w:div>
    <w:div w:id="488904811">
      <w:bodyDiv w:val="1"/>
      <w:marLeft w:val="0"/>
      <w:marRight w:val="0"/>
      <w:marTop w:val="0"/>
      <w:marBottom w:val="0"/>
      <w:divBdr>
        <w:top w:val="none" w:sz="0" w:space="0" w:color="auto"/>
        <w:left w:val="none" w:sz="0" w:space="0" w:color="auto"/>
        <w:bottom w:val="none" w:sz="0" w:space="0" w:color="auto"/>
        <w:right w:val="none" w:sz="0" w:space="0" w:color="auto"/>
      </w:divBdr>
    </w:div>
    <w:div w:id="491874215">
      <w:bodyDiv w:val="1"/>
      <w:marLeft w:val="0"/>
      <w:marRight w:val="0"/>
      <w:marTop w:val="0"/>
      <w:marBottom w:val="0"/>
      <w:divBdr>
        <w:top w:val="none" w:sz="0" w:space="0" w:color="auto"/>
        <w:left w:val="none" w:sz="0" w:space="0" w:color="auto"/>
        <w:bottom w:val="none" w:sz="0" w:space="0" w:color="auto"/>
        <w:right w:val="none" w:sz="0" w:space="0" w:color="auto"/>
      </w:divBdr>
    </w:div>
    <w:div w:id="499780094">
      <w:bodyDiv w:val="1"/>
      <w:marLeft w:val="0"/>
      <w:marRight w:val="0"/>
      <w:marTop w:val="0"/>
      <w:marBottom w:val="0"/>
      <w:divBdr>
        <w:top w:val="none" w:sz="0" w:space="0" w:color="auto"/>
        <w:left w:val="none" w:sz="0" w:space="0" w:color="auto"/>
        <w:bottom w:val="none" w:sz="0" w:space="0" w:color="auto"/>
        <w:right w:val="none" w:sz="0" w:space="0" w:color="auto"/>
      </w:divBdr>
    </w:div>
    <w:div w:id="505555968">
      <w:bodyDiv w:val="1"/>
      <w:marLeft w:val="0"/>
      <w:marRight w:val="0"/>
      <w:marTop w:val="0"/>
      <w:marBottom w:val="0"/>
      <w:divBdr>
        <w:top w:val="none" w:sz="0" w:space="0" w:color="auto"/>
        <w:left w:val="none" w:sz="0" w:space="0" w:color="auto"/>
        <w:bottom w:val="none" w:sz="0" w:space="0" w:color="auto"/>
        <w:right w:val="none" w:sz="0" w:space="0" w:color="auto"/>
      </w:divBdr>
    </w:div>
    <w:div w:id="510796689">
      <w:bodyDiv w:val="1"/>
      <w:marLeft w:val="0"/>
      <w:marRight w:val="0"/>
      <w:marTop w:val="0"/>
      <w:marBottom w:val="0"/>
      <w:divBdr>
        <w:top w:val="none" w:sz="0" w:space="0" w:color="auto"/>
        <w:left w:val="none" w:sz="0" w:space="0" w:color="auto"/>
        <w:bottom w:val="none" w:sz="0" w:space="0" w:color="auto"/>
        <w:right w:val="none" w:sz="0" w:space="0" w:color="auto"/>
      </w:divBdr>
    </w:div>
    <w:div w:id="517888171">
      <w:bodyDiv w:val="1"/>
      <w:marLeft w:val="0"/>
      <w:marRight w:val="0"/>
      <w:marTop w:val="0"/>
      <w:marBottom w:val="0"/>
      <w:divBdr>
        <w:top w:val="none" w:sz="0" w:space="0" w:color="auto"/>
        <w:left w:val="none" w:sz="0" w:space="0" w:color="auto"/>
        <w:bottom w:val="none" w:sz="0" w:space="0" w:color="auto"/>
        <w:right w:val="none" w:sz="0" w:space="0" w:color="auto"/>
      </w:divBdr>
    </w:div>
    <w:div w:id="518548121">
      <w:bodyDiv w:val="1"/>
      <w:marLeft w:val="0"/>
      <w:marRight w:val="0"/>
      <w:marTop w:val="0"/>
      <w:marBottom w:val="0"/>
      <w:divBdr>
        <w:top w:val="none" w:sz="0" w:space="0" w:color="auto"/>
        <w:left w:val="none" w:sz="0" w:space="0" w:color="auto"/>
        <w:bottom w:val="none" w:sz="0" w:space="0" w:color="auto"/>
        <w:right w:val="none" w:sz="0" w:space="0" w:color="auto"/>
      </w:divBdr>
    </w:div>
    <w:div w:id="520124686">
      <w:bodyDiv w:val="1"/>
      <w:marLeft w:val="0"/>
      <w:marRight w:val="0"/>
      <w:marTop w:val="0"/>
      <w:marBottom w:val="0"/>
      <w:divBdr>
        <w:top w:val="none" w:sz="0" w:space="0" w:color="auto"/>
        <w:left w:val="none" w:sz="0" w:space="0" w:color="auto"/>
        <w:bottom w:val="none" w:sz="0" w:space="0" w:color="auto"/>
        <w:right w:val="none" w:sz="0" w:space="0" w:color="auto"/>
      </w:divBdr>
    </w:div>
    <w:div w:id="520779724">
      <w:bodyDiv w:val="1"/>
      <w:marLeft w:val="0"/>
      <w:marRight w:val="0"/>
      <w:marTop w:val="0"/>
      <w:marBottom w:val="0"/>
      <w:divBdr>
        <w:top w:val="none" w:sz="0" w:space="0" w:color="auto"/>
        <w:left w:val="none" w:sz="0" w:space="0" w:color="auto"/>
        <w:bottom w:val="none" w:sz="0" w:space="0" w:color="auto"/>
        <w:right w:val="none" w:sz="0" w:space="0" w:color="auto"/>
      </w:divBdr>
    </w:div>
    <w:div w:id="524371617">
      <w:bodyDiv w:val="1"/>
      <w:marLeft w:val="0"/>
      <w:marRight w:val="0"/>
      <w:marTop w:val="0"/>
      <w:marBottom w:val="0"/>
      <w:divBdr>
        <w:top w:val="none" w:sz="0" w:space="0" w:color="auto"/>
        <w:left w:val="none" w:sz="0" w:space="0" w:color="auto"/>
        <w:bottom w:val="none" w:sz="0" w:space="0" w:color="auto"/>
        <w:right w:val="none" w:sz="0" w:space="0" w:color="auto"/>
      </w:divBdr>
    </w:div>
    <w:div w:id="528226653">
      <w:bodyDiv w:val="1"/>
      <w:marLeft w:val="0"/>
      <w:marRight w:val="0"/>
      <w:marTop w:val="0"/>
      <w:marBottom w:val="0"/>
      <w:divBdr>
        <w:top w:val="none" w:sz="0" w:space="0" w:color="auto"/>
        <w:left w:val="none" w:sz="0" w:space="0" w:color="auto"/>
        <w:bottom w:val="none" w:sz="0" w:space="0" w:color="auto"/>
        <w:right w:val="none" w:sz="0" w:space="0" w:color="auto"/>
      </w:divBdr>
    </w:div>
    <w:div w:id="528959682">
      <w:bodyDiv w:val="1"/>
      <w:marLeft w:val="0"/>
      <w:marRight w:val="0"/>
      <w:marTop w:val="0"/>
      <w:marBottom w:val="0"/>
      <w:divBdr>
        <w:top w:val="none" w:sz="0" w:space="0" w:color="auto"/>
        <w:left w:val="none" w:sz="0" w:space="0" w:color="auto"/>
        <w:bottom w:val="none" w:sz="0" w:space="0" w:color="auto"/>
        <w:right w:val="none" w:sz="0" w:space="0" w:color="auto"/>
      </w:divBdr>
    </w:div>
    <w:div w:id="532428237">
      <w:bodyDiv w:val="1"/>
      <w:marLeft w:val="0"/>
      <w:marRight w:val="0"/>
      <w:marTop w:val="0"/>
      <w:marBottom w:val="0"/>
      <w:divBdr>
        <w:top w:val="none" w:sz="0" w:space="0" w:color="auto"/>
        <w:left w:val="none" w:sz="0" w:space="0" w:color="auto"/>
        <w:bottom w:val="none" w:sz="0" w:space="0" w:color="auto"/>
        <w:right w:val="none" w:sz="0" w:space="0" w:color="auto"/>
      </w:divBdr>
    </w:div>
    <w:div w:id="539392733">
      <w:bodyDiv w:val="1"/>
      <w:marLeft w:val="0"/>
      <w:marRight w:val="0"/>
      <w:marTop w:val="0"/>
      <w:marBottom w:val="0"/>
      <w:divBdr>
        <w:top w:val="none" w:sz="0" w:space="0" w:color="auto"/>
        <w:left w:val="none" w:sz="0" w:space="0" w:color="auto"/>
        <w:bottom w:val="none" w:sz="0" w:space="0" w:color="auto"/>
        <w:right w:val="none" w:sz="0" w:space="0" w:color="auto"/>
      </w:divBdr>
    </w:div>
    <w:div w:id="546180612">
      <w:bodyDiv w:val="1"/>
      <w:marLeft w:val="0"/>
      <w:marRight w:val="0"/>
      <w:marTop w:val="0"/>
      <w:marBottom w:val="0"/>
      <w:divBdr>
        <w:top w:val="none" w:sz="0" w:space="0" w:color="auto"/>
        <w:left w:val="none" w:sz="0" w:space="0" w:color="auto"/>
        <w:bottom w:val="none" w:sz="0" w:space="0" w:color="auto"/>
        <w:right w:val="none" w:sz="0" w:space="0" w:color="auto"/>
      </w:divBdr>
    </w:div>
    <w:div w:id="547298759">
      <w:bodyDiv w:val="1"/>
      <w:marLeft w:val="0"/>
      <w:marRight w:val="0"/>
      <w:marTop w:val="0"/>
      <w:marBottom w:val="0"/>
      <w:divBdr>
        <w:top w:val="none" w:sz="0" w:space="0" w:color="auto"/>
        <w:left w:val="none" w:sz="0" w:space="0" w:color="auto"/>
        <w:bottom w:val="none" w:sz="0" w:space="0" w:color="auto"/>
        <w:right w:val="none" w:sz="0" w:space="0" w:color="auto"/>
      </w:divBdr>
    </w:div>
    <w:div w:id="547686667">
      <w:bodyDiv w:val="1"/>
      <w:marLeft w:val="0"/>
      <w:marRight w:val="0"/>
      <w:marTop w:val="0"/>
      <w:marBottom w:val="0"/>
      <w:divBdr>
        <w:top w:val="none" w:sz="0" w:space="0" w:color="auto"/>
        <w:left w:val="none" w:sz="0" w:space="0" w:color="auto"/>
        <w:bottom w:val="none" w:sz="0" w:space="0" w:color="auto"/>
        <w:right w:val="none" w:sz="0" w:space="0" w:color="auto"/>
      </w:divBdr>
    </w:div>
    <w:div w:id="553082424">
      <w:bodyDiv w:val="1"/>
      <w:marLeft w:val="0"/>
      <w:marRight w:val="0"/>
      <w:marTop w:val="0"/>
      <w:marBottom w:val="0"/>
      <w:divBdr>
        <w:top w:val="none" w:sz="0" w:space="0" w:color="auto"/>
        <w:left w:val="none" w:sz="0" w:space="0" w:color="auto"/>
        <w:bottom w:val="none" w:sz="0" w:space="0" w:color="auto"/>
        <w:right w:val="none" w:sz="0" w:space="0" w:color="auto"/>
      </w:divBdr>
    </w:div>
    <w:div w:id="555630629">
      <w:bodyDiv w:val="1"/>
      <w:marLeft w:val="0"/>
      <w:marRight w:val="0"/>
      <w:marTop w:val="0"/>
      <w:marBottom w:val="0"/>
      <w:divBdr>
        <w:top w:val="none" w:sz="0" w:space="0" w:color="auto"/>
        <w:left w:val="none" w:sz="0" w:space="0" w:color="auto"/>
        <w:bottom w:val="none" w:sz="0" w:space="0" w:color="auto"/>
        <w:right w:val="none" w:sz="0" w:space="0" w:color="auto"/>
      </w:divBdr>
    </w:div>
    <w:div w:id="556236051">
      <w:bodyDiv w:val="1"/>
      <w:marLeft w:val="0"/>
      <w:marRight w:val="0"/>
      <w:marTop w:val="0"/>
      <w:marBottom w:val="0"/>
      <w:divBdr>
        <w:top w:val="none" w:sz="0" w:space="0" w:color="auto"/>
        <w:left w:val="none" w:sz="0" w:space="0" w:color="auto"/>
        <w:bottom w:val="none" w:sz="0" w:space="0" w:color="auto"/>
        <w:right w:val="none" w:sz="0" w:space="0" w:color="auto"/>
      </w:divBdr>
    </w:div>
    <w:div w:id="563218427">
      <w:bodyDiv w:val="1"/>
      <w:marLeft w:val="0"/>
      <w:marRight w:val="0"/>
      <w:marTop w:val="0"/>
      <w:marBottom w:val="0"/>
      <w:divBdr>
        <w:top w:val="none" w:sz="0" w:space="0" w:color="auto"/>
        <w:left w:val="none" w:sz="0" w:space="0" w:color="auto"/>
        <w:bottom w:val="none" w:sz="0" w:space="0" w:color="auto"/>
        <w:right w:val="none" w:sz="0" w:space="0" w:color="auto"/>
      </w:divBdr>
    </w:div>
    <w:div w:id="564413580">
      <w:bodyDiv w:val="1"/>
      <w:marLeft w:val="0"/>
      <w:marRight w:val="0"/>
      <w:marTop w:val="0"/>
      <w:marBottom w:val="0"/>
      <w:divBdr>
        <w:top w:val="none" w:sz="0" w:space="0" w:color="auto"/>
        <w:left w:val="none" w:sz="0" w:space="0" w:color="auto"/>
        <w:bottom w:val="none" w:sz="0" w:space="0" w:color="auto"/>
        <w:right w:val="none" w:sz="0" w:space="0" w:color="auto"/>
      </w:divBdr>
    </w:div>
    <w:div w:id="573509065">
      <w:bodyDiv w:val="1"/>
      <w:marLeft w:val="0"/>
      <w:marRight w:val="0"/>
      <w:marTop w:val="0"/>
      <w:marBottom w:val="0"/>
      <w:divBdr>
        <w:top w:val="none" w:sz="0" w:space="0" w:color="auto"/>
        <w:left w:val="none" w:sz="0" w:space="0" w:color="auto"/>
        <w:bottom w:val="none" w:sz="0" w:space="0" w:color="auto"/>
        <w:right w:val="none" w:sz="0" w:space="0" w:color="auto"/>
      </w:divBdr>
    </w:div>
    <w:div w:id="582685943">
      <w:bodyDiv w:val="1"/>
      <w:marLeft w:val="0"/>
      <w:marRight w:val="0"/>
      <w:marTop w:val="0"/>
      <w:marBottom w:val="0"/>
      <w:divBdr>
        <w:top w:val="none" w:sz="0" w:space="0" w:color="auto"/>
        <w:left w:val="none" w:sz="0" w:space="0" w:color="auto"/>
        <w:bottom w:val="none" w:sz="0" w:space="0" w:color="auto"/>
        <w:right w:val="none" w:sz="0" w:space="0" w:color="auto"/>
      </w:divBdr>
    </w:div>
    <w:div w:id="582838752">
      <w:bodyDiv w:val="1"/>
      <w:marLeft w:val="0"/>
      <w:marRight w:val="0"/>
      <w:marTop w:val="0"/>
      <w:marBottom w:val="0"/>
      <w:divBdr>
        <w:top w:val="none" w:sz="0" w:space="0" w:color="auto"/>
        <w:left w:val="none" w:sz="0" w:space="0" w:color="auto"/>
        <w:bottom w:val="none" w:sz="0" w:space="0" w:color="auto"/>
        <w:right w:val="none" w:sz="0" w:space="0" w:color="auto"/>
      </w:divBdr>
    </w:div>
    <w:div w:id="583104039">
      <w:bodyDiv w:val="1"/>
      <w:marLeft w:val="0"/>
      <w:marRight w:val="0"/>
      <w:marTop w:val="0"/>
      <w:marBottom w:val="0"/>
      <w:divBdr>
        <w:top w:val="none" w:sz="0" w:space="0" w:color="auto"/>
        <w:left w:val="none" w:sz="0" w:space="0" w:color="auto"/>
        <w:bottom w:val="none" w:sz="0" w:space="0" w:color="auto"/>
        <w:right w:val="none" w:sz="0" w:space="0" w:color="auto"/>
      </w:divBdr>
    </w:div>
    <w:div w:id="583615646">
      <w:bodyDiv w:val="1"/>
      <w:marLeft w:val="0"/>
      <w:marRight w:val="0"/>
      <w:marTop w:val="0"/>
      <w:marBottom w:val="0"/>
      <w:divBdr>
        <w:top w:val="none" w:sz="0" w:space="0" w:color="auto"/>
        <w:left w:val="none" w:sz="0" w:space="0" w:color="auto"/>
        <w:bottom w:val="none" w:sz="0" w:space="0" w:color="auto"/>
        <w:right w:val="none" w:sz="0" w:space="0" w:color="auto"/>
      </w:divBdr>
    </w:div>
    <w:div w:id="584845513">
      <w:bodyDiv w:val="1"/>
      <w:marLeft w:val="0"/>
      <w:marRight w:val="0"/>
      <w:marTop w:val="0"/>
      <w:marBottom w:val="0"/>
      <w:divBdr>
        <w:top w:val="none" w:sz="0" w:space="0" w:color="auto"/>
        <w:left w:val="none" w:sz="0" w:space="0" w:color="auto"/>
        <w:bottom w:val="none" w:sz="0" w:space="0" w:color="auto"/>
        <w:right w:val="none" w:sz="0" w:space="0" w:color="auto"/>
      </w:divBdr>
    </w:div>
    <w:div w:id="594216108">
      <w:bodyDiv w:val="1"/>
      <w:marLeft w:val="0"/>
      <w:marRight w:val="0"/>
      <w:marTop w:val="0"/>
      <w:marBottom w:val="0"/>
      <w:divBdr>
        <w:top w:val="none" w:sz="0" w:space="0" w:color="auto"/>
        <w:left w:val="none" w:sz="0" w:space="0" w:color="auto"/>
        <w:bottom w:val="none" w:sz="0" w:space="0" w:color="auto"/>
        <w:right w:val="none" w:sz="0" w:space="0" w:color="auto"/>
      </w:divBdr>
    </w:div>
    <w:div w:id="595594603">
      <w:bodyDiv w:val="1"/>
      <w:marLeft w:val="0"/>
      <w:marRight w:val="0"/>
      <w:marTop w:val="0"/>
      <w:marBottom w:val="0"/>
      <w:divBdr>
        <w:top w:val="none" w:sz="0" w:space="0" w:color="auto"/>
        <w:left w:val="none" w:sz="0" w:space="0" w:color="auto"/>
        <w:bottom w:val="none" w:sz="0" w:space="0" w:color="auto"/>
        <w:right w:val="none" w:sz="0" w:space="0" w:color="auto"/>
      </w:divBdr>
    </w:div>
    <w:div w:id="597719408">
      <w:bodyDiv w:val="1"/>
      <w:marLeft w:val="0"/>
      <w:marRight w:val="0"/>
      <w:marTop w:val="0"/>
      <w:marBottom w:val="0"/>
      <w:divBdr>
        <w:top w:val="none" w:sz="0" w:space="0" w:color="auto"/>
        <w:left w:val="none" w:sz="0" w:space="0" w:color="auto"/>
        <w:bottom w:val="none" w:sz="0" w:space="0" w:color="auto"/>
        <w:right w:val="none" w:sz="0" w:space="0" w:color="auto"/>
      </w:divBdr>
    </w:div>
    <w:div w:id="601836765">
      <w:bodyDiv w:val="1"/>
      <w:marLeft w:val="0"/>
      <w:marRight w:val="0"/>
      <w:marTop w:val="0"/>
      <w:marBottom w:val="0"/>
      <w:divBdr>
        <w:top w:val="none" w:sz="0" w:space="0" w:color="auto"/>
        <w:left w:val="none" w:sz="0" w:space="0" w:color="auto"/>
        <w:bottom w:val="none" w:sz="0" w:space="0" w:color="auto"/>
        <w:right w:val="none" w:sz="0" w:space="0" w:color="auto"/>
      </w:divBdr>
    </w:div>
    <w:div w:id="617420083">
      <w:bodyDiv w:val="1"/>
      <w:marLeft w:val="0"/>
      <w:marRight w:val="0"/>
      <w:marTop w:val="0"/>
      <w:marBottom w:val="0"/>
      <w:divBdr>
        <w:top w:val="none" w:sz="0" w:space="0" w:color="auto"/>
        <w:left w:val="none" w:sz="0" w:space="0" w:color="auto"/>
        <w:bottom w:val="none" w:sz="0" w:space="0" w:color="auto"/>
        <w:right w:val="none" w:sz="0" w:space="0" w:color="auto"/>
      </w:divBdr>
      <w:divsChild>
        <w:div w:id="786849791">
          <w:marLeft w:val="0"/>
          <w:marRight w:val="0"/>
          <w:marTop w:val="0"/>
          <w:marBottom w:val="0"/>
          <w:divBdr>
            <w:top w:val="none" w:sz="0" w:space="0" w:color="auto"/>
            <w:left w:val="none" w:sz="0" w:space="0" w:color="auto"/>
            <w:bottom w:val="none" w:sz="0" w:space="0" w:color="auto"/>
            <w:right w:val="none" w:sz="0" w:space="0" w:color="auto"/>
          </w:divBdr>
        </w:div>
        <w:div w:id="1457064258">
          <w:marLeft w:val="0"/>
          <w:marRight w:val="0"/>
          <w:marTop w:val="0"/>
          <w:marBottom w:val="0"/>
          <w:divBdr>
            <w:top w:val="none" w:sz="0" w:space="0" w:color="auto"/>
            <w:left w:val="none" w:sz="0" w:space="0" w:color="auto"/>
            <w:bottom w:val="none" w:sz="0" w:space="0" w:color="auto"/>
            <w:right w:val="none" w:sz="0" w:space="0" w:color="auto"/>
          </w:divBdr>
        </w:div>
      </w:divsChild>
    </w:div>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630596064">
      <w:bodyDiv w:val="1"/>
      <w:marLeft w:val="0"/>
      <w:marRight w:val="0"/>
      <w:marTop w:val="0"/>
      <w:marBottom w:val="0"/>
      <w:divBdr>
        <w:top w:val="none" w:sz="0" w:space="0" w:color="auto"/>
        <w:left w:val="none" w:sz="0" w:space="0" w:color="auto"/>
        <w:bottom w:val="none" w:sz="0" w:space="0" w:color="auto"/>
        <w:right w:val="none" w:sz="0" w:space="0" w:color="auto"/>
      </w:divBdr>
    </w:div>
    <w:div w:id="636302328">
      <w:bodyDiv w:val="1"/>
      <w:marLeft w:val="0"/>
      <w:marRight w:val="0"/>
      <w:marTop w:val="0"/>
      <w:marBottom w:val="0"/>
      <w:divBdr>
        <w:top w:val="none" w:sz="0" w:space="0" w:color="auto"/>
        <w:left w:val="none" w:sz="0" w:space="0" w:color="auto"/>
        <w:bottom w:val="none" w:sz="0" w:space="0" w:color="auto"/>
        <w:right w:val="none" w:sz="0" w:space="0" w:color="auto"/>
      </w:divBdr>
    </w:div>
    <w:div w:id="639383992">
      <w:bodyDiv w:val="1"/>
      <w:marLeft w:val="0"/>
      <w:marRight w:val="0"/>
      <w:marTop w:val="0"/>
      <w:marBottom w:val="0"/>
      <w:divBdr>
        <w:top w:val="none" w:sz="0" w:space="0" w:color="auto"/>
        <w:left w:val="none" w:sz="0" w:space="0" w:color="auto"/>
        <w:bottom w:val="none" w:sz="0" w:space="0" w:color="auto"/>
        <w:right w:val="none" w:sz="0" w:space="0" w:color="auto"/>
      </w:divBdr>
    </w:div>
    <w:div w:id="641158334">
      <w:bodyDiv w:val="1"/>
      <w:marLeft w:val="0"/>
      <w:marRight w:val="0"/>
      <w:marTop w:val="0"/>
      <w:marBottom w:val="0"/>
      <w:divBdr>
        <w:top w:val="none" w:sz="0" w:space="0" w:color="auto"/>
        <w:left w:val="none" w:sz="0" w:space="0" w:color="auto"/>
        <w:bottom w:val="none" w:sz="0" w:space="0" w:color="auto"/>
        <w:right w:val="none" w:sz="0" w:space="0" w:color="auto"/>
      </w:divBdr>
    </w:div>
    <w:div w:id="651838757">
      <w:bodyDiv w:val="1"/>
      <w:marLeft w:val="0"/>
      <w:marRight w:val="0"/>
      <w:marTop w:val="0"/>
      <w:marBottom w:val="0"/>
      <w:divBdr>
        <w:top w:val="none" w:sz="0" w:space="0" w:color="auto"/>
        <w:left w:val="none" w:sz="0" w:space="0" w:color="auto"/>
        <w:bottom w:val="none" w:sz="0" w:space="0" w:color="auto"/>
        <w:right w:val="none" w:sz="0" w:space="0" w:color="auto"/>
      </w:divBdr>
    </w:div>
    <w:div w:id="653342166">
      <w:bodyDiv w:val="1"/>
      <w:marLeft w:val="0"/>
      <w:marRight w:val="0"/>
      <w:marTop w:val="0"/>
      <w:marBottom w:val="0"/>
      <w:divBdr>
        <w:top w:val="none" w:sz="0" w:space="0" w:color="auto"/>
        <w:left w:val="none" w:sz="0" w:space="0" w:color="auto"/>
        <w:bottom w:val="none" w:sz="0" w:space="0" w:color="auto"/>
        <w:right w:val="none" w:sz="0" w:space="0" w:color="auto"/>
      </w:divBdr>
    </w:div>
    <w:div w:id="654072204">
      <w:bodyDiv w:val="1"/>
      <w:marLeft w:val="0"/>
      <w:marRight w:val="0"/>
      <w:marTop w:val="0"/>
      <w:marBottom w:val="0"/>
      <w:divBdr>
        <w:top w:val="none" w:sz="0" w:space="0" w:color="auto"/>
        <w:left w:val="none" w:sz="0" w:space="0" w:color="auto"/>
        <w:bottom w:val="none" w:sz="0" w:space="0" w:color="auto"/>
        <w:right w:val="none" w:sz="0" w:space="0" w:color="auto"/>
      </w:divBdr>
    </w:div>
    <w:div w:id="657391936">
      <w:bodyDiv w:val="1"/>
      <w:marLeft w:val="0"/>
      <w:marRight w:val="0"/>
      <w:marTop w:val="0"/>
      <w:marBottom w:val="0"/>
      <w:divBdr>
        <w:top w:val="none" w:sz="0" w:space="0" w:color="auto"/>
        <w:left w:val="none" w:sz="0" w:space="0" w:color="auto"/>
        <w:bottom w:val="none" w:sz="0" w:space="0" w:color="auto"/>
        <w:right w:val="none" w:sz="0" w:space="0" w:color="auto"/>
      </w:divBdr>
    </w:div>
    <w:div w:id="657806898">
      <w:bodyDiv w:val="1"/>
      <w:marLeft w:val="0"/>
      <w:marRight w:val="0"/>
      <w:marTop w:val="0"/>
      <w:marBottom w:val="0"/>
      <w:divBdr>
        <w:top w:val="none" w:sz="0" w:space="0" w:color="auto"/>
        <w:left w:val="none" w:sz="0" w:space="0" w:color="auto"/>
        <w:bottom w:val="none" w:sz="0" w:space="0" w:color="auto"/>
        <w:right w:val="none" w:sz="0" w:space="0" w:color="auto"/>
      </w:divBdr>
    </w:div>
    <w:div w:id="659771985">
      <w:bodyDiv w:val="1"/>
      <w:marLeft w:val="0"/>
      <w:marRight w:val="0"/>
      <w:marTop w:val="0"/>
      <w:marBottom w:val="0"/>
      <w:divBdr>
        <w:top w:val="none" w:sz="0" w:space="0" w:color="auto"/>
        <w:left w:val="none" w:sz="0" w:space="0" w:color="auto"/>
        <w:bottom w:val="none" w:sz="0" w:space="0" w:color="auto"/>
        <w:right w:val="none" w:sz="0" w:space="0" w:color="auto"/>
      </w:divBdr>
    </w:div>
    <w:div w:id="668561471">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252489">
      <w:bodyDiv w:val="1"/>
      <w:marLeft w:val="0"/>
      <w:marRight w:val="0"/>
      <w:marTop w:val="0"/>
      <w:marBottom w:val="0"/>
      <w:divBdr>
        <w:top w:val="none" w:sz="0" w:space="0" w:color="auto"/>
        <w:left w:val="none" w:sz="0" w:space="0" w:color="auto"/>
        <w:bottom w:val="none" w:sz="0" w:space="0" w:color="auto"/>
        <w:right w:val="none" w:sz="0" w:space="0" w:color="auto"/>
      </w:divBdr>
    </w:div>
    <w:div w:id="671760794">
      <w:bodyDiv w:val="1"/>
      <w:marLeft w:val="0"/>
      <w:marRight w:val="0"/>
      <w:marTop w:val="0"/>
      <w:marBottom w:val="0"/>
      <w:divBdr>
        <w:top w:val="none" w:sz="0" w:space="0" w:color="auto"/>
        <w:left w:val="none" w:sz="0" w:space="0" w:color="auto"/>
        <w:bottom w:val="none" w:sz="0" w:space="0" w:color="auto"/>
        <w:right w:val="none" w:sz="0" w:space="0" w:color="auto"/>
      </w:divBdr>
    </w:div>
    <w:div w:id="681395110">
      <w:bodyDiv w:val="1"/>
      <w:marLeft w:val="0"/>
      <w:marRight w:val="0"/>
      <w:marTop w:val="0"/>
      <w:marBottom w:val="0"/>
      <w:divBdr>
        <w:top w:val="none" w:sz="0" w:space="0" w:color="auto"/>
        <w:left w:val="none" w:sz="0" w:space="0" w:color="auto"/>
        <w:bottom w:val="none" w:sz="0" w:space="0" w:color="auto"/>
        <w:right w:val="none" w:sz="0" w:space="0" w:color="auto"/>
      </w:divBdr>
    </w:div>
    <w:div w:id="688795617">
      <w:bodyDiv w:val="1"/>
      <w:marLeft w:val="0"/>
      <w:marRight w:val="0"/>
      <w:marTop w:val="0"/>
      <w:marBottom w:val="0"/>
      <w:divBdr>
        <w:top w:val="none" w:sz="0" w:space="0" w:color="auto"/>
        <w:left w:val="none" w:sz="0" w:space="0" w:color="auto"/>
        <w:bottom w:val="none" w:sz="0" w:space="0" w:color="auto"/>
        <w:right w:val="none" w:sz="0" w:space="0" w:color="auto"/>
      </w:divBdr>
    </w:div>
    <w:div w:id="691803349">
      <w:bodyDiv w:val="1"/>
      <w:marLeft w:val="0"/>
      <w:marRight w:val="0"/>
      <w:marTop w:val="0"/>
      <w:marBottom w:val="0"/>
      <w:divBdr>
        <w:top w:val="none" w:sz="0" w:space="0" w:color="auto"/>
        <w:left w:val="none" w:sz="0" w:space="0" w:color="auto"/>
        <w:bottom w:val="none" w:sz="0" w:space="0" w:color="auto"/>
        <w:right w:val="none" w:sz="0" w:space="0" w:color="auto"/>
      </w:divBdr>
    </w:div>
    <w:div w:id="694311648">
      <w:bodyDiv w:val="1"/>
      <w:marLeft w:val="0"/>
      <w:marRight w:val="0"/>
      <w:marTop w:val="0"/>
      <w:marBottom w:val="0"/>
      <w:divBdr>
        <w:top w:val="none" w:sz="0" w:space="0" w:color="auto"/>
        <w:left w:val="none" w:sz="0" w:space="0" w:color="auto"/>
        <w:bottom w:val="none" w:sz="0" w:space="0" w:color="auto"/>
        <w:right w:val="none" w:sz="0" w:space="0" w:color="auto"/>
      </w:divBdr>
    </w:div>
    <w:div w:id="694767445">
      <w:bodyDiv w:val="1"/>
      <w:marLeft w:val="0"/>
      <w:marRight w:val="0"/>
      <w:marTop w:val="0"/>
      <w:marBottom w:val="0"/>
      <w:divBdr>
        <w:top w:val="none" w:sz="0" w:space="0" w:color="auto"/>
        <w:left w:val="none" w:sz="0" w:space="0" w:color="auto"/>
        <w:bottom w:val="none" w:sz="0" w:space="0" w:color="auto"/>
        <w:right w:val="none" w:sz="0" w:space="0" w:color="auto"/>
      </w:divBdr>
    </w:div>
    <w:div w:id="699552348">
      <w:bodyDiv w:val="1"/>
      <w:marLeft w:val="0"/>
      <w:marRight w:val="0"/>
      <w:marTop w:val="0"/>
      <w:marBottom w:val="0"/>
      <w:divBdr>
        <w:top w:val="none" w:sz="0" w:space="0" w:color="auto"/>
        <w:left w:val="none" w:sz="0" w:space="0" w:color="auto"/>
        <w:bottom w:val="none" w:sz="0" w:space="0" w:color="auto"/>
        <w:right w:val="none" w:sz="0" w:space="0" w:color="auto"/>
      </w:divBdr>
    </w:div>
    <w:div w:id="701367376">
      <w:bodyDiv w:val="1"/>
      <w:marLeft w:val="0"/>
      <w:marRight w:val="0"/>
      <w:marTop w:val="0"/>
      <w:marBottom w:val="0"/>
      <w:divBdr>
        <w:top w:val="none" w:sz="0" w:space="0" w:color="auto"/>
        <w:left w:val="none" w:sz="0" w:space="0" w:color="auto"/>
        <w:bottom w:val="none" w:sz="0" w:space="0" w:color="auto"/>
        <w:right w:val="none" w:sz="0" w:space="0" w:color="auto"/>
      </w:divBdr>
    </w:div>
    <w:div w:id="728574189">
      <w:bodyDiv w:val="1"/>
      <w:marLeft w:val="0"/>
      <w:marRight w:val="0"/>
      <w:marTop w:val="0"/>
      <w:marBottom w:val="0"/>
      <w:divBdr>
        <w:top w:val="none" w:sz="0" w:space="0" w:color="auto"/>
        <w:left w:val="none" w:sz="0" w:space="0" w:color="auto"/>
        <w:bottom w:val="none" w:sz="0" w:space="0" w:color="auto"/>
        <w:right w:val="none" w:sz="0" w:space="0" w:color="auto"/>
      </w:divBdr>
    </w:div>
    <w:div w:id="733041316">
      <w:bodyDiv w:val="1"/>
      <w:marLeft w:val="0"/>
      <w:marRight w:val="0"/>
      <w:marTop w:val="0"/>
      <w:marBottom w:val="0"/>
      <w:divBdr>
        <w:top w:val="none" w:sz="0" w:space="0" w:color="auto"/>
        <w:left w:val="none" w:sz="0" w:space="0" w:color="auto"/>
        <w:bottom w:val="none" w:sz="0" w:space="0" w:color="auto"/>
        <w:right w:val="none" w:sz="0" w:space="0" w:color="auto"/>
      </w:divBdr>
    </w:div>
    <w:div w:id="738867880">
      <w:bodyDiv w:val="1"/>
      <w:marLeft w:val="0"/>
      <w:marRight w:val="0"/>
      <w:marTop w:val="0"/>
      <w:marBottom w:val="0"/>
      <w:divBdr>
        <w:top w:val="none" w:sz="0" w:space="0" w:color="auto"/>
        <w:left w:val="none" w:sz="0" w:space="0" w:color="auto"/>
        <w:bottom w:val="none" w:sz="0" w:space="0" w:color="auto"/>
        <w:right w:val="none" w:sz="0" w:space="0" w:color="auto"/>
      </w:divBdr>
    </w:div>
    <w:div w:id="740172838">
      <w:bodyDiv w:val="1"/>
      <w:marLeft w:val="0"/>
      <w:marRight w:val="0"/>
      <w:marTop w:val="0"/>
      <w:marBottom w:val="0"/>
      <w:divBdr>
        <w:top w:val="none" w:sz="0" w:space="0" w:color="auto"/>
        <w:left w:val="none" w:sz="0" w:space="0" w:color="auto"/>
        <w:bottom w:val="none" w:sz="0" w:space="0" w:color="auto"/>
        <w:right w:val="none" w:sz="0" w:space="0" w:color="auto"/>
      </w:divBdr>
    </w:div>
    <w:div w:id="743994059">
      <w:bodyDiv w:val="1"/>
      <w:marLeft w:val="0"/>
      <w:marRight w:val="0"/>
      <w:marTop w:val="0"/>
      <w:marBottom w:val="0"/>
      <w:divBdr>
        <w:top w:val="none" w:sz="0" w:space="0" w:color="auto"/>
        <w:left w:val="none" w:sz="0" w:space="0" w:color="auto"/>
        <w:bottom w:val="none" w:sz="0" w:space="0" w:color="auto"/>
        <w:right w:val="none" w:sz="0" w:space="0" w:color="auto"/>
      </w:divBdr>
    </w:div>
    <w:div w:id="756707115">
      <w:bodyDiv w:val="1"/>
      <w:marLeft w:val="0"/>
      <w:marRight w:val="0"/>
      <w:marTop w:val="0"/>
      <w:marBottom w:val="0"/>
      <w:divBdr>
        <w:top w:val="none" w:sz="0" w:space="0" w:color="auto"/>
        <w:left w:val="none" w:sz="0" w:space="0" w:color="auto"/>
        <w:bottom w:val="none" w:sz="0" w:space="0" w:color="auto"/>
        <w:right w:val="none" w:sz="0" w:space="0" w:color="auto"/>
      </w:divBdr>
    </w:div>
    <w:div w:id="759376390">
      <w:bodyDiv w:val="1"/>
      <w:marLeft w:val="0"/>
      <w:marRight w:val="0"/>
      <w:marTop w:val="0"/>
      <w:marBottom w:val="0"/>
      <w:divBdr>
        <w:top w:val="none" w:sz="0" w:space="0" w:color="auto"/>
        <w:left w:val="none" w:sz="0" w:space="0" w:color="auto"/>
        <w:bottom w:val="none" w:sz="0" w:space="0" w:color="auto"/>
        <w:right w:val="none" w:sz="0" w:space="0" w:color="auto"/>
      </w:divBdr>
    </w:div>
    <w:div w:id="773283062">
      <w:bodyDiv w:val="1"/>
      <w:marLeft w:val="0"/>
      <w:marRight w:val="0"/>
      <w:marTop w:val="0"/>
      <w:marBottom w:val="0"/>
      <w:divBdr>
        <w:top w:val="none" w:sz="0" w:space="0" w:color="auto"/>
        <w:left w:val="none" w:sz="0" w:space="0" w:color="auto"/>
        <w:bottom w:val="none" w:sz="0" w:space="0" w:color="auto"/>
        <w:right w:val="none" w:sz="0" w:space="0" w:color="auto"/>
      </w:divBdr>
    </w:div>
    <w:div w:id="778062842">
      <w:bodyDiv w:val="1"/>
      <w:marLeft w:val="0"/>
      <w:marRight w:val="0"/>
      <w:marTop w:val="0"/>
      <w:marBottom w:val="0"/>
      <w:divBdr>
        <w:top w:val="none" w:sz="0" w:space="0" w:color="auto"/>
        <w:left w:val="none" w:sz="0" w:space="0" w:color="auto"/>
        <w:bottom w:val="none" w:sz="0" w:space="0" w:color="auto"/>
        <w:right w:val="none" w:sz="0" w:space="0" w:color="auto"/>
      </w:divBdr>
    </w:div>
    <w:div w:id="786583580">
      <w:bodyDiv w:val="1"/>
      <w:marLeft w:val="0"/>
      <w:marRight w:val="0"/>
      <w:marTop w:val="0"/>
      <w:marBottom w:val="0"/>
      <w:divBdr>
        <w:top w:val="none" w:sz="0" w:space="0" w:color="auto"/>
        <w:left w:val="none" w:sz="0" w:space="0" w:color="auto"/>
        <w:bottom w:val="none" w:sz="0" w:space="0" w:color="auto"/>
        <w:right w:val="none" w:sz="0" w:space="0" w:color="auto"/>
      </w:divBdr>
    </w:div>
    <w:div w:id="786853730">
      <w:bodyDiv w:val="1"/>
      <w:marLeft w:val="0"/>
      <w:marRight w:val="0"/>
      <w:marTop w:val="0"/>
      <w:marBottom w:val="0"/>
      <w:divBdr>
        <w:top w:val="none" w:sz="0" w:space="0" w:color="auto"/>
        <w:left w:val="none" w:sz="0" w:space="0" w:color="auto"/>
        <w:bottom w:val="none" w:sz="0" w:space="0" w:color="auto"/>
        <w:right w:val="none" w:sz="0" w:space="0" w:color="auto"/>
      </w:divBdr>
    </w:div>
    <w:div w:id="791022428">
      <w:bodyDiv w:val="1"/>
      <w:marLeft w:val="0"/>
      <w:marRight w:val="0"/>
      <w:marTop w:val="0"/>
      <w:marBottom w:val="0"/>
      <w:divBdr>
        <w:top w:val="none" w:sz="0" w:space="0" w:color="auto"/>
        <w:left w:val="none" w:sz="0" w:space="0" w:color="auto"/>
        <w:bottom w:val="none" w:sz="0" w:space="0" w:color="auto"/>
        <w:right w:val="none" w:sz="0" w:space="0" w:color="auto"/>
      </w:divBdr>
    </w:div>
    <w:div w:id="791706099">
      <w:bodyDiv w:val="1"/>
      <w:marLeft w:val="0"/>
      <w:marRight w:val="0"/>
      <w:marTop w:val="0"/>
      <w:marBottom w:val="0"/>
      <w:divBdr>
        <w:top w:val="none" w:sz="0" w:space="0" w:color="auto"/>
        <w:left w:val="none" w:sz="0" w:space="0" w:color="auto"/>
        <w:bottom w:val="none" w:sz="0" w:space="0" w:color="auto"/>
        <w:right w:val="none" w:sz="0" w:space="0" w:color="auto"/>
      </w:divBdr>
    </w:div>
    <w:div w:id="796918275">
      <w:bodyDiv w:val="1"/>
      <w:marLeft w:val="0"/>
      <w:marRight w:val="0"/>
      <w:marTop w:val="0"/>
      <w:marBottom w:val="0"/>
      <w:divBdr>
        <w:top w:val="none" w:sz="0" w:space="0" w:color="auto"/>
        <w:left w:val="none" w:sz="0" w:space="0" w:color="auto"/>
        <w:bottom w:val="none" w:sz="0" w:space="0" w:color="auto"/>
        <w:right w:val="none" w:sz="0" w:space="0" w:color="auto"/>
      </w:divBdr>
    </w:div>
    <w:div w:id="799808062">
      <w:bodyDiv w:val="1"/>
      <w:marLeft w:val="0"/>
      <w:marRight w:val="0"/>
      <w:marTop w:val="0"/>
      <w:marBottom w:val="0"/>
      <w:divBdr>
        <w:top w:val="none" w:sz="0" w:space="0" w:color="auto"/>
        <w:left w:val="none" w:sz="0" w:space="0" w:color="auto"/>
        <w:bottom w:val="none" w:sz="0" w:space="0" w:color="auto"/>
        <w:right w:val="none" w:sz="0" w:space="0" w:color="auto"/>
      </w:divBdr>
    </w:div>
    <w:div w:id="815924013">
      <w:bodyDiv w:val="1"/>
      <w:marLeft w:val="0"/>
      <w:marRight w:val="0"/>
      <w:marTop w:val="0"/>
      <w:marBottom w:val="0"/>
      <w:divBdr>
        <w:top w:val="none" w:sz="0" w:space="0" w:color="auto"/>
        <w:left w:val="none" w:sz="0" w:space="0" w:color="auto"/>
        <w:bottom w:val="none" w:sz="0" w:space="0" w:color="auto"/>
        <w:right w:val="none" w:sz="0" w:space="0" w:color="auto"/>
      </w:divBdr>
    </w:div>
    <w:div w:id="829255590">
      <w:bodyDiv w:val="1"/>
      <w:marLeft w:val="0"/>
      <w:marRight w:val="0"/>
      <w:marTop w:val="0"/>
      <w:marBottom w:val="0"/>
      <w:divBdr>
        <w:top w:val="none" w:sz="0" w:space="0" w:color="auto"/>
        <w:left w:val="none" w:sz="0" w:space="0" w:color="auto"/>
        <w:bottom w:val="none" w:sz="0" w:space="0" w:color="auto"/>
        <w:right w:val="none" w:sz="0" w:space="0" w:color="auto"/>
      </w:divBdr>
    </w:div>
    <w:div w:id="830868618">
      <w:bodyDiv w:val="1"/>
      <w:marLeft w:val="0"/>
      <w:marRight w:val="0"/>
      <w:marTop w:val="0"/>
      <w:marBottom w:val="0"/>
      <w:divBdr>
        <w:top w:val="none" w:sz="0" w:space="0" w:color="auto"/>
        <w:left w:val="none" w:sz="0" w:space="0" w:color="auto"/>
        <w:bottom w:val="none" w:sz="0" w:space="0" w:color="auto"/>
        <w:right w:val="none" w:sz="0" w:space="0" w:color="auto"/>
      </w:divBdr>
    </w:div>
    <w:div w:id="832529820">
      <w:bodyDiv w:val="1"/>
      <w:marLeft w:val="0"/>
      <w:marRight w:val="0"/>
      <w:marTop w:val="0"/>
      <w:marBottom w:val="0"/>
      <w:divBdr>
        <w:top w:val="none" w:sz="0" w:space="0" w:color="auto"/>
        <w:left w:val="none" w:sz="0" w:space="0" w:color="auto"/>
        <w:bottom w:val="none" w:sz="0" w:space="0" w:color="auto"/>
        <w:right w:val="none" w:sz="0" w:space="0" w:color="auto"/>
      </w:divBdr>
    </w:div>
    <w:div w:id="841093038">
      <w:bodyDiv w:val="1"/>
      <w:marLeft w:val="0"/>
      <w:marRight w:val="0"/>
      <w:marTop w:val="0"/>
      <w:marBottom w:val="0"/>
      <w:divBdr>
        <w:top w:val="none" w:sz="0" w:space="0" w:color="auto"/>
        <w:left w:val="none" w:sz="0" w:space="0" w:color="auto"/>
        <w:bottom w:val="none" w:sz="0" w:space="0" w:color="auto"/>
        <w:right w:val="none" w:sz="0" w:space="0" w:color="auto"/>
      </w:divBdr>
      <w:divsChild>
        <w:div w:id="1953635364">
          <w:marLeft w:val="0"/>
          <w:marRight w:val="0"/>
          <w:marTop w:val="0"/>
          <w:marBottom w:val="0"/>
          <w:divBdr>
            <w:top w:val="none" w:sz="0" w:space="0" w:color="auto"/>
            <w:left w:val="none" w:sz="0" w:space="0" w:color="auto"/>
            <w:bottom w:val="none" w:sz="0" w:space="0" w:color="auto"/>
            <w:right w:val="none" w:sz="0" w:space="0" w:color="auto"/>
          </w:divBdr>
          <w:divsChild>
            <w:div w:id="1459029992">
              <w:marLeft w:val="0"/>
              <w:marRight w:val="0"/>
              <w:marTop w:val="0"/>
              <w:marBottom w:val="0"/>
              <w:divBdr>
                <w:top w:val="none" w:sz="0" w:space="0" w:color="auto"/>
                <w:left w:val="none" w:sz="0" w:space="0" w:color="auto"/>
                <w:bottom w:val="none" w:sz="0" w:space="0" w:color="auto"/>
                <w:right w:val="none" w:sz="0" w:space="0" w:color="auto"/>
              </w:divBdr>
            </w:div>
            <w:div w:id="1287084908">
              <w:marLeft w:val="0"/>
              <w:marRight w:val="0"/>
              <w:marTop w:val="0"/>
              <w:marBottom w:val="0"/>
              <w:divBdr>
                <w:top w:val="none" w:sz="0" w:space="0" w:color="auto"/>
                <w:left w:val="none" w:sz="0" w:space="0" w:color="auto"/>
                <w:bottom w:val="none" w:sz="0" w:space="0" w:color="auto"/>
                <w:right w:val="none" w:sz="0" w:space="0" w:color="auto"/>
              </w:divBdr>
            </w:div>
            <w:div w:id="1317607352">
              <w:marLeft w:val="0"/>
              <w:marRight w:val="0"/>
              <w:marTop w:val="0"/>
              <w:marBottom w:val="0"/>
              <w:divBdr>
                <w:top w:val="none" w:sz="0" w:space="0" w:color="auto"/>
                <w:left w:val="none" w:sz="0" w:space="0" w:color="auto"/>
                <w:bottom w:val="none" w:sz="0" w:space="0" w:color="auto"/>
                <w:right w:val="none" w:sz="0" w:space="0" w:color="auto"/>
              </w:divBdr>
            </w:div>
            <w:div w:id="172888301">
              <w:marLeft w:val="0"/>
              <w:marRight w:val="0"/>
              <w:marTop w:val="0"/>
              <w:marBottom w:val="0"/>
              <w:divBdr>
                <w:top w:val="none" w:sz="0" w:space="0" w:color="auto"/>
                <w:left w:val="none" w:sz="0" w:space="0" w:color="auto"/>
                <w:bottom w:val="none" w:sz="0" w:space="0" w:color="auto"/>
                <w:right w:val="none" w:sz="0" w:space="0" w:color="auto"/>
              </w:divBdr>
            </w:div>
            <w:div w:id="1999190160">
              <w:marLeft w:val="0"/>
              <w:marRight w:val="0"/>
              <w:marTop w:val="0"/>
              <w:marBottom w:val="0"/>
              <w:divBdr>
                <w:top w:val="none" w:sz="0" w:space="0" w:color="auto"/>
                <w:left w:val="none" w:sz="0" w:space="0" w:color="auto"/>
                <w:bottom w:val="none" w:sz="0" w:space="0" w:color="auto"/>
                <w:right w:val="none" w:sz="0" w:space="0" w:color="auto"/>
              </w:divBdr>
            </w:div>
            <w:div w:id="1244225134">
              <w:marLeft w:val="0"/>
              <w:marRight w:val="0"/>
              <w:marTop w:val="0"/>
              <w:marBottom w:val="0"/>
              <w:divBdr>
                <w:top w:val="none" w:sz="0" w:space="0" w:color="auto"/>
                <w:left w:val="none" w:sz="0" w:space="0" w:color="auto"/>
                <w:bottom w:val="none" w:sz="0" w:space="0" w:color="auto"/>
                <w:right w:val="none" w:sz="0" w:space="0" w:color="auto"/>
              </w:divBdr>
            </w:div>
            <w:div w:id="1043486408">
              <w:marLeft w:val="0"/>
              <w:marRight w:val="0"/>
              <w:marTop w:val="0"/>
              <w:marBottom w:val="0"/>
              <w:divBdr>
                <w:top w:val="none" w:sz="0" w:space="0" w:color="auto"/>
                <w:left w:val="none" w:sz="0" w:space="0" w:color="auto"/>
                <w:bottom w:val="none" w:sz="0" w:space="0" w:color="auto"/>
                <w:right w:val="none" w:sz="0" w:space="0" w:color="auto"/>
              </w:divBdr>
            </w:div>
            <w:div w:id="1343361897">
              <w:marLeft w:val="0"/>
              <w:marRight w:val="0"/>
              <w:marTop w:val="0"/>
              <w:marBottom w:val="0"/>
              <w:divBdr>
                <w:top w:val="none" w:sz="0" w:space="0" w:color="auto"/>
                <w:left w:val="none" w:sz="0" w:space="0" w:color="auto"/>
                <w:bottom w:val="none" w:sz="0" w:space="0" w:color="auto"/>
                <w:right w:val="none" w:sz="0" w:space="0" w:color="auto"/>
              </w:divBdr>
            </w:div>
            <w:div w:id="1048913357">
              <w:marLeft w:val="0"/>
              <w:marRight w:val="0"/>
              <w:marTop w:val="0"/>
              <w:marBottom w:val="0"/>
              <w:divBdr>
                <w:top w:val="none" w:sz="0" w:space="0" w:color="auto"/>
                <w:left w:val="none" w:sz="0" w:space="0" w:color="auto"/>
                <w:bottom w:val="none" w:sz="0" w:space="0" w:color="auto"/>
                <w:right w:val="none" w:sz="0" w:space="0" w:color="auto"/>
              </w:divBdr>
            </w:div>
            <w:div w:id="970018851">
              <w:marLeft w:val="0"/>
              <w:marRight w:val="0"/>
              <w:marTop w:val="0"/>
              <w:marBottom w:val="0"/>
              <w:divBdr>
                <w:top w:val="none" w:sz="0" w:space="0" w:color="auto"/>
                <w:left w:val="none" w:sz="0" w:space="0" w:color="auto"/>
                <w:bottom w:val="none" w:sz="0" w:space="0" w:color="auto"/>
                <w:right w:val="none" w:sz="0" w:space="0" w:color="auto"/>
              </w:divBdr>
            </w:div>
            <w:div w:id="386926582">
              <w:marLeft w:val="0"/>
              <w:marRight w:val="0"/>
              <w:marTop w:val="0"/>
              <w:marBottom w:val="0"/>
              <w:divBdr>
                <w:top w:val="none" w:sz="0" w:space="0" w:color="auto"/>
                <w:left w:val="none" w:sz="0" w:space="0" w:color="auto"/>
                <w:bottom w:val="none" w:sz="0" w:space="0" w:color="auto"/>
                <w:right w:val="none" w:sz="0" w:space="0" w:color="auto"/>
              </w:divBdr>
            </w:div>
            <w:div w:id="950628039">
              <w:marLeft w:val="0"/>
              <w:marRight w:val="0"/>
              <w:marTop w:val="0"/>
              <w:marBottom w:val="0"/>
              <w:divBdr>
                <w:top w:val="none" w:sz="0" w:space="0" w:color="auto"/>
                <w:left w:val="none" w:sz="0" w:space="0" w:color="auto"/>
                <w:bottom w:val="none" w:sz="0" w:space="0" w:color="auto"/>
                <w:right w:val="none" w:sz="0" w:space="0" w:color="auto"/>
              </w:divBdr>
            </w:div>
            <w:div w:id="225457712">
              <w:marLeft w:val="0"/>
              <w:marRight w:val="0"/>
              <w:marTop w:val="0"/>
              <w:marBottom w:val="0"/>
              <w:divBdr>
                <w:top w:val="none" w:sz="0" w:space="0" w:color="auto"/>
                <w:left w:val="none" w:sz="0" w:space="0" w:color="auto"/>
                <w:bottom w:val="none" w:sz="0" w:space="0" w:color="auto"/>
                <w:right w:val="none" w:sz="0" w:space="0" w:color="auto"/>
              </w:divBdr>
            </w:div>
            <w:div w:id="1984966225">
              <w:marLeft w:val="0"/>
              <w:marRight w:val="0"/>
              <w:marTop w:val="0"/>
              <w:marBottom w:val="0"/>
              <w:divBdr>
                <w:top w:val="none" w:sz="0" w:space="0" w:color="auto"/>
                <w:left w:val="none" w:sz="0" w:space="0" w:color="auto"/>
                <w:bottom w:val="none" w:sz="0" w:space="0" w:color="auto"/>
                <w:right w:val="none" w:sz="0" w:space="0" w:color="auto"/>
              </w:divBdr>
            </w:div>
          </w:divsChild>
        </w:div>
        <w:div w:id="1594893369">
          <w:marLeft w:val="0"/>
          <w:marRight w:val="0"/>
          <w:marTop w:val="0"/>
          <w:marBottom w:val="0"/>
          <w:divBdr>
            <w:top w:val="none" w:sz="0" w:space="0" w:color="auto"/>
            <w:left w:val="none" w:sz="0" w:space="0" w:color="auto"/>
            <w:bottom w:val="none" w:sz="0" w:space="0" w:color="auto"/>
            <w:right w:val="none" w:sz="0" w:space="0" w:color="auto"/>
          </w:divBdr>
          <w:divsChild>
            <w:div w:id="1442820">
              <w:marLeft w:val="0"/>
              <w:marRight w:val="0"/>
              <w:marTop w:val="0"/>
              <w:marBottom w:val="0"/>
              <w:divBdr>
                <w:top w:val="none" w:sz="0" w:space="0" w:color="auto"/>
                <w:left w:val="none" w:sz="0" w:space="0" w:color="auto"/>
                <w:bottom w:val="none" w:sz="0" w:space="0" w:color="auto"/>
                <w:right w:val="none" w:sz="0" w:space="0" w:color="auto"/>
              </w:divBdr>
            </w:div>
            <w:div w:id="435908879">
              <w:marLeft w:val="0"/>
              <w:marRight w:val="0"/>
              <w:marTop w:val="0"/>
              <w:marBottom w:val="0"/>
              <w:divBdr>
                <w:top w:val="none" w:sz="0" w:space="0" w:color="auto"/>
                <w:left w:val="none" w:sz="0" w:space="0" w:color="auto"/>
                <w:bottom w:val="none" w:sz="0" w:space="0" w:color="auto"/>
                <w:right w:val="none" w:sz="0" w:space="0" w:color="auto"/>
              </w:divBdr>
            </w:div>
            <w:div w:id="1070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7048">
      <w:bodyDiv w:val="1"/>
      <w:marLeft w:val="0"/>
      <w:marRight w:val="0"/>
      <w:marTop w:val="0"/>
      <w:marBottom w:val="0"/>
      <w:divBdr>
        <w:top w:val="none" w:sz="0" w:space="0" w:color="auto"/>
        <w:left w:val="none" w:sz="0" w:space="0" w:color="auto"/>
        <w:bottom w:val="none" w:sz="0" w:space="0" w:color="auto"/>
        <w:right w:val="none" w:sz="0" w:space="0" w:color="auto"/>
      </w:divBdr>
    </w:div>
    <w:div w:id="841898579">
      <w:bodyDiv w:val="1"/>
      <w:marLeft w:val="0"/>
      <w:marRight w:val="0"/>
      <w:marTop w:val="0"/>
      <w:marBottom w:val="0"/>
      <w:divBdr>
        <w:top w:val="none" w:sz="0" w:space="0" w:color="auto"/>
        <w:left w:val="none" w:sz="0" w:space="0" w:color="auto"/>
        <w:bottom w:val="none" w:sz="0" w:space="0" w:color="auto"/>
        <w:right w:val="none" w:sz="0" w:space="0" w:color="auto"/>
      </w:divBdr>
      <w:divsChild>
        <w:div w:id="234826503">
          <w:marLeft w:val="0"/>
          <w:marRight w:val="0"/>
          <w:marTop w:val="0"/>
          <w:marBottom w:val="0"/>
          <w:divBdr>
            <w:top w:val="none" w:sz="0" w:space="0" w:color="auto"/>
            <w:left w:val="none" w:sz="0" w:space="0" w:color="auto"/>
            <w:bottom w:val="none" w:sz="0" w:space="0" w:color="auto"/>
            <w:right w:val="none" w:sz="0" w:space="0" w:color="auto"/>
          </w:divBdr>
        </w:div>
        <w:div w:id="648245283">
          <w:marLeft w:val="0"/>
          <w:marRight w:val="0"/>
          <w:marTop w:val="0"/>
          <w:marBottom w:val="0"/>
          <w:divBdr>
            <w:top w:val="none" w:sz="0" w:space="0" w:color="auto"/>
            <w:left w:val="none" w:sz="0" w:space="0" w:color="auto"/>
            <w:bottom w:val="none" w:sz="0" w:space="0" w:color="auto"/>
            <w:right w:val="none" w:sz="0" w:space="0" w:color="auto"/>
          </w:divBdr>
        </w:div>
      </w:divsChild>
    </w:div>
    <w:div w:id="843401458">
      <w:bodyDiv w:val="1"/>
      <w:marLeft w:val="0"/>
      <w:marRight w:val="0"/>
      <w:marTop w:val="0"/>
      <w:marBottom w:val="0"/>
      <w:divBdr>
        <w:top w:val="none" w:sz="0" w:space="0" w:color="auto"/>
        <w:left w:val="none" w:sz="0" w:space="0" w:color="auto"/>
        <w:bottom w:val="none" w:sz="0" w:space="0" w:color="auto"/>
        <w:right w:val="none" w:sz="0" w:space="0" w:color="auto"/>
      </w:divBdr>
    </w:div>
    <w:div w:id="856113208">
      <w:bodyDiv w:val="1"/>
      <w:marLeft w:val="0"/>
      <w:marRight w:val="0"/>
      <w:marTop w:val="0"/>
      <w:marBottom w:val="0"/>
      <w:divBdr>
        <w:top w:val="none" w:sz="0" w:space="0" w:color="auto"/>
        <w:left w:val="none" w:sz="0" w:space="0" w:color="auto"/>
        <w:bottom w:val="none" w:sz="0" w:space="0" w:color="auto"/>
        <w:right w:val="none" w:sz="0" w:space="0" w:color="auto"/>
      </w:divBdr>
    </w:div>
    <w:div w:id="858277749">
      <w:bodyDiv w:val="1"/>
      <w:marLeft w:val="0"/>
      <w:marRight w:val="0"/>
      <w:marTop w:val="0"/>
      <w:marBottom w:val="0"/>
      <w:divBdr>
        <w:top w:val="none" w:sz="0" w:space="0" w:color="auto"/>
        <w:left w:val="none" w:sz="0" w:space="0" w:color="auto"/>
        <w:bottom w:val="none" w:sz="0" w:space="0" w:color="auto"/>
        <w:right w:val="none" w:sz="0" w:space="0" w:color="auto"/>
      </w:divBdr>
    </w:div>
    <w:div w:id="860053377">
      <w:bodyDiv w:val="1"/>
      <w:marLeft w:val="0"/>
      <w:marRight w:val="0"/>
      <w:marTop w:val="0"/>
      <w:marBottom w:val="0"/>
      <w:divBdr>
        <w:top w:val="none" w:sz="0" w:space="0" w:color="auto"/>
        <w:left w:val="none" w:sz="0" w:space="0" w:color="auto"/>
        <w:bottom w:val="none" w:sz="0" w:space="0" w:color="auto"/>
        <w:right w:val="none" w:sz="0" w:space="0" w:color="auto"/>
      </w:divBdr>
    </w:div>
    <w:div w:id="866256207">
      <w:bodyDiv w:val="1"/>
      <w:marLeft w:val="0"/>
      <w:marRight w:val="0"/>
      <w:marTop w:val="0"/>
      <w:marBottom w:val="0"/>
      <w:divBdr>
        <w:top w:val="none" w:sz="0" w:space="0" w:color="auto"/>
        <w:left w:val="none" w:sz="0" w:space="0" w:color="auto"/>
        <w:bottom w:val="none" w:sz="0" w:space="0" w:color="auto"/>
        <w:right w:val="none" w:sz="0" w:space="0" w:color="auto"/>
      </w:divBdr>
    </w:div>
    <w:div w:id="869797930">
      <w:bodyDiv w:val="1"/>
      <w:marLeft w:val="0"/>
      <w:marRight w:val="0"/>
      <w:marTop w:val="0"/>
      <w:marBottom w:val="0"/>
      <w:divBdr>
        <w:top w:val="none" w:sz="0" w:space="0" w:color="auto"/>
        <w:left w:val="none" w:sz="0" w:space="0" w:color="auto"/>
        <w:bottom w:val="none" w:sz="0" w:space="0" w:color="auto"/>
        <w:right w:val="none" w:sz="0" w:space="0" w:color="auto"/>
      </w:divBdr>
      <w:divsChild>
        <w:div w:id="776755257">
          <w:marLeft w:val="0"/>
          <w:marRight w:val="0"/>
          <w:marTop w:val="0"/>
          <w:marBottom w:val="0"/>
          <w:divBdr>
            <w:top w:val="none" w:sz="0" w:space="0" w:color="auto"/>
            <w:left w:val="none" w:sz="0" w:space="0" w:color="auto"/>
            <w:bottom w:val="none" w:sz="0" w:space="0" w:color="auto"/>
            <w:right w:val="none" w:sz="0" w:space="0" w:color="auto"/>
          </w:divBdr>
        </w:div>
        <w:div w:id="1241138642">
          <w:marLeft w:val="0"/>
          <w:marRight w:val="0"/>
          <w:marTop w:val="0"/>
          <w:marBottom w:val="0"/>
          <w:divBdr>
            <w:top w:val="none" w:sz="0" w:space="0" w:color="auto"/>
            <w:left w:val="none" w:sz="0" w:space="0" w:color="auto"/>
            <w:bottom w:val="none" w:sz="0" w:space="0" w:color="auto"/>
            <w:right w:val="none" w:sz="0" w:space="0" w:color="auto"/>
          </w:divBdr>
        </w:div>
      </w:divsChild>
    </w:div>
    <w:div w:id="870801692">
      <w:bodyDiv w:val="1"/>
      <w:marLeft w:val="0"/>
      <w:marRight w:val="0"/>
      <w:marTop w:val="0"/>
      <w:marBottom w:val="0"/>
      <w:divBdr>
        <w:top w:val="none" w:sz="0" w:space="0" w:color="auto"/>
        <w:left w:val="none" w:sz="0" w:space="0" w:color="auto"/>
        <w:bottom w:val="none" w:sz="0" w:space="0" w:color="auto"/>
        <w:right w:val="none" w:sz="0" w:space="0" w:color="auto"/>
      </w:divBdr>
    </w:div>
    <w:div w:id="871503306">
      <w:bodyDiv w:val="1"/>
      <w:marLeft w:val="0"/>
      <w:marRight w:val="0"/>
      <w:marTop w:val="0"/>
      <w:marBottom w:val="0"/>
      <w:divBdr>
        <w:top w:val="none" w:sz="0" w:space="0" w:color="auto"/>
        <w:left w:val="none" w:sz="0" w:space="0" w:color="auto"/>
        <w:bottom w:val="none" w:sz="0" w:space="0" w:color="auto"/>
        <w:right w:val="none" w:sz="0" w:space="0" w:color="auto"/>
      </w:divBdr>
    </w:div>
    <w:div w:id="873809854">
      <w:bodyDiv w:val="1"/>
      <w:marLeft w:val="0"/>
      <w:marRight w:val="0"/>
      <w:marTop w:val="0"/>
      <w:marBottom w:val="0"/>
      <w:divBdr>
        <w:top w:val="none" w:sz="0" w:space="0" w:color="auto"/>
        <w:left w:val="none" w:sz="0" w:space="0" w:color="auto"/>
        <w:bottom w:val="none" w:sz="0" w:space="0" w:color="auto"/>
        <w:right w:val="none" w:sz="0" w:space="0" w:color="auto"/>
      </w:divBdr>
    </w:div>
    <w:div w:id="875115934">
      <w:bodyDiv w:val="1"/>
      <w:marLeft w:val="0"/>
      <w:marRight w:val="0"/>
      <w:marTop w:val="0"/>
      <w:marBottom w:val="0"/>
      <w:divBdr>
        <w:top w:val="none" w:sz="0" w:space="0" w:color="auto"/>
        <w:left w:val="none" w:sz="0" w:space="0" w:color="auto"/>
        <w:bottom w:val="none" w:sz="0" w:space="0" w:color="auto"/>
        <w:right w:val="none" w:sz="0" w:space="0" w:color="auto"/>
      </w:divBdr>
    </w:div>
    <w:div w:id="875770747">
      <w:bodyDiv w:val="1"/>
      <w:marLeft w:val="0"/>
      <w:marRight w:val="0"/>
      <w:marTop w:val="0"/>
      <w:marBottom w:val="0"/>
      <w:divBdr>
        <w:top w:val="none" w:sz="0" w:space="0" w:color="auto"/>
        <w:left w:val="none" w:sz="0" w:space="0" w:color="auto"/>
        <w:bottom w:val="none" w:sz="0" w:space="0" w:color="auto"/>
        <w:right w:val="none" w:sz="0" w:space="0" w:color="auto"/>
      </w:divBdr>
      <w:divsChild>
        <w:div w:id="1962571359">
          <w:marLeft w:val="-540"/>
          <w:marRight w:val="0"/>
          <w:marTop w:val="0"/>
          <w:marBottom w:val="0"/>
          <w:divBdr>
            <w:top w:val="none" w:sz="0" w:space="0" w:color="auto"/>
            <w:left w:val="none" w:sz="0" w:space="0" w:color="auto"/>
            <w:bottom w:val="none" w:sz="0" w:space="0" w:color="auto"/>
            <w:right w:val="none" w:sz="0" w:space="0" w:color="auto"/>
          </w:divBdr>
        </w:div>
      </w:divsChild>
    </w:div>
    <w:div w:id="878592953">
      <w:bodyDiv w:val="1"/>
      <w:marLeft w:val="0"/>
      <w:marRight w:val="0"/>
      <w:marTop w:val="0"/>
      <w:marBottom w:val="0"/>
      <w:divBdr>
        <w:top w:val="none" w:sz="0" w:space="0" w:color="auto"/>
        <w:left w:val="none" w:sz="0" w:space="0" w:color="auto"/>
        <w:bottom w:val="none" w:sz="0" w:space="0" w:color="auto"/>
        <w:right w:val="none" w:sz="0" w:space="0" w:color="auto"/>
      </w:divBdr>
    </w:div>
    <w:div w:id="887452613">
      <w:bodyDiv w:val="1"/>
      <w:marLeft w:val="0"/>
      <w:marRight w:val="0"/>
      <w:marTop w:val="0"/>
      <w:marBottom w:val="0"/>
      <w:divBdr>
        <w:top w:val="none" w:sz="0" w:space="0" w:color="auto"/>
        <w:left w:val="none" w:sz="0" w:space="0" w:color="auto"/>
        <w:bottom w:val="none" w:sz="0" w:space="0" w:color="auto"/>
        <w:right w:val="none" w:sz="0" w:space="0" w:color="auto"/>
      </w:divBdr>
    </w:div>
    <w:div w:id="908465558">
      <w:bodyDiv w:val="1"/>
      <w:marLeft w:val="0"/>
      <w:marRight w:val="0"/>
      <w:marTop w:val="0"/>
      <w:marBottom w:val="0"/>
      <w:divBdr>
        <w:top w:val="none" w:sz="0" w:space="0" w:color="auto"/>
        <w:left w:val="none" w:sz="0" w:space="0" w:color="auto"/>
        <w:bottom w:val="none" w:sz="0" w:space="0" w:color="auto"/>
        <w:right w:val="none" w:sz="0" w:space="0" w:color="auto"/>
      </w:divBdr>
    </w:div>
    <w:div w:id="922764154">
      <w:bodyDiv w:val="1"/>
      <w:marLeft w:val="0"/>
      <w:marRight w:val="0"/>
      <w:marTop w:val="0"/>
      <w:marBottom w:val="0"/>
      <w:divBdr>
        <w:top w:val="none" w:sz="0" w:space="0" w:color="auto"/>
        <w:left w:val="none" w:sz="0" w:space="0" w:color="auto"/>
        <w:bottom w:val="none" w:sz="0" w:space="0" w:color="auto"/>
        <w:right w:val="none" w:sz="0" w:space="0" w:color="auto"/>
      </w:divBdr>
    </w:div>
    <w:div w:id="923998616">
      <w:bodyDiv w:val="1"/>
      <w:marLeft w:val="0"/>
      <w:marRight w:val="0"/>
      <w:marTop w:val="0"/>
      <w:marBottom w:val="0"/>
      <w:divBdr>
        <w:top w:val="none" w:sz="0" w:space="0" w:color="auto"/>
        <w:left w:val="none" w:sz="0" w:space="0" w:color="auto"/>
        <w:bottom w:val="none" w:sz="0" w:space="0" w:color="auto"/>
        <w:right w:val="none" w:sz="0" w:space="0" w:color="auto"/>
      </w:divBdr>
    </w:div>
    <w:div w:id="928081392">
      <w:bodyDiv w:val="1"/>
      <w:marLeft w:val="0"/>
      <w:marRight w:val="0"/>
      <w:marTop w:val="0"/>
      <w:marBottom w:val="0"/>
      <w:divBdr>
        <w:top w:val="none" w:sz="0" w:space="0" w:color="auto"/>
        <w:left w:val="none" w:sz="0" w:space="0" w:color="auto"/>
        <w:bottom w:val="none" w:sz="0" w:space="0" w:color="auto"/>
        <w:right w:val="none" w:sz="0" w:space="0" w:color="auto"/>
      </w:divBdr>
    </w:div>
    <w:div w:id="928274543">
      <w:bodyDiv w:val="1"/>
      <w:marLeft w:val="0"/>
      <w:marRight w:val="0"/>
      <w:marTop w:val="0"/>
      <w:marBottom w:val="0"/>
      <w:divBdr>
        <w:top w:val="none" w:sz="0" w:space="0" w:color="auto"/>
        <w:left w:val="none" w:sz="0" w:space="0" w:color="auto"/>
        <w:bottom w:val="none" w:sz="0" w:space="0" w:color="auto"/>
        <w:right w:val="none" w:sz="0" w:space="0" w:color="auto"/>
      </w:divBdr>
    </w:div>
    <w:div w:id="951207692">
      <w:bodyDiv w:val="1"/>
      <w:marLeft w:val="0"/>
      <w:marRight w:val="0"/>
      <w:marTop w:val="0"/>
      <w:marBottom w:val="0"/>
      <w:divBdr>
        <w:top w:val="none" w:sz="0" w:space="0" w:color="auto"/>
        <w:left w:val="none" w:sz="0" w:space="0" w:color="auto"/>
        <w:bottom w:val="none" w:sz="0" w:space="0" w:color="auto"/>
        <w:right w:val="none" w:sz="0" w:space="0" w:color="auto"/>
      </w:divBdr>
    </w:div>
    <w:div w:id="958030819">
      <w:bodyDiv w:val="1"/>
      <w:marLeft w:val="0"/>
      <w:marRight w:val="0"/>
      <w:marTop w:val="0"/>
      <w:marBottom w:val="0"/>
      <w:divBdr>
        <w:top w:val="none" w:sz="0" w:space="0" w:color="auto"/>
        <w:left w:val="none" w:sz="0" w:space="0" w:color="auto"/>
        <w:bottom w:val="none" w:sz="0" w:space="0" w:color="auto"/>
        <w:right w:val="none" w:sz="0" w:space="0" w:color="auto"/>
      </w:divBdr>
    </w:div>
    <w:div w:id="972758326">
      <w:bodyDiv w:val="1"/>
      <w:marLeft w:val="0"/>
      <w:marRight w:val="0"/>
      <w:marTop w:val="0"/>
      <w:marBottom w:val="0"/>
      <w:divBdr>
        <w:top w:val="none" w:sz="0" w:space="0" w:color="auto"/>
        <w:left w:val="none" w:sz="0" w:space="0" w:color="auto"/>
        <w:bottom w:val="none" w:sz="0" w:space="0" w:color="auto"/>
        <w:right w:val="none" w:sz="0" w:space="0" w:color="auto"/>
      </w:divBdr>
    </w:div>
    <w:div w:id="977607402">
      <w:bodyDiv w:val="1"/>
      <w:marLeft w:val="0"/>
      <w:marRight w:val="0"/>
      <w:marTop w:val="0"/>
      <w:marBottom w:val="0"/>
      <w:divBdr>
        <w:top w:val="none" w:sz="0" w:space="0" w:color="auto"/>
        <w:left w:val="none" w:sz="0" w:space="0" w:color="auto"/>
        <w:bottom w:val="none" w:sz="0" w:space="0" w:color="auto"/>
        <w:right w:val="none" w:sz="0" w:space="0" w:color="auto"/>
      </w:divBdr>
    </w:div>
    <w:div w:id="977757550">
      <w:bodyDiv w:val="1"/>
      <w:marLeft w:val="0"/>
      <w:marRight w:val="0"/>
      <w:marTop w:val="0"/>
      <w:marBottom w:val="0"/>
      <w:divBdr>
        <w:top w:val="none" w:sz="0" w:space="0" w:color="auto"/>
        <w:left w:val="none" w:sz="0" w:space="0" w:color="auto"/>
        <w:bottom w:val="none" w:sz="0" w:space="0" w:color="auto"/>
        <w:right w:val="none" w:sz="0" w:space="0" w:color="auto"/>
      </w:divBdr>
    </w:div>
    <w:div w:id="989138832">
      <w:bodyDiv w:val="1"/>
      <w:marLeft w:val="0"/>
      <w:marRight w:val="0"/>
      <w:marTop w:val="0"/>
      <w:marBottom w:val="0"/>
      <w:divBdr>
        <w:top w:val="none" w:sz="0" w:space="0" w:color="auto"/>
        <w:left w:val="none" w:sz="0" w:space="0" w:color="auto"/>
        <w:bottom w:val="none" w:sz="0" w:space="0" w:color="auto"/>
        <w:right w:val="none" w:sz="0" w:space="0" w:color="auto"/>
      </w:divBdr>
    </w:div>
    <w:div w:id="993726013">
      <w:bodyDiv w:val="1"/>
      <w:marLeft w:val="0"/>
      <w:marRight w:val="0"/>
      <w:marTop w:val="0"/>
      <w:marBottom w:val="0"/>
      <w:divBdr>
        <w:top w:val="none" w:sz="0" w:space="0" w:color="auto"/>
        <w:left w:val="none" w:sz="0" w:space="0" w:color="auto"/>
        <w:bottom w:val="none" w:sz="0" w:space="0" w:color="auto"/>
        <w:right w:val="none" w:sz="0" w:space="0" w:color="auto"/>
      </w:divBdr>
    </w:div>
    <w:div w:id="1004088467">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74945">
      <w:bodyDiv w:val="1"/>
      <w:marLeft w:val="0"/>
      <w:marRight w:val="0"/>
      <w:marTop w:val="0"/>
      <w:marBottom w:val="0"/>
      <w:divBdr>
        <w:top w:val="none" w:sz="0" w:space="0" w:color="auto"/>
        <w:left w:val="none" w:sz="0" w:space="0" w:color="auto"/>
        <w:bottom w:val="none" w:sz="0" w:space="0" w:color="auto"/>
        <w:right w:val="none" w:sz="0" w:space="0" w:color="auto"/>
      </w:divBdr>
    </w:div>
    <w:div w:id="1007098766">
      <w:bodyDiv w:val="1"/>
      <w:marLeft w:val="0"/>
      <w:marRight w:val="0"/>
      <w:marTop w:val="0"/>
      <w:marBottom w:val="0"/>
      <w:divBdr>
        <w:top w:val="none" w:sz="0" w:space="0" w:color="auto"/>
        <w:left w:val="none" w:sz="0" w:space="0" w:color="auto"/>
        <w:bottom w:val="none" w:sz="0" w:space="0" w:color="auto"/>
        <w:right w:val="none" w:sz="0" w:space="0" w:color="auto"/>
      </w:divBdr>
    </w:div>
    <w:div w:id="1008558607">
      <w:bodyDiv w:val="1"/>
      <w:marLeft w:val="0"/>
      <w:marRight w:val="0"/>
      <w:marTop w:val="0"/>
      <w:marBottom w:val="0"/>
      <w:divBdr>
        <w:top w:val="none" w:sz="0" w:space="0" w:color="auto"/>
        <w:left w:val="none" w:sz="0" w:space="0" w:color="auto"/>
        <w:bottom w:val="none" w:sz="0" w:space="0" w:color="auto"/>
        <w:right w:val="none" w:sz="0" w:space="0" w:color="auto"/>
      </w:divBdr>
    </w:div>
    <w:div w:id="1010062434">
      <w:bodyDiv w:val="1"/>
      <w:marLeft w:val="0"/>
      <w:marRight w:val="0"/>
      <w:marTop w:val="0"/>
      <w:marBottom w:val="0"/>
      <w:divBdr>
        <w:top w:val="none" w:sz="0" w:space="0" w:color="auto"/>
        <w:left w:val="none" w:sz="0" w:space="0" w:color="auto"/>
        <w:bottom w:val="none" w:sz="0" w:space="0" w:color="auto"/>
        <w:right w:val="none" w:sz="0" w:space="0" w:color="auto"/>
      </w:divBdr>
    </w:div>
    <w:div w:id="1017734053">
      <w:bodyDiv w:val="1"/>
      <w:marLeft w:val="0"/>
      <w:marRight w:val="0"/>
      <w:marTop w:val="0"/>
      <w:marBottom w:val="0"/>
      <w:divBdr>
        <w:top w:val="none" w:sz="0" w:space="0" w:color="auto"/>
        <w:left w:val="none" w:sz="0" w:space="0" w:color="auto"/>
        <w:bottom w:val="none" w:sz="0" w:space="0" w:color="auto"/>
        <w:right w:val="none" w:sz="0" w:space="0" w:color="auto"/>
      </w:divBdr>
    </w:div>
    <w:div w:id="1021854643">
      <w:bodyDiv w:val="1"/>
      <w:marLeft w:val="0"/>
      <w:marRight w:val="0"/>
      <w:marTop w:val="0"/>
      <w:marBottom w:val="0"/>
      <w:divBdr>
        <w:top w:val="none" w:sz="0" w:space="0" w:color="auto"/>
        <w:left w:val="none" w:sz="0" w:space="0" w:color="auto"/>
        <w:bottom w:val="none" w:sz="0" w:space="0" w:color="auto"/>
        <w:right w:val="none" w:sz="0" w:space="0" w:color="auto"/>
      </w:divBdr>
    </w:div>
    <w:div w:id="1028917278">
      <w:bodyDiv w:val="1"/>
      <w:marLeft w:val="0"/>
      <w:marRight w:val="0"/>
      <w:marTop w:val="0"/>
      <w:marBottom w:val="0"/>
      <w:divBdr>
        <w:top w:val="none" w:sz="0" w:space="0" w:color="auto"/>
        <w:left w:val="none" w:sz="0" w:space="0" w:color="auto"/>
        <w:bottom w:val="none" w:sz="0" w:space="0" w:color="auto"/>
        <w:right w:val="none" w:sz="0" w:space="0" w:color="auto"/>
      </w:divBdr>
    </w:div>
    <w:div w:id="1034496873">
      <w:bodyDiv w:val="1"/>
      <w:marLeft w:val="0"/>
      <w:marRight w:val="0"/>
      <w:marTop w:val="0"/>
      <w:marBottom w:val="0"/>
      <w:divBdr>
        <w:top w:val="none" w:sz="0" w:space="0" w:color="auto"/>
        <w:left w:val="none" w:sz="0" w:space="0" w:color="auto"/>
        <w:bottom w:val="none" w:sz="0" w:space="0" w:color="auto"/>
        <w:right w:val="none" w:sz="0" w:space="0" w:color="auto"/>
      </w:divBdr>
    </w:div>
    <w:div w:id="1040129463">
      <w:bodyDiv w:val="1"/>
      <w:marLeft w:val="0"/>
      <w:marRight w:val="0"/>
      <w:marTop w:val="0"/>
      <w:marBottom w:val="0"/>
      <w:divBdr>
        <w:top w:val="none" w:sz="0" w:space="0" w:color="auto"/>
        <w:left w:val="none" w:sz="0" w:space="0" w:color="auto"/>
        <w:bottom w:val="none" w:sz="0" w:space="0" w:color="auto"/>
        <w:right w:val="none" w:sz="0" w:space="0" w:color="auto"/>
      </w:divBdr>
    </w:div>
    <w:div w:id="1044332264">
      <w:bodyDiv w:val="1"/>
      <w:marLeft w:val="0"/>
      <w:marRight w:val="0"/>
      <w:marTop w:val="0"/>
      <w:marBottom w:val="0"/>
      <w:divBdr>
        <w:top w:val="none" w:sz="0" w:space="0" w:color="auto"/>
        <w:left w:val="none" w:sz="0" w:space="0" w:color="auto"/>
        <w:bottom w:val="none" w:sz="0" w:space="0" w:color="auto"/>
        <w:right w:val="none" w:sz="0" w:space="0" w:color="auto"/>
      </w:divBdr>
    </w:div>
    <w:div w:id="1044794950">
      <w:bodyDiv w:val="1"/>
      <w:marLeft w:val="0"/>
      <w:marRight w:val="0"/>
      <w:marTop w:val="0"/>
      <w:marBottom w:val="0"/>
      <w:divBdr>
        <w:top w:val="none" w:sz="0" w:space="0" w:color="auto"/>
        <w:left w:val="none" w:sz="0" w:space="0" w:color="auto"/>
        <w:bottom w:val="none" w:sz="0" w:space="0" w:color="auto"/>
        <w:right w:val="none" w:sz="0" w:space="0" w:color="auto"/>
      </w:divBdr>
    </w:div>
    <w:div w:id="1054505686">
      <w:bodyDiv w:val="1"/>
      <w:marLeft w:val="0"/>
      <w:marRight w:val="0"/>
      <w:marTop w:val="0"/>
      <w:marBottom w:val="0"/>
      <w:divBdr>
        <w:top w:val="none" w:sz="0" w:space="0" w:color="auto"/>
        <w:left w:val="none" w:sz="0" w:space="0" w:color="auto"/>
        <w:bottom w:val="none" w:sz="0" w:space="0" w:color="auto"/>
        <w:right w:val="none" w:sz="0" w:space="0" w:color="auto"/>
      </w:divBdr>
    </w:div>
    <w:div w:id="1054616982">
      <w:bodyDiv w:val="1"/>
      <w:marLeft w:val="0"/>
      <w:marRight w:val="0"/>
      <w:marTop w:val="0"/>
      <w:marBottom w:val="0"/>
      <w:divBdr>
        <w:top w:val="none" w:sz="0" w:space="0" w:color="auto"/>
        <w:left w:val="none" w:sz="0" w:space="0" w:color="auto"/>
        <w:bottom w:val="none" w:sz="0" w:space="0" w:color="auto"/>
        <w:right w:val="none" w:sz="0" w:space="0" w:color="auto"/>
      </w:divBdr>
    </w:div>
    <w:div w:id="1054890491">
      <w:bodyDiv w:val="1"/>
      <w:marLeft w:val="0"/>
      <w:marRight w:val="0"/>
      <w:marTop w:val="0"/>
      <w:marBottom w:val="0"/>
      <w:divBdr>
        <w:top w:val="none" w:sz="0" w:space="0" w:color="auto"/>
        <w:left w:val="none" w:sz="0" w:space="0" w:color="auto"/>
        <w:bottom w:val="none" w:sz="0" w:space="0" w:color="auto"/>
        <w:right w:val="none" w:sz="0" w:space="0" w:color="auto"/>
      </w:divBdr>
    </w:div>
    <w:div w:id="1057624607">
      <w:bodyDiv w:val="1"/>
      <w:marLeft w:val="0"/>
      <w:marRight w:val="0"/>
      <w:marTop w:val="0"/>
      <w:marBottom w:val="0"/>
      <w:divBdr>
        <w:top w:val="none" w:sz="0" w:space="0" w:color="auto"/>
        <w:left w:val="none" w:sz="0" w:space="0" w:color="auto"/>
        <w:bottom w:val="none" w:sz="0" w:space="0" w:color="auto"/>
        <w:right w:val="none" w:sz="0" w:space="0" w:color="auto"/>
      </w:divBdr>
    </w:div>
    <w:div w:id="1064065508">
      <w:bodyDiv w:val="1"/>
      <w:marLeft w:val="0"/>
      <w:marRight w:val="0"/>
      <w:marTop w:val="0"/>
      <w:marBottom w:val="0"/>
      <w:divBdr>
        <w:top w:val="none" w:sz="0" w:space="0" w:color="auto"/>
        <w:left w:val="none" w:sz="0" w:space="0" w:color="auto"/>
        <w:bottom w:val="none" w:sz="0" w:space="0" w:color="auto"/>
        <w:right w:val="none" w:sz="0" w:space="0" w:color="auto"/>
      </w:divBdr>
    </w:div>
    <w:div w:id="1068499204">
      <w:bodyDiv w:val="1"/>
      <w:marLeft w:val="0"/>
      <w:marRight w:val="0"/>
      <w:marTop w:val="0"/>
      <w:marBottom w:val="0"/>
      <w:divBdr>
        <w:top w:val="none" w:sz="0" w:space="0" w:color="auto"/>
        <w:left w:val="none" w:sz="0" w:space="0" w:color="auto"/>
        <w:bottom w:val="none" w:sz="0" w:space="0" w:color="auto"/>
        <w:right w:val="none" w:sz="0" w:space="0" w:color="auto"/>
      </w:divBdr>
    </w:div>
    <w:div w:id="1068839502">
      <w:bodyDiv w:val="1"/>
      <w:marLeft w:val="0"/>
      <w:marRight w:val="0"/>
      <w:marTop w:val="0"/>
      <w:marBottom w:val="0"/>
      <w:divBdr>
        <w:top w:val="none" w:sz="0" w:space="0" w:color="auto"/>
        <w:left w:val="none" w:sz="0" w:space="0" w:color="auto"/>
        <w:bottom w:val="none" w:sz="0" w:space="0" w:color="auto"/>
        <w:right w:val="none" w:sz="0" w:space="0" w:color="auto"/>
      </w:divBdr>
    </w:div>
    <w:div w:id="1072384356">
      <w:bodyDiv w:val="1"/>
      <w:marLeft w:val="0"/>
      <w:marRight w:val="0"/>
      <w:marTop w:val="0"/>
      <w:marBottom w:val="0"/>
      <w:divBdr>
        <w:top w:val="none" w:sz="0" w:space="0" w:color="auto"/>
        <w:left w:val="none" w:sz="0" w:space="0" w:color="auto"/>
        <w:bottom w:val="none" w:sz="0" w:space="0" w:color="auto"/>
        <w:right w:val="none" w:sz="0" w:space="0" w:color="auto"/>
      </w:divBdr>
    </w:div>
    <w:div w:id="1072387810">
      <w:bodyDiv w:val="1"/>
      <w:marLeft w:val="0"/>
      <w:marRight w:val="0"/>
      <w:marTop w:val="0"/>
      <w:marBottom w:val="0"/>
      <w:divBdr>
        <w:top w:val="none" w:sz="0" w:space="0" w:color="auto"/>
        <w:left w:val="none" w:sz="0" w:space="0" w:color="auto"/>
        <w:bottom w:val="none" w:sz="0" w:space="0" w:color="auto"/>
        <w:right w:val="none" w:sz="0" w:space="0" w:color="auto"/>
      </w:divBdr>
    </w:div>
    <w:div w:id="1072854666">
      <w:bodyDiv w:val="1"/>
      <w:marLeft w:val="0"/>
      <w:marRight w:val="0"/>
      <w:marTop w:val="0"/>
      <w:marBottom w:val="0"/>
      <w:divBdr>
        <w:top w:val="none" w:sz="0" w:space="0" w:color="auto"/>
        <w:left w:val="none" w:sz="0" w:space="0" w:color="auto"/>
        <w:bottom w:val="none" w:sz="0" w:space="0" w:color="auto"/>
        <w:right w:val="none" w:sz="0" w:space="0" w:color="auto"/>
      </w:divBdr>
    </w:div>
    <w:div w:id="1083529272">
      <w:bodyDiv w:val="1"/>
      <w:marLeft w:val="0"/>
      <w:marRight w:val="0"/>
      <w:marTop w:val="0"/>
      <w:marBottom w:val="0"/>
      <w:divBdr>
        <w:top w:val="none" w:sz="0" w:space="0" w:color="auto"/>
        <w:left w:val="none" w:sz="0" w:space="0" w:color="auto"/>
        <w:bottom w:val="none" w:sz="0" w:space="0" w:color="auto"/>
        <w:right w:val="none" w:sz="0" w:space="0" w:color="auto"/>
      </w:divBdr>
    </w:div>
    <w:div w:id="1084492024">
      <w:bodyDiv w:val="1"/>
      <w:marLeft w:val="0"/>
      <w:marRight w:val="0"/>
      <w:marTop w:val="0"/>
      <w:marBottom w:val="0"/>
      <w:divBdr>
        <w:top w:val="none" w:sz="0" w:space="0" w:color="auto"/>
        <w:left w:val="none" w:sz="0" w:space="0" w:color="auto"/>
        <w:bottom w:val="none" w:sz="0" w:space="0" w:color="auto"/>
        <w:right w:val="none" w:sz="0" w:space="0" w:color="auto"/>
      </w:divBdr>
    </w:div>
    <w:div w:id="1092581759">
      <w:bodyDiv w:val="1"/>
      <w:marLeft w:val="0"/>
      <w:marRight w:val="0"/>
      <w:marTop w:val="0"/>
      <w:marBottom w:val="0"/>
      <w:divBdr>
        <w:top w:val="none" w:sz="0" w:space="0" w:color="auto"/>
        <w:left w:val="none" w:sz="0" w:space="0" w:color="auto"/>
        <w:bottom w:val="none" w:sz="0" w:space="0" w:color="auto"/>
        <w:right w:val="none" w:sz="0" w:space="0" w:color="auto"/>
      </w:divBdr>
    </w:div>
    <w:div w:id="1096054383">
      <w:bodyDiv w:val="1"/>
      <w:marLeft w:val="0"/>
      <w:marRight w:val="0"/>
      <w:marTop w:val="0"/>
      <w:marBottom w:val="0"/>
      <w:divBdr>
        <w:top w:val="none" w:sz="0" w:space="0" w:color="auto"/>
        <w:left w:val="none" w:sz="0" w:space="0" w:color="auto"/>
        <w:bottom w:val="none" w:sz="0" w:space="0" w:color="auto"/>
        <w:right w:val="none" w:sz="0" w:space="0" w:color="auto"/>
      </w:divBdr>
    </w:div>
    <w:div w:id="1099368675">
      <w:bodyDiv w:val="1"/>
      <w:marLeft w:val="0"/>
      <w:marRight w:val="0"/>
      <w:marTop w:val="0"/>
      <w:marBottom w:val="0"/>
      <w:divBdr>
        <w:top w:val="none" w:sz="0" w:space="0" w:color="auto"/>
        <w:left w:val="none" w:sz="0" w:space="0" w:color="auto"/>
        <w:bottom w:val="none" w:sz="0" w:space="0" w:color="auto"/>
        <w:right w:val="none" w:sz="0" w:space="0" w:color="auto"/>
      </w:divBdr>
    </w:div>
    <w:div w:id="1104961090">
      <w:bodyDiv w:val="1"/>
      <w:marLeft w:val="0"/>
      <w:marRight w:val="0"/>
      <w:marTop w:val="0"/>
      <w:marBottom w:val="0"/>
      <w:divBdr>
        <w:top w:val="none" w:sz="0" w:space="0" w:color="auto"/>
        <w:left w:val="none" w:sz="0" w:space="0" w:color="auto"/>
        <w:bottom w:val="none" w:sz="0" w:space="0" w:color="auto"/>
        <w:right w:val="none" w:sz="0" w:space="0" w:color="auto"/>
      </w:divBdr>
    </w:div>
    <w:div w:id="1109355817">
      <w:bodyDiv w:val="1"/>
      <w:marLeft w:val="0"/>
      <w:marRight w:val="0"/>
      <w:marTop w:val="0"/>
      <w:marBottom w:val="0"/>
      <w:divBdr>
        <w:top w:val="none" w:sz="0" w:space="0" w:color="auto"/>
        <w:left w:val="none" w:sz="0" w:space="0" w:color="auto"/>
        <w:bottom w:val="none" w:sz="0" w:space="0" w:color="auto"/>
        <w:right w:val="none" w:sz="0" w:space="0" w:color="auto"/>
      </w:divBdr>
    </w:div>
    <w:div w:id="1119909228">
      <w:bodyDiv w:val="1"/>
      <w:marLeft w:val="0"/>
      <w:marRight w:val="0"/>
      <w:marTop w:val="0"/>
      <w:marBottom w:val="0"/>
      <w:divBdr>
        <w:top w:val="none" w:sz="0" w:space="0" w:color="auto"/>
        <w:left w:val="none" w:sz="0" w:space="0" w:color="auto"/>
        <w:bottom w:val="none" w:sz="0" w:space="0" w:color="auto"/>
        <w:right w:val="none" w:sz="0" w:space="0" w:color="auto"/>
      </w:divBdr>
    </w:div>
    <w:div w:id="1121610697">
      <w:bodyDiv w:val="1"/>
      <w:marLeft w:val="0"/>
      <w:marRight w:val="0"/>
      <w:marTop w:val="0"/>
      <w:marBottom w:val="0"/>
      <w:divBdr>
        <w:top w:val="none" w:sz="0" w:space="0" w:color="auto"/>
        <w:left w:val="none" w:sz="0" w:space="0" w:color="auto"/>
        <w:bottom w:val="none" w:sz="0" w:space="0" w:color="auto"/>
        <w:right w:val="none" w:sz="0" w:space="0" w:color="auto"/>
      </w:divBdr>
    </w:div>
    <w:div w:id="1122991972">
      <w:bodyDiv w:val="1"/>
      <w:marLeft w:val="0"/>
      <w:marRight w:val="0"/>
      <w:marTop w:val="0"/>
      <w:marBottom w:val="0"/>
      <w:divBdr>
        <w:top w:val="none" w:sz="0" w:space="0" w:color="auto"/>
        <w:left w:val="none" w:sz="0" w:space="0" w:color="auto"/>
        <w:bottom w:val="none" w:sz="0" w:space="0" w:color="auto"/>
        <w:right w:val="none" w:sz="0" w:space="0" w:color="auto"/>
      </w:divBdr>
    </w:div>
    <w:div w:id="1123379285">
      <w:bodyDiv w:val="1"/>
      <w:marLeft w:val="0"/>
      <w:marRight w:val="0"/>
      <w:marTop w:val="0"/>
      <w:marBottom w:val="0"/>
      <w:divBdr>
        <w:top w:val="none" w:sz="0" w:space="0" w:color="auto"/>
        <w:left w:val="none" w:sz="0" w:space="0" w:color="auto"/>
        <w:bottom w:val="none" w:sz="0" w:space="0" w:color="auto"/>
        <w:right w:val="none" w:sz="0" w:space="0" w:color="auto"/>
      </w:divBdr>
    </w:div>
    <w:div w:id="1124538811">
      <w:bodyDiv w:val="1"/>
      <w:marLeft w:val="0"/>
      <w:marRight w:val="0"/>
      <w:marTop w:val="0"/>
      <w:marBottom w:val="0"/>
      <w:divBdr>
        <w:top w:val="none" w:sz="0" w:space="0" w:color="auto"/>
        <w:left w:val="none" w:sz="0" w:space="0" w:color="auto"/>
        <w:bottom w:val="none" w:sz="0" w:space="0" w:color="auto"/>
        <w:right w:val="none" w:sz="0" w:space="0" w:color="auto"/>
      </w:divBdr>
    </w:div>
    <w:div w:id="1133476382">
      <w:bodyDiv w:val="1"/>
      <w:marLeft w:val="0"/>
      <w:marRight w:val="0"/>
      <w:marTop w:val="0"/>
      <w:marBottom w:val="0"/>
      <w:divBdr>
        <w:top w:val="none" w:sz="0" w:space="0" w:color="auto"/>
        <w:left w:val="none" w:sz="0" w:space="0" w:color="auto"/>
        <w:bottom w:val="none" w:sz="0" w:space="0" w:color="auto"/>
        <w:right w:val="none" w:sz="0" w:space="0" w:color="auto"/>
      </w:divBdr>
    </w:div>
    <w:div w:id="1139418014">
      <w:bodyDiv w:val="1"/>
      <w:marLeft w:val="0"/>
      <w:marRight w:val="0"/>
      <w:marTop w:val="0"/>
      <w:marBottom w:val="0"/>
      <w:divBdr>
        <w:top w:val="none" w:sz="0" w:space="0" w:color="auto"/>
        <w:left w:val="none" w:sz="0" w:space="0" w:color="auto"/>
        <w:bottom w:val="none" w:sz="0" w:space="0" w:color="auto"/>
        <w:right w:val="none" w:sz="0" w:space="0" w:color="auto"/>
      </w:divBdr>
    </w:div>
    <w:div w:id="1139956744">
      <w:bodyDiv w:val="1"/>
      <w:marLeft w:val="0"/>
      <w:marRight w:val="0"/>
      <w:marTop w:val="0"/>
      <w:marBottom w:val="0"/>
      <w:divBdr>
        <w:top w:val="none" w:sz="0" w:space="0" w:color="auto"/>
        <w:left w:val="none" w:sz="0" w:space="0" w:color="auto"/>
        <w:bottom w:val="none" w:sz="0" w:space="0" w:color="auto"/>
        <w:right w:val="none" w:sz="0" w:space="0" w:color="auto"/>
      </w:divBdr>
    </w:div>
    <w:div w:id="1140877493">
      <w:bodyDiv w:val="1"/>
      <w:marLeft w:val="0"/>
      <w:marRight w:val="0"/>
      <w:marTop w:val="0"/>
      <w:marBottom w:val="0"/>
      <w:divBdr>
        <w:top w:val="none" w:sz="0" w:space="0" w:color="auto"/>
        <w:left w:val="none" w:sz="0" w:space="0" w:color="auto"/>
        <w:bottom w:val="none" w:sz="0" w:space="0" w:color="auto"/>
        <w:right w:val="none" w:sz="0" w:space="0" w:color="auto"/>
      </w:divBdr>
    </w:div>
    <w:div w:id="1142697237">
      <w:bodyDiv w:val="1"/>
      <w:marLeft w:val="0"/>
      <w:marRight w:val="0"/>
      <w:marTop w:val="0"/>
      <w:marBottom w:val="0"/>
      <w:divBdr>
        <w:top w:val="none" w:sz="0" w:space="0" w:color="auto"/>
        <w:left w:val="none" w:sz="0" w:space="0" w:color="auto"/>
        <w:bottom w:val="none" w:sz="0" w:space="0" w:color="auto"/>
        <w:right w:val="none" w:sz="0" w:space="0" w:color="auto"/>
      </w:divBdr>
    </w:div>
    <w:div w:id="1150440979">
      <w:bodyDiv w:val="1"/>
      <w:marLeft w:val="0"/>
      <w:marRight w:val="0"/>
      <w:marTop w:val="0"/>
      <w:marBottom w:val="0"/>
      <w:divBdr>
        <w:top w:val="none" w:sz="0" w:space="0" w:color="auto"/>
        <w:left w:val="none" w:sz="0" w:space="0" w:color="auto"/>
        <w:bottom w:val="none" w:sz="0" w:space="0" w:color="auto"/>
        <w:right w:val="none" w:sz="0" w:space="0" w:color="auto"/>
      </w:divBdr>
    </w:div>
    <w:div w:id="1156534757">
      <w:bodyDiv w:val="1"/>
      <w:marLeft w:val="0"/>
      <w:marRight w:val="0"/>
      <w:marTop w:val="0"/>
      <w:marBottom w:val="0"/>
      <w:divBdr>
        <w:top w:val="none" w:sz="0" w:space="0" w:color="auto"/>
        <w:left w:val="none" w:sz="0" w:space="0" w:color="auto"/>
        <w:bottom w:val="none" w:sz="0" w:space="0" w:color="auto"/>
        <w:right w:val="none" w:sz="0" w:space="0" w:color="auto"/>
      </w:divBdr>
    </w:div>
    <w:div w:id="1164056108">
      <w:bodyDiv w:val="1"/>
      <w:marLeft w:val="0"/>
      <w:marRight w:val="0"/>
      <w:marTop w:val="0"/>
      <w:marBottom w:val="0"/>
      <w:divBdr>
        <w:top w:val="none" w:sz="0" w:space="0" w:color="auto"/>
        <w:left w:val="none" w:sz="0" w:space="0" w:color="auto"/>
        <w:bottom w:val="none" w:sz="0" w:space="0" w:color="auto"/>
        <w:right w:val="none" w:sz="0" w:space="0" w:color="auto"/>
      </w:divBdr>
    </w:div>
    <w:div w:id="1170297662">
      <w:bodyDiv w:val="1"/>
      <w:marLeft w:val="0"/>
      <w:marRight w:val="0"/>
      <w:marTop w:val="0"/>
      <w:marBottom w:val="0"/>
      <w:divBdr>
        <w:top w:val="none" w:sz="0" w:space="0" w:color="auto"/>
        <w:left w:val="none" w:sz="0" w:space="0" w:color="auto"/>
        <w:bottom w:val="none" w:sz="0" w:space="0" w:color="auto"/>
        <w:right w:val="none" w:sz="0" w:space="0" w:color="auto"/>
      </w:divBdr>
    </w:div>
    <w:div w:id="1186212521">
      <w:bodyDiv w:val="1"/>
      <w:marLeft w:val="0"/>
      <w:marRight w:val="0"/>
      <w:marTop w:val="0"/>
      <w:marBottom w:val="0"/>
      <w:divBdr>
        <w:top w:val="none" w:sz="0" w:space="0" w:color="auto"/>
        <w:left w:val="none" w:sz="0" w:space="0" w:color="auto"/>
        <w:bottom w:val="none" w:sz="0" w:space="0" w:color="auto"/>
        <w:right w:val="none" w:sz="0" w:space="0" w:color="auto"/>
      </w:divBdr>
    </w:div>
    <w:div w:id="1190295980">
      <w:bodyDiv w:val="1"/>
      <w:marLeft w:val="0"/>
      <w:marRight w:val="0"/>
      <w:marTop w:val="0"/>
      <w:marBottom w:val="0"/>
      <w:divBdr>
        <w:top w:val="none" w:sz="0" w:space="0" w:color="auto"/>
        <w:left w:val="none" w:sz="0" w:space="0" w:color="auto"/>
        <w:bottom w:val="none" w:sz="0" w:space="0" w:color="auto"/>
        <w:right w:val="none" w:sz="0" w:space="0" w:color="auto"/>
      </w:divBdr>
    </w:div>
    <w:div w:id="1194728028">
      <w:bodyDiv w:val="1"/>
      <w:marLeft w:val="0"/>
      <w:marRight w:val="0"/>
      <w:marTop w:val="0"/>
      <w:marBottom w:val="0"/>
      <w:divBdr>
        <w:top w:val="none" w:sz="0" w:space="0" w:color="auto"/>
        <w:left w:val="none" w:sz="0" w:space="0" w:color="auto"/>
        <w:bottom w:val="none" w:sz="0" w:space="0" w:color="auto"/>
        <w:right w:val="none" w:sz="0" w:space="0" w:color="auto"/>
      </w:divBdr>
    </w:div>
    <w:div w:id="1199469465">
      <w:bodyDiv w:val="1"/>
      <w:marLeft w:val="0"/>
      <w:marRight w:val="0"/>
      <w:marTop w:val="0"/>
      <w:marBottom w:val="0"/>
      <w:divBdr>
        <w:top w:val="none" w:sz="0" w:space="0" w:color="auto"/>
        <w:left w:val="none" w:sz="0" w:space="0" w:color="auto"/>
        <w:bottom w:val="none" w:sz="0" w:space="0" w:color="auto"/>
        <w:right w:val="none" w:sz="0" w:space="0" w:color="auto"/>
      </w:divBdr>
    </w:div>
    <w:div w:id="1202672476">
      <w:bodyDiv w:val="1"/>
      <w:marLeft w:val="0"/>
      <w:marRight w:val="0"/>
      <w:marTop w:val="0"/>
      <w:marBottom w:val="0"/>
      <w:divBdr>
        <w:top w:val="none" w:sz="0" w:space="0" w:color="auto"/>
        <w:left w:val="none" w:sz="0" w:space="0" w:color="auto"/>
        <w:bottom w:val="none" w:sz="0" w:space="0" w:color="auto"/>
        <w:right w:val="none" w:sz="0" w:space="0" w:color="auto"/>
      </w:divBdr>
    </w:div>
    <w:div w:id="1212158120">
      <w:bodyDiv w:val="1"/>
      <w:marLeft w:val="0"/>
      <w:marRight w:val="0"/>
      <w:marTop w:val="0"/>
      <w:marBottom w:val="0"/>
      <w:divBdr>
        <w:top w:val="none" w:sz="0" w:space="0" w:color="auto"/>
        <w:left w:val="none" w:sz="0" w:space="0" w:color="auto"/>
        <w:bottom w:val="none" w:sz="0" w:space="0" w:color="auto"/>
        <w:right w:val="none" w:sz="0" w:space="0" w:color="auto"/>
      </w:divBdr>
    </w:div>
    <w:div w:id="1216620512">
      <w:bodyDiv w:val="1"/>
      <w:marLeft w:val="0"/>
      <w:marRight w:val="0"/>
      <w:marTop w:val="0"/>
      <w:marBottom w:val="0"/>
      <w:divBdr>
        <w:top w:val="none" w:sz="0" w:space="0" w:color="auto"/>
        <w:left w:val="none" w:sz="0" w:space="0" w:color="auto"/>
        <w:bottom w:val="none" w:sz="0" w:space="0" w:color="auto"/>
        <w:right w:val="none" w:sz="0" w:space="0" w:color="auto"/>
      </w:divBdr>
    </w:div>
    <w:div w:id="1231110365">
      <w:bodyDiv w:val="1"/>
      <w:marLeft w:val="0"/>
      <w:marRight w:val="0"/>
      <w:marTop w:val="0"/>
      <w:marBottom w:val="0"/>
      <w:divBdr>
        <w:top w:val="none" w:sz="0" w:space="0" w:color="auto"/>
        <w:left w:val="none" w:sz="0" w:space="0" w:color="auto"/>
        <w:bottom w:val="none" w:sz="0" w:space="0" w:color="auto"/>
        <w:right w:val="none" w:sz="0" w:space="0" w:color="auto"/>
      </w:divBdr>
    </w:div>
    <w:div w:id="1239753747">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0598344">
      <w:bodyDiv w:val="1"/>
      <w:marLeft w:val="0"/>
      <w:marRight w:val="0"/>
      <w:marTop w:val="0"/>
      <w:marBottom w:val="0"/>
      <w:divBdr>
        <w:top w:val="none" w:sz="0" w:space="0" w:color="auto"/>
        <w:left w:val="none" w:sz="0" w:space="0" w:color="auto"/>
        <w:bottom w:val="none" w:sz="0" w:space="0" w:color="auto"/>
        <w:right w:val="none" w:sz="0" w:space="0" w:color="auto"/>
      </w:divBdr>
    </w:div>
    <w:div w:id="1240672267">
      <w:bodyDiv w:val="1"/>
      <w:marLeft w:val="0"/>
      <w:marRight w:val="0"/>
      <w:marTop w:val="0"/>
      <w:marBottom w:val="0"/>
      <w:divBdr>
        <w:top w:val="none" w:sz="0" w:space="0" w:color="auto"/>
        <w:left w:val="none" w:sz="0" w:space="0" w:color="auto"/>
        <w:bottom w:val="none" w:sz="0" w:space="0" w:color="auto"/>
        <w:right w:val="none" w:sz="0" w:space="0" w:color="auto"/>
      </w:divBdr>
    </w:div>
    <w:div w:id="1249577753">
      <w:bodyDiv w:val="1"/>
      <w:marLeft w:val="0"/>
      <w:marRight w:val="0"/>
      <w:marTop w:val="0"/>
      <w:marBottom w:val="0"/>
      <w:divBdr>
        <w:top w:val="none" w:sz="0" w:space="0" w:color="auto"/>
        <w:left w:val="none" w:sz="0" w:space="0" w:color="auto"/>
        <w:bottom w:val="none" w:sz="0" w:space="0" w:color="auto"/>
        <w:right w:val="none" w:sz="0" w:space="0" w:color="auto"/>
      </w:divBdr>
    </w:div>
    <w:div w:id="1252935789">
      <w:bodyDiv w:val="1"/>
      <w:marLeft w:val="0"/>
      <w:marRight w:val="0"/>
      <w:marTop w:val="0"/>
      <w:marBottom w:val="0"/>
      <w:divBdr>
        <w:top w:val="none" w:sz="0" w:space="0" w:color="auto"/>
        <w:left w:val="none" w:sz="0" w:space="0" w:color="auto"/>
        <w:bottom w:val="none" w:sz="0" w:space="0" w:color="auto"/>
        <w:right w:val="none" w:sz="0" w:space="0" w:color="auto"/>
      </w:divBdr>
    </w:div>
    <w:div w:id="1254582735">
      <w:bodyDiv w:val="1"/>
      <w:marLeft w:val="0"/>
      <w:marRight w:val="0"/>
      <w:marTop w:val="0"/>
      <w:marBottom w:val="0"/>
      <w:divBdr>
        <w:top w:val="none" w:sz="0" w:space="0" w:color="auto"/>
        <w:left w:val="none" w:sz="0" w:space="0" w:color="auto"/>
        <w:bottom w:val="none" w:sz="0" w:space="0" w:color="auto"/>
        <w:right w:val="none" w:sz="0" w:space="0" w:color="auto"/>
      </w:divBdr>
      <w:divsChild>
        <w:div w:id="1490630268">
          <w:marLeft w:val="0"/>
          <w:marRight w:val="0"/>
          <w:marTop w:val="0"/>
          <w:marBottom w:val="0"/>
          <w:divBdr>
            <w:top w:val="none" w:sz="0" w:space="0" w:color="auto"/>
            <w:left w:val="none" w:sz="0" w:space="0" w:color="auto"/>
            <w:bottom w:val="none" w:sz="0" w:space="0" w:color="auto"/>
            <w:right w:val="none" w:sz="0" w:space="0" w:color="auto"/>
          </w:divBdr>
        </w:div>
        <w:div w:id="1828593385">
          <w:marLeft w:val="0"/>
          <w:marRight w:val="0"/>
          <w:marTop w:val="0"/>
          <w:marBottom w:val="0"/>
          <w:divBdr>
            <w:top w:val="none" w:sz="0" w:space="0" w:color="auto"/>
            <w:left w:val="none" w:sz="0" w:space="0" w:color="auto"/>
            <w:bottom w:val="none" w:sz="0" w:space="0" w:color="auto"/>
            <w:right w:val="none" w:sz="0" w:space="0" w:color="auto"/>
          </w:divBdr>
        </w:div>
      </w:divsChild>
    </w:div>
    <w:div w:id="1259170391">
      <w:bodyDiv w:val="1"/>
      <w:marLeft w:val="0"/>
      <w:marRight w:val="0"/>
      <w:marTop w:val="0"/>
      <w:marBottom w:val="0"/>
      <w:divBdr>
        <w:top w:val="none" w:sz="0" w:space="0" w:color="auto"/>
        <w:left w:val="none" w:sz="0" w:space="0" w:color="auto"/>
        <w:bottom w:val="none" w:sz="0" w:space="0" w:color="auto"/>
        <w:right w:val="none" w:sz="0" w:space="0" w:color="auto"/>
      </w:divBdr>
    </w:div>
    <w:div w:id="1260604591">
      <w:bodyDiv w:val="1"/>
      <w:marLeft w:val="0"/>
      <w:marRight w:val="0"/>
      <w:marTop w:val="0"/>
      <w:marBottom w:val="0"/>
      <w:divBdr>
        <w:top w:val="none" w:sz="0" w:space="0" w:color="auto"/>
        <w:left w:val="none" w:sz="0" w:space="0" w:color="auto"/>
        <w:bottom w:val="none" w:sz="0" w:space="0" w:color="auto"/>
        <w:right w:val="none" w:sz="0" w:space="0" w:color="auto"/>
      </w:divBdr>
    </w:div>
    <w:div w:id="1261183710">
      <w:bodyDiv w:val="1"/>
      <w:marLeft w:val="0"/>
      <w:marRight w:val="0"/>
      <w:marTop w:val="0"/>
      <w:marBottom w:val="0"/>
      <w:divBdr>
        <w:top w:val="none" w:sz="0" w:space="0" w:color="auto"/>
        <w:left w:val="none" w:sz="0" w:space="0" w:color="auto"/>
        <w:bottom w:val="none" w:sz="0" w:space="0" w:color="auto"/>
        <w:right w:val="none" w:sz="0" w:space="0" w:color="auto"/>
      </w:divBdr>
    </w:div>
    <w:div w:id="1264344498">
      <w:bodyDiv w:val="1"/>
      <w:marLeft w:val="0"/>
      <w:marRight w:val="0"/>
      <w:marTop w:val="0"/>
      <w:marBottom w:val="0"/>
      <w:divBdr>
        <w:top w:val="none" w:sz="0" w:space="0" w:color="auto"/>
        <w:left w:val="none" w:sz="0" w:space="0" w:color="auto"/>
        <w:bottom w:val="none" w:sz="0" w:space="0" w:color="auto"/>
        <w:right w:val="none" w:sz="0" w:space="0" w:color="auto"/>
      </w:divBdr>
    </w:div>
    <w:div w:id="1269896869">
      <w:bodyDiv w:val="1"/>
      <w:marLeft w:val="0"/>
      <w:marRight w:val="0"/>
      <w:marTop w:val="0"/>
      <w:marBottom w:val="0"/>
      <w:divBdr>
        <w:top w:val="none" w:sz="0" w:space="0" w:color="auto"/>
        <w:left w:val="none" w:sz="0" w:space="0" w:color="auto"/>
        <w:bottom w:val="none" w:sz="0" w:space="0" w:color="auto"/>
        <w:right w:val="none" w:sz="0" w:space="0" w:color="auto"/>
      </w:divBdr>
    </w:div>
    <w:div w:id="1270510791">
      <w:bodyDiv w:val="1"/>
      <w:marLeft w:val="0"/>
      <w:marRight w:val="0"/>
      <w:marTop w:val="0"/>
      <w:marBottom w:val="0"/>
      <w:divBdr>
        <w:top w:val="none" w:sz="0" w:space="0" w:color="auto"/>
        <w:left w:val="none" w:sz="0" w:space="0" w:color="auto"/>
        <w:bottom w:val="none" w:sz="0" w:space="0" w:color="auto"/>
        <w:right w:val="none" w:sz="0" w:space="0" w:color="auto"/>
      </w:divBdr>
    </w:div>
    <w:div w:id="1271350763">
      <w:bodyDiv w:val="1"/>
      <w:marLeft w:val="0"/>
      <w:marRight w:val="0"/>
      <w:marTop w:val="0"/>
      <w:marBottom w:val="0"/>
      <w:divBdr>
        <w:top w:val="none" w:sz="0" w:space="0" w:color="auto"/>
        <w:left w:val="none" w:sz="0" w:space="0" w:color="auto"/>
        <w:bottom w:val="none" w:sz="0" w:space="0" w:color="auto"/>
        <w:right w:val="none" w:sz="0" w:space="0" w:color="auto"/>
      </w:divBdr>
    </w:div>
    <w:div w:id="1279877470">
      <w:bodyDiv w:val="1"/>
      <w:marLeft w:val="0"/>
      <w:marRight w:val="0"/>
      <w:marTop w:val="0"/>
      <w:marBottom w:val="0"/>
      <w:divBdr>
        <w:top w:val="none" w:sz="0" w:space="0" w:color="auto"/>
        <w:left w:val="none" w:sz="0" w:space="0" w:color="auto"/>
        <w:bottom w:val="none" w:sz="0" w:space="0" w:color="auto"/>
        <w:right w:val="none" w:sz="0" w:space="0" w:color="auto"/>
      </w:divBdr>
    </w:div>
    <w:div w:id="1284579690">
      <w:bodyDiv w:val="1"/>
      <w:marLeft w:val="0"/>
      <w:marRight w:val="0"/>
      <w:marTop w:val="0"/>
      <w:marBottom w:val="0"/>
      <w:divBdr>
        <w:top w:val="none" w:sz="0" w:space="0" w:color="auto"/>
        <w:left w:val="none" w:sz="0" w:space="0" w:color="auto"/>
        <w:bottom w:val="none" w:sz="0" w:space="0" w:color="auto"/>
        <w:right w:val="none" w:sz="0" w:space="0" w:color="auto"/>
      </w:divBdr>
    </w:div>
    <w:div w:id="1286765693">
      <w:bodyDiv w:val="1"/>
      <w:marLeft w:val="0"/>
      <w:marRight w:val="0"/>
      <w:marTop w:val="0"/>
      <w:marBottom w:val="0"/>
      <w:divBdr>
        <w:top w:val="none" w:sz="0" w:space="0" w:color="auto"/>
        <w:left w:val="none" w:sz="0" w:space="0" w:color="auto"/>
        <w:bottom w:val="none" w:sz="0" w:space="0" w:color="auto"/>
        <w:right w:val="none" w:sz="0" w:space="0" w:color="auto"/>
      </w:divBdr>
    </w:div>
    <w:div w:id="1287196888">
      <w:bodyDiv w:val="1"/>
      <w:marLeft w:val="0"/>
      <w:marRight w:val="0"/>
      <w:marTop w:val="0"/>
      <w:marBottom w:val="0"/>
      <w:divBdr>
        <w:top w:val="none" w:sz="0" w:space="0" w:color="auto"/>
        <w:left w:val="none" w:sz="0" w:space="0" w:color="auto"/>
        <w:bottom w:val="none" w:sz="0" w:space="0" w:color="auto"/>
        <w:right w:val="none" w:sz="0" w:space="0" w:color="auto"/>
      </w:divBdr>
    </w:div>
    <w:div w:id="1292133824">
      <w:bodyDiv w:val="1"/>
      <w:marLeft w:val="0"/>
      <w:marRight w:val="0"/>
      <w:marTop w:val="0"/>
      <w:marBottom w:val="0"/>
      <w:divBdr>
        <w:top w:val="none" w:sz="0" w:space="0" w:color="auto"/>
        <w:left w:val="none" w:sz="0" w:space="0" w:color="auto"/>
        <w:bottom w:val="none" w:sz="0" w:space="0" w:color="auto"/>
        <w:right w:val="none" w:sz="0" w:space="0" w:color="auto"/>
      </w:divBdr>
    </w:div>
    <w:div w:id="1294675606">
      <w:bodyDiv w:val="1"/>
      <w:marLeft w:val="0"/>
      <w:marRight w:val="0"/>
      <w:marTop w:val="0"/>
      <w:marBottom w:val="0"/>
      <w:divBdr>
        <w:top w:val="none" w:sz="0" w:space="0" w:color="auto"/>
        <w:left w:val="none" w:sz="0" w:space="0" w:color="auto"/>
        <w:bottom w:val="none" w:sz="0" w:space="0" w:color="auto"/>
        <w:right w:val="none" w:sz="0" w:space="0" w:color="auto"/>
      </w:divBdr>
      <w:divsChild>
        <w:div w:id="703139333">
          <w:marLeft w:val="720"/>
          <w:marRight w:val="0"/>
          <w:marTop w:val="0"/>
          <w:marBottom w:val="0"/>
          <w:divBdr>
            <w:top w:val="none" w:sz="0" w:space="0" w:color="auto"/>
            <w:left w:val="none" w:sz="0" w:space="0" w:color="auto"/>
            <w:bottom w:val="none" w:sz="0" w:space="0" w:color="auto"/>
            <w:right w:val="none" w:sz="0" w:space="0" w:color="auto"/>
          </w:divBdr>
        </w:div>
        <w:div w:id="770861846">
          <w:marLeft w:val="720"/>
          <w:marRight w:val="0"/>
          <w:marTop w:val="0"/>
          <w:marBottom w:val="0"/>
          <w:divBdr>
            <w:top w:val="none" w:sz="0" w:space="0" w:color="auto"/>
            <w:left w:val="none" w:sz="0" w:space="0" w:color="auto"/>
            <w:bottom w:val="none" w:sz="0" w:space="0" w:color="auto"/>
            <w:right w:val="none" w:sz="0" w:space="0" w:color="auto"/>
          </w:divBdr>
        </w:div>
        <w:div w:id="824316791">
          <w:marLeft w:val="720"/>
          <w:marRight w:val="0"/>
          <w:marTop w:val="0"/>
          <w:marBottom w:val="0"/>
          <w:divBdr>
            <w:top w:val="none" w:sz="0" w:space="0" w:color="auto"/>
            <w:left w:val="none" w:sz="0" w:space="0" w:color="auto"/>
            <w:bottom w:val="none" w:sz="0" w:space="0" w:color="auto"/>
            <w:right w:val="none" w:sz="0" w:space="0" w:color="auto"/>
          </w:divBdr>
        </w:div>
        <w:div w:id="1794206155">
          <w:marLeft w:val="720"/>
          <w:marRight w:val="0"/>
          <w:marTop w:val="0"/>
          <w:marBottom w:val="0"/>
          <w:divBdr>
            <w:top w:val="none" w:sz="0" w:space="0" w:color="auto"/>
            <w:left w:val="none" w:sz="0" w:space="0" w:color="auto"/>
            <w:bottom w:val="none" w:sz="0" w:space="0" w:color="auto"/>
            <w:right w:val="none" w:sz="0" w:space="0" w:color="auto"/>
          </w:divBdr>
        </w:div>
      </w:divsChild>
    </w:div>
    <w:div w:id="1296065866">
      <w:bodyDiv w:val="1"/>
      <w:marLeft w:val="0"/>
      <w:marRight w:val="0"/>
      <w:marTop w:val="0"/>
      <w:marBottom w:val="0"/>
      <w:divBdr>
        <w:top w:val="none" w:sz="0" w:space="0" w:color="auto"/>
        <w:left w:val="none" w:sz="0" w:space="0" w:color="auto"/>
        <w:bottom w:val="none" w:sz="0" w:space="0" w:color="auto"/>
        <w:right w:val="none" w:sz="0" w:space="0" w:color="auto"/>
      </w:divBdr>
    </w:div>
    <w:div w:id="1302537217">
      <w:bodyDiv w:val="1"/>
      <w:marLeft w:val="0"/>
      <w:marRight w:val="0"/>
      <w:marTop w:val="0"/>
      <w:marBottom w:val="0"/>
      <w:divBdr>
        <w:top w:val="none" w:sz="0" w:space="0" w:color="auto"/>
        <w:left w:val="none" w:sz="0" w:space="0" w:color="auto"/>
        <w:bottom w:val="none" w:sz="0" w:space="0" w:color="auto"/>
        <w:right w:val="none" w:sz="0" w:space="0" w:color="auto"/>
      </w:divBdr>
    </w:div>
    <w:div w:id="1304386619">
      <w:bodyDiv w:val="1"/>
      <w:marLeft w:val="0"/>
      <w:marRight w:val="0"/>
      <w:marTop w:val="0"/>
      <w:marBottom w:val="0"/>
      <w:divBdr>
        <w:top w:val="none" w:sz="0" w:space="0" w:color="auto"/>
        <w:left w:val="none" w:sz="0" w:space="0" w:color="auto"/>
        <w:bottom w:val="none" w:sz="0" w:space="0" w:color="auto"/>
        <w:right w:val="none" w:sz="0" w:space="0" w:color="auto"/>
      </w:divBdr>
    </w:div>
    <w:div w:id="1311665769">
      <w:bodyDiv w:val="1"/>
      <w:marLeft w:val="0"/>
      <w:marRight w:val="0"/>
      <w:marTop w:val="0"/>
      <w:marBottom w:val="0"/>
      <w:divBdr>
        <w:top w:val="none" w:sz="0" w:space="0" w:color="auto"/>
        <w:left w:val="none" w:sz="0" w:space="0" w:color="auto"/>
        <w:bottom w:val="none" w:sz="0" w:space="0" w:color="auto"/>
        <w:right w:val="none" w:sz="0" w:space="0" w:color="auto"/>
      </w:divBdr>
      <w:divsChild>
        <w:div w:id="327297102">
          <w:marLeft w:val="0"/>
          <w:marRight w:val="0"/>
          <w:marTop w:val="0"/>
          <w:marBottom w:val="0"/>
          <w:divBdr>
            <w:top w:val="none" w:sz="0" w:space="0" w:color="auto"/>
            <w:left w:val="none" w:sz="0" w:space="0" w:color="auto"/>
            <w:bottom w:val="none" w:sz="0" w:space="0" w:color="auto"/>
            <w:right w:val="none" w:sz="0" w:space="0" w:color="auto"/>
          </w:divBdr>
        </w:div>
        <w:div w:id="1093166429">
          <w:marLeft w:val="0"/>
          <w:marRight w:val="0"/>
          <w:marTop w:val="0"/>
          <w:marBottom w:val="0"/>
          <w:divBdr>
            <w:top w:val="none" w:sz="0" w:space="0" w:color="auto"/>
            <w:left w:val="none" w:sz="0" w:space="0" w:color="auto"/>
            <w:bottom w:val="none" w:sz="0" w:space="0" w:color="auto"/>
            <w:right w:val="none" w:sz="0" w:space="0" w:color="auto"/>
          </w:divBdr>
        </w:div>
      </w:divsChild>
    </w:div>
    <w:div w:id="1312054981">
      <w:bodyDiv w:val="1"/>
      <w:marLeft w:val="0"/>
      <w:marRight w:val="0"/>
      <w:marTop w:val="0"/>
      <w:marBottom w:val="0"/>
      <w:divBdr>
        <w:top w:val="none" w:sz="0" w:space="0" w:color="auto"/>
        <w:left w:val="none" w:sz="0" w:space="0" w:color="auto"/>
        <w:bottom w:val="none" w:sz="0" w:space="0" w:color="auto"/>
        <w:right w:val="none" w:sz="0" w:space="0" w:color="auto"/>
      </w:divBdr>
    </w:div>
    <w:div w:id="1325932837">
      <w:bodyDiv w:val="1"/>
      <w:marLeft w:val="0"/>
      <w:marRight w:val="0"/>
      <w:marTop w:val="0"/>
      <w:marBottom w:val="0"/>
      <w:divBdr>
        <w:top w:val="none" w:sz="0" w:space="0" w:color="auto"/>
        <w:left w:val="none" w:sz="0" w:space="0" w:color="auto"/>
        <w:bottom w:val="none" w:sz="0" w:space="0" w:color="auto"/>
        <w:right w:val="none" w:sz="0" w:space="0" w:color="auto"/>
      </w:divBdr>
    </w:div>
    <w:div w:id="1327247205">
      <w:bodyDiv w:val="1"/>
      <w:marLeft w:val="0"/>
      <w:marRight w:val="0"/>
      <w:marTop w:val="0"/>
      <w:marBottom w:val="0"/>
      <w:divBdr>
        <w:top w:val="none" w:sz="0" w:space="0" w:color="auto"/>
        <w:left w:val="none" w:sz="0" w:space="0" w:color="auto"/>
        <w:bottom w:val="none" w:sz="0" w:space="0" w:color="auto"/>
        <w:right w:val="none" w:sz="0" w:space="0" w:color="auto"/>
      </w:divBdr>
    </w:div>
    <w:div w:id="1330716152">
      <w:bodyDiv w:val="1"/>
      <w:marLeft w:val="0"/>
      <w:marRight w:val="0"/>
      <w:marTop w:val="0"/>
      <w:marBottom w:val="0"/>
      <w:divBdr>
        <w:top w:val="none" w:sz="0" w:space="0" w:color="auto"/>
        <w:left w:val="none" w:sz="0" w:space="0" w:color="auto"/>
        <w:bottom w:val="none" w:sz="0" w:space="0" w:color="auto"/>
        <w:right w:val="none" w:sz="0" w:space="0" w:color="auto"/>
      </w:divBdr>
    </w:div>
    <w:div w:id="1334913164">
      <w:bodyDiv w:val="1"/>
      <w:marLeft w:val="0"/>
      <w:marRight w:val="0"/>
      <w:marTop w:val="0"/>
      <w:marBottom w:val="0"/>
      <w:divBdr>
        <w:top w:val="none" w:sz="0" w:space="0" w:color="auto"/>
        <w:left w:val="none" w:sz="0" w:space="0" w:color="auto"/>
        <w:bottom w:val="none" w:sz="0" w:space="0" w:color="auto"/>
        <w:right w:val="none" w:sz="0" w:space="0" w:color="auto"/>
      </w:divBdr>
    </w:div>
    <w:div w:id="1335691907">
      <w:bodyDiv w:val="1"/>
      <w:marLeft w:val="0"/>
      <w:marRight w:val="0"/>
      <w:marTop w:val="0"/>
      <w:marBottom w:val="0"/>
      <w:divBdr>
        <w:top w:val="none" w:sz="0" w:space="0" w:color="auto"/>
        <w:left w:val="none" w:sz="0" w:space="0" w:color="auto"/>
        <w:bottom w:val="none" w:sz="0" w:space="0" w:color="auto"/>
        <w:right w:val="none" w:sz="0" w:space="0" w:color="auto"/>
      </w:divBdr>
    </w:div>
    <w:div w:id="1336112975">
      <w:bodyDiv w:val="1"/>
      <w:marLeft w:val="0"/>
      <w:marRight w:val="0"/>
      <w:marTop w:val="0"/>
      <w:marBottom w:val="0"/>
      <w:divBdr>
        <w:top w:val="none" w:sz="0" w:space="0" w:color="auto"/>
        <w:left w:val="none" w:sz="0" w:space="0" w:color="auto"/>
        <w:bottom w:val="none" w:sz="0" w:space="0" w:color="auto"/>
        <w:right w:val="none" w:sz="0" w:space="0" w:color="auto"/>
      </w:divBdr>
    </w:div>
    <w:div w:id="1336420045">
      <w:bodyDiv w:val="1"/>
      <w:marLeft w:val="0"/>
      <w:marRight w:val="0"/>
      <w:marTop w:val="0"/>
      <w:marBottom w:val="0"/>
      <w:divBdr>
        <w:top w:val="none" w:sz="0" w:space="0" w:color="auto"/>
        <w:left w:val="none" w:sz="0" w:space="0" w:color="auto"/>
        <w:bottom w:val="none" w:sz="0" w:space="0" w:color="auto"/>
        <w:right w:val="none" w:sz="0" w:space="0" w:color="auto"/>
      </w:divBdr>
    </w:div>
    <w:div w:id="1336684444">
      <w:bodyDiv w:val="1"/>
      <w:marLeft w:val="0"/>
      <w:marRight w:val="0"/>
      <w:marTop w:val="0"/>
      <w:marBottom w:val="0"/>
      <w:divBdr>
        <w:top w:val="none" w:sz="0" w:space="0" w:color="auto"/>
        <w:left w:val="none" w:sz="0" w:space="0" w:color="auto"/>
        <w:bottom w:val="none" w:sz="0" w:space="0" w:color="auto"/>
        <w:right w:val="none" w:sz="0" w:space="0" w:color="auto"/>
      </w:divBdr>
    </w:div>
    <w:div w:id="1352341537">
      <w:bodyDiv w:val="1"/>
      <w:marLeft w:val="0"/>
      <w:marRight w:val="0"/>
      <w:marTop w:val="0"/>
      <w:marBottom w:val="0"/>
      <w:divBdr>
        <w:top w:val="none" w:sz="0" w:space="0" w:color="auto"/>
        <w:left w:val="none" w:sz="0" w:space="0" w:color="auto"/>
        <w:bottom w:val="none" w:sz="0" w:space="0" w:color="auto"/>
        <w:right w:val="none" w:sz="0" w:space="0" w:color="auto"/>
      </w:divBdr>
    </w:div>
    <w:div w:id="1353217312">
      <w:bodyDiv w:val="1"/>
      <w:marLeft w:val="0"/>
      <w:marRight w:val="0"/>
      <w:marTop w:val="0"/>
      <w:marBottom w:val="0"/>
      <w:divBdr>
        <w:top w:val="none" w:sz="0" w:space="0" w:color="auto"/>
        <w:left w:val="none" w:sz="0" w:space="0" w:color="auto"/>
        <w:bottom w:val="none" w:sz="0" w:space="0" w:color="auto"/>
        <w:right w:val="none" w:sz="0" w:space="0" w:color="auto"/>
      </w:divBdr>
    </w:div>
    <w:div w:id="1364014286">
      <w:bodyDiv w:val="1"/>
      <w:marLeft w:val="0"/>
      <w:marRight w:val="0"/>
      <w:marTop w:val="0"/>
      <w:marBottom w:val="0"/>
      <w:divBdr>
        <w:top w:val="none" w:sz="0" w:space="0" w:color="auto"/>
        <w:left w:val="none" w:sz="0" w:space="0" w:color="auto"/>
        <w:bottom w:val="none" w:sz="0" w:space="0" w:color="auto"/>
        <w:right w:val="none" w:sz="0" w:space="0" w:color="auto"/>
      </w:divBdr>
    </w:div>
    <w:div w:id="1368137832">
      <w:bodyDiv w:val="1"/>
      <w:marLeft w:val="0"/>
      <w:marRight w:val="0"/>
      <w:marTop w:val="0"/>
      <w:marBottom w:val="0"/>
      <w:divBdr>
        <w:top w:val="none" w:sz="0" w:space="0" w:color="auto"/>
        <w:left w:val="none" w:sz="0" w:space="0" w:color="auto"/>
        <w:bottom w:val="none" w:sz="0" w:space="0" w:color="auto"/>
        <w:right w:val="none" w:sz="0" w:space="0" w:color="auto"/>
      </w:divBdr>
    </w:div>
    <w:div w:id="1370842792">
      <w:bodyDiv w:val="1"/>
      <w:marLeft w:val="0"/>
      <w:marRight w:val="0"/>
      <w:marTop w:val="0"/>
      <w:marBottom w:val="0"/>
      <w:divBdr>
        <w:top w:val="none" w:sz="0" w:space="0" w:color="auto"/>
        <w:left w:val="none" w:sz="0" w:space="0" w:color="auto"/>
        <w:bottom w:val="none" w:sz="0" w:space="0" w:color="auto"/>
        <w:right w:val="none" w:sz="0" w:space="0" w:color="auto"/>
      </w:divBdr>
    </w:div>
    <w:div w:id="1372000421">
      <w:bodyDiv w:val="1"/>
      <w:marLeft w:val="0"/>
      <w:marRight w:val="0"/>
      <w:marTop w:val="0"/>
      <w:marBottom w:val="0"/>
      <w:divBdr>
        <w:top w:val="none" w:sz="0" w:space="0" w:color="auto"/>
        <w:left w:val="none" w:sz="0" w:space="0" w:color="auto"/>
        <w:bottom w:val="none" w:sz="0" w:space="0" w:color="auto"/>
        <w:right w:val="none" w:sz="0" w:space="0" w:color="auto"/>
      </w:divBdr>
    </w:div>
    <w:div w:id="1376928435">
      <w:bodyDiv w:val="1"/>
      <w:marLeft w:val="0"/>
      <w:marRight w:val="0"/>
      <w:marTop w:val="0"/>
      <w:marBottom w:val="0"/>
      <w:divBdr>
        <w:top w:val="none" w:sz="0" w:space="0" w:color="auto"/>
        <w:left w:val="none" w:sz="0" w:space="0" w:color="auto"/>
        <w:bottom w:val="none" w:sz="0" w:space="0" w:color="auto"/>
        <w:right w:val="none" w:sz="0" w:space="0" w:color="auto"/>
      </w:divBdr>
      <w:divsChild>
        <w:div w:id="816609014">
          <w:marLeft w:val="0"/>
          <w:marRight w:val="0"/>
          <w:marTop w:val="0"/>
          <w:marBottom w:val="0"/>
          <w:divBdr>
            <w:top w:val="none" w:sz="0" w:space="0" w:color="auto"/>
            <w:left w:val="none" w:sz="0" w:space="0" w:color="auto"/>
            <w:bottom w:val="none" w:sz="0" w:space="0" w:color="auto"/>
            <w:right w:val="none" w:sz="0" w:space="0" w:color="auto"/>
          </w:divBdr>
        </w:div>
        <w:div w:id="1671640135">
          <w:marLeft w:val="0"/>
          <w:marRight w:val="0"/>
          <w:marTop w:val="0"/>
          <w:marBottom w:val="0"/>
          <w:divBdr>
            <w:top w:val="none" w:sz="0" w:space="0" w:color="auto"/>
            <w:left w:val="none" w:sz="0" w:space="0" w:color="auto"/>
            <w:bottom w:val="none" w:sz="0" w:space="0" w:color="auto"/>
            <w:right w:val="none" w:sz="0" w:space="0" w:color="auto"/>
          </w:divBdr>
        </w:div>
        <w:div w:id="397940610">
          <w:marLeft w:val="0"/>
          <w:marRight w:val="0"/>
          <w:marTop w:val="0"/>
          <w:marBottom w:val="0"/>
          <w:divBdr>
            <w:top w:val="none" w:sz="0" w:space="0" w:color="auto"/>
            <w:left w:val="none" w:sz="0" w:space="0" w:color="auto"/>
            <w:bottom w:val="none" w:sz="0" w:space="0" w:color="auto"/>
            <w:right w:val="none" w:sz="0" w:space="0" w:color="auto"/>
          </w:divBdr>
        </w:div>
        <w:div w:id="1877962203">
          <w:marLeft w:val="0"/>
          <w:marRight w:val="0"/>
          <w:marTop w:val="0"/>
          <w:marBottom w:val="0"/>
          <w:divBdr>
            <w:top w:val="none" w:sz="0" w:space="0" w:color="auto"/>
            <w:left w:val="none" w:sz="0" w:space="0" w:color="auto"/>
            <w:bottom w:val="none" w:sz="0" w:space="0" w:color="auto"/>
            <w:right w:val="none" w:sz="0" w:space="0" w:color="auto"/>
          </w:divBdr>
        </w:div>
        <w:div w:id="329989234">
          <w:marLeft w:val="0"/>
          <w:marRight w:val="0"/>
          <w:marTop w:val="0"/>
          <w:marBottom w:val="0"/>
          <w:divBdr>
            <w:top w:val="none" w:sz="0" w:space="0" w:color="auto"/>
            <w:left w:val="none" w:sz="0" w:space="0" w:color="auto"/>
            <w:bottom w:val="none" w:sz="0" w:space="0" w:color="auto"/>
            <w:right w:val="none" w:sz="0" w:space="0" w:color="auto"/>
          </w:divBdr>
        </w:div>
        <w:div w:id="567960984">
          <w:marLeft w:val="0"/>
          <w:marRight w:val="0"/>
          <w:marTop w:val="0"/>
          <w:marBottom w:val="0"/>
          <w:divBdr>
            <w:top w:val="none" w:sz="0" w:space="0" w:color="auto"/>
            <w:left w:val="none" w:sz="0" w:space="0" w:color="auto"/>
            <w:bottom w:val="none" w:sz="0" w:space="0" w:color="auto"/>
            <w:right w:val="none" w:sz="0" w:space="0" w:color="auto"/>
          </w:divBdr>
        </w:div>
        <w:div w:id="1865240043">
          <w:marLeft w:val="0"/>
          <w:marRight w:val="0"/>
          <w:marTop w:val="0"/>
          <w:marBottom w:val="0"/>
          <w:divBdr>
            <w:top w:val="none" w:sz="0" w:space="0" w:color="auto"/>
            <w:left w:val="none" w:sz="0" w:space="0" w:color="auto"/>
            <w:bottom w:val="none" w:sz="0" w:space="0" w:color="auto"/>
            <w:right w:val="none" w:sz="0" w:space="0" w:color="auto"/>
          </w:divBdr>
        </w:div>
        <w:div w:id="112989283">
          <w:marLeft w:val="0"/>
          <w:marRight w:val="0"/>
          <w:marTop w:val="0"/>
          <w:marBottom w:val="0"/>
          <w:divBdr>
            <w:top w:val="none" w:sz="0" w:space="0" w:color="auto"/>
            <w:left w:val="none" w:sz="0" w:space="0" w:color="auto"/>
            <w:bottom w:val="none" w:sz="0" w:space="0" w:color="auto"/>
            <w:right w:val="none" w:sz="0" w:space="0" w:color="auto"/>
          </w:divBdr>
        </w:div>
        <w:div w:id="821625663">
          <w:marLeft w:val="0"/>
          <w:marRight w:val="0"/>
          <w:marTop w:val="0"/>
          <w:marBottom w:val="0"/>
          <w:divBdr>
            <w:top w:val="none" w:sz="0" w:space="0" w:color="auto"/>
            <w:left w:val="none" w:sz="0" w:space="0" w:color="auto"/>
            <w:bottom w:val="none" w:sz="0" w:space="0" w:color="auto"/>
            <w:right w:val="none" w:sz="0" w:space="0" w:color="auto"/>
          </w:divBdr>
        </w:div>
        <w:div w:id="492918284">
          <w:marLeft w:val="0"/>
          <w:marRight w:val="0"/>
          <w:marTop w:val="0"/>
          <w:marBottom w:val="0"/>
          <w:divBdr>
            <w:top w:val="none" w:sz="0" w:space="0" w:color="auto"/>
            <w:left w:val="none" w:sz="0" w:space="0" w:color="auto"/>
            <w:bottom w:val="none" w:sz="0" w:space="0" w:color="auto"/>
            <w:right w:val="none" w:sz="0" w:space="0" w:color="auto"/>
          </w:divBdr>
        </w:div>
        <w:div w:id="785583167">
          <w:marLeft w:val="0"/>
          <w:marRight w:val="0"/>
          <w:marTop w:val="0"/>
          <w:marBottom w:val="0"/>
          <w:divBdr>
            <w:top w:val="none" w:sz="0" w:space="0" w:color="auto"/>
            <w:left w:val="none" w:sz="0" w:space="0" w:color="auto"/>
            <w:bottom w:val="none" w:sz="0" w:space="0" w:color="auto"/>
            <w:right w:val="none" w:sz="0" w:space="0" w:color="auto"/>
          </w:divBdr>
        </w:div>
      </w:divsChild>
    </w:div>
    <w:div w:id="1377699254">
      <w:bodyDiv w:val="1"/>
      <w:marLeft w:val="0"/>
      <w:marRight w:val="0"/>
      <w:marTop w:val="0"/>
      <w:marBottom w:val="0"/>
      <w:divBdr>
        <w:top w:val="none" w:sz="0" w:space="0" w:color="auto"/>
        <w:left w:val="none" w:sz="0" w:space="0" w:color="auto"/>
        <w:bottom w:val="none" w:sz="0" w:space="0" w:color="auto"/>
        <w:right w:val="none" w:sz="0" w:space="0" w:color="auto"/>
      </w:divBdr>
    </w:div>
    <w:div w:id="1381128945">
      <w:bodyDiv w:val="1"/>
      <w:marLeft w:val="0"/>
      <w:marRight w:val="0"/>
      <w:marTop w:val="0"/>
      <w:marBottom w:val="0"/>
      <w:divBdr>
        <w:top w:val="none" w:sz="0" w:space="0" w:color="auto"/>
        <w:left w:val="none" w:sz="0" w:space="0" w:color="auto"/>
        <w:bottom w:val="none" w:sz="0" w:space="0" w:color="auto"/>
        <w:right w:val="none" w:sz="0" w:space="0" w:color="auto"/>
      </w:divBdr>
    </w:div>
    <w:div w:id="1383409806">
      <w:bodyDiv w:val="1"/>
      <w:marLeft w:val="0"/>
      <w:marRight w:val="0"/>
      <w:marTop w:val="0"/>
      <w:marBottom w:val="0"/>
      <w:divBdr>
        <w:top w:val="none" w:sz="0" w:space="0" w:color="auto"/>
        <w:left w:val="none" w:sz="0" w:space="0" w:color="auto"/>
        <w:bottom w:val="none" w:sz="0" w:space="0" w:color="auto"/>
        <w:right w:val="none" w:sz="0" w:space="0" w:color="auto"/>
      </w:divBdr>
    </w:div>
    <w:div w:id="1390108931">
      <w:bodyDiv w:val="1"/>
      <w:marLeft w:val="0"/>
      <w:marRight w:val="0"/>
      <w:marTop w:val="0"/>
      <w:marBottom w:val="0"/>
      <w:divBdr>
        <w:top w:val="none" w:sz="0" w:space="0" w:color="auto"/>
        <w:left w:val="none" w:sz="0" w:space="0" w:color="auto"/>
        <w:bottom w:val="none" w:sz="0" w:space="0" w:color="auto"/>
        <w:right w:val="none" w:sz="0" w:space="0" w:color="auto"/>
      </w:divBdr>
    </w:div>
    <w:div w:id="1390807250">
      <w:bodyDiv w:val="1"/>
      <w:marLeft w:val="0"/>
      <w:marRight w:val="0"/>
      <w:marTop w:val="0"/>
      <w:marBottom w:val="0"/>
      <w:divBdr>
        <w:top w:val="none" w:sz="0" w:space="0" w:color="auto"/>
        <w:left w:val="none" w:sz="0" w:space="0" w:color="auto"/>
        <w:bottom w:val="none" w:sz="0" w:space="0" w:color="auto"/>
        <w:right w:val="none" w:sz="0" w:space="0" w:color="auto"/>
      </w:divBdr>
    </w:div>
    <w:div w:id="1398894935">
      <w:bodyDiv w:val="1"/>
      <w:marLeft w:val="0"/>
      <w:marRight w:val="0"/>
      <w:marTop w:val="0"/>
      <w:marBottom w:val="0"/>
      <w:divBdr>
        <w:top w:val="none" w:sz="0" w:space="0" w:color="auto"/>
        <w:left w:val="none" w:sz="0" w:space="0" w:color="auto"/>
        <w:bottom w:val="none" w:sz="0" w:space="0" w:color="auto"/>
        <w:right w:val="none" w:sz="0" w:space="0" w:color="auto"/>
      </w:divBdr>
    </w:div>
    <w:div w:id="1400790546">
      <w:bodyDiv w:val="1"/>
      <w:marLeft w:val="0"/>
      <w:marRight w:val="0"/>
      <w:marTop w:val="0"/>
      <w:marBottom w:val="0"/>
      <w:divBdr>
        <w:top w:val="none" w:sz="0" w:space="0" w:color="auto"/>
        <w:left w:val="none" w:sz="0" w:space="0" w:color="auto"/>
        <w:bottom w:val="none" w:sz="0" w:space="0" w:color="auto"/>
        <w:right w:val="none" w:sz="0" w:space="0" w:color="auto"/>
      </w:divBdr>
    </w:div>
    <w:div w:id="1402094379">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405226437">
      <w:bodyDiv w:val="1"/>
      <w:marLeft w:val="0"/>
      <w:marRight w:val="0"/>
      <w:marTop w:val="0"/>
      <w:marBottom w:val="0"/>
      <w:divBdr>
        <w:top w:val="none" w:sz="0" w:space="0" w:color="auto"/>
        <w:left w:val="none" w:sz="0" w:space="0" w:color="auto"/>
        <w:bottom w:val="none" w:sz="0" w:space="0" w:color="auto"/>
        <w:right w:val="none" w:sz="0" w:space="0" w:color="auto"/>
      </w:divBdr>
    </w:div>
    <w:div w:id="1408381121">
      <w:bodyDiv w:val="1"/>
      <w:marLeft w:val="0"/>
      <w:marRight w:val="0"/>
      <w:marTop w:val="0"/>
      <w:marBottom w:val="0"/>
      <w:divBdr>
        <w:top w:val="none" w:sz="0" w:space="0" w:color="auto"/>
        <w:left w:val="none" w:sz="0" w:space="0" w:color="auto"/>
        <w:bottom w:val="none" w:sz="0" w:space="0" w:color="auto"/>
        <w:right w:val="none" w:sz="0" w:space="0" w:color="auto"/>
      </w:divBdr>
    </w:div>
    <w:div w:id="1409306670">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18870669">
      <w:bodyDiv w:val="1"/>
      <w:marLeft w:val="0"/>
      <w:marRight w:val="0"/>
      <w:marTop w:val="0"/>
      <w:marBottom w:val="0"/>
      <w:divBdr>
        <w:top w:val="none" w:sz="0" w:space="0" w:color="auto"/>
        <w:left w:val="none" w:sz="0" w:space="0" w:color="auto"/>
        <w:bottom w:val="none" w:sz="0" w:space="0" w:color="auto"/>
        <w:right w:val="none" w:sz="0" w:space="0" w:color="auto"/>
      </w:divBdr>
    </w:div>
    <w:div w:id="1419326815">
      <w:bodyDiv w:val="1"/>
      <w:marLeft w:val="0"/>
      <w:marRight w:val="0"/>
      <w:marTop w:val="0"/>
      <w:marBottom w:val="0"/>
      <w:divBdr>
        <w:top w:val="none" w:sz="0" w:space="0" w:color="auto"/>
        <w:left w:val="none" w:sz="0" w:space="0" w:color="auto"/>
        <w:bottom w:val="none" w:sz="0" w:space="0" w:color="auto"/>
        <w:right w:val="none" w:sz="0" w:space="0" w:color="auto"/>
      </w:divBdr>
    </w:div>
    <w:div w:id="1419593556">
      <w:bodyDiv w:val="1"/>
      <w:marLeft w:val="0"/>
      <w:marRight w:val="0"/>
      <w:marTop w:val="0"/>
      <w:marBottom w:val="0"/>
      <w:divBdr>
        <w:top w:val="none" w:sz="0" w:space="0" w:color="auto"/>
        <w:left w:val="none" w:sz="0" w:space="0" w:color="auto"/>
        <w:bottom w:val="none" w:sz="0" w:space="0" w:color="auto"/>
        <w:right w:val="none" w:sz="0" w:space="0" w:color="auto"/>
      </w:divBdr>
    </w:div>
    <w:div w:id="1423841394">
      <w:bodyDiv w:val="1"/>
      <w:marLeft w:val="0"/>
      <w:marRight w:val="0"/>
      <w:marTop w:val="0"/>
      <w:marBottom w:val="0"/>
      <w:divBdr>
        <w:top w:val="none" w:sz="0" w:space="0" w:color="auto"/>
        <w:left w:val="none" w:sz="0" w:space="0" w:color="auto"/>
        <w:bottom w:val="none" w:sz="0" w:space="0" w:color="auto"/>
        <w:right w:val="none" w:sz="0" w:space="0" w:color="auto"/>
      </w:divBdr>
    </w:div>
    <w:div w:id="1424952778">
      <w:bodyDiv w:val="1"/>
      <w:marLeft w:val="0"/>
      <w:marRight w:val="0"/>
      <w:marTop w:val="0"/>
      <w:marBottom w:val="0"/>
      <w:divBdr>
        <w:top w:val="none" w:sz="0" w:space="0" w:color="auto"/>
        <w:left w:val="none" w:sz="0" w:space="0" w:color="auto"/>
        <w:bottom w:val="none" w:sz="0" w:space="0" w:color="auto"/>
        <w:right w:val="none" w:sz="0" w:space="0" w:color="auto"/>
      </w:divBdr>
    </w:div>
    <w:div w:id="1427841664">
      <w:bodyDiv w:val="1"/>
      <w:marLeft w:val="0"/>
      <w:marRight w:val="0"/>
      <w:marTop w:val="0"/>
      <w:marBottom w:val="0"/>
      <w:divBdr>
        <w:top w:val="none" w:sz="0" w:space="0" w:color="auto"/>
        <w:left w:val="none" w:sz="0" w:space="0" w:color="auto"/>
        <w:bottom w:val="none" w:sz="0" w:space="0" w:color="auto"/>
        <w:right w:val="none" w:sz="0" w:space="0" w:color="auto"/>
      </w:divBdr>
    </w:div>
    <w:div w:id="1430544231">
      <w:bodyDiv w:val="1"/>
      <w:marLeft w:val="0"/>
      <w:marRight w:val="0"/>
      <w:marTop w:val="0"/>
      <w:marBottom w:val="0"/>
      <w:divBdr>
        <w:top w:val="none" w:sz="0" w:space="0" w:color="auto"/>
        <w:left w:val="none" w:sz="0" w:space="0" w:color="auto"/>
        <w:bottom w:val="none" w:sz="0" w:space="0" w:color="auto"/>
        <w:right w:val="none" w:sz="0" w:space="0" w:color="auto"/>
      </w:divBdr>
    </w:div>
    <w:div w:id="1430731606">
      <w:bodyDiv w:val="1"/>
      <w:marLeft w:val="0"/>
      <w:marRight w:val="0"/>
      <w:marTop w:val="0"/>
      <w:marBottom w:val="0"/>
      <w:divBdr>
        <w:top w:val="none" w:sz="0" w:space="0" w:color="auto"/>
        <w:left w:val="none" w:sz="0" w:space="0" w:color="auto"/>
        <w:bottom w:val="none" w:sz="0" w:space="0" w:color="auto"/>
        <w:right w:val="none" w:sz="0" w:space="0" w:color="auto"/>
      </w:divBdr>
    </w:div>
    <w:div w:id="1441755893">
      <w:bodyDiv w:val="1"/>
      <w:marLeft w:val="0"/>
      <w:marRight w:val="0"/>
      <w:marTop w:val="0"/>
      <w:marBottom w:val="0"/>
      <w:divBdr>
        <w:top w:val="none" w:sz="0" w:space="0" w:color="auto"/>
        <w:left w:val="none" w:sz="0" w:space="0" w:color="auto"/>
        <w:bottom w:val="none" w:sz="0" w:space="0" w:color="auto"/>
        <w:right w:val="none" w:sz="0" w:space="0" w:color="auto"/>
      </w:divBdr>
    </w:div>
    <w:div w:id="1445418701">
      <w:bodyDiv w:val="1"/>
      <w:marLeft w:val="0"/>
      <w:marRight w:val="0"/>
      <w:marTop w:val="0"/>
      <w:marBottom w:val="0"/>
      <w:divBdr>
        <w:top w:val="none" w:sz="0" w:space="0" w:color="auto"/>
        <w:left w:val="none" w:sz="0" w:space="0" w:color="auto"/>
        <w:bottom w:val="none" w:sz="0" w:space="0" w:color="auto"/>
        <w:right w:val="none" w:sz="0" w:space="0" w:color="auto"/>
      </w:divBdr>
    </w:div>
    <w:div w:id="1445690391">
      <w:bodyDiv w:val="1"/>
      <w:marLeft w:val="0"/>
      <w:marRight w:val="0"/>
      <w:marTop w:val="0"/>
      <w:marBottom w:val="0"/>
      <w:divBdr>
        <w:top w:val="none" w:sz="0" w:space="0" w:color="auto"/>
        <w:left w:val="none" w:sz="0" w:space="0" w:color="auto"/>
        <w:bottom w:val="none" w:sz="0" w:space="0" w:color="auto"/>
        <w:right w:val="none" w:sz="0" w:space="0" w:color="auto"/>
      </w:divBdr>
    </w:div>
    <w:div w:id="1446078888">
      <w:bodyDiv w:val="1"/>
      <w:marLeft w:val="0"/>
      <w:marRight w:val="0"/>
      <w:marTop w:val="0"/>
      <w:marBottom w:val="0"/>
      <w:divBdr>
        <w:top w:val="none" w:sz="0" w:space="0" w:color="auto"/>
        <w:left w:val="none" w:sz="0" w:space="0" w:color="auto"/>
        <w:bottom w:val="none" w:sz="0" w:space="0" w:color="auto"/>
        <w:right w:val="none" w:sz="0" w:space="0" w:color="auto"/>
      </w:divBdr>
    </w:div>
    <w:div w:id="1451165083">
      <w:bodyDiv w:val="1"/>
      <w:marLeft w:val="0"/>
      <w:marRight w:val="0"/>
      <w:marTop w:val="0"/>
      <w:marBottom w:val="0"/>
      <w:divBdr>
        <w:top w:val="none" w:sz="0" w:space="0" w:color="auto"/>
        <w:left w:val="none" w:sz="0" w:space="0" w:color="auto"/>
        <w:bottom w:val="none" w:sz="0" w:space="0" w:color="auto"/>
        <w:right w:val="none" w:sz="0" w:space="0" w:color="auto"/>
      </w:divBdr>
    </w:div>
    <w:div w:id="1454132971">
      <w:bodyDiv w:val="1"/>
      <w:marLeft w:val="0"/>
      <w:marRight w:val="0"/>
      <w:marTop w:val="0"/>
      <w:marBottom w:val="0"/>
      <w:divBdr>
        <w:top w:val="none" w:sz="0" w:space="0" w:color="auto"/>
        <w:left w:val="none" w:sz="0" w:space="0" w:color="auto"/>
        <w:bottom w:val="none" w:sz="0" w:space="0" w:color="auto"/>
        <w:right w:val="none" w:sz="0" w:space="0" w:color="auto"/>
      </w:divBdr>
    </w:div>
    <w:div w:id="1457600801">
      <w:bodyDiv w:val="1"/>
      <w:marLeft w:val="0"/>
      <w:marRight w:val="0"/>
      <w:marTop w:val="0"/>
      <w:marBottom w:val="0"/>
      <w:divBdr>
        <w:top w:val="none" w:sz="0" w:space="0" w:color="auto"/>
        <w:left w:val="none" w:sz="0" w:space="0" w:color="auto"/>
        <w:bottom w:val="none" w:sz="0" w:space="0" w:color="auto"/>
        <w:right w:val="none" w:sz="0" w:space="0" w:color="auto"/>
      </w:divBdr>
    </w:div>
    <w:div w:id="1457724882">
      <w:bodyDiv w:val="1"/>
      <w:marLeft w:val="0"/>
      <w:marRight w:val="0"/>
      <w:marTop w:val="0"/>
      <w:marBottom w:val="0"/>
      <w:divBdr>
        <w:top w:val="none" w:sz="0" w:space="0" w:color="auto"/>
        <w:left w:val="none" w:sz="0" w:space="0" w:color="auto"/>
        <w:bottom w:val="none" w:sz="0" w:space="0" w:color="auto"/>
        <w:right w:val="none" w:sz="0" w:space="0" w:color="auto"/>
      </w:divBdr>
      <w:divsChild>
        <w:div w:id="1302543478">
          <w:marLeft w:val="0"/>
          <w:marRight w:val="0"/>
          <w:marTop w:val="0"/>
          <w:marBottom w:val="0"/>
          <w:divBdr>
            <w:top w:val="none" w:sz="0" w:space="0" w:color="auto"/>
            <w:left w:val="none" w:sz="0" w:space="0" w:color="auto"/>
            <w:bottom w:val="none" w:sz="0" w:space="0" w:color="auto"/>
            <w:right w:val="none" w:sz="0" w:space="0" w:color="auto"/>
          </w:divBdr>
        </w:div>
        <w:div w:id="1345127209">
          <w:marLeft w:val="0"/>
          <w:marRight w:val="0"/>
          <w:marTop w:val="0"/>
          <w:marBottom w:val="0"/>
          <w:divBdr>
            <w:top w:val="none" w:sz="0" w:space="0" w:color="auto"/>
            <w:left w:val="none" w:sz="0" w:space="0" w:color="auto"/>
            <w:bottom w:val="none" w:sz="0" w:space="0" w:color="auto"/>
            <w:right w:val="none" w:sz="0" w:space="0" w:color="auto"/>
          </w:divBdr>
          <w:divsChild>
            <w:div w:id="140344758">
              <w:marLeft w:val="0"/>
              <w:marRight w:val="0"/>
              <w:marTop w:val="30"/>
              <w:marBottom w:val="30"/>
              <w:divBdr>
                <w:top w:val="none" w:sz="0" w:space="0" w:color="auto"/>
                <w:left w:val="none" w:sz="0" w:space="0" w:color="auto"/>
                <w:bottom w:val="none" w:sz="0" w:space="0" w:color="auto"/>
                <w:right w:val="none" w:sz="0" w:space="0" w:color="auto"/>
              </w:divBdr>
              <w:divsChild>
                <w:div w:id="1785878251">
                  <w:marLeft w:val="0"/>
                  <w:marRight w:val="0"/>
                  <w:marTop w:val="0"/>
                  <w:marBottom w:val="0"/>
                  <w:divBdr>
                    <w:top w:val="none" w:sz="0" w:space="0" w:color="auto"/>
                    <w:left w:val="none" w:sz="0" w:space="0" w:color="auto"/>
                    <w:bottom w:val="none" w:sz="0" w:space="0" w:color="auto"/>
                    <w:right w:val="none" w:sz="0" w:space="0" w:color="auto"/>
                  </w:divBdr>
                  <w:divsChild>
                    <w:div w:id="128986398">
                      <w:marLeft w:val="0"/>
                      <w:marRight w:val="0"/>
                      <w:marTop w:val="0"/>
                      <w:marBottom w:val="0"/>
                      <w:divBdr>
                        <w:top w:val="none" w:sz="0" w:space="0" w:color="auto"/>
                        <w:left w:val="none" w:sz="0" w:space="0" w:color="auto"/>
                        <w:bottom w:val="none" w:sz="0" w:space="0" w:color="auto"/>
                        <w:right w:val="none" w:sz="0" w:space="0" w:color="auto"/>
                      </w:divBdr>
                    </w:div>
                  </w:divsChild>
                </w:div>
                <w:div w:id="1064373370">
                  <w:marLeft w:val="0"/>
                  <w:marRight w:val="0"/>
                  <w:marTop w:val="0"/>
                  <w:marBottom w:val="0"/>
                  <w:divBdr>
                    <w:top w:val="none" w:sz="0" w:space="0" w:color="auto"/>
                    <w:left w:val="none" w:sz="0" w:space="0" w:color="auto"/>
                    <w:bottom w:val="none" w:sz="0" w:space="0" w:color="auto"/>
                    <w:right w:val="none" w:sz="0" w:space="0" w:color="auto"/>
                  </w:divBdr>
                  <w:divsChild>
                    <w:div w:id="494035278">
                      <w:marLeft w:val="0"/>
                      <w:marRight w:val="0"/>
                      <w:marTop w:val="0"/>
                      <w:marBottom w:val="0"/>
                      <w:divBdr>
                        <w:top w:val="none" w:sz="0" w:space="0" w:color="auto"/>
                        <w:left w:val="none" w:sz="0" w:space="0" w:color="auto"/>
                        <w:bottom w:val="none" w:sz="0" w:space="0" w:color="auto"/>
                        <w:right w:val="none" w:sz="0" w:space="0" w:color="auto"/>
                      </w:divBdr>
                    </w:div>
                    <w:div w:id="125902942">
                      <w:marLeft w:val="0"/>
                      <w:marRight w:val="0"/>
                      <w:marTop w:val="0"/>
                      <w:marBottom w:val="0"/>
                      <w:divBdr>
                        <w:top w:val="none" w:sz="0" w:space="0" w:color="auto"/>
                        <w:left w:val="none" w:sz="0" w:space="0" w:color="auto"/>
                        <w:bottom w:val="none" w:sz="0" w:space="0" w:color="auto"/>
                        <w:right w:val="none" w:sz="0" w:space="0" w:color="auto"/>
                      </w:divBdr>
                    </w:div>
                    <w:div w:id="961813020">
                      <w:marLeft w:val="0"/>
                      <w:marRight w:val="0"/>
                      <w:marTop w:val="0"/>
                      <w:marBottom w:val="0"/>
                      <w:divBdr>
                        <w:top w:val="none" w:sz="0" w:space="0" w:color="auto"/>
                        <w:left w:val="none" w:sz="0" w:space="0" w:color="auto"/>
                        <w:bottom w:val="none" w:sz="0" w:space="0" w:color="auto"/>
                        <w:right w:val="none" w:sz="0" w:space="0" w:color="auto"/>
                      </w:divBdr>
                    </w:div>
                    <w:div w:id="1045376330">
                      <w:marLeft w:val="0"/>
                      <w:marRight w:val="0"/>
                      <w:marTop w:val="0"/>
                      <w:marBottom w:val="0"/>
                      <w:divBdr>
                        <w:top w:val="none" w:sz="0" w:space="0" w:color="auto"/>
                        <w:left w:val="none" w:sz="0" w:space="0" w:color="auto"/>
                        <w:bottom w:val="none" w:sz="0" w:space="0" w:color="auto"/>
                        <w:right w:val="none" w:sz="0" w:space="0" w:color="auto"/>
                      </w:divBdr>
                    </w:div>
                    <w:div w:id="159002504">
                      <w:marLeft w:val="0"/>
                      <w:marRight w:val="0"/>
                      <w:marTop w:val="0"/>
                      <w:marBottom w:val="0"/>
                      <w:divBdr>
                        <w:top w:val="none" w:sz="0" w:space="0" w:color="auto"/>
                        <w:left w:val="none" w:sz="0" w:space="0" w:color="auto"/>
                        <w:bottom w:val="none" w:sz="0" w:space="0" w:color="auto"/>
                        <w:right w:val="none" w:sz="0" w:space="0" w:color="auto"/>
                      </w:divBdr>
                    </w:div>
                    <w:div w:id="74010479">
                      <w:marLeft w:val="0"/>
                      <w:marRight w:val="0"/>
                      <w:marTop w:val="0"/>
                      <w:marBottom w:val="0"/>
                      <w:divBdr>
                        <w:top w:val="none" w:sz="0" w:space="0" w:color="auto"/>
                        <w:left w:val="none" w:sz="0" w:space="0" w:color="auto"/>
                        <w:bottom w:val="none" w:sz="0" w:space="0" w:color="auto"/>
                        <w:right w:val="none" w:sz="0" w:space="0" w:color="auto"/>
                      </w:divBdr>
                    </w:div>
                    <w:div w:id="1828594475">
                      <w:marLeft w:val="0"/>
                      <w:marRight w:val="0"/>
                      <w:marTop w:val="0"/>
                      <w:marBottom w:val="0"/>
                      <w:divBdr>
                        <w:top w:val="none" w:sz="0" w:space="0" w:color="auto"/>
                        <w:left w:val="none" w:sz="0" w:space="0" w:color="auto"/>
                        <w:bottom w:val="none" w:sz="0" w:space="0" w:color="auto"/>
                        <w:right w:val="none" w:sz="0" w:space="0" w:color="auto"/>
                      </w:divBdr>
                    </w:div>
                    <w:div w:id="979190909">
                      <w:marLeft w:val="0"/>
                      <w:marRight w:val="0"/>
                      <w:marTop w:val="0"/>
                      <w:marBottom w:val="0"/>
                      <w:divBdr>
                        <w:top w:val="none" w:sz="0" w:space="0" w:color="auto"/>
                        <w:left w:val="none" w:sz="0" w:space="0" w:color="auto"/>
                        <w:bottom w:val="none" w:sz="0" w:space="0" w:color="auto"/>
                        <w:right w:val="none" w:sz="0" w:space="0" w:color="auto"/>
                      </w:divBdr>
                    </w:div>
                    <w:div w:id="2082092283">
                      <w:marLeft w:val="0"/>
                      <w:marRight w:val="0"/>
                      <w:marTop w:val="0"/>
                      <w:marBottom w:val="0"/>
                      <w:divBdr>
                        <w:top w:val="none" w:sz="0" w:space="0" w:color="auto"/>
                        <w:left w:val="none" w:sz="0" w:space="0" w:color="auto"/>
                        <w:bottom w:val="none" w:sz="0" w:space="0" w:color="auto"/>
                        <w:right w:val="none" w:sz="0" w:space="0" w:color="auto"/>
                      </w:divBdr>
                    </w:div>
                    <w:div w:id="506017455">
                      <w:marLeft w:val="0"/>
                      <w:marRight w:val="0"/>
                      <w:marTop w:val="0"/>
                      <w:marBottom w:val="0"/>
                      <w:divBdr>
                        <w:top w:val="none" w:sz="0" w:space="0" w:color="auto"/>
                        <w:left w:val="none" w:sz="0" w:space="0" w:color="auto"/>
                        <w:bottom w:val="none" w:sz="0" w:space="0" w:color="auto"/>
                        <w:right w:val="none" w:sz="0" w:space="0" w:color="auto"/>
                      </w:divBdr>
                    </w:div>
                    <w:div w:id="1887062728">
                      <w:marLeft w:val="0"/>
                      <w:marRight w:val="0"/>
                      <w:marTop w:val="0"/>
                      <w:marBottom w:val="0"/>
                      <w:divBdr>
                        <w:top w:val="none" w:sz="0" w:space="0" w:color="auto"/>
                        <w:left w:val="none" w:sz="0" w:space="0" w:color="auto"/>
                        <w:bottom w:val="none" w:sz="0" w:space="0" w:color="auto"/>
                        <w:right w:val="none" w:sz="0" w:space="0" w:color="auto"/>
                      </w:divBdr>
                    </w:div>
                    <w:div w:id="2082407463">
                      <w:marLeft w:val="0"/>
                      <w:marRight w:val="0"/>
                      <w:marTop w:val="0"/>
                      <w:marBottom w:val="0"/>
                      <w:divBdr>
                        <w:top w:val="none" w:sz="0" w:space="0" w:color="auto"/>
                        <w:left w:val="none" w:sz="0" w:space="0" w:color="auto"/>
                        <w:bottom w:val="none" w:sz="0" w:space="0" w:color="auto"/>
                        <w:right w:val="none" w:sz="0" w:space="0" w:color="auto"/>
                      </w:divBdr>
                    </w:div>
                    <w:div w:id="1420372696">
                      <w:marLeft w:val="0"/>
                      <w:marRight w:val="0"/>
                      <w:marTop w:val="0"/>
                      <w:marBottom w:val="0"/>
                      <w:divBdr>
                        <w:top w:val="none" w:sz="0" w:space="0" w:color="auto"/>
                        <w:left w:val="none" w:sz="0" w:space="0" w:color="auto"/>
                        <w:bottom w:val="none" w:sz="0" w:space="0" w:color="auto"/>
                        <w:right w:val="none" w:sz="0" w:space="0" w:color="auto"/>
                      </w:divBdr>
                    </w:div>
                    <w:div w:id="1178229294">
                      <w:marLeft w:val="0"/>
                      <w:marRight w:val="0"/>
                      <w:marTop w:val="0"/>
                      <w:marBottom w:val="0"/>
                      <w:divBdr>
                        <w:top w:val="none" w:sz="0" w:space="0" w:color="auto"/>
                        <w:left w:val="none" w:sz="0" w:space="0" w:color="auto"/>
                        <w:bottom w:val="none" w:sz="0" w:space="0" w:color="auto"/>
                        <w:right w:val="none" w:sz="0" w:space="0" w:color="auto"/>
                      </w:divBdr>
                    </w:div>
                    <w:div w:id="813835518">
                      <w:marLeft w:val="0"/>
                      <w:marRight w:val="0"/>
                      <w:marTop w:val="0"/>
                      <w:marBottom w:val="0"/>
                      <w:divBdr>
                        <w:top w:val="none" w:sz="0" w:space="0" w:color="auto"/>
                        <w:left w:val="none" w:sz="0" w:space="0" w:color="auto"/>
                        <w:bottom w:val="none" w:sz="0" w:space="0" w:color="auto"/>
                        <w:right w:val="none" w:sz="0" w:space="0" w:color="auto"/>
                      </w:divBdr>
                    </w:div>
                    <w:div w:id="917903133">
                      <w:marLeft w:val="0"/>
                      <w:marRight w:val="0"/>
                      <w:marTop w:val="0"/>
                      <w:marBottom w:val="0"/>
                      <w:divBdr>
                        <w:top w:val="none" w:sz="0" w:space="0" w:color="auto"/>
                        <w:left w:val="none" w:sz="0" w:space="0" w:color="auto"/>
                        <w:bottom w:val="none" w:sz="0" w:space="0" w:color="auto"/>
                        <w:right w:val="none" w:sz="0" w:space="0" w:color="auto"/>
                      </w:divBdr>
                    </w:div>
                  </w:divsChild>
                </w:div>
                <w:div w:id="1091968763">
                  <w:marLeft w:val="0"/>
                  <w:marRight w:val="0"/>
                  <w:marTop w:val="0"/>
                  <w:marBottom w:val="0"/>
                  <w:divBdr>
                    <w:top w:val="none" w:sz="0" w:space="0" w:color="auto"/>
                    <w:left w:val="none" w:sz="0" w:space="0" w:color="auto"/>
                    <w:bottom w:val="none" w:sz="0" w:space="0" w:color="auto"/>
                    <w:right w:val="none" w:sz="0" w:space="0" w:color="auto"/>
                  </w:divBdr>
                  <w:divsChild>
                    <w:div w:id="989215246">
                      <w:marLeft w:val="0"/>
                      <w:marRight w:val="0"/>
                      <w:marTop w:val="0"/>
                      <w:marBottom w:val="0"/>
                      <w:divBdr>
                        <w:top w:val="none" w:sz="0" w:space="0" w:color="auto"/>
                        <w:left w:val="none" w:sz="0" w:space="0" w:color="auto"/>
                        <w:bottom w:val="none" w:sz="0" w:space="0" w:color="auto"/>
                        <w:right w:val="none" w:sz="0" w:space="0" w:color="auto"/>
                      </w:divBdr>
                    </w:div>
                  </w:divsChild>
                </w:div>
                <w:div w:id="1343514270">
                  <w:marLeft w:val="0"/>
                  <w:marRight w:val="0"/>
                  <w:marTop w:val="0"/>
                  <w:marBottom w:val="0"/>
                  <w:divBdr>
                    <w:top w:val="none" w:sz="0" w:space="0" w:color="auto"/>
                    <w:left w:val="none" w:sz="0" w:space="0" w:color="auto"/>
                    <w:bottom w:val="none" w:sz="0" w:space="0" w:color="auto"/>
                    <w:right w:val="none" w:sz="0" w:space="0" w:color="auto"/>
                  </w:divBdr>
                  <w:divsChild>
                    <w:div w:id="258105804">
                      <w:marLeft w:val="0"/>
                      <w:marRight w:val="0"/>
                      <w:marTop w:val="0"/>
                      <w:marBottom w:val="0"/>
                      <w:divBdr>
                        <w:top w:val="none" w:sz="0" w:space="0" w:color="auto"/>
                        <w:left w:val="none" w:sz="0" w:space="0" w:color="auto"/>
                        <w:bottom w:val="none" w:sz="0" w:space="0" w:color="auto"/>
                        <w:right w:val="none" w:sz="0" w:space="0" w:color="auto"/>
                      </w:divBdr>
                    </w:div>
                    <w:div w:id="2084057937">
                      <w:marLeft w:val="0"/>
                      <w:marRight w:val="0"/>
                      <w:marTop w:val="0"/>
                      <w:marBottom w:val="0"/>
                      <w:divBdr>
                        <w:top w:val="none" w:sz="0" w:space="0" w:color="auto"/>
                        <w:left w:val="none" w:sz="0" w:space="0" w:color="auto"/>
                        <w:bottom w:val="none" w:sz="0" w:space="0" w:color="auto"/>
                        <w:right w:val="none" w:sz="0" w:space="0" w:color="auto"/>
                      </w:divBdr>
                    </w:div>
                    <w:div w:id="869807276">
                      <w:marLeft w:val="0"/>
                      <w:marRight w:val="0"/>
                      <w:marTop w:val="0"/>
                      <w:marBottom w:val="0"/>
                      <w:divBdr>
                        <w:top w:val="none" w:sz="0" w:space="0" w:color="auto"/>
                        <w:left w:val="none" w:sz="0" w:space="0" w:color="auto"/>
                        <w:bottom w:val="none" w:sz="0" w:space="0" w:color="auto"/>
                        <w:right w:val="none" w:sz="0" w:space="0" w:color="auto"/>
                      </w:divBdr>
                    </w:div>
                    <w:div w:id="1108236677">
                      <w:marLeft w:val="0"/>
                      <w:marRight w:val="0"/>
                      <w:marTop w:val="0"/>
                      <w:marBottom w:val="0"/>
                      <w:divBdr>
                        <w:top w:val="none" w:sz="0" w:space="0" w:color="auto"/>
                        <w:left w:val="none" w:sz="0" w:space="0" w:color="auto"/>
                        <w:bottom w:val="none" w:sz="0" w:space="0" w:color="auto"/>
                        <w:right w:val="none" w:sz="0" w:space="0" w:color="auto"/>
                      </w:divBdr>
                    </w:div>
                    <w:div w:id="1437018152">
                      <w:marLeft w:val="0"/>
                      <w:marRight w:val="0"/>
                      <w:marTop w:val="0"/>
                      <w:marBottom w:val="0"/>
                      <w:divBdr>
                        <w:top w:val="none" w:sz="0" w:space="0" w:color="auto"/>
                        <w:left w:val="none" w:sz="0" w:space="0" w:color="auto"/>
                        <w:bottom w:val="none" w:sz="0" w:space="0" w:color="auto"/>
                        <w:right w:val="none" w:sz="0" w:space="0" w:color="auto"/>
                      </w:divBdr>
                    </w:div>
                    <w:div w:id="321473355">
                      <w:marLeft w:val="0"/>
                      <w:marRight w:val="0"/>
                      <w:marTop w:val="0"/>
                      <w:marBottom w:val="0"/>
                      <w:divBdr>
                        <w:top w:val="none" w:sz="0" w:space="0" w:color="auto"/>
                        <w:left w:val="none" w:sz="0" w:space="0" w:color="auto"/>
                        <w:bottom w:val="none" w:sz="0" w:space="0" w:color="auto"/>
                        <w:right w:val="none" w:sz="0" w:space="0" w:color="auto"/>
                      </w:divBdr>
                    </w:div>
                    <w:div w:id="456679090">
                      <w:marLeft w:val="0"/>
                      <w:marRight w:val="0"/>
                      <w:marTop w:val="0"/>
                      <w:marBottom w:val="0"/>
                      <w:divBdr>
                        <w:top w:val="none" w:sz="0" w:space="0" w:color="auto"/>
                        <w:left w:val="none" w:sz="0" w:space="0" w:color="auto"/>
                        <w:bottom w:val="none" w:sz="0" w:space="0" w:color="auto"/>
                        <w:right w:val="none" w:sz="0" w:space="0" w:color="auto"/>
                      </w:divBdr>
                    </w:div>
                    <w:div w:id="2244631">
                      <w:marLeft w:val="0"/>
                      <w:marRight w:val="0"/>
                      <w:marTop w:val="0"/>
                      <w:marBottom w:val="0"/>
                      <w:divBdr>
                        <w:top w:val="none" w:sz="0" w:space="0" w:color="auto"/>
                        <w:left w:val="none" w:sz="0" w:space="0" w:color="auto"/>
                        <w:bottom w:val="none" w:sz="0" w:space="0" w:color="auto"/>
                        <w:right w:val="none" w:sz="0" w:space="0" w:color="auto"/>
                      </w:divBdr>
                    </w:div>
                    <w:div w:id="1442841097">
                      <w:marLeft w:val="0"/>
                      <w:marRight w:val="0"/>
                      <w:marTop w:val="0"/>
                      <w:marBottom w:val="0"/>
                      <w:divBdr>
                        <w:top w:val="none" w:sz="0" w:space="0" w:color="auto"/>
                        <w:left w:val="none" w:sz="0" w:space="0" w:color="auto"/>
                        <w:bottom w:val="none" w:sz="0" w:space="0" w:color="auto"/>
                        <w:right w:val="none" w:sz="0" w:space="0" w:color="auto"/>
                      </w:divBdr>
                    </w:div>
                    <w:div w:id="542521874">
                      <w:marLeft w:val="0"/>
                      <w:marRight w:val="0"/>
                      <w:marTop w:val="0"/>
                      <w:marBottom w:val="0"/>
                      <w:divBdr>
                        <w:top w:val="none" w:sz="0" w:space="0" w:color="auto"/>
                        <w:left w:val="none" w:sz="0" w:space="0" w:color="auto"/>
                        <w:bottom w:val="none" w:sz="0" w:space="0" w:color="auto"/>
                        <w:right w:val="none" w:sz="0" w:space="0" w:color="auto"/>
                      </w:divBdr>
                    </w:div>
                    <w:div w:id="1717195923">
                      <w:marLeft w:val="0"/>
                      <w:marRight w:val="0"/>
                      <w:marTop w:val="0"/>
                      <w:marBottom w:val="0"/>
                      <w:divBdr>
                        <w:top w:val="none" w:sz="0" w:space="0" w:color="auto"/>
                        <w:left w:val="none" w:sz="0" w:space="0" w:color="auto"/>
                        <w:bottom w:val="none" w:sz="0" w:space="0" w:color="auto"/>
                        <w:right w:val="none" w:sz="0" w:space="0" w:color="auto"/>
                      </w:divBdr>
                    </w:div>
                    <w:div w:id="602108710">
                      <w:marLeft w:val="0"/>
                      <w:marRight w:val="0"/>
                      <w:marTop w:val="0"/>
                      <w:marBottom w:val="0"/>
                      <w:divBdr>
                        <w:top w:val="none" w:sz="0" w:space="0" w:color="auto"/>
                        <w:left w:val="none" w:sz="0" w:space="0" w:color="auto"/>
                        <w:bottom w:val="none" w:sz="0" w:space="0" w:color="auto"/>
                        <w:right w:val="none" w:sz="0" w:space="0" w:color="auto"/>
                      </w:divBdr>
                    </w:div>
                    <w:div w:id="448013199">
                      <w:marLeft w:val="0"/>
                      <w:marRight w:val="0"/>
                      <w:marTop w:val="0"/>
                      <w:marBottom w:val="0"/>
                      <w:divBdr>
                        <w:top w:val="none" w:sz="0" w:space="0" w:color="auto"/>
                        <w:left w:val="none" w:sz="0" w:space="0" w:color="auto"/>
                        <w:bottom w:val="none" w:sz="0" w:space="0" w:color="auto"/>
                        <w:right w:val="none" w:sz="0" w:space="0" w:color="auto"/>
                      </w:divBdr>
                    </w:div>
                    <w:div w:id="1240138118">
                      <w:marLeft w:val="0"/>
                      <w:marRight w:val="0"/>
                      <w:marTop w:val="0"/>
                      <w:marBottom w:val="0"/>
                      <w:divBdr>
                        <w:top w:val="none" w:sz="0" w:space="0" w:color="auto"/>
                        <w:left w:val="none" w:sz="0" w:space="0" w:color="auto"/>
                        <w:bottom w:val="none" w:sz="0" w:space="0" w:color="auto"/>
                        <w:right w:val="none" w:sz="0" w:space="0" w:color="auto"/>
                      </w:divBdr>
                    </w:div>
                    <w:div w:id="2065987357">
                      <w:marLeft w:val="0"/>
                      <w:marRight w:val="0"/>
                      <w:marTop w:val="0"/>
                      <w:marBottom w:val="0"/>
                      <w:divBdr>
                        <w:top w:val="none" w:sz="0" w:space="0" w:color="auto"/>
                        <w:left w:val="none" w:sz="0" w:space="0" w:color="auto"/>
                        <w:bottom w:val="none" w:sz="0" w:space="0" w:color="auto"/>
                        <w:right w:val="none" w:sz="0" w:space="0" w:color="auto"/>
                      </w:divBdr>
                    </w:div>
                    <w:div w:id="1042905195">
                      <w:marLeft w:val="0"/>
                      <w:marRight w:val="0"/>
                      <w:marTop w:val="0"/>
                      <w:marBottom w:val="0"/>
                      <w:divBdr>
                        <w:top w:val="none" w:sz="0" w:space="0" w:color="auto"/>
                        <w:left w:val="none" w:sz="0" w:space="0" w:color="auto"/>
                        <w:bottom w:val="none" w:sz="0" w:space="0" w:color="auto"/>
                        <w:right w:val="none" w:sz="0" w:space="0" w:color="auto"/>
                      </w:divBdr>
                    </w:div>
                    <w:div w:id="1036850970">
                      <w:marLeft w:val="0"/>
                      <w:marRight w:val="0"/>
                      <w:marTop w:val="0"/>
                      <w:marBottom w:val="0"/>
                      <w:divBdr>
                        <w:top w:val="none" w:sz="0" w:space="0" w:color="auto"/>
                        <w:left w:val="none" w:sz="0" w:space="0" w:color="auto"/>
                        <w:bottom w:val="none" w:sz="0" w:space="0" w:color="auto"/>
                        <w:right w:val="none" w:sz="0" w:space="0" w:color="auto"/>
                      </w:divBdr>
                    </w:div>
                    <w:div w:id="1270120345">
                      <w:marLeft w:val="0"/>
                      <w:marRight w:val="0"/>
                      <w:marTop w:val="0"/>
                      <w:marBottom w:val="0"/>
                      <w:divBdr>
                        <w:top w:val="none" w:sz="0" w:space="0" w:color="auto"/>
                        <w:left w:val="none" w:sz="0" w:space="0" w:color="auto"/>
                        <w:bottom w:val="none" w:sz="0" w:space="0" w:color="auto"/>
                        <w:right w:val="none" w:sz="0" w:space="0" w:color="auto"/>
                      </w:divBdr>
                    </w:div>
                  </w:divsChild>
                </w:div>
                <w:div w:id="1870146141">
                  <w:marLeft w:val="0"/>
                  <w:marRight w:val="0"/>
                  <w:marTop w:val="0"/>
                  <w:marBottom w:val="0"/>
                  <w:divBdr>
                    <w:top w:val="none" w:sz="0" w:space="0" w:color="auto"/>
                    <w:left w:val="none" w:sz="0" w:space="0" w:color="auto"/>
                    <w:bottom w:val="none" w:sz="0" w:space="0" w:color="auto"/>
                    <w:right w:val="none" w:sz="0" w:space="0" w:color="auto"/>
                  </w:divBdr>
                  <w:divsChild>
                    <w:div w:id="1603875439">
                      <w:marLeft w:val="0"/>
                      <w:marRight w:val="0"/>
                      <w:marTop w:val="0"/>
                      <w:marBottom w:val="0"/>
                      <w:divBdr>
                        <w:top w:val="none" w:sz="0" w:space="0" w:color="auto"/>
                        <w:left w:val="none" w:sz="0" w:space="0" w:color="auto"/>
                        <w:bottom w:val="none" w:sz="0" w:space="0" w:color="auto"/>
                        <w:right w:val="none" w:sz="0" w:space="0" w:color="auto"/>
                      </w:divBdr>
                    </w:div>
                  </w:divsChild>
                </w:div>
                <w:div w:id="62340657">
                  <w:marLeft w:val="0"/>
                  <w:marRight w:val="0"/>
                  <w:marTop w:val="0"/>
                  <w:marBottom w:val="0"/>
                  <w:divBdr>
                    <w:top w:val="none" w:sz="0" w:space="0" w:color="auto"/>
                    <w:left w:val="none" w:sz="0" w:space="0" w:color="auto"/>
                    <w:bottom w:val="none" w:sz="0" w:space="0" w:color="auto"/>
                    <w:right w:val="none" w:sz="0" w:space="0" w:color="auto"/>
                  </w:divBdr>
                  <w:divsChild>
                    <w:div w:id="1169251901">
                      <w:marLeft w:val="0"/>
                      <w:marRight w:val="0"/>
                      <w:marTop w:val="0"/>
                      <w:marBottom w:val="0"/>
                      <w:divBdr>
                        <w:top w:val="none" w:sz="0" w:space="0" w:color="auto"/>
                        <w:left w:val="none" w:sz="0" w:space="0" w:color="auto"/>
                        <w:bottom w:val="none" w:sz="0" w:space="0" w:color="auto"/>
                        <w:right w:val="none" w:sz="0" w:space="0" w:color="auto"/>
                      </w:divBdr>
                    </w:div>
                    <w:div w:id="2009290161">
                      <w:marLeft w:val="0"/>
                      <w:marRight w:val="0"/>
                      <w:marTop w:val="0"/>
                      <w:marBottom w:val="0"/>
                      <w:divBdr>
                        <w:top w:val="none" w:sz="0" w:space="0" w:color="auto"/>
                        <w:left w:val="none" w:sz="0" w:space="0" w:color="auto"/>
                        <w:bottom w:val="none" w:sz="0" w:space="0" w:color="auto"/>
                        <w:right w:val="none" w:sz="0" w:space="0" w:color="auto"/>
                      </w:divBdr>
                    </w:div>
                    <w:div w:id="313413330">
                      <w:marLeft w:val="0"/>
                      <w:marRight w:val="0"/>
                      <w:marTop w:val="0"/>
                      <w:marBottom w:val="0"/>
                      <w:divBdr>
                        <w:top w:val="none" w:sz="0" w:space="0" w:color="auto"/>
                        <w:left w:val="none" w:sz="0" w:space="0" w:color="auto"/>
                        <w:bottom w:val="none" w:sz="0" w:space="0" w:color="auto"/>
                        <w:right w:val="none" w:sz="0" w:space="0" w:color="auto"/>
                      </w:divBdr>
                    </w:div>
                    <w:div w:id="2048794655">
                      <w:marLeft w:val="0"/>
                      <w:marRight w:val="0"/>
                      <w:marTop w:val="0"/>
                      <w:marBottom w:val="0"/>
                      <w:divBdr>
                        <w:top w:val="none" w:sz="0" w:space="0" w:color="auto"/>
                        <w:left w:val="none" w:sz="0" w:space="0" w:color="auto"/>
                        <w:bottom w:val="none" w:sz="0" w:space="0" w:color="auto"/>
                        <w:right w:val="none" w:sz="0" w:space="0" w:color="auto"/>
                      </w:divBdr>
                    </w:div>
                    <w:div w:id="1207644377">
                      <w:marLeft w:val="0"/>
                      <w:marRight w:val="0"/>
                      <w:marTop w:val="0"/>
                      <w:marBottom w:val="0"/>
                      <w:divBdr>
                        <w:top w:val="none" w:sz="0" w:space="0" w:color="auto"/>
                        <w:left w:val="none" w:sz="0" w:space="0" w:color="auto"/>
                        <w:bottom w:val="none" w:sz="0" w:space="0" w:color="auto"/>
                        <w:right w:val="none" w:sz="0" w:space="0" w:color="auto"/>
                      </w:divBdr>
                    </w:div>
                    <w:div w:id="128473407">
                      <w:marLeft w:val="0"/>
                      <w:marRight w:val="0"/>
                      <w:marTop w:val="0"/>
                      <w:marBottom w:val="0"/>
                      <w:divBdr>
                        <w:top w:val="none" w:sz="0" w:space="0" w:color="auto"/>
                        <w:left w:val="none" w:sz="0" w:space="0" w:color="auto"/>
                        <w:bottom w:val="none" w:sz="0" w:space="0" w:color="auto"/>
                        <w:right w:val="none" w:sz="0" w:space="0" w:color="auto"/>
                      </w:divBdr>
                    </w:div>
                    <w:div w:id="1646663990">
                      <w:marLeft w:val="0"/>
                      <w:marRight w:val="0"/>
                      <w:marTop w:val="0"/>
                      <w:marBottom w:val="0"/>
                      <w:divBdr>
                        <w:top w:val="none" w:sz="0" w:space="0" w:color="auto"/>
                        <w:left w:val="none" w:sz="0" w:space="0" w:color="auto"/>
                        <w:bottom w:val="none" w:sz="0" w:space="0" w:color="auto"/>
                        <w:right w:val="none" w:sz="0" w:space="0" w:color="auto"/>
                      </w:divBdr>
                    </w:div>
                    <w:div w:id="106641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7402">
      <w:bodyDiv w:val="1"/>
      <w:marLeft w:val="0"/>
      <w:marRight w:val="0"/>
      <w:marTop w:val="0"/>
      <w:marBottom w:val="0"/>
      <w:divBdr>
        <w:top w:val="none" w:sz="0" w:space="0" w:color="auto"/>
        <w:left w:val="none" w:sz="0" w:space="0" w:color="auto"/>
        <w:bottom w:val="none" w:sz="0" w:space="0" w:color="auto"/>
        <w:right w:val="none" w:sz="0" w:space="0" w:color="auto"/>
      </w:divBdr>
    </w:div>
    <w:div w:id="1461264894">
      <w:bodyDiv w:val="1"/>
      <w:marLeft w:val="0"/>
      <w:marRight w:val="0"/>
      <w:marTop w:val="0"/>
      <w:marBottom w:val="0"/>
      <w:divBdr>
        <w:top w:val="none" w:sz="0" w:space="0" w:color="auto"/>
        <w:left w:val="none" w:sz="0" w:space="0" w:color="auto"/>
        <w:bottom w:val="none" w:sz="0" w:space="0" w:color="auto"/>
        <w:right w:val="none" w:sz="0" w:space="0" w:color="auto"/>
      </w:divBdr>
    </w:div>
    <w:div w:id="1468157291">
      <w:bodyDiv w:val="1"/>
      <w:marLeft w:val="0"/>
      <w:marRight w:val="0"/>
      <w:marTop w:val="0"/>
      <w:marBottom w:val="0"/>
      <w:divBdr>
        <w:top w:val="none" w:sz="0" w:space="0" w:color="auto"/>
        <w:left w:val="none" w:sz="0" w:space="0" w:color="auto"/>
        <w:bottom w:val="none" w:sz="0" w:space="0" w:color="auto"/>
        <w:right w:val="none" w:sz="0" w:space="0" w:color="auto"/>
      </w:divBdr>
    </w:div>
    <w:div w:id="1471021631">
      <w:bodyDiv w:val="1"/>
      <w:marLeft w:val="0"/>
      <w:marRight w:val="0"/>
      <w:marTop w:val="0"/>
      <w:marBottom w:val="0"/>
      <w:divBdr>
        <w:top w:val="none" w:sz="0" w:space="0" w:color="auto"/>
        <w:left w:val="none" w:sz="0" w:space="0" w:color="auto"/>
        <w:bottom w:val="none" w:sz="0" w:space="0" w:color="auto"/>
        <w:right w:val="none" w:sz="0" w:space="0" w:color="auto"/>
      </w:divBdr>
    </w:div>
    <w:div w:id="1500074794">
      <w:bodyDiv w:val="1"/>
      <w:marLeft w:val="0"/>
      <w:marRight w:val="0"/>
      <w:marTop w:val="0"/>
      <w:marBottom w:val="0"/>
      <w:divBdr>
        <w:top w:val="none" w:sz="0" w:space="0" w:color="auto"/>
        <w:left w:val="none" w:sz="0" w:space="0" w:color="auto"/>
        <w:bottom w:val="none" w:sz="0" w:space="0" w:color="auto"/>
        <w:right w:val="none" w:sz="0" w:space="0" w:color="auto"/>
      </w:divBdr>
    </w:div>
    <w:div w:id="1500778983">
      <w:bodyDiv w:val="1"/>
      <w:marLeft w:val="0"/>
      <w:marRight w:val="0"/>
      <w:marTop w:val="0"/>
      <w:marBottom w:val="0"/>
      <w:divBdr>
        <w:top w:val="none" w:sz="0" w:space="0" w:color="auto"/>
        <w:left w:val="none" w:sz="0" w:space="0" w:color="auto"/>
        <w:bottom w:val="none" w:sz="0" w:space="0" w:color="auto"/>
        <w:right w:val="none" w:sz="0" w:space="0" w:color="auto"/>
      </w:divBdr>
    </w:div>
    <w:div w:id="1500850797">
      <w:bodyDiv w:val="1"/>
      <w:marLeft w:val="0"/>
      <w:marRight w:val="0"/>
      <w:marTop w:val="0"/>
      <w:marBottom w:val="0"/>
      <w:divBdr>
        <w:top w:val="none" w:sz="0" w:space="0" w:color="auto"/>
        <w:left w:val="none" w:sz="0" w:space="0" w:color="auto"/>
        <w:bottom w:val="none" w:sz="0" w:space="0" w:color="auto"/>
        <w:right w:val="none" w:sz="0" w:space="0" w:color="auto"/>
      </w:divBdr>
    </w:div>
    <w:div w:id="1510019438">
      <w:bodyDiv w:val="1"/>
      <w:marLeft w:val="0"/>
      <w:marRight w:val="0"/>
      <w:marTop w:val="0"/>
      <w:marBottom w:val="0"/>
      <w:divBdr>
        <w:top w:val="none" w:sz="0" w:space="0" w:color="auto"/>
        <w:left w:val="none" w:sz="0" w:space="0" w:color="auto"/>
        <w:bottom w:val="none" w:sz="0" w:space="0" w:color="auto"/>
        <w:right w:val="none" w:sz="0" w:space="0" w:color="auto"/>
      </w:divBdr>
    </w:div>
    <w:div w:id="1510830240">
      <w:bodyDiv w:val="1"/>
      <w:marLeft w:val="0"/>
      <w:marRight w:val="0"/>
      <w:marTop w:val="0"/>
      <w:marBottom w:val="0"/>
      <w:divBdr>
        <w:top w:val="none" w:sz="0" w:space="0" w:color="auto"/>
        <w:left w:val="none" w:sz="0" w:space="0" w:color="auto"/>
        <w:bottom w:val="none" w:sz="0" w:space="0" w:color="auto"/>
        <w:right w:val="none" w:sz="0" w:space="0" w:color="auto"/>
      </w:divBdr>
    </w:div>
    <w:div w:id="1513059335">
      <w:bodyDiv w:val="1"/>
      <w:marLeft w:val="0"/>
      <w:marRight w:val="0"/>
      <w:marTop w:val="0"/>
      <w:marBottom w:val="0"/>
      <w:divBdr>
        <w:top w:val="none" w:sz="0" w:space="0" w:color="auto"/>
        <w:left w:val="none" w:sz="0" w:space="0" w:color="auto"/>
        <w:bottom w:val="none" w:sz="0" w:space="0" w:color="auto"/>
        <w:right w:val="none" w:sz="0" w:space="0" w:color="auto"/>
      </w:divBdr>
    </w:div>
    <w:div w:id="1522157719">
      <w:bodyDiv w:val="1"/>
      <w:marLeft w:val="0"/>
      <w:marRight w:val="0"/>
      <w:marTop w:val="0"/>
      <w:marBottom w:val="0"/>
      <w:divBdr>
        <w:top w:val="none" w:sz="0" w:space="0" w:color="auto"/>
        <w:left w:val="none" w:sz="0" w:space="0" w:color="auto"/>
        <w:bottom w:val="none" w:sz="0" w:space="0" w:color="auto"/>
        <w:right w:val="none" w:sz="0" w:space="0" w:color="auto"/>
      </w:divBdr>
    </w:div>
    <w:div w:id="1522475477">
      <w:bodyDiv w:val="1"/>
      <w:marLeft w:val="0"/>
      <w:marRight w:val="0"/>
      <w:marTop w:val="0"/>
      <w:marBottom w:val="0"/>
      <w:divBdr>
        <w:top w:val="none" w:sz="0" w:space="0" w:color="auto"/>
        <w:left w:val="none" w:sz="0" w:space="0" w:color="auto"/>
        <w:bottom w:val="none" w:sz="0" w:space="0" w:color="auto"/>
        <w:right w:val="none" w:sz="0" w:space="0" w:color="auto"/>
      </w:divBdr>
    </w:div>
    <w:div w:id="1525509564">
      <w:bodyDiv w:val="1"/>
      <w:marLeft w:val="0"/>
      <w:marRight w:val="0"/>
      <w:marTop w:val="0"/>
      <w:marBottom w:val="0"/>
      <w:divBdr>
        <w:top w:val="none" w:sz="0" w:space="0" w:color="auto"/>
        <w:left w:val="none" w:sz="0" w:space="0" w:color="auto"/>
        <w:bottom w:val="none" w:sz="0" w:space="0" w:color="auto"/>
        <w:right w:val="none" w:sz="0" w:space="0" w:color="auto"/>
      </w:divBdr>
    </w:div>
    <w:div w:id="1536386743">
      <w:bodyDiv w:val="1"/>
      <w:marLeft w:val="0"/>
      <w:marRight w:val="0"/>
      <w:marTop w:val="0"/>
      <w:marBottom w:val="0"/>
      <w:divBdr>
        <w:top w:val="none" w:sz="0" w:space="0" w:color="auto"/>
        <w:left w:val="none" w:sz="0" w:space="0" w:color="auto"/>
        <w:bottom w:val="none" w:sz="0" w:space="0" w:color="auto"/>
        <w:right w:val="none" w:sz="0" w:space="0" w:color="auto"/>
      </w:divBdr>
    </w:div>
    <w:div w:id="1538273689">
      <w:bodyDiv w:val="1"/>
      <w:marLeft w:val="0"/>
      <w:marRight w:val="0"/>
      <w:marTop w:val="0"/>
      <w:marBottom w:val="0"/>
      <w:divBdr>
        <w:top w:val="none" w:sz="0" w:space="0" w:color="auto"/>
        <w:left w:val="none" w:sz="0" w:space="0" w:color="auto"/>
        <w:bottom w:val="none" w:sz="0" w:space="0" w:color="auto"/>
        <w:right w:val="none" w:sz="0" w:space="0" w:color="auto"/>
      </w:divBdr>
    </w:div>
    <w:div w:id="1540585618">
      <w:bodyDiv w:val="1"/>
      <w:marLeft w:val="0"/>
      <w:marRight w:val="0"/>
      <w:marTop w:val="0"/>
      <w:marBottom w:val="0"/>
      <w:divBdr>
        <w:top w:val="none" w:sz="0" w:space="0" w:color="auto"/>
        <w:left w:val="none" w:sz="0" w:space="0" w:color="auto"/>
        <w:bottom w:val="none" w:sz="0" w:space="0" w:color="auto"/>
        <w:right w:val="none" w:sz="0" w:space="0" w:color="auto"/>
      </w:divBdr>
      <w:divsChild>
        <w:div w:id="1360200293">
          <w:marLeft w:val="0"/>
          <w:marRight w:val="0"/>
          <w:marTop w:val="0"/>
          <w:marBottom w:val="0"/>
          <w:divBdr>
            <w:top w:val="none" w:sz="0" w:space="0" w:color="auto"/>
            <w:left w:val="none" w:sz="0" w:space="0" w:color="auto"/>
            <w:bottom w:val="none" w:sz="0" w:space="0" w:color="auto"/>
            <w:right w:val="none" w:sz="0" w:space="0" w:color="auto"/>
          </w:divBdr>
        </w:div>
        <w:div w:id="2009554479">
          <w:marLeft w:val="0"/>
          <w:marRight w:val="0"/>
          <w:marTop w:val="0"/>
          <w:marBottom w:val="0"/>
          <w:divBdr>
            <w:top w:val="none" w:sz="0" w:space="0" w:color="auto"/>
            <w:left w:val="none" w:sz="0" w:space="0" w:color="auto"/>
            <w:bottom w:val="none" w:sz="0" w:space="0" w:color="auto"/>
            <w:right w:val="none" w:sz="0" w:space="0" w:color="auto"/>
          </w:divBdr>
        </w:div>
      </w:divsChild>
    </w:div>
    <w:div w:id="1560484051">
      <w:bodyDiv w:val="1"/>
      <w:marLeft w:val="0"/>
      <w:marRight w:val="0"/>
      <w:marTop w:val="0"/>
      <w:marBottom w:val="0"/>
      <w:divBdr>
        <w:top w:val="none" w:sz="0" w:space="0" w:color="auto"/>
        <w:left w:val="none" w:sz="0" w:space="0" w:color="auto"/>
        <w:bottom w:val="none" w:sz="0" w:space="0" w:color="auto"/>
        <w:right w:val="none" w:sz="0" w:space="0" w:color="auto"/>
      </w:divBdr>
    </w:div>
    <w:div w:id="1562672107">
      <w:bodyDiv w:val="1"/>
      <w:marLeft w:val="0"/>
      <w:marRight w:val="0"/>
      <w:marTop w:val="0"/>
      <w:marBottom w:val="0"/>
      <w:divBdr>
        <w:top w:val="none" w:sz="0" w:space="0" w:color="auto"/>
        <w:left w:val="none" w:sz="0" w:space="0" w:color="auto"/>
        <w:bottom w:val="none" w:sz="0" w:space="0" w:color="auto"/>
        <w:right w:val="none" w:sz="0" w:space="0" w:color="auto"/>
      </w:divBdr>
    </w:div>
    <w:div w:id="1563565023">
      <w:bodyDiv w:val="1"/>
      <w:marLeft w:val="0"/>
      <w:marRight w:val="0"/>
      <w:marTop w:val="0"/>
      <w:marBottom w:val="0"/>
      <w:divBdr>
        <w:top w:val="none" w:sz="0" w:space="0" w:color="auto"/>
        <w:left w:val="none" w:sz="0" w:space="0" w:color="auto"/>
        <w:bottom w:val="none" w:sz="0" w:space="0" w:color="auto"/>
        <w:right w:val="none" w:sz="0" w:space="0" w:color="auto"/>
      </w:divBdr>
    </w:div>
    <w:div w:id="1571188157">
      <w:bodyDiv w:val="1"/>
      <w:marLeft w:val="0"/>
      <w:marRight w:val="0"/>
      <w:marTop w:val="0"/>
      <w:marBottom w:val="0"/>
      <w:divBdr>
        <w:top w:val="none" w:sz="0" w:space="0" w:color="auto"/>
        <w:left w:val="none" w:sz="0" w:space="0" w:color="auto"/>
        <w:bottom w:val="none" w:sz="0" w:space="0" w:color="auto"/>
        <w:right w:val="none" w:sz="0" w:space="0" w:color="auto"/>
      </w:divBdr>
    </w:div>
    <w:div w:id="1571846607">
      <w:bodyDiv w:val="1"/>
      <w:marLeft w:val="0"/>
      <w:marRight w:val="0"/>
      <w:marTop w:val="0"/>
      <w:marBottom w:val="0"/>
      <w:divBdr>
        <w:top w:val="none" w:sz="0" w:space="0" w:color="auto"/>
        <w:left w:val="none" w:sz="0" w:space="0" w:color="auto"/>
        <w:bottom w:val="none" w:sz="0" w:space="0" w:color="auto"/>
        <w:right w:val="none" w:sz="0" w:space="0" w:color="auto"/>
      </w:divBdr>
    </w:div>
    <w:div w:id="1572351156">
      <w:bodyDiv w:val="1"/>
      <w:marLeft w:val="0"/>
      <w:marRight w:val="0"/>
      <w:marTop w:val="0"/>
      <w:marBottom w:val="0"/>
      <w:divBdr>
        <w:top w:val="none" w:sz="0" w:space="0" w:color="auto"/>
        <w:left w:val="none" w:sz="0" w:space="0" w:color="auto"/>
        <w:bottom w:val="none" w:sz="0" w:space="0" w:color="auto"/>
        <w:right w:val="none" w:sz="0" w:space="0" w:color="auto"/>
      </w:divBdr>
    </w:div>
    <w:div w:id="1576477991">
      <w:bodyDiv w:val="1"/>
      <w:marLeft w:val="0"/>
      <w:marRight w:val="0"/>
      <w:marTop w:val="0"/>
      <w:marBottom w:val="0"/>
      <w:divBdr>
        <w:top w:val="none" w:sz="0" w:space="0" w:color="auto"/>
        <w:left w:val="none" w:sz="0" w:space="0" w:color="auto"/>
        <w:bottom w:val="none" w:sz="0" w:space="0" w:color="auto"/>
        <w:right w:val="none" w:sz="0" w:space="0" w:color="auto"/>
      </w:divBdr>
    </w:div>
    <w:div w:id="1577276480">
      <w:bodyDiv w:val="1"/>
      <w:marLeft w:val="0"/>
      <w:marRight w:val="0"/>
      <w:marTop w:val="0"/>
      <w:marBottom w:val="0"/>
      <w:divBdr>
        <w:top w:val="none" w:sz="0" w:space="0" w:color="auto"/>
        <w:left w:val="none" w:sz="0" w:space="0" w:color="auto"/>
        <w:bottom w:val="none" w:sz="0" w:space="0" w:color="auto"/>
        <w:right w:val="none" w:sz="0" w:space="0" w:color="auto"/>
      </w:divBdr>
    </w:div>
    <w:div w:id="1578662304">
      <w:bodyDiv w:val="1"/>
      <w:marLeft w:val="0"/>
      <w:marRight w:val="0"/>
      <w:marTop w:val="0"/>
      <w:marBottom w:val="0"/>
      <w:divBdr>
        <w:top w:val="none" w:sz="0" w:space="0" w:color="auto"/>
        <w:left w:val="none" w:sz="0" w:space="0" w:color="auto"/>
        <w:bottom w:val="none" w:sz="0" w:space="0" w:color="auto"/>
        <w:right w:val="none" w:sz="0" w:space="0" w:color="auto"/>
      </w:divBdr>
    </w:div>
    <w:div w:id="1584677101">
      <w:bodyDiv w:val="1"/>
      <w:marLeft w:val="0"/>
      <w:marRight w:val="0"/>
      <w:marTop w:val="0"/>
      <w:marBottom w:val="0"/>
      <w:divBdr>
        <w:top w:val="none" w:sz="0" w:space="0" w:color="auto"/>
        <w:left w:val="none" w:sz="0" w:space="0" w:color="auto"/>
        <w:bottom w:val="none" w:sz="0" w:space="0" w:color="auto"/>
        <w:right w:val="none" w:sz="0" w:space="0" w:color="auto"/>
      </w:divBdr>
    </w:div>
    <w:div w:id="1588999716">
      <w:bodyDiv w:val="1"/>
      <w:marLeft w:val="0"/>
      <w:marRight w:val="0"/>
      <w:marTop w:val="0"/>
      <w:marBottom w:val="0"/>
      <w:divBdr>
        <w:top w:val="none" w:sz="0" w:space="0" w:color="auto"/>
        <w:left w:val="none" w:sz="0" w:space="0" w:color="auto"/>
        <w:bottom w:val="none" w:sz="0" w:space="0" w:color="auto"/>
        <w:right w:val="none" w:sz="0" w:space="0" w:color="auto"/>
      </w:divBdr>
    </w:div>
    <w:div w:id="1604190896">
      <w:bodyDiv w:val="1"/>
      <w:marLeft w:val="0"/>
      <w:marRight w:val="0"/>
      <w:marTop w:val="0"/>
      <w:marBottom w:val="0"/>
      <w:divBdr>
        <w:top w:val="none" w:sz="0" w:space="0" w:color="auto"/>
        <w:left w:val="none" w:sz="0" w:space="0" w:color="auto"/>
        <w:bottom w:val="none" w:sz="0" w:space="0" w:color="auto"/>
        <w:right w:val="none" w:sz="0" w:space="0" w:color="auto"/>
      </w:divBdr>
    </w:div>
    <w:div w:id="1606420830">
      <w:bodyDiv w:val="1"/>
      <w:marLeft w:val="0"/>
      <w:marRight w:val="0"/>
      <w:marTop w:val="0"/>
      <w:marBottom w:val="0"/>
      <w:divBdr>
        <w:top w:val="none" w:sz="0" w:space="0" w:color="auto"/>
        <w:left w:val="none" w:sz="0" w:space="0" w:color="auto"/>
        <w:bottom w:val="none" w:sz="0" w:space="0" w:color="auto"/>
        <w:right w:val="none" w:sz="0" w:space="0" w:color="auto"/>
      </w:divBdr>
    </w:div>
    <w:div w:id="1608734058">
      <w:bodyDiv w:val="1"/>
      <w:marLeft w:val="0"/>
      <w:marRight w:val="0"/>
      <w:marTop w:val="0"/>
      <w:marBottom w:val="0"/>
      <w:divBdr>
        <w:top w:val="none" w:sz="0" w:space="0" w:color="auto"/>
        <w:left w:val="none" w:sz="0" w:space="0" w:color="auto"/>
        <w:bottom w:val="none" w:sz="0" w:space="0" w:color="auto"/>
        <w:right w:val="none" w:sz="0" w:space="0" w:color="auto"/>
      </w:divBdr>
    </w:div>
    <w:div w:id="1611661897">
      <w:bodyDiv w:val="1"/>
      <w:marLeft w:val="0"/>
      <w:marRight w:val="0"/>
      <w:marTop w:val="0"/>
      <w:marBottom w:val="0"/>
      <w:divBdr>
        <w:top w:val="none" w:sz="0" w:space="0" w:color="auto"/>
        <w:left w:val="none" w:sz="0" w:space="0" w:color="auto"/>
        <w:bottom w:val="none" w:sz="0" w:space="0" w:color="auto"/>
        <w:right w:val="none" w:sz="0" w:space="0" w:color="auto"/>
      </w:divBdr>
    </w:div>
    <w:div w:id="1614048857">
      <w:bodyDiv w:val="1"/>
      <w:marLeft w:val="0"/>
      <w:marRight w:val="0"/>
      <w:marTop w:val="0"/>
      <w:marBottom w:val="0"/>
      <w:divBdr>
        <w:top w:val="none" w:sz="0" w:space="0" w:color="auto"/>
        <w:left w:val="none" w:sz="0" w:space="0" w:color="auto"/>
        <w:bottom w:val="none" w:sz="0" w:space="0" w:color="auto"/>
        <w:right w:val="none" w:sz="0" w:space="0" w:color="auto"/>
      </w:divBdr>
      <w:divsChild>
        <w:div w:id="172259924">
          <w:marLeft w:val="720"/>
          <w:marRight w:val="0"/>
          <w:marTop w:val="0"/>
          <w:marBottom w:val="0"/>
          <w:divBdr>
            <w:top w:val="none" w:sz="0" w:space="0" w:color="auto"/>
            <w:left w:val="none" w:sz="0" w:space="0" w:color="auto"/>
            <w:bottom w:val="none" w:sz="0" w:space="0" w:color="auto"/>
            <w:right w:val="none" w:sz="0" w:space="0" w:color="auto"/>
          </w:divBdr>
        </w:div>
        <w:div w:id="1995523343">
          <w:marLeft w:val="720"/>
          <w:marRight w:val="0"/>
          <w:marTop w:val="0"/>
          <w:marBottom w:val="0"/>
          <w:divBdr>
            <w:top w:val="none" w:sz="0" w:space="0" w:color="auto"/>
            <w:left w:val="none" w:sz="0" w:space="0" w:color="auto"/>
            <w:bottom w:val="none" w:sz="0" w:space="0" w:color="auto"/>
            <w:right w:val="none" w:sz="0" w:space="0" w:color="auto"/>
          </w:divBdr>
        </w:div>
      </w:divsChild>
    </w:div>
    <w:div w:id="1615669060">
      <w:bodyDiv w:val="1"/>
      <w:marLeft w:val="0"/>
      <w:marRight w:val="0"/>
      <w:marTop w:val="0"/>
      <w:marBottom w:val="0"/>
      <w:divBdr>
        <w:top w:val="none" w:sz="0" w:space="0" w:color="auto"/>
        <w:left w:val="none" w:sz="0" w:space="0" w:color="auto"/>
        <w:bottom w:val="none" w:sz="0" w:space="0" w:color="auto"/>
        <w:right w:val="none" w:sz="0" w:space="0" w:color="auto"/>
      </w:divBdr>
    </w:div>
    <w:div w:id="1617709251">
      <w:bodyDiv w:val="1"/>
      <w:marLeft w:val="0"/>
      <w:marRight w:val="0"/>
      <w:marTop w:val="0"/>
      <w:marBottom w:val="0"/>
      <w:divBdr>
        <w:top w:val="none" w:sz="0" w:space="0" w:color="auto"/>
        <w:left w:val="none" w:sz="0" w:space="0" w:color="auto"/>
        <w:bottom w:val="none" w:sz="0" w:space="0" w:color="auto"/>
        <w:right w:val="none" w:sz="0" w:space="0" w:color="auto"/>
      </w:divBdr>
    </w:div>
    <w:div w:id="1624731453">
      <w:bodyDiv w:val="1"/>
      <w:marLeft w:val="0"/>
      <w:marRight w:val="0"/>
      <w:marTop w:val="0"/>
      <w:marBottom w:val="0"/>
      <w:divBdr>
        <w:top w:val="none" w:sz="0" w:space="0" w:color="auto"/>
        <w:left w:val="none" w:sz="0" w:space="0" w:color="auto"/>
        <w:bottom w:val="none" w:sz="0" w:space="0" w:color="auto"/>
        <w:right w:val="none" w:sz="0" w:space="0" w:color="auto"/>
      </w:divBdr>
    </w:div>
    <w:div w:id="1641418330">
      <w:bodyDiv w:val="1"/>
      <w:marLeft w:val="0"/>
      <w:marRight w:val="0"/>
      <w:marTop w:val="0"/>
      <w:marBottom w:val="0"/>
      <w:divBdr>
        <w:top w:val="none" w:sz="0" w:space="0" w:color="auto"/>
        <w:left w:val="none" w:sz="0" w:space="0" w:color="auto"/>
        <w:bottom w:val="none" w:sz="0" w:space="0" w:color="auto"/>
        <w:right w:val="none" w:sz="0" w:space="0" w:color="auto"/>
      </w:divBdr>
    </w:div>
    <w:div w:id="1651472901">
      <w:bodyDiv w:val="1"/>
      <w:marLeft w:val="0"/>
      <w:marRight w:val="0"/>
      <w:marTop w:val="0"/>
      <w:marBottom w:val="0"/>
      <w:divBdr>
        <w:top w:val="none" w:sz="0" w:space="0" w:color="auto"/>
        <w:left w:val="none" w:sz="0" w:space="0" w:color="auto"/>
        <w:bottom w:val="none" w:sz="0" w:space="0" w:color="auto"/>
        <w:right w:val="none" w:sz="0" w:space="0" w:color="auto"/>
      </w:divBdr>
    </w:div>
    <w:div w:id="1652711446">
      <w:bodyDiv w:val="1"/>
      <w:marLeft w:val="0"/>
      <w:marRight w:val="0"/>
      <w:marTop w:val="0"/>
      <w:marBottom w:val="0"/>
      <w:divBdr>
        <w:top w:val="none" w:sz="0" w:space="0" w:color="auto"/>
        <w:left w:val="none" w:sz="0" w:space="0" w:color="auto"/>
        <w:bottom w:val="none" w:sz="0" w:space="0" w:color="auto"/>
        <w:right w:val="none" w:sz="0" w:space="0" w:color="auto"/>
      </w:divBdr>
    </w:div>
    <w:div w:id="1654750442">
      <w:bodyDiv w:val="1"/>
      <w:marLeft w:val="0"/>
      <w:marRight w:val="0"/>
      <w:marTop w:val="0"/>
      <w:marBottom w:val="0"/>
      <w:divBdr>
        <w:top w:val="none" w:sz="0" w:space="0" w:color="auto"/>
        <w:left w:val="none" w:sz="0" w:space="0" w:color="auto"/>
        <w:bottom w:val="none" w:sz="0" w:space="0" w:color="auto"/>
        <w:right w:val="none" w:sz="0" w:space="0" w:color="auto"/>
      </w:divBdr>
    </w:div>
    <w:div w:id="1656763252">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
    <w:div w:id="1661616837">
      <w:bodyDiv w:val="1"/>
      <w:marLeft w:val="0"/>
      <w:marRight w:val="0"/>
      <w:marTop w:val="0"/>
      <w:marBottom w:val="0"/>
      <w:divBdr>
        <w:top w:val="none" w:sz="0" w:space="0" w:color="auto"/>
        <w:left w:val="none" w:sz="0" w:space="0" w:color="auto"/>
        <w:bottom w:val="none" w:sz="0" w:space="0" w:color="auto"/>
        <w:right w:val="none" w:sz="0" w:space="0" w:color="auto"/>
      </w:divBdr>
    </w:div>
    <w:div w:id="1667128943">
      <w:bodyDiv w:val="1"/>
      <w:marLeft w:val="0"/>
      <w:marRight w:val="0"/>
      <w:marTop w:val="0"/>
      <w:marBottom w:val="0"/>
      <w:divBdr>
        <w:top w:val="none" w:sz="0" w:space="0" w:color="auto"/>
        <w:left w:val="none" w:sz="0" w:space="0" w:color="auto"/>
        <w:bottom w:val="none" w:sz="0" w:space="0" w:color="auto"/>
        <w:right w:val="none" w:sz="0" w:space="0" w:color="auto"/>
      </w:divBdr>
    </w:div>
    <w:div w:id="1669556837">
      <w:bodyDiv w:val="1"/>
      <w:marLeft w:val="0"/>
      <w:marRight w:val="0"/>
      <w:marTop w:val="0"/>
      <w:marBottom w:val="0"/>
      <w:divBdr>
        <w:top w:val="none" w:sz="0" w:space="0" w:color="auto"/>
        <w:left w:val="none" w:sz="0" w:space="0" w:color="auto"/>
        <w:bottom w:val="none" w:sz="0" w:space="0" w:color="auto"/>
        <w:right w:val="none" w:sz="0" w:space="0" w:color="auto"/>
      </w:divBdr>
    </w:div>
    <w:div w:id="1671133927">
      <w:bodyDiv w:val="1"/>
      <w:marLeft w:val="0"/>
      <w:marRight w:val="0"/>
      <w:marTop w:val="0"/>
      <w:marBottom w:val="0"/>
      <w:divBdr>
        <w:top w:val="none" w:sz="0" w:space="0" w:color="auto"/>
        <w:left w:val="none" w:sz="0" w:space="0" w:color="auto"/>
        <w:bottom w:val="none" w:sz="0" w:space="0" w:color="auto"/>
        <w:right w:val="none" w:sz="0" w:space="0" w:color="auto"/>
      </w:divBdr>
    </w:div>
    <w:div w:id="1672223206">
      <w:bodyDiv w:val="1"/>
      <w:marLeft w:val="0"/>
      <w:marRight w:val="0"/>
      <w:marTop w:val="0"/>
      <w:marBottom w:val="0"/>
      <w:divBdr>
        <w:top w:val="none" w:sz="0" w:space="0" w:color="auto"/>
        <w:left w:val="none" w:sz="0" w:space="0" w:color="auto"/>
        <w:bottom w:val="none" w:sz="0" w:space="0" w:color="auto"/>
        <w:right w:val="none" w:sz="0" w:space="0" w:color="auto"/>
      </w:divBdr>
    </w:div>
    <w:div w:id="1682388410">
      <w:bodyDiv w:val="1"/>
      <w:marLeft w:val="0"/>
      <w:marRight w:val="0"/>
      <w:marTop w:val="0"/>
      <w:marBottom w:val="0"/>
      <w:divBdr>
        <w:top w:val="none" w:sz="0" w:space="0" w:color="auto"/>
        <w:left w:val="none" w:sz="0" w:space="0" w:color="auto"/>
        <w:bottom w:val="none" w:sz="0" w:space="0" w:color="auto"/>
        <w:right w:val="none" w:sz="0" w:space="0" w:color="auto"/>
      </w:divBdr>
    </w:div>
    <w:div w:id="1693727685">
      <w:bodyDiv w:val="1"/>
      <w:marLeft w:val="0"/>
      <w:marRight w:val="0"/>
      <w:marTop w:val="0"/>
      <w:marBottom w:val="0"/>
      <w:divBdr>
        <w:top w:val="none" w:sz="0" w:space="0" w:color="auto"/>
        <w:left w:val="none" w:sz="0" w:space="0" w:color="auto"/>
        <w:bottom w:val="none" w:sz="0" w:space="0" w:color="auto"/>
        <w:right w:val="none" w:sz="0" w:space="0" w:color="auto"/>
      </w:divBdr>
    </w:div>
    <w:div w:id="1694846626">
      <w:bodyDiv w:val="1"/>
      <w:marLeft w:val="0"/>
      <w:marRight w:val="0"/>
      <w:marTop w:val="0"/>
      <w:marBottom w:val="0"/>
      <w:divBdr>
        <w:top w:val="none" w:sz="0" w:space="0" w:color="auto"/>
        <w:left w:val="none" w:sz="0" w:space="0" w:color="auto"/>
        <w:bottom w:val="none" w:sz="0" w:space="0" w:color="auto"/>
        <w:right w:val="none" w:sz="0" w:space="0" w:color="auto"/>
      </w:divBdr>
    </w:div>
    <w:div w:id="1698461578">
      <w:bodyDiv w:val="1"/>
      <w:marLeft w:val="0"/>
      <w:marRight w:val="0"/>
      <w:marTop w:val="0"/>
      <w:marBottom w:val="0"/>
      <w:divBdr>
        <w:top w:val="none" w:sz="0" w:space="0" w:color="auto"/>
        <w:left w:val="none" w:sz="0" w:space="0" w:color="auto"/>
        <w:bottom w:val="none" w:sz="0" w:space="0" w:color="auto"/>
        <w:right w:val="none" w:sz="0" w:space="0" w:color="auto"/>
      </w:divBdr>
    </w:div>
    <w:div w:id="1707635549">
      <w:bodyDiv w:val="1"/>
      <w:marLeft w:val="0"/>
      <w:marRight w:val="0"/>
      <w:marTop w:val="0"/>
      <w:marBottom w:val="0"/>
      <w:divBdr>
        <w:top w:val="none" w:sz="0" w:space="0" w:color="auto"/>
        <w:left w:val="none" w:sz="0" w:space="0" w:color="auto"/>
        <w:bottom w:val="none" w:sz="0" w:space="0" w:color="auto"/>
        <w:right w:val="none" w:sz="0" w:space="0" w:color="auto"/>
      </w:divBdr>
    </w:div>
    <w:div w:id="1708673926">
      <w:bodyDiv w:val="1"/>
      <w:marLeft w:val="0"/>
      <w:marRight w:val="0"/>
      <w:marTop w:val="0"/>
      <w:marBottom w:val="0"/>
      <w:divBdr>
        <w:top w:val="none" w:sz="0" w:space="0" w:color="auto"/>
        <w:left w:val="none" w:sz="0" w:space="0" w:color="auto"/>
        <w:bottom w:val="none" w:sz="0" w:space="0" w:color="auto"/>
        <w:right w:val="none" w:sz="0" w:space="0" w:color="auto"/>
      </w:divBdr>
    </w:div>
    <w:div w:id="1709454856">
      <w:bodyDiv w:val="1"/>
      <w:marLeft w:val="0"/>
      <w:marRight w:val="0"/>
      <w:marTop w:val="0"/>
      <w:marBottom w:val="0"/>
      <w:divBdr>
        <w:top w:val="none" w:sz="0" w:space="0" w:color="auto"/>
        <w:left w:val="none" w:sz="0" w:space="0" w:color="auto"/>
        <w:bottom w:val="none" w:sz="0" w:space="0" w:color="auto"/>
        <w:right w:val="none" w:sz="0" w:space="0" w:color="auto"/>
      </w:divBdr>
    </w:div>
    <w:div w:id="1710373632">
      <w:bodyDiv w:val="1"/>
      <w:marLeft w:val="0"/>
      <w:marRight w:val="0"/>
      <w:marTop w:val="0"/>
      <w:marBottom w:val="0"/>
      <w:divBdr>
        <w:top w:val="none" w:sz="0" w:space="0" w:color="auto"/>
        <w:left w:val="none" w:sz="0" w:space="0" w:color="auto"/>
        <w:bottom w:val="none" w:sz="0" w:space="0" w:color="auto"/>
        <w:right w:val="none" w:sz="0" w:space="0" w:color="auto"/>
      </w:divBdr>
    </w:div>
    <w:div w:id="1710641239">
      <w:bodyDiv w:val="1"/>
      <w:marLeft w:val="0"/>
      <w:marRight w:val="0"/>
      <w:marTop w:val="0"/>
      <w:marBottom w:val="0"/>
      <w:divBdr>
        <w:top w:val="none" w:sz="0" w:space="0" w:color="auto"/>
        <w:left w:val="none" w:sz="0" w:space="0" w:color="auto"/>
        <w:bottom w:val="none" w:sz="0" w:space="0" w:color="auto"/>
        <w:right w:val="none" w:sz="0" w:space="0" w:color="auto"/>
      </w:divBdr>
      <w:divsChild>
        <w:div w:id="1636909018">
          <w:marLeft w:val="0"/>
          <w:marRight w:val="0"/>
          <w:marTop w:val="0"/>
          <w:marBottom w:val="0"/>
          <w:divBdr>
            <w:top w:val="none" w:sz="0" w:space="0" w:color="auto"/>
            <w:left w:val="none" w:sz="0" w:space="0" w:color="auto"/>
            <w:bottom w:val="none" w:sz="0" w:space="0" w:color="auto"/>
            <w:right w:val="none" w:sz="0" w:space="0" w:color="auto"/>
          </w:divBdr>
          <w:divsChild>
            <w:div w:id="870848419">
              <w:marLeft w:val="0"/>
              <w:marRight w:val="0"/>
              <w:marTop w:val="0"/>
              <w:marBottom w:val="0"/>
              <w:divBdr>
                <w:top w:val="none" w:sz="0" w:space="0" w:color="auto"/>
                <w:left w:val="none" w:sz="0" w:space="0" w:color="auto"/>
                <w:bottom w:val="none" w:sz="0" w:space="0" w:color="auto"/>
                <w:right w:val="none" w:sz="0" w:space="0" w:color="auto"/>
              </w:divBdr>
            </w:div>
          </w:divsChild>
        </w:div>
        <w:div w:id="677385102">
          <w:marLeft w:val="0"/>
          <w:marRight w:val="0"/>
          <w:marTop w:val="0"/>
          <w:marBottom w:val="0"/>
          <w:divBdr>
            <w:top w:val="none" w:sz="0" w:space="0" w:color="auto"/>
            <w:left w:val="none" w:sz="0" w:space="0" w:color="auto"/>
            <w:bottom w:val="none" w:sz="0" w:space="0" w:color="auto"/>
            <w:right w:val="none" w:sz="0" w:space="0" w:color="auto"/>
          </w:divBdr>
          <w:divsChild>
            <w:div w:id="702052094">
              <w:marLeft w:val="0"/>
              <w:marRight w:val="0"/>
              <w:marTop w:val="0"/>
              <w:marBottom w:val="0"/>
              <w:divBdr>
                <w:top w:val="none" w:sz="0" w:space="0" w:color="auto"/>
                <w:left w:val="none" w:sz="0" w:space="0" w:color="auto"/>
                <w:bottom w:val="none" w:sz="0" w:space="0" w:color="auto"/>
                <w:right w:val="none" w:sz="0" w:space="0" w:color="auto"/>
              </w:divBdr>
            </w:div>
          </w:divsChild>
        </w:div>
        <w:div w:id="1610120531">
          <w:marLeft w:val="0"/>
          <w:marRight w:val="0"/>
          <w:marTop w:val="0"/>
          <w:marBottom w:val="0"/>
          <w:divBdr>
            <w:top w:val="none" w:sz="0" w:space="0" w:color="auto"/>
            <w:left w:val="none" w:sz="0" w:space="0" w:color="auto"/>
            <w:bottom w:val="none" w:sz="0" w:space="0" w:color="auto"/>
            <w:right w:val="none" w:sz="0" w:space="0" w:color="auto"/>
          </w:divBdr>
          <w:divsChild>
            <w:div w:id="713195324">
              <w:marLeft w:val="0"/>
              <w:marRight w:val="0"/>
              <w:marTop w:val="0"/>
              <w:marBottom w:val="0"/>
              <w:divBdr>
                <w:top w:val="none" w:sz="0" w:space="0" w:color="auto"/>
                <w:left w:val="none" w:sz="0" w:space="0" w:color="auto"/>
                <w:bottom w:val="none" w:sz="0" w:space="0" w:color="auto"/>
                <w:right w:val="none" w:sz="0" w:space="0" w:color="auto"/>
              </w:divBdr>
            </w:div>
          </w:divsChild>
        </w:div>
        <w:div w:id="249975541">
          <w:marLeft w:val="0"/>
          <w:marRight w:val="0"/>
          <w:marTop w:val="0"/>
          <w:marBottom w:val="0"/>
          <w:divBdr>
            <w:top w:val="none" w:sz="0" w:space="0" w:color="auto"/>
            <w:left w:val="none" w:sz="0" w:space="0" w:color="auto"/>
            <w:bottom w:val="none" w:sz="0" w:space="0" w:color="auto"/>
            <w:right w:val="none" w:sz="0" w:space="0" w:color="auto"/>
          </w:divBdr>
          <w:divsChild>
            <w:div w:id="5794881">
              <w:marLeft w:val="0"/>
              <w:marRight w:val="0"/>
              <w:marTop w:val="0"/>
              <w:marBottom w:val="0"/>
              <w:divBdr>
                <w:top w:val="none" w:sz="0" w:space="0" w:color="auto"/>
                <w:left w:val="none" w:sz="0" w:space="0" w:color="auto"/>
                <w:bottom w:val="none" w:sz="0" w:space="0" w:color="auto"/>
                <w:right w:val="none" w:sz="0" w:space="0" w:color="auto"/>
              </w:divBdr>
            </w:div>
          </w:divsChild>
        </w:div>
        <w:div w:id="1859781326">
          <w:marLeft w:val="0"/>
          <w:marRight w:val="0"/>
          <w:marTop w:val="0"/>
          <w:marBottom w:val="0"/>
          <w:divBdr>
            <w:top w:val="none" w:sz="0" w:space="0" w:color="auto"/>
            <w:left w:val="none" w:sz="0" w:space="0" w:color="auto"/>
            <w:bottom w:val="none" w:sz="0" w:space="0" w:color="auto"/>
            <w:right w:val="none" w:sz="0" w:space="0" w:color="auto"/>
          </w:divBdr>
          <w:divsChild>
            <w:div w:id="443430615">
              <w:marLeft w:val="0"/>
              <w:marRight w:val="0"/>
              <w:marTop w:val="0"/>
              <w:marBottom w:val="0"/>
              <w:divBdr>
                <w:top w:val="none" w:sz="0" w:space="0" w:color="auto"/>
                <w:left w:val="none" w:sz="0" w:space="0" w:color="auto"/>
                <w:bottom w:val="none" w:sz="0" w:space="0" w:color="auto"/>
                <w:right w:val="none" w:sz="0" w:space="0" w:color="auto"/>
              </w:divBdr>
            </w:div>
          </w:divsChild>
        </w:div>
        <w:div w:id="1030305986">
          <w:marLeft w:val="0"/>
          <w:marRight w:val="0"/>
          <w:marTop w:val="0"/>
          <w:marBottom w:val="0"/>
          <w:divBdr>
            <w:top w:val="none" w:sz="0" w:space="0" w:color="auto"/>
            <w:left w:val="none" w:sz="0" w:space="0" w:color="auto"/>
            <w:bottom w:val="none" w:sz="0" w:space="0" w:color="auto"/>
            <w:right w:val="none" w:sz="0" w:space="0" w:color="auto"/>
          </w:divBdr>
          <w:divsChild>
            <w:div w:id="806580884">
              <w:marLeft w:val="0"/>
              <w:marRight w:val="0"/>
              <w:marTop w:val="0"/>
              <w:marBottom w:val="0"/>
              <w:divBdr>
                <w:top w:val="none" w:sz="0" w:space="0" w:color="auto"/>
                <w:left w:val="none" w:sz="0" w:space="0" w:color="auto"/>
                <w:bottom w:val="none" w:sz="0" w:space="0" w:color="auto"/>
                <w:right w:val="none" w:sz="0" w:space="0" w:color="auto"/>
              </w:divBdr>
            </w:div>
          </w:divsChild>
        </w:div>
        <w:div w:id="1409964699">
          <w:marLeft w:val="0"/>
          <w:marRight w:val="0"/>
          <w:marTop w:val="0"/>
          <w:marBottom w:val="0"/>
          <w:divBdr>
            <w:top w:val="none" w:sz="0" w:space="0" w:color="auto"/>
            <w:left w:val="none" w:sz="0" w:space="0" w:color="auto"/>
            <w:bottom w:val="none" w:sz="0" w:space="0" w:color="auto"/>
            <w:right w:val="none" w:sz="0" w:space="0" w:color="auto"/>
          </w:divBdr>
          <w:divsChild>
            <w:div w:id="282154893">
              <w:marLeft w:val="0"/>
              <w:marRight w:val="0"/>
              <w:marTop w:val="0"/>
              <w:marBottom w:val="0"/>
              <w:divBdr>
                <w:top w:val="none" w:sz="0" w:space="0" w:color="auto"/>
                <w:left w:val="none" w:sz="0" w:space="0" w:color="auto"/>
                <w:bottom w:val="none" w:sz="0" w:space="0" w:color="auto"/>
                <w:right w:val="none" w:sz="0" w:space="0" w:color="auto"/>
              </w:divBdr>
            </w:div>
          </w:divsChild>
        </w:div>
        <w:div w:id="1426613630">
          <w:marLeft w:val="0"/>
          <w:marRight w:val="0"/>
          <w:marTop w:val="0"/>
          <w:marBottom w:val="0"/>
          <w:divBdr>
            <w:top w:val="none" w:sz="0" w:space="0" w:color="auto"/>
            <w:left w:val="none" w:sz="0" w:space="0" w:color="auto"/>
            <w:bottom w:val="none" w:sz="0" w:space="0" w:color="auto"/>
            <w:right w:val="none" w:sz="0" w:space="0" w:color="auto"/>
          </w:divBdr>
          <w:divsChild>
            <w:div w:id="391197061">
              <w:marLeft w:val="0"/>
              <w:marRight w:val="0"/>
              <w:marTop w:val="0"/>
              <w:marBottom w:val="0"/>
              <w:divBdr>
                <w:top w:val="none" w:sz="0" w:space="0" w:color="auto"/>
                <w:left w:val="none" w:sz="0" w:space="0" w:color="auto"/>
                <w:bottom w:val="none" w:sz="0" w:space="0" w:color="auto"/>
                <w:right w:val="none" w:sz="0" w:space="0" w:color="auto"/>
              </w:divBdr>
            </w:div>
          </w:divsChild>
        </w:div>
        <w:div w:id="994838242">
          <w:marLeft w:val="0"/>
          <w:marRight w:val="0"/>
          <w:marTop w:val="0"/>
          <w:marBottom w:val="0"/>
          <w:divBdr>
            <w:top w:val="none" w:sz="0" w:space="0" w:color="auto"/>
            <w:left w:val="none" w:sz="0" w:space="0" w:color="auto"/>
            <w:bottom w:val="none" w:sz="0" w:space="0" w:color="auto"/>
            <w:right w:val="none" w:sz="0" w:space="0" w:color="auto"/>
          </w:divBdr>
          <w:divsChild>
            <w:div w:id="977690986">
              <w:marLeft w:val="0"/>
              <w:marRight w:val="0"/>
              <w:marTop w:val="0"/>
              <w:marBottom w:val="0"/>
              <w:divBdr>
                <w:top w:val="none" w:sz="0" w:space="0" w:color="auto"/>
                <w:left w:val="none" w:sz="0" w:space="0" w:color="auto"/>
                <w:bottom w:val="none" w:sz="0" w:space="0" w:color="auto"/>
                <w:right w:val="none" w:sz="0" w:space="0" w:color="auto"/>
              </w:divBdr>
            </w:div>
          </w:divsChild>
        </w:div>
        <w:div w:id="1412968627">
          <w:marLeft w:val="0"/>
          <w:marRight w:val="0"/>
          <w:marTop w:val="0"/>
          <w:marBottom w:val="0"/>
          <w:divBdr>
            <w:top w:val="none" w:sz="0" w:space="0" w:color="auto"/>
            <w:left w:val="none" w:sz="0" w:space="0" w:color="auto"/>
            <w:bottom w:val="none" w:sz="0" w:space="0" w:color="auto"/>
            <w:right w:val="none" w:sz="0" w:space="0" w:color="auto"/>
          </w:divBdr>
          <w:divsChild>
            <w:div w:id="4251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8473">
      <w:bodyDiv w:val="1"/>
      <w:marLeft w:val="0"/>
      <w:marRight w:val="0"/>
      <w:marTop w:val="0"/>
      <w:marBottom w:val="0"/>
      <w:divBdr>
        <w:top w:val="none" w:sz="0" w:space="0" w:color="auto"/>
        <w:left w:val="none" w:sz="0" w:space="0" w:color="auto"/>
        <w:bottom w:val="none" w:sz="0" w:space="0" w:color="auto"/>
        <w:right w:val="none" w:sz="0" w:space="0" w:color="auto"/>
      </w:divBdr>
    </w:div>
    <w:div w:id="1723551836">
      <w:bodyDiv w:val="1"/>
      <w:marLeft w:val="0"/>
      <w:marRight w:val="0"/>
      <w:marTop w:val="0"/>
      <w:marBottom w:val="0"/>
      <w:divBdr>
        <w:top w:val="none" w:sz="0" w:space="0" w:color="auto"/>
        <w:left w:val="none" w:sz="0" w:space="0" w:color="auto"/>
        <w:bottom w:val="none" w:sz="0" w:space="0" w:color="auto"/>
        <w:right w:val="none" w:sz="0" w:space="0" w:color="auto"/>
      </w:divBdr>
    </w:div>
    <w:div w:id="1726027261">
      <w:bodyDiv w:val="1"/>
      <w:marLeft w:val="0"/>
      <w:marRight w:val="0"/>
      <w:marTop w:val="0"/>
      <w:marBottom w:val="0"/>
      <w:divBdr>
        <w:top w:val="none" w:sz="0" w:space="0" w:color="auto"/>
        <w:left w:val="none" w:sz="0" w:space="0" w:color="auto"/>
        <w:bottom w:val="none" w:sz="0" w:space="0" w:color="auto"/>
        <w:right w:val="none" w:sz="0" w:space="0" w:color="auto"/>
      </w:divBdr>
    </w:div>
    <w:div w:id="1736471326">
      <w:bodyDiv w:val="1"/>
      <w:marLeft w:val="0"/>
      <w:marRight w:val="0"/>
      <w:marTop w:val="0"/>
      <w:marBottom w:val="0"/>
      <w:divBdr>
        <w:top w:val="none" w:sz="0" w:space="0" w:color="auto"/>
        <w:left w:val="none" w:sz="0" w:space="0" w:color="auto"/>
        <w:bottom w:val="none" w:sz="0" w:space="0" w:color="auto"/>
        <w:right w:val="none" w:sz="0" w:space="0" w:color="auto"/>
      </w:divBdr>
    </w:div>
    <w:div w:id="1736928979">
      <w:bodyDiv w:val="1"/>
      <w:marLeft w:val="0"/>
      <w:marRight w:val="0"/>
      <w:marTop w:val="0"/>
      <w:marBottom w:val="0"/>
      <w:divBdr>
        <w:top w:val="none" w:sz="0" w:space="0" w:color="auto"/>
        <w:left w:val="none" w:sz="0" w:space="0" w:color="auto"/>
        <w:bottom w:val="none" w:sz="0" w:space="0" w:color="auto"/>
        <w:right w:val="none" w:sz="0" w:space="0" w:color="auto"/>
      </w:divBdr>
    </w:div>
    <w:div w:id="1740207392">
      <w:bodyDiv w:val="1"/>
      <w:marLeft w:val="0"/>
      <w:marRight w:val="0"/>
      <w:marTop w:val="0"/>
      <w:marBottom w:val="0"/>
      <w:divBdr>
        <w:top w:val="none" w:sz="0" w:space="0" w:color="auto"/>
        <w:left w:val="none" w:sz="0" w:space="0" w:color="auto"/>
        <w:bottom w:val="none" w:sz="0" w:space="0" w:color="auto"/>
        <w:right w:val="none" w:sz="0" w:space="0" w:color="auto"/>
      </w:divBdr>
    </w:div>
    <w:div w:id="1742437569">
      <w:bodyDiv w:val="1"/>
      <w:marLeft w:val="0"/>
      <w:marRight w:val="0"/>
      <w:marTop w:val="0"/>
      <w:marBottom w:val="0"/>
      <w:divBdr>
        <w:top w:val="none" w:sz="0" w:space="0" w:color="auto"/>
        <w:left w:val="none" w:sz="0" w:space="0" w:color="auto"/>
        <w:bottom w:val="none" w:sz="0" w:space="0" w:color="auto"/>
        <w:right w:val="none" w:sz="0" w:space="0" w:color="auto"/>
      </w:divBdr>
    </w:div>
    <w:div w:id="1746032732">
      <w:bodyDiv w:val="1"/>
      <w:marLeft w:val="0"/>
      <w:marRight w:val="0"/>
      <w:marTop w:val="0"/>
      <w:marBottom w:val="0"/>
      <w:divBdr>
        <w:top w:val="none" w:sz="0" w:space="0" w:color="auto"/>
        <w:left w:val="none" w:sz="0" w:space="0" w:color="auto"/>
        <w:bottom w:val="none" w:sz="0" w:space="0" w:color="auto"/>
        <w:right w:val="none" w:sz="0" w:space="0" w:color="auto"/>
      </w:divBdr>
    </w:div>
    <w:div w:id="1758477882">
      <w:bodyDiv w:val="1"/>
      <w:marLeft w:val="0"/>
      <w:marRight w:val="0"/>
      <w:marTop w:val="0"/>
      <w:marBottom w:val="0"/>
      <w:divBdr>
        <w:top w:val="none" w:sz="0" w:space="0" w:color="auto"/>
        <w:left w:val="none" w:sz="0" w:space="0" w:color="auto"/>
        <w:bottom w:val="none" w:sz="0" w:space="0" w:color="auto"/>
        <w:right w:val="none" w:sz="0" w:space="0" w:color="auto"/>
      </w:divBdr>
    </w:div>
    <w:div w:id="1761170950">
      <w:bodyDiv w:val="1"/>
      <w:marLeft w:val="0"/>
      <w:marRight w:val="0"/>
      <w:marTop w:val="0"/>
      <w:marBottom w:val="0"/>
      <w:divBdr>
        <w:top w:val="none" w:sz="0" w:space="0" w:color="auto"/>
        <w:left w:val="none" w:sz="0" w:space="0" w:color="auto"/>
        <w:bottom w:val="none" w:sz="0" w:space="0" w:color="auto"/>
        <w:right w:val="none" w:sz="0" w:space="0" w:color="auto"/>
      </w:divBdr>
    </w:div>
    <w:div w:id="1762145413">
      <w:bodyDiv w:val="1"/>
      <w:marLeft w:val="0"/>
      <w:marRight w:val="0"/>
      <w:marTop w:val="0"/>
      <w:marBottom w:val="0"/>
      <w:divBdr>
        <w:top w:val="none" w:sz="0" w:space="0" w:color="auto"/>
        <w:left w:val="none" w:sz="0" w:space="0" w:color="auto"/>
        <w:bottom w:val="none" w:sz="0" w:space="0" w:color="auto"/>
        <w:right w:val="none" w:sz="0" w:space="0" w:color="auto"/>
      </w:divBdr>
    </w:div>
    <w:div w:id="1763142592">
      <w:bodyDiv w:val="1"/>
      <w:marLeft w:val="0"/>
      <w:marRight w:val="0"/>
      <w:marTop w:val="0"/>
      <w:marBottom w:val="0"/>
      <w:divBdr>
        <w:top w:val="none" w:sz="0" w:space="0" w:color="auto"/>
        <w:left w:val="none" w:sz="0" w:space="0" w:color="auto"/>
        <w:bottom w:val="none" w:sz="0" w:space="0" w:color="auto"/>
        <w:right w:val="none" w:sz="0" w:space="0" w:color="auto"/>
      </w:divBdr>
    </w:div>
    <w:div w:id="1765027867">
      <w:bodyDiv w:val="1"/>
      <w:marLeft w:val="0"/>
      <w:marRight w:val="0"/>
      <w:marTop w:val="0"/>
      <w:marBottom w:val="0"/>
      <w:divBdr>
        <w:top w:val="none" w:sz="0" w:space="0" w:color="auto"/>
        <w:left w:val="none" w:sz="0" w:space="0" w:color="auto"/>
        <w:bottom w:val="none" w:sz="0" w:space="0" w:color="auto"/>
        <w:right w:val="none" w:sz="0" w:space="0" w:color="auto"/>
      </w:divBdr>
    </w:div>
    <w:div w:id="1768696081">
      <w:bodyDiv w:val="1"/>
      <w:marLeft w:val="0"/>
      <w:marRight w:val="0"/>
      <w:marTop w:val="0"/>
      <w:marBottom w:val="0"/>
      <w:divBdr>
        <w:top w:val="none" w:sz="0" w:space="0" w:color="auto"/>
        <w:left w:val="none" w:sz="0" w:space="0" w:color="auto"/>
        <w:bottom w:val="none" w:sz="0" w:space="0" w:color="auto"/>
        <w:right w:val="none" w:sz="0" w:space="0" w:color="auto"/>
      </w:divBdr>
    </w:div>
    <w:div w:id="1769420266">
      <w:bodyDiv w:val="1"/>
      <w:marLeft w:val="0"/>
      <w:marRight w:val="0"/>
      <w:marTop w:val="0"/>
      <w:marBottom w:val="0"/>
      <w:divBdr>
        <w:top w:val="none" w:sz="0" w:space="0" w:color="auto"/>
        <w:left w:val="none" w:sz="0" w:space="0" w:color="auto"/>
        <w:bottom w:val="none" w:sz="0" w:space="0" w:color="auto"/>
        <w:right w:val="none" w:sz="0" w:space="0" w:color="auto"/>
      </w:divBdr>
    </w:div>
    <w:div w:id="1772311060">
      <w:bodyDiv w:val="1"/>
      <w:marLeft w:val="0"/>
      <w:marRight w:val="0"/>
      <w:marTop w:val="0"/>
      <w:marBottom w:val="0"/>
      <w:divBdr>
        <w:top w:val="none" w:sz="0" w:space="0" w:color="auto"/>
        <w:left w:val="none" w:sz="0" w:space="0" w:color="auto"/>
        <w:bottom w:val="none" w:sz="0" w:space="0" w:color="auto"/>
        <w:right w:val="none" w:sz="0" w:space="0" w:color="auto"/>
      </w:divBdr>
    </w:div>
    <w:div w:id="1778983206">
      <w:bodyDiv w:val="1"/>
      <w:marLeft w:val="0"/>
      <w:marRight w:val="0"/>
      <w:marTop w:val="0"/>
      <w:marBottom w:val="0"/>
      <w:divBdr>
        <w:top w:val="none" w:sz="0" w:space="0" w:color="auto"/>
        <w:left w:val="none" w:sz="0" w:space="0" w:color="auto"/>
        <w:bottom w:val="none" w:sz="0" w:space="0" w:color="auto"/>
        <w:right w:val="none" w:sz="0" w:space="0" w:color="auto"/>
      </w:divBdr>
    </w:div>
    <w:div w:id="1783182166">
      <w:bodyDiv w:val="1"/>
      <w:marLeft w:val="0"/>
      <w:marRight w:val="0"/>
      <w:marTop w:val="0"/>
      <w:marBottom w:val="0"/>
      <w:divBdr>
        <w:top w:val="none" w:sz="0" w:space="0" w:color="auto"/>
        <w:left w:val="none" w:sz="0" w:space="0" w:color="auto"/>
        <w:bottom w:val="none" w:sz="0" w:space="0" w:color="auto"/>
        <w:right w:val="none" w:sz="0" w:space="0" w:color="auto"/>
      </w:divBdr>
    </w:div>
    <w:div w:id="1789274145">
      <w:bodyDiv w:val="1"/>
      <w:marLeft w:val="0"/>
      <w:marRight w:val="0"/>
      <w:marTop w:val="0"/>
      <w:marBottom w:val="0"/>
      <w:divBdr>
        <w:top w:val="none" w:sz="0" w:space="0" w:color="auto"/>
        <w:left w:val="none" w:sz="0" w:space="0" w:color="auto"/>
        <w:bottom w:val="none" w:sz="0" w:space="0" w:color="auto"/>
        <w:right w:val="none" w:sz="0" w:space="0" w:color="auto"/>
      </w:divBdr>
    </w:div>
    <w:div w:id="1790583509">
      <w:bodyDiv w:val="1"/>
      <w:marLeft w:val="0"/>
      <w:marRight w:val="0"/>
      <w:marTop w:val="0"/>
      <w:marBottom w:val="0"/>
      <w:divBdr>
        <w:top w:val="none" w:sz="0" w:space="0" w:color="auto"/>
        <w:left w:val="none" w:sz="0" w:space="0" w:color="auto"/>
        <w:bottom w:val="none" w:sz="0" w:space="0" w:color="auto"/>
        <w:right w:val="none" w:sz="0" w:space="0" w:color="auto"/>
      </w:divBdr>
    </w:div>
    <w:div w:id="1796021536">
      <w:bodyDiv w:val="1"/>
      <w:marLeft w:val="0"/>
      <w:marRight w:val="0"/>
      <w:marTop w:val="0"/>
      <w:marBottom w:val="0"/>
      <w:divBdr>
        <w:top w:val="none" w:sz="0" w:space="0" w:color="auto"/>
        <w:left w:val="none" w:sz="0" w:space="0" w:color="auto"/>
        <w:bottom w:val="none" w:sz="0" w:space="0" w:color="auto"/>
        <w:right w:val="none" w:sz="0" w:space="0" w:color="auto"/>
      </w:divBdr>
    </w:div>
    <w:div w:id="1823885132">
      <w:bodyDiv w:val="1"/>
      <w:marLeft w:val="0"/>
      <w:marRight w:val="0"/>
      <w:marTop w:val="0"/>
      <w:marBottom w:val="0"/>
      <w:divBdr>
        <w:top w:val="none" w:sz="0" w:space="0" w:color="auto"/>
        <w:left w:val="none" w:sz="0" w:space="0" w:color="auto"/>
        <w:bottom w:val="none" w:sz="0" w:space="0" w:color="auto"/>
        <w:right w:val="none" w:sz="0" w:space="0" w:color="auto"/>
      </w:divBdr>
    </w:div>
    <w:div w:id="1840538885">
      <w:bodyDiv w:val="1"/>
      <w:marLeft w:val="0"/>
      <w:marRight w:val="0"/>
      <w:marTop w:val="0"/>
      <w:marBottom w:val="0"/>
      <w:divBdr>
        <w:top w:val="none" w:sz="0" w:space="0" w:color="auto"/>
        <w:left w:val="none" w:sz="0" w:space="0" w:color="auto"/>
        <w:bottom w:val="none" w:sz="0" w:space="0" w:color="auto"/>
        <w:right w:val="none" w:sz="0" w:space="0" w:color="auto"/>
      </w:divBdr>
    </w:div>
    <w:div w:id="1842087835">
      <w:bodyDiv w:val="1"/>
      <w:marLeft w:val="0"/>
      <w:marRight w:val="0"/>
      <w:marTop w:val="0"/>
      <w:marBottom w:val="0"/>
      <w:divBdr>
        <w:top w:val="none" w:sz="0" w:space="0" w:color="auto"/>
        <w:left w:val="none" w:sz="0" w:space="0" w:color="auto"/>
        <w:bottom w:val="none" w:sz="0" w:space="0" w:color="auto"/>
        <w:right w:val="none" w:sz="0" w:space="0" w:color="auto"/>
      </w:divBdr>
    </w:div>
    <w:div w:id="1842891151">
      <w:bodyDiv w:val="1"/>
      <w:marLeft w:val="0"/>
      <w:marRight w:val="0"/>
      <w:marTop w:val="0"/>
      <w:marBottom w:val="0"/>
      <w:divBdr>
        <w:top w:val="none" w:sz="0" w:space="0" w:color="auto"/>
        <w:left w:val="none" w:sz="0" w:space="0" w:color="auto"/>
        <w:bottom w:val="none" w:sz="0" w:space="0" w:color="auto"/>
        <w:right w:val="none" w:sz="0" w:space="0" w:color="auto"/>
      </w:divBdr>
    </w:div>
    <w:div w:id="1853180080">
      <w:bodyDiv w:val="1"/>
      <w:marLeft w:val="0"/>
      <w:marRight w:val="0"/>
      <w:marTop w:val="0"/>
      <w:marBottom w:val="0"/>
      <w:divBdr>
        <w:top w:val="none" w:sz="0" w:space="0" w:color="auto"/>
        <w:left w:val="none" w:sz="0" w:space="0" w:color="auto"/>
        <w:bottom w:val="none" w:sz="0" w:space="0" w:color="auto"/>
        <w:right w:val="none" w:sz="0" w:space="0" w:color="auto"/>
      </w:divBdr>
    </w:div>
    <w:div w:id="1854539182">
      <w:bodyDiv w:val="1"/>
      <w:marLeft w:val="0"/>
      <w:marRight w:val="0"/>
      <w:marTop w:val="0"/>
      <w:marBottom w:val="0"/>
      <w:divBdr>
        <w:top w:val="none" w:sz="0" w:space="0" w:color="auto"/>
        <w:left w:val="none" w:sz="0" w:space="0" w:color="auto"/>
        <w:bottom w:val="none" w:sz="0" w:space="0" w:color="auto"/>
        <w:right w:val="none" w:sz="0" w:space="0" w:color="auto"/>
      </w:divBdr>
    </w:div>
    <w:div w:id="1858696338">
      <w:bodyDiv w:val="1"/>
      <w:marLeft w:val="0"/>
      <w:marRight w:val="0"/>
      <w:marTop w:val="0"/>
      <w:marBottom w:val="0"/>
      <w:divBdr>
        <w:top w:val="none" w:sz="0" w:space="0" w:color="auto"/>
        <w:left w:val="none" w:sz="0" w:space="0" w:color="auto"/>
        <w:bottom w:val="none" w:sz="0" w:space="0" w:color="auto"/>
        <w:right w:val="none" w:sz="0" w:space="0" w:color="auto"/>
      </w:divBdr>
    </w:div>
    <w:div w:id="1859462761">
      <w:bodyDiv w:val="1"/>
      <w:marLeft w:val="0"/>
      <w:marRight w:val="0"/>
      <w:marTop w:val="0"/>
      <w:marBottom w:val="0"/>
      <w:divBdr>
        <w:top w:val="none" w:sz="0" w:space="0" w:color="auto"/>
        <w:left w:val="none" w:sz="0" w:space="0" w:color="auto"/>
        <w:bottom w:val="none" w:sz="0" w:space="0" w:color="auto"/>
        <w:right w:val="none" w:sz="0" w:space="0" w:color="auto"/>
      </w:divBdr>
    </w:div>
    <w:div w:id="1864127431">
      <w:bodyDiv w:val="1"/>
      <w:marLeft w:val="0"/>
      <w:marRight w:val="0"/>
      <w:marTop w:val="0"/>
      <w:marBottom w:val="0"/>
      <w:divBdr>
        <w:top w:val="none" w:sz="0" w:space="0" w:color="auto"/>
        <w:left w:val="none" w:sz="0" w:space="0" w:color="auto"/>
        <w:bottom w:val="none" w:sz="0" w:space="0" w:color="auto"/>
        <w:right w:val="none" w:sz="0" w:space="0" w:color="auto"/>
      </w:divBdr>
    </w:div>
    <w:div w:id="1867063625">
      <w:bodyDiv w:val="1"/>
      <w:marLeft w:val="0"/>
      <w:marRight w:val="0"/>
      <w:marTop w:val="0"/>
      <w:marBottom w:val="0"/>
      <w:divBdr>
        <w:top w:val="none" w:sz="0" w:space="0" w:color="auto"/>
        <w:left w:val="none" w:sz="0" w:space="0" w:color="auto"/>
        <w:bottom w:val="none" w:sz="0" w:space="0" w:color="auto"/>
        <w:right w:val="none" w:sz="0" w:space="0" w:color="auto"/>
      </w:divBdr>
    </w:div>
    <w:div w:id="1867986128">
      <w:bodyDiv w:val="1"/>
      <w:marLeft w:val="0"/>
      <w:marRight w:val="0"/>
      <w:marTop w:val="0"/>
      <w:marBottom w:val="0"/>
      <w:divBdr>
        <w:top w:val="none" w:sz="0" w:space="0" w:color="auto"/>
        <w:left w:val="none" w:sz="0" w:space="0" w:color="auto"/>
        <w:bottom w:val="none" w:sz="0" w:space="0" w:color="auto"/>
        <w:right w:val="none" w:sz="0" w:space="0" w:color="auto"/>
      </w:divBdr>
    </w:div>
    <w:div w:id="1868134785">
      <w:bodyDiv w:val="1"/>
      <w:marLeft w:val="0"/>
      <w:marRight w:val="0"/>
      <w:marTop w:val="0"/>
      <w:marBottom w:val="0"/>
      <w:divBdr>
        <w:top w:val="none" w:sz="0" w:space="0" w:color="auto"/>
        <w:left w:val="none" w:sz="0" w:space="0" w:color="auto"/>
        <w:bottom w:val="none" w:sz="0" w:space="0" w:color="auto"/>
        <w:right w:val="none" w:sz="0" w:space="0" w:color="auto"/>
      </w:divBdr>
    </w:div>
    <w:div w:id="1879925569">
      <w:bodyDiv w:val="1"/>
      <w:marLeft w:val="0"/>
      <w:marRight w:val="0"/>
      <w:marTop w:val="0"/>
      <w:marBottom w:val="0"/>
      <w:divBdr>
        <w:top w:val="none" w:sz="0" w:space="0" w:color="auto"/>
        <w:left w:val="none" w:sz="0" w:space="0" w:color="auto"/>
        <w:bottom w:val="none" w:sz="0" w:space="0" w:color="auto"/>
        <w:right w:val="none" w:sz="0" w:space="0" w:color="auto"/>
      </w:divBdr>
    </w:div>
    <w:div w:id="1881698132">
      <w:bodyDiv w:val="1"/>
      <w:marLeft w:val="0"/>
      <w:marRight w:val="0"/>
      <w:marTop w:val="0"/>
      <w:marBottom w:val="0"/>
      <w:divBdr>
        <w:top w:val="none" w:sz="0" w:space="0" w:color="auto"/>
        <w:left w:val="none" w:sz="0" w:space="0" w:color="auto"/>
        <w:bottom w:val="none" w:sz="0" w:space="0" w:color="auto"/>
        <w:right w:val="none" w:sz="0" w:space="0" w:color="auto"/>
      </w:divBdr>
    </w:div>
    <w:div w:id="1886796169">
      <w:bodyDiv w:val="1"/>
      <w:marLeft w:val="0"/>
      <w:marRight w:val="0"/>
      <w:marTop w:val="0"/>
      <w:marBottom w:val="0"/>
      <w:divBdr>
        <w:top w:val="none" w:sz="0" w:space="0" w:color="auto"/>
        <w:left w:val="none" w:sz="0" w:space="0" w:color="auto"/>
        <w:bottom w:val="none" w:sz="0" w:space="0" w:color="auto"/>
        <w:right w:val="none" w:sz="0" w:space="0" w:color="auto"/>
      </w:divBdr>
    </w:div>
    <w:div w:id="1905869345">
      <w:bodyDiv w:val="1"/>
      <w:marLeft w:val="0"/>
      <w:marRight w:val="0"/>
      <w:marTop w:val="0"/>
      <w:marBottom w:val="0"/>
      <w:divBdr>
        <w:top w:val="none" w:sz="0" w:space="0" w:color="auto"/>
        <w:left w:val="none" w:sz="0" w:space="0" w:color="auto"/>
        <w:bottom w:val="none" w:sz="0" w:space="0" w:color="auto"/>
        <w:right w:val="none" w:sz="0" w:space="0" w:color="auto"/>
      </w:divBdr>
    </w:div>
    <w:div w:id="1909920778">
      <w:bodyDiv w:val="1"/>
      <w:marLeft w:val="0"/>
      <w:marRight w:val="0"/>
      <w:marTop w:val="0"/>
      <w:marBottom w:val="0"/>
      <w:divBdr>
        <w:top w:val="none" w:sz="0" w:space="0" w:color="auto"/>
        <w:left w:val="none" w:sz="0" w:space="0" w:color="auto"/>
        <w:bottom w:val="none" w:sz="0" w:space="0" w:color="auto"/>
        <w:right w:val="none" w:sz="0" w:space="0" w:color="auto"/>
      </w:divBdr>
    </w:div>
    <w:div w:id="1911498722">
      <w:bodyDiv w:val="1"/>
      <w:marLeft w:val="0"/>
      <w:marRight w:val="0"/>
      <w:marTop w:val="0"/>
      <w:marBottom w:val="0"/>
      <w:divBdr>
        <w:top w:val="none" w:sz="0" w:space="0" w:color="auto"/>
        <w:left w:val="none" w:sz="0" w:space="0" w:color="auto"/>
        <w:bottom w:val="none" w:sz="0" w:space="0" w:color="auto"/>
        <w:right w:val="none" w:sz="0" w:space="0" w:color="auto"/>
      </w:divBdr>
    </w:div>
    <w:div w:id="1922836039">
      <w:bodyDiv w:val="1"/>
      <w:marLeft w:val="0"/>
      <w:marRight w:val="0"/>
      <w:marTop w:val="0"/>
      <w:marBottom w:val="0"/>
      <w:divBdr>
        <w:top w:val="none" w:sz="0" w:space="0" w:color="auto"/>
        <w:left w:val="none" w:sz="0" w:space="0" w:color="auto"/>
        <w:bottom w:val="none" w:sz="0" w:space="0" w:color="auto"/>
        <w:right w:val="none" w:sz="0" w:space="0" w:color="auto"/>
      </w:divBdr>
    </w:div>
    <w:div w:id="1925071511">
      <w:bodyDiv w:val="1"/>
      <w:marLeft w:val="0"/>
      <w:marRight w:val="0"/>
      <w:marTop w:val="0"/>
      <w:marBottom w:val="0"/>
      <w:divBdr>
        <w:top w:val="none" w:sz="0" w:space="0" w:color="auto"/>
        <w:left w:val="none" w:sz="0" w:space="0" w:color="auto"/>
        <w:bottom w:val="none" w:sz="0" w:space="0" w:color="auto"/>
        <w:right w:val="none" w:sz="0" w:space="0" w:color="auto"/>
      </w:divBdr>
    </w:div>
    <w:div w:id="1925144277">
      <w:bodyDiv w:val="1"/>
      <w:marLeft w:val="0"/>
      <w:marRight w:val="0"/>
      <w:marTop w:val="0"/>
      <w:marBottom w:val="0"/>
      <w:divBdr>
        <w:top w:val="none" w:sz="0" w:space="0" w:color="auto"/>
        <w:left w:val="none" w:sz="0" w:space="0" w:color="auto"/>
        <w:bottom w:val="none" w:sz="0" w:space="0" w:color="auto"/>
        <w:right w:val="none" w:sz="0" w:space="0" w:color="auto"/>
      </w:divBdr>
    </w:div>
    <w:div w:id="1927763275">
      <w:bodyDiv w:val="1"/>
      <w:marLeft w:val="0"/>
      <w:marRight w:val="0"/>
      <w:marTop w:val="0"/>
      <w:marBottom w:val="0"/>
      <w:divBdr>
        <w:top w:val="none" w:sz="0" w:space="0" w:color="auto"/>
        <w:left w:val="none" w:sz="0" w:space="0" w:color="auto"/>
        <w:bottom w:val="none" w:sz="0" w:space="0" w:color="auto"/>
        <w:right w:val="none" w:sz="0" w:space="0" w:color="auto"/>
      </w:divBdr>
    </w:div>
    <w:div w:id="1936403679">
      <w:bodyDiv w:val="1"/>
      <w:marLeft w:val="0"/>
      <w:marRight w:val="0"/>
      <w:marTop w:val="0"/>
      <w:marBottom w:val="0"/>
      <w:divBdr>
        <w:top w:val="none" w:sz="0" w:space="0" w:color="auto"/>
        <w:left w:val="none" w:sz="0" w:space="0" w:color="auto"/>
        <w:bottom w:val="none" w:sz="0" w:space="0" w:color="auto"/>
        <w:right w:val="none" w:sz="0" w:space="0" w:color="auto"/>
      </w:divBdr>
    </w:div>
    <w:div w:id="1948735506">
      <w:bodyDiv w:val="1"/>
      <w:marLeft w:val="0"/>
      <w:marRight w:val="0"/>
      <w:marTop w:val="0"/>
      <w:marBottom w:val="0"/>
      <w:divBdr>
        <w:top w:val="none" w:sz="0" w:space="0" w:color="auto"/>
        <w:left w:val="none" w:sz="0" w:space="0" w:color="auto"/>
        <w:bottom w:val="none" w:sz="0" w:space="0" w:color="auto"/>
        <w:right w:val="none" w:sz="0" w:space="0" w:color="auto"/>
      </w:divBdr>
    </w:div>
    <w:div w:id="1954677208">
      <w:bodyDiv w:val="1"/>
      <w:marLeft w:val="0"/>
      <w:marRight w:val="0"/>
      <w:marTop w:val="0"/>
      <w:marBottom w:val="0"/>
      <w:divBdr>
        <w:top w:val="none" w:sz="0" w:space="0" w:color="auto"/>
        <w:left w:val="none" w:sz="0" w:space="0" w:color="auto"/>
        <w:bottom w:val="none" w:sz="0" w:space="0" w:color="auto"/>
        <w:right w:val="none" w:sz="0" w:space="0" w:color="auto"/>
      </w:divBdr>
    </w:div>
    <w:div w:id="1957330072">
      <w:bodyDiv w:val="1"/>
      <w:marLeft w:val="0"/>
      <w:marRight w:val="0"/>
      <w:marTop w:val="0"/>
      <w:marBottom w:val="0"/>
      <w:divBdr>
        <w:top w:val="none" w:sz="0" w:space="0" w:color="auto"/>
        <w:left w:val="none" w:sz="0" w:space="0" w:color="auto"/>
        <w:bottom w:val="none" w:sz="0" w:space="0" w:color="auto"/>
        <w:right w:val="none" w:sz="0" w:space="0" w:color="auto"/>
      </w:divBdr>
    </w:div>
    <w:div w:id="1962568974">
      <w:bodyDiv w:val="1"/>
      <w:marLeft w:val="0"/>
      <w:marRight w:val="0"/>
      <w:marTop w:val="0"/>
      <w:marBottom w:val="0"/>
      <w:divBdr>
        <w:top w:val="none" w:sz="0" w:space="0" w:color="auto"/>
        <w:left w:val="none" w:sz="0" w:space="0" w:color="auto"/>
        <w:bottom w:val="none" w:sz="0" w:space="0" w:color="auto"/>
        <w:right w:val="none" w:sz="0" w:space="0" w:color="auto"/>
      </w:divBdr>
    </w:div>
    <w:div w:id="1969316486">
      <w:bodyDiv w:val="1"/>
      <w:marLeft w:val="0"/>
      <w:marRight w:val="0"/>
      <w:marTop w:val="0"/>
      <w:marBottom w:val="0"/>
      <w:divBdr>
        <w:top w:val="none" w:sz="0" w:space="0" w:color="auto"/>
        <w:left w:val="none" w:sz="0" w:space="0" w:color="auto"/>
        <w:bottom w:val="none" w:sz="0" w:space="0" w:color="auto"/>
        <w:right w:val="none" w:sz="0" w:space="0" w:color="auto"/>
      </w:divBdr>
    </w:div>
    <w:div w:id="1977837442">
      <w:bodyDiv w:val="1"/>
      <w:marLeft w:val="0"/>
      <w:marRight w:val="0"/>
      <w:marTop w:val="0"/>
      <w:marBottom w:val="0"/>
      <w:divBdr>
        <w:top w:val="none" w:sz="0" w:space="0" w:color="auto"/>
        <w:left w:val="none" w:sz="0" w:space="0" w:color="auto"/>
        <w:bottom w:val="none" w:sz="0" w:space="0" w:color="auto"/>
        <w:right w:val="none" w:sz="0" w:space="0" w:color="auto"/>
      </w:divBdr>
    </w:div>
    <w:div w:id="1977878885">
      <w:bodyDiv w:val="1"/>
      <w:marLeft w:val="0"/>
      <w:marRight w:val="0"/>
      <w:marTop w:val="0"/>
      <w:marBottom w:val="0"/>
      <w:divBdr>
        <w:top w:val="none" w:sz="0" w:space="0" w:color="auto"/>
        <w:left w:val="none" w:sz="0" w:space="0" w:color="auto"/>
        <w:bottom w:val="none" w:sz="0" w:space="0" w:color="auto"/>
        <w:right w:val="none" w:sz="0" w:space="0" w:color="auto"/>
      </w:divBdr>
    </w:div>
    <w:div w:id="1978534899">
      <w:bodyDiv w:val="1"/>
      <w:marLeft w:val="0"/>
      <w:marRight w:val="0"/>
      <w:marTop w:val="0"/>
      <w:marBottom w:val="0"/>
      <w:divBdr>
        <w:top w:val="none" w:sz="0" w:space="0" w:color="auto"/>
        <w:left w:val="none" w:sz="0" w:space="0" w:color="auto"/>
        <w:bottom w:val="none" w:sz="0" w:space="0" w:color="auto"/>
        <w:right w:val="none" w:sz="0" w:space="0" w:color="auto"/>
      </w:divBdr>
    </w:div>
    <w:div w:id="1979384280">
      <w:bodyDiv w:val="1"/>
      <w:marLeft w:val="0"/>
      <w:marRight w:val="0"/>
      <w:marTop w:val="0"/>
      <w:marBottom w:val="0"/>
      <w:divBdr>
        <w:top w:val="none" w:sz="0" w:space="0" w:color="auto"/>
        <w:left w:val="none" w:sz="0" w:space="0" w:color="auto"/>
        <w:bottom w:val="none" w:sz="0" w:space="0" w:color="auto"/>
        <w:right w:val="none" w:sz="0" w:space="0" w:color="auto"/>
      </w:divBdr>
    </w:div>
    <w:div w:id="1981495072">
      <w:bodyDiv w:val="1"/>
      <w:marLeft w:val="0"/>
      <w:marRight w:val="0"/>
      <w:marTop w:val="0"/>
      <w:marBottom w:val="0"/>
      <w:divBdr>
        <w:top w:val="none" w:sz="0" w:space="0" w:color="auto"/>
        <w:left w:val="none" w:sz="0" w:space="0" w:color="auto"/>
        <w:bottom w:val="none" w:sz="0" w:space="0" w:color="auto"/>
        <w:right w:val="none" w:sz="0" w:space="0" w:color="auto"/>
      </w:divBdr>
    </w:div>
    <w:div w:id="1990816007">
      <w:bodyDiv w:val="1"/>
      <w:marLeft w:val="0"/>
      <w:marRight w:val="0"/>
      <w:marTop w:val="0"/>
      <w:marBottom w:val="0"/>
      <w:divBdr>
        <w:top w:val="none" w:sz="0" w:space="0" w:color="auto"/>
        <w:left w:val="none" w:sz="0" w:space="0" w:color="auto"/>
        <w:bottom w:val="none" w:sz="0" w:space="0" w:color="auto"/>
        <w:right w:val="none" w:sz="0" w:space="0" w:color="auto"/>
      </w:divBdr>
    </w:div>
    <w:div w:id="1992715558">
      <w:bodyDiv w:val="1"/>
      <w:marLeft w:val="0"/>
      <w:marRight w:val="0"/>
      <w:marTop w:val="0"/>
      <w:marBottom w:val="0"/>
      <w:divBdr>
        <w:top w:val="none" w:sz="0" w:space="0" w:color="auto"/>
        <w:left w:val="none" w:sz="0" w:space="0" w:color="auto"/>
        <w:bottom w:val="none" w:sz="0" w:space="0" w:color="auto"/>
        <w:right w:val="none" w:sz="0" w:space="0" w:color="auto"/>
      </w:divBdr>
    </w:div>
    <w:div w:id="2015641434">
      <w:bodyDiv w:val="1"/>
      <w:marLeft w:val="0"/>
      <w:marRight w:val="0"/>
      <w:marTop w:val="0"/>
      <w:marBottom w:val="0"/>
      <w:divBdr>
        <w:top w:val="none" w:sz="0" w:space="0" w:color="auto"/>
        <w:left w:val="none" w:sz="0" w:space="0" w:color="auto"/>
        <w:bottom w:val="none" w:sz="0" w:space="0" w:color="auto"/>
        <w:right w:val="none" w:sz="0" w:space="0" w:color="auto"/>
      </w:divBdr>
    </w:div>
    <w:div w:id="2017221267">
      <w:bodyDiv w:val="1"/>
      <w:marLeft w:val="0"/>
      <w:marRight w:val="0"/>
      <w:marTop w:val="0"/>
      <w:marBottom w:val="0"/>
      <w:divBdr>
        <w:top w:val="none" w:sz="0" w:space="0" w:color="auto"/>
        <w:left w:val="none" w:sz="0" w:space="0" w:color="auto"/>
        <w:bottom w:val="none" w:sz="0" w:space="0" w:color="auto"/>
        <w:right w:val="none" w:sz="0" w:space="0" w:color="auto"/>
      </w:divBdr>
    </w:div>
    <w:div w:id="2022051633">
      <w:bodyDiv w:val="1"/>
      <w:marLeft w:val="0"/>
      <w:marRight w:val="0"/>
      <w:marTop w:val="0"/>
      <w:marBottom w:val="0"/>
      <w:divBdr>
        <w:top w:val="none" w:sz="0" w:space="0" w:color="auto"/>
        <w:left w:val="none" w:sz="0" w:space="0" w:color="auto"/>
        <w:bottom w:val="none" w:sz="0" w:space="0" w:color="auto"/>
        <w:right w:val="none" w:sz="0" w:space="0" w:color="auto"/>
      </w:divBdr>
    </w:div>
    <w:div w:id="2022200396">
      <w:bodyDiv w:val="1"/>
      <w:marLeft w:val="0"/>
      <w:marRight w:val="0"/>
      <w:marTop w:val="0"/>
      <w:marBottom w:val="0"/>
      <w:divBdr>
        <w:top w:val="none" w:sz="0" w:space="0" w:color="auto"/>
        <w:left w:val="none" w:sz="0" w:space="0" w:color="auto"/>
        <w:bottom w:val="none" w:sz="0" w:space="0" w:color="auto"/>
        <w:right w:val="none" w:sz="0" w:space="0" w:color="auto"/>
      </w:divBdr>
    </w:div>
    <w:div w:id="2030640037">
      <w:bodyDiv w:val="1"/>
      <w:marLeft w:val="0"/>
      <w:marRight w:val="0"/>
      <w:marTop w:val="0"/>
      <w:marBottom w:val="0"/>
      <w:divBdr>
        <w:top w:val="none" w:sz="0" w:space="0" w:color="auto"/>
        <w:left w:val="none" w:sz="0" w:space="0" w:color="auto"/>
        <w:bottom w:val="none" w:sz="0" w:space="0" w:color="auto"/>
        <w:right w:val="none" w:sz="0" w:space="0" w:color="auto"/>
      </w:divBdr>
    </w:div>
    <w:div w:id="2036690344">
      <w:bodyDiv w:val="1"/>
      <w:marLeft w:val="0"/>
      <w:marRight w:val="0"/>
      <w:marTop w:val="0"/>
      <w:marBottom w:val="0"/>
      <w:divBdr>
        <w:top w:val="none" w:sz="0" w:space="0" w:color="auto"/>
        <w:left w:val="none" w:sz="0" w:space="0" w:color="auto"/>
        <w:bottom w:val="none" w:sz="0" w:space="0" w:color="auto"/>
        <w:right w:val="none" w:sz="0" w:space="0" w:color="auto"/>
      </w:divBdr>
    </w:div>
    <w:div w:id="2040233208">
      <w:bodyDiv w:val="1"/>
      <w:marLeft w:val="0"/>
      <w:marRight w:val="0"/>
      <w:marTop w:val="0"/>
      <w:marBottom w:val="0"/>
      <w:divBdr>
        <w:top w:val="none" w:sz="0" w:space="0" w:color="auto"/>
        <w:left w:val="none" w:sz="0" w:space="0" w:color="auto"/>
        <w:bottom w:val="none" w:sz="0" w:space="0" w:color="auto"/>
        <w:right w:val="none" w:sz="0" w:space="0" w:color="auto"/>
      </w:divBdr>
    </w:div>
    <w:div w:id="2045783642">
      <w:bodyDiv w:val="1"/>
      <w:marLeft w:val="0"/>
      <w:marRight w:val="0"/>
      <w:marTop w:val="0"/>
      <w:marBottom w:val="0"/>
      <w:divBdr>
        <w:top w:val="none" w:sz="0" w:space="0" w:color="auto"/>
        <w:left w:val="none" w:sz="0" w:space="0" w:color="auto"/>
        <w:bottom w:val="none" w:sz="0" w:space="0" w:color="auto"/>
        <w:right w:val="none" w:sz="0" w:space="0" w:color="auto"/>
      </w:divBdr>
    </w:div>
    <w:div w:id="2051295837">
      <w:bodyDiv w:val="1"/>
      <w:marLeft w:val="0"/>
      <w:marRight w:val="0"/>
      <w:marTop w:val="0"/>
      <w:marBottom w:val="0"/>
      <w:divBdr>
        <w:top w:val="none" w:sz="0" w:space="0" w:color="auto"/>
        <w:left w:val="none" w:sz="0" w:space="0" w:color="auto"/>
        <w:bottom w:val="none" w:sz="0" w:space="0" w:color="auto"/>
        <w:right w:val="none" w:sz="0" w:space="0" w:color="auto"/>
      </w:divBdr>
    </w:div>
    <w:div w:id="2054695606">
      <w:bodyDiv w:val="1"/>
      <w:marLeft w:val="0"/>
      <w:marRight w:val="0"/>
      <w:marTop w:val="0"/>
      <w:marBottom w:val="0"/>
      <w:divBdr>
        <w:top w:val="none" w:sz="0" w:space="0" w:color="auto"/>
        <w:left w:val="none" w:sz="0" w:space="0" w:color="auto"/>
        <w:bottom w:val="none" w:sz="0" w:space="0" w:color="auto"/>
        <w:right w:val="none" w:sz="0" w:space="0" w:color="auto"/>
      </w:divBdr>
    </w:div>
    <w:div w:id="2054696997">
      <w:bodyDiv w:val="1"/>
      <w:marLeft w:val="0"/>
      <w:marRight w:val="0"/>
      <w:marTop w:val="0"/>
      <w:marBottom w:val="0"/>
      <w:divBdr>
        <w:top w:val="none" w:sz="0" w:space="0" w:color="auto"/>
        <w:left w:val="none" w:sz="0" w:space="0" w:color="auto"/>
        <w:bottom w:val="none" w:sz="0" w:space="0" w:color="auto"/>
        <w:right w:val="none" w:sz="0" w:space="0" w:color="auto"/>
      </w:divBdr>
    </w:div>
    <w:div w:id="2066878735">
      <w:bodyDiv w:val="1"/>
      <w:marLeft w:val="0"/>
      <w:marRight w:val="0"/>
      <w:marTop w:val="0"/>
      <w:marBottom w:val="0"/>
      <w:divBdr>
        <w:top w:val="none" w:sz="0" w:space="0" w:color="auto"/>
        <w:left w:val="none" w:sz="0" w:space="0" w:color="auto"/>
        <w:bottom w:val="none" w:sz="0" w:space="0" w:color="auto"/>
        <w:right w:val="none" w:sz="0" w:space="0" w:color="auto"/>
      </w:divBdr>
    </w:div>
    <w:div w:id="2067414154">
      <w:bodyDiv w:val="1"/>
      <w:marLeft w:val="0"/>
      <w:marRight w:val="0"/>
      <w:marTop w:val="0"/>
      <w:marBottom w:val="0"/>
      <w:divBdr>
        <w:top w:val="none" w:sz="0" w:space="0" w:color="auto"/>
        <w:left w:val="none" w:sz="0" w:space="0" w:color="auto"/>
        <w:bottom w:val="none" w:sz="0" w:space="0" w:color="auto"/>
        <w:right w:val="none" w:sz="0" w:space="0" w:color="auto"/>
      </w:divBdr>
    </w:div>
    <w:div w:id="2074766405">
      <w:bodyDiv w:val="1"/>
      <w:marLeft w:val="0"/>
      <w:marRight w:val="0"/>
      <w:marTop w:val="0"/>
      <w:marBottom w:val="0"/>
      <w:divBdr>
        <w:top w:val="none" w:sz="0" w:space="0" w:color="auto"/>
        <w:left w:val="none" w:sz="0" w:space="0" w:color="auto"/>
        <w:bottom w:val="none" w:sz="0" w:space="0" w:color="auto"/>
        <w:right w:val="none" w:sz="0" w:space="0" w:color="auto"/>
      </w:divBdr>
    </w:div>
    <w:div w:id="2076463164">
      <w:bodyDiv w:val="1"/>
      <w:marLeft w:val="0"/>
      <w:marRight w:val="0"/>
      <w:marTop w:val="0"/>
      <w:marBottom w:val="0"/>
      <w:divBdr>
        <w:top w:val="none" w:sz="0" w:space="0" w:color="auto"/>
        <w:left w:val="none" w:sz="0" w:space="0" w:color="auto"/>
        <w:bottom w:val="none" w:sz="0" w:space="0" w:color="auto"/>
        <w:right w:val="none" w:sz="0" w:space="0" w:color="auto"/>
      </w:divBdr>
    </w:div>
    <w:div w:id="2078280237">
      <w:bodyDiv w:val="1"/>
      <w:marLeft w:val="0"/>
      <w:marRight w:val="0"/>
      <w:marTop w:val="0"/>
      <w:marBottom w:val="0"/>
      <w:divBdr>
        <w:top w:val="none" w:sz="0" w:space="0" w:color="auto"/>
        <w:left w:val="none" w:sz="0" w:space="0" w:color="auto"/>
        <w:bottom w:val="none" w:sz="0" w:space="0" w:color="auto"/>
        <w:right w:val="none" w:sz="0" w:space="0" w:color="auto"/>
      </w:divBdr>
    </w:div>
    <w:div w:id="2079279124">
      <w:bodyDiv w:val="1"/>
      <w:marLeft w:val="0"/>
      <w:marRight w:val="0"/>
      <w:marTop w:val="0"/>
      <w:marBottom w:val="0"/>
      <w:divBdr>
        <w:top w:val="none" w:sz="0" w:space="0" w:color="auto"/>
        <w:left w:val="none" w:sz="0" w:space="0" w:color="auto"/>
        <w:bottom w:val="none" w:sz="0" w:space="0" w:color="auto"/>
        <w:right w:val="none" w:sz="0" w:space="0" w:color="auto"/>
      </w:divBdr>
    </w:div>
    <w:div w:id="2086145426">
      <w:bodyDiv w:val="1"/>
      <w:marLeft w:val="0"/>
      <w:marRight w:val="0"/>
      <w:marTop w:val="0"/>
      <w:marBottom w:val="0"/>
      <w:divBdr>
        <w:top w:val="none" w:sz="0" w:space="0" w:color="auto"/>
        <w:left w:val="none" w:sz="0" w:space="0" w:color="auto"/>
        <w:bottom w:val="none" w:sz="0" w:space="0" w:color="auto"/>
        <w:right w:val="none" w:sz="0" w:space="0" w:color="auto"/>
      </w:divBdr>
    </w:div>
    <w:div w:id="2105683067">
      <w:bodyDiv w:val="1"/>
      <w:marLeft w:val="0"/>
      <w:marRight w:val="0"/>
      <w:marTop w:val="0"/>
      <w:marBottom w:val="0"/>
      <w:divBdr>
        <w:top w:val="none" w:sz="0" w:space="0" w:color="auto"/>
        <w:left w:val="none" w:sz="0" w:space="0" w:color="auto"/>
        <w:bottom w:val="none" w:sz="0" w:space="0" w:color="auto"/>
        <w:right w:val="none" w:sz="0" w:space="0" w:color="auto"/>
      </w:divBdr>
    </w:div>
    <w:div w:id="2106074271">
      <w:bodyDiv w:val="1"/>
      <w:marLeft w:val="0"/>
      <w:marRight w:val="0"/>
      <w:marTop w:val="0"/>
      <w:marBottom w:val="0"/>
      <w:divBdr>
        <w:top w:val="none" w:sz="0" w:space="0" w:color="auto"/>
        <w:left w:val="none" w:sz="0" w:space="0" w:color="auto"/>
        <w:bottom w:val="none" w:sz="0" w:space="0" w:color="auto"/>
        <w:right w:val="none" w:sz="0" w:space="0" w:color="auto"/>
      </w:divBdr>
    </w:div>
    <w:div w:id="2109693503">
      <w:bodyDiv w:val="1"/>
      <w:marLeft w:val="0"/>
      <w:marRight w:val="0"/>
      <w:marTop w:val="0"/>
      <w:marBottom w:val="0"/>
      <w:divBdr>
        <w:top w:val="none" w:sz="0" w:space="0" w:color="auto"/>
        <w:left w:val="none" w:sz="0" w:space="0" w:color="auto"/>
        <w:bottom w:val="none" w:sz="0" w:space="0" w:color="auto"/>
        <w:right w:val="none" w:sz="0" w:space="0" w:color="auto"/>
      </w:divBdr>
    </w:div>
    <w:div w:id="2113932386">
      <w:bodyDiv w:val="1"/>
      <w:marLeft w:val="0"/>
      <w:marRight w:val="0"/>
      <w:marTop w:val="0"/>
      <w:marBottom w:val="0"/>
      <w:divBdr>
        <w:top w:val="none" w:sz="0" w:space="0" w:color="auto"/>
        <w:left w:val="none" w:sz="0" w:space="0" w:color="auto"/>
        <w:bottom w:val="none" w:sz="0" w:space="0" w:color="auto"/>
        <w:right w:val="none" w:sz="0" w:space="0" w:color="auto"/>
      </w:divBdr>
    </w:div>
    <w:div w:id="2125229867">
      <w:bodyDiv w:val="1"/>
      <w:marLeft w:val="0"/>
      <w:marRight w:val="0"/>
      <w:marTop w:val="0"/>
      <w:marBottom w:val="0"/>
      <w:divBdr>
        <w:top w:val="none" w:sz="0" w:space="0" w:color="auto"/>
        <w:left w:val="none" w:sz="0" w:space="0" w:color="auto"/>
        <w:bottom w:val="none" w:sz="0" w:space="0" w:color="auto"/>
        <w:right w:val="none" w:sz="0" w:space="0" w:color="auto"/>
      </w:divBdr>
    </w:div>
    <w:div w:id="2128304944">
      <w:bodyDiv w:val="1"/>
      <w:marLeft w:val="0"/>
      <w:marRight w:val="0"/>
      <w:marTop w:val="0"/>
      <w:marBottom w:val="0"/>
      <w:divBdr>
        <w:top w:val="none" w:sz="0" w:space="0" w:color="auto"/>
        <w:left w:val="none" w:sz="0" w:space="0" w:color="auto"/>
        <w:bottom w:val="none" w:sz="0" w:space="0" w:color="auto"/>
        <w:right w:val="none" w:sz="0" w:space="0" w:color="auto"/>
      </w:divBdr>
    </w:div>
    <w:div w:id="2128616931">
      <w:bodyDiv w:val="1"/>
      <w:marLeft w:val="0"/>
      <w:marRight w:val="0"/>
      <w:marTop w:val="0"/>
      <w:marBottom w:val="0"/>
      <w:divBdr>
        <w:top w:val="none" w:sz="0" w:space="0" w:color="auto"/>
        <w:left w:val="none" w:sz="0" w:space="0" w:color="auto"/>
        <w:bottom w:val="none" w:sz="0" w:space="0" w:color="auto"/>
        <w:right w:val="none" w:sz="0" w:space="0" w:color="auto"/>
      </w:divBdr>
    </w:div>
    <w:div w:id="2131435389">
      <w:bodyDiv w:val="1"/>
      <w:marLeft w:val="0"/>
      <w:marRight w:val="0"/>
      <w:marTop w:val="0"/>
      <w:marBottom w:val="0"/>
      <w:divBdr>
        <w:top w:val="none" w:sz="0" w:space="0" w:color="auto"/>
        <w:left w:val="none" w:sz="0" w:space="0" w:color="auto"/>
        <w:bottom w:val="none" w:sz="0" w:space="0" w:color="auto"/>
        <w:right w:val="none" w:sz="0" w:space="0" w:color="auto"/>
      </w:divBdr>
    </w:div>
    <w:div w:id="2131581229">
      <w:bodyDiv w:val="1"/>
      <w:marLeft w:val="0"/>
      <w:marRight w:val="0"/>
      <w:marTop w:val="0"/>
      <w:marBottom w:val="0"/>
      <w:divBdr>
        <w:top w:val="none" w:sz="0" w:space="0" w:color="auto"/>
        <w:left w:val="none" w:sz="0" w:space="0" w:color="auto"/>
        <w:bottom w:val="none" w:sz="0" w:space="0" w:color="auto"/>
        <w:right w:val="none" w:sz="0" w:space="0" w:color="auto"/>
      </w:divBdr>
    </w:div>
    <w:div w:id="2135364492">
      <w:bodyDiv w:val="1"/>
      <w:marLeft w:val="0"/>
      <w:marRight w:val="0"/>
      <w:marTop w:val="0"/>
      <w:marBottom w:val="0"/>
      <w:divBdr>
        <w:top w:val="none" w:sz="0" w:space="0" w:color="auto"/>
        <w:left w:val="none" w:sz="0" w:space="0" w:color="auto"/>
        <w:bottom w:val="none" w:sz="0" w:space="0" w:color="auto"/>
        <w:right w:val="none" w:sz="0" w:space="0" w:color="auto"/>
      </w:divBdr>
    </w:div>
    <w:div w:id="2139107937">
      <w:bodyDiv w:val="1"/>
      <w:marLeft w:val="0"/>
      <w:marRight w:val="0"/>
      <w:marTop w:val="0"/>
      <w:marBottom w:val="0"/>
      <w:divBdr>
        <w:top w:val="none" w:sz="0" w:space="0" w:color="auto"/>
        <w:left w:val="none" w:sz="0" w:space="0" w:color="auto"/>
        <w:bottom w:val="none" w:sz="0" w:space="0" w:color="auto"/>
        <w:right w:val="none" w:sz="0" w:space="0" w:color="auto"/>
      </w:divBdr>
    </w:div>
    <w:div w:id="2142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Copyright.aspx" TargetMode="External"/><Relationship Id="rId26" Type="http://schemas.openxmlformats.org/officeDocument/2006/relationships/header" Target="header4.xml"/><Relationship Id="rId39" Type="http://schemas.openxmlformats.org/officeDocument/2006/relationships/footer" Target="footer8.xml"/><Relationship Id="rId21" Type="http://schemas.openxmlformats.org/officeDocument/2006/relationships/hyperlink" Target="mailto:vcaa.media.publications@edumail.vic.gov.au" TargetMode="External"/><Relationship Id="rId34" Type="http://schemas.openxmlformats.org/officeDocument/2006/relationships/image" Target="media/image7.png"/><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image" Target="media/image5.png"/><Relationship Id="rId37" Type="http://schemas.openxmlformats.org/officeDocument/2006/relationships/footer" Target="footer7.xml"/><Relationship Id="rId40" Type="http://schemas.openxmlformats.org/officeDocument/2006/relationships/image" Target="media/image10.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www.vcaa.vic.edu.au/curriculum/vce/vce-study-designs/VCEVMLiteracy/Pages/AppliedLearning.aspx"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vcaa.vic.edu.au/Pages/HomePage.aspx" TargetMode="External"/><Relationship Id="rId31" Type="http://schemas.openxmlformats.org/officeDocument/2006/relationships/image" Target="media/image4.png"/><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footer" Target="footer5.xml"/><Relationship Id="rId33" Type="http://schemas.openxmlformats.org/officeDocument/2006/relationships/image" Target="media/image6.png"/><Relationship Id="rId38" Type="http://schemas.openxmlformats.org/officeDocument/2006/relationships/header" Target="header6.xml"/><Relationship Id="rId46" Type="http://schemas.openxmlformats.org/officeDocument/2006/relationships/glossaryDocument" Target="glossary/document.xml"/><Relationship Id="rId20" Type="http://schemas.openxmlformats.org/officeDocument/2006/relationships/hyperlink" Target="mailto:vcaa.copyright@edumail.vic.gov.au" TargetMode="External"/><Relationship Id="rId41" Type="http://schemas.openxmlformats.org/officeDocument/2006/relationships/header" Target="header7.xml"/></Relationships>
</file>

<file path=word/_rels/footer10.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9.jpg"/><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11.jpg"/><Relationship Id="rId1" Type="http://schemas.openxmlformats.org/officeDocument/2006/relationships/hyperlink" Target="https://www.vcaa.vic.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91716F" w:rsidP="0091716F">
          <w:pPr>
            <w:pStyle w:val="75BD38B864049E4CB05FD22C1CB75C763"/>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91716F" w:rsidP="0091716F">
          <w:pPr>
            <w:pStyle w:val="BEF5ABFAEE36F249BF70BCC4ACD5A32B3"/>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91716F" w:rsidP="0091716F">
          <w:pPr>
            <w:pStyle w:val="17B9A6FC61C54927A356B02412C3E8F33"/>
          </w:pPr>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91716F" w:rsidP="0091716F">
          <w:pPr>
            <w:pStyle w:val="F70DB39189B24E6D8A58E176BEBE7A133"/>
          </w:pPr>
          <w:r w:rsidRPr="007A01CF">
            <w:rPr>
              <w:rStyle w:val="PlaceholderText"/>
            </w:rPr>
            <w:t>[Title]</w:t>
          </w:r>
        </w:p>
      </w:docPartBody>
    </w:docPart>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7B7D0B" w:rsidRDefault="0091716F" w:rsidP="0091716F">
          <w:pPr>
            <w:pStyle w:val="17EA4CAD2D674D298C9A326A248AF2643"/>
          </w:pPr>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7B7D0B" w:rsidRDefault="0091716F" w:rsidP="0091716F">
          <w:pPr>
            <w:pStyle w:val="E0C86AFD3F944928A9A1A11F3EEAA4CC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2C9F"/>
    <w:rsid w:val="0006011B"/>
    <w:rsid w:val="000877AD"/>
    <w:rsid w:val="000E16C3"/>
    <w:rsid w:val="000E2F7F"/>
    <w:rsid w:val="00115DF6"/>
    <w:rsid w:val="0017799D"/>
    <w:rsid w:val="00192BFA"/>
    <w:rsid w:val="001F7E3B"/>
    <w:rsid w:val="00233884"/>
    <w:rsid w:val="00235621"/>
    <w:rsid w:val="0023762C"/>
    <w:rsid w:val="00266E53"/>
    <w:rsid w:val="00270237"/>
    <w:rsid w:val="002A6EA8"/>
    <w:rsid w:val="002F5A60"/>
    <w:rsid w:val="00312BB5"/>
    <w:rsid w:val="00382B8E"/>
    <w:rsid w:val="003E28B8"/>
    <w:rsid w:val="003F6A61"/>
    <w:rsid w:val="00407FCA"/>
    <w:rsid w:val="00430F9D"/>
    <w:rsid w:val="00437F8E"/>
    <w:rsid w:val="004567A0"/>
    <w:rsid w:val="00475D68"/>
    <w:rsid w:val="00476D4A"/>
    <w:rsid w:val="004F7BB5"/>
    <w:rsid w:val="00555397"/>
    <w:rsid w:val="006621ED"/>
    <w:rsid w:val="006A7169"/>
    <w:rsid w:val="006C210C"/>
    <w:rsid w:val="007040DA"/>
    <w:rsid w:val="007300F3"/>
    <w:rsid w:val="00732C6D"/>
    <w:rsid w:val="00751E22"/>
    <w:rsid w:val="007B7D0B"/>
    <w:rsid w:val="007D6CF4"/>
    <w:rsid w:val="0083193A"/>
    <w:rsid w:val="00834232"/>
    <w:rsid w:val="00873EAA"/>
    <w:rsid w:val="008E1FB6"/>
    <w:rsid w:val="008E2CA2"/>
    <w:rsid w:val="0091716F"/>
    <w:rsid w:val="00932E59"/>
    <w:rsid w:val="009708AF"/>
    <w:rsid w:val="00971E64"/>
    <w:rsid w:val="009758C3"/>
    <w:rsid w:val="009E3E62"/>
    <w:rsid w:val="00A65761"/>
    <w:rsid w:val="00A6798F"/>
    <w:rsid w:val="00A75D1C"/>
    <w:rsid w:val="00A762B9"/>
    <w:rsid w:val="00B01E50"/>
    <w:rsid w:val="00B04530"/>
    <w:rsid w:val="00B51A8D"/>
    <w:rsid w:val="00B52A5C"/>
    <w:rsid w:val="00BB43F1"/>
    <w:rsid w:val="00C13D6A"/>
    <w:rsid w:val="00C148C4"/>
    <w:rsid w:val="00C37C61"/>
    <w:rsid w:val="00C74A4B"/>
    <w:rsid w:val="00CA3453"/>
    <w:rsid w:val="00CD20D2"/>
    <w:rsid w:val="00CE059A"/>
    <w:rsid w:val="00D20CA7"/>
    <w:rsid w:val="00D8302E"/>
    <w:rsid w:val="00D91C13"/>
    <w:rsid w:val="00E778A2"/>
    <w:rsid w:val="00E81AEA"/>
    <w:rsid w:val="00E907F9"/>
    <w:rsid w:val="00EA5142"/>
    <w:rsid w:val="00ED4275"/>
    <w:rsid w:val="00EE287B"/>
    <w:rsid w:val="00F05616"/>
    <w:rsid w:val="00F24289"/>
    <w:rsid w:val="00F4332E"/>
    <w:rsid w:val="00F76C8A"/>
    <w:rsid w:val="00FB1640"/>
    <w:rsid w:val="00FC3F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CA2"/>
    <w:rPr>
      <w:color w:val="808080"/>
    </w:rPr>
  </w:style>
  <w:style w:type="paragraph" w:customStyle="1" w:styleId="F70DB39189B24E6D8A58E176BEBE7A133">
    <w:name w:val="F70DB39189B24E6D8A58E176BEBE7A13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75BD38B864049E4CB05FD22C1CB75C763">
    <w:name w:val="75BD38B864049E4CB05FD22C1CB75C76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17B9A6FC61C54927A356B02412C3E8F33">
    <w:name w:val="17B9A6FC61C54927A356B02412C3E8F3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BEF5ABFAEE36F249BF70BCC4ACD5A32B3">
    <w:name w:val="BEF5ABFAEE36F249BF70BCC4ACD5A32B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17EA4CAD2D674D298C9A326A248AF2643">
    <w:name w:val="17EA4CAD2D674D298C9A326A248AF264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E0C86AFD3F944928A9A1A11F3EEAA4CC3">
    <w:name w:val="E0C86AFD3F944928A9A1A11F3EEAA4CC3"/>
    <w:rsid w:val="0091716F"/>
    <w:pPr>
      <w:spacing w:before="120" w:after="120" w:line="280" w:lineRule="exact"/>
    </w:pPr>
    <w:rPr>
      <w:rFonts w:asciiTheme="majorHAnsi" w:hAnsiTheme="majorHAnsi" w:cs="Arial"/>
      <w:color w:val="000000" w:themeColor="text1"/>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775E4-DEC1-40BF-BD72-53E9ACB0B842}"/>
</file>

<file path=customXml/itemProps2.xml><?xml version="1.0" encoding="utf-8"?>
<ds:datastoreItem xmlns:ds="http://schemas.openxmlformats.org/officeDocument/2006/customXml" ds:itemID="{EE30330C-F8D0-4B95-8BB4-BF4D057658BF}">
  <ds:schemaRefs>
    <ds:schemaRef ds:uri="http://purl.org/dc/terms/"/>
    <ds:schemaRef ds:uri="http://purl.org/dc/elements/1.1/"/>
    <ds:schemaRef ds:uri="http://schemas.microsoft.com/office/2006/documentManagement/types"/>
    <ds:schemaRef ds:uri="http://schemas.openxmlformats.org/package/2006/metadata/core-properties"/>
    <ds:schemaRef ds:uri="907d132a-8e63-4638-9e2b-45834443b58a"/>
    <ds:schemaRef ds:uri="http://purl.org/dc/dcmitype/"/>
    <ds:schemaRef ds:uri="http://schemas.microsoft.com/office/infopath/2007/PartnerControls"/>
    <ds:schemaRef ds:uri="http://www.w3.org/XML/1998/namespace"/>
    <ds:schemaRef ds:uri="aa554556-1bd6-4eb4-8e23-16f759f3cb51"/>
    <ds:schemaRef ds:uri="http://schemas.microsoft.com/office/2006/metadata/properties"/>
  </ds:schemaRefs>
</ds:datastoreItem>
</file>

<file path=customXml/itemProps3.xml><?xml version="1.0" encoding="utf-8"?>
<ds:datastoreItem xmlns:ds="http://schemas.openxmlformats.org/officeDocument/2006/customXml" ds:itemID="{04642C49-7ACA-455B-94D7-1E35E17735FD}">
  <ds:schemaRefs>
    <ds:schemaRef ds:uri="http://schemas.openxmlformats.org/officeDocument/2006/bibliography"/>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4424</Words>
  <Characters>25218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VCE Vocational Major – Unit 3 Respectsul and Ethical Entrprerneurs – Integrated Curriculum Support Materials</vt:lpstr>
    </vt:vector>
  </TitlesOfParts>
  <LinksUpToDate>false</LinksUpToDate>
  <CharactersWithSpaces>29583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dc:title>
  <dc:subject/>
  <dc:creator/>
  <cp:keywords/>
  <cp:lastModifiedBy/>
  <cp:revision>1</cp:revision>
  <dcterms:created xsi:type="dcterms:W3CDTF">2024-08-01T04:52:00Z</dcterms:created>
  <dcterms:modified xsi:type="dcterms:W3CDTF">2024-08-07T23:44:00Z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