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6B548489" w:rsidR="004A22BC" w:rsidRPr="004A22BC" w:rsidRDefault="00DD647E" w:rsidP="00062055">
          <w:pPr>
            <w:pStyle w:val="VCAADocumenttitle"/>
            <w:ind w:right="283"/>
          </w:pPr>
          <w:sdt>
            <w:sdtPr>
              <w:rPr>
                <w:szCs w:val="60"/>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981CD4">
                <w:rPr>
                  <w:szCs w:val="60"/>
                </w:rPr>
                <w:t>VCE VET Creative and Digital Media</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0D10D2BD">
            <wp:simplePos x="0" y="0"/>
            <wp:positionH relativeFrom="page">
              <wp:posOffset>9525</wp:posOffset>
            </wp:positionH>
            <wp:positionV relativeFrom="page">
              <wp:posOffset>45085</wp:posOffset>
            </wp:positionV>
            <wp:extent cx="7524115" cy="1063180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6318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062055" w:rsidRDefault="00391D8A" w:rsidP="00062055">
      <w:pPr>
        <w:rPr>
          <w:color w:val="FFFFFF" w:themeColor="background1"/>
          <w:sz w:val="32"/>
          <w:szCs w:val="32"/>
        </w:rPr>
      </w:pPr>
      <w:r w:rsidRPr="00062055">
        <w:rPr>
          <w:color w:val="FFFFFF" w:themeColor="background1"/>
          <w:sz w:val="32"/>
          <w:szCs w:val="32"/>
        </w:rPr>
        <w:t>Incorporating</w:t>
      </w:r>
    </w:p>
    <w:p w14:paraId="7B3741EE" w14:textId="77777777" w:rsidR="00062055" w:rsidRPr="00062055" w:rsidRDefault="00062055" w:rsidP="00062055">
      <w:pPr>
        <w:rPr>
          <w:color w:val="FFFFFF" w:themeColor="background1"/>
          <w:sz w:val="32"/>
          <w:szCs w:val="32"/>
          <w:highlight w:val="yellow"/>
        </w:rPr>
      </w:pPr>
      <w:bookmarkStart w:id="3" w:name="_Toc3532104"/>
      <w:bookmarkStart w:id="4" w:name="_Toc3532235"/>
      <w:r w:rsidRPr="00062055">
        <w:rPr>
          <w:color w:val="FFFFFF" w:themeColor="background1"/>
          <w:sz w:val="32"/>
          <w:szCs w:val="32"/>
        </w:rPr>
        <w:t>CUA20215 Certificate II in Creative Industries (Release 1)</w:t>
      </w:r>
      <w:bookmarkEnd w:id="3"/>
      <w:bookmarkEnd w:id="4"/>
    </w:p>
    <w:p w14:paraId="11E95035" w14:textId="77777777" w:rsidR="00062055" w:rsidRPr="00062055" w:rsidRDefault="00062055" w:rsidP="00062055">
      <w:pPr>
        <w:rPr>
          <w:color w:val="FFFFFF" w:themeColor="background1"/>
          <w:sz w:val="32"/>
          <w:szCs w:val="32"/>
        </w:rPr>
      </w:pPr>
      <w:bookmarkStart w:id="5" w:name="_Toc3532105"/>
      <w:bookmarkStart w:id="6" w:name="_Toc3532236"/>
      <w:r w:rsidRPr="00062055">
        <w:rPr>
          <w:color w:val="FFFFFF" w:themeColor="background1"/>
          <w:sz w:val="32"/>
          <w:szCs w:val="32"/>
        </w:rPr>
        <w:t>CUA31015 Certificate III in Screen and Media (Release 2)</w:t>
      </w:r>
      <w:bookmarkEnd w:id="5"/>
      <w:bookmarkEnd w:id="6"/>
    </w:p>
    <w:p w14:paraId="3EB6C7C3" w14:textId="77777777" w:rsidR="00062055" w:rsidRPr="00062055" w:rsidRDefault="00062055" w:rsidP="00062055">
      <w:pPr>
        <w:rPr>
          <w:color w:val="FFFFFF" w:themeColor="background1"/>
          <w:sz w:val="32"/>
          <w:szCs w:val="32"/>
        </w:rPr>
      </w:pPr>
    </w:p>
    <w:p w14:paraId="051A5AC3" w14:textId="1C087683" w:rsidR="00062055" w:rsidRPr="00062055" w:rsidRDefault="00062055" w:rsidP="00062055">
      <w:pPr>
        <w:rPr>
          <w:color w:val="FFFFFF" w:themeColor="background1"/>
          <w:sz w:val="32"/>
          <w:szCs w:val="32"/>
        </w:rPr>
      </w:pPr>
      <w:bookmarkStart w:id="7" w:name="_Toc3532106"/>
      <w:bookmarkStart w:id="8" w:name="_Toc3532237"/>
      <w:r w:rsidRPr="00062055">
        <w:rPr>
          <w:color w:val="FFFFFF" w:themeColor="background1"/>
          <w:sz w:val="32"/>
          <w:szCs w:val="32"/>
        </w:rPr>
        <w:t>January 20</w:t>
      </w:r>
      <w:bookmarkEnd w:id="7"/>
      <w:bookmarkEnd w:id="8"/>
      <w:r>
        <w:rPr>
          <w:color w:val="FFFFFF" w:themeColor="background1"/>
          <w:sz w:val="32"/>
          <w:szCs w:val="32"/>
        </w:rPr>
        <w:t>20</w:t>
      </w:r>
    </w:p>
    <w:p w14:paraId="5CBBAA91" w14:textId="77777777" w:rsidR="00391D8A" w:rsidRDefault="00391D8A" w:rsidP="00391D8A">
      <w:pPr>
        <w:pStyle w:val="VCAAbody"/>
      </w:pPr>
    </w:p>
    <w:p w14:paraId="268B6534" w14:textId="588D9393"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January </w:t>
      </w:r>
      <w:r w:rsidR="00062055">
        <w:rPr>
          <w:color w:val="FFFFFF" w:themeColor="background1"/>
        </w:rPr>
        <w:t>2016</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9" w:name="_Toc503434004"/>
      <w:bookmarkStart w:id="10" w:name="_Toc503434785"/>
      <w:bookmarkStart w:id="11" w:name="_Toc503967605"/>
      <w:bookmarkStart w:id="12" w:name="_Toc536015054"/>
      <w:bookmarkStart w:id="13" w:name="_Toc536171146"/>
      <w:bookmarkStart w:id="14" w:name="_Toc536171404"/>
      <w:bookmarkStart w:id="15" w:name="_Toc536737806"/>
      <w:bookmarkStart w:id="16" w:name="_Toc360043"/>
      <w:bookmarkStart w:id="17" w:name="_Toc27991144"/>
      <w:r w:rsidRPr="00056956">
        <w:rPr>
          <w:color w:val="0072AA" w:themeColor="accent1" w:themeShade="BF"/>
          <w:sz w:val="32"/>
          <w:szCs w:val="32"/>
        </w:rPr>
        <w:lastRenderedPageBreak/>
        <w:t>Modification history</w:t>
      </w:r>
      <w:bookmarkEnd w:id="9"/>
      <w:bookmarkEnd w:id="10"/>
      <w:bookmarkEnd w:id="11"/>
      <w:bookmarkEnd w:id="12"/>
      <w:bookmarkEnd w:id="13"/>
      <w:bookmarkEnd w:id="14"/>
      <w:bookmarkEnd w:id="15"/>
      <w:bookmarkEnd w:id="16"/>
      <w:bookmarkEnd w:id="17"/>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8"/>
        <w:gridCol w:w="2661"/>
        <w:gridCol w:w="2772"/>
      </w:tblGrid>
      <w:tr w:rsidR="00391D8A" w14:paraId="347D9701" w14:textId="77777777" w:rsidTr="00062055">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8"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1"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062055" w14:paraId="7AAA7EC8" w14:textId="77777777" w:rsidTr="00062055">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5391FECC" w14:textId="2FDA58C9" w:rsidR="00062055" w:rsidRDefault="00062055" w:rsidP="00062055">
            <w:pPr>
              <w:pStyle w:val="VCAAbody"/>
            </w:pPr>
            <w:r>
              <w:t>3.0</w:t>
            </w:r>
          </w:p>
        </w:tc>
        <w:tc>
          <w:tcPr>
            <w:tcW w:w="2658" w:type="dxa"/>
          </w:tcPr>
          <w:p w14:paraId="22E8B865" w14:textId="26A69940" w:rsidR="00062055" w:rsidRPr="00087366" w:rsidRDefault="00062055" w:rsidP="00062055">
            <w:pPr>
              <w:pStyle w:val="VCAAbody"/>
            </w:pPr>
            <w:r>
              <w:t>Current</w:t>
            </w:r>
          </w:p>
        </w:tc>
        <w:tc>
          <w:tcPr>
            <w:tcW w:w="2661" w:type="dxa"/>
          </w:tcPr>
          <w:p w14:paraId="54F6BDD4" w14:textId="7144ECFB" w:rsidR="00062055" w:rsidRPr="00087366" w:rsidRDefault="00062055" w:rsidP="00062055">
            <w:pPr>
              <w:pStyle w:val="VCAAbody"/>
            </w:pPr>
            <w:r>
              <w:t>January 2020</w:t>
            </w:r>
          </w:p>
        </w:tc>
        <w:tc>
          <w:tcPr>
            <w:tcW w:w="2772" w:type="dxa"/>
          </w:tcPr>
          <w:p w14:paraId="18DD3E44" w14:textId="1672995E" w:rsidR="00062055" w:rsidRPr="00087366" w:rsidRDefault="00062055" w:rsidP="00062055">
            <w:pPr>
              <w:pStyle w:val="VCAAbody"/>
            </w:pPr>
            <w:r>
              <w:t>Updated imported units of competency from FSK – Foundation Skills Training Package</w:t>
            </w:r>
          </w:p>
        </w:tc>
      </w:tr>
      <w:tr w:rsidR="00062055" w14:paraId="2FC23130" w14:textId="77777777" w:rsidTr="00062055">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7BDEF4C5" w14:textId="5CEECB1C" w:rsidR="00062055" w:rsidRPr="00D87AC0" w:rsidRDefault="00062055" w:rsidP="00062055">
            <w:pPr>
              <w:pStyle w:val="VCAAbody"/>
              <w:rPr>
                <w:color w:val="FFFFFF" w:themeColor="background1"/>
              </w:rPr>
            </w:pPr>
            <w:r>
              <w:t>2</w:t>
            </w:r>
            <w:r w:rsidRPr="00087366">
              <w:t>.0</w:t>
            </w:r>
          </w:p>
        </w:tc>
        <w:tc>
          <w:tcPr>
            <w:tcW w:w="2658" w:type="dxa"/>
          </w:tcPr>
          <w:p w14:paraId="336122A7" w14:textId="155C4635" w:rsidR="00062055" w:rsidRPr="00D87AC0" w:rsidRDefault="00062055" w:rsidP="00062055">
            <w:pPr>
              <w:pStyle w:val="VCAAbody"/>
              <w:rPr>
                <w:color w:val="FFFFFF" w:themeColor="background1"/>
              </w:rPr>
            </w:pPr>
            <w:r>
              <w:t>Superseded</w:t>
            </w:r>
          </w:p>
        </w:tc>
        <w:tc>
          <w:tcPr>
            <w:tcW w:w="2661" w:type="dxa"/>
          </w:tcPr>
          <w:p w14:paraId="307B2887" w14:textId="31267AF8" w:rsidR="00062055" w:rsidRPr="00D87AC0" w:rsidRDefault="00062055" w:rsidP="00062055">
            <w:pPr>
              <w:pStyle w:val="VCAAbody"/>
              <w:rPr>
                <w:color w:val="FFFFFF" w:themeColor="background1"/>
              </w:rPr>
            </w:pPr>
            <w:r w:rsidRPr="00087366">
              <w:t>January 2019</w:t>
            </w:r>
          </w:p>
        </w:tc>
        <w:tc>
          <w:tcPr>
            <w:tcW w:w="2772" w:type="dxa"/>
          </w:tcPr>
          <w:p w14:paraId="7FCE7DEF" w14:textId="2C4849CC" w:rsidR="00062055" w:rsidRPr="00D87AC0" w:rsidRDefault="00062055" w:rsidP="00062055">
            <w:pPr>
              <w:pStyle w:val="VCAAbody"/>
              <w:rPr>
                <w:color w:val="FFFFFF" w:themeColor="background1"/>
              </w:rPr>
            </w:pPr>
            <w:r w:rsidRPr="00087366">
              <w:t>New release of CUA31015. Updated elective bank in CUA31015</w:t>
            </w:r>
          </w:p>
        </w:tc>
      </w:tr>
      <w:tr w:rsidR="00062055" w14:paraId="760557A9" w14:textId="77777777" w:rsidTr="00062055">
        <w:trPr>
          <w:cnfStyle w:val="000000100000" w:firstRow="0" w:lastRow="0" w:firstColumn="0" w:lastColumn="0" w:oddVBand="0" w:evenVBand="0" w:oddHBand="1" w:evenHBand="0" w:firstRowFirstColumn="0" w:firstRowLastColumn="0" w:lastRowFirstColumn="0" w:lastRowLastColumn="0"/>
          <w:trHeight w:val="400"/>
        </w:trPr>
        <w:tc>
          <w:tcPr>
            <w:tcW w:w="1548" w:type="dxa"/>
            <w:tcBorders>
              <w:bottom w:val="single" w:sz="4" w:space="0" w:color="000000" w:themeColor="text1"/>
            </w:tcBorders>
          </w:tcPr>
          <w:p w14:paraId="1608D1E6" w14:textId="6C43D872" w:rsidR="00062055" w:rsidRPr="00D87AC0" w:rsidRDefault="00062055" w:rsidP="00062055">
            <w:pPr>
              <w:pStyle w:val="VCAAbody"/>
              <w:rPr>
                <w:color w:val="FFFFFF" w:themeColor="background1"/>
              </w:rPr>
            </w:pPr>
            <w:r w:rsidRPr="00087366">
              <w:t>1.1</w:t>
            </w:r>
          </w:p>
        </w:tc>
        <w:tc>
          <w:tcPr>
            <w:tcW w:w="2658" w:type="dxa"/>
            <w:tcBorders>
              <w:bottom w:val="single" w:sz="4" w:space="0" w:color="000000" w:themeColor="text1"/>
            </w:tcBorders>
          </w:tcPr>
          <w:p w14:paraId="6B69139B" w14:textId="01D3763E" w:rsidR="00062055" w:rsidRPr="00D87AC0" w:rsidRDefault="00062055" w:rsidP="00062055">
            <w:pPr>
              <w:pStyle w:val="VCAAbody"/>
              <w:rPr>
                <w:color w:val="FFFFFF" w:themeColor="background1"/>
              </w:rPr>
            </w:pPr>
            <w:r>
              <w:t>Superseded</w:t>
            </w:r>
          </w:p>
        </w:tc>
        <w:tc>
          <w:tcPr>
            <w:tcW w:w="2661" w:type="dxa"/>
            <w:tcBorders>
              <w:bottom w:val="single" w:sz="4" w:space="0" w:color="000000" w:themeColor="text1"/>
            </w:tcBorders>
          </w:tcPr>
          <w:p w14:paraId="39222436" w14:textId="286BE07F" w:rsidR="00062055" w:rsidRPr="00D87AC0" w:rsidRDefault="00062055" w:rsidP="00062055">
            <w:pPr>
              <w:pStyle w:val="VCAAbody"/>
              <w:rPr>
                <w:color w:val="FFFFFF" w:themeColor="background1"/>
              </w:rPr>
            </w:pPr>
            <w:r w:rsidRPr="00087366">
              <w:t>January 2018</w:t>
            </w:r>
          </w:p>
        </w:tc>
        <w:tc>
          <w:tcPr>
            <w:tcW w:w="2772" w:type="dxa"/>
            <w:tcBorders>
              <w:bottom w:val="single" w:sz="4" w:space="0" w:color="000000" w:themeColor="text1"/>
            </w:tcBorders>
          </w:tcPr>
          <w:p w14:paraId="6DD3EBAE" w14:textId="4D9035EA" w:rsidR="00062055" w:rsidRPr="00D87AC0" w:rsidRDefault="00062055" w:rsidP="00062055">
            <w:pPr>
              <w:pStyle w:val="VCAAbody"/>
              <w:rPr>
                <w:color w:val="FFFFFF" w:themeColor="background1"/>
              </w:rPr>
            </w:pPr>
            <w:r w:rsidRPr="00087366">
              <w:t>Updated program information and advice</w:t>
            </w:r>
          </w:p>
        </w:tc>
      </w:tr>
      <w:tr w:rsidR="00062055" w14:paraId="5FAD2C78" w14:textId="77777777" w:rsidTr="00062055">
        <w:trPr>
          <w:cnfStyle w:val="000000010000" w:firstRow="0" w:lastRow="0" w:firstColumn="0" w:lastColumn="0" w:oddVBand="0" w:evenVBand="0" w:oddHBand="0" w:evenHBand="1" w:firstRowFirstColumn="0" w:firstRowLastColumn="0" w:lastRowFirstColumn="0" w:lastRowLastColumn="0"/>
          <w:trHeight w:val="400"/>
        </w:trPr>
        <w:tc>
          <w:tcPr>
            <w:tcW w:w="1548" w:type="dxa"/>
            <w:tcBorders>
              <w:top w:val="single" w:sz="4" w:space="0" w:color="000000" w:themeColor="text1"/>
              <w:bottom w:val="single" w:sz="4" w:space="0" w:color="auto"/>
            </w:tcBorders>
          </w:tcPr>
          <w:p w14:paraId="686B6A8D" w14:textId="30713151" w:rsidR="00062055" w:rsidRPr="00D87AC0" w:rsidRDefault="00062055" w:rsidP="00062055">
            <w:pPr>
              <w:pStyle w:val="VCAAbody"/>
              <w:rPr>
                <w:color w:val="FFFFFF" w:themeColor="background1"/>
              </w:rPr>
            </w:pPr>
            <w:r w:rsidRPr="00087366">
              <w:t>1.0</w:t>
            </w:r>
          </w:p>
        </w:tc>
        <w:tc>
          <w:tcPr>
            <w:tcW w:w="2658" w:type="dxa"/>
            <w:tcBorders>
              <w:top w:val="single" w:sz="4" w:space="0" w:color="000000" w:themeColor="text1"/>
              <w:bottom w:val="single" w:sz="4" w:space="0" w:color="auto"/>
            </w:tcBorders>
          </w:tcPr>
          <w:p w14:paraId="7BE39A81" w14:textId="017DCC11" w:rsidR="00062055" w:rsidRPr="00D87AC0" w:rsidRDefault="00062055" w:rsidP="00062055">
            <w:pPr>
              <w:pStyle w:val="VCAAbody"/>
              <w:rPr>
                <w:color w:val="FFFFFF" w:themeColor="background1"/>
              </w:rPr>
            </w:pPr>
            <w:r>
              <w:t>Superseded</w:t>
            </w:r>
          </w:p>
        </w:tc>
        <w:tc>
          <w:tcPr>
            <w:tcW w:w="2661" w:type="dxa"/>
            <w:tcBorders>
              <w:top w:val="single" w:sz="4" w:space="0" w:color="000000" w:themeColor="text1"/>
              <w:bottom w:val="single" w:sz="4" w:space="0" w:color="auto"/>
            </w:tcBorders>
          </w:tcPr>
          <w:p w14:paraId="65AB4DA8" w14:textId="520A6145" w:rsidR="00062055" w:rsidRPr="00D87AC0" w:rsidRDefault="00062055" w:rsidP="00062055">
            <w:pPr>
              <w:pStyle w:val="VCAAbody"/>
              <w:rPr>
                <w:color w:val="FFFFFF" w:themeColor="background1"/>
              </w:rPr>
            </w:pPr>
            <w:r w:rsidRPr="00087366">
              <w:t>October 2016</w:t>
            </w:r>
          </w:p>
        </w:tc>
        <w:tc>
          <w:tcPr>
            <w:tcW w:w="2772" w:type="dxa"/>
            <w:tcBorders>
              <w:top w:val="single" w:sz="4" w:space="0" w:color="000000" w:themeColor="text1"/>
              <w:bottom w:val="single" w:sz="4" w:space="0" w:color="auto"/>
            </w:tcBorders>
          </w:tcPr>
          <w:p w14:paraId="77CF1D8A" w14:textId="73427DA4" w:rsidR="00062055" w:rsidRPr="00D87AC0" w:rsidRDefault="00062055" w:rsidP="00062055">
            <w:pPr>
              <w:pStyle w:val="VCAAbody"/>
              <w:rPr>
                <w:color w:val="FFFFFF" w:themeColor="background1"/>
              </w:rPr>
            </w:pPr>
            <w:r w:rsidRPr="00087366">
              <w:t>Original Program</w:t>
            </w:r>
          </w:p>
        </w:tc>
      </w:tr>
    </w:tbl>
    <w:p w14:paraId="6A67F07C" w14:textId="77777777" w:rsidR="00391D8A" w:rsidRPr="00210AB7" w:rsidRDefault="00391D8A" w:rsidP="00062055">
      <w:pPr>
        <w:pStyle w:val="VCAAtrademarkinfo"/>
        <w:spacing w:before="36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2D826DDF" w:rsidR="00391D8A" w:rsidRPr="00210AB7" w:rsidRDefault="00391D8A" w:rsidP="00391D8A">
      <w:pPr>
        <w:pStyle w:val="VCAAtrademarkinfo"/>
        <w:rPr>
          <w:lang w:val="en-AU"/>
        </w:rPr>
      </w:pPr>
      <w:r w:rsidRPr="00210AB7">
        <w:rPr>
          <w:lang w:val="en-AU"/>
        </w:rPr>
        <w:t xml:space="preserve">ISBN: </w:t>
      </w:r>
      <w:r w:rsidR="0070175A" w:rsidRPr="0070175A">
        <w:rPr>
          <w:lang w:val="en-AU"/>
        </w:rPr>
        <w:t>978-1-74010-120-2</w:t>
      </w:r>
      <w:bookmarkStart w:id="18" w:name="_GoBack"/>
      <w:bookmarkEnd w:id="18"/>
    </w:p>
    <w:p w14:paraId="7C090A79" w14:textId="0B8E8862"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Authority </w:t>
      </w:r>
      <w:r w:rsidR="00614B3F">
        <w:rPr>
          <w:lang w:val="en-AU"/>
        </w:rPr>
        <w:t>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D9241FB" w14:textId="293BF971" w:rsidR="00B77D3D"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2400296" w:history="1">
        <w:r w:rsidR="00B77D3D" w:rsidRPr="00992810">
          <w:rPr>
            <w:rStyle w:val="Hyperlink"/>
          </w:rPr>
          <w:t>Introduction</w:t>
        </w:r>
        <w:r w:rsidR="00B77D3D">
          <w:rPr>
            <w:webHidden/>
          </w:rPr>
          <w:tab/>
        </w:r>
        <w:r w:rsidR="00B77D3D">
          <w:rPr>
            <w:webHidden/>
          </w:rPr>
          <w:fldChar w:fldCharType="begin"/>
        </w:r>
        <w:r w:rsidR="00B77D3D">
          <w:rPr>
            <w:webHidden/>
          </w:rPr>
          <w:instrText xml:space="preserve"> PAGEREF _Toc32400296 \h </w:instrText>
        </w:r>
        <w:r w:rsidR="00B77D3D">
          <w:rPr>
            <w:webHidden/>
          </w:rPr>
        </w:r>
        <w:r w:rsidR="00B77D3D">
          <w:rPr>
            <w:webHidden/>
          </w:rPr>
          <w:fldChar w:fldCharType="separate"/>
        </w:r>
        <w:r w:rsidR="00B77D3D">
          <w:rPr>
            <w:webHidden/>
          </w:rPr>
          <w:t>1</w:t>
        </w:r>
        <w:r w:rsidR="00B77D3D">
          <w:rPr>
            <w:webHidden/>
          </w:rPr>
          <w:fldChar w:fldCharType="end"/>
        </w:r>
      </w:hyperlink>
    </w:p>
    <w:p w14:paraId="2EFA04BD" w14:textId="43086F9C" w:rsidR="00B77D3D" w:rsidRDefault="00DD647E">
      <w:pPr>
        <w:pStyle w:val="TOC2"/>
        <w:rPr>
          <w:rFonts w:asciiTheme="minorHAnsi" w:eastAsiaTheme="minorEastAsia" w:hAnsiTheme="minorHAnsi" w:cstheme="minorBidi"/>
          <w:sz w:val="22"/>
          <w:szCs w:val="22"/>
        </w:rPr>
      </w:pPr>
      <w:hyperlink w:anchor="_Toc32400297" w:history="1">
        <w:r w:rsidR="00B77D3D" w:rsidRPr="00992810">
          <w:rPr>
            <w:rStyle w:val="Hyperlink"/>
          </w:rPr>
          <w:t>Program development</w:t>
        </w:r>
        <w:r w:rsidR="00B77D3D">
          <w:rPr>
            <w:webHidden/>
          </w:rPr>
          <w:tab/>
        </w:r>
        <w:r w:rsidR="00B77D3D">
          <w:rPr>
            <w:webHidden/>
          </w:rPr>
          <w:fldChar w:fldCharType="begin"/>
        </w:r>
        <w:r w:rsidR="00B77D3D">
          <w:rPr>
            <w:webHidden/>
          </w:rPr>
          <w:instrText xml:space="preserve"> PAGEREF _Toc32400297 \h </w:instrText>
        </w:r>
        <w:r w:rsidR="00B77D3D">
          <w:rPr>
            <w:webHidden/>
          </w:rPr>
        </w:r>
        <w:r w:rsidR="00B77D3D">
          <w:rPr>
            <w:webHidden/>
          </w:rPr>
          <w:fldChar w:fldCharType="separate"/>
        </w:r>
        <w:r w:rsidR="00B77D3D">
          <w:rPr>
            <w:webHidden/>
          </w:rPr>
          <w:t>1</w:t>
        </w:r>
        <w:r w:rsidR="00B77D3D">
          <w:rPr>
            <w:webHidden/>
          </w:rPr>
          <w:fldChar w:fldCharType="end"/>
        </w:r>
      </w:hyperlink>
    </w:p>
    <w:p w14:paraId="4894963C" w14:textId="7715BE92" w:rsidR="00B77D3D" w:rsidRDefault="00DD647E">
      <w:pPr>
        <w:pStyle w:val="TOC2"/>
        <w:rPr>
          <w:rFonts w:asciiTheme="minorHAnsi" w:eastAsiaTheme="minorEastAsia" w:hAnsiTheme="minorHAnsi" w:cstheme="minorBidi"/>
          <w:sz w:val="22"/>
          <w:szCs w:val="22"/>
        </w:rPr>
      </w:pPr>
      <w:hyperlink w:anchor="_Toc32400298" w:history="1">
        <w:r w:rsidR="00B77D3D" w:rsidRPr="00992810">
          <w:rPr>
            <w:rStyle w:val="Hyperlink"/>
          </w:rPr>
          <w:t>Program information</w:t>
        </w:r>
        <w:r w:rsidR="00B77D3D">
          <w:rPr>
            <w:webHidden/>
          </w:rPr>
          <w:tab/>
        </w:r>
        <w:r w:rsidR="00B77D3D">
          <w:rPr>
            <w:webHidden/>
          </w:rPr>
          <w:fldChar w:fldCharType="begin"/>
        </w:r>
        <w:r w:rsidR="00B77D3D">
          <w:rPr>
            <w:webHidden/>
          </w:rPr>
          <w:instrText xml:space="preserve"> PAGEREF _Toc32400298 \h </w:instrText>
        </w:r>
        <w:r w:rsidR="00B77D3D">
          <w:rPr>
            <w:webHidden/>
          </w:rPr>
        </w:r>
        <w:r w:rsidR="00B77D3D">
          <w:rPr>
            <w:webHidden/>
          </w:rPr>
          <w:fldChar w:fldCharType="separate"/>
        </w:r>
        <w:r w:rsidR="00B77D3D">
          <w:rPr>
            <w:webHidden/>
          </w:rPr>
          <w:t>1</w:t>
        </w:r>
        <w:r w:rsidR="00B77D3D">
          <w:rPr>
            <w:webHidden/>
          </w:rPr>
          <w:fldChar w:fldCharType="end"/>
        </w:r>
      </w:hyperlink>
    </w:p>
    <w:p w14:paraId="075451E5" w14:textId="1BB6F66F" w:rsidR="00B77D3D" w:rsidRDefault="00DD647E">
      <w:pPr>
        <w:pStyle w:val="TOC1"/>
        <w:rPr>
          <w:rFonts w:asciiTheme="minorHAnsi" w:eastAsiaTheme="minorEastAsia" w:hAnsiTheme="minorHAnsi" w:cstheme="minorBidi"/>
          <w:b w:val="0"/>
          <w:bCs w:val="0"/>
          <w:sz w:val="22"/>
          <w:szCs w:val="22"/>
        </w:rPr>
      </w:pPr>
      <w:hyperlink w:anchor="_Toc32400299" w:history="1">
        <w:r w:rsidR="00B77D3D" w:rsidRPr="00992810">
          <w:rPr>
            <w:rStyle w:val="Hyperlink"/>
          </w:rPr>
          <w:t>Industry overview</w:t>
        </w:r>
        <w:r w:rsidR="00B77D3D">
          <w:rPr>
            <w:webHidden/>
          </w:rPr>
          <w:tab/>
        </w:r>
        <w:r w:rsidR="00B77D3D">
          <w:rPr>
            <w:webHidden/>
          </w:rPr>
          <w:fldChar w:fldCharType="begin"/>
        </w:r>
        <w:r w:rsidR="00B77D3D">
          <w:rPr>
            <w:webHidden/>
          </w:rPr>
          <w:instrText xml:space="preserve"> PAGEREF _Toc32400299 \h </w:instrText>
        </w:r>
        <w:r w:rsidR="00B77D3D">
          <w:rPr>
            <w:webHidden/>
          </w:rPr>
        </w:r>
        <w:r w:rsidR="00B77D3D">
          <w:rPr>
            <w:webHidden/>
          </w:rPr>
          <w:fldChar w:fldCharType="separate"/>
        </w:r>
        <w:r w:rsidR="00B77D3D">
          <w:rPr>
            <w:webHidden/>
          </w:rPr>
          <w:t>1</w:t>
        </w:r>
        <w:r w:rsidR="00B77D3D">
          <w:rPr>
            <w:webHidden/>
          </w:rPr>
          <w:fldChar w:fldCharType="end"/>
        </w:r>
      </w:hyperlink>
    </w:p>
    <w:p w14:paraId="48D6665A" w14:textId="2F3842CD" w:rsidR="00B77D3D" w:rsidRDefault="00DD647E">
      <w:pPr>
        <w:pStyle w:val="TOC2"/>
        <w:rPr>
          <w:rFonts w:asciiTheme="minorHAnsi" w:eastAsiaTheme="minorEastAsia" w:hAnsiTheme="minorHAnsi" w:cstheme="minorBidi"/>
          <w:sz w:val="22"/>
          <w:szCs w:val="22"/>
        </w:rPr>
      </w:pPr>
      <w:hyperlink w:anchor="_Toc32400300" w:history="1">
        <w:r w:rsidR="00B77D3D" w:rsidRPr="00992810">
          <w:rPr>
            <w:rStyle w:val="Hyperlink"/>
          </w:rPr>
          <w:t>Training package</w:t>
        </w:r>
        <w:r w:rsidR="00B77D3D">
          <w:rPr>
            <w:webHidden/>
          </w:rPr>
          <w:tab/>
        </w:r>
        <w:r w:rsidR="00B77D3D">
          <w:rPr>
            <w:webHidden/>
          </w:rPr>
          <w:fldChar w:fldCharType="begin"/>
        </w:r>
        <w:r w:rsidR="00B77D3D">
          <w:rPr>
            <w:webHidden/>
          </w:rPr>
          <w:instrText xml:space="preserve"> PAGEREF _Toc32400300 \h </w:instrText>
        </w:r>
        <w:r w:rsidR="00B77D3D">
          <w:rPr>
            <w:webHidden/>
          </w:rPr>
        </w:r>
        <w:r w:rsidR="00B77D3D">
          <w:rPr>
            <w:webHidden/>
          </w:rPr>
          <w:fldChar w:fldCharType="separate"/>
        </w:r>
        <w:r w:rsidR="00B77D3D">
          <w:rPr>
            <w:webHidden/>
          </w:rPr>
          <w:t>1</w:t>
        </w:r>
        <w:r w:rsidR="00B77D3D">
          <w:rPr>
            <w:webHidden/>
          </w:rPr>
          <w:fldChar w:fldCharType="end"/>
        </w:r>
      </w:hyperlink>
    </w:p>
    <w:p w14:paraId="64217252" w14:textId="663670B9" w:rsidR="00B77D3D" w:rsidRDefault="00DD647E">
      <w:pPr>
        <w:pStyle w:val="TOC2"/>
        <w:rPr>
          <w:rFonts w:asciiTheme="minorHAnsi" w:eastAsiaTheme="minorEastAsia" w:hAnsiTheme="minorHAnsi" w:cstheme="minorBidi"/>
          <w:sz w:val="22"/>
          <w:szCs w:val="22"/>
        </w:rPr>
      </w:pPr>
      <w:hyperlink w:anchor="_Toc32400301" w:history="1">
        <w:r w:rsidR="00B77D3D" w:rsidRPr="00992810">
          <w:rPr>
            <w:rStyle w:val="Hyperlink"/>
          </w:rPr>
          <w:t>Qualifications / packaging rules</w:t>
        </w:r>
        <w:r w:rsidR="00B77D3D">
          <w:rPr>
            <w:webHidden/>
          </w:rPr>
          <w:tab/>
        </w:r>
        <w:r w:rsidR="00B77D3D">
          <w:rPr>
            <w:webHidden/>
          </w:rPr>
          <w:fldChar w:fldCharType="begin"/>
        </w:r>
        <w:r w:rsidR="00B77D3D">
          <w:rPr>
            <w:webHidden/>
          </w:rPr>
          <w:instrText xml:space="preserve"> PAGEREF _Toc32400301 \h </w:instrText>
        </w:r>
        <w:r w:rsidR="00B77D3D">
          <w:rPr>
            <w:webHidden/>
          </w:rPr>
        </w:r>
        <w:r w:rsidR="00B77D3D">
          <w:rPr>
            <w:webHidden/>
          </w:rPr>
          <w:fldChar w:fldCharType="separate"/>
        </w:r>
        <w:r w:rsidR="00B77D3D">
          <w:rPr>
            <w:webHidden/>
          </w:rPr>
          <w:t>2</w:t>
        </w:r>
        <w:r w:rsidR="00B77D3D">
          <w:rPr>
            <w:webHidden/>
          </w:rPr>
          <w:fldChar w:fldCharType="end"/>
        </w:r>
      </w:hyperlink>
    </w:p>
    <w:p w14:paraId="722B95A5" w14:textId="5EF650B9" w:rsidR="00B77D3D" w:rsidRDefault="00DD647E">
      <w:pPr>
        <w:pStyle w:val="TOC1"/>
        <w:rPr>
          <w:rFonts w:asciiTheme="minorHAnsi" w:eastAsiaTheme="minorEastAsia" w:hAnsiTheme="minorHAnsi" w:cstheme="minorBidi"/>
          <w:b w:val="0"/>
          <w:bCs w:val="0"/>
          <w:sz w:val="22"/>
          <w:szCs w:val="22"/>
        </w:rPr>
      </w:pPr>
      <w:hyperlink w:anchor="_Toc32400302" w:history="1">
        <w:r w:rsidR="00B77D3D" w:rsidRPr="00992810">
          <w:rPr>
            <w:rStyle w:val="Hyperlink"/>
          </w:rPr>
          <w:t>VCE VET Program details</w:t>
        </w:r>
        <w:r w:rsidR="00B77D3D">
          <w:rPr>
            <w:webHidden/>
          </w:rPr>
          <w:tab/>
        </w:r>
        <w:r w:rsidR="00B77D3D">
          <w:rPr>
            <w:webHidden/>
          </w:rPr>
          <w:fldChar w:fldCharType="begin"/>
        </w:r>
        <w:r w:rsidR="00B77D3D">
          <w:rPr>
            <w:webHidden/>
          </w:rPr>
          <w:instrText xml:space="preserve"> PAGEREF _Toc32400302 \h </w:instrText>
        </w:r>
        <w:r w:rsidR="00B77D3D">
          <w:rPr>
            <w:webHidden/>
          </w:rPr>
        </w:r>
        <w:r w:rsidR="00B77D3D">
          <w:rPr>
            <w:webHidden/>
          </w:rPr>
          <w:fldChar w:fldCharType="separate"/>
        </w:r>
        <w:r w:rsidR="00B77D3D">
          <w:rPr>
            <w:webHidden/>
          </w:rPr>
          <w:t>3</w:t>
        </w:r>
        <w:r w:rsidR="00B77D3D">
          <w:rPr>
            <w:webHidden/>
          </w:rPr>
          <w:fldChar w:fldCharType="end"/>
        </w:r>
      </w:hyperlink>
    </w:p>
    <w:p w14:paraId="0D18BD53" w14:textId="6C0CC299" w:rsidR="00B77D3D" w:rsidRDefault="00DD647E">
      <w:pPr>
        <w:pStyle w:val="TOC2"/>
        <w:rPr>
          <w:rFonts w:asciiTheme="minorHAnsi" w:eastAsiaTheme="minorEastAsia" w:hAnsiTheme="minorHAnsi" w:cstheme="minorBidi"/>
          <w:sz w:val="22"/>
          <w:szCs w:val="22"/>
        </w:rPr>
      </w:pPr>
      <w:hyperlink w:anchor="_Toc32400303" w:history="1">
        <w:r w:rsidR="00B77D3D" w:rsidRPr="00992810">
          <w:rPr>
            <w:rStyle w:val="Hyperlink"/>
          </w:rPr>
          <w:t>Aims</w:t>
        </w:r>
        <w:r w:rsidR="00B77D3D">
          <w:rPr>
            <w:webHidden/>
          </w:rPr>
          <w:tab/>
        </w:r>
        <w:r w:rsidR="00B77D3D">
          <w:rPr>
            <w:webHidden/>
          </w:rPr>
          <w:fldChar w:fldCharType="begin"/>
        </w:r>
        <w:r w:rsidR="00B77D3D">
          <w:rPr>
            <w:webHidden/>
          </w:rPr>
          <w:instrText xml:space="preserve"> PAGEREF _Toc32400303 \h </w:instrText>
        </w:r>
        <w:r w:rsidR="00B77D3D">
          <w:rPr>
            <w:webHidden/>
          </w:rPr>
        </w:r>
        <w:r w:rsidR="00B77D3D">
          <w:rPr>
            <w:webHidden/>
          </w:rPr>
          <w:fldChar w:fldCharType="separate"/>
        </w:r>
        <w:r w:rsidR="00B77D3D">
          <w:rPr>
            <w:webHidden/>
          </w:rPr>
          <w:t>3</w:t>
        </w:r>
        <w:r w:rsidR="00B77D3D">
          <w:rPr>
            <w:webHidden/>
          </w:rPr>
          <w:fldChar w:fldCharType="end"/>
        </w:r>
      </w:hyperlink>
    </w:p>
    <w:p w14:paraId="0923DFAA" w14:textId="7AE6135E" w:rsidR="00B77D3D" w:rsidRDefault="00DD647E">
      <w:pPr>
        <w:pStyle w:val="TOC2"/>
        <w:rPr>
          <w:rFonts w:asciiTheme="minorHAnsi" w:eastAsiaTheme="minorEastAsia" w:hAnsiTheme="minorHAnsi" w:cstheme="minorBidi"/>
          <w:sz w:val="22"/>
          <w:szCs w:val="22"/>
        </w:rPr>
      </w:pPr>
      <w:hyperlink w:anchor="_Toc32400304" w:history="1">
        <w:r w:rsidR="00B77D3D" w:rsidRPr="00992810">
          <w:rPr>
            <w:rStyle w:val="Hyperlink"/>
          </w:rPr>
          <w:t>Program structure</w:t>
        </w:r>
        <w:r w:rsidR="00B77D3D">
          <w:rPr>
            <w:webHidden/>
          </w:rPr>
          <w:tab/>
        </w:r>
        <w:r w:rsidR="00B77D3D">
          <w:rPr>
            <w:webHidden/>
          </w:rPr>
          <w:fldChar w:fldCharType="begin"/>
        </w:r>
        <w:r w:rsidR="00B77D3D">
          <w:rPr>
            <w:webHidden/>
          </w:rPr>
          <w:instrText xml:space="preserve"> PAGEREF _Toc32400304 \h </w:instrText>
        </w:r>
        <w:r w:rsidR="00B77D3D">
          <w:rPr>
            <w:webHidden/>
          </w:rPr>
        </w:r>
        <w:r w:rsidR="00B77D3D">
          <w:rPr>
            <w:webHidden/>
          </w:rPr>
          <w:fldChar w:fldCharType="separate"/>
        </w:r>
        <w:r w:rsidR="00B77D3D">
          <w:rPr>
            <w:webHidden/>
          </w:rPr>
          <w:t>3</w:t>
        </w:r>
        <w:r w:rsidR="00B77D3D">
          <w:rPr>
            <w:webHidden/>
          </w:rPr>
          <w:fldChar w:fldCharType="end"/>
        </w:r>
      </w:hyperlink>
    </w:p>
    <w:p w14:paraId="40482D50" w14:textId="7A74E775" w:rsidR="00B77D3D" w:rsidRDefault="00DD647E">
      <w:pPr>
        <w:pStyle w:val="TOC2"/>
        <w:rPr>
          <w:rFonts w:asciiTheme="minorHAnsi" w:eastAsiaTheme="minorEastAsia" w:hAnsiTheme="minorHAnsi" w:cstheme="minorBidi"/>
          <w:sz w:val="22"/>
          <w:szCs w:val="22"/>
        </w:rPr>
      </w:pPr>
      <w:hyperlink w:anchor="_Toc32400305" w:history="1">
        <w:r w:rsidR="00B77D3D" w:rsidRPr="00992810">
          <w:rPr>
            <w:rStyle w:val="Hyperlink"/>
          </w:rPr>
          <w:t>Scored assessment</w:t>
        </w:r>
        <w:r w:rsidR="00B77D3D">
          <w:rPr>
            <w:webHidden/>
          </w:rPr>
          <w:tab/>
        </w:r>
        <w:r w:rsidR="00B77D3D">
          <w:rPr>
            <w:webHidden/>
          </w:rPr>
          <w:fldChar w:fldCharType="begin"/>
        </w:r>
        <w:r w:rsidR="00B77D3D">
          <w:rPr>
            <w:webHidden/>
          </w:rPr>
          <w:instrText xml:space="preserve"> PAGEREF _Toc32400305 \h </w:instrText>
        </w:r>
        <w:r w:rsidR="00B77D3D">
          <w:rPr>
            <w:webHidden/>
          </w:rPr>
        </w:r>
        <w:r w:rsidR="00B77D3D">
          <w:rPr>
            <w:webHidden/>
          </w:rPr>
          <w:fldChar w:fldCharType="separate"/>
        </w:r>
        <w:r w:rsidR="00B77D3D">
          <w:rPr>
            <w:webHidden/>
          </w:rPr>
          <w:t>3</w:t>
        </w:r>
        <w:r w:rsidR="00B77D3D">
          <w:rPr>
            <w:webHidden/>
          </w:rPr>
          <w:fldChar w:fldCharType="end"/>
        </w:r>
      </w:hyperlink>
    </w:p>
    <w:p w14:paraId="2BFF2484" w14:textId="48B6C7F9" w:rsidR="00B77D3D" w:rsidRDefault="00DD647E">
      <w:pPr>
        <w:pStyle w:val="TOC2"/>
        <w:rPr>
          <w:rFonts w:asciiTheme="minorHAnsi" w:eastAsiaTheme="minorEastAsia" w:hAnsiTheme="minorHAnsi" w:cstheme="minorBidi"/>
          <w:sz w:val="22"/>
          <w:szCs w:val="22"/>
        </w:rPr>
      </w:pPr>
      <w:hyperlink w:anchor="_Toc32400306" w:history="1">
        <w:r w:rsidR="00B77D3D" w:rsidRPr="00992810">
          <w:rPr>
            <w:rStyle w:val="Hyperlink"/>
          </w:rPr>
          <w:t>VCE VET Credit</w:t>
        </w:r>
        <w:r w:rsidR="00B77D3D">
          <w:rPr>
            <w:webHidden/>
          </w:rPr>
          <w:tab/>
        </w:r>
        <w:r w:rsidR="00B77D3D">
          <w:rPr>
            <w:webHidden/>
          </w:rPr>
          <w:fldChar w:fldCharType="begin"/>
        </w:r>
        <w:r w:rsidR="00B77D3D">
          <w:rPr>
            <w:webHidden/>
          </w:rPr>
          <w:instrText xml:space="preserve"> PAGEREF _Toc32400306 \h </w:instrText>
        </w:r>
        <w:r w:rsidR="00B77D3D">
          <w:rPr>
            <w:webHidden/>
          </w:rPr>
        </w:r>
        <w:r w:rsidR="00B77D3D">
          <w:rPr>
            <w:webHidden/>
          </w:rPr>
          <w:fldChar w:fldCharType="separate"/>
        </w:r>
        <w:r w:rsidR="00B77D3D">
          <w:rPr>
            <w:webHidden/>
          </w:rPr>
          <w:t>4</w:t>
        </w:r>
        <w:r w:rsidR="00B77D3D">
          <w:rPr>
            <w:webHidden/>
          </w:rPr>
          <w:fldChar w:fldCharType="end"/>
        </w:r>
      </w:hyperlink>
    </w:p>
    <w:p w14:paraId="7628963F" w14:textId="15EC027C" w:rsidR="00B77D3D" w:rsidRDefault="00DD647E">
      <w:pPr>
        <w:pStyle w:val="TOC2"/>
        <w:rPr>
          <w:rFonts w:asciiTheme="minorHAnsi" w:eastAsiaTheme="minorEastAsia" w:hAnsiTheme="minorHAnsi" w:cstheme="minorBidi"/>
          <w:sz w:val="22"/>
          <w:szCs w:val="22"/>
        </w:rPr>
      </w:pPr>
      <w:hyperlink w:anchor="_Toc32400307" w:history="1">
        <w:r w:rsidR="00B77D3D" w:rsidRPr="00992810">
          <w:rPr>
            <w:rStyle w:val="Hyperlink"/>
          </w:rPr>
          <w:t>Nominal hour duration</w:t>
        </w:r>
        <w:r w:rsidR="00B77D3D">
          <w:rPr>
            <w:webHidden/>
          </w:rPr>
          <w:tab/>
        </w:r>
        <w:r w:rsidR="00B77D3D">
          <w:rPr>
            <w:webHidden/>
          </w:rPr>
          <w:fldChar w:fldCharType="begin"/>
        </w:r>
        <w:r w:rsidR="00B77D3D">
          <w:rPr>
            <w:webHidden/>
          </w:rPr>
          <w:instrText xml:space="preserve"> PAGEREF _Toc32400307 \h </w:instrText>
        </w:r>
        <w:r w:rsidR="00B77D3D">
          <w:rPr>
            <w:webHidden/>
          </w:rPr>
        </w:r>
        <w:r w:rsidR="00B77D3D">
          <w:rPr>
            <w:webHidden/>
          </w:rPr>
          <w:fldChar w:fldCharType="separate"/>
        </w:r>
        <w:r w:rsidR="00B77D3D">
          <w:rPr>
            <w:webHidden/>
          </w:rPr>
          <w:t>4</w:t>
        </w:r>
        <w:r w:rsidR="00B77D3D">
          <w:rPr>
            <w:webHidden/>
          </w:rPr>
          <w:fldChar w:fldCharType="end"/>
        </w:r>
      </w:hyperlink>
    </w:p>
    <w:p w14:paraId="0E18D4DE" w14:textId="4503F6D6" w:rsidR="00B77D3D" w:rsidRDefault="00DD647E">
      <w:pPr>
        <w:pStyle w:val="TOC2"/>
        <w:rPr>
          <w:rFonts w:asciiTheme="minorHAnsi" w:eastAsiaTheme="minorEastAsia" w:hAnsiTheme="minorHAnsi" w:cstheme="minorBidi"/>
          <w:sz w:val="22"/>
          <w:szCs w:val="22"/>
        </w:rPr>
      </w:pPr>
      <w:hyperlink w:anchor="_Toc32400308" w:history="1">
        <w:r w:rsidR="00B77D3D" w:rsidRPr="00992810">
          <w:rPr>
            <w:rStyle w:val="Hyperlink"/>
          </w:rPr>
          <w:t>Duplication</w:t>
        </w:r>
        <w:r w:rsidR="00B77D3D">
          <w:rPr>
            <w:webHidden/>
          </w:rPr>
          <w:tab/>
        </w:r>
        <w:r w:rsidR="00B77D3D">
          <w:rPr>
            <w:webHidden/>
          </w:rPr>
          <w:fldChar w:fldCharType="begin"/>
        </w:r>
        <w:r w:rsidR="00B77D3D">
          <w:rPr>
            <w:webHidden/>
          </w:rPr>
          <w:instrText xml:space="preserve"> PAGEREF _Toc32400308 \h </w:instrText>
        </w:r>
        <w:r w:rsidR="00B77D3D">
          <w:rPr>
            <w:webHidden/>
          </w:rPr>
        </w:r>
        <w:r w:rsidR="00B77D3D">
          <w:rPr>
            <w:webHidden/>
          </w:rPr>
          <w:fldChar w:fldCharType="separate"/>
        </w:r>
        <w:r w:rsidR="00B77D3D">
          <w:rPr>
            <w:webHidden/>
          </w:rPr>
          <w:t>4</w:t>
        </w:r>
        <w:r w:rsidR="00B77D3D">
          <w:rPr>
            <w:webHidden/>
          </w:rPr>
          <w:fldChar w:fldCharType="end"/>
        </w:r>
      </w:hyperlink>
    </w:p>
    <w:p w14:paraId="69AB045D" w14:textId="59C1906D" w:rsidR="00B77D3D" w:rsidRDefault="00DD647E">
      <w:pPr>
        <w:pStyle w:val="TOC2"/>
        <w:rPr>
          <w:rFonts w:asciiTheme="minorHAnsi" w:eastAsiaTheme="minorEastAsia" w:hAnsiTheme="minorHAnsi" w:cstheme="minorBidi"/>
          <w:sz w:val="22"/>
          <w:szCs w:val="22"/>
        </w:rPr>
      </w:pPr>
      <w:hyperlink w:anchor="_Toc32400309" w:history="1">
        <w:r w:rsidR="00B77D3D" w:rsidRPr="00992810">
          <w:rPr>
            <w:rStyle w:val="Hyperlink"/>
          </w:rPr>
          <w:t>Sequence</w:t>
        </w:r>
        <w:r w:rsidR="00B77D3D">
          <w:rPr>
            <w:webHidden/>
          </w:rPr>
          <w:tab/>
        </w:r>
        <w:r w:rsidR="00B77D3D">
          <w:rPr>
            <w:webHidden/>
          </w:rPr>
          <w:fldChar w:fldCharType="begin"/>
        </w:r>
        <w:r w:rsidR="00B77D3D">
          <w:rPr>
            <w:webHidden/>
          </w:rPr>
          <w:instrText xml:space="preserve"> PAGEREF _Toc32400309 \h </w:instrText>
        </w:r>
        <w:r w:rsidR="00B77D3D">
          <w:rPr>
            <w:webHidden/>
          </w:rPr>
        </w:r>
        <w:r w:rsidR="00B77D3D">
          <w:rPr>
            <w:webHidden/>
          </w:rPr>
          <w:fldChar w:fldCharType="separate"/>
        </w:r>
        <w:r w:rsidR="00B77D3D">
          <w:rPr>
            <w:webHidden/>
          </w:rPr>
          <w:t>4</w:t>
        </w:r>
        <w:r w:rsidR="00B77D3D">
          <w:rPr>
            <w:webHidden/>
          </w:rPr>
          <w:fldChar w:fldCharType="end"/>
        </w:r>
      </w:hyperlink>
    </w:p>
    <w:p w14:paraId="60D35B12" w14:textId="2A3C4042" w:rsidR="00B77D3D" w:rsidRDefault="00DD647E">
      <w:pPr>
        <w:pStyle w:val="TOC1"/>
        <w:rPr>
          <w:rFonts w:asciiTheme="minorHAnsi" w:eastAsiaTheme="minorEastAsia" w:hAnsiTheme="minorHAnsi" w:cstheme="minorBidi"/>
          <w:b w:val="0"/>
          <w:bCs w:val="0"/>
          <w:sz w:val="22"/>
          <w:szCs w:val="22"/>
        </w:rPr>
      </w:pPr>
      <w:hyperlink w:anchor="_Toc32400310" w:history="1">
        <w:r w:rsidR="00B77D3D" w:rsidRPr="00992810">
          <w:rPr>
            <w:rStyle w:val="Hyperlink"/>
          </w:rPr>
          <w:t>VCE VET Creative and Digital Media program structure</w:t>
        </w:r>
        <w:r w:rsidR="00B77D3D">
          <w:rPr>
            <w:webHidden/>
          </w:rPr>
          <w:tab/>
        </w:r>
        <w:r w:rsidR="00B77D3D">
          <w:rPr>
            <w:webHidden/>
          </w:rPr>
          <w:fldChar w:fldCharType="begin"/>
        </w:r>
        <w:r w:rsidR="00B77D3D">
          <w:rPr>
            <w:webHidden/>
          </w:rPr>
          <w:instrText xml:space="preserve"> PAGEREF _Toc32400310 \h </w:instrText>
        </w:r>
        <w:r w:rsidR="00B77D3D">
          <w:rPr>
            <w:webHidden/>
          </w:rPr>
        </w:r>
        <w:r w:rsidR="00B77D3D">
          <w:rPr>
            <w:webHidden/>
          </w:rPr>
          <w:fldChar w:fldCharType="separate"/>
        </w:r>
        <w:r w:rsidR="00B77D3D">
          <w:rPr>
            <w:webHidden/>
          </w:rPr>
          <w:t>6</w:t>
        </w:r>
        <w:r w:rsidR="00B77D3D">
          <w:rPr>
            <w:webHidden/>
          </w:rPr>
          <w:fldChar w:fldCharType="end"/>
        </w:r>
      </w:hyperlink>
    </w:p>
    <w:p w14:paraId="2759A1F9" w14:textId="2A3188E4" w:rsidR="00B77D3D" w:rsidRDefault="00DD647E">
      <w:pPr>
        <w:pStyle w:val="TOC3"/>
        <w:rPr>
          <w:rFonts w:eastAsiaTheme="minorEastAsia"/>
          <w:sz w:val="22"/>
          <w:lang w:val="en-AU" w:eastAsia="en-AU"/>
        </w:rPr>
      </w:pPr>
      <w:hyperlink w:anchor="_Toc32400311" w:history="1">
        <w:r w:rsidR="00B77D3D" w:rsidRPr="00992810">
          <w:rPr>
            <w:rStyle w:val="Hyperlink"/>
          </w:rPr>
          <w:t>CUA20215 Certificate II in Creative Industries (Release 1)</w:t>
        </w:r>
        <w:r w:rsidR="00B77D3D">
          <w:rPr>
            <w:webHidden/>
          </w:rPr>
          <w:tab/>
        </w:r>
        <w:r w:rsidR="00B77D3D">
          <w:rPr>
            <w:webHidden/>
          </w:rPr>
          <w:fldChar w:fldCharType="begin"/>
        </w:r>
        <w:r w:rsidR="00B77D3D">
          <w:rPr>
            <w:webHidden/>
          </w:rPr>
          <w:instrText xml:space="preserve"> PAGEREF _Toc32400311 \h </w:instrText>
        </w:r>
        <w:r w:rsidR="00B77D3D">
          <w:rPr>
            <w:webHidden/>
          </w:rPr>
        </w:r>
        <w:r w:rsidR="00B77D3D">
          <w:rPr>
            <w:webHidden/>
          </w:rPr>
          <w:fldChar w:fldCharType="separate"/>
        </w:r>
        <w:r w:rsidR="00B77D3D">
          <w:rPr>
            <w:webHidden/>
          </w:rPr>
          <w:t>6</w:t>
        </w:r>
        <w:r w:rsidR="00B77D3D">
          <w:rPr>
            <w:webHidden/>
          </w:rPr>
          <w:fldChar w:fldCharType="end"/>
        </w:r>
      </w:hyperlink>
    </w:p>
    <w:p w14:paraId="34A79E88" w14:textId="228098FE" w:rsidR="00B77D3D" w:rsidRDefault="00DD647E">
      <w:pPr>
        <w:pStyle w:val="TOC3"/>
        <w:rPr>
          <w:rFonts w:eastAsiaTheme="minorEastAsia"/>
          <w:sz w:val="22"/>
          <w:lang w:val="en-AU" w:eastAsia="en-AU"/>
        </w:rPr>
      </w:pPr>
      <w:hyperlink w:anchor="_Toc32400312" w:history="1">
        <w:r w:rsidR="00B77D3D" w:rsidRPr="00992810">
          <w:rPr>
            <w:rStyle w:val="Hyperlink"/>
          </w:rPr>
          <w:t>CUA31015 Certificate III in Screen and Media (Release 2)</w:t>
        </w:r>
        <w:r w:rsidR="00B77D3D">
          <w:rPr>
            <w:webHidden/>
          </w:rPr>
          <w:tab/>
        </w:r>
        <w:r w:rsidR="00B77D3D">
          <w:rPr>
            <w:webHidden/>
          </w:rPr>
          <w:fldChar w:fldCharType="begin"/>
        </w:r>
        <w:r w:rsidR="00B77D3D">
          <w:rPr>
            <w:webHidden/>
          </w:rPr>
          <w:instrText xml:space="preserve"> PAGEREF _Toc32400312 \h </w:instrText>
        </w:r>
        <w:r w:rsidR="00B77D3D">
          <w:rPr>
            <w:webHidden/>
          </w:rPr>
        </w:r>
        <w:r w:rsidR="00B77D3D">
          <w:rPr>
            <w:webHidden/>
          </w:rPr>
          <w:fldChar w:fldCharType="separate"/>
        </w:r>
        <w:r w:rsidR="00B77D3D">
          <w:rPr>
            <w:webHidden/>
          </w:rPr>
          <w:t>8</w:t>
        </w:r>
        <w:r w:rsidR="00B77D3D">
          <w:rPr>
            <w:webHidden/>
          </w:rPr>
          <w:fldChar w:fldCharType="end"/>
        </w:r>
      </w:hyperlink>
    </w:p>
    <w:p w14:paraId="1D798F6A" w14:textId="3B542F20" w:rsidR="00B77D3D" w:rsidRDefault="00DD647E">
      <w:pPr>
        <w:pStyle w:val="TOC3"/>
        <w:rPr>
          <w:rFonts w:eastAsiaTheme="minorEastAsia"/>
          <w:sz w:val="22"/>
          <w:lang w:val="en-AU" w:eastAsia="en-AU"/>
        </w:rPr>
      </w:pPr>
      <w:hyperlink w:anchor="_Toc32400313" w:history="1">
        <w:r w:rsidR="00B77D3D" w:rsidRPr="00992810">
          <w:rPr>
            <w:rStyle w:val="Hyperlink"/>
          </w:rPr>
          <w:t>Screen and Media Elective Bank</w:t>
        </w:r>
        <w:r w:rsidR="00B77D3D">
          <w:rPr>
            <w:webHidden/>
          </w:rPr>
          <w:tab/>
        </w:r>
        <w:r w:rsidR="00B77D3D">
          <w:rPr>
            <w:webHidden/>
          </w:rPr>
          <w:fldChar w:fldCharType="begin"/>
        </w:r>
        <w:r w:rsidR="00B77D3D">
          <w:rPr>
            <w:webHidden/>
          </w:rPr>
          <w:instrText xml:space="preserve"> PAGEREF _Toc32400313 \h </w:instrText>
        </w:r>
        <w:r w:rsidR="00B77D3D">
          <w:rPr>
            <w:webHidden/>
          </w:rPr>
        </w:r>
        <w:r w:rsidR="00B77D3D">
          <w:rPr>
            <w:webHidden/>
          </w:rPr>
          <w:fldChar w:fldCharType="separate"/>
        </w:r>
        <w:r w:rsidR="00B77D3D">
          <w:rPr>
            <w:webHidden/>
          </w:rPr>
          <w:t>9</w:t>
        </w:r>
        <w:r w:rsidR="00B77D3D">
          <w:rPr>
            <w:webHidden/>
          </w:rPr>
          <w:fldChar w:fldCharType="end"/>
        </w:r>
      </w:hyperlink>
    </w:p>
    <w:p w14:paraId="5B7F9E56" w14:textId="0BCD2916" w:rsidR="00B77D3D" w:rsidRDefault="00DD647E">
      <w:pPr>
        <w:pStyle w:val="TOC1"/>
        <w:rPr>
          <w:rFonts w:asciiTheme="minorHAnsi" w:eastAsiaTheme="minorEastAsia" w:hAnsiTheme="minorHAnsi" w:cstheme="minorBidi"/>
          <w:b w:val="0"/>
          <w:bCs w:val="0"/>
          <w:sz w:val="22"/>
          <w:szCs w:val="22"/>
        </w:rPr>
      </w:pPr>
      <w:hyperlink w:anchor="_Toc32400314" w:history="1">
        <w:r w:rsidR="00B77D3D" w:rsidRPr="00992810">
          <w:rPr>
            <w:rStyle w:val="Hyperlink"/>
          </w:rPr>
          <w:t>Study Score</w:t>
        </w:r>
        <w:r w:rsidR="00B77D3D">
          <w:rPr>
            <w:webHidden/>
          </w:rPr>
          <w:tab/>
        </w:r>
        <w:r w:rsidR="00B77D3D">
          <w:rPr>
            <w:webHidden/>
          </w:rPr>
          <w:fldChar w:fldCharType="begin"/>
        </w:r>
        <w:r w:rsidR="00B77D3D">
          <w:rPr>
            <w:webHidden/>
          </w:rPr>
          <w:instrText xml:space="preserve"> PAGEREF _Toc32400314 \h </w:instrText>
        </w:r>
        <w:r w:rsidR="00B77D3D">
          <w:rPr>
            <w:webHidden/>
          </w:rPr>
        </w:r>
        <w:r w:rsidR="00B77D3D">
          <w:rPr>
            <w:webHidden/>
          </w:rPr>
          <w:fldChar w:fldCharType="separate"/>
        </w:r>
        <w:r w:rsidR="00B77D3D">
          <w:rPr>
            <w:webHidden/>
          </w:rPr>
          <w:t>10</w:t>
        </w:r>
        <w:r w:rsidR="00B77D3D">
          <w:rPr>
            <w:webHidden/>
          </w:rPr>
          <w:fldChar w:fldCharType="end"/>
        </w:r>
      </w:hyperlink>
    </w:p>
    <w:p w14:paraId="49EA385C" w14:textId="012679E6" w:rsidR="00B77D3D" w:rsidRDefault="00DD647E">
      <w:pPr>
        <w:pStyle w:val="TOC1"/>
        <w:rPr>
          <w:rFonts w:asciiTheme="minorHAnsi" w:eastAsiaTheme="minorEastAsia" w:hAnsiTheme="minorHAnsi" w:cstheme="minorBidi"/>
          <w:b w:val="0"/>
          <w:bCs w:val="0"/>
          <w:sz w:val="22"/>
          <w:szCs w:val="22"/>
        </w:rPr>
      </w:pPr>
      <w:hyperlink w:anchor="_Toc32400315" w:history="1">
        <w:r w:rsidR="00B77D3D" w:rsidRPr="00992810">
          <w:rPr>
            <w:rStyle w:val="Hyperlink"/>
          </w:rPr>
          <w:t>ATAR Contribution</w:t>
        </w:r>
        <w:r w:rsidR="00B77D3D">
          <w:rPr>
            <w:webHidden/>
          </w:rPr>
          <w:tab/>
        </w:r>
        <w:r w:rsidR="00B77D3D">
          <w:rPr>
            <w:webHidden/>
          </w:rPr>
          <w:fldChar w:fldCharType="begin"/>
        </w:r>
        <w:r w:rsidR="00B77D3D">
          <w:rPr>
            <w:webHidden/>
          </w:rPr>
          <w:instrText xml:space="preserve"> PAGEREF _Toc32400315 \h </w:instrText>
        </w:r>
        <w:r w:rsidR="00B77D3D">
          <w:rPr>
            <w:webHidden/>
          </w:rPr>
        </w:r>
        <w:r w:rsidR="00B77D3D">
          <w:rPr>
            <w:webHidden/>
          </w:rPr>
          <w:fldChar w:fldCharType="separate"/>
        </w:r>
        <w:r w:rsidR="00B77D3D">
          <w:rPr>
            <w:webHidden/>
          </w:rPr>
          <w:t>11</w:t>
        </w:r>
        <w:r w:rsidR="00B77D3D">
          <w:rPr>
            <w:webHidden/>
          </w:rPr>
          <w:fldChar w:fldCharType="end"/>
        </w:r>
      </w:hyperlink>
    </w:p>
    <w:p w14:paraId="39810993" w14:textId="42434C91" w:rsidR="00B77D3D" w:rsidRDefault="00DD647E">
      <w:pPr>
        <w:pStyle w:val="TOC1"/>
        <w:rPr>
          <w:rFonts w:asciiTheme="minorHAnsi" w:eastAsiaTheme="minorEastAsia" w:hAnsiTheme="minorHAnsi" w:cstheme="minorBidi"/>
          <w:b w:val="0"/>
          <w:bCs w:val="0"/>
          <w:sz w:val="22"/>
          <w:szCs w:val="22"/>
        </w:rPr>
      </w:pPr>
      <w:hyperlink w:anchor="_Toc32400316" w:history="1">
        <w:r w:rsidR="00B77D3D" w:rsidRPr="00992810">
          <w:rPr>
            <w:rStyle w:val="Hyperlink"/>
          </w:rPr>
          <w:t>Structured workplace learning</w:t>
        </w:r>
        <w:r w:rsidR="00B77D3D">
          <w:rPr>
            <w:webHidden/>
          </w:rPr>
          <w:tab/>
        </w:r>
        <w:r w:rsidR="00B77D3D">
          <w:rPr>
            <w:webHidden/>
          </w:rPr>
          <w:fldChar w:fldCharType="begin"/>
        </w:r>
        <w:r w:rsidR="00B77D3D">
          <w:rPr>
            <w:webHidden/>
          </w:rPr>
          <w:instrText xml:space="preserve"> PAGEREF _Toc32400316 \h </w:instrText>
        </w:r>
        <w:r w:rsidR="00B77D3D">
          <w:rPr>
            <w:webHidden/>
          </w:rPr>
        </w:r>
        <w:r w:rsidR="00B77D3D">
          <w:rPr>
            <w:webHidden/>
          </w:rPr>
          <w:fldChar w:fldCharType="separate"/>
        </w:r>
        <w:r w:rsidR="00B77D3D">
          <w:rPr>
            <w:webHidden/>
          </w:rPr>
          <w:t>11</w:t>
        </w:r>
        <w:r w:rsidR="00B77D3D">
          <w:rPr>
            <w:webHidden/>
          </w:rPr>
          <w:fldChar w:fldCharType="end"/>
        </w:r>
      </w:hyperlink>
    </w:p>
    <w:p w14:paraId="26591250" w14:textId="5FB09B98" w:rsidR="00B77D3D" w:rsidRDefault="00DD647E">
      <w:pPr>
        <w:pStyle w:val="TOC2"/>
        <w:rPr>
          <w:rFonts w:asciiTheme="minorHAnsi" w:eastAsiaTheme="minorEastAsia" w:hAnsiTheme="minorHAnsi" w:cstheme="minorBidi"/>
          <w:sz w:val="22"/>
          <w:szCs w:val="22"/>
        </w:rPr>
      </w:pPr>
      <w:hyperlink w:anchor="_Toc32400317" w:history="1">
        <w:r w:rsidR="00B77D3D" w:rsidRPr="00992810">
          <w:rPr>
            <w:rStyle w:val="Hyperlink"/>
          </w:rPr>
          <w:t>SWL Recognition</w:t>
        </w:r>
        <w:r w:rsidR="00B77D3D">
          <w:rPr>
            <w:webHidden/>
          </w:rPr>
          <w:tab/>
        </w:r>
        <w:r w:rsidR="00B77D3D">
          <w:rPr>
            <w:webHidden/>
          </w:rPr>
          <w:fldChar w:fldCharType="begin"/>
        </w:r>
        <w:r w:rsidR="00B77D3D">
          <w:rPr>
            <w:webHidden/>
          </w:rPr>
          <w:instrText xml:space="preserve"> PAGEREF _Toc32400317 \h </w:instrText>
        </w:r>
        <w:r w:rsidR="00B77D3D">
          <w:rPr>
            <w:webHidden/>
          </w:rPr>
        </w:r>
        <w:r w:rsidR="00B77D3D">
          <w:rPr>
            <w:webHidden/>
          </w:rPr>
          <w:fldChar w:fldCharType="separate"/>
        </w:r>
        <w:r w:rsidR="00B77D3D">
          <w:rPr>
            <w:webHidden/>
          </w:rPr>
          <w:t>12</w:t>
        </w:r>
        <w:r w:rsidR="00B77D3D">
          <w:rPr>
            <w:webHidden/>
          </w:rPr>
          <w:fldChar w:fldCharType="end"/>
        </w:r>
      </w:hyperlink>
    </w:p>
    <w:p w14:paraId="42204C99" w14:textId="5E6F60E6" w:rsidR="00B77D3D" w:rsidRDefault="00DD647E">
      <w:pPr>
        <w:pStyle w:val="TOC1"/>
        <w:rPr>
          <w:rFonts w:asciiTheme="minorHAnsi" w:eastAsiaTheme="minorEastAsia" w:hAnsiTheme="minorHAnsi" w:cstheme="minorBidi"/>
          <w:b w:val="0"/>
          <w:bCs w:val="0"/>
          <w:sz w:val="22"/>
          <w:szCs w:val="22"/>
        </w:rPr>
      </w:pPr>
      <w:hyperlink w:anchor="_Toc32400318" w:history="1">
        <w:r w:rsidR="00B77D3D" w:rsidRPr="00992810">
          <w:rPr>
            <w:rStyle w:val="Hyperlink"/>
          </w:rPr>
          <w:t>Work health and safety</w:t>
        </w:r>
        <w:r w:rsidR="00B77D3D">
          <w:rPr>
            <w:webHidden/>
          </w:rPr>
          <w:tab/>
        </w:r>
        <w:r w:rsidR="00B77D3D">
          <w:rPr>
            <w:webHidden/>
          </w:rPr>
          <w:fldChar w:fldCharType="begin"/>
        </w:r>
        <w:r w:rsidR="00B77D3D">
          <w:rPr>
            <w:webHidden/>
          </w:rPr>
          <w:instrText xml:space="preserve"> PAGEREF _Toc32400318 \h </w:instrText>
        </w:r>
        <w:r w:rsidR="00B77D3D">
          <w:rPr>
            <w:webHidden/>
          </w:rPr>
        </w:r>
        <w:r w:rsidR="00B77D3D">
          <w:rPr>
            <w:webHidden/>
          </w:rPr>
          <w:fldChar w:fldCharType="separate"/>
        </w:r>
        <w:r w:rsidR="00B77D3D">
          <w:rPr>
            <w:webHidden/>
          </w:rPr>
          <w:t>12</w:t>
        </w:r>
        <w:r w:rsidR="00B77D3D">
          <w:rPr>
            <w:webHidden/>
          </w:rPr>
          <w:fldChar w:fldCharType="end"/>
        </w:r>
      </w:hyperlink>
    </w:p>
    <w:p w14:paraId="6C2752A2" w14:textId="71ED3CA5" w:rsidR="00B77D3D" w:rsidRDefault="00DD647E">
      <w:pPr>
        <w:pStyle w:val="TOC1"/>
        <w:rPr>
          <w:rFonts w:asciiTheme="minorHAnsi" w:eastAsiaTheme="minorEastAsia" w:hAnsiTheme="minorHAnsi" w:cstheme="minorBidi"/>
          <w:b w:val="0"/>
          <w:bCs w:val="0"/>
          <w:sz w:val="22"/>
          <w:szCs w:val="22"/>
        </w:rPr>
      </w:pPr>
      <w:hyperlink w:anchor="_Toc32400319" w:history="1">
        <w:r w:rsidR="00B77D3D" w:rsidRPr="00992810">
          <w:rPr>
            <w:rStyle w:val="Hyperlink"/>
          </w:rPr>
          <w:t>Additional information</w:t>
        </w:r>
        <w:r w:rsidR="00B77D3D">
          <w:rPr>
            <w:webHidden/>
          </w:rPr>
          <w:tab/>
        </w:r>
        <w:r w:rsidR="00B77D3D">
          <w:rPr>
            <w:webHidden/>
          </w:rPr>
          <w:fldChar w:fldCharType="begin"/>
        </w:r>
        <w:r w:rsidR="00B77D3D">
          <w:rPr>
            <w:webHidden/>
          </w:rPr>
          <w:instrText xml:space="preserve"> PAGEREF _Toc32400319 \h </w:instrText>
        </w:r>
        <w:r w:rsidR="00B77D3D">
          <w:rPr>
            <w:webHidden/>
          </w:rPr>
        </w:r>
        <w:r w:rsidR="00B77D3D">
          <w:rPr>
            <w:webHidden/>
          </w:rPr>
          <w:fldChar w:fldCharType="separate"/>
        </w:r>
        <w:r w:rsidR="00B77D3D">
          <w:rPr>
            <w:webHidden/>
          </w:rPr>
          <w:t>13</w:t>
        </w:r>
        <w:r w:rsidR="00B77D3D">
          <w:rPr>
            <w:webHidden/>
          </w:rPr>
          <w:fldChar w:fldCharType="end"/>
        </w:r>
      </w:hyperlink>
    </w:p>
    <w:p w14:paraId="3B9A14E0" w14:textId="71DB7FD0" w:rsidR="00B77D3D" w:rsidRDefault="00DD647E">
      <w:pPr>
        <w:pStyle w:val="TOC2"/>
        <w:rPr>
          <w:rFonts w:asciiTheme="minorHAnsi" w:eastAsiaTheme="minorEastAsia" w:hAnsiTheme="minorHAnsi" w:cstheme="minorBidi"/>
          <w:sz w:val="22"/>
          <w:szCs w:val="22"/>
        </w:rPr>
      </w:pPr>
      <w:hyperlink w:anchor="_Toc32400320" w:history="1">
        <w:r w:rsidR="00B77D3D" w:rsidRPr="00992810">
          <w:rPr>
            <w:rStyle w:val="Hyperlink"/>
          </w:rPr>
          <w:t>VCE Season of Excellence</w:t>
        </w:r>
        <w:r w:rsidR="00B77D3D">
          <w:rPr>
            <w:webHidden/>
          </w:rPr>
          <w:tab/>
        </w:r>
        <w:r w:rsidR="00B77D3D">
          <w:rPr>
            <w:webHidden/>
          </w:rPr>
          <w:fldChar w:fldCharType="begin"/>
        </w:r>
        <w:r w:rsidR="00B77D3D">
          <w:rPr>
            <w:webHidden/>
          </w:rPr>
          <w:instrText xml:space="preserve"> PAGEREF _Toc32400320 \h </w:instrText>
        </w:r>
        <w:r w:rsidR="00B77D3D">
          <w:rPr>
            <w:webHidden/>
          </w:rPr>
        </w:r>
        <w:r w:rsidR="00B77D3D">
          <w:rPr>
            <w:webHidden/>
          </w:rPr>
          <w:fldChar w:fldCharType="separate"/>
        </w:r>
        <w:r w:rsidR="00B77D3D">
          <w:rPr>
            <w:webHidden/>
          </w:rPr>
          <w:t>13</w:t>
        </w:r>
        <w:r w:rsidR="00B77D3D">
          <w:rPr>
            <w:webHidden/>
          </w:rPr>
          <w:fldChar w:fldCharType="end"/>
        </w:r>
      </w:hyperlink>
    </w:p>
    <w:p w14:paraId="211FB150" w14:textId="1CFC9F0E" w:rsidR="00B77D3D" w:rsidRDefault="00DD647E">
      <w:pPr>
        <w:pStyle w:val="TOC1"/>
        <w:rPr>
          <w:rFonts w:asciiTheme="minorHAnsi" w:eastAsiaTheme="minorEastAsia" w:hAnsiTheme="minorHAnsi" w:cstheme="minorBidi"/>
          <w:b w:val="0"/>
          <w:bCs w:val="0"/>
          <w:sz w:val="22"/>
          <w:szCs w:val="22"/>
        </w:rPr>
      </w:pPr>
      <w:hyperlink w:anchor="_Toc32400321" w:history="1">
        <w:r w:rsidR="00B77D3D" w:rsidRPr="00992810">
          <w:rPr>
            <w:rStyle w:val="Hyperlink"/>
          </w:rPr>
          <w:t>Pathways</w:t>
        </w:r>
        <w:r w:rsidR="00B77D3D">
          <w:rPr>
            <w:webHidden/>
          </w:rPr>
          <w:tab/>
        </w:r>
        <w:r w:rsidR="00B77D3D">
          <w:rPr>
            <w:webHidden/>
          </w:rPr>
          <w:fldChar w:fldCharType="begin"/>
        </w:r>
        <w:r w:rsidR="00B77D3D">
          <w:rPr>
            <w:webHidden/>
          </w:rPr>
          <w:instrText xml:space="preserve"> PAGEREF _Toc32400321 \h </w:instrText>
        </w:r>
        <w:r w:rsidR="00B77D3D">
          <w:rPr>
            <w:webHidden/>
          </w:rPr>
        </w:r>
        <w:r w:rsidR="00B77D3D">
          <w:rPr>
            <w:webHidden/>
          </w:rPr>
          <w:fldChar w:fldCharType="separate"/>
        </w:r>
        <w:r w:rsidR="00B77D3D">
          <w:rPr>
            <w:webHidden/>
          </w:rPr>
          <w:t>14</w:t>
        </w:r>
        <w:r w:rsidR="00B77D3D">
          <w:rPr>
            <w:webHidden/>
          </w:rPr>
          <w:fldChar w:fldCharType="end"/>
        </w:r>
      </w:hyperlink>
    </w:p>
    <w:p w14:paraId="57E21F08" w14:textId="167042E7" w:rsidR="00B77D3D" w:rsidRDefault="00DD647E">
      <w:pPr>
        <w:pStyle w:val="TOC1"/>
        <w:rPr>
          <w:rFonts w:asciiTheme="minorHAnsi" w:eastAsiaTheme="minorEastAsia" w:hAnsiTheme="minorHAnsi" w:cstheme="minorBidi"/>
          <w:b w:val="0"/>
          <w:bCs w:val="0"/>
          <w:sz w:val="22"/>
          <w:szCs w:val="22"/>
        </w:rPr>
      </w:pPr>
      <w:hyperlink w:anchor="_Toc32400322" w:history="1">
        <w:r w:rsidR="00B77D3D" w:rsidRPr="00992810">
          <w:rPr>
            <w:rStyle w:val="Hyperlink"/>
          </w:rPr>
          <w:t>Appendix – Sample programs</w:t>
        </w:r>
        <w:r w:rsidR="00B77D3D">
          <w:rPr>
            <w:webHidden/>
          </w:rPr>
          <w:tab/>
        </w:r>
        <w:r w:rsidR="00B77D3D">
          <w:rPr>
            <w:webHidden/>
          </w:rPr>
          <w:fldChar w:fldCharType="begin"/>
        </w:r>
        <w:r w:rsidR="00B77D3D">
          <w:rPr>
            <w:webHidden/>
          </w:rPr>
          <w:instrText xml:space="preserve"> PAGEREF _Toc32400322 \h </w:instrText>
        </w:r>
        <w:r w:rsidR="00B77D3D">
          <w:rPr>
            <w:webHidden/>
          </w:rPr>
        </w:r>
        <w:r w:rsidR="00B77D3D">
          <w:rPr>
            <w:webHidden/>
          </w:rPr>
          <w:fldChar w:fldCharType="separate"/>
        </w:r>
        <w:r w:rsidR="00B77D3D">
          <w:rPr>
            <w:webHidden/>
          </w:rPr>
          <w:t>15</w:t>
        </w:r>
        <w:r w:rsidR="00B77D3D">
          <w:rPr>
            <w:webHidden/>
          </w:rPr>
          <w:fldChar w:fldCharType="end"/>
        </w:r>
      </w:hyperlink>
    </w:p>
    <w:p w14:paraId="18CD4F00" w14:textId="4261D05F" w:rsidR="00B77D3D" w:rsidRDefault="00DD647E">
      <w:pPr>
        <w:pStyle w:val="TOC3"/>
        <w:rPr>
          <w:rFonts w:eastAsiaTheme="minorEastAsia"/>
          <w:sz w:val="22"/>
          <w:lang w:val="en-AU" w:eastAsia="en-AU"/>
        </w:rPr>
      </w:pPr>
      <w:hyperlink w:anchor="_Toc32400323" w:history="1">
        <w:r w:rsidR="00B77D3D" w:rsidRPr="00992810">
          <w:rPr>
            <w:rStyle w:val="Hyperlink"/>
          </w:rPr>
          <w:t>Sample 1: CUA20215 Certificate II in Creative Industries (Release 1)</w:t>
        </w:r>
        <w:r w:rsidR="00B77D3D">
          <w:rPr>
            <w:webHidden/>
          </w:rPr>
          <w:tab/>
        </w:r>
        <w:r w:rsidR="00B77D3D">
          <w:rPr>
            <w:webHidden/>
          </w:rPr>
          <w:fldChar w:fldCharType="begin"/>
        </w:r>
        <w:r w:rsidR="00B77D3D">
          <w:rPr>
            <w:webHidden/>
          </w:rPr>
          <w:instrText xml:space="preserve"> PAGEREF _Toc32400323 \h </w:instrText>
        </w:r>
        <w:r w:rsidR="00B77D3D">
          <w:rPr>
            <w:webHidden/>
          </w:rPr>
        </w:r>
        <w:r w:rsidR="00B77D3D">
          <w:rPr>
            <w:webHidden/>
          </w:rPr>
          <w:fldChar w:fldCharType="separate"/>
        </w:r>
        <w:r w:rsidR="00B77D3D">
          <w:rPr>
            <w:webHidden/>
          </w:rPr>
          <w:t>15</w:t>
        </w:r>
        <w:r w:rsidR="00B77D3D">
          <w:rPr>
            <w:webHidden/>
          </w:rPr>
          <w:fldChar w:fldCharType="end"/>
        </w:r>
      </w:hyperlink>
    </w:p>
    <w:p w14:paraId="175C655B" w14:textId="57A39980" w:rsidR="00B77D3D" w:rsidRDefault="00DD647E">
      <w:pPr>
        <w:pStyle w:val="TOC3"/>
        <w:rPr>
          <w:rFonts w:eastAsiaTheme="minorEastAsia"/>
          <w:sz w:val="22"/>
          <w:lang w:val="en-AU" w:eastAsia="en-AU"/>
        </w:rPr>
      </w:pPr>
      <w:hyperlink w:anchor="_Toc32400324" w:history="1">
        <w:r w:rsidR="00B77D3D" w:rsidRPr="00992810">
          <w:rPr>
            <w:rStyle w:val="Hyperlink"/>
          </w:rPr>
          <w:t>Sample 2: CUA31015 Certificate III in Screen and Media (Release 2)</w:t>
        </w:r>
        <w:r w:rsidR="00B77D3D">
          <w:rPr>
            <w:webHidden/>
          </w:rPr>
          <w:tab/>
        </w:r>
        <w:r w:rsidR="00B77D3D">
          <w:rPr>
            <w:webHidden/>
          </w:rPr>
          <w:fldChar w:fldCharType="begin"/>
        </w:r>
        <w:r w:rsidR="00B77D3D">
          <w:rPr>
            <w:webHidden/>
          </w:rPr>
          <w:instrText xml:space="preserve"> PAGEREF _Toc32400324 \h </w:instrText>
        </w:r>
        <w:r w:rsidR="00B77D3D">
          <w:rPr>
            <w:webHidden/>
          </w:rPr>
        </w:r>
        <w:r w:rsidR="00B77D3D">
          <w:rPr>
            <w:webHidden/>
          </w:rPr>
          <w:fldChar w:fldCharType="separate"/>
        </w:r>
        <w:r w:rsidR="00B77D3D">
          <w:rPr>
            <w:webHidden/>
          </w:rPr>
          <w:t>16</w:t>
        </w:r>
        <w:r w:rsidR="00B77D3D">
          <w:rPr>
            <w:webHidden/>
          </w:rPr>
          <w:fldChar w:fldCharType="end"/>
        </w:r>
      </w:hyperlink>
    </w:p>
    <w:p w14:paraId="4EA909EE" w14:textId="0D70767C" w:rsidR="00B77D3D" w:rsidRDefault="00DD647E">
      <w:pPr>
        <w:pStyle w:val="TOC3"/>
        <w:rPr>
          <w:rFonts w:eastAsiaTheme="minorEastAsia"/>
          <w:sz w:val="22"/>
          <w:lang w:val="en-AU" w:eastAsia="en-AU"/>
        </w:rPr>
      </w:pPr>
      <w:hyperlink w:anchor="_Toc32400325" w:history="1">
        <w:r w:rsidR="00B77D3D" w:rsidRPr="00992810">
          <w:rPr>
            <w:rStyle w:val="Hyperlink"/>
          </w:rPr>
          <w:t>Sample 3: CUA31015 Certificate III in Screen and Media (Release 2)</w:t>
        </w:r>
        <w:r w:rsidR="00B77D3D">
          <w:rPr>
            <w:webHidden/>
          </w:rPr>
          <w:tab/>
        </w:r>
        <w:r w:rsidR="00B77D3D">
          <w:rPr>
            <w:webHidden/>
          </w:rPr>
          <w:fldChar w:fldCharType="begin"/>
        </w:r>
        <w:r w:rsidR="00B77D3D">
          <w:rPr>
            <w:webHidden/>
          </w:rPr>
          <w:instrText xml:space="preserve"> PAGEREF _Toc32400325 \h </w:instrText>
        </w:r>
        <w:r w:rsidR="00B77D3D">
          <w:rPr>
            <w:webHidden/>
          </w:rPr>
        </w:r>
        <w:r w:rsidR="00B77D3D">
          <w:rPr>
            <w:webHidden/>
          </w:rPr>
          <w:fldChar w:fldCharType="separate"/>
        </w:r>
        <w:r w:rsidR="00B77D3D">
          <w:rPr>
            <w:webHidden/>
          </w:rPr>
          <w:t>17</w:t>
        </w:r>
        <w:r w:rsidR="00B77D3D">
          <w:rPr>
            <w:webHidden/>
          </w:rPr>
          <w:fldChar w:fldCharType="end"/>
        </w:r>
      </w:hyperlink>
    </w:p>
    <w:p w14:paraId="45EEE04E" w14:textId="315B94A8" w:rsidR="00B77D3D" w:rsidRDefault="00DD647E">
      <w:pPr>
        <w:pStyle w:val="TOC3"/>
        <w:rPr>
          <w:rFonts w:eastAsiaTheme="minorEastAsia"/>
          <w:sz w:val="22"/>
          <w:lang w:val="en-AU" w:eastAsia="en-AU"/>
        </w:rPr>
      </w:pPr>
      <w:hyperlink w:anchor="_Toc32400326" w:history="1">
        <w:r w:rsidR="00B77D3D" w:rsidRPr="00992810">
          <w:rPr>
            <w:rStyle w:val="Hyperlink"/>
          </w:rPr>
          <w:t>Sample 4: CUA31015 Certificate III in Screen and Media (Release 2)</w:t>
        </w:r>
        <w:r w:rsidR="00B77D3D">
          <w:rPr>
            <w:webHidden/>
          </w:rPr>
          <w:tab/>
        </w:r>
        <w:r w:rsidR="00B77D3D">
          <w:rPr>
            <w:webHidden/>
          </w:rPr>
          <w:fldChar w:fldCharType="begin"/>
        </w:r>
        <w:r w:rsidR="00B77D3D">
          <w:rPr>
            <w:webHidden/>
          </w:rPr>
          <w:instrText xml:space="preserve"> PAGEREF _Toc32400326 \h </w:instrText>
        </w:r>
        <w:r w:rsidR="00B77D3D">
          <w:rPr>
            <w:webHidden/>
          </w:rPr>
        </w:r>
        <w:r w:rsidR="00B77D3D">
          <w:rPr>
            <w:webHidden/>
          </w:rPr>
          <w:fldChar w:fldCharType="separate"/>
        </w:r>
        <w:r w:rsidR="00B77D3D">
          <w:rPr>
            <w:webHidden/>
          </w:rPr>
          <w:t>18</w:t>
        </w:r>
        <w:r w:rsidR="00B77D3D">
          <w:rPr>
            <w:webHidden/>
          </w:rPr>
          <w:fldChar w:fldCharType="end"/>
        </w:r>
      </w:hyperlink>
    </w:p>
    <w:p w14:paraId="1E8BFB1A" w14:textId="5BA755C5" w:rsidR="00DB1C96" w:rsidRPr="00210AB7" w:rsidRDefault="00C07D60" w:rsidP="008C5FAD">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9" w:name="_Toc535917097"/>
      <w:bookmarkStart w:id="20" w:name="_Toc32400296"/>
      <w:r>
        <w:lastRenderedPageBreak/>
        <w:t>Introduction</w:t>
      </w:r>
      <w:bookmarkEnd w:id="19"/>
      <w:bookmarkEnd w:id="20"/>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21" w:name="_Toc535917098"/>
      <w:bookmarkStart w:id="22" w:name="_Toc32400297"/>
      <w:r>
        <w:t>Program development</w:t>
      </w:r>
      <w:bookmarkEnd w:id="21"/>
      <w:bookmarkEnd w:id="22"/>
      <w:r>
        <w:tab/>
      </w:r>
    </w:p>
    <w:p w14:paraId="3A6B5171" w14:textId="0906A423" w:rsidR="00D3586A" w:rsidRPr="007479AF" w:rsidRDefault="00D3586A" w:rsidP="00D3586A">
      <w:pPr>
        <w:pStyle w:val="VCAAbody"/>
      </w:pPr>
      <w:bookmarkStart w:id="23" w:name="_Toc454361175"/>
      <w:bookmarkStart w:id="24" w:name="_Toc503967608"/>
      <w:bookmarkStart w:id="25" w:name="_Toc536176299"/>
      <w:bookmarkStart w:id="26" w:name="_Toc535917099"/>
      <w:r w:rsidRPr="007479AF">
        <w:t>Th</w:t>
      </w:r>
      <w:r>
        <w:t>is iteration of th</w:t>
      </w:r>
      <w:r w:rsidRPr="007479AF">
        <w:t xml:space="preserve">e VCE VET </w:t>
      </w:r>
      <w:r>
        <w:t>Creative and Digital Media</w:t>
      </w:r>
      <w:r w:rsidRPr="007479AF">
        <w:t xml:space="preserve"> program </w:t>
      </w:r>
      <w:r>
        <w:t>was</w:t>
      </w:r>
      <w:r w:rsidRPr="007479AF">
        <w:t xml:space="preserve"> implement</w:t>
      </w:r>
      <w:r>
        <w:t>ed in</w:t>
      </w:r>
      <w:r w:rsidRPr="007479AF">
        <w:t xml:space="preserve"> 2017</w:t>
      </w:r>
      <w:r>
        <w:t>.</w:t>
      </w:r>
      <w:r w:rsidRPr="007479AF">
        <w:t xml:space="preserve"> </w:t>
      </w:r>
      <w:r>
        <w:t>It</w:t>
      </w:r>
      <w:r w:rsidRPr="007479AF">
        <w:t xml:space="preserve"> must be used in conjunction with the training package qualifications, </w:t>
      </w:r>
      <w:r>
        <w:rPr>
          <w:bCs/>
        </w:rPr>
        <w:t>CUA20215</w:t>
      </w:r>
      <w:r w:rsidRPr="00D32501">
        <w:rPr>
          <w:bCs/>
        </w:rPr>
        <w:t xml:space="preserve"> Certificate II in </w:t>
      </w:r>
      <w:r>
        <w:rPr>
          <w:bCs/>
        </w:rPr>
        <w:t>Creative Industries</w:t>
      </w:r>
      <w:r w:rsidRPr="007479AF">
        <w:t xml:space="preserve"> and </w:t>
      </w:r>
      <w:r>
        <w:rPr>
          <w:bCs/>
        </w:rPr>
        <w:t>CUA31015</w:t>
      </w:r>
      <w:r w:rsidRPr="00D32501">
        <w:rPr>
          <w:bCs/>
        </w:rPr>
        <w:t xml:space="preserve"> Certificate III in </w:t>
      </w:r>
      <w:r>
        <w:rPr>
          <w:bCs/>
        </w:rPr>
        <w:t>Screen and Media</w:t>
      </w:r>
      <w:r w:rsidRPr="007479AF">
        <w:t xml:space="preserve">. This revision to the VCE VET </w:t>
      </w:r>
      <w:r>
        <w:t>Creative and Digital Media</w:t>
      </w:r>
      <w:r w:rsidRPr="007479AF">
        <w:t xml:space="preserve"> </w:t>
      </w:r>
      <w:r>
        <w:t>p</w:t>
      </w:r>
      <w:r w:rsidRPr="007479AF">
        <w:t xml:space="preserve">rogram is a consequence of the revision to the CUA Creative Arts and Culture </w:t>
      </w:r>
      <w:r>
        <w:t>T</w:t>
      </w:r>
      <w:r w:rsidRPr="007479AF">
        <w:t xml:space="preserve">raining </w:t>
      </w:r>
      <w:r>
        <w:t>P</w:t>
      </w:r>
      <w:r w:rsidRPr="007479AF">
        <w:t>ackage.</w:t>
      </w:r>
      <w:bookmarkEnd w:id="23"/>
      <w:r w:rsidRPr="007479AF">
        <w:t xml:space="preserve"> </w:t>
      </w:r>
    </w:p>
    <w:p w14:paraId="42202255" w14:textId="0E039546" w:rsidR="00D3586A" w:rsidRDefault="00D3586A" w:rsidP="00D3586A">
      <w:pPr>
        <w:pStyle w:val="VCAAbody"/>
      </w:pPr>
      <w:bookmarkStart w:id="27" w:name="_Toc454361177"/>
      <w:r w:rsidRPr="002F02E8">
        <w:t xml:space="preserve">The VCE VET </w:t>
      </w:r>
      <w:r>
        <w:t>Creative and Digital Media</w:t>
      </w:r>
      <w:r w:rsidRPr="002F02E8">
        <w:t xml:space="preserve"> program provides students with the knowledge and skills to enhance their</w:t>
      </w:r>
      <w:r>
        <w:t xml:space="preserve"> employment prospects in the Screen and Media and creative arts</w:t>
      </w:r>
      <w:r w:rsidRPr="002F02E8">
        <w:t xml:space="preserve"> industries.</w:t>
      </w:r>
      <w:bookmarkEnd w:id="27"/>
    </w:p>
    <w:p w14:paraId="08AA44FB" w14:textId="77777777" w:rsidR="00391D8A" w:rsidRPr="00F61B8A" w:rsidRDefault="00391D8A" w:rsidP="00391D8A">
      <w:pPr>
        <w:pStyle w:val="VCAAHeading2"/>
      </w:pPr>
      <w:bookmarkStart w:id="28" w:name="_Toc32400298"/>
      <w:r>
        <w:t>Program information</w:t>
      </w:r>
      <w:bookmarkEnd w:id="24"/>
      <w:bookmarkEnd w:id="25"/>
      <w:bookmarkEnd w:id="28"/>
    </w:p>
    <w:p w14:paraId="0724FED2" w14:textId="45E4EE46"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C213AB">
        <w:t xml:space="preserve">nationally endorsed </w:t>
      </w:r>
      <w:r w:rsidR="00D3586A" w:rsidRPr="007479AF">
        <w:t xml:space="preserve">CUA Creative Arts and Culture </w:t>
      </w:r>
      <w:r w:rsidR="00D3586A">
        <w:t>T</w:t>
      </w:r>
      <w:r w:rsidR="00D3586A" w:rsidRPr="007479AF">
        <w:t xml:space="preserve">raining </w:t>
      </w:r>
      <w:r w:rsidR="00D3586A">
        <w:t>P</w:t>
      </w:r>
      <w:r w:rsidR="00D3586A" w:rsidRPr="007479AF">
        <w:t>ackage</w:t>
      </w:r>
      <w:r>
        <w:t>.</w:t>
      </w:r>
    </w:p>
    <w:p w14:paraId="6641147B" w14:textId="77777777" w:rsidR="00391D8A" w:rsidRDefault="00391D8A" w:rsidP="00391D8A">
      <w:pPr>
        <w:pStyle w:val="VCAAHeading1"/>
      </w:pPr>
      <w:bookmarkStart w:id="29" w:name="_Toc504126558"/>
      <w:bookmarkStart w:id="30" w:name="_Toc535917100"/>
      <w:bookmarkStart w:id="31" w:name="_Toc32400299"/>
      <w:bookmarkEnd w:id="26"/>
      <w:r>
        <w:t>Industry overview</w:t>
      </w:r>
      <w:bookmarkEnd w:id="29"/>
      <w:bookmarkEnd w:id="30"/>
      <w:bookmarkEnd w:id="31"/>
    </w:p>
    <w:p w14:paraId="69BBA6AC" w14:textId="77777777" w:rsidR="00391D8A" w:rsidRDefault="00391D8A" w:rsidP="00391D8A">
      <w:pPr>
        <w:pStyle w:val="VCAAHeading2"/>
      </w:pPr>
      <w:bookmarkStart w:id="32" w:name="_Toc535917101"/>
      <w:bookmarkStart w:id="33" w:name="_Toc504126559"/>
      <w:bookmarkStart w:id="34" w:name="_Toc32400300"/>
      <w:r>
        <w:t>Training package</w:t>
      </w:r>
      <w:bookmarkEnd w:id="32"/>
      <w:bookmarkEnd w:id="33"/>
      <w:bookmarkEnd w:id="34"/>
    </w:p>
    <w:p w14:paraId="1BFC75A7" w14:textId="77777777" w:rsidR="00D3586A" w:rsidRPr="00AA7071" w:rsidRDefault="00D3586A" w:rsidP="00D3586A">
      <w:pPr>
        <w:pStyle w:val="VCAAbody"/>
      </w:pPr>
      <w:bookmarkStart w:id="35" w:name="_Toc535917102"/>
      <w:r>
        <w:t xml:space="preserve">Creative activity has become interdisciplinary and traditional boundaries between art forms, </w:t>
      </w:r>
      <w:r w:rsidRPr="00AA7071">
        <w:t>individual practitioners and institutions are breaking down.  Traditional artisan skills must be complemented by practical business skills. Research consistently shows that most arts practitioners are sole operators or contractors who support themselves, in whole or in part, by performing their craft or skill.</w:t>
      </w:r>
    </w:p>
    <w:p w14:paraId="3F3A55E5" w14:textId="77777777" w:rsidR="00D3586A" w:rsidRDefault="00D3586A" w:rsidP="00D3586A">
      <w:pPr>
        <w:pStyle w:val="VCAAbody"/>
      </w:pPr>
      <w:r w:rsidRPr="00AA7071">
        <w:t>Digital technologies have changed the way many creative products are generated, distributed and marketed. They have challenged existing business practices and brought about new business models, such as crowd-funding and customer co-creation.</w:t>
      </w:r>
    </w:p>
    <w:p w14:paraId="3BFDFDF2" w14:textId="77777777" w:rsidR="00D3586A" w:rsidRDefault="00D3586A" w:rsidP="00D3586A">
      <w:pPr>
        <w:pStyle w:val="VCAAbody"/>
      </w:pPr>
      <w:r>
        <w:t>As a result of industry changes outlined above, in 2015 five separate training packages were consolidated into the CUA Creative Arts and Culture Training Package.</w:t>
      </w:r>
      <w:r w:rsidRPr="003C285E">
        <w:t xml:space="preserve"> </w:t>
      </w:r>
    </w:p>
    <w:p w14:paraId="1A03F8E5" w14:textId="7871213F" w:rsidR="00D3586A" w:rsidRDefault="00D3586A" w:rsidP="00D3586A">
      <w:pPr>
        <w:pStyle w:val="VCAAbody"/>
        <w:ind w:right="-284"/>
      </w:pPr>
      <w:r w:rsidRPr="007479AF">
        <w:t xml:space="preserve">The VCE VET </w:t>
      </w:r>
      <w:r>
        <w:t>Creative and Digital Media</w:t>
      </w:r>
      <w:r w:rsidRPr="007479AF">
        <w:t xml:space="preserve"> Progr</w:t>
      </w:r>
      <w:r>
        <w:t>am allows for credit in VCE/</w:t>
      </w:r>
      <w:r w:rsidRPr="007479AF">
        <w:t>VCAL, and nationally recognised qualification</w:t>
      </w:r>
      <w:r w:rsidR="00B77D3D">
        <w:t>s</w:t>
      </w:r>
      <w:r w:rsidRPr="007479AF">
        <w:t xml:space="preserve">. </w:t>
      </w:r>
      <w:r>
        <w:t xml:space="preserve"> These qualifications are drawn from the CUA </w:t>
      </w:r>
      <w:r w:rsidRPr="003C285E">
        <w:t>Creative Arts and Culture Training Package</w:t>
      </w:r>
      <w:r>
        <w:t xml:space="preserve"> (Release 4.1) which can be found at: &lt;</w:t>
      </w:r>
      <w:hyperlink r:id="rId24" w:history="1">
        <w:r w:rsidRPr="00246FF8">
          <w:rPr>
            <w:rStyle w:val="Hyperlink"/>
          </w:rPr>
          <w:t>training.gov.au/Training/Details/CUA</w:t>
        </w:r>
      </w:hyperlink>
      <w:r>
        <w:t>&gt;.</w:t>
      </w:r>
    </w:p>
    <w:p w14:paraId="1CCD2BEE" w14:textId="77777777" w:rsidR="00391D8A" w:rsidRPr="007C0894" w:rsidRDefault="00391D8A" w:rsidP="00391D8A">
      <w:pPr>
        <w:pStyle w:val="VCAAHeading2"/>
      </w:pPr>
      <w:bookmarkStart w:id="36" w:name="_Toc32400301"/>
      <w:r w:rsidRPr="007C0894">
        <w:lastRenderedPageBreak/>
        <w:t>Qualifications / packaging rules</w:t>
      </w:r>
      <w:bookmarkEnd w:id="35"/>
      <w:bookmarkEnd w:id="36"/>
    </w:p>
    <w:p w14:paraId="72AAD317" w14:textId="0A34DCAD" w:rsidR="00D3586A" w:rsidRDefault="00D3586A" w:rsidP="00D3586A">
      <w:pPr>
        <w:pStyle w:val="VCAAHeading4"/>
      </w:pPr>
      <w:r>
        <w:t>CUA20215</w:t>
      </w:r>
      <w:r w:rsidRPr="00D32501">
        <w:t xml:space="preserve"> Certificate II in </w:t>
      </w:r>
      <w:r>
        <w:t>Creative Industries (Release 1)</w:t>
      </w:r>
    </w:p>
    <w:p w14:paraId="1E71148A" w14:textId="77777777" w:rsidR="00D3586A" w:rsidRPr="007479AF" w:rsidRDefault="00D3586A" w:rsidP="00D3586A">
      <w:pPr>
        <w:pStyle w:val="VCAAbody"/>
      </w:pPr>
      <w:r w:rsidRPr="007479AF">
        <w:t xml:space="preserve">Students must achieve </w:t>
      </w:r>
      <w:r>
        <w:t>ten</w:t>
      </w:r>
      <w:r w:rsidRPr="007479AF">
        <w:t xml:space="preserve"> units of competency to gain </w:t>
      </w:r>
      <w:r>
        <w:t>CUA20215</w:t>
      </w:r>
      <w:r w:rsidRPr="00D32501">
        <w:t xml:space="preserve"> Certificate II in </w:t>
      </w:r>
      <w:r>
        <w:t>Creative Industries</w:t>
      </w:r>
      <w:r w:rsidRPr="007479AF">
        <w:t>, including:</w:t>
      </w:r>
    </w:p>
    <w:p w14:paraId="732DBD48" w14:textId="77777777" w:rsidR="00D3586A" w:rsidRPr="00B747B1" w:rsidRDefault="00D3586A" w:rsidP="00D3586A">
      <w:pPr>
        <w:pStyle w:val="VCAAbullet"/>
        <w:spacing w:before="120" w:after="120"/>
      </w:pPr>
      <w:r w:rsidRPr="00B747B1">
        <w:t xml:space="preserve">three core units of competency </w:t>
      </w:r>
    </w:p>
    <w:p w14:paraId="3CC37A7A" w14:textId="77777777" w:rsidR="00D3586A" w:rsidRDefault="00D3586A" w:rsidP="00D3586A">
      <w:pPr>
        <w:pStyle w:val="VCAAbullet"/>
        <w:spacing w:before="120" w:after="120"/>
      </w:pPr>
      <w:r w:rsidRPr="00B747B1">
        <w:t>sev</w:t>
      </w:r>
      <w:r>
        <w:t>en elective units of competency of which</w:t>
      </w:r>
    </w:p>
    <w:p w14:paraId="323E75F5" w14:textId="77777777" w:rsidR="00D3586A" w:rsidRPr="00B61979" w:rsidRDefault="00D3586A" w:rsidP="00D3586A">
      <w:pPr>
        <w:pStyle w:val="VCAAbulletlevel2"/>
        <w:spacing w:before="120" w:after="120"/>
      </w:pPr>
      <w:r w:rsidRPr="00B61979">
        <w:t xml:space="preserve">4 units must be selected from Group A </w:t>
      </w:r>
    </w:p>
    <w:p w14:paraId="21401777" w14:textId="77777777" w:rsidR="00D3586A" w:rsidRPr="00B61979" w:rsidRDefault="00D3586A" w:rsidP="00D3586A">
      <w:pPr>
        <w:pStyle w:val="VCAAbulletlevel2"/>
        <w:spacing w:before="120" w:after="120"/>
      </w:pPr>
      <w:r w:rsidRPr="00B61979">
        <w:t>3 units may be from Group A or Group B or from any currently endorsed training package qualification or accredited course at Certificate II or III level</w:t>
      </w:r>
      <w:r>
        <w:t>.</w:t>
      </w:r>
    </w:p>
    <w:p w14:paraId="32D0F371" w14:textId="77777777" w:rsidR="00D3586A" w:rsidRPr="00AA7071" w:rsidRDefault="00D3586A" w:rsidP="00D3586A">
      <w:pPr>
        <w:pStyle w:val="VCAAbody"/>
      </w:pPr>
      <w:r w:rsidRPr="00AA7071">
        <w:t xml:space="preserve">This qualification reflects </w:t>
      </w:r>
      <w:r w:rsidRPr="00AA7071">
        <w:rPr>
          <w:rFonts w:asciiTheme="minorHAnsi" w:hAnsiTheme="minorHAnsi" w:cstheme="minorHAnsi"/>
          <w:color w:val="auto"/>
        </w:rPr>
        <w:t>the role of individuals with the skills and knowledge to perform in a range of varied activities in the creative industries where there is a clearly defined range of contexts. Activities are of limited complexity with required actions clearly defined.</w:t>
      </w:r>
    </w:p>
    <w:p w14:paraId="15180D45" w14:textId="77777777" w:rsidR="00D3586A" w:rsidRPr="002A7237" w:rsidRDefault="00D3586A" w:rsidP="00D3586A">
      <w:pPr>
        <w:pStyle w:val="VCAAbody"/>
      </w:pPr>
      <w:r w:rsidRPr="00AA7071">
        <w:t>Pathways may include employment into roles such as community radio production assistant and community television production assistant.</w:t>
      </w:r>
    </w:p>
    <w:p w14:paraId="56C1D406" w14:textId="77777777" w:rsidR="00D3586A" w:rsidRDefault="00D3586A" w:rsidP="00D3586A">
      <w:pPr>
        <w:pStyle w:val="VCAAbody"/>
      </w:pPr>
      <w:r>
        <w:t>For further information, visit &lt;</w:t>
      </w:r>
      <w:hyperlink r:id="rId25" w:history="1">
        <w:r w:rsidRPr="00246FF8">
          <w:rPr>
            <w:rStyle w:val="Hyperlink"/>
          </w:rPr>
          <w:t>training.gov.au/Training/Details/CUA20215</w:t>
        </w:r>
      </w:hyperlink>
      <w:r>
        <w:t>&gt;.</w:t>
      </w:r>
    </w:p>
    <w:p w14:paraId="66ECF4F5" w14:textId="772EE620" w:rsidR="00D3586A" w:rsidRPr="004011A4" w:rsidRDefault="00D3586A" w:rsidP="00D3586A">
      <w:pPr>
        <w:pStyle w:val="VCAAHeading4"/>
      </w:pPr>
      <w:r w:rsidRPr="004011A4">
        <w:t>CUA31015 Certificate III in Screen and Media</w:t>
      </w:r>
      <w:r>
        <w:t xml:space="preserve"> (Release 2)</w:t>
      </w:r>
    </w:p>
    <w:p w14:paraId="2B7E5297" w14:textId="77777777" w:rsidR="00D3586A" w:rsidRPr="007479AF" w:rsidRDefault="00D3586A" w:rsidP="00D3586A">
      <w:pPr>
        <w:pStyle w:val="VCAAbody"/>
      </w:pPr>
      <w:r w:rsidRPr="007479AF">
        <w:t xml:space="preserve">Students must achieve eleven units of competency to gain </w:t>
      </w:r>
      <w:r w:rsidRPr="004011A4">
        <w:t>CUA31015 Certificate III in Screen and Media</w:t>
      </w:r>
      <w:r w:rsidRPr="007479AF">
        <w:t>, including:</w:t>
      </w:r>
    </w:p>
    <w:p w14:paraId="283340CD" w14:textId="77777777" w:rsidR="00D3586A" w:rsidRPr="007A386B" w:rsidRDefault="00D3586A" w:rsidP="00D3586A">
      <w:pPr>
        <w:pStyle w:val="VCAAbullet"/>
        <w:spacing w:before="120" w:after="120"/>
      </w:pPr>
      <w:r w:rsidRPr="007A386B">
        <w:t xml:space="preserve">three core units of competency </w:t>
      </w:r>
    </w:p>
    <w:p w14:paraId="5149B90F" w14:textId="77777777" w:rsidR="00D3586A" w:rsidRPr="007479AF" w:rsidRDefault="00D3586A" w:rsidP="00D3586A">
      <w:pPr>
        <w:pStyle w:val="VCAAbullet"/>
        <w:spacing w:before="120" w:after="120"/>
      </w:pPr>
      <w:r w:rsidRPr="007A386B">
        <w:t>eight elective</w:t>
      </w:r>
      <w:r w:rsidRPr="007479AF">
        <w:t xml:space="preserve"> units of competency consisting of:</w:t>
      </w:r>
    </w:p>
    <w:p w14:paraId="144D6452" w14:textId="77777777" w:rsidR="00D3586A" w:rsidRPr="004011A4" w:rsidRDefault="00D3586A" w:rsidP="00D3586A">
      <w:pPr>
        <w:pStyle w:val="VCAAbulletlevel2"/>
        <w:spacing w:before="120" w:after="120"/>
      </w:pPr>
      <w:r w:rsidRPr="004011A4">
        <w:t xml:space="preserve">6 units must be selected from the electives listed </w:t>
      </w:r>
      <w:r>
        <w:t>in the qualification</w:t>
      </w:r>
    </w:p>
    <w:p w14:paraId="780E5888" w14:textId="77777777" w:rsidR="00D3586A" w:rsidRPr="004011A4" w:rsidRDefault="00D3586A" w:rsidP="00D3586A">
      <w:pPr>
        <w:pStyle w:val="VCAAbulletlevel2"/>
        <w:spacing w:before="120" w:after="120"/>
      </w:pPr>
      <w:r w:rsidRPr="004011A4">
        <w:t>2 units may be from any currently endorsed Training Package qualification or accredited course at Certificate II, III, or IV level</w:t>
      </w:r>
      <w:r>
        <w:t>.</w:t>
      </w:r>
    </w:p>
    <w:p w14:paraId="596742D4" w14:textId="77777777" w:rsidR="00D3586A" w:rsidRPr="007479AF" w:rsidRDefault="00D3586A" w:rsidP="00D3586A">
      <w:pPr>
        <w:pStyle w:val="VCAAbody"/>
      </w:pPr>
      <w:r w:rsidRPr="007479AF">
        <w:t>Elective units must be relevant to the work environment and the qualification, maintain the integrity of the AQF alignment and contribute to a valid vocational outcome.</w:t>
      </w:r>
    </w:p>
    <w:p w14:paraId="697BAEBB" w14:textId="77777777" w:rsidR="00D3586A" w:rsidRPr="00AA7071" w:rsidRDefault="00D3586A" w:rsidP="00D3586A">
      <w:pPr>
        <w:pStyle w:val="VCAAbody"/>
        <w:rPr>
          <w:rFonts w:asciiTheme="minorHAnsi" w:hAnsiTheme="minorHAnsi" w:cstheme="minorHAnsi"/>
          <w:color w:val="auto"/>
        </w:rPr>
      </w:pPr>
      <w:r w:rsidRPr="00AA7071">
        <w:rPr>
          <w:color w:val="auto"/>
        </w:rPr>
        <w:t xml:space="preserve">This </w:t>
      </w:r>
      <w:r w:rsidRPr="00AA7071">
        <w:rPr>
          <w:rFonts w:asciiTheme="minorHAnsi" w:hAnsiTheme="minorHAnsi" w:cstheme="minorHAnsi"/>
          <w:color w:val="auto"/>
        </w:rPr>
        <w:t>qualification reflects the role of a skilled operator in digital video, radio and online content creation, or a skilled assistant in the film and television production services who applies a broad range of competencies in a varied work context, using some discretion and judgement and relevant theoretical knowledge.</w:t>
      </w:r>
    </w:p>
    <w:p w14:paraId="48EB3578" w14:textId="725598F8" w:rsidR="00D3586A" w:rsidRPr="00B53D19" w:rsidRDefault="00D3586A" w:rsidP="00D3586A">
      <w:pPr>
        <w:pStyle w:val="VCAAbody"/>
      </w:pPr>
      <w:r w:rsidRPr="00AA7071">
        <w:t>Pathways may include employment into roles such as: media technician, camera and lighting assistant, community program maker/presenter.</w:t>
      </w:r>
    </w:p>
    <w:p w14:paraId="026F07E7" w14:textId="77777777" w:rsidR="00D3586A" w:rsidRDefault="00D3586A" w:rsidP="00D3586A">
      <w:pPr>
        <w:pStyle w:val="VCAAbody"/>
      </w:pPr>
      <w:r>
        <w:t>For further information, visit &lt;</w:t>
      </w:r>
      <w:hyperlink r:id="rId26" w:history="1">
        <w:r w:rsidRPr="00246FF8">
          <w:rPr>
            <w:rStyle w:val="Hyperlink"/>
          </w:rPr>
          <w:t>training.gov.au/Training/Details/CUA31015</w:t>
        </w:r>
      </w:hyperlink>
      <w:r>
        <w:t>&gt;.</w:t>
      </w:r>
    </w:p>
    <w:p w14:paraId="45B919A4" w14:textId="7B9DEADF" w:rsidR="00B277E7" w:rsidRDefault="00B277E7">
      <w:bookmarkStart w:id="37" w:name="_Toc535917103"/>
      <w:r>
        <w:br w:type="page"/>
      </w:r>
    </w:p>
    <w:p w14:paraId="51750A15" w14:textId="60089E98" w:rsidR="00391D8A" w:rsidRDefault="00391D8A" w:rsidP="00391D8A">
      <w:pPr>
        <w:pStyle w:val="VCAAHeading1"/>
      </w:pPr>
      <w:bookmarkStart w:id="38" w:name="_Toc32400302"/>
      <w:r>
        <w:lastRenderedPageBreak/>
        <w:t>VCE VET Program details</w:t>
      </w:r>
      <w:bookmarkEnd w:id="37"/>
      <w:bookmarkEnd w:id="38"/>
    </w:p>
    <w:p w14:paraId="1210B39B" w14:textId="77777777" w:rsidR="00391D8A" w:rsidRDefault="00391D8A" w:rsidP="00391D8A">
      <w:pPr>
        <w:pStyle w:val="VCAAHeading2"/>
      </w:pPr>
      <w:bookmarkStart w:id="39" w:name="_Toc535917104"/>
      <w:bookmarkStart w:id="40" w:name="_Toc32400303"/>
      <w:r>
        <w:t>Aims</w:t>
      </w:r>
      <w:bookmarkEnd w:id="39"/>
      <w:bookmarkEnd w:id="40"/>
    </w:p>
    <w:p w14:paraId="083D8794" w14:textId="77777777" w:rsidR="002F180D" w:rsidRPr="00275257" w:rsidRDefault="002F180D" w:rsidP="002F180D">
      <w:pPr>
        <w:pStyle w:val="VCAAbody"/>
      </w:pPr>
      <w:bookmarkStart w:id="41" w:name="_Toc535917105"/>
      <w:r w:rsidRPr="00275257">
        <w:t>The VCE VET Creative and Digital Media program aims to:</w:t>
      </w:r>
    </w:p>
    <w:p w14:paraId="3B86E75F" w14:textId="77777777" w:rsidR="002F180D" w:rsidRPr="00E85CBD" w:rsidRDefault="002F180D" w:rsidP="002F180D">
      <w:pPr>
        <w:pStyle w:val="VCAAbullet"/>
        <w:spacing w:before="120" w:after="120"/>
      </w:pPr>
      <w:r w:rsidRPr="00E85CBD">
        <w:t>provide participants with the knowledge, skills, and competency that will enhance their employment prospects in the creative and digital media industries</w:t>
      </w:r>
    </w:p>
    <w:p w14:paraId="4167009A" w14:textId="77777777" w:rsidR="002F180D" w:rsidRPr="00275257" w:rsidRDefault="002F180D" w:rsidP="002F180D">
      <w:pPr>
        <w:pStyle w:val="VCAAbullet"/>
        <w:spacing w:before="120" w:after="120"/>
        <w:rPr>
          <w:b/>
        </w:rPr>
      </w:pPr>
      <w:r w:rsidRPr="00E85CBD">
        <w:t>enable</w:t>
      </w:r>
      <w:r w:rsidRPr="00275257">
        <w:t xml:space="preserve"> participants to gain a recognised credential and to make an informed choice of vocation or career path.</w:t>
      </w:r>
    </w:p>
    <w:p w14:paraId="7FEB00F6" w14:textId="77777777" w:rsidR="00391D8A" w:rsidRDefault="00391D8A" w:rsidP="00391D8A">
      <w:pPr>
        <w:pStyle w:val="VCAAHeading2"/>
      </w:pPr>
      <w:bookmarkStart w:id="42" w:name="_Toc32400304"/>
      <w:r>
        <w:t>Program structure</w:t>
      </w:r>
      <w:bookmarkEnd w:id="41"/>
      <w:bookmarkEnd w:id="42"/>
    </w:p>
    <w:p w14:paraId="7FE3B042" w14:textId="271557FD" w:rsidR="002F180D" w:rsidRPr="00275257" w:rsidRDefault="002F180D" w:rsidP="002F180D">
      <w:pPr>
        <w:pStyle w:val="VCAAbody"/>
        <w:rPr>
          <w:lang w:val="en-AU" w:eastAsia="en-AU"/>
        </w:rPr>
      </w:pPr>
      <w:bookmarkStart w:id="43" w:name="_Toc535917107"/>
      <w:r w:rsidRPr="00275257">
        <w:t xml:space="preserve">The VCE VET Creative and Digital Media program offers two distinct options: a certificate II with VCE credit at Units 1 and 2 level; a certificate III with VCE credit at Units 1 to 4 level. </w:t>
      </w:r>
      <w:r w:rsidRPr="00275257">
        <w:rPr>
          <w:lang w:val="en-AU" w:eastAsia="en-AU"/>
        </w:rPr>
        <w:t xml:space="preserve">Certificate II is typically completed over one year and certificate III typically completed over two years. </w:t>
      </w:r>
    </w:p>
    <w:p w14:paraId="5CEDC87D" w14:textId="01208AC6" w:rsidR="002F180D" w:rsidRDefault="002F180D" w:rsidP="002F180D">
      <w:pPr>
        <w:pStyle w:val="VCAAbody"/>
        <w:rPr>
          <w:lang w:val="en-AU" w:eastAsia="en-AU"/>
        </w:rPr>
      </w:pPr>
      <w:r w:rsidRPr="00275257">
        <w:rPr>
          <w:lang w:val="en-AU" w:eastAsia="en-AU"/>
        </w:rPr>
        <w:t>The identified units of competency in the VCE VET Creative and Digital Media program have been selected for recognition purposes and may vary from the qualification packaging rules.</w:t>
      </w:r>
    </w:p>
    <w:p w14:paraId="2381D384" w14:textId="77777777" w:rsidR="002F180D" w:rsidRPr="00FB03E6" w:rsidRDefault="002F180D" w:rsidP="002F180D">
      <w:pPr>
        <w:pStyle w:val="VCAAHeading4"/>
      </w:pPr>
      <w:r w:rsidRPr="003803CF">
        <w:t xml:space="preserve">CUA20215 Certificate II in Creative Industries </w:t>
      </w:r>
    </w:p>
    <w:p w14:paraId="469C2AAC" w14:textId="77777777" w:rsidR="002F180D" w:rsidRPr="00E479F0" w:rsidRDefault="002F180D" w:rsidP="002F180D">
      <w:pPr>
        <w:pStyle w:val="VCAAbody"/>
      </w:pPr>
      <w:r w:rsidRPr="00E479F0">
        <w:t>Certificate</w:t>
      </w:r>
      <w:r w:rsidRPr="00E479F0">
        <w:rPr>
          <w:lang w:eastAsia="en-AU"/>
        </w:rPr>
        <w:t xml:space="preserve"> II </w:t>
      </w:r>
      <w:r w:rsidRPr="00E479F0">
        <w:t xml:space="preserve">comprises 10 units of competency: three compulsory units and a minimum of seven elective units. Students may choose electives from a variety of sector specific units: camera/cinematography, broadcasting, lighting, animation and digital effects.  </w:t>
      </w:r>
    </w:p>
    <w:p w14:paraId="701DD968" w14:textId="77777777" w:rsidR="002F180D" w:rsidRPr="00FB03E6" w:rsidRDefault="002F180D" w:rsidP="002F180D">
      <w:pPr>
        <w:pStyle w:val="VCAAHeading4"/>
      </w:pPr>
      <w:r w:rsidRPr="003803CF">
        <w:t>CUA31015 Certificate III in Screen and Media</w:t>
      </w:r>
    </w:p>
    <w:p w14:paraId="442A4B37" w14:textId="77777777" w:rsidR="002F180D" w:rsidRPr="00E479F0" w:rsidRDefault="002F180D" w:rsidP="002F180D">
      <w:pPr>
        <w:pStyle w:val="VCAAbody"/>
      </w:pPr>
      <w:r w:rsidRPr="00E479F0">
        <w:t>Certificate III comprises a minimum of 11 units of competency: 3 compulsory units and a minimum of eight elective units.</w:t>
      </w:r>
    </w:p>
    <w:p w14:paraId="4153FE65" w14:textId="139BB0F9" w:rsidR="00391D8A" w:rsidRDefault="00391D8A" w:rsidP="00391D8A">
      <w:pPr>
        <w:pStyle w:val="VCAAHeading2"/>
      </w:pPr>
      <w:bookmarkStart w:id="44" w:name="_Toc32400305"/>
      <w:r>
        <w:t>Scored assessment</w:t>
      </w:r>
      <w:bookmarkEnd w:id="44"/>
    </w:p>
    <w:p w14:paraId="3AF8FE3E" w14:textId="0AC3C650" w:rsidR="00981CD4" w:rsidRDefault="00391D8A" w:rsidP="00981CD4">
      <w:pPr>
        <w:pStyle w:val="VCAAbody"/>
      </w:pPr>
      <w:r>
        <w:t xml:space="preserve">Scored assessment is available for the </w:t>
      </w:r>
      <w:r w:rsidR="002F180D" w:rsidRPr="00DA695A">
        <w:t xml:space="preserve">CUA31015 Certificate III in Screen and Media </w:t>
      </w:r>
      <w:r>
        <w:t xml:space="preserve">qualification. </w:t>
      </w:r>
      <w:r w:rsidR="00981CD4" w:rsidRPr="00E479F0">
        <w:t>To gain a study score a student must:</w:t>
      </w:r>
    </w:p>
    <w:p w14:paraId="7D3E75D3" w14:textId="77777777" w:rsidR="00981CD4" w:rsidRDefault="00981CD4" w:rsidP="00981CD4">
      <w:pPr>
        <w:pStyle w:val="VCAAbody"/>
        <w:numPr>
          <w:ilvl w:val="0"/>
          <w:numId w:val="14"/>
        </w:numPr>
      </w:pPr>
      <w:r w:rsidRPr="00E479F0">
        <w:t xml:space="preserve">be </w:t>
      </w:r>
      <w:r>
        <w:t xml:space="preserve">assessed as </w:t>
      </w:r>
      <w:r w:rsidRPr="00E479F0">
        <w:t>competent in the prescribed training</w:t>
      </w:r>
      <w:r>
        <w:t>,</w:t>
      </w:r>
    </w:p>
    <w:p w14:paraId="603B0FAB" w14:textId="77777777" w:rsidR="00981CD4" w:rsidRDefault="00981CD4" w:rsidP="00981CD4">
      <w:pPr>
        <w:pStyle w:val="VCAAbody"/>
        <w:numPr>
          <w:ilvl w:val="0"/>
          <w:numId w:val="14"/>
        </w:numPr>
      </w:pPr>
      <w:r w:rsidRPr="00E479F0">
        <w:t>complete all scored VCE VET assessments</w:t>
      </w:r>
      <w:r>
        <w:t xml:space="preserve"> and</w:t>
      </w:r>
    </w:p>
    <w:p w14:paraId="54D5023D" w14:textId="77777777" w:rsidR="00981CD4" w:rsidRPr="00E479F0" w:rsidRDefault="00981CD4" w:rsidP="00981CD4">
      <w:pPr>
        <w:pStyle w:val="VCAAbody"/>
        <w:numPr>
          <w:ilvl w:val="0"/>
          <w:numId w:val="14"/>
        </w:numPr>
      </w:pPr>
      <w:r w:rsidRPr="00E479F0">
        <w:t>complete an end of year exam</w:t>
      </w:r>
      <w:r>
        <w:t>ination.</w:t>
      </w:r>
    </w:p>
    <w:p w14:paraId="114025B8" w14:textId="77777777" w:rsidR="008C5FAD" w:rsidRDefault="008C5FAD">
      <w:pPr>
        <w:rPr>
          <w:rFonts w:ascii="Arial" w:hAnsi="Arial" w:cs="Arial"/>
          <w:color w:val="0F7EB4"/>
          <w:sz w:val="40"/>
          <w:szCs w:val="28"/>
        </w:rPr>
      </w:pPr>
      <w:r>
        <w:br w:type="page"/>
      </w:r>
    </w:p>
    <w:p w14:paraId="6BD8A551" w14:textId="6CCD0B87" w:rsidR="00391D8A" w:rsidRDefault="00391D8A" w:rsidP="00981CD4">
      <w:pPr>
        <w:pStyle w:val="VCAAHeading2"/>
      </w:pPr>
      <w:bookmarkStart w:id="45" w:name="_Toc32400306"/>
      <w:r>
        <w:lastRenderedPageBreak/>
        <w:t>VCE VET Credit</w:t>
      </w:r>
      <w:bookmarkEnd w:id="43"/>
      <w:bookmarkEnd w:id="45"/>
      <w:r>
        <w:t xml:space="preserve"> </w:t>
      </w:r>
    </w:p>
    <w:p w14:paraId="3BCD0085" w14:textId="508271EE" w:rsidR="002F180D" w:rsidRPr="00AD722D" w:rsidRDefault="00917363" w:rsidP="002F180D">
      <w:pPr>
        <w:pStyle w:val="VCAAbody"/>
      </w:pPr>
      <w:r>
        <w:t xml:space="preserve">Students undertaking the VCE VET Certificate II in Creative Industries </w:t>
      </w:r>
      <w:r w:rsidR="002F180D" w:rsidRPr="00AD722D">
        <w:t xml:space="preserve">will be eligible for: </w:t>
      </w:r>
    </w:p>
    <w:p w14:paraId="1E0E35D2" w14:textId="126D8A3D" w:rsidR="002F180D" w:rsidRPr="00AD722D" w:rsidRDefault="002F180D" w:rsidP="002F180D">
      <w:pPr>
        <w:pStyle w:val="VCAAbullet"/>
        <w:numPr>
          <w:ilvl w:val="0"/>
          <w:numId w:val="13"/>
        </w:numPr>
        <w:tabs>
          <w:tab w:val="clear" w:pos="425"/>
        </w:tabs>
        <w:spacing w:before="120" w:after="120"/>
      </w:pPr>
      <w:r w:rsidRPr="00DA695A">
        <w:t>up to three</w:t>
      </w:r>
      <w:r>
        <w:t xml:space="preserve"> </w:t>
      </w:r>
      <w:r w:rsidR="00B77D3D">
        <w:t xml:space="preserve">VCE VET </w:t>
      </w:r>
      <w:r w:rsidRPr="00AD722D">
        <w:t>units at Units 1 and 2 level.</w:t>
      </w:r>
    </w:p>
    <w:p w14:paraId="22338352" w14:textId="044A7779" w:rsidR="002F180D" w:rsidRPr="00AD722D" w:rsidRDefault="002F180D" w:rsidP="002F180D">
      <w:pPr>
        <w:pStyle w:val="VCAAbody"/>
      </w:pPr>
      <w:r w:rsidRPr="00AD722D">
        <w:t xml:space="preserve">On successful completion of </w:t>
      </w:r>
      <w:r w:rsidR="00F019A0">
        <w:t>the VCE VET C</w:t>
      </w:r>
      <w:r w:rsidRPr="00AD722D">
        <w:t>ertificate III</w:t>
      </w:r>
      <w:r w:rsidR="003E0AF8">
        <w:t xml:space="preserve"> in Screen and Media</w:t>
      </w:r>
      <w:r w:rsidRPr="00AD722D">
        <w:t>, students will be eligible for:</w:t>
      </w:r>
    </w:p>
    <w:p w14:paraId="4A8827DB" w14:textId="360ED50A" w:rsidR="002F180D" w:rsidRPr="00DA695A" w:rsidRDefault="002F180D" w:rsidP="002F180D">
      <w:pPr>
        <w:pStyle w:val="VCAAbullet"/>
        <w:numPr>
          <w:ilvl w:val="0"/>
          <w:numId w:val="13"/>
        </w:numPr>
        <w:spacing w:before="120" w:after="120"/>
      </w:pPr>
      <w:r w:rsidRPr="00DA695A">
        <w:t xml:space="preserve">up to two </w:t>
      </w:r>
      <w:r w:rsidR="00B77D3D">
        <w:t xml:space="preserve">VCE VET </w:t>
      </w:r>
      <w:r w:rsidRPr="00DA695A">
        <w:t>units at Units 1 and 2 level</w:t>
      </w:r>
      <w:r w:rsidR="003E0AF8">
        <w:t xml:space="preserve"> and</w:t>
      </w:r>
    </w:p>
    <w:p w14:paraId="646DC876" w14:textId="720FB1A1" w:rsidR="002F180D" w:rsidRPr="00AD722D" w:rsidRDefault="002F180D" w:rsidP="002F180D">
      <w:pPr>
        <w:pStyle w:val="VCAAbullet"/>
        <w:numPr>
          <w:ilvl w:val="0"/>
          <w:numId w:val="13"/>
        </w:numPr>
        <w:spacing w:before="120" w:after="120"/>
      </w:pPr>
      <w:r w:rsidRPr="00DA695A">
        <w:t xml:space="preserve">a </w:t>
      </w:r>
      <w:r w:rsidR="00B77D3D">
        <w:t xml:space="preserve">VCE VET </w:t>
      </w:r>
      <w:r w:rsidRPr="00DA695A">
        <w:t>Units</w:t>
      </w:r>
      <w:r w:rsidRPr="00AD722D">
        <w:t xml:space="preserve"> 3 and 4 sequence</w:t>
      </w:r>
      <w:r>
        <w:t>.</w:t>
      </w:r>
    </w:p>
    <w:p w14:paraId="132B664C" w14:textId="51C823C6" w:rsidR="00E904F0" w:rsidRPr="00AD722D" w:rsidRDefault="00E904F0" w:rsidP="00E904F0">
      <w:pPr>
        <w:pStyle w:val="VCAAbody"/>
      </w:pPr>
      <w:bookmarkStart w:id="46" w:name="_Toc535917108"/>
      <w:r w:rsidRPr="003803CF">
        <w:rPr>
          <w:b/>
        </w:rPr>
        <w:t>Note:</w:t>
      </w:r>
      <w:r w:rsidRPr="00AD722D">
        <w:t xml:space="preserve"> </w:t>
      </w:r>
      <w:r>
        <w:t>S</w:t>
      </w:r>
      <w:r w:rsidRPr="00AD722D">
        <w:t>tudents may undertake additional units to complete the CUA3</w:t>
      </w:r>
      <w:r w:rsidR="003E0AF8">
        <w:t>1</w:t>
      </w:r>
      <w:r w:rsidRPr="00AD722D">
        <w:t xml:space="preserve">015 Certificate III in Screen and Media. Credit will accrue on the basis of 90 hours per VCE </w:t>
      </w:r>
      <w:r>
        <w:t xml:space="preserve">VET </w:t>
      </w:r>
      <w:r w:rsidRPr="00AD722D">
        <w:t>unit. Additional credit may accrue depending on the units of competency completed.</w:t>
      </w:r>
    </w:p>
    <w:p w14:paraId="03002431" w14:textId="2D7F3EEC" w:rsidR="00E904F0" w:rsidRPr="007479AF" w:rsidRDefault="00E904F0" w:rsidP="00E904F0">
      <w:pPr>
        <w:pStyle w:val="VCAAbody"/>
      </w:pPr>
      <w:r>
        <w:t>In order to qualify for a</w:t>
      </w:r>
      <w:r w:rsidRPr="00AD722D">
        <w:t xml:space="preserve"> </w:t>
      </w:r>
      <w:r>
        <w:t xml:space="preserve">non scored </w:t>
      </w:r>
      <w:r w:rsidRPr="00AD722D">
        <w:t>Units 3 and 4 sequence</w:t>
      </w:r>
      <w:r>
        <w:t xml:space="preserve"> as an alternative to the scored Units 3 and 4 sequence</w:t>
      </w:r>
      <w:r w:rsidRPr="00AD722D">
        <w:t>, students will be required to undertake the compulsory units and at least 250 hours of training from the screen and media elective bank.</w:t>
      </w:r>
    </w:p>
    <w:p w14:paraId="6975E896" w14:textId="3F2E51B2" w:rsidR="00453C70" w:rsidRDefault="00453C70" w:rsidP="00453C70">
      <w:pPr>
        <w:pStyle w:val="VCAAbullet"/>
        <w:numPr>
          <w:ilvl w:val="0"/>
          <w:numId w:val="0"/>
        </w:numPr>
        <w:tabs>
          <w:tab w:val="clear" w:pos="425"/>
        </w:tabs>
        <w:spacing w:before="120" w:after="120"/>
      </w:pPr>
      <w:r w:rsidRPr="002B38C1">
        <w:t xml:space="preserve">VCE VET credit will accrue in the following order: </w:t>
      </w:r>
      <w:r w:rsidRPr="002A08D8">
        <w:t>Units 1, 2, 3, 4, 3, 4.</w:t>
      </w:r>
      <w:r w:rsidRPr="002B38C1">
        <w:t xml:space="preserve"> </w:t>
      </w:r>
      <w:r>
        <w:t xml:space="preserve">Unit 1 and 2 credits and units for the </w:t>
      </w:r>
      <w:r w:rsidRPr="008D00B2">
        <w:t>non-scored</w:t>
      </w:r>
      <w:r>
        <w:t xml:space="preserve"> Units 3 and 4 sequence may be accumulated over more than one year. All the units in the </w:t>
      </w:r>
      <w:r w:rsidRPr="008D00B2">
        <w:t>scored</w:t>
      </w:r>
      <w:r>
        <w:t xml:space="preserve"> Units 3 and 4 sequence must be undertaken in the one year.</w:t>
      </w:r>
    </w:p>
    <w:p w14:paraId="331ACAE4" w14:textId="77777777" w:rsidR="00391D8A" w:rsidRDefault="00391D8A" w:rsidP="00391D8A">
      <w:pPr>
        <w:pStyle w:val="VCAAHeading2"/>
      </w:pPr>
      <w:bookmarkStart w:id="47" w:name="_Toc32400307"/>
      <w:r>
        <w:t>Nominal hour duration</w:t>
      </w:r>
      <w:bookmarkEnd w:id="46"/>
      <w:bookmarkEnd w:id="4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8" w:name="_Toc535917109"/>
      <w:bookmarkStart w:id="49" w:name="_Toc32400308"/>
      <w:bookmarkStart w:id="50" w:name="Duplication"/>
      <w:r>
        <w:t>Duplication</w:t>
      </w:r>
      <w:bookmarkEnd w:id="48"/>
      <w:bookmarkEnd w:id="49"/>
    </w:p>
    <w:p w14:paraId="33DDF611" w14:textId="77777777" w:rsidR="00391D8A" w:rsidRDefault="00391D8A" w:rsidP="00391D8A">
      <w:pPr>
        <w:pStyle w:val="VCAAbody"/>
      </w:pPr>
      <w:bookmarkStart w:id="51" w:name="_Toc535917110"/>
      <w:bookmarkEnd w:id="50"/>
      <w:r>
        <w:t>When a VCE VET program significantly duplicates other VCE studies or VET training in a student’s program, a reduced VCE VET unit entitlement may apply. Credit towards the VCAL may also be reduced due to duplication.</w:t>
      </w:r>
    </w:p>
    <w:p w14:paraId="6535AAC3" w14:textId="65D40F81" w:rsidR="00391D8A" w:rsidRDefault="00391D8A" w:rsidP="00391D8A">
      <w:pPr>
        <w:pStyle w:val="VCAAbody"/>
      </w:pPr>
      <w:r>
        <w:t>No significant duplication has been</w:t>
      </w:r>
      <w:r w:rsidR="00B778CE">
        <w:t xml:space="preserve"> identified between the VCE VET</w:t>
      </w:r>
      <w:r w:rsidR="003E0AF8">
        <w:t xml:space="preserve"> </w:t>
      </w:r>
      <w:r w:rsidR="003E0AF8" w:rsidRPr="003E0AF8">
        <w:t>Creative and Digital Media</w:t>
      </w:r>
      <w:r w:rsidR="003E0AF8">
        <w:t xml:space="preserve"> </w:t>
      </w:r>
      <w:r>
        <w:t>program and other VCE studies.</w:t>
      </w:r>
    </w:p>
    <w:p w14:paraId="270D02DD" w14:textId="67E3041A" w:rsidR="00391D8A" w:rsidRDefault="00391D8A" w:rsidP="00391D8A">
      <w:pPr>
        <w:pStyle w:val="VCAAHeading4"/>
      </w:pPr>
      <w:r>
        <w:t>Dual Enrolments</w:t>
      </w:r>
    </w:p>
    <w:p w14:paraId="39339B59" w14:textId="1363C692" w:rsidR="00391D8A" w:rsidRDefault="00391D8A" w:rsidP="00391D8A">
      <w:pPr>
        <w:pStyle w:val="VCAAbody"/>
      </w:pPr>
      <w:r>
        <w:t xml:space="preserve">Where students undertake multiple qualifications within the VCE VET </w:t>
      </w:r>
      <w:r w:rsidR="003E0AF8" w:rsidRPr="003E0AF8">
        <w:t>Creative and Digital Media</w:t>
      </w:r>
      <w:r w:rsidR="003E0AF8">
        <w:t xml:space="preserve"> </w:t>
      </w:r>
      <w:r>
        <w:t>program, care must be taken to ensure students enroll in all the units of competency only once. Credit for a unit of competency can only be counted once towards</w:t>
      </w:r>
      <w:r w:rsidR="00235070">
        <w:t xml:space="preserve"> the</w:t>
      </w:r>
      <w:r>
        <w:t xml:space="preserve"> VCE or VCAL. </w:t>
      </w:r>
    </w:p>
    <w:p w14:paraId="0BDB6E9E" w14:textId="442B5957" w:rsidR="00391D8A" w:rsidRDefault="00391D8A" w:rsidP="00391D8A">
      <w:pPr>
        <w:pStyle w:val="VCAAHeading2"/>
      </w:pPr>
      <w:bookmarkStart w:id="52" w:name="_Toc32400309"/>
      <w:r>
        <w:t>Sequence</w:t>
      </w:r>
      <w:bookmarkEnd w:id="51"/>
      <w:bookmarkEnd w:id="52"/>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lastRenderedPageBreak/>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Default="007B3FBB" w:rsidP="007B3FBB">
      <w:pPr>
        <w:pStyle w:val="VCAAbody"/>
      </w:pPr>
      <w:r>
        <w:t>The sequencing of units of competency is determined by the registered training organisation, teacher or trainer; however, it is anticipated that a number of the core units of competency will be undertaken in the first year of the program.</w:t>
      </w:r>
    </w:p>
    <w:p w14:paraId="0157E913" w14:textId="37D6092A" w:rsidR="00391D8A" w:rsidRDefault="007B3FBB" w:rsidP="007B3FBB">
      <w:pPr>
        <w:pStyle w:val="VCAAbody"/>
      </w:pPr>
      <w:r w:rsidRPr="00F019A0">
        <w:t>Schools are advised that the Units 3 and 4 sequences are not designed as stand-alone studies</w:t>
      </w:r>
      <w:r w:rsidR="00391D8A" w:rsidRPr="00F019A0">
        <w:t>.</w:t>
      </w:r>
    </w:p>
    <w:p w14:paraId="547FB0BB" w14:textId="2E4D55D8" w:rsidR="00EB0C62" w:rsidRDefault="00391D8A" w:rsidP="00F019A0">
      <w:pPr>
        <w:pStyle w:val="VCAAbody"/>
      </w:pPr>
      <w:r w:rsidRPr="00F019A0">
        <w:t>The VCE VET Units 3 and 4 sequence must be assessed in the same enrolment year to access a study score where available. Students may undertake both the scored VCE VET Units 3 and 4 sequence and where available, additional units of competency from the elective bank in order to achieve an additional non</w:t>
      </w:r>
      <w:r w:rsidR="00F019A0" w:rsidRPr="00F019A0">
        <w:t xml:space="preserve"> </w:t>
      </w:r>
      <w:r w:rsidRPr="00F019A0">
        <w:t>scored VCE VET Units 3 and 4 sequence</w:t>
      </w:r>
      <w:r w:rsidR="00722859" w:rsidRPr="00F019A0">
        <w:t>.</w:t>
      </w:r>
      <w:bookmarkStart w:id="53" w:name="_Toc535917111"/>
    </w:p>
    <w:p w14:paraId="4F568AC6" w14:textId="64F3B811" w:rsidR="00EB0C62" w:rsidRDefault="00EB0C62">
      <w:r>
        <w:br w:type="page"/>
      </w:r>
    </w:p>
    <w:p w14:paraId="1A35B9ED" w14:textId="65CD1FAB" w:rsidR="00391D8A" w:rsidRDefault="00391D8A" w:rsidP="00391D8A">
      <w:pPr>
        <w:pStyle w:val="VCAAHeading1"/>
      </w:pPr>
      <w:bookmarkStart w:id="54" w:name="_Toc32400310"/>
      <w:r>
        <w:lastRenderedPageBreak/>
        <w:t xml:space="preserve">VCE VET </w:t>
      </w:r>
      <w:r w:rsidR="003E0AF8">
        <w:t>Creative and Digital Media</w:t>
      </w:r>
      <w:r>
        <w:t xml:space="preserve"> program structure</w:t>
      </w:r>
      <w:bookmarkEnd w:id="53"/>
      <w:bookmarkEnd w:id="54"/>
    </w:p>
    <w:p w14:paraId="1A2A8647" w14:textId="15B1E09C" w:rsidR="00391D8A" w:rsidRDefault="00F019A0" w:rsidP="00165C4E">
      <w:pPr>
        <w:pStyle w:val="VCAAHeading3"/>
      </w:pPr>
      <w:bookmarkStart w:id="55" w:name="_Toc535917112"/>
      <w:bookmarkStart w:id="56" w:name="_Toc32400311"/>
      <w:r>
        <w:t xml:space="preserve">CUA20215 </w:t>
      </w:r>
      <w:r w:rsidR="003E0AF8">
        <w:t>Certificate II in Creative Industries</w:t>
      </w:r>
      <w:r w:rsidR="00391D8A">
        <w:t xml:space="preserve"> (Release </w:t>
      </w:r>
      <w:r w:rsidR="003E0AF8">
        <w:t>1</w:t>
      </w:r>
      <w:r w:rsidR="00391D8A">
        <w:t>)</w:t>
      </w:r>
      <w:bookmarkEnd w:id="55"/>
      <w:bookmarkEnd w:id="56"/>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3091E079" w:rsidR="004C01B1" w:rsidRPr="00600A78" w:rsidRDefault="004C01B1" w:rsidP="00062055">
            <w:pPr>
              <w:pStyle w:val="VCAAtablecondensed"/>
              <w:rPr>
                <w:b/>
                <w:color w:val="FFFFFF" w:themeColor="background1"/>
              </w:rPr>
            </w:pPr>
            <w:r>
              <w:rPr>
                <w:b/>
              </w:rPr>
              <w:t xml:space="preserve">Units 1 </w:t>
            </w:r>
            <w:r w:rsidR="00F019A0">
              <w:rPr>
                <w:b/>
              </w:rPr>
              <w:t>and 2</w:t>
            </w:r>
          </w:p>
        </w:tc>
      </w:tr>
      <w:tr w:rsidR="004C01B1" w:rsidRPr="004428D8" w14:paraId="5876CCE8"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062055">
            <w:pPr>
              <w:pStyle w:val="VCAAtablecondensed"/>
              <w:rPr>
                <w:b/>
              </w:rPr>
            </w:pPr>
            <w:r>
              <w:rPr>
                <w:b/>
              </w:rPr>
              <w:t>Compulsory</w:t>
            </w:r>
            <w:r w:rsidRPr="004428D8">
              <w:rPr>
                <w:b/>
              </w:rPr>
              <w:t xml:space="preserve"> unit</w:t>
            </w:r>
            <w:r>
              <w:rPr>
                <w:b/>
              </w:rPr>
              <w:t>s:</w:t>
            </w:r>
          </w:p>
        </w:tc>
      </w:tr>
      <w:tr w:rsidR="005E5A69" w:rsidRPr="009F19A6" w14:paraId="01BD17F2" w14:textId="77777777" w:rsidTr="005E5A6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09FC68F" w14:textId="2761228E" w:rsidR="005E5A69" w:rsidRPr="009F19A6" w:rsidRDefault="005E5A69" w:rsidP="005E5A69">
            <w:pPr>
              <w:pStyle w:val="VCAAtablecondensed"/>
              <w:rPr>
                <w:highlight w:val="yellow"/>
              </w:rPr>
            </w:pPr>
            <w:r w:rsidRPr="001A3255">
              <w:rPr>
                <w:szCs w:val="20"/>
              </w:rPr>
              <w:t>BSBWOR203</w:t>
            </w:r>
          </w:p>
        </w:tc>
        <w:tc>
          <w:tcPr>
            <w:tcW w:w="6804" w:type="dxa"/>
            <w:vAlign w:val="center"/>
          </w:tcPr>
          <w:p w14:paraId="6C913377" w14:textId="54776732" w:rsidR="005E5A69" w:rsidRPr="009F19A6" w:rsidRDefault="005E5A69" w:rsidP="005E5A69">
            <w:pPr>
              <w:pStyle w:val="VCAAtablecondensed"/>
              <w:rPr>
                <w:highlight w:val="yellow"/>
              </w:rPr>
            </w:pPr>
            <w:r w:rsidRPr="001A3255">
              <w:rPr>
                <w:szCs w:val="20"/>
              </w:rPr>
              <w:t>Work effectively with others</w:t>
            </w:r>
          </w:p>
        </w:tc>
        <w:tc>
          <w:tcPr>
            <w:tcW w:w="992" w:type="dxa"/>
            <w:vAlign w:val="center"/>
          </w:tcPr>
          <w:p w14:paraId="19703C11" w14:textId="03BEB931" w:rsidR="005E5A69" w:rsidRPr="009F19A6" w:rsidRDefault="005E5A69" w:rsidP="005E5A69">
            <w:pPr>
              <w:pStyle w:val="VCAAtablecondensed"/>
              <w:jc w:val="center"/>
              <w:rPr>
                <w:highlight w:val="yellow"/>
              </w:rPr>
            </w:pPr>
            <w:r w:rsidRPr="001A3255">
              <w:rPr>
                <w:szCs w:val="20"/>
              </w:rPr>
              <w:t>15</w:t>
            </w:r>
          </w:p>
        </w:tc>
      </w:tr>
      <w:tr w:rsidR="005E5A69" w:rsidRPr="009F19A6" w14:paraId="4E3773D9" w14:textId="77777777" w:rsidTr="005E5A6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E4C4221" w14:textId="46D33FFA" w:rsidR="005E5A69" w:rsidRPr="009F19A6" w:rsidRDefault="005E5A69" w:rsidP="005E5A69">
            <w:pPr>
              <w:pStyle w:val="VCAAtablecondensed"/>
              <w:rPr>
                <w:highlight w:val="yellow"/>
              </w:rPr>
            </w:pPr>
            <w:r w:rsidRPr="001A3255">
              <w:rPr>
                <w:szCs w:val="20"/>
              </w:rPr>
              <w:t>CUAIND201</w:t>
            </w:r>
          </w:p>
        </w:tc>
        <w:tc>
          <w:tcPr>
            <w:tcW w:w="6804" w:type="dxa"/>
            <w:vAlign w:val="center"/>
          </w:tcPr>
          <w:p w14:paraId="5E91D411" w14:textId="314A35FC" w:rsidR="005E5A69" w:rsidRPr="009F19A6" w:rsidRDefault="005E5A69" w:rsidP="005E5A69">
            <w:pPr>
              <w:pStyle w:val="VCAAtablecondensed"/>
              <w:rPr>
                <w:highlight w:val="yellow"/>
              </w:rPr>
            </w:pPr>
            <w:r w:rsidRPr="001A3255">
              <w:rPr>
                <w:szCs w:val="20"/>
              </w:rPr>
              <w:t>Develop and apply creative arts industry knowledge</w:t>
            </w:r>
          </w:p>
        </w:tc>
        <w:tc>
          <w:tcPr>
            <w:tcW w:w="992" w:type="dxa"/>
            <w:vAlign w:val="center"/>
          </w:tcPr>
          <w:p w14:paraId="1B81661F" w14:textId="0705C810" w:rsidR="005E5A69" w:rsidRPr="009F19A6" w:rsidRDefault="005E5A69" w:rsidP="005E5A69">
            <w:pPr>
              <w:pStyle w:val="VCAAtablecondensed"/>
              <w:jc w:val="center"/>
              <w:rPr>
                <w:highlight w:val="yellow"/>
              </w:rPr>
            </w:pPr>
            <w:r w:rsidRPr="001A3255">
              <w:rPr>
                <w:szCs w:val="20"/>
              </w:rPr>
              <w:t>20</w:t>
            </w:r>
          </w:p>
        </w:tc>
      </w:tr>
      <w:tr w:rsidR="005E5A69" w:rsidRPr="009F19A6" w14:paraId="3BF87393" w14:textId="77777777" w:rsidTr="005E5A6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0643BB3" w14:textId="03D8B42E" w:rsidR="005E5A69" w:rsidRPr="009F19A6" w:rsidRDefault="005E5A69" w:rsidP="005E5A69">
            <w:pPr>
              <w:pStyle w:val="VCAAtablecondensed"/>
              <w:rPr>
                <w:highlight w:val="yellow"/>
              </w:rPr>
            </w:pPr>
            <w:r w:rsidRPr="001A3255">
              <w:rPr>
                <w:szCs w:val="20"/>
              </w:rPr>
              <w:t>CUAWHS302</w:t>
            </w:r>
          </w:p>
        </w:tc>
        <w:tc>
          <w:tcPr>
            <w:tcW w:w="6804" w:type="dxa"/>
            <w:vAlign w:val="center"/>
          </w:tcPr>
          <w:p w14:paraId="60532322" w14:textId="2B84FC30" w:rsidR="005E5A69" w:rsidRPr="009F19A6" w:rsidRDefault="005E5A69" w:rsidP="005E5A69">
            <w:pPr>
              <w:pStyle w:val="VCAAtablecondensed"/>
              <w:rPr>
                <w:highlight w:val="yellow"/>
              </w:rPr>
            </w:pPr>
            <w:r w:rsidRPr="001A3255">
              <w:rPr>
                <w:szCs w:val="20"/>
              </w:rPr>
              <w:t>Apply work health and safety practices</w:t>
            </w:r>
          </w:p>
        </w:tc>
        <w:tc>
          <w:tcPr>
            <w:tcW w:w="992" w:type="dxa"/>
            <w:vAlign w:val="center"/>
          </w:tcPr>
          <w:p w14:paraId="7077B8C6" w14:textId="27CB8F1C" w:rsidR="005E5A69" w:rsidRPr="009F19A6" w:rsidRDefault="005E5A69" w:rsidP="005E5A69">
            <w:pPr>
              <w:pStyle w:val="VCAAtablecondensed"/>
              <w:jc w:val="center"/>
              <w:rPr>
                <w:highlight w:val="yellow"/>
              </w:rPr>
            </w:pPr>
            <w:r w:rsidRPr="001A3255">
              <w:rPr>
                <w:szCs w:val="20"/>
              </w:rPr>
              <w:t>10</w:t>
            </w:r>
          </w:p>
        </w:tc>
      </w:tr>
      <w:tr w:rsidR="005E5A69" w:rsidRPr="009F19A6" w14:paraId="2CF3F73C"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45769AC1" w14:textId="77777777" w:rsidR="005E5A69" w:rsidRPr="00600A78" w:rsidRDefault="005E5A69" w:rsidP="005E5A69">
            <w:pPr>
              <w:pStyle w:val="VCAAtablecondensed"/>
              <w:jc w:val="right"/>
              <w:rPr>
                <w:b/>
              </w:rPr>
            </w:pPr>
            <w:r>
              <w:rPr>
                <w:b/>
              </w:rPr>
              <w:t>Subtotal:</w:t>
            </w:r>
          </w:p>
        </w:tc>
        <w:tc>
          <w:tcPr>
            <w:tcW w:w="992" w:type="dxa"/>
          </w:tcPr>
          <w:p w14:paraId="721BBB79" w14:textId="305BA88A" w:rsidR="005E5A69" w:rsidRPr="005E5A69" w:rsidRDefault="005E5A69" w:rsidP="005E5A69">
            <w:pPr>
              <w:pStyle w:val="VCAAtablecondensed"/>
              <w:jc w:val="center"/>
              <w:rPr>
                <w:b/>
              </w:rPr>
            </w:pPr>
            <w:r w:rsidRPr="005E5A69">
              <w:rPr>
                <w:b/>
              </w:rPr>
              <w:t>45</w:t>
            </w:r>
          </w:p>
        </w:tc>
      </w:tr>
      <w:tr w:rsidR="005E5A69" w:rsidRPr="009F19A6" w14:paraId="61900CC4" w14:textId="77777777" w:rsidTr="00284E5C">
        <w:trPr>
          <w:cnfStyle w:val="000000100000" w:firstRow="0" w:lastRow="0" w:firstColumn="0" w:lastColumn="0" w:oddVBand="0" w:evenVBand="0" w:oddHBand="1" w:evenHBand="0" w:firstRowFirstColumn="0" w:firstRowLastColumn="0" w:lastRowFirstColumn="0" w:lastRowLastColumn="0"/>
          <w:trHeight w:hRule="exact" w:val="1462"/>
        </w:trPr>
        <w:tc>
          <w:tcPr>
            <w:tcW w:w="9889" w:type="dxa"/>
            <w:gridSpan w:val="3"/>
          </w:tcPr>
          <w:p w14:paraId="149B9C25" w14:textId="687379FF" w:rsidR="005E5A69" w:rsidRPr="005E5A69" w:rsidRDefault="005E5A69" w:rsidP="005E5A69">
            <w:pPr>
              <w:pStyle w:val="VCAAtablecondensed"/>
              <w:spacing w:before="30" w:after="30" w:line="240" w:lineRule="auto"/>
              <w:rPr>
                <w:szCs w:val="20"/>
              </w:rPr>
            </w:pPr>
            <w:r w:rsidRPr="005E5A69">
              <w:rPr>
                <w:b/>
                <w:szCs w:val="20"/>
              </w:rPr>
              <w:t>Electives</w:t>
            </w:r>
            <w:r w:rsidRPr="005E5A69">
              <w:rPr>
                <w:szCs w:val="20"/>
              </w:rPr>
              <w:t xml:space="preserve">: Select </w:t>
            </w:r>
            <w:r>
              <w:rPr>
                <w:szCs w:val="20"/>
              </w:rPr>
              <w:t xml:space="preserve">a minimum of </w:t>
            </w:r>
            <w:r w:rsidRPr="005E5A69">
              <w:rPr>
                <w:b/>
                <w:szCs w:val="20"/>
              </w:rPr>
              <w:t>seven</w:t>
            </w:r>
            <w:r w:rsidRPr="005E5A69">
              <w:rPr>
                <w:szCs w:val="20"/>
              </w:rPr>
              <w:t xml:space="preserve"> electives </w:t>
            </w:r>
            <w:r w:rsidR="00BB12A1">
              <w:rPr>
                <w:szCs w:val="20"/>
              </w:rPr>
              <w:t xml:space="preserve">to a </w:t>
            </w:r>
            <w:r w:rsidRPr="005E5A69">
              <w:rPr>
                <w:szCs w:val="20"/>
              </w:rPr>
              <w:t>minimum of 135 nominal hours:</w:t>
            </w:r>
          </w:p>
          <w:p w14:paraId="30C1EB5E" w14:textId="6B7E534E" w:rsidR="005E5A69" w:rsidRPr="005E5A69" w:rsidRDefault="005E5A69" w:rsidP="005E5A69">
            <w:pPr>
              <w:pStyle w:val="VCAAtablecondensed"/>
              <w:numPr>
                <w:ilvl w:val="0"/>
                <w:numId w:val="16"/>
              </w:numPr>
              <w:tabs>
                <w:tab w:val="left" w:pos="369"/>
              </w:tabs>
              <w:spacing w:before="30" w:after="30" w:line="240" w:lineRule="auto"/>
              <w:rPr>
                <w:szCs w:val="20"/>
              </w:rPr>
            </w:pPr>
            <w:r w:rsidRPr="005E5A69">
              <w:rPr>
                <w:b/>
                <w:szCs w:val="20"/>
              </w:rPr>
              <w:t>Four or more</w:t>
            </w:r>
            <w:r w:rsidRPr="005E5A69">
              <w:rPr>
                <w:szCs w:val="20"/>
              </w:rPr>
              <w:t xml:space="preserve"> electives must be selected from Group A</w:t>
            </w:r>
          </w:p>
          <w:p w14:paraId="1F50B7EA" w14:textId="2C52C168" w:rsidR="005E5A69" w:rsidRPr="00BC5E1C" w:rsidRDefault="005E5A69" w:rsidP="005E5A69">
            <w:pPr>
              <w:pStyle w:val="VCAAtablecondensed"/>
              <w:numPr>
                <w:ilvl w:val="0"/>
                <w:numId w:val="16"/>
              </w:numPr>
            </w:pPr>
            <w:r w:rsidRPr="005E5A69">
              <w:rPr>
                <w:b/>
                <w:szCs w:val="20"/>
              </w:rPr>
              <w:t>Up to three</w:t>
            </w:r>
            <w:r w:rsidRPr="005E5A69">
              <w:rPr>
                <w:szCs w:val="20"/>
              </w:rPr>
              <w:t xml:space="preserve"> electives can be selected from Group B</w:t>
            </w:r>
          </w:p>
          <w:p w14:paraId="26609064" w14:textId="02020689" w:rsidR="00BC5E1C" w:rsidRPr="005E5A69" w:rsidRDefault="00BC5E1C" w:rsidP="00284E5C">
            <w:pPr>
              <w:pStyle w:val="VCAAtablecondensed"/>
              <w:spacing w:before="0" w:after="0" w:line="240" w:lineRule="auto"/>
              <w:ind w:left="23"/>
            </w:pPr>
            <w:r w:rsidRPr="00BC5E1C">
              <w:rPr>
                <w:b/>
              </w:rPr>
              <w:t xml:space="preserve">Students may receive the Certificate II in Creative Industries without undertaking 135 hours of electives; </w:t>
            </w:r>
            <w:r w:rsidR="009A4437" w:rsidRPr="00BC5E1C">
              <w:rPr>
                <w:b/>
              </w:rPr>
              <w:t>however,</w:t>
            </w:r>
            <w:r w:rsidRPr="00BC5E1C">
              <w:rPr>
                <w:b/>
              </w:rPr>
              <w:t xml:space="preserve"> they will not be eligible to receive two units of credit at Units 1 and 2 level.</w:t>
            </w:r>
          </w:p>
        </w:tc>
      </w:tr>
      <w:tr w:rsidR="005E5A69" w:rsidRPr="004428D8" w14:paraId="26070AB4"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E469D22" w14:textId="77777777" w:rsidR="005E5A69" w:rsidRPr="004428D8" w:rsidRDefault="005E5A69" w:rsidP="005E5A69">
            <w:pPr>
              <w:pStyle w:val="VCAAtablecondensed"/>
              <w:rPr>
                <w:b/>
              </w:rPr>
            </w:pPr>
            <w:r>
              <w:rPr>
                <w:b/>
              </w:rPr>
              <w:t>Elective Group A:</w:t>
            </w:r>
          </w:p>
        </w:tc>
      </w:tr>
      <w:tr w:rsidR="00DB5D3F" w:rsidRPr="009F19A6" w14:paraId="383AE64C"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5331976" w14:textId="372766F3" w:rsidR="00DB5D3F" w:rsidRPr="009F19A6" w:rsidRDefault="00DB5D3F" w:rsidP="00DB5D3F">
            <w:pPr>
              <w:pStyle w:val="VCAAtablecondensed"/>
              <w:rPr>
                <w:highlight w:val="yellow"/>
              </w:rPr>
            </w:pPr>
            <w:r w:rsidRPr="001A3255">
              <w:rPr>
                <w:szCs w:val="20"/>
              </w:rPr>
              <w:t>BSBCRT101 *</w:t>
            </w:r>
          </w:p>
        </w:tc>
        <w:tc>
          <w:tcPr>
            <w:tcW w:w="6804" w:type="dxa"/>
            <w:vAlign w:val="center"/>
          </w:tcPr>
          <w:p w14:paraId="74649E3A" w14:textId="7DA5448D" w:rsidR="00DB5D3F" w:rsidRPr="009F19A6" w:rsidRDefault="00DB5D3F" w:rsidP="00DB5D3F">
            <w:pPr>
              <w:pStyle w:val="VCAAtablecondensed"/>
              <w:rPr>
                <w:highlight w:val="yellow"/>
              </w:rPr>
            </w:pPr>
            <w:r w:rsidRPr="001A3255">
              <w:rPr>
                <w:szCs w:val="20"/>
              </w:rPr>
              <w:t>Apply critical thinking techniques</w:t>
            </w:r>
          </w:p>
        </w:tc>
        <w:tc>
          <w:tcPr>
            <w:tcW w:w="992" w:type="dxa"/>
            <w:vAlign w:val="center"/>
          </w:tcPr>
          <w:p w14:paraId="53171985" w14:textId="4843D1FA" w:rsidR="00DB5D3F" w:rsidRPr="009F19A6" w:rsidRDefault="00DB5D3F" w:rsidP="00DB5D3F">
            <w:pPr>
              <w:pStyle w:val="VCAAtablecondensed"/>
              <w:jc w:val="center"/>
              <w:rPr>
                <w:highlight w:val="yellow"/>
              </w:rPr>
            </w:pPr>
            <w:r w:rsidRPr="001A3255">
              <w:rPr>
                <w:szCs w:val="20"/>
              </w:rPr>
              <w:t>20</w:t>
            </w:r>
          </w:p>
        </w:tc>
      </w:tr>
      <w:tr w:rsidR="00DB5D3F" w:rsidRPr="009F19A6" w14:paraId="5904975F"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6A1C96D" w14:textId="6CDB4E4A" w:rsidR="00DB5D3F" w:rsidRPr="009F19A6" w:rsidRDefault="00DB5D3F" w:rsidP="00DB5D3F">
            <w:pPr>
              <w:pStyle w:val="VCAAtablecondensed"/>
              <w:rPr>
                <w:highlight w:val="yellow"/>
              </w:rPr>
            </w:pPr>
            <w:r w:rsidRPr="001A3255">
              <w:rPr>
                <w:szCs w:val="20"/>
              </w:rPr>
              <w:t>BSBCRT301 *</w:t>
            </w:r>
          </w:p>
        </w:tc>
        <w:tc>
          <w:tcPr>
            <w:tcW w:w="6804" w:type="dxa"/>
            <w:vAlign w:val="center"/>
          </w:tcPr>
          <w:p w14:paraId="47B92FF1" w14:textId="68DEC5D0" w:rsidR="00DB5D3F" w:rsidRPr="009F19A6" w:rsidRDefault="00DB5D3F" w:rsidP="00DB5D3F">
            <w:pPr>
              <w:pStyle w:val="VCAAtablecondensed"/>
              <w:rPr>
                <w:highlight w:val="yellow"/>
              </w:rPr>
            </w:pPr>
            <w:r w:rsidRPr="001A3255">
              <w:rPr>
                <w:szCs w:val="20"/>
              </w:rPr>
              <w:t>Develop and extend critical and creative thinking skills</w:t>
            </w:r>
          </w:p>
        </w:tc>
        <w:tc>
          <w:tcPr>
            <w:tcW w:w="992" w:type="dxa"/>
            <w:vAlign w:val="center"/>
          </w:tcPr>
          <w:p w14:paraId="2671061F" w14:textId="19A48F4C" w:rsidR="00DB5D3F" w:rsidRPr="009F19A6" w:rsidRDefault="00DB5D3F" w:rsidP="00DB5D3F">
            <w:pPr>
              <w:pStyle w:val="VCAAtablecondensed"/>
              <w:jc w:val="center"/>
              <w:rPr>
                <w:highlight w:val="yellow"/>
              </w:rPr>
            </w:pPr>
            <w:r w:rsidRPr="001A3255">
              <w:rPr>
                <w:szCs w:val="20"/>
              </w:rPr>
              <w:t>40</w:t>
            </w:r>
          </w:p>
        </w:tc>
      </w:tr>
      <w:tr w:rsidR="00DB5D3F" w:rsidRPr="009F19A6" w14:paraId="3424BDB9"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D4CA7CF" w14:textId="1752AABF" w:rsidR="00DB5D3F" w:rsidRPr="009F19A6" w:rsidRDefault="00DB5D3F" w:rsidP="00DB5D3F">
            <w:pPr>
              <w:pStyle w:val="VCAAtablecondensed"/>
              <w:rPr>
                <w:highlight w:val="yellow"/>
              </w:rPr>
            </w:pPr>
            <w:r w:rsidRPr="001A3255">
              <w:rPr>
                <w:szCs w:val="20"/>
              </w:rPr>
              <w:t>BSBCUS201</w:t>
            </w:r>
            <w:r>
              <w:rPr>
                <w:szCs w:val="20"/>
              </w:rPr>
              <w:t xml:space="preserve"> </w:t>
            </w:r>
            <w:r w:rsidRPr="001A3255">
              <w:rPr>
                <w:szCs w:val="20"/>
              </w:rPr>
              <w:t>*</w:t>
            </w:r>
          </w:p>
        </w:tc>
        <w:tc>
          <w:tcPr>
            <w:tcW w:w="6804" w:type="dxa"/>
          </w:tcPr>
          <w:p w14:paraId="00CEB0EE" w14:textId="563B6896" w:rsidR="00DB5D3F" w:rsidRPr="009F19A6" w:rsidRDefault="00DB5D3F" w:rsidP="00DB5D3F">
            <w:pPr>
              <w:pStyle w:val="VCAAtablecondensed"/>
              <w:rPr>
                <w:highlight w:val="yellow"/>
              </w:rPr>
            </w:pPr>
            <w:r w:rsidRPr="001A3255">
              <w:rPr>
                <w:szCs w:val="20"/>
              </w:rPr>
              <w:t>Deliver a service to customers</w:t>
            </w:r>
          </w:p>
        </w:tc>
        <w:tc>
          <w:tcPr>
            <w:tcW w:w="992" w:type="dxa"/>
            <w:vAlign w:val="center"/>
          </w:tcPr>
          <w:p w14:paraId="14665056" w14:textId="40282BB1" w:rsidR="00DB5D3F" w:rsidRPr="009F19A6" w:rsidRDefault="00DB5D3F" w:rsidP="00DB5D3F">
            <w:pPr>
              <w:pStyle w:val="VCAAtablecondensed"/>
              <w:jc w:val="center"/>
              <w:rPr>
                <w:highlight w:val="yellow"/>
              </w:rPr>
            </w:pPr>
            <w:r w:rsidRPr="001A3255">
              <w:rPr>
                <w:szCs w:val="20"/>
              </w:rPr>
              <w:t>40</w:t>
            </w:r>
          </w:p>
        </w:tc>
      </w:tr>
      <w:tr w:rsidR="00DB5D3F" w:rsidRPr="009F19A6" w14:paraId="4F6450BA"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178DBD4" w14:textId="6021000A" w:rsidR="00DB5D3F" w:rsidRPr="009F19A6" w:rsidRDefault="00DB5D3F" w:rsidP="00DB5D3F">
            <w:pPr>
              <w:pStyle w:val="VCAAtablecondensed"/>
              <w:rPr>
                <w:highlight w:val="yellow"/>
              </w:rPr>
            </w:pPr>
            <w:r w:rsidRPr="001A3255">
              <w:rPr>
                <w:szCs w:val="20"/>
              </w:rPr>
              <w:t>BSBDES201 *</w:t>
            </w:r>
          </w:p>
        </w:tc>
        <w:tc>
          <w:tcPr>
            <w:tcW w:w="6804" w:type="dxa"/>
            <w:vAlign w:val="center"/>
          </w:tcPr>
          <w:p w14:paraId="649608EA" w14:textId="6D0B5832" w:rsidR="00DB5D3F" w:rsidRPr="009F19A6" w:rsidRDefault="00DB5D3F" w:rsidP="00DB5D3F">
            <w:pPr>
              <w:pStyle w:val="VCAAtablecondensed"/>
              <w:rPr>
                <w:highlight w:val="yellow"/>
              </w:rPr>
            </w:pPr>
            <w:r w:rsidRPr="001A3255">
              <w:rPr>
                <w:szCs w:val="20"/>
              </w:rPr>
              <w:t>Follow a design process</w:t>
            </w:r>
          </w:p>
        </w:tc>
        <w:tc>
          <w:tcPr>
            <w:tcW w:w="992" w:type="dxa"/>
            <w:vAlign w:val="center"/>
          </w:tcPr>
          <w:p w14:paraId="6AE0DBFC" w14:textId="67436AD3" w:rsidR="00DB5D3F" w:rsidRPr="009F19A6" w:rsidRDefault="00DB5D3F" w:rsidP="00DB5D3F">
            <w:pPr>
              <w:pStyle w:val="VCAAtablecondensed"/>
              <w:jc w:val="center"/>
              <w:rPr>
                <w:highlight w:val="yellow"/>
              </w:rPr>
            </w:pPr>
            <w:r w:rsidRPr="001A3255">
              <w:rPr>
                <w:szCs w:val="20"/>
              </w:rPr>
              <w:t>40</w:t>
            </w:r>
          </w:p>
        </w:tc>
      </w:tr>
      <w:tr w:rsidR="00DB5D3F" w:rsidRPr="009F19A6" w14:paraId="080CFA3C"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390667C" w14:textId="206619D0" w:rsidR="00DB5D3F" w:rsidRPr="009F19A6" w:rsidRDefault="00DB5D3F" w:rsidP="00DB5D3F">
            <w:pPr>
              <w:pStyle w:val="VCAAtablecondensed"/>
              <w:rPr>
                <w:highlight w:val="yellow"/>
              </w:rPr>
            </w:pPr>
            <w:r w:rsidRPr="001A3255">
              <w:rPr>
                <w:szCs w:val="20"/>
              </w:rPr>
              <w:t>BSBDES202 *</w:t>
            </w:r>
          </w:p>
        </w:tc>
        <w:tc>
          <w:tcPr>
            <w:tcW w:w="6804" w:type="dxa"/>
            <w:vAlign w:val="center"/>
          </w:tcPr>
          <w:p w14:paraId="65B88247" w14:textId="07F90F64" w:rsidR="00DB5D3F" w:rsidRPr="009F19A6" w:rsidRDefault="00DB5D3F" w:rsidP="00DB5D3F">
            <w:pPr>
              <w:pStyle w:val="VCAAtablecondensed"/>
              <w:rPr>
                <w:highlight w:val="yellow"/>
              </w:rPr>
            </w:pPr>
            <w:r w:rsidRPr="001A3255">
              <w:rPr>
                <w:szCs w:val="20"/>
              </w:rPr>
              <w:t>Evaluate the nature of design in a specific industry context</w:t>
            </w:r>
          </w:p>
        </w:tc>
        <w:tc>
          <w:tcPr>
            <w:tcW w:w="992" w:type="dxa"/>
            <w:vAlign w:val="center"/>
          </w:tcPr>
          <w:p w14:paraId="726AD8D3" w14:textId="78D02619" w:rsidR="00DB5D3F" w:rsidRPr="009F19A6" w:rsidRDefault="00DB5D3F" w:rsidP="00DB5D3F">
            <w:pPr>
              <w:pStyle w:val="VCAAtablecondensed"/>
              <w:jc w:val="center"/>
              <w:rPr>
                <w:highlight w:val="yellow"/>
              </w:rPr>
            </w:pPr>
            <w:r w:rsidRPr="001A3255">
              <w:rPr>
                <w:szCs w:val="20"/>
              </w:rPr>
              <w:t>30</w:t>
            </w:r>
          </w:p>
        </w:tc>
      </w:tr>
      <w:tr w:rsidR="00DB5D3F" w:rsidRPr="009F19A6" w14:paraId="074159E7"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76105BC" w14:textId="645284D1" w:rsidR="00DB5D3F" w:rsidRPr="009F19A6" w:rsidRDefault="00DB5D3F" w:rsidP="00DB5D3F">
            <w:pPr>
              <w:pStyle w:val="VCAAtablecondensed"/>
              <w:rPr>
                <w:highlight w:val="yellow"/>
              </w:rPr>
            </w:pPr>
            <w:r w:rsidRPr="001A3255">
              <w:rPr>
                <w:szCs w:val="20"/>
              </w:rPr>
              <w:t>BSBDIV301 *</w:t>
            </w:r>
          </w:p>
        </w:tc>
        <w:tc>
          <w:tcPr>
            <w:tcW w:w="6804" w:type="dxa"/>
            <w:vAlign w:val="center"/>
          </w:tcPr>
          <w:p w14:paraId="1025F2DD" w14:textId="738C4FD0" w:rsidR="00DB5D3F" w:rsidRPr="009F19A6" w:rsidRDefault="00DB5D3F" w:rsidP="00DB5D3F">
            <w:pPr>
              <w:pStyle w:val="VCAAtablecondensed"/>
              <w:rPr>
                <w:highlight w:val="yellow"/>
              </w:rPr>
            </w:pPr>
            <w:r w:rsidRPr="001A3255">
              <w:rPr>
                <w:szCs w:val="20"/>
              </w:rPr>
              <w:t>Work effectively with diversity</w:t>
            </w:r>
          </w:p>
        </w:tc>
        <w:tc>
          <w:tcPr>
            <w:tcW w:w="992" w:type="dxa"/>
            <w:vAlign w:val="center"/>
          </w:tcPr>
          <w:p w14:paraId="1AE2BB8A" w14:textId="365C624A" w:rsidR="00DB5D3F" w:rsidRPr="009F19A6" w:rsidRDefault="00DB5D3F" w:rsidP="00DB5D3F">
            <w:pPr>
              <w:pStyle w:val="VCAAtablecondensed"/>
              <w:jc w:val="center"/>
              <w:rPr>
                <w:highlight w:val="yellow"/>
              </w:rPr>
            </w:pPr>
            <w:r w:rsidRPr="001A3255">
              <w:rPr>
                <w:szCs w:val="20"/>
              </w:rPr>
              <w:t>30</w:t>
            </w:r>
          </w:p>
        </w:tc>
      </w:tr>
      <w:tr w:rsidR="00DB5D3F" w:rsidRPr="009F19A6" w14:paraId="46648830"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B8113B0" w14:textId="684ED92F" w:rsidR="00DB5D3F" w:rsidRPr="009F19A6" w:rsidRDefault="00DB5D3F" w:rsidP="00DB5D3F">
            <w:pPr>
              <w:pStyle w:val="VCAAtablecondensed"/>
              <w:rPr>
                <w:highlight w:val="yellow"/>
              </w:rPr>
            </w:pPr>
            <w:r w:rsidRPr="001A3255">
              <w:rPr>
                <w:szCs w:val="20"/>
              </w:rPr>
              <w:t>BSBWOR202</w:t>
            </w:r>
          </w:p>
        </w:tc>
        <w:tc>
          <w:tcPr>
            <w:tcW w:w="6804" w:type="dxa"/>
            <w:vAlign w:val="center"/>
          </w:tcPr>
          <w:p w14:paraId="71DCF7B7" w14:textId="6FF272F0" w:rsidR="00DB5D3F" w:rsidRPr="009F19A6" w:rsidRDefault="009A4437" w:rsidP="00DB5D3F">
            <w:pPr>
              <w:pStyle w:val="VCAAtablecondensed"/>
              <w:rPr>
                <w:highlight w:val="yellow"/>
              </w:rPr>
            </w:pPr>
            <w:r w:rsidRPr="001A3255">
              <w:rPr>
                <w:szCs w:val="20"/>
              </w:rPr>
              <w:t>Organize</w:t>
            </w:r>
            <w:r w:rsidR="00DB5D3F" w:rsidRPr="001A3255">
              <w:rPr>
                <w:szCs w:val="20"/>
              </w:rPr>
              <w:t xml:space="preserve"> and complete daily work activities</w:t>
            </w:r>
          </w:p>
        </w:tc>
        <w:tc>
          <w:tcPr>
            <w:tcW w:w="992" w:type="dxa"/>
            <w:vAlign w:val="center"/>
          </w:tcPr>
          <w:p w14:paraId="45180AD6" w14:textId="064683E7" w:rsidR="00DB5D3F" w:rsidRPr="009F19A6" w:rsidRDefault="00DB5D3F" w:rsidP="00DB5D3F">
            <w:pPr>
              <w:pStyle w:val="VCAAtablecondensed"/>
              <w:jc w:val="center"/>
              <w:rPr>
                <w:highlight w:val="yellow"/>
              </w:rPr>
            </w:pPr>
            <w:r w:rsidRPr="001A3255">
              <w:rPr>
                <w:szCs w:val="20"/>
              </w:rPr>
              <w:t>20</w:t>
            </w:r>
          </w:p>
        </w:tc>
      </w:tr>
      <w:tr w:rsidR="00DB5D3F" w:rsidRPr="009F19A6" w14:paraId="32F8232B"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54645C7" w14:textId="33EED809" w:rsidR="00DB5D3F" w:rsidRPr="009F19A6" w:rsidRDefault="00DB5D3F" w:rsidP="00DB5D3F">
            <w:pPr>
              <w:pStyle w:val="VCAAtablecondensed"/>
              <w:rPr>
                <w:highlight w:val="yellow"/>
              </w:rPr>
            </w:pPr>
            <w:r w:rsidRPr="001A3255">
              <w:rPr>
                <w:szCs w:val="20"/>
              </w:rPr>
              <w:t>BSBWOR204</w:t>
            </w:r>
          </w:p>
        </w:tc>
        <w:tc>
          <w:tcPr>
            <w:tcW w:w="6804" w:type="dxa"/>
            <w:vAlign w:val="center"/>
          </w:tcPr>
          <w:p w14:paraId="13EFA2AF" w14:textId="38105744" w:rsidR="00DB5D3F" w:rsidRPr="009F19A6" w:rsidRDefault="00DB5D3F" w:rsidP="00DB5D3F">
            <w:pPr>
              <w:pStyle w:val="VCAAtablecondensed"/>
              <w:rPr>
                <w:highlight w:val="yellow"/>
              </w:rPr>
            </w:pPr>
            <w:r w:rsidRPr="001A3255">
              <w:rPr>
                <w:szCs w:val="20"/>
              </w:rPr>
              <w:t>Use business technology</w:t>
            </w:r>
          </w:p>
        </w:tc>
        <w:tc>
          <w:tcPr>
            <w:tcW w:w="992" w:type="dxa"/>
            <w:vAlign w:val="center"/>
          </w:tcPr>
          <w:p w14:paraId="6B40E0AC" w14:textId="65F08BEA" w:rsidR="00DB5D3F" w:rsidRPr="009F19A6" w:rsidRDefault="00DB5D3F" w:rsidP="00DB5D3F">
            <w:pPr>
              <w:pStyle w:val="VCAAtablecondensed"/>
              <w:jc w:val="center"/>
              <w:rPr>
                <w:highlight w:val="yellow"/>
              </w:rPr>
            </w:pPr>
            <w:r w:rsidRPr="001A3255">
              <w:rPr>
                <w:szCs w:val="20"/>
              </w:rPr>
              <w:t>20</w:t>
            </w:r>
          </w:p>
        </w:tc>
      </w:tr>
      <w:tr w:rsidR="00DB5D3F" w:rsidRPr="009F19A6" w14:paraId="699C9931"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AFAE9CA" w14:textId="7D21DE1B" w:rsidR="00DB5D3F" w:rsidRPr="009F19A6" w:rsidRDefault="00DB5D3F" w:rsidP="00DB5D3F">
            <w:pPr>
              <w:pStyle w:val="VCAAtablecondensed"/>
              <w:rPr>
                <w:highlight w:val="yellow"/>
              </w:rPr>
            </w:pPr>
            <w:r w:rsidRPr="001A3255">
              <w:rPr>
                <w:szCs w:val="20"/>
              </w:rPr>
              <w:t>CPCCOHS1001A</w:t>
            </w:r>
            <w:r>
              <w:rPr>
                <w:szCs w:val="20"/>
              </w:rPr>
              <w:t xml:space="preserve"> </w:t>
            </w:r>
            <w:r w:rsidRPr="001A3255">
              <w:rPr>
                <w:szCs w:val="20"/>
              </w:rPr>
              <w:t>*</w:t>
            </w:r>
          </w:p>
        </w:tc>
        <w:tc>
          <w:tcPr>
            <w:tcW w:w="6804" w:type="dxa"/>
            <w:vAlign w:val="center"/>
          </w:tcPr>
          <w:p w14:paraId="56E7911F" w14:textId="71A1AF67" w:rsidR="00DB5D3F" w:rsidRPr="009F19A6" w:rsidRDefault="00DB5D3F" w:rsidP="00DB5D3F">
            <w:pPr>
              <w:pStyle w:val="VCAAtablecondensed"/>
              <w:rPr>
                <w:highlight w:val="yellow"/>
              </w:rPr>
            </w:pPr>
            <w:r w:rsidRPr="001A3255">
              <w:rPr>
                <w:szCs w:val="20"/>
              </w:rPr>
              <w:t>Work safely in the construction industry</w:t>
            </w:r>
          </w:p>
        </w:tc>
        <w:tc>
          <w:tcPr>
            <w:tcW w:w="992" w:type="dxa"/>
            <w:vAlign w:val="center"/>
          </w:tcPr>
          <w:p w14:paraId="0CB72895" w14:textId="62D2E9F8" w:rsidR="00DB5D3F" w:rsidRPr="009F19A6" w:rsidRDefault="00DB5D3F" w:rsidP="00DB5D3F">
            <w:pPr>
              <w:pStyle w:val="VCAAtablecondensed"/>
              <w:jc w:val="center"/>
              <w:rPr>
                <w:highlight w:val="yellow"/>
              </w:rPr>
            </w:pPr>
            <w:r w:rsidRPr="001A3255">
              <w:rPr>
                <w:szCs w:val="20"/>
              </w:rPr>
              <w:t>6</w:t>
            </w:r>
          </w:p>
        </w:tc>
      </w:tr>
      <w:tr w:rsidR="00DB5D3F" w:rsidRPr="009F19A6" w14:paraId="6AB88A09"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0389878" w14:textId="6CE2A3B0" w:rsidR="00DB5D3F" w:rsidRPr="009F19A6" w:rsidRDefault="00DB5D3F" w:rsidP="00DB5D3F">
            <w:pPr>
              <w:pStyle w:val="VCAAtablecondensed"/>
              <w:rPr>
                <w:highlight w:val="yellow"/>
              </w:rPr>
            </w:pPr>
            <w:r w:rsidRPr="001A3255">
              <w:rPr>
                <w:szCs w:val="20"/>
              </w:rPr>
              <w:t>CPCCVE1011A</w:t>
            </w:r>
          </w:p>
        </w:tc>
        <w:tc>
          <w:tcPr>
            <w:tcW w:w="6804" w:type="dxa"/>
            <w:vAlign w:val="center"/>
          </w:tcPr>
          <w:p w14:paraId="463E2F9A" w14:textId="34DBE927" w:rsidR="00DB5D3F" w:rsidRPr="009F19A6" w:rsidRDefault="00DB5D3F" w:rsidP="00DB5D3F">
            <w:pPr>
              <w:pStyle w:val="VCAAtablecondensed"/>
              <w:rPr>
                <w:highlight w:val="yellow"/>
              </w:rPr>
            </w:pPr>
            <w:r w:rsidRPr="001A3255">
              <w:rPr>
                <w:szCs w:val="20"/>
              </w:rPr>
              <w:t>Undertake a basic construction project</w:t>
            </w:r>
          </w:p>
        </w:tc>
        <w:tc>
          <w:tcPr>
            <w:tcW w:w="992" w:type="dxa"/>
            <w:vAlign w:val="center"/>
          </w:tcPr>
          <w:p w14:paraId="5AB4F219" w14:textId="5ADF41C7" w:rsidR="00DB5D3F" w:rsidRPr="009F19A6" w:rsidRDefault="00DB5D3F" w:rsidP="00DB5D3F">
            <w:pPr>
              <w:pStyle w:val="VCAAtablecondensed"/>
              <w:jc w:val="center"/>
              <w:rPr>
                <w:highlight w:val="yellow"/>
              </w:rPr>
            </w:pPr>
            <w:r w:rsidRPr="001A3255">
              <w:rPr>
                <w:szCs w:val="20"/>
              </w:rPr>
              <w:t>40</w:t>
            </w:r>
          </w:p>
        </w:tc>
      </w:tr>
      <w:tr w:rsidR="00DB5D3F" w:rsidRPr="009F19A6" w14:paraId="284AEA76"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6D4116C" w14:textId="687DD1B9" w:rsidR="00DB5D3F" w:rsidRPr="009F19A6" w:rsidRDefault="00DB5D3F" w:rsidP="00DB5D3F">
            <w:pPr>
              <w:pStyle w:val="VCAAtablecondensed"/>
              <w:rPr>
                <w:highlight w:val="yellow"/>
              </w:rPr>
            </w:pPr>
            <w:r w:rsidRPr="001A3255">
              <w:rPr>
                <w:szCs w:val="20"/>
              </w:rPr>
              <w:t>CUAACD101</w:t>
            </w:r>
          </w:p>
        </w:tc>
        <w:tc>
          <w:tcPr>
            <w:tcW w:w="6804" w:type="dxa"/>
          </w:tcPr>
          <w:p w14:paraId="70AD4D99" w14:textId="3DE39746" w:rsidR="00DB5D3F" w:rsidRPr="009F19A6" w:rsidRDefault="00DB5D3F" w:rsidP="00DB5D3F">
            <w:pPr>
              <w:pStyle w:val="VCAAtablecondensed"/>
              <w:rPr>
                <w:highlight w:val="yellow"/>
              </w:rPr>
            </w:pPr>
            <w:r w:rsidRPr="001A3255">
              <w:rPr>
                <w:szCs w:val="20"/>
              </w:rPr>
              <w:t>Use basic drawing techniques</w:t>
            </w:r>
          </w:p>
        </w:tc>
        <w:tc>
          <w:tcPr>
            <w:tcW w:w="992" w:type="dxa"/>
            <w:vAlign w:val="center"/>
          </w:tcPr>
          <w:p w14:paraId="4386DFF7" w14:textId="5F2F35F0" w:rsidR="00DB5D3F" w:rsidRPr="009F19A6" w:rsidRDefault="00DB5D3F" w:rsidP="00DB5D3F">
            <w:pPr>
              <w:pStyle w:val="VCAAtablecondensed"/>
              <w:jc w:val="center"/>
              <w:rPr>
                <w:highlight w:val="yellow"/>
              </w:rPr>
            </w:pPr>
            <w:r w:rsidRPr="001A3255">
              <w:rPr>
                <w:szCs w:val="20"/>
              </w:rPr>
              <w:t>50</w:t>
            </w:r>
          </w:p>
        </w:tc>
      </w:tr>
      <w:tr w:rsidR="00DB5D3F" w:rsidRPr="009F19A6" w14:paraId="2276D13C"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FF709A" w14:textId="596D1B74" w:rsidR="00DB5D3F" w:rsidRPr="009F19A6" w:rsidRDefault="00DB5D3F" w:rsidP="00DB5D3F">
            <w:pPr>
              <w:pStyle w:val="VCAAtablecondensed"/>
              <w:rPr>
                <w:highlight w:val="yellow"/>
              </w:rPr>
            </w:pPr>
            <w:r w:rsidRPr="001A3255">
              <w:rPr>
                <w:szCs w:val="20"/>
              </w:rPr>
              <w:t>CUAACD201</w:t>
            </w:r>
            <w:r>
              <w:rPr>
                <w:szCs w:val="20"/>
              </w:rPr>
              <w:t xml:space="preserve"> </w:t>
            </w:r>
            <w:r w:rsidRPr="001A3255">
              <w:rPr>
                <w:szCs w:val="20"/>
              </w:rPr>
              <w:t>*</w:t>
            </w:r>
          </w:p>
        </w:tc>
        <w:tc>
          <w:tcPr>
            <w:tcW w:w="6804" w:type="dxa"/>
          </w:tcPr>
          <w:p w14:paraId="318F93D2" w14:textId="5FF53AB1" w:rsidR="00DB5D3F" w:rsidRPr="009F19A6" w:rsidRDefault="00DB5D3F" w:rsidP="00DB5D3F">
            <w:pPr>
              <w:pStyle w:val="VCAAtablecondensed"/>
              <w:rPr>
                <w:highlight w:val="yellow"/>
              </w:rPr>
            </w:pPr>
            <w:r w:rsidRPr="001A3255">
              <w:rPr>
                <w:szCs w:val="20"/>
              </w:rPr>
              <w:t>Develop drawing skills to communicate ideas</w:t>
            </w:r>
          </w:p>
        </w:tc>
        <w:tc>
          <w:tcPr>
            <w:tcW w:w="992" w:type="dxa"/>
            <w:vAlign w:val="center"/>
          </w:tcPr>
          <w:p w14:paraId="6C26AAE4" w14:textId="5DD978E2" w:rsidR="00DB5D3F" w:rsidRPr="009F19A6" w:rsidRDefault="00DB5D3F" w:rsidP="00DB5D3F">
            <w:pPr>
              <w:pStyle w:val="VCAAtablecondensed"/>
              <w:jc w:val="center"/>
              <w:rPr>
                <w:highlight w:val="yellow"/>
              </w:rPr>
            </w:pPr>
            <w:r w:rsidRPr="001A3255">
              <w:rPr>
                <w:szCs w:val="20"/>
              </w:rPr>
              <w:t>60</w:t>
            </w:r>
          </w:p>
        </w:tc>
      </w:tr>
      <w:tr w:rsidR="00DB5D3F" w:rsidRPr="009F19A6" w14:paraId="651F7C97"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6B1EC54" w14:textId="4DAE8FA5" w:rsidR="00DB5D3F" w:rsidRPr="009F19A6" w:rsidRDefault="00DB5D3F" w:rsidP="00DB5D3F">
            <w:pPr>
              <w:pStyle w:val="VCAAtablecondensed"/>
              <w:rPr>
                <w:highlight w:val="yellow"/>
              </w:rPr>
            </w:pPr>
            <w:r w:rsidRPr="001A3255">
              <w:rPr>
                <w:szCs w:val="20"/>
              </w:rPr>
              <w:t>CUAFOH201</w:t>
            </w:r>
          </w:p>
        </w:tc>
        <w:tc>
          <w:tcPr>
            <w:tcW w:w="6804" w:type="dxa"/>
            <w:vAlign w:val="center"/>
          </w:tcPr>
          <w:p w14:paraId="52C44F1F" w14:textId="3070F94D" w:rsidR="00DB5D3F" w:rsidRPr="009F19A6" w:rsidRDefault="00DB5D3F" w:rsidP="00DB5D3F">
            <w:pPr>
              <w:pStyle w:val="VCAAtablecondensed"/>
              <w:rPr>
                <w:highlight w:val="yellow"/>
              </w:rPr>
            </w:pPr>
            <w:r w:rsidRPr="001A3255">
              <w:rPr>
                <w:szCs w:val="20"/>
              </w:rPr>
              <w:t>Undertake routine front of house duties</w:t>
            </w:r>
          </w:p>
        </w:tc>
        <w:tc>
          <w:tcPr>
            <w:tcW w:w="992" w:type="dxa"/>
            <w:vAlign w:val="center"/>
          </w:tcPr>
          <w:p w14:paraId="501C34B9" w14:textId="7918C8A0" w:rsidR="00DB5D3F" w:rsidRPr="009F19A6" w:rsidRDefault="00DB5D3F" w:rsidP="00DB5D3F">
            <w:pPr>
              <w:pStyle w:val="VCAAtablecondensed"/>
              <w:jc w:val="center"/>
              <w:rPr>
                <w:highlight w:val="yellow"/>
              </w:rPr>
            </w:pPr>
            <w:r w:rsidRPr="001A3255">
              <w:rPr>
                <w:szCs w:val="20"/>
              </w:rPr>
              <w:t>60</w:t>
            </w:r>
          </w:p>
        </w:tc>
      </w:tr>
      <w:tr w:rsidR="00DB5D3F" w:rsidRPr="009F19A6" w14:paraId="7FC9A1C5"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9E894CD" w14:textId="3CC99EC2" w:rsidR="00DB5D3F" w:rsidRPr="009F19A6" w:rsidRDefault="00DB5D3F" w:rsidP="00DB5D3F">
            <w:pPr>
              <w:pStyle w:val="VCAAtablecondensed"/>
              <w:rPr>
                <w:highlight w:val="yellow"/>
              </w:rPr>
            </w:pPr>
            <w:r w:rsidRPr="001A3255">
              <w:rPr>
                <w:szCs w:val="20"/>
              </w:rPr>
              <w:t>CUAFOH202</w:t>
            </w:r>
          </w:p>
        </w:tc>
        <w:tc>
          <w:tcPr>
            <w:tcW w:w="6804" w:type="dxa"/>
            <w:vAlign w:val="center"/>
          </w:tcPr>
          <w:p w14:paraId="7AA15230" w14:textId="0A2EFFF5" w:rsidR="00DB5D3F" w:rsidRPr="009F19A6" w:rsidRDefault="00DB5D3F" w:rsidP="00DB5D3F">
            <w:pPr>
              <w:pStyle w:val="VCAAtablecondensed"/>
              <w:rPr>
                <w:highlight w:val="yellow"/>
              </w:rPr>
            </w:pPr>
            <w:r w:rsidRPr="001A3255">
              <w:rPr>
                <w:szCs w:val="20"/>
              </w:rPr>
              <w:t>Usher patrons</w:t>
            </w:r>
          </w:p>
        </w:tc>
        <w:tc>
          <w:tcPr>
            <w:tcW w:w="992" w:type="dxa"/>
            <w:vAlign w:val="center"/>
          </w:tcPr>
          <w:p w14:paraId="19DAF3DA" w14:textId="481E0B9B" w:rsidR="00DB5D3F" w:rsidRPr="009F19A6" w:rsidRDefault="00DB5D3F" w:rsidP="00DB5D3F">
            <w:pPr>
              <w:pStyle w:val="VCAAtablecondensed"/>
              <w:jc w:val="center"/>
              <w:rPr>
                <w:highlight w:val="yellow"/>
              </w:rPr>
            </w:pPr>
            <w:r w:rsidRPr="001A3255">
              <w:rPr>
                <w:szCs w:val="20"/>
              </w:rPr>
              <w:t>30</w:t>
            </w:r>
          </w:p>
        </w:tc>
      </w:tr>
      <w:tr w:rsidR="00DB5D3F" w:rsidRPr="009F19A6" w14:paraId="49D915B2"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500B895" w14:textId="5EF87DC5" w:rsidR="00DB5D3F" w:rsidRPr="009F19A6" w:rsidRDefault="00DB5D3F" w:rsidP="00DB5D3F">
            <w:pPr>
              <w:pStyle w:val="VCAAtablecondensed"/>
              <w:rPr>
                <w:highlight w:val="yellow"/>
              </w:rPr>
            </w:pPr>
            <w:r w:rsidRPr="001A3255">
              <w:rPr>
                <w:szCs w:val="20"/>
              </w:rPr>
              <w:t>CUALGT201</w:t>
            </w:r>
            <w:r>
              <w:rPr>
                <w:szCs w:val="20"/>
              </w:rPr>
              <w:t xml:space="preserve"> </w:t>
            </w:r>
            <w:r w:rsidRPr="001A3255">
              <w:rPr>
                <w:szCs w:val="20"/>
              </w:rPr>
              <w:t>*</w:t>
            </w:r>
          </w:p>
        </w:tc>
        <w:tc>
          <w:tcPr>
            <w:tcW w:w="6804" w:type="dxa"/>
            <w:vAlign w:val="center"/>
          </w:tcPr>
          <w:p w14:paraId="47B61866" w14:textId="56459A2E" w:rsidR="00DB5D3F" w:rsidRPr="009F19A6" w:rsidRDefault="00DB5D3F" w:rsidP="00DB5D3F">
            <w:pPr>
              <w:pStyle w:val="VCAAtablecondensed"/>
              <w:rPr>
                <w:highlight w:val="yellow"/>
              </w:rPr>
            </w:pPr>
            <w:r w:rsidRPr="001A3255">
              <w:rPr>
                <w:szCs w:val="20"/>
              </w:rPr>
              <w:t>Develop basic lighting skills and knowledge</w:t>
            </w:r>
          </w:p>
        </w:tc>
        <w:tc>
          <w:tcPr>
            <w:tcW w:w="992" w:type="dxa"/>
            <w:vAlign w:val="center"/>
          </w:tcPr>
          <w:p w14:paraId="2FD2ECF4" w14:textId="4738C1EF" w:rsidR="00DB5D3F" w:rsidRPr="009F19A6" w:rsidRDefault="00DB5D3F" w:rsidP="00DB5D3F">
            <w:pPr>
              <w:pStyle w:val="VCAAtablecondensed"/>
              <w:jc w:val="center"/>
              <w:rPr>
                <w:highlight w:val="yellow"/>
              </w:rPr>
            </w:pPr>
            <w:r w:rsidRPr="001A3255">
              <w:rPr>
                <w:szCs w:val="20"/>
              </w:rPr>
              <w:t>30</w:t>
            </w:r>
          </w:p>
        </w:tc>
      </w:tr>
      <w:tr w:rsidR="00DB5D3F" w:rsidRPr="009F19A6" w14:paraId="2E68FBB9"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13BC377" w14:textId="1DDC4EF2" w:rsidR="00DB5D3F" w:rsidRPr="009F19A6" w:rsidRDefault="00DB5D3F" w:rsidP="00DB5D3F">
            <w:pPr>
              <w:pStyle w:val="VCAAtablecondensed"/>
              <w:rPr>
                <w:highlight w:val="yellow"/>
              </w:rPr>
            </w:pPr>
            <w:r w:rsidRPr="001A3255">
              <w:rPr>
                <w:szCs w:val="20"/>
              </w:rPr>
              <w:t>CUAMPF101</w:t>
            </w:r>
          </w:p>
        </w:tc>
        <w:tc>
          <w:tcPr>
            <w:tcW w:w="6804" w:type="dxa"/>
            <w:vAlign w:val="center"/>
          </w:tcPr>
          <w:p w14:paraId="3CC65DD5" w14:textId="05B23B38" w:rsidR="00DB5D3F" w:rsidRPr="009F19A6" w:rsidRDefault="00DB5D3F" w:rsidP="00DB5D3F">
            <w:pPr>
              <w:pStyle w:val="VCAAtablecondensed"/>
              <w:rPr>
                <w:highlight w:val="yellow"/>
              </w:rPr>
            </w:pPr>
            <w:r w:rsidRPr="001A3255">
              <w:rPr>
                <w:szCs w:val="20"/>
              </w:rPr>
              <w:t>Develop skills to play or sing music</w:t>
            </w:r>
          </w:p>
        </w:tc>
        <w:tc>
          <w:tcPr>
            <w:tcW w:w="992" w:type="dxa"/>
            <w:vAlign w:val="center"/>
          </w:tcPr>
          <w:p w14:paraId="210A97A9" w14:textId="21968566" w:rsidR="00DB5D3F" w:rsidRPr="009F19A6" w:rsidRDefault="00DB5D3F" w:rsidP="00DB5D3F">
            <w:pPr>
              <w:pStyle w:val="VCAAtablecondensed"/>
              <w:jc w:val="center"/>
              <w:rPr>
                <w:highlight w:val="yellow"/>
              </w:rPr>
            </w:pPr>
            <w:r w:rsidRPr="001A3255">
              <w:rPr>
                <w:szCs w:val="20"/>
              </w:rPr>
              <w:t>70</w:t>
            </w:r>
          </w:p>
        </w:tc>
      </w:tr>
      <w:tr w:rsidR="00DB5D3F" w:rsidRPr="009F19A6" w14:paraId="54DE902B"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8F7AD10" w14:textId="27CD64EB" w:rsidR="00DB5D3F" w:rsidRPr="009F19A6" w:rsidRDefault="00DB5D3F" w:rsidP="00DB5D3F">
            <w:pPr>
              <w:pStyle w:val="VCAAtablecondensed"/>
              <w:rPr>
                <w:highlight w:val="yellow"/>
              </w:rPr>
            </w:pPr>
            <w:r w:rsidRPr="001A3255">
              <w:rPr>
                <w:szCs w:val="20"/>
              </w:rPr>
              <w:t>CUAMPF102</w:t>
            </w:r>
          </w:p>
        </w:tc>
        <w:tc>
          <w:tcPr>
            <w:tcW w:w="6804" w:type="dxa"/>
            <w:vAlign w:val="center"/>
          </w:tcPr>
          <w:p w14:paraId="10B6FF2E" w14:textId="21D2F3B3" w:rsidR="00DB5D3F" w:rsidRPr="009F19A6" w:rsidRDefault="00DB5D3F" w:rsidP="00DB5D3F">
            <w:pPr>
              <w:pStyle w:val="VCAAtablecondensed"/>
              <w:rPr>
                <w:highlight w:val="yellow"/>
              </w:rPr>
            </w:pPr>
            <w:r w:rsidRPr="001A3255">
              <w:rPr>
                <w:szCs w:val="20"/>
              </w:rPr>
              <w:t>Develop ensemble skills to perform simple musical parts</w:t>
            </w:r>
          </w:p>
        </w:tc>
        <w:tc>
          <w:tcPr>
            <w:tcW w:w="992" w:type="dxa"/>
            <w:vAlign w:val="center"/>
          </w:tcPr>
          <w:p w14:paraId="57683C4F" w14:textId="4FDDF9D9" w:rsidR="00DB5D3F" w:rsidRPr="009F19A6" w:rsidRDefault="00DB5D3F" w:rsidP="00DB5D3F">
            <w:pPr>
              <w:pStyle w:val="VCAAtablecondensed"/>
              <w:jc w:val="center"/>
              <w:rPr>
                <w:highlight w:val="yellow"/>
              </w:rPr>
            </w:pPr>
            <w:r w:rsidRPr="001A3255">
              <w:rPr>
                <w:szCs w:val="20"/>
              </w:rPr>
              <w:t>70</w:t>
            </w:r>
          </w:p>
        </w:tc>
      </w:tr>
      <w:tr w:rsidR="00DB5D3F" w:rsidRPr="009F19A6" w14:paraId="304DABD2"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CF2CBE8" w14:textId="0DA55E65" w:rsidR="00DB5D3F" w:rsidRPr="009F19A6" w:rsidRDefault="00DB5D3F" w:rsidP="00DB5D3F">
            <w:pPr>
              <w:pStyle w:val="VCAAtablecondensed"/>
              <w:rPr>
                <w:highlight w:val="yellow"/>
              </w:rPr>
            </w:pPr>
            <w:r w:rsidRPr="001A3255">
              <w:rPr>
                <w:szCs w:val="20"/>
              </w:rPr>
              <w:t>CUAPRP201</w:t>
            </w:r>
          </w:p>
        </w:tc>
        <w:tc>
          <w:tcPr>
            <w:tcW w:w="6804" w:type="dxa"/>
            <w:vAlign w:val="center"/>
          </w:tcPr>
          <w:p w14:paraId="09857C25" w14:textId="15DE0633" w:rsidR="00DB5D3F" w:rsidRPr="009F19A6" w:rsidRDefault="00DB5D3F" w:rsidP="00DB5D3F">
            <w:pPr>
              <w:pStyle w:val="VCAAtablecondensed"/>
              <w:rPr>
                <w:highlight w:val="yellow"/>
              </w:rPr>
            </w:pPr>
            <w:r w:rsidRPr="001A3255">
              <w:rPr>
                <w:szCs w:val="20"/>
              </w:rPr>
              <w:t>Develop basic prop construction skills</w:t>
            </w:r>
          </w:p>
        </w:tc>
        <w:tc>
          <w:tcPr>
            <w:tcW w:w="992" w:type="dxa"/>
            <w:vAlign w:val="center"/>
          </w:tcPr>
          <w:p w14:paraId="60F84A77" w14:textId="01A08FD3" w:rsidR="00DB5D3F" w:rsidRPr="009F19A6" w:rsidRDefault="00DB5D3F" w:rsidP="00DB5D3F">
            <w:pPr>
              <w:pStyle w:val="VCAAtablecondensed"/>
              <w:jc w:val="center"/>
              <w:rPr>
                <w:highlight w:val="yellow"/>
              </w:rPr>
            </w:pPr>
            <w:r w:rsidRPr="001A3255">
              <w:rPr>
                <w:szCs w:val="20"/>
              </w:rPr>
              <w:t>20</w:t>
            </w:r>
          </w:p>
        </w:tc>
      </w:tr>
      <w:tr w:rsidR="00DB5D3F" w:rsidRPr="009F19A6" w14:paraId="57EDC76E"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E92531F" w14:textId="1C23060F" w:rsidR="00DB5D3F" w:rsidRPr="009F19A6" w:rsidRDefault="00DB5D3F" w:rsidP="00DB5D3F">
            <w:pPr>
              <w:pStyle w:val="VCAAtablecondensed"/>
              <w:rPr>
                <w:highlight w:val="yellow"/>
              </w:rPr>
            </w:pPr>
            <w:r w:rsidRPr="001A3255">
              <w:rPr>
                <w:szCs w:val="20"/>
              </w:rPr>
              <w:t>CUASCE201</w:t>
            </w:r>
          </w:p>
        </w:tc>
        <w:tc>
          <w:tcPr>
            <w:tcW w:w="6804" w:type="dxa"/>
            <w:vAlign w:val="center"/>
          </w:tcPr>
          <w:p w14:paraId="2E8BC845" w14:textId="0D93B057" w:rsidR="00DB5D3F" w:rsidRPr="009F19A6" w:rsidRDefault="00DB5D3F" w:rsidP="00DB5D3F">
            <w:pPr>
              <w:pStyle w:val="VCAAtablecondensed"/>
              <w:rPr>
                <w:highlight w:val="yellow"/>
              </w:rPr>
            </w:pPr>
            <w:r w:rsidRPr="001A3255">
              <w:rPr>
                <w:szCs w:val="20"/>
              </w:rPr>
              <w:t>Develop basic scenic art skills</w:t>
            </w:r>
          </w:p>
        </w:tc>
        <w:tc>
          <w:tcPr>
            <w:tcW w:w="992" w:type="dxa"/>
            <w:vAlign w:val="center"/>
          </w:tcPr>
          <w:p w14:paraId="438ECA25" w14:textId="75E0B7AE" w:rsidR="00DB5D3F" w:rsidRPr="009F19A6" w:rsidRDefault="00DB5D3F" w:rsidP="00DB5D3F">
            <w:pPr>
              <w:pStyle w:val="VCAAtablecondensed"/>
              <w:jc w:val="center"/>
              <w:rPr>
                <w:highlight w:val="yellow"/>
              </w:rPr>
            </w:pPr>
            <w:r w:rsidRPr="001A3255">
              <w:rPr>
                <w:szCs w:val="20"/>
              </w:rPr>
              <w:t>20</w:t>
            </w:r>
          </w:p>
        </w:tc>
      </w:tr>
      <w:tr w:rsidR="00DB5D3F" w:rsidRPr="009F19A6" w14:paraId="215961EC"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EE3A737" w14:textId="06AC3E3A" w:rsidR="00DB5D3F" w:rsidRPr="009F19A6" w:rsidRDefault="00DB5D3F" w:rsidP="00DB5D3F">
            <w:pPr>
              <w:pStyle w:val="VCAAtablecondensed"/>
              <w:rPr>
                <w:highlight w:val="yellow"/>
              </w:rPr>
            </w:pPr>
            <w:r w:rsidRPr="001A3255">
              <w:rPr>
                <w:szCs w:val="20"/>
              </w:rPr>
              <w:t>CUASCE202</w:t>
            </w:r>
          </w:p>
        </w:tc>
        <w:tc>
          <w:tcPr>
            <w:tcW w:w="6804" w:type="dxa"/>
            <w:vAlign w:val="center"/>
          </w:tcPr>
          <w:p w14:paraId="2E92D88D" w14:textId="429B7AEE" w:rsidR="00DB5D3F" w:rsidRPr="009F19A6" w:rsidRDefault="00DB5D3F" w:rsidP="00DB5D3F">
            <w:pPr>
              <w:pStyle w:val="VCAAtablecondensed"/>
              <w:rPr>
                <w:highlight w:val="yellow"/>
              </w:rPr>
            </w:pPr>
            <w:r w:rsidRPr="001A3255">
              <w:rPr>
                <w:szCs w:val="20"/>
              </w:rPr>
              <w:t>Prepare and prime scenic art cloths</w:t>
            </w:r>
          </w:p>
        </w:tc>
        <w:tc>
          <w:tcPr>
            <w:tcW w:w="992" w:type="dxa"/>
            <w:vAlign w:val="center"/>
          </w:tcPr>
          <w:p w14:paraId="528A5E88" w14:textId="61C7C9A3" w:rsidR="00DB5D3F" w:rsidRPr="009F19A6" w:rsidRDefault="00DB5D3F" w:rsidP="00DB5D3F">
            <w:pPr>
              <w:pStyle w:val="VCAAtablecondensed"/>
              <w:jc w:val="center"/>
              <w:rPr>
                <w:highlight w:val="yellow"/>
              </w:rPr>
            </w:pPr>
            <w:r w:rsidRPr="001A3255">
              <w:rPr>
                <w:szCs w:val="20"/>
              </w:rPr>
              <w:t>25</w:t>
            </w:r>
          </w:p>
        </w:tc>
      </w:tr>
      <w:tr w:rsidR="00DB5D3F" w:rsidRPr="009F19A6" w14:paraId="12965B9F"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B7A5E32" w14:textId="18DBE335" w:rsidR="00DB5D3F" w:rsidRPr="009F19A6" w:rsidRDefault="00DB5D3F" w:rsidP="00DB5D3F">
            <w:pPr>
              <w:pStyle w:val="VCAAtablecondensed"/>
              <w:rPr>
                <w:highlight w:val="yellow"/>
              </w:rPr>
            </w:pPr>
            <w:r w:rsidRPr="001A3255">
              <w:rPr>
                <w:szCs w:val="20"/>
              </w:rPr>
              <w:t>CUASCE203</w:t>
            </w:r>
          </w:p>
        </w:tc>
        <w:tc>
          <w:tcPr>
            <w:tcW w:w="6804" w:type="dxa"/>
            <w:vAlign w:val="center"/>
          </w:tcPr>
          <w:p w14:paraId="607C6E44" w14:textId="6CF980F4" w:rsidR="00DB5D3F" w:rsidRPr="009F19A6" w:rsidRDefault="00DB5D3F" w:rsidP="00DB5D3F">
            <w:pPr>
              <w:pStyle w:val="VCAAtablecondensed"/>
              <w:rPr>
                <w:highlight w:val="yellow"/>
              </w:rPr>
            </w:pPr>
            <w:r w:rsidRPr="001A3255">
              <w:rPr>
                <w:szCs w:val="20"/>
              </w:rPr>
              <w:t>Repair, maintain and alter scenic art</w:t>
            </w:r>
          </w:p>
        </w:tc>
        <w:tc>
          <w:tcPr>
            <w:tcW w:w="992" w:type="dxa"/>
            <w:vAlign w:val="center"/>
          </w:tcPr>
          <w:p w14:paraId="209F1932" w14:textId="3AD50814" w:rsidR="00DB5D3F" w:rsidRPr="009F19A6" w:rsidRDefault="00DB5D3F" w:rsidP="00DB5D3F">
            <w:pPr>
              <w:pStyle w:val="VCAAtablecondensed"/>
              <w:jc w:val="center"/>
              <w:rPr>
                <w:highlight w:val="yellow"/>
              </w:rPr>
            </w:pPr>
            <w:r w:rsidRPr="001A3255">
              <w:rPr>
                <w:szCs w:val="20"/>
              </w:rPr>
              <w:t>15</w:t>
            </w:r>
          </w:p>
        </w:tc>
      </w:tr>
      <w:tr w:rsidR="00DB5D3F" w:rsidRPr="009F19A6" w14:paraId="6F35B753"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9DB85E9" w14:textId="46A81B34" w:rsidR="00DB5D3F" w:rsidRPr="009F19A6" w:rsidRDefault="00DB5D3F" w:rsidP="00DB5D3F">
            <w:pPr>
              <w:pStyle w:val="VCAAtablecondensed"/>
              <w:rPr>
                <w:highlight w:val="yellow"/>
              </w:rPr>
            </w:pPr>
            <w:r w:rsidRPr="001A3255">
              <w:rPr>
                <w:szCs w:val="20"/>
              </w:rPr>
              <w:t>CUASET201</w:t>
            </w:r>
          </w:p>
        </w:tc>
        <w:tc>
          <w:tcPr>
            <w:tcW w:w="6804" w:type="dxa"/>
            <w:vAlign w:val="center"/>
          </w:tcPr>
          <w:p w14:paraId="45ACF8A3" w14:textId="378D9901" w:rsidR="00DB5D3F" w:rsidRPr="009F19A6" w:rsidRDefault="00DB5D3F" w:rsidP="00DB5D3F">
            <w:pPr>
              <w:pStyle w:val="VCAAtablecondensed"/>
              <w:rPr>
                <w:highlight w:val="yellow"/>
              </w:rPr>
            </w:pPr>
            <w:r w:rsidRPr="001A3255">
              <w:rPr>
                <w:szCs w:val="20"/>
              </w:rPr>
              <w:t>Develop basic skills in set construction</w:t>
            </w:r>
          </w:p>
        </w:tc>
        <w:tc>
          <w:tcPr>
            <w:tcW w:w="992" w:type="dxa"/>
            <w:vAlign w:val="center"/>
          </w:tcPr>
          <w:p w14:paraId="17CB5983" w14:textId="4E337BE0" w:rsidR="00DB5D3F" w:rsidRPr="009F19A6" w:rsidRDefault="00DB5D3F" w:rsidP="00DB5D3F">
            <w:pPr>
              <w:pStyle w:val="VCAAtablecondensed"/>
              <w:jc w:val="center"/>
              <w:rPr>
                <w:highlight w:val="yellow"/>
              </w:rPr>
            </w:pPr>
            <w:r w:rsidRPr="001A3255">
              <w:rPr>
                <w:szCs w:val="20"/>
              </w:rPr>
              <w:t>65</w:t>
            </w:r>
          </w:p>
        </w:tc>
      </w:tr>
      <w:tr w:rsidR="00DB5D3F" w:rsidRPr="009F19A6" w14:paraId="7F300976"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8AF2FA6" w14:textId="3A288783" w:rsidR="00DB5D3F" w:rsidRPr="009F19A6" w:rsidRDefault="00DB5D3F" w:rsidP="00DB5D3F">
            <w:pPr>
              <w:pStyle w:val="VCAAtablecondensed"/>
              <w:rPr>
                <w:highlight w:val="yellow"/>
              </w:rPr>
            </w:pPr>
            <w:r w:rsidRPr="001A3255">
              <w:rPr>
                <w:szCs w:val="20"/>
              </w:rPr>
              <w:lastRenderedPageBreak/>
              <w:t>CUASOU201</w:t>
            </w:r>
          </w:p>
        </w:tc>
        <w:tc>
          <w:tcPr>
            <w:tcW w:w="6804" w:type="dxa"/>
            <w:vAlign w:val="center"/>
          </w:tcPr>
          <w:p w14:paraId="23C3DF47" w14:textId="0E5047A9" w:rsidR="00DB5D3F" w:rsidRPr="009F19A6" w:rsidRDefault="00DB5D3F" w:rsidP="00DB5D3F">
            <w:pPr>
              <w:pStyle w:val="VCAAtablecondensed"/>
              <w:rPr>
                <w:highlight w:val="yellow"/>
              </w:rPr>
            </w:pPr>
            <w:r w:rsidRPr="001A3255">
              <w:rPr>
                <w:szCs w:val="20"/>
              </w:rPr>
              <w:t>Develop basic audio skills and knowledge</w:t>
            </w:r>
          </w:p>
        </w:tc>
        <w:tc>
          <w:tcPr>
            <w:tcW w:w="992" w:type="dxa"/>
            <w:vAlign w:val="center"/>
          </w:tcPr>
          <w:p w14:paraId="2C5976D1" w14:textId="38D9E115" w:rsidR="00DB5D3F" w:rsidRPr="009F19A6" w:rsidRDefault="00DB5D3F" w:rsidP="00DB5D3F">
            <w:pPr>
              <w:pStyle w:val="VCAAtablecondensed"/>
              <w:jc w:val="center"/>
              <w:rPr>
                <w:highlight w:val="yellow"/>
              </w:rPr>
            </w:pPr>
            <w:r w:rsidRPr="001A3255">
              <w:rPr>
                <w:szCs w:val="20"/>
              </w:rPr>
              <w:t>40</w:t>
            </w:r>
          </w:p>
        </w:tc>
      </w:tr>
      <w:tr w:rsidR="00DB5D3F" w:rsidRPr="009F19A6" w14:paraId="4D131FF9"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70679E5" w14:textId="199CAF6F" w:rsidR="00DB5D3F" w:rsidRPr="009F19A6" w:rsidRDefault="00DB5D3F" w:rsidP="00DB5D3F">
            <w:pPr>
              <w:pStyle w:val="VCAAtablecondensed"/>
              <w:rPr>
                <w:highlight w:val="yellow"/>
              </w:rPr>
            </w:pPr>
            <w:r w:rsidRPr="001A3255">
              <w:rPr>
                <w:szCs w:val="20"/>
              </w:rPr>
              <w:t>CUASOU202 *</w:t>
            </w:r>
          </w:p>
        </w:tc>
        <w:tc>
          <w:tcPr>
            <w:tcW w:w="6804" w:type="dxa"/>
            <w:vAlign w:val="center"/>
          </w:tcPr>
          <w:p w14:paraId="1E7EEE21" w14:textId="2B02EFC5" w:rsidR="00DB5D3F" w:rsidRPr="009F19A6" w:rsidRDefault="00DB5D3F" w:rsidP="00DB5D3F">
            <w:pPr>
              <w:pStyle w:val="VCAAtablecondensed"/>
              <w:rPr>
                <w:highlight w:val="yellow"/>
              </w:rPr>
            </w:pPr>
            <w:r w:rsidRPr="001A3255">
              <w:rPr>
                <w:szCs w:val="20"/>
              </w:rPr>
              <w:t>Perform basic sound editing</w:t>
            </w:r>
          </w:p>
        </w:tc>
        <w:tc>
          <w:tcPr>
            <w:tcW w:w="992" w:type="dxa"/>
            <w:vAlign w:val="center"/>
          </w:tcPr>
          <w:p w14:paraId="06823AB7" w14:textId="2AB5261E" w:rsidR="00DB5D3F" w:rsidRPr="009F19A6" w:rsidRDefault="00DB5D3F" w:rsidP="00DB5D3F">
            <w:pPr>
              <w:pStyle w:val="VCAAtablecondensed"/>
              <w:jc w:val="center"/>
              <w:rPr>
                <w:highlight w:val="yellow"/>
              </w:rPr>
            </w:pPr>
            <w:r w:rsidRPr="001A3255">
              <w:rPr>
                <w:szCs w:val="20"/>
              </w:rPr>
              <w:t>30</w:t>
            </w:r>
          </w:p>
        </w:tc>
      </w:tr>
      <w:tr w:rsidR="00DB5D3F" w:rsidRPr="009F19A6" w14:paraId="785C9B53"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072A208" w14:textId="4868F23D" w:rsidR="00DB5D3F" w:rsidRPr="009F19A6" w:rsidRDefault="00DB5D3F" w:rsidP="00DB5D3F">
            <w:pPr>
              <w:pStyle w:val="VCAAtablecondensed"/>
              <w:rPr>
                <w:highlight w:val="yellow"/>
              </w:rPr>
            </w:pPr>
            <w:r w:rsidRPr="001A3255">
              <w:rPr>
                <w:szCs w:val="20"/>
              </w:rPr>
              <w:t>CUASOU203</w:t>
            </w:r>
            <w:r>
              <w:rPr>
                <w:szCs w:val="20"/>
              </w:rPr>
              <w:t xml:space="preserve"> </w:t>
            </w:r>
            <w:r w:rsidRPr="001A3255">
              <w:rPr>
                <w:szCs w:val="20"/>
              </w:rPr>
              <w:t>*</w:t>
            </w:r>
          </w:p>
        </w:tc>
        <w:tc>
          <w:tcPr>
            <w:tcW w:w="6804" w:type="dxa"/>
            <w:vAlign w:val="center"/>
          </w:tcPr>
          <w:p w14:paraId="08BED12B" w14:textId="5CCEB2AD" w:rsidR="00DB5D3F" w:rsidRPr="009F19A6" w:rsidRDefault="00DB5D3F" w:rsidP="00DB5D3F">
            <w:pPr>
              <w:pStyle w:val="VCAAtablecondensed"/>
              <w:rPr>
                <w:highlight w:val="yellow"/>
              </w:rPr>
            </w:pPr>
            <w:r w:rsidRPr="001A3255">
              <w:rPr>
                <w:szCs w:val="20"/>
              </w:rPr>
              <w:t>Assist with sound recordings</w:t>
            </w:r>
          </w:p>
        </w:tc>
        <w:tc>
          <w:tcPr>
            <w:tcW w:w="992" w:type="dxa"/>
            <w:vAlign w:val="center"/>
          </w:tcPr>
          <w:p w14:paraId="1B6B244F" w14:textId="00A96C58" w:rsidR="00DB5D3F" w:rsidRPr="009F19A6" w:rsidRDefault="00DB5D3F" w:rsidP="00DB5D3F">
            <w:pPr>
              <w:pStyle w:val="VCAAtablecondensed"/>
              <w:jc w:val="center"/>
              <w:rPr>
                <w:highlight w:val="yellow"/>
              </w:rPr>
            </w:pPr>
            <w:r w:rsidRPr="001A3255">
              <w:rPr>
                <w:szCs w:val="20"/>
              </w:rPr>
              <w:t>35</w:t>
            </w:r>
          </w:p>
        </w:tc>
      </w:tr>
      <w:tr w:rsidR="00DB5D3F" w:rsidRPr="009F19A6" w14:paraId="75855F17"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FD5946A" w14:textId="7EAE291B" w:rsidR="00DB5D3F" w:rsidRPr="009F19A6" w:rsidRDefault="00DB5D3F" w:rsidP="00DB5D3F">
            <w:pPr>
              <w:pStyle w:val="VCAAtablecondensed"/>
              <w:rPr>
                <w:highlight w:val="yellow"/>
              </w:rPr>
            </w:pPr>
            <w:r w:rsidRPr="001A3255">
              <w:rPr>
                <w:szCs w:val="20"/>
              </w:rPr>
              <w:t>CUASOU204 *</w:t>
            </w:r>
          </w:p>
        </w:tc>
        <w:tc>
          <w:tcPr>
            <w:tcW w:w="6804" w:type="dxa"/>
            <w:vAlign w:val="center"/>
          </w:tcPr>
          <w:p w14:paraId="7FAB8237" w14:textId="7A6BF967" w:rsidR="00DB5D3F" w:rsidRPr="009F19A6" w:rsidRDefault="00DB5D3F" w:rsidP="00DB5D3F">
            <w:pPr>
              <w:pStyle w:val="VCAAtablecondensed"/>
              <w:rPr>
                <w:highlight w:val="yellow"/>
              </w:rPr>
            </w:pPr>
            <w:r w:rsidRPr="001A3255">
              <w:rPr>
                <w:szCs w:val="20"/>
              </w:rPr>
              <w:t xml:space="preserve">Mix sound in a broadcasting environment </w:t>
            </w:r>
          </w:p>
        </w:tc>
        <w:tc>
          <w:tcPr>
            <w:tcW w:w="992" w:type="dxa"/>
            <w:vAlign w:val="center"/>
          </w:tcPr>
          <w:p w14:paraId="71AF84C5" w14:textId="1B4BCEE5" w:rsidR="00DB5D3F" w:rsidRPr="009F19A6" w:rsidRDefault="00DB5D3F" w:rsidP="00DB5D3F">
            <w:pPr>
              <w:pStyle w:val="VCAAtablecondensed"/>
              <w:jc w:val="center"/>
              <w:rPr>
                <w:highlight w:val="yellow"/>
              </w:rPr>
            </w:pPr>
            <w:r w:rsidRPr="001A3255">
              <w:rPr>
                <w:szCs w:val="20"/>
              </w:rPr>
              <w:t>20</w:t>
            </w:r>
          </w:p>
        </w:tc>
      </w:tr>
      <w:tr w:rsidR="00DB5D3F" w:rsidRPr="009F19A6" w14:paraId="063E2069"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352366A" w14:textId="3FE37C77" w:rsidR="00DB5D3F" w:rsidRPr="009F19A6" w:rsidRDefault="00DB5D3F" w:rsidP="00DB5D3F">
            <w:pPr>
              <w:pStyle w:val="VCAAtablecondensed"/>
              <w:rPr>
                <w:highlight w:val="yellow"/>
              </w:rPr>
            </w:pPr>
            <w:r w:rsidRPr="001A3255">
              <w:rPr>
                <w:szCs w:val="20"/>
              </w:rPr>
              <w:t>CUASTA201</w:t>
            </w:r>
          </w:p>
        </w:tc>
        <w:tc>
          <w:tcPr>
            <w:tcW w:w="6804" w:type="dxa"/>
            <w:vAlign w:val="center"/>
          </w:tcPr>
          <w:p w14:paraId="53FE3901" w14:textId="0E145C4C" w:rsidR="00DB5D3F" w:rsidRPr="009F19A6" w:rsidRDefault="00DB5D3F" w:rsidP="00DB5D3F">
            <w:pPr>
              <w:pStyle w:val="VCAAtablecondensed"/>
              <w:rPr>
                <w:highlight w:val="yellow"/>
              </w:rPr>
            </w:pPr>
            <w:r w:rsidRPr="001A3255">
              <w:rPr>
                <w:szCs w:val="20"/>
              </w:rPr>
              <w:t>Develop basic staging skills</w:t>
            </w:r>
          </w:p>
        </w:tc>
        <w:tc>
          <w:tcPr>
            <w:tcW w:w="992" w:type="dxa"/>
            <w:vAlign w:val="center"/>
          </w:tcPr>
          <w:p w14:paraId="5ADDB38D" w14:textId="3E2579CB" w:rsidR="00DB5D3F" w:rsidRPr="009F19A6" w:rsidRDefault="00DB5D3F" w:rsidP="00DB5D3F">
            <w:pPr>
              <w:pStyle w:val="VCAAtablecondensed"/>
              <w:jc w:val="center"/>
              <w:rPr>
                <w:highlight w:val="yellow"/>
              </w:rPr>
            </w:pPr>
            <w:r w:rsidRPr="001A3255">
              <w:rPr>
                <w:szCs w:val="20"/>
              </w:rPr>
              <w:t>20</w:t>
            </w:r>
          </w:p>
        </w:tc>
      </w:tr>
      <w:tr w:rsidR="00DB5D3F" w:rsidRPr="009F19A6" w14:paraId="5778BA72"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23D2633" w14:textId="152AACD6" w:rsidR="00DB5D3F" w:rsidRPr="009F19A6" w:rsidRDefault="00DB5D3F" w:rsidP="00DB5D3F">
            <w:pPr>
              <w:pStyle w:val="VCAAtablecondensed"/>
              <w:rPr>
                <w:highlight w:val="yellow"/>
              </w:rPr>
            </w:pPr>
            <w:r w:rsidRPr="001A3255">
              <w:rPr>
                <w:szCs w:val="20"/>
              </w:rPr>
              <w:t>CUASTA202</w:t>
            </w:r>
          </w:p>
        </w:tc>
        <w:tc>
          <w:tcPr>
            <w:tcW w:w="6804" w:type="dxa"/>
            <w:vAlign w:val="center"/>
          </w:tcPr>
          <w:p w14:paraId="2EEF76ED" w14:textId="245E6CB5" w:rsidR="00DB5D3F" w:rsidRPr="009F19A6" w:rsidRDefault="00DB5D3F" w:rsidP="00DB5D3F">
            <w:pPr>
              <w:pStyle w:val="VCAAtablecondensed"/>
              <w:rPr>
                <w:highlight w:val="yellow"/>
              </w:rPr>
            </w:pPr>
            <w:r w:rsidRPr="001A3255">
              <w:rPr>
                <w:szCs w:val="20"/>
              </w:rPr>
              <w:t>Assist with bump in and bump out of shows</w:t>
            </w:r>
          </w:p>
        </w:tc>
        <w:tc>
          <w:tcPr>
            <w:tcW w:w="992" w:type="dxa"/>
            <w:vAlign w:val="center"/>
          </w:tcPr>
          <w:p w14:paraId="33B23A70" w14:textId="557D21E3" w:rsidR="00DB5D3F" w:rsidRPr="009F19A6" w:rsidRDefault="00DB5D3F" w:rsidP="00DB5D3F">
            <w:pPr>
              <w:pStyle w:val="VCAAtablecondensed"/>
              <w:jc w:val="center"/>
              <w:rPr>
                <w:highlight w:val="yellow"/>
              </w:rPr>
            </w:pPr>
            <w:r w:rsidRPr="001A3255">
              <w:rPr>
                <w:szCs w:val="20"/>
              </w:rPr>
              <w:t>80</w:t>
            </w:r>
          </w:p>
        </w:tc>
      </w:tr>
      <w:tr w:rsidR="00DB5D3F" w:rsidRPr="009F19A6" w14:paraId="4475BC80"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2847824" w14:textId="21354BC9" w:rsidR="00DB5D3F" w:rsidRPr="009F19A6" w:rsidRDefault="00DB5D3F" w:rsidP="00DB5D3F">
            <w:pPr>
              <w:pStyle w:val="VCAAtablecondensed"/>
              <w:rPr>
                <w:highlight w:val="yellow"/>
              </w:rPr>
            </w:pPr>
            <w:r w:rsidRPr="001A3255">
              <w:rPr>
                <w:szCs w:val="20"/>
              </w:rPr>
              <w:t>CUAVSS201</w:t>
            </w:r>
          </w:p>
        </w:tc>
        <w:tc>
          <w:tcPr>
            <w:tcW w:w="6804" w:type="dxa"/>
            <w:vAlign w:val="center"/>
          </w:tcPr>
          <w:p w14:paraId="4F01BF8A" w14:textId="0FC60FFA" w:rsidR="00DB5D3F" w:rsidRPr="009F19A6" w:rsidRDefault="00DB5D3F" w:rsidP="00DB5D3F">
            <w:pPr>
              <w:pStyle w:val="VCAAtablecondensed"/>
              <w:rPr>
                <w:highlight w:val="yellow"/>
              </w:rPr>
            </w:pPr>
            <w:r w:rsidRPr="001A3255">
              <w:rPr>
                <w:szCs w:val="20"/>
              </w:rPr>
              <w:t>Develop basic vision system skills</w:t>
            </w:r>
          </w:p>
        </w:tc>
        <w:tc>
          <w:tcPr>
            <w:tcW w:w="992" w:type="dxa"/>
            <w:vAlign w:val="center"/>
          </w:tcPr>
          <w:p w14:paraId="111DEF65" w14:textId="3C5FA23E" w:rsidR="00DB5D3F" w:rsidRPr="009F19A6" w:rsidRDefault="00DB5D3F" w:rsidP="00DB5D3F">
            <w:pPr>
              <w:pStyle w:val="VCAAtablecondensed"/>
              <w:jc w:val="center"/>
              <w:rPr>
                <w:highlight w:val="yellow"/>
              </w:rPr>
            </w:pPr>
            <w:r w:rsidRPr="001A3255">
              <w:rPr>
                <w:szCs w:val="20"/>
              </w:rPr>
              <w:t>20</w:t>
            </w:r>
          </w:p>
        </w:tc>
      </w:tr>
      <w:tr w:rsidR="00DB5D3F" w:rsidRPr="009F19A6" w14:paraId="6BB87076"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C6FA4E0" w14:textId="14A920C9" w:rsidR="00DB5D3F" w:rsidRPr="009F19A6" w:rsidRDefault="00DB5D3F" w:rsidP="00DB5D3F">
            <w:pPr>
              <w:pStyle w:val="VCAAtablecondensed"/>
              <w:rPr>
                <w:highlight w:val="yellow"/>
              </w:rPr>
            </w:pPr>
            <w:r w:rsidRPr="001A3255">
              <w:rPr>
                <w:szCs w:val="20"/>
              </w:rPr>
              <w:t>ICTTEN202</w:t>
            </w:r>
          </w:p>
        </w:tc>
        <w:tc>
          <w:tcPr>
            <w:tcW w:w="6804" w:type="dxa"/>
            <w:vAlign w:val="center"/>
          </w:tcPr>
          <w:p w14:paraId="7214FD90" w14:textId="62B3ABCE" w:rsidR="00DB5D3F" w:rsidRPr="009F19A6" w:rsidRDefault="00DB5D3F" w:rsidP="00DB5D3F">
            <w:pPr>
              <w:pStyle w:val="VCAAtablecondensed"/>
              <w:rPr>
                <w:highlight w:val="yellow"/>
              </w:rPr>
            </w:pPr>
            <w:r w:rsidRPr="001A3255">
              <w:rPr>
                <w:szCs w:val="20"/>
              </w:rPr>
              <w:t>Use hand and power tools</w:t>
            </w:r>
          </w:p>
        </w:tc>
        <w:tc>
          <w:tcPr>
            <w:tcW w:w="992" w:type="dxa"/>
            <w:vAlign w:val="center"/>
          </w:tcPr>
          <w:p w14:paraId="2A507580" w14:textId="463F5B78" w:rsidR="00DB5D3F" w:rsidRPr="009F19A6" w:rsidRDefault="00DB5D3F" w:rsidP="00DB5D3F">
            <w:pPr>
              <w:pStyle w:val="VCAAtablecondensed"/>
              <w:jc w:val="center"/>
              <w:rPr>
                <w:highlight w:val="yellow"/>
              </w:rPr>
            </w:pPr>
            <w:r w:rsidRPr="001A3255">
              <w:rPr>
                <w:szCs w:val="20"/>
              </w:rPr>
              <w:t>40</w:t>
            </w:r>
          </w:p>
        </w:tc>
      </w:tr>
      <w:tr w:rsidR="00DB5D3F" w:rsidRPr="009F19A6" w14:paraId="756D8DE2"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393F501" w14:textId="375B6C6D" w:rsidR="00DB5D3F" w:rsidRPr="009F19A6" w:rsidRDefault="00DB5D3F" w:rsidP="00DB5D3F">
            <w:pPr>
              <w:pStyle w:val="VCAAtablecondensed"/>
              <w:rPr>
                <w:highlight w:val="yellow"/>
              </w:rPr>
            </w:pPr>
            <w:r w:rsidRPr="001A3255">
              <w:rPr>
                <w:szCs w:val="20"/>
              </w:rPr>
              <w:t>LMTCL2001B</w:t>
            </w:r>
          </w:p>
        </w:tc>
        <w:tc>
          <w:tcPr>
            <w:tcW w:w="6804" w:type="dxa"/>
            <w:vAlign w:val="center"/>
          </w:tcPr>
          <w:p w14:paraId="2E2ADA04" w14:textId="5969A430" w:rsidR="00DB5D3F" w:rsidRPr="009F19A6" w:rsidRDefault="00DB5D3F" w:rsidP="00DB5D3F">
            <w:pPr>
              <w:pStyle w:val="VCAAtablecondensed"/>
              <w:rPr>
                <w:highlight w:val="yellow"/>
              </w:rPr>
            </w:pPr>
            <w:r w:rsidRPr="001A3255">
              <w:rPr>
                <w:szCs w:val="20"/>
              </w:rPr>
              <w:t>Use a sewing machine</w:t>
            </w:r>
          </w:p>
        </w:tc>
        <w:tc>
          <w:tcPr>
            <w:tcW w:w="992" w:type="dxa"/>
            <w:vAlign w:val="center"/>
          </w:tcPr>
          <w:p w14:paraId="3CFA9D33" w14:textId="44CCAEDD" w:rsidR="00DB5D3F" w:rsidRPr="009F19A6" w:rsidRDefault="00DB5D3F" w:rsidP="00DB5D3F">
            <w:pPr>
              <w:pStyle w:val="VCAAtablecondensed"/>
              <w:jc w:val="center"/>
              <w:rPr>
                <w:highlight w:val="yellow"/>
              </w:rPr>
            </w:pPr>
            <w:r w:rsidRPr="001A3255">
              <w:rPr>
                <w:szCs w:val="20"/>
              </w:rPr>
              <w:t>40</w:t>
            </w:r>
          </w:p>
        </w:tc>
      </w:tr>
      <w:tr w:rsidR="00DB5D3F" w:rsidRPr="009F19A6" w14:paraId="506C5155"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9E63F6F" w14:textId="495B6E49" w:rsidR="00DB5D3F" w:rsidRPr="009F19A6" w:rsidRDefault="00DB5D3F" w:rsidP="00DB5D3F">
            <w:pPr>
              <w:pStyle w:val="VCAAtablecondensed"/>
              <w:rPr>
                <w:highlight w:val="yellow"/>
              </w:rPr>
            </w:pPr>
            <w:r w:rsidRPr="001A3255">
              <w:rPr>
                <w:szCs w:val="20"/>
              </w:rPr>
              <w:t>LMTCL2003B</w:t>
            </w:r>
          </w:p>
        </w:tc>
        <w:tc>
          <w:tcPr>
            <w:tcW w:w="6804" w:type="dxa"/>
            <w:vAlign w:val="center"/>
          </w:tcPr>
          <w:p w14:paraId="011C5C18" w14:textId="3E440FE1" w:rsidR="00DB5D3F" w:rsidRPr="009F19A6" w:rsidRDefault="00DB5D3F" w:rsidP="00DB5D3F">
            <w:pPr>
              <w:pStyle w:val="VCAAtablecondensed"/>
              <w:rPr>
                <w:highlight w:val="yellow"/>
              </w:rPr>
            </w:pPr>
            <w:r w:rsidRPr="001A3255">
              <w:rPr>
                <w:szCs w:val="20"/>
              </w:rPr>
              <w:t>Identify fibres and fabrics</w:t>
            </w:r>
          </w:p>
        </w:tc>
        <w:tc>
          <w:tcPr>
            <w:tcW w:w="992" w:type="dxa"/>
            <w:vAlign w:val="center"/>
          </w:tcPr>
          <w:p w14:paraId="3805C53C" w14:textId="5421FA3C" w:rsidR="00DB5D3F" w:rsidRPr="009F19A6" w:rsidRDefault="00DB5D3F" w:rsidP="00DB5D3F">
            <w:pPr>
              <w:pStyle w:val="VCAAtablecondensed"/>
              <w:jc w:val="center"/>
              <w:rPr>
                <w:highlight w:val="yellow"/>
              </w:rPr>
            </w:pPr>
            <w:r w:rsidRPr="001A3255">
              <w:rPr>
                <w:szCs w:val="20"/>
              </w:rPr>
              <w:t>50</w:t>
            </w:r>
          </w:p>
        </w:tc>
      </w:tr>
      <w:tr w:rsidR="00DB5D3F" w:rsidRPr="009F19A6" w14:paraId="32FAE230"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0059C0B" w14:textId="3689C549" w:rsidR="00DB5D3F" w:rsidRPr="009F19A6" w:rsidRDefault="00DB5D3F" w:rsidP="00DB5D3F">
            <w:pPr>
              <w:pStyle w:val="VCAAtablecondensed"/>
              <w:rPr>
                <w:highlight w:val="yellow"/>
              </w:rPr>
            </w:pPr>
            <w:r w:rsidRPr="001A3255">
              <w:rPr>
                <w:szCs w:val="20"/>
              </w:rPr>
              <w:t>LMTCL2011B</w:t>
            </w:r>
          </w:p>
        </w:tc>
        <w:tc>
          <w:tcPr>
            <w:tcW w:w="6804" w:type="dxa"/>
            <w:vAlign w:val="center"/>
          </w:tcPr>
          <w:p w14:paraId="723FF775" w14:textId="5E62542A" w:rsidR="00DB5D3F" w:rsidRPr="009F19A6" w:rsidRDefault="00DB5D3F" w:rsidP="00DB5D3F">
            <w:pPr>
              <w:pStyle w:val="VCAAtablecondensed"/>
              <w:rPr>
                <w:highlight w:val="yellow"/>
              </w:rPr>
            </w:pPr>
            <w:r w:rsidRPr="001A3255">
              <w:rPr>
                <w:szCs w:val="20"/>
              </w:rPr>
              <w:t>Draw and interpret a basic sketch</w:t>
            </w:r>
          </w:p>
        </w:tc>
        <w:tc>
          <w:tcPr>
            <w:tcW w:w="992" w:type="dxa"/>
            <w:vAlign w:val="center"/>
          </w:tcPr>
          <w:p w14:paraId="1B053CD1" w14:textId="7D43B681" w:rsidR="00DB5D3F" w:rsidRPr="009F19A6" w:rsidRDefault="00DB5D3F" w:rsidP="00DB5D3F">
            <w:pPr>
              <w:pStyle w:val="VCAAtablecondensed"/>
              <w:jc w:val="center"/>
              <w:rPr>
                <w:highlight w:val="yellow"/>
              </w:rPr>
            </w:pPr>
            <w:r w:rsidRPr="001A3255">
              <w:rPr>
                <w:szCs w:val="20"/>
              </w:rPr>
              <w:t>30</w:t>
            </w:r>
          </w:p>
        </w:tc>
      </w:tr>
      <w:tr w:rsidR="00DB5D3F" w:rsidRPr="009F19A6" w14:paraId="4F5F325F"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E762770" w14:textId="4654B2B5" w:rsidR="00DB5D3F" w:rsidRPr="009F19A6" w:rsidRDefault="00DB5D3F" w:rsidP="00DB5D3F">
            <w:pPr>
              <w:pStyle w:val="VCAAtablecondensed"/>
              <w:rPr>
                <w:highlight w:val="yellow"/>
              </w:rPr>
            </w:pPr>
            <w:r w:rsidRPr="001A3255">
              <w:rPr>
                <w:szCs w:val="20"/>
              </w:rPr>
              <w:t>SIRXSLS002A</w:t>
            </w:r>
          </w:p>
        </w:tc>
        <w:tc>
          <w:tcPr>
            <w:tcW w:w="6804" w:type="dxa"/>
            <w:vAlign w:val="center"/>
          </w:tcPr>
          <w:p w14:paraId="15D40068" w14:textId="3A58B3B4" w:rsidR="00DB5D3F" w:rsidRPr="009F19A6" w:rsidRDefault="00DB5D3F" w:rsidP="00DB5D3F">
            <w:pPr>
              <w:pStyle w:val="VCAAtablecondensed"/>
              <w:rPr>
                <w:highlight w:val="yellow"/>
              </w:rPr>
            </w:pPr>
            <w:r w:rsidRPr="001A3255">
              <w:rPr>
                <w:szCs w:val="20"/>
              </w:rPr>
              <w:t>Advise on products and services</w:t>
            </w:r>
          </w:p>
        </w:tc>
        <w:tc>
          <w:tcPr>
            <w:tcW w:w="992" w:type="dxa"/>
            <w:vAlign w:val="center"/>
          </w:tcPr>
          <w:p w14:paraId="01204E0E" w14:textId="77F2D415" w:rsidR="00DB5D3F" w:rsidRPr="009F19A6" w:rsidRDefault="00DB5D3F" w:rsidP="00DB5D3F">
            <w:pPr>
              <w:pStyle w:val="VCAAtablecondensed"/>
              <w:jc w:val="center"/>
              <w:rPr>
                <w:highlight w:val="yellow"/>
              </w:rPr>
            </w:pPr>
            <w:r w:rsidRPr="001A3255">
              <w:rPr>
                <w:szCs w:val="20"/>
              </w:rPr>
              <w:t>30</w:t>
            </w:r>
          </w:p>
        </w:tc>
      </w:tr>
      <w:tr w:rsidR="00DB5D3F" w:rsidRPr="009F19A6" w14:paraId="3371F6AE"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C8E4264" w14:textId="39BF25B6" w:rsidR="00DB5D3F" w:rsidRPr="009F19A6" w:rsidRDefault="00DB5D3F" w:rsidP="00DB5D3F">
            <w:pPr>
              <w:pStyle w:val="VCAAtablecondensed"/>
              <w:rPr>
                <w:highlight w:val="yellow"/>
              </w:rPr>
            </w:pPr>
            <w:r w:rsidRPr="001A3255">
              <w:rPr>
                <w:szCs w:val="20"/>
              </w:rPr>
              <w:t>SITTTSL201</w:t>
            </w:r>
          </w:p>
        </w:tc>
        <w:tc>
          <w:tcPr>
            <w:tcW w:w="6804" w:type="dxa"/>
            <w:vAlign w:val="center"/>
          </w:tcPr>
          <w:p w14:paraId="6895C899" w14:textId="75168929" w:rsidR="00DB5D3F" w:rsidRPr="009F19A6" w:rsidRDefault="00DB5D3F" w:rsidP="00DB5D3F">
            <w:pPr>
              <w:pStyle w:val="VCAAtablecondensed"/>
              <w:rPr>
                <w:highlight w:val="yellow"/>
              </w:rPr>
            </w:pPr>
            <w:r w:rsidRPr="001A3255">
              <w:rPr>
                <w:szCs w:val="20"/>
              </w:rPr>
              <w:t>Operate an online information system</w:t>
            </w:r>
          </w:p>
        </w:tc>
        <w:tc>
          <w:tcPr>
            <w:tcW w:w="992" w:type="dxa"/>
            <w:vAlign w:val="center"/>
          </w:tcPr>
          <w:p w14:paraId="553D805B" w14:textId="7C98E61F" w:rsidR="00DB5D3F" w:rsidRPr="009F19A6" w:rsidRDefault="00DB5D3F" w:rsidP="00DB5D3F">
            <w:pPr>
              <w:pStyle w:val="VCAAtablecondensed"/>
              <w:jc w:val="center"/>
              <w:rPr>
                <w:highlight w:val="yellow"/>
              </w:rPr>
            </w:pPr>
            <w:r w:rsidRPr="001A3255">
              <w:rPr>
                <w:szCs w:val="20"/>
              </w:rPr>
              <w:t>40</w:t>
            </w:r>
          </w:p>
        </w:tc>
      </w:tr>
      <w:tr w:rsidR="00DB5D3F" w:rsidRPr="009F19A6" w14:paraId="3242B587"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6BE7CD7" w14:textId="10C139C3" w:rsidR="00DB5D3F" w:rsidRPr="009F19A6" w:rsidRDefault="00DB5D3F" w:rsidP="00DB5D3F">
            <w:pPr>
              <w:pStyle w:val="VCAAtablecondensed"/>
              <w:rPr>
                <w:highlight w:val="yellow"/>
              </w:rPr>
            </w:pPr>
            <w:r w:rsidRPr="001A3255">
              <w:rPr>
                <w:szCs w:val="20"/>
              </w:rPr>
              <w:t>SITXCCS201</w:t>
            </w:r>
          </w:p>
        </w:tc>
        <w:tc>
          <w:tcPr>
            <w:tcW w:w="6804" w:type="dxa"/>
            <w:vAlign w:val="center"/>
          </w:tcPr>
          <w:p w14:paraId="04C84CB4" w14:textId="5FD1A31D" w:rsidR="00DB5D3F" w:rsidRPr="009F19A6" w:rsidRDefault="00DB5D3F" w:rsidP="00DB5D3F">
            <w:pPr>
              <w:pStyle w:val="VCAAtablecondensed"/>
              <w:rPr>
                <w:highlight w:val="yellow"/>
              </w:rPr>
            </w:pPr>
            <w:r w:rsidRPr="001A3255">
              <w:rPr>
                <w:szCs w:val="20"/>
              </w:rPr>
              <w:t>Provide visitor information</w:t>
            </w:r>
          </w:p>
        </w:tc>
        <w:tc>
          <w:tcPr>
            <w:tcW w:w="992" w:type="dxa"/>
            <w:vAlign w:val="center"/>
          </w:tcPr>
          <w:p w14:paraId="13334DF7" w14:textId="086B6EFF" w:rsidR="00DB5D3F" w:rsidRPr="009F19A6" w:rsidRDefault="00DB5D3F" w:rsidP="00DB5D3F">
            <w:pPr>
              <w:pStyle w:val="VCAAtablecondensed"/>
              <w:jc w:val="center"/>
              <w:rPr>
                <w:highlight w:val="yellow"/>
              </w:rPr>
            </w:pPr>
            <w:r w:rsidRPr="001A3255">
              <w:rPr>
                <w:szCs w:val="20"/>
              </w:rPr>
              <w:t>35</w:t>
            </w:r>
          </w:p>
        </w:tc>
      </w:tr>
      <w:tr w:rsidR="00DB5D3F" w:rsidRPr="009F19A6" w14:paraId="76A4D229"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D67382A" w14:textId="1C8DEFDA" w:rsidR="00DB5D3F" w:rsidRPr="009F19A6" w:rsidRDefault="00DB5D3F" w:rsidP="00DB5D3F">
            <w:pPr>
              <w:pStyle w:val="VCAAtablecondensed"/>
              <w:rPr>
                <w:highlight w:val="yellow"/>
              </w:rPr>
            </w:pPr>
            <w:r w:rsidRPr="001A3255">
              <w:rPr>
                <w:szCs w:val="20"/>
              </w:rPr>
              <w:t>SITXCOM201</w:t>
            </w:r>
          </w:p>
        </w:tc>
        <w:tc>
          <w:tcPr>
            <w:tcW w:w="6804" w:type="dxa"/>
            <w:vAlign w:val="center"/>
          </w:tcPr>
          <w:p w14:paraId="2BE2906E" w14:textId="0C372F0D" w:rsidR="00DB5D3F" w:rsidRPr="009F19A6" w:rsidRDefault="00DB5D3F" w:rsidP="00DB5D3F">
            <w:pPr>
              <w:pStyle w:val="VCAAtablecondensed"/>
              <w:rPr>
                <w:highlight w:val="yellow"/>
              </w:rPr>
            </w:pPr>
            <w:r w:rsidRPr="001A3255">
              <w:rPr>
                <w:szCs w:val="20"/>
              </w:rPr>
              <w:t>Show social and cultural sensitivity</w:t>
            </w:r>
          </w:p>
        </w:tc>
        <w:tc>
          <w:tcPr>
            <w:tcW w:w="992" w:type="dxa"/>
            <w:vAlign w:val="center"/>
          </w:tcPr>
          <w:p w14:paraId="2DCB9877" w14:textId="3C14C9AF" w:rsidR="00DB5D3F" w:rsidRPr="009F19A6" w:rsidRDefault="00DB5D3F" w:rsidP="00DB5D3F">
            <w:pPr>
              <w:pStyle w:val="VCAAtablecondensed"/>
              <w:jc w:val="center"/>
              <w:rPr>
                <w:highlight w:val="yellow"/>
              </w:rPr>
            </w:pPr>
            <w:r w:rsidRPr="001A3255">
              <w:rPr>
                <w:szCs w:val="20"/>
              </w:rPr>
              <w:t>20</w:t>
            </w:r>
          </w:p>
        </w:tc>
      </w:tr>
      <w:tr w:rsidR="00DB5D3F" w:rsidRPr="009F19A6" w14:paraId="5E167D3E" w14:textId="77777777" w:rsidTr="00BB12A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628E456" w14:textId="048A0EC0" w:rsidR="00DB5D3F" w:rsidRPr="009F19A6" w:rsidRDefault="00DB5D3F" w:rsidP="00DB5D3F">
            <w:pPr>
              <w:pStyle w:val="VCAAtablecondensed"/>
              <w:rPr>
                <w:highlight w:val="yellow"/>
              </w:rPr>
            </w:pPr>
            <w:r w:rsidRPr="001A3255">
              <w:rPr>
                <w:szCs w:val="20"/>
              </w:rPr>
              <w:t>SITXFIN201</w:t>
            </w:r>
          </w:p>
        </w:tc>
        <w:tc>
          <w:tcPr>
            <w:tcW w:w="6804" w:type="dxa"/>
            <w:vAlign w:val="center"/>
          </w:tcPr>
          <w:p w14:paraId="09CC7DFA" w14:textId="3F649CDD" w:rsidR="00DB5D3F" w:rsidRPr="009F19A6" w:rsidRDefault="00DB5D3F" w:rsidP="00DB5D3F">
            <w:pPr>
              <w:pStyle w:val="VCAAtablecondensed"/>
              <w:rPr>
                <w:highlight w:val="yellow"/>
              </w:rPr>
            </w:pPr>
            <w:r w:rsidRPr="001A3255">
              <w:rPr>
                <w:szCs w:val="20"/>
              </w:rPr>
              <w:t>Process financial transactions</w:t>
            </w:r>
          </w:p>
        </w:tc>
        <w:tc>
          <w:tcPr>
            <w:tcW w:w="992" w:type="dxa"/>
            <w:vAlign w:val="center"/>
          </w:tcPr>
          <w:p w14:paraId="0509A548" w14:textId="11E29E35" w:rsidR="00DB5D3F" w:rsidRPr="009F19A6" w:rsidRDefault="00DB5D3F" w:rsidP="00DB5D3F">
            <w:pPr>
              <w:pStyle w:val="VCAAtablecondensed"/>
              <w:jc w:val="center"/>
              <w:rPr>
                <w:highlight w:val="yellow"/>
              </w:rPr>
            </w:pPr>
            <w:r w:rsidRPr="001A3255">
              <w:rPr>
                <w:szCs w:val="20"/>
              </w:rPr>
              <w:t>25</w:t>
            </w:r>
          </w:p>
        </w:tc>
      </w:tr>
      <w:tr w:rsidR="00DB5D3F" w:rsidRPr="009F19A6" w14:paraId="5F6EB0F1" w14:textId="77777777" w:rsidTr="00BB12A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8EBDBFC" w14:textId="3DDC1B84" w:rsidR="00DB5D3F" w:rsidRPr="009F19A6" w:rsidRDefault="00DB5D3F" w:rsidP="00DB5D3F">
            <w:pPr>
              <w:pStyle w:val="VCAAtablecondensed"/>
              <w:rPr>
                <w:highlight w:val="yellow"/>
              </w:rPr>
            </w:pPr>
            <w:r w:rsidRPr="001A3255">
              <w:rPr>
                <w:szCs w:val="20"/>
              </w:rPr>
              <w:t>SITXFSA101</w:t>
            </w:r>
          </w:p>
        </w:tc>
        <w:tc>
          <w:tcPr>
            <w:tcW w:w="6804" w:type="dxa"/>
            <w:vAlign w:val="center"/>
          </w:tcPr>
          <w:p w14:paraId="6B632FAE" w14:textId="40185CA3" w:rsidR="00DB5D3F" w:rsidRPr="009F19A6" w:rsidRDefault="00DB5D3F" w:rsidP="00DB5D3F">
            <w:pPr>
              <w:pStyle w:val="VCAAtablecondensed"/>
              <w:rPr>
                <w:highlight w:val="yellow"/>
              </w:rPr>
            </w:pPr>
            <w:r w:rsidRPr="001A3255">
              <w:rPr>
                <w:szCs w:val="20"/>
              </w:rPr>
              <w:t>Use hygienic practices for food safety</w:t>
            </w:r>
          </w:p>
        </w:tc>
        <w:tc>
          <w:tcPr>
            <w:tcW w:w="992" w:type="dxa"/>
            <w:vAlign w:val="center"/>
          </w:tcPr>
          <w:p w14:paraId="57291DF2" w14:textId="01A6B036" w:rsidR="00DB5D3F" w:rsidRPr="009F19A6" w:rsidRDefault="00DB5D3F" w:rsidP="00DB5D3F">
            <w:pPr>
              <w:pStyle w:val="VCAAtablecondensed"/>
              <w:jc w:val="center"/>
              <w:rPr>
                <w:highlight w:val="yellow"/>
              </w:rPr>
            </w:pPr>
            <w:r w:rsidRPr="001A3255">
              <w:rPr>
                <w:szCs w:val="20"/>
              </w:rPr>
              <w:t>15</w:t>
            </w:r>
          </w:p>
        </w:tc>
      </w:tr>
      <w:tr w:rsidR="00DB5D3F" w:rsidRPr="004428D8" w14:paraId="763CB47B"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246EE9D" w14:textId="77777777" w:rsidR="00DB5D3F" w:rsidRPr="004428D8" w:rsidRDefault="00DB5D3F" w:rsidP="00DB5D3F">
            <w:pPr>
              <w:pStyle w:val="VCAAtablecondensed"/>
              <w:rPr>
                <w:b/>
              </w:rPr>
            </w:pPr>
            <w:r>
              <w:rPr>
                <w:b/>
              </w:rPr>
              <w:t>Elective Group B:</w:t>
            </w:r>
          </w:p>
        </w:tc>
      </w:tr>
      <w:tr w:rsidR="00DB5D3F" w:rsidRPr="009F19A6" w14:paraId="0D67C383" w14:textId="77777777" w:rsidTr="00DB5D3F">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17B1933" w14:textId="53A2B472" w:rsidR="00DB5D3F" w:rsidRPr="009F19A6" w:rsidRDefault="00DB5D3F" w:rsidP="00DB5D3F">
            <w:pPr>
              <w:pStyle w:val="VCAAtablecondensed"/>
              <w:rPr>
                <w:highlight w:val="yellow"/>
              </w:rPr>
            </w:pPr>
            <w:r w:rsidRPr="001A3255">
              <w:rPr>
                <w:szCs w:val="20"/>
              </w:rPr>
              <w:t>BSBCMM201</w:t>
            </w:r>
          </w:p>
        </w:tc>
        <w:tc>
          <w:tcPr>
            <w:tcW w:w="6804" w:type="dxa"/>
          </w:tcPr>
          <w:p w14:paraId="4A82B1A3" w14:textId="35DA0E1A" w:rsidR="00DB5D3F" w:rsidRPr="009F19A6" w:rsidRDefault="00DB5D3F" w:rsidP="00DB5D3F">
            <w:pPr>
              <w:pStyle w:val="VCAAtablecondensed"/>
              <w:rPr>
                <w:highlight w:val="yellow"/>
              </w:rPr>
            </w:pPr>
            <w:r w:rsidRPr="001A3255">
              <w:rPr>
                <w:szCs w:val="20"/>
              </w:rPr>
              <w:t>Communicate in the workplace</w:t>
            </w:r>
          </w:p>
        </w:tc>
        <w:tc>
          <w:tcPr>
            <w:tcW w:w="992" w:type="dxa"/>
            <w:vAlign w:val="center"/>
          </w:tcPr>
          <w:p w14:paraId="12E59A93" w14:textId="095BBAEA" w:rsidR="00DB5D3F" w:rsidRPr="009F19A6" w:rsidRDefault="00DB5D3F" w:rsidP="00DB5D3F">
            <w:pPr>
              <w:pStyle w:val="VCAAtablecondensed"/>
              <w:jc w:val="center"/>
              <w:rPr>
                <w:highlight w:val="yellow"/>
              </w:rPr>
            </w:pPr>
            <w:r w:rsidRPr="001A3255">
              <w:rPr>
                <w:szCs w:val="20"/>
              </w:rPr>
              <w:t>40</w:t>
            </w:r>
          </w:p>
        </w:tc>
      </w:tr>
      <w:tr w:rsidR="00DB5D3F" w:rsidRPr="009F19A6" w14:paraId="43DE1063"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EFBEE2C" w14:textId="23F14FA9" w:rsidR="00DB5D3F" w:rsidRPr="009F19A6" w:rsidRDefault="00DB5D3F" w:rsidP="00DB5D3F">
            <w:pPr>
              <w:pStyle w:val="VCAAtablecondensed"/>
              <w:rPr>
                <w:highlight w:val="yellow"/>
              </w:rPr>
            </w:pPr>
            <w:r w:rsidRPr="001A3255">
              <w:rPr>
                <w:szCs w:val="20"/>
              </w:rPr>
              <w:t>BSBINM201</w:t>
            </w:r>
          </w:p>
        </w:tc>
        <w:tc>
          <w:tcPr>
            <w:tcW w:w="6804" w:type="dxa"/>
            <w:vAlign w:val="center"/>
          </w:tcPr>
          <w:p w14:paraId="11ECEAAC" w14:textId="690B4EAD" w:rsidR="00DB5D3F" w:rsidRPr="009F19A6" w:rsidRDefault="00DB5D3F" w:rsidP="00DB5D3F">
            <w:pPr>
              <w:pStyle w:val="VCAAtablecondensed"/>
              <w:rPr>
                <w:highlight w:val="yellow"/>
              </w:rPr>
            </w:pPr>
            <w:r w:rsidRPr="001A3255">
              <w:rPr>
                <w:szCs w:val="20"/>
              </w:rPr>
              <w:t>Process and maintain workplace information</w:t>
            </w:r>
          </w:p>
        </w:tc>
        <w:tc>
          <w:tcPr>
            <w:tcW w:w="992" w:type="dxa"/>
            <w:vAlign w:val="center"/>
          </w:tcPr>
          <w:p w14:paraId="48F39669" w14:textId="71D626A6" w:rsidR="00DB5D3F" w:rsidRPr="009F19A6" w:rsidRDefault="00DB5D3F" w:rsidP="00DB5D3F">
            <w:pPr>
              <w:pStyle w:val="VCAAtablecondensed"/>
              <w:jc w:val="center"/>
              <w:rPr>
                <w:highlight w:val="yellow"/>
              </w:rPr>
            </w:pPr>
            <w:r w:rsidRPr="001A3255">
              <w:rPr>
                <w:szCs w:val="20"/>
              </w:rPr>
              <w:t>30</w:t>
            </w:r>
          </w:p>
        </w:tc>
      </w:tr>
      <w:tr w:rsidR="00DB5D3F" w:rsidRPr="009F19A6" w14:paraId="3A6228C5"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204A1B8" w14:textId="7EC0E047" w:rsidR="00DB5D3F" w:rsidRPr="009F19A6" w:rsidRDefault="00DB5D3F" w:rsidP="00DB5D3F">
            <w:pPr>
              <w:pStyle w:val="VCAAtablecondensed"/>
              <w:rPr>
                <w:highlight w:val="yellow"/>
              </w:rPr>
            </w:pPr>
            <w:r w:rsidRPr="001A3255">
              <w:rPr>
                <w:szCs w:val="20"/>
              </w:rPr>
              <w:t>BSBINN201</w:t>
            </w:r>
            <w:r>
              <w:rPr>
                <w:szCs w:val="20"/>
              </w:rPr>
              <w:t xml:space="preserve"> </w:t>
            </w:r>
            <w:r w:rsidRPr="001A3255">
              <w:rPr>
                <w:szCs w:val="20"/>
              </w:rPr>
              <w:t>*</w:t>
            </w:r>
          </w:p>
        </w:tc>
        <w:tc>
          <w:tcPr>
            <w:tcW w:w="6804" w:type="dxa"/>
            <w:vAlign w:val="center"/>
          </w:tcPr>
          <w:p w14:paraId="46BCF9CB" w14:textId="6C040698" w:rsidR="00DB5D3F" w:rsidRPr="009F19A6" w:rsidRDefault="00DB5D3F" w:rsidP="00DB5D3F">
            <w:pPr>
              <w:pStyle w:val="VCAAtablecondensed"/>
              <w:rPr>
                <w:highlight w:val="yellow"/>
              </w:rPr>
            </w:pPr>
            <w:r w:rsidRPr="001A3255">
              <w:rPr>
                <w:szCs w:val="20"/>
              </w:rPr>
              <w:t>Contribute to workplace innovation</w:t>
            </w:r>
          </w:p>
        </w:tc>
        <w:tc>
          <w:tcPr>
            <w:tcW w:w="992" w:type="dxa"/>
            <w:vAlign w:val="center"/>
          </w:tcPr>
          <w:p w14:paraId="5AC7B471" w14:textId="717DD5E0" w:rsidR="00DB5D3F" w:rsidRPr="009F19A6" w:rsidRDefault="00DB5D3F" w:rsidP="00DB5D3F">
            <w:pPr>
              <w:pStyle w:val="VCAAtablecondensed"/>
              <w:jc w:val="center"/>
              <w:rPr>
                <w:highlight w:val="yellow"/>
              </w:rPr>
            </w:pPr>
            <w:r w:rsidRPr="001A3255">
              <w:rPr>
                <w:szCs w:val="20"/>
              </w:rPr>
              <w:t>35</w:t>
            </w:r>
          </w:p>
        </w:tc>
      </w:tr>
      <w:tr w:rsidR="00DB5D3F" w:rsidRPr="009F19A6" w14:paraId="457A1157"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C7C6B8B" w14:textId="0382D882" w:rsidR="00DB5D3F" w:rsidRPr="009F19A6" w:rsidRDefault="00DB5D3F" w:rsidP="00DB5D3F">
            <w:pPr>
              <w:pStyle w:val="VCAAtablecondensed"/>
              <w:rPr>
                <w:highlight w:val="yellow"/>
              </w:rPr>
            </w:pPr>
            <w:r w:rsidRPr="001A3255">
              <w:rPr>
                <w:szCs w:val="20"/>
              </w:rPr>
              <w:t>BSBITU201</w:t>
            </w:r>
          </w:p>
        </w:tc>
        <w:tc>
          <w:tcPr>
            <w:tcW w:w="6804" w:type="dxa"/>
            <w:vAlign w:val="center"/>
          </w:tcPr>
          <w:p w14:paraId="5C36943A" w14:textId="4DB89684" w:rsidR="00DB5D3F" w:rsidRPr="009F19A6" w:rsidRDefault="00DB5D3F" w:rsidP="00DB5D3F">
            <w:pPr>
              <w:pStyle w:val="VCAAtablecondensed"/>
              <w:rPr>
                <w:highlight w:val="yellow"/>
              </w:rPr>
            </w:pPr>
            <w:r w:rsidRPr="001A3255">
              <w:rPr>
                <w:szCs w:val="20"/>
              </w:rPr>
              <w:t>Produce simple word processed documents</w:t>
            </w:r>
          </w:p>
        </w:tc>
        <w:tc>
          <w:tcPr>
            <w:tcW w:w="992" w:type="dxa"/>
            <w:vAlign w:val="center"/>
          </w:tcPr>
          <w:p w14:paraId="34E16204" w14:textId="3D7334FF" w:rsidR="00DB5D3F" w:rsidRPr="009F19A6" w:rsidRDefault="00DB5D3F" w:rsidP="00DB5D3F">
            <w:pPr>
              <w:pStyle w:val="VCAAtablecondensed"/>
              <w:jc w:val="center"/>
              <w:rPr>
                <w:highlight w:val="yellow"/>
              </w:rPr>
            </w:pPr>
            <w:r w:rsidRPr="001A3255">
              <w:rPr>
                <w:szCs w:val="20"/>
              </w:rPr>
              <w:t>60</w:t>
            </w:r>
          </w:p>
        </w:tc>
      </w:tr>
      <w:tr w:rsidR="00DB5D3F" w:rsidRPr="009F19A6" w14:paraId="3B7CBAC6"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122A3BA" w14:textId="07C4FBD3" w:rsidR="00DB5D3F" w:rsidRPr="009F19A6" w:rsidRDefault="00DB5D3F" w:rsidP="00DB5D3F">
            <w:pPr>
              <w:pStyle w:val="VCAAtablecondensed"/>
              <w:rPr>
                <w:highlight w:val="yellow"/>
              </w:rPr>
            </w:pPr>
            <w:r w:rsidRPr="001A3255">
              <w:rPr>
                <w:szCs w:val="20"/>
              </w:rPr>
              <w:t>BSBITU202</w:t>
            </w:r>
          </w:p>
        </w:tc>
        <w:tc>
          <w:tcPr>
            <w:tcW w:w="6804" w:type="dxa"/>
            <w:vAlign w:val="center"/>
          </w:tcPr>
          <w:p w14:paraId="18EFDE48" w14:textId="2AFD7152" w:rsidR="00DB5D3F" w:rsidRPr="009F19A6" w:rsidRDefault="00DB5D3F" w:rsidP="00DB5D3F">
            <w:pPr>
              <w:pStyle w:val="VCAAtablecondensed"/>
              <w:rPr>
                <w:highlight w:val="yellow"/>
              </w:rPr>
            </w:pPr>
            <w:r w:rsidRPr="001A3255">
              <w:rPr>
                <w:szCs w:val="20"/>
              </w:rPr>
              <w:t>Create and use spreadsheets</w:t>
            </w:r>
          </w:p>
        </w:tc>
        <w:tc>
          <w:tcPr>
            <w:tcW w:w="992" w:type="dxa"/>
            <w:vAlign w:val="center"/>
          </w:tcPr>
          <w:p w14:paraId="452F1D1D" w14:textId="57F11BF2" w:rsidR="00DB5D3F" w:rsidRPr="009F19A6" w:rsidRDefault="00DB5D3F" w:rsidP="00DB5D3F">
            <w:pPr>
              <w:pStyle w:val="VCAAtablecondensed"/>
              <w:jc w:val="center"/>
              <w:rPr>
                <w:highlight w:val="yellow"/>
              </w:rPr>
            </w:pPr>
            <w:r w:rsidRPr="001A3255">
              <w:rPr>
                <w:szCs w:val="20"/>
              </w:rPr>
              <w:t>30</w:t>
            </w:r>
          </w:p>
        </w:tc>
      </w:tr>
      <w:tr w:rsidR="00DB5D3F" w:rsidRPr="009F19A6" w14:paraId="7080C4E5"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7862D1F" w14:textId="57CA05DA" w:rsidR="00DB5D3F" w:rsidRPr="009F19A6" w:rsidRDefault="00DB5D3F" w:rsidP="00DB5D3F">
            <w:pPr>
              <w:pStyle w:val="VCAAtablecondensed"/>
              <w:rPr>
                <w:highlight w:val="yellow"/>
              </w:rPr>
            </w:pPr>
            <w:r w:rsidRPr="001A3255">
              <w:rPr>
                <w:szCs w:val="20"/>
              </w:rPr>
              <w:t>BSBLED101</w:t>
            </w:r>
          </w:p>
        </w:tc>
        <w:tc>
          <w:tcPr>
            <w:tcW w:w="6804" w:type="dxa"/>
            <w:vAlign w:val="center"/>
          </w:tcPr>
          <w:p w14:paraId="017DD5A2" w14:textId="7C4F6E75" w:rsidR="00DB5D3F" w:rsidRPr="009F19A6" w:rsidRDefault="00DB5D3F" w:rsidP="00DB5D3F">
            <w:pPr>
              <w:pStyle w:val="VCAAtablecondensed"/>
              <w:rPr>
                <w:highlight w:val="yellow"/>
              </w:rPr>
            </w:pPr>
            <w:r w:rsidRPr="001A3255">
              <w:rPr>
                <w:szCs w:val="20"/>
              </w:rPr>
              <w:t>Plan skills development</w:t>
            </w:r>
          </w:p>
        </w:tc>
        <w:tc>
          <w:tcPr>
            <w:tcW w:w="992" w:type="dxa"/>
            <w:vAlign w:val="center"/>
          </w:tcPr>
          <w:p w14:paraId="53795362" w14:textId="0E4D7EC9" w:rsidR="00DB5D3F" w:rsidRPr="009F19A6" w:rsidRDefault="00DB5D3F" w:rsidP="00DB5D3F">
            <w:pPr>
              <w:pStyle w:val="VCAAtablecondensed"/>
              <w:jc w:val="center"/>
              <w:rPr>
                <w:highlight w:val="yellow"/>
              </w:rPr>
            </w:pPr>
            <w:r w:rsidRPr="001A3255">
              <w:rPr>
                <w:szCs w:val="20"/>
              </w:rPr>
              <w:t>20</w:t>
            </w:r>
          </w:p>
        </w:tc>
      </w:tr>
      <w:tr w:rsidR="00DB5D3F" w:rsidRPr="009F19A6" w14:paraId="378FC551"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9236CB6" w14:textId="4E05974C" w:rsidR="00DB5D3F" w:rsidRPr="009F19A6" w:rsidRDefault="00DB5D3F" w:rsidP="00DB5D3F">
            <w:pPr>
              <w:pStyle w:val="VCAAtablecondensed"/>
              <w:rPr>
                <w:highlight w:val="yellow"/>
              </w:rPr>
            </w:pPr>
            <w:r w:rsidRPr="001A3255">
              <w:rPr>
                <w:szCs w:val="20"/>
              </w:rPr>
              <w:t>BSBLIB303</w:t>
            </w:r>
          </w:p>
        </w:tc>
        <w:tc>
          <w:tcPr>
            <w:tcW w:w="6804" w:type="dxa"/>
            <w:vAlign w:val="center"/>
          </w:tcPr>
          <w:p w14:paraId="4F0E5A88" w14:textId="0D21BF47" w:rsidR="00DB5D3F" w:rsidRPr="009F19A6" w:rsidRDefault="00DB5D3F" w:rsidP="00DB5D3F">
            <w:pPr>
              <w:pStyle w:val="VCAAtablecondensed"/>
              <w:rPr>
                <w:highlight w:val="yellow"/>
              </w:rPr>
            </w:pPr>
            <w:r w:rsidRPr="001A3255">
              <w:rPr>
                <w:szCs w:val="20"/>
              </w:rPr>
              <w:t>Provide multimedia support</w:t>
            </w:r>
          </w:p>
        </w:tc>
        <w:tc>
          <w:tcPr>
            <w:tcW w:w="992" w:type="dxa"/>
            <w:vAlign w:val="center"/>
          </w:tcPr>
          <w:p w14:paraId="74B3FA21" w14:textId="17296D57" w:rsidR="00DB5D3F" w:rsidRPr="009F19A6" w:rsidRDefault="00DB5D3F" w:rsidP="00DB5D3F">
            <w:pPr>
              <w:pStyle w:val="VCAAtablecondensed"/>
              <w:jc w:val="center"/>
              <w:rPr>
                <w:highlight w:val="yellow"/>
              </w:rPr>
            </w:pPr>
            <w:r w:rsidRPr="001A3255">
              <w:rPr>
                <w:szCs w:val="20"/>
              </w:rPr>
              <w:t>30</w:t>
            </w:r>
          </w:p>
        </w:tc>
      </w:tr>
      <w:tr w:rsidR="00DB5D3F" w:rsidRPr="009F19A6" w14:paraId="13DDE688"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54870A4" w14:textId="3543FC49" w:rsidR="00DB5D3F" w:rsidRPr="009F19A6" w:rsidRDefault="00DB5D3F" w:rsidP="00DB5D3F">
            <w:pPr>
              <w:pStyle w:val="VCAAtablecondensed"/>
              <w:rPr>
                <w:highlight w:val="yellow"/>
              </w:rPr>
            </w:pPr>
            <w:r w:rsidRPr="001A3255">
              <w:rPr>
                <w:szCs w:val="20"/>
              </w:rPr>
              <w:t>BSBSUS201</w:t>
            </w:r>
            <w:r>
              <w:rPr>
                <w:szCs w:val="20"/>
              </w:rPr>
              <w:t xml:space="preserve"> </w:t>
            </w:r>
            <w:r w:rsidRPr="001A3255">
              <w:rPr>
                <w:szCs w:val="20"/>
              </w:rPr>
              <w:t>*</w:t>
            </w:r>
          </w:p>
        </w:tc>
        <w:tc>
          <w:tcPr>
            <w:tcW w:w="6804" w:type="dxa"/>
            <w:vAlign w:val="center"/>
          </w:tcPr>
          <w:p w14:paraId="77162CB3" w14:textId="6093717A" w:rsidR="00DB5D3F" w:rsidRPr="009F19A6" w:rsidRDefault="00DB5D3F" w:rsidP="00DB5D3F">
            <w:pPr>
              <w:pStyle w:val="VCAAtablecondensed"/>
              <w:rPr>
                <w:highlight w:val="yellow"/>
              </w:rPr>
            </w:pPr>
            <w:r w:rsidRPr="001A3255">
              <w:rPr>
                <w:szCs w:val="20"/>
              </w:rPr>
              <w:t>Participate in environmentally sustainable work practices</w:t>
            </w:r>
          </w:p>
        </w:tc>
        <w:tc>
          <w:tcPr>
            <w:tcW w:w="992" w:type="dxa"/>
            <w:vAlign w:val="center"/>
          </w:tcPr>
          <w:p w14:paraId="28BDC93D" w14:textId="13753814" w:rsidR="00DB5D3F" w:rsidRPr="009F19A6" w:rsidRDefault="00DB5D3F" w:rsidP="00DB5D3F">
            <w:pPr>
              <w:pStyle w:val="VCAAtablecondensed"/>
              <w:jc w:val="center"/>
              <w:rPr>
                <w:highlight w:val="yellow"/>
              </w:rPr>
            </w:pPr>
            <w:r w:rsidRPr="001A3255">
              <w:rPr>
                <w:szCs w:val="20"/>
              </w:rPr>
              <w:t>20</w:t>
            </w:r>
          </w:p>
        </w:tc>
      </w:tr>
      <w:tr w:rsidR="00DB5D3F" w:rsidRPr="009F19A6" w14:paraId="12CEBDA1"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50A117B" w14:textId="45E9CC00" w:rsidR="00DB5D3F" w:rsidRPr="009F19A6" w:rsidRDefault="00DB5D3F" w:rsidP="00DB5D3F">
            <w:pPr>
              <w:pStyle w:val="VCAAtablecondensed"/>
              <w:rPr>
                <w:highlight w:val="yellow"/>
              </w:rPr>
            </w:pPr>
            <w:r w:rsidRPr="001A3255">
              <w:rPr>
                <w:szCs w:val="20"/>
              </w:rPr>
              <w:t>CUAAIR201</w:t>
            </w:r>
            <w:r>
              <w:rPr>
                <w:szCs w:val="20"/>
              </w:rPr>
              <w:t xml:space="preserve"> </w:t>
            </w:r>
            <w:r w:rsidRPr="001A3255">
              <w:rPr>
                <w:szCs w:val="20"/>
              </w:rPr>
              <w:t>*</w:t>
            </w:r>
          </w:p>
        </w:tc>
        <w:tc>
          <w:tcPr>
            <w:tcW w:w="6804" w:type="dxa"/>
            <w:vAlign w:val="center"/>
          </w:tcPr>
          <w:p w14:paraId="5E4D6B8E" w14:textId="5FFA120D" w:rsidR="00DB5D3F" w:rsidRPr="009F19A6" w:rsidRDefault="00DB5D3F" w:rsidP="00DB5D3F">
            <w:pPr>
              <w:pStyle w:val="VCAAtablecondensed"/>
              <w:rPr>
                <w:highlight w:val="yellow"/>
              </w:rPr>
            </w:pPr>
            <w:r w:rsidRPr="001A3255">
              <w:rPr>
                <w:szCs w:val="20"/>
              </w:rPr>
              <w:t>Develop techniques for presenting information on air</w:t>
            </w:r>
          </w:p>
        </w:tc>
        <w:tc>
          <w:tcPr>
            <w:tcW w:w="992" w:type="dxa"/>
            <w:vAlign w:val="center"/>
          </w:tcPr>
          <w:p w14:paraId="5B24188D" w14:textId="17937788" w:rsidR="00DB5D3F" w:rsidRPr="009F19A6" w:rsidRDefault="00DB5D3F" w:rsidP="00DB5D3F">
            <w:pPr>
              <w:pStyle w:val="VCAAtablecondensed"/>
              <w:jc w:val="center"/>
              <w:rPr>
                <w:highlight w:val="yellow"/>
              </w:rPr>
            </w:pPr>
            <w:r w:rsidRPr="001A3255">
              <w:rPr>
                <w:szCs w:val="20"/>
              </w:rPr>
              <w:t>30</w:t>
            </w:r>
          </w:p>
        </w:tc>
      </w:tr>
      <w:tr w:rsidR="00DB5D3F" w:rsidRPr="009F19A6" w14:paraId="1DC90BE1"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5B68DCA" w14:textId="0F5D6B16" w:rsidR="00DB5D3F" w:rsidRPr="009F19A6" w:rsidRDefault="00DB5D3F" w:rsidP="00DB5D3F">
            <w:pPr>
              <w:pStyle w:val="VCAAtablecondensed"/>
              <w:rPr>
                <w:highlight w:val="yellow"/>
              </w:rPr>
            </w:pPr>
            <w:r w:rsidRPr="001A3255">
              <w:rPr>
                <w:szCs w:val="20"/>
              </w:rPr>
              <w:t>CUACAM201 *</w:t>
            </w:r>
          </w:p>
        </w:tc>
        <w:tc>
          <w:tcPr>
            <w:tcW w:w="6804" w:type="dxa"/>
            <w:vAlign w:val="center"/>
          </w:tcPr>
          <w:p w14:paraId="376A54A0" w14:textId="0DE1D3D5" w:rsidR="00DB5D3F" w:rsidRPr="009F19A6" w:rsidRDefault="00DB5D3F" w:rsidP="00DB5D3F">
            <w:pPr>
              <w:pStyle w:val="VCAAtablecondensed"/>
              <w:rPr>
                <w:highlight w:val="yellow"/>
              </w:rPr>
            </w:pPr>
            <w:r w:rsidRPr="001A3255">
              <w:rPr>
                <w:szCs w:val="20"/>
              </w:rPr>
              <w:t>Assist in a basic camera shoot</w:t>
            </w:r>
          </w:p>
        </w:tc>
        <w:tc>
          <w:tcPr>
            <w:tcW w:w="992" w:type="dxa"/>
            <w:vAlign w:val="center"/>
          </w:tcPr>
          <w:p w14:paraId="053D5A97" w14:textId="2B8845A2" w:rsidR="00DB5D3F" w:rsidRPr="009F19A6" w:rsidRDefault="00DB5D3F" w:rsidP="00DB5D3F">
            <w:pPr>
              <w:pStyle w:val="VCAAtablecondensed"/>
              <w:jc w:val="center"/>
              <w:rPr>
                <w:highlight w:val="yellow"/>
              </w:rPr>
            </w:pPr>
            <w:r w:rsidRPr="001A3255">
              <w:rPr>
                <w:szCs w:val="20"/>
              </w:rPr>
              <w:t>30</w:t>
            </w:r>
          </w:p>
        </w:tc>
      </w:tr>
      <w:tr w:rsidR="00DB5D3F" w:rsidRPr="009F19A6" w14:paraId="4E69E9B0"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A9CEE66" w14:textId="0C323FA9" w:rsidR="00DB5D3F" w:rsidRPr="009F19A6" w:rsidRDefault="00DB5D3F" w:rsidP="00DB5D3F">
            <w:pPr>
              <w:pStyle w:val="VCAAtablecondensed"/>
              <w:rPr>
                <w:highlight w:val="yellow"/>
              </w:rPr>
            </w:pPr>
            <w:r w:rsidRPr="001A3255">
              <w:rPr>
                <w:szCs w:val="20"/>
              </w:rPr>
              <w:t>CUADIG201</w:t>
            </w:r>
            <w:r>
              <w:rPr>
                <w:szCs w:val="20"/>
              </w:rPr>
              <w:t xml:space="preserve"> </w:t>
            </w:r>
            <w:r w:rsidRPr="001A3255">
              <w:rPr>
                <w:szCs w:val="20"/>
              </w:rPr>
              <w:t>*</w:t>
            </w:r>
          </w:p>
        </w:tc>
        <w:tc>
          <w:tcPr>
            <w:tcW w:w="6804" w:type="dxa"/>
            <w:vAlign w:val="center"/>
          </w:tcPr>
          <w:p w14:paraId="617294C5" w14:textId="39F7D727" w:rsidR="00DB5D3F" w:rsidRPr="009F19A6" w:rsidRDefault="00DB5D3F" w:rsidP="00DB5D3F">
            <w:pPr>
              <w:pStyle w:val="VCAAtablecondensed"/>
              <w:rPr>
                <w:highlight w:val="yellow"/>
              </w:rPr>
            </w:pPr>
            <w:r w:rsidRPr="001A3255">
              <w:rPr>
                <w:szCs w:val="20"/>
              </w:rPr>
              <w:t>Maintain interactive content</w:t>
            </w:r>
          </w:p>
        </w:tc>
        <w:tc>
          <w:tcPr>
            <w:tcW w:w="992" w:type="dxa"/>
            <w:vAlign w:val="center"/>
          </w:tcPr>
          <w:p w14:paraId="03C241FB" w14:textId="7405C044" w:rsidR="00DB5D3F" w:rsidRPr="009F19A6" w:rsidRDefault="00DB5D3F" w:rsidP="00DB5D3F">
            <w:pPr>
              <w:pStyle w:val="VCAAtablecondensed"/>
              <w:jc w:val="center"/>
              <w:rPr>
                <w:highlight w:val="yellow"/>
              </w:rPr>
            </w:pPr>
            <w:r w:rsidRPr="001A3255">
              <w:rPr>
                <w:szCs w:val="20"/>
              </w:rPr>
              <w:t>30</w:t>
            </w:r>
          </w:p>
        </w:tc>
      </w:tr>
      <w:tr w:rsidR="00DB5D3F" w:rsidRPr="009F19A6" w14:paraId="54390658"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5C1BE1D" w14:textId="7B89BC7D" w:rsidR="00DB5D3F" w:rsidRPr="009F19A6" w:rsidRDefault="00DB5D3F" w:rsidP="00DB5D3F">
            <w:pPr>
              <w:pStyle w:val="VCAAtablecondensed"/>
              <w:rPr>
                <w:highlight w:val="yellow"/>
              </w:rPr>
            </w:pPr>
            <w:r w:rsidRPr="001A3255">
              <w:rPr>
                <w:szCs w:val="20"/>
              </w:rPr>
              <w:t>CUADIG202</w:t>
            </w:r>
          </w:p>
        </w:tc>
        <w:tc>
          <w:tcPr>
            <w:tcW w:w="6804" w:type="dxa"/>
            <w:vAlign w:val="center"/>
          </w:tcPr>
          <w:p w14:paraId="34A73C6C" w14:textId="7A78AC07" w:rsidR="00DB5D3F" w:rsidRPr="009F19A6" w:rsidRDefault="00DB5D3F" w:rsidP="00DB5D3F">
            <w:pPr>
              <w:pStyle w:val="VCAAtablecondensed"/>
              <w:rPr>
                <w:highlight w:val="yellow"/>
              </w:rPr>
            </w:pPr>
            <w:r w:rsidRPr="001A3255">
              <w:rPr>
                <w:szCs w:val="20"/>
              </w:rPr>
              <w:t>Develop digital imaging skills</w:t>
            </w:r>
          </w:p>
        </w:tc>
        <w:tc>
          <w:tcPr>
            <w:tcW w:w="992" w:type="dxa"/>
            <w:vAlign w:val="center"/>
          </w:tcPr>
          <w:p w14:paraId="0EC5C591" w14:textId="026C8A2C" w:rsidR="00DB5D3F" w:rsidRPr="009F19A6" w:rsidRDefault="00DB5D3F" w:rsidP="00DB5D3F">
            <w:pPr>
              <w:pStyle w:val="VCAAtablecondensed"/>
              <w:jc w:val="center"/>
              <w:rPr>
                <w:highlight w:val="yellow"/>
              </w:rPr>
            </w:pPr>
            <w:r w:rsidRPr="001A3255">
              <w:rPr>
                <w:szCs w:val="20"/>
              </w:rPr>
              <w:t>50</w:t>
            </w:r>
          </w:p>
        </w:tc>
      </w:tr>
      <w:tr w:rsidR="00DB5D3F" w:rsidRPr="009F19A6" w14:paraId="51C0BCF7"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E3611F5" w14:textId="18FD76C1" w:rsidR="00DB5D3F" w:rsidRPr="009F19A6" w:rsidRDefault="00DB5D3F" w:rsidP="00DB5D3F">
            <w:pPr>
              <w:pStyle w:val="VCAAtablecondensed"/>
              <w:rPr>
                <w:highlight w:val="yellow"/>
              </w:rPr>
            </w:pPr>
            <w:r w:rsidRPr="001A3255">
              <w:rPr>
                <w:szCs w:val="20"/>
              </w:rPr>
              <w:t>CUAPOS201 *</w:t>
            </w:r>
          </w:p>
        </w:tc>
        <w:tc>
          <w:tcPr>
            <w:tcW w:w="6804" w:type="dxa"/>
            <w:vAlign w:val="center"/>
          </w:tcPr>
          <w:p w14:paraId="2B5BE721" w14:textId="4EC18981" w:rsidR="00DB5D3F" w:rsidRPr="009F19A6" w:rsidRDefault="00DB5D3F" w:rsidP="00DB5D3F">
            <w:pPr>
              <w:pStyle w:val="VCAAtablecondensed"/>
              <w:rPr>
                <w:highlight w:val="yellow"/>
              </w:rPr>
            </w:pPr>
            <w:r w:rsidRPr="001A3255">
              <w:rPr>
                <w:szCs w:val="20"/>
              </w:rPr>
              <w:t>Perform basic vision and sound editing</w:t>
            </w:r>
          </w:p>
        </w:tc>
        <w:tc>
          <w:tcPr>
            <w:tcW w:w="992" w:type="dxa"/>
            <w:vAlign w:val="center"/>
          </w:tcPr>
          <w:p w14:paraId="7FBEB207" w14:textId="71C4FDF7" w:rsidR="00DB5D3F" w:rsidRPr="009F19A6" w:rsidRDefault="00DB5D3F" w:rsidP="00DB5D3F">
            <w:pPr>
              <w:pStyle w:val="VCAAtablecondensed"/>
              <w:jc w:val="center"/>
              <w:rPr>
                <w:highlight w:val="yellow"/>
              </w:rPr>
            </w:pPr>
            <w:r w:rsidRPr="001A3255">
              <w:rPr>
                <w:szCs w:val="20"/>
              </w:rPr>
              <w:t>40</w:t>
            </w:r>
          </w:p>
        </w:tc>
      </w:tr>
      <w:tr w:rsidR="00DB5D3F" w:rsidRPr="009F19A6" w14:paraId="49E2AD00"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44ECDAA" w14:textId="1F329A37" w:rsidR="00DB5D3F" w:rsidRPr="009F19A6" w:rsidRDefault="00DB5D3F" w:rsidP="00DB5D3F">
            <w:pPr>
              <w:pStyle w:val="VCAAtablecondensed"/>
              <w:rPr>
                <w:highlight w:val="yellow"/>
              </w:rPr>
            </w:pPr>
            <w:r w:rsidRPr="001A3255">
              <w:rPr>
                <w:szCs w:val="20"/>
              </w:rPr>
              <w:t>CUARES201</w:t>
            </w:r>
            <w:r>
              <w:rPr>
                <w:szCs w:val="20"/>
              </w:rPr>
              <w:t xml:space="preserve"> </w:t>
            </w:r>
            <w:r w:rsidRPr="001A3255">
              <w:rPr>
                <w:szCs w:val="20"/>
              </w:rPr>
              <w:t>*</w:t>
            </w:r>
          </w:p>
        </w:tc>
        <w:tc>
          <w:tcPr>
            <w:tcW w:w="6804" w:type="dxa"/>
            <w:vAlign w:val="center"/>
          </w:tcPr>
          <w:p w14:paraId="4E34C7CD" w14:textId="51DC57D1" w:rsidR="00DB5D3F" w:rsidRPr="009F19A6" w:rsidRDefault="00DB5D3F" w:rsidP="00DB5D3F">
            <w:pPr>
              <w:pStyle w:val="VCAAtablecondensed"/>
              <w:rPr>
                <w:highlight w:val="yellow"/>
              </w:rPr>
            </w:pPr>
            <w:r w:rsidRPr="001A3255">
              <w:rPr>
                <w:szCs w:val="20"/>
              </w:rPr>
              <w:t>Collect and organise content for broadcast or publication</w:t>
            </w:r>
          </w:p>
        </w:tc>
        <w:tc>
          <w:tcPr>
            <w:tcW w:w="992" w:type="dxa"/>
            <w:vAlign w:val="center"/>
          </w:tcPr>
          <w:p w14:paraId="59E1E388" w14:textId="7EA069C3" w:rsidR="00DB5D3F" w:rsidRPr="009F19A6" w:rsidRDefault="00DB5D3F" w:rsidP="00DB5D3F">
            <w:pPr>
              <w:pStyle w:val="VCAAtablecondensed"/>
              <w:jc w:val="center"/>
              <w:rPr>
                <w:highlight w:val="yellow"/>
              </w:rPr>
            </w:pPr>
            <w:r w:rsidRPr="001A3255">
              <w:rPr>
                <w:szCs w:val="20"/>
              </w:rPr>
              <w:t>20</w:t>
            </w:r>
          </w:p>
        </w:tc>
      </w:tr>
      <w:tr w:rsidR="00DB5D3F" w:rsidRPr="009F19A6" w14:paraId="0EC0F4F6"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784494E" w14:textId="6B065C3E" w:rsidR="00DB5D3F" w:rsidRPr="009F19A6" w:rsidRDefault="00DB5D3F" w:rsidP="00DB5D3F">
            <w:pPr>
              <w:pStyle w:val="VCAAtablecondensed"/>
              <w:rPr>
                <w:highlight w:val="yellow"/>
              </w:rPr>
            </w:pPr>
            <w:r w:rsidRPr="001A3255">
              <w:rPr>
                <w:szCs w:val="20"/>
              </w:rPr>
              <w:t>HLTAID002</w:t>
            </w:r>
          </w:p>
        </w:tc>
        <w:tc>
          <w:tcPr>
            <w:tcW w:w="6804" w:type="dxa"/>
            <w:vAlign w:val="center"/>
          </w:tcPr>
          <w:p w14:paraId="18FCF1E1" w14:textId="6E0DA0D8" w:rsidR="00DB5D3F" w:rsidRPr="009F19A6" w:rsidRDefault="00DB5D3F" w:rsidP="00DB5D3F">
            <w:pPr>
              <w:pStyle w:val="VCAAtablecondensed"/>
              <w:rPr>
                <w:highlight w:val="yellow"/>
              </w:rPr>
            </w:pPr>
            <w:r w:rsidRPr="001A3255">
              <w:rPr>
                <w:szCs w:val="20"/>
              </w:rPr>
              <w:t>Provide basic emergency life support</w:t>
            </w:r>
          </w:p>
        </w:tc>
        <w:tc>
          <w:tcPr>
            <w:tcW w:w="992" w:type="dxa"/>
            <w:vAlign w:val="center"/>
          </w:tcPr>
          <w:p w14:paraId="3AD81596" w14:textId="1BE07515" w:rsidR="00DB5D3F" w:rsidRPr="009F19A6" w:rsidRDefault="00DB5D3F" w:rsidP="00DB5D3F">
            <w:pPr>
              <w:pStyle w:val="VCAAtablecondensed"/>
              <w:jc w:val="center"/>
              <w:rPr>
                <w:highlight w:val="yellow"/>
              </w:rPr>
            </w:pPr>
            <w:r w:rsidRPr="001A3255">
              <w:rPr>
                <w:szCs w:val="20"/>
              </w:rPr>
              <w:t>12</w:t>
            </w:r>
          </w:p>
        </w:tc>
      </w:tr>
      <w:tr w:rsidR="00DB5D3F" w:rsidRPr="009F19A6" w14:paraId="711F5F22"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A8D9752" w14:textId="0CF86ECA" w:rsidR="00DB5D3F" w:rsidRPr="009F19A6" w:rsidRDefault="00DB5D3F" w:rsidP="00DB5D3F">
            <w:pPr>
              <w:pStyle w:val="VCAAtablecondensed"/>
              <w:rPr>
                <w:highlight w:val="yellow"/>
              </w:rPr>
            </w:pPr>
            <w:r w:rsidRPr="001A3255">
              <w:rPr>
                <w:szCs w:val="20"/>
              </w:rPr>
              <w:t>ICPDMT296</w:t>
            </w:r>
          </w:p>
        </w:tc>
        <w:tc>
          <w:tcPr>
            <w:tcW w:w="6804" w:type="dxa"/>
            <w:vAlign w:val="center"/>
          </w:tcPr>
          <w:p w14:paraId="24F3120A" w14:textId="31BEEBCA" w:rsidR="00DB5D3F" w:rsidRPr="009F19A6" w:rsidRDefault="00DB5D3F" w:rsidP="00DB5D3F">
            <w:pPr>
              <w:pStyle w:val="VCAAtablecondensed"/>
              <w:rPr>
                <w:highlight w:val="yellow"/>
              </w:rPr>
            </w:pPr>
            <w:r w:rsidRPr="001A3255">
              <w:rPr>
                <w:szCs w:val="20"/>
              </w:rPr>
              <w:t>Create and test an interactive CD-ROM/DVD</w:t>
            </w:r>
          </w:p>
        </w:tc>
        <w:tc>
          <w:tcPr>
            <w:tcW w:w="992" w:type="dxa"/>
            <w:vAlign w:val="center"/>
          </w:tcPr>
          <w:p w14:paraId="1C07C50E" w14:textId="046864E6" w:rsidR="00DB5D3F" w:rsidRPr="009F19A6" w:rsidRDefault="00DB5D3F" w:rsidP="00DB5D3F">
            <w:pPr>
              <w:pStyle w:val="VCAAtablecondensed"/>
              <w:jc w:val="center"/>
              <w:rPr>
                <w:highlight w:val="yellow"/>
              </w:rPr>
            </w:pPr>
            <w:r w:rsidRPr="001A3255">
              <w:rPr>
                <w:szCs w:val="20"/>
              </w:rPr>
              <w:t>20</w:t>
            </w:r>
          </w:p>
        </w:tc>
      </w:tr>
      <w:tr w:rsidR="00DB5D3F" w:rsidRPr="009F19A6" w14:paraId="1EAA5CEB"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D0CB60E" w14:textId="7352EBFF" w:rsidR="00DB5D3F" w:rsidRPr="009F19A6" w:rsidRDefault="00DB5D3F" w:rsidP="00DB5D3F">
            <w:pPr>
              <w:pStyle w:val="VCAAtablecondensed"/>
              <w:rPr>
                <w:highlight w:val="yellow"/>
              </w:rPr>
            </w:pPr>
            <w:r w:rsidRPr="001A3255">
              <w:rPr>
                <w:szCs w:val="20"/>
              </w:rPr>
              <w:t>ICTICT203</w:t>
            </w:r>
          </w:p>
        </w:tc>
        <w:tc>
          <w:tcPr>
            <w:tcW w:w="6804" w:type="dxa"/>
            <w:vAlign w:val="center"/>
          </w:tcPr>
          <w:p w14:paraId="3BB0E04C" w14:textId="219EED96" w:rsidR="00DB5D3F" w:rsidRPr="009F19A6" w:rsidRDefault="00DB5D3F" w:rsidP="00DB5D3F">
            <w:pPr>
              <w:pStyle w:val="VCAAtablecondensed"/>
              <w:rPr>
                <w:highlight w:val="yellow"/>
              </w:rPr>
            </w:pPr>
            <w:r w:rsidRPr="001A3255">
              <w:rPr>
                <w:szCs w:val="20"/>
              </w:rPr>
              <w:t>Operate application software packages</w:t>
            </w:r>
          </w:p>
        </w:tc>
        <w:tc>
          <w:tcPr>
            <w:tcW w:w="992" w:type="dxa"/>
            <w:vAlign w:val="center"/>
          </w:tcPr>
          <w:p w14:paraId="0B9999B5" w14:textId="690D562D" w:rsidR="00DB5D3F" w:rsidRPr="009F19A6" w:rsidRDefault="00DB5D3F" w:rsidP="00DB5D3F">
            <w:pPr>
              <w:pStyle w:val="VCAAtablecondensed"/>
              <w:jc w:val="center"/>
              <w:rPr>
                <w:highlight w:val="yellow"/>
              </w:rPr>
            </w:pPr>
            <w:r w:rsidRPr="001A3255">
              <w:rPr>
                <w:szCs w:val="20"/>
              </w:rPr>
              <w:t>60</w:t>
            </w:r>
          </w:p>
        </w:tc>
      </w:tr>
      <w:tr w:rsidR="00DB5D3F" w:rsidRPr="009F19A6" w14:paraId="3E58CFBA"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D641B25" w14:textId="4F34826F" w:rsidR="00DB5D3F" w:rsidRPr="009F19A6" w:rsidRDefault="00DB5D3F" w:rsidP="00DB5D3F">
            <w:pPr>
              <w:pStyle w:val="VCAAtablecondensed"/>
              <w:rPr>
                <w:highlight w:val="yellow"/>
              </w:rPr>
            </w:pPr>
            <w:r w:rsidRPr="001A3255">
              <w:rPr>
                <w:szCs w:val="20"/>
              </w:rPr>
              <w:t>ICTICT204</w:t>
            </w:r>
          </w:p>
        </w:tc>
        <w:tc>
          <w:tcPr>
            <w:tcW w:w="6804" w:type="dxa"/>
            <w:vAlign w:val="center"/>
          </w:tcPr>
          <w:p w14:paraId="047250C2" w14:textId="5B845565" w:rsidR="00DB5D3F" w:rsidRPr="009F19A6" w:rsidRDefault="00DB5D3F" w:rsidP="00DB5D3F">
            <w:pPr>
              <w:pStyle w:val="VCAAtablecondensed"/>
              <w:rPr>
                <w:highlight w:val="yellow"/>
              </w:rPr>
            </w:pPr>
            <w:r w:rsidRPr="001A3255">
              <w:rPr>
                <w:szCs w:val="20"/>
              </w:rPr>
              <w:t>Operate a digital media technology package</w:t>
            </w:r>
          </w:p>
        </w:tc>
        <w:tc>
          <w:tcPr>
            <w:tcW w:w="992" w:type="dxa"/>
            <w:vAlign w:val="center"/>
          </w:tcPr>
          <w:p w14:paraId="3090CEC3" w14:textId="7ECCF79A" w:rsidR="00DB5D3F" w:rsidRPr="009F19A6" w:rsidRDefault="00DB5D3F" w:rsidP="00DB5D3F">
            <w:pPr>
              <w:pStyle w:val="VCAAtablecondensed"/>
              <w:jc w:val="center"/>
              <w:rPr>
                <w:highlight w:val="yellow"/>
              </w:rPr>
            </w:pPr>
            <w:r w:rsidRPr="001A3255">
              <w:rPr>
                <w:szCs w:val="20"/>
              </w:rPr>
              <w:t>40</w:t>
            </w:r>
          </w:p>
        </w:tc>
      </w:tr>
      <w:tr w:rsidR="00DB5D3F" w:rsidRPr="009F19A6" w14:paraId="7BF1567C"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A1020F3" w14:textId="7DFDDDC2" w:rsidR="00DB5D3F" w:rsidRPr="009F19A6" w:rsidRDefault="00DB5D3F" w:rsidP="00DB5D3F">
            <w:pPr>
              <w:pStyle w:val="VCAAtablecondensed"/>
              <w:rPr>
                <w:highlight w:val="yellow"/>
              </w:rPr>
            </w:pPr>
            <w:r w:rsidRPr="001A3255">
              <w:rPr>
                <w:szCs w:val="20"/>
              </w:rPr>
              <w:t>ICTWEB201</w:t>
            </w:r>
            <w:r>
              <w:rPr>
                <w:szCs w:val="20"/>
              </w:rPr>
              <w:t xml:space="preserve"> </w:t>
            </w:r>
            <w:r w:rsidRPr="001A3255">
              <w:rPr>
                <w:szCs w:val="20"/>
              </w:rPr>
              <w:t>*</w:t>
            </w:r>
          </w:p>
        </w:tc>
        <w:tc>
          <w:tcPr>
            <w:tcW w:w="6804" w:type="dxa"/>
            <w:vAlign w:val="center"/>
          </w:tcPr>
          <w:p w14:paraId="07CCFE1F" w14:textId="7C6BD6C1" w:rsidR="00DB5D3F" w:rsidRPr="009F19A6" w:rsidRDefault="00DB5D3F" w:rsidP="00DB5D3F">
            <w:pPr>
              <w:pStyle w:val="VCAAtablecondensed"/>
              <w:rPr>
                <w:highlight w:val="yellow"/>
              </w:rPr>
            </w:pPr>
            <w:r w:rsidRPr="001A3255">
              <w:rPr>
                <w:szCs w:val="20"/>
              </w:rPr>
              <w:t>Use social media tools for collaboration and engagement</w:t>
            </w:r>
          </w:p>
        </w:tc>
        <w:tc>
          <w:tcPr>
            <w:tcW w:w="992" w:type="dxa"/>
            <w:vAlign w:val="center"/>
          </w:tcPr>
          <w:p w14:paraId="5E3D97B1" w14:textId="501A958F" w:rsidR="00DB5D3F" w:rsidRPr="009F19A6" w:rsidRDefault="00DB5D3F" w:rsidP="00DB5D3F">
            <w:pPr>
              <w:pStyle w:val="VCAAtablecondensed"/>
              <w:jc w:val="center"/>
              <w:rPr>
                <w:highlight w:val="yellow"/>
              </w:rPr>
            </w:pPr>
            <w:r w:rsidRPr="001A3255">
              <w:rPr>
                <w:szCs w:val="20"/>
              </w:rPr>
              <w:t>20</w:t>
            </w:r>
          </w:p>
        </w:tc>
      </w:tr>
      <w:tr w:rsidR="00DB5D3F" w:rsidRPr="009F19A6" w14:paraId="205ACA92"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72D6E89" w14:textId="26E87B13" w:rsidR="00DB5D3F" w:rsidRPr="009F19A6" w:rsidRDefault="00DB5D3F" w:rsidP="00DB5D3F">
            <w:pPr>
              <w:pStyle w:val="VCAAtablecondensed"/>
              <w:rPr>
                <w:highlight w:val="yellow"/>
              </w:rPr>
            </w:pPr>
            <w:r w:rsidRPr="001A3255">
              <w:rPr>
                <w:szCs w:val="20"/>
              </w:rPr>
              <w:t>LMTCL1001B</w:t>
            </w:r>
          </w:p>
        </w:tc>
        <w:tc>
          <w:tcPr>
            <w:tcW w:w="6804" w:type="dxa"/>
            <w:vAlign w:val="center"/>
          </w:tcPr>
          <w:p w14:paraId="44F64447" w14:textId="3FC63F80" w:rsidR="00DB5D3F" w:rsidRPr="009F19A6" w:rsidRDefault="00DB5D3F" w:rsidP="00DB5D3F">
            <w:pPr>
              <w:pStyle w:val="VCAAtablecondensed"/>
              <w:rPr>
                <w:highlight w:val="yellow"/>
              </w:rPr>
            </w:pPr>
            <w:r w:rsidRPr="001A3255">
              <w:rPr>
                <w:szCs w:val="20"/>
              </w:rPr>
              <w:t>Produce a simple garment</w:t>
            </w:r>
          </w:p>
        </w:tc>
        <w:tc>
          <w:tcPr>
            <w:tcW w:w="992" w:type="dxa"/>
            <w:vAlign w:val="center"/>
          </w:tcPr>
          <w:p w14:paraId="36A62EB6" w14:textId="337EE2CC" w:rsidR="00DB5D3F" w:rsidRPr="009F19A6" w:rsidRDefault="00DB5D3F" w:rsidP="00DB5D3F">
            <w:pPr>
              <w:pStyle w:val="VCAAtablecondensed"/>
              <w:jc w:val="center"/>
              <w:rPr>
                <w:highlight w:val="yellow"/>
              </w:rPr>
            </w:pPr>
            <w:r w:rsidRPr="001A3255">
              <w:rPr>
                <w:szCs w:val="20"/>
              </w:rPr>
              <w:t>40</w:t>
            </w:r>
          </w:p>
        </w:tc>
      </w:tr>
      <w:tr w:rsidR="00DB5D3F" w:rsidRPr="009F19A6" w14:paraId="2F9BA931"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832AEA1" w14:textId="2C7CAC46" w:rsidR="00DB5D3F" w:rsidRPr="009F19A6" w:rsidRDefault="00DB5D3F" w:rsidP="00DB5D3F">
            <w:pPr>
              <w:pStyle w:val="VCAAtablecondensed"/>
              <w:rPr>
                <w:highlight w:val="yellow"/>
              </w:rPr>
            </w:pPr>
            <w:r w:rsidRPr="001A3255">
              <w:rPr>
                <w:szCs w:val="20"/>
              </w:rPr>
              <w:t>LMTML1001A</w:t>
            </w:r>
          </w:p>
        </w:tc>
        <w:tc>
          <w:tcPr>
            <w:tcW w:w="6804" w:type="dxa"/>
            <w:vAlign w:val="center"/>
          </w:tcPr>
          <w:p w14:paraId="2B623B0B" w14:textId="25C867A6" w:rsidR="00DB5D3F" w:rsidRPr="009F19A6" w:rsidRDefault="00DB5D3F" w:rsidP="00DB5D3F">
            <w:pPr>
              <w:pStyle w:val="VCAAtablecondensed"/>
              <w:rPr>
                <w:highlight w:val="yellow"/>
              </w:rPr>
            </w:pPr>
            <w:r w:rsidRPr="001A3255">
              <w:rPr>
                <w:szCs w:val="20"/>
              </w:rPr>
              <w:t>Make a simple head piece</w:t>
            </w:r>
          </w:p>
        </w:tc>
        <w:tc>
          <w:tcPr>
            <w:tcW w:w="992" w:type="dxa"/>
            <w:vAlign w:val="center"/>
          </w:tcPr>
          <w:p w14:paraId="727FE5B1" w14:textId="143D1530" w:rsidR="00DB5D3F" w:rsidRPr="009F19A6" w:rsidRDefault="00DB5D3F" w:rsidP="00DB5D3F">
            <w:pPr>
              <w:pStyle w:val="VCAAtablecondensed"/>
              <w:jc w:val="center"/>
              <w:rPr>
                <w:highlight w:val="yellow"/>
              </w:rPr>
            </w:pPr>
            <w:r w:rsidRPr="001A3255">
              <w:rPr>
                <w:szCs w:val="20"/>
              </w:rPr>
              <w:t>40</w:t>
            </w:r>
          </w:p>
        </w:tc>
      </w:tr>
      <w:tr w:rsidR="00DB5D3F" w:rsidRPr="004428D8" w14:paraId="22CDB002"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A5D27D4" w14:textId="687CF1CE" w:rsidR="00DB5D3F" w:rsidRPr="004428D8" w:rsidRDefault="00DB5D3F" w:rsidP="00DB5D3F">
            <w:pPr>
              <w:pStyle w:val="VCAAtablecondensed"/>
              <w:rPr>
                <w:b/>
              </w:rPr>
            </w:pPr>
            <w:r w:rsidRPr="001A3255">
              <w:rPr>
                <w:b/>
                <w:szCs w:val="20"/>
              </w:rPr>
              <w:lastRenderedPageBreak/>
              <w:t>Maximum of three</w:t>
            </w:r>
            <w:r w:rsidRPr="001A3255">
              <w:rPr>
                <w:szCs w:val="20"/>
              </w:rPr>
              <w:t xml:space="preserve"> units may come from:</w:t>
            </w:r>
          </w:p>
        </w:tc>
      </w:tr>
      <w:tr w:rsidR="00DB5D3F" w:rsidRPr="009F19A6" w14:paraId="18AAF931"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7E5F4D9" w14:textId="41172059" w:rsidR="00DB5D3F" w:rsidRPr="00BC5E1C" w:rsidRDefault="00DB5D3F" w:rsidP="00DB5D3F">
            <w:pPr>
              <w:pStyle w:val="VCAAtablecondensed"/>
              <w:rPr>
                <w:highlight w:val="yellow"/>
              </w:rPr>
            </w:pPr>
            <w:r w:rsidRPr="00BC5E1C">
              <w:rPr>
                <w:rStyle w:val="Hyperlink"/>
                <w:color w:val="auto"/>
                <w:szCs w:val="20"/>
                <w:u w:val="none"/>
              </w:rPr>
              <w:t>FSKDIG0</w:t>
            </w:r>
            <w:r w:rsidR="0026474E">
              <w:rPr>
                <w:rStyle w:val="Hyperlink"/>
                <w:color w:val="auto"/>
                <w:szCs w:val="20"/>
                <w:u w:val="none"/>
              </w:rPr>
              <w:t>0</w:t>
            </w:r>
            <w:r w:rsidRPr="00BC5E1C">
              <w:rPr>
                <w:rStyle w:val="Hyperlink"/>
                <w:color w:val="auto"/>
                <w:szCs w:val="20"/>
                <w:u w:val="none"/>
              </w:rPr>
              <w:t>3</w:t>
            </w:r>
          </w:p>
        </w:tc>
        <w:tc>
          <w:tcPr>
            <w:tcW w:w="6804" w:type="dxa"/>
            <w:vAlign w:val="center"/>
          </w:tcPr>
          <w:p w14:paraId="5BEF048B" w14:textId="521875E0" w:rsidR="00DB5D3F" w:rsidRPr="00BC5E1C" w:rsidRDefault="00DB5D3F" w:rsidP="00DB5D3F">
            <w:pPr>
              <w:pStyle w:val="VCAAtablecondensed"/>
              <w:rPr>
                <w:highlight w:val="yellow"/>
              </w:rPr>
            </w:pPr>
            <w:r w:rsidRPr="00BC5E1C">
              <w:rPr>
                <w:rStyle w:val="Hyperlink"/>
                <w:color w:val="auto"/>
                <w:szCs w:val="20"/>
                <w:u w:val="none"/>
              </w:rPr>
              <w:t>Use digital technology for routine workplace tasks</w:t>
            </w:r>
          </w:p>
        </w:tc>
        <w:tc>
          <w:tcPr>
            <w:tcW w:w="992" w:type="dxa"/>
            <w:vAlign w:val="center"/>
          </w:tcPr>
          <w:p w14:paraId="7B8E2EEB" w14:textId="0F6EF908" w:rsidR="00DB5D3F" w:rsidRPr="00BC5E1C" w:rsidRDefault="00DB5D3F" w:rsidP="00DB5D3F">
            <w:pPr>
              <w:pStyle w:val="VCAAtablecondensed"/>
              <w:jc w:val="center"/>
              <w:rPr>
                <w:highlight w:val="yellow"/>
              </w:rPr>
            </w:pPr>
            <w:r w:rsidRPr="00BC5E1C">
              <w:rPr>
                <w:rStyle w:val="Hyperlink"/>
                <w:color w:val="auto"/>
                <w:szCs w:val="20"/>
                <w:u w:val="none"/>
              </w:rPr>
              <w:t>15</w:t>
            </w:r>
          </w:p>
        </w:tc>
      </w:tr>
      <w:tr w:rsidR="00DB5D3F" w:rsidRPr="009F19A6" w14:paraId="57572F0D"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2267E2D" w14:textId="2F40D066" w:rsidR="00DB5D3F" w:rsidRPr="00BC5E1C" w:rsidRDefault="00DB5D3F" w:rsidP="00DB5D3F">
            <w:pPr>
              <w:pStyle w:val="VCAAtablecondensed"/>
              <w:rPr>
                <w:highlight w:val="yellow"/>
              </w:rPr>
            </w:pPr>
            <w:r w:rsidRPr="00BC5E1C">
              <w:rPr>
                <w:rStyle w:val="Hyperlink"/>
                <w:color w:val="auto"/>
                <w:szCs w:val="20"/>
                <w:u w:val="none"/>
              </w:rPr>
              <w:t>FSKLRG0</w:t>
            </w:r>
            <w:r w:rsidR="0026474E">
              <w:rPr>
                <w:rStyle w:val="Hyperlink"/>
                <w:color w:val="auto"/>
                <w:szCs w:val="20"/>
                <w:u w:val="none"/>
              </w:rPr>
              <w:t>0</w:t>
            </w:r>
            <w:r w:rsidRPr="00BC5E1C">
              <w:rPr>
                <w:rStyle w:val="Hyperlink"/>
                <w:color w:val="auto"/>
                <w:szCs w:val="20"/>
                <w:u w:val="none"/>
              </w:rPr>
              <w:t>9</w:t>
            </w:r>
          </w:p>
        </w:tc>
        <w:tc>
          <w:tcPr>
            <w:tcW w:w="6804" w:type="dxa"/>
            <w:vAlign w:val="center"/>
          </w:tcPr>
          <w:p w14:paraId="49C37916" w14:textId="51625A5C" w:rsidR="00DB5D3F" w:rsidRPr="00BC5E1C" w:rsidRDefault="00DB5D3F" w:rsidP="00DB5D3F">
            <w:pPr>
              <w:pStyle w:val="VCAAtablecondensed"/>
              <w:rPr>
                <w:highlight w:val="yellow"/>
              </w:rPr>
            </w:pPr>
            <w:r w:rsidRPr="00BC5E1C">
              <w:rPr>
                <w:rStyle w:val="Hyperlink"/>
                <w:color w:val="auto"/>
                <w:szCs w:val="20"/>
                <w:u w:val="none"/>
              </w:rPr>
              <w:t>Use strategies to respond to routine workplace problems</w:t>
            </w:r>
          </w:p>
        </w:tc>
        <w:tc>
          <w:tcPr>
            <w:tcW w:w="992" w:type="dxa"/>
            <w:vAlign w:val="center"/>
          </w:tcPr>
          <w:p w14:paraId="6B091AD4" w14:textId="45316359" w:rsidR="00DB5D3F" w:rsidRPr="00BC5E1C" w:rsidRDefault="00DB5D3F" w:rsidP="00DB5D3F">
            <w:pPr>
              <w:pStyle w:val="VCAAtablecondensed"/>
              <w:jc w:val="center"/>
              <w:rPr>
                <w:highlight w:val="yellow"/>
              </w:rPr>
            </w:pPr>
            <w:r w:rsidRPr="00BC5E1C">
              <w:rPr>
                <w:rStyle w:val="Hyperlink"/>
                <w:color w:val="auto"/>
                <w:szCs w:val="20"/>
                <w:u w:val="none"/>
              </w:rPr>
              <w:t>15</w:t>
            </w:r>
          </w:p>
        </w:tc>
      </w:tr>
      <w:tr w:rsidR="00DB5D3F" w:rsidRPr="009F19A6" w14:paraId="746C8762"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765B259" w14:textId="64879944" w:rsidR="00DB5D3F" w:rsidRPr="00BC5E1C" w:rsidRDefault="00DB5D3F" w:rsidP="00DB5D3F">
            <w:pPr>
              <w:pStyle w:val="VCAAtablecondensed"/>
              <w:rPr>
                <w:highlight w:val="yellow"/>
              </w:rPr>
            </w:pPr>
            <w:r w:rsidRPr="00BC5E1C">
              <w:rPr>
                <w:rStyle w:val="Hyperlink"/>
                <w:color w:val="auto"/>
                <w:szCs w:val="20"/>
                <w:u w:val="none"/>
              </w:rPr>
              <w:t>FSKLRG</w:t>
            </w:r>
            <w:r w:rsidR="0026474E">
              <w:rPr>
                <w:rStyle w:val="Hyperlink"/>
                <w:color w:val="auto"/>
                <w:szCs w:val="20"/>
                <w:u w:val="none"/>
              </w:rPr>
              <w:t>0</w:t>
            </w:r>
            <w:r w:rsidRPr="00BC5E1C">
              <w:rPr>
                <w:rStyle w:val="Hyperlink"/>
                <w:color w:val="auto"/>
                <w:szCs w:val="20"/>
                <w:u w:val="none"/>
              </w:rPr>
              <w:t>11</w:t>
            </w:r>
          </w:p>
        </w:tc>
        <w:tc>
          <w:tcPr>
            <w:tcW w:w="6804" w:type="dxa"/>
            <w:vAlign w:val="center"/>
          </w:tcPr>
          <w:p w14:paraId="1377F021" w14:textId="7D35B8EC" w:rsidR="00DB5D3F" w:rsidRPr="00BC5E1C" w:rsidRDefault="00DB5D3F" w:rsidP="00DB5D3F">
            <w:pPr>
              <w:pStyle w:val="VCAAtablecondensed"/>
              <w:rPr>
                <w:highlight w:val="yellow"/>
              </w:rPr>
            </w:pPr>
            <w:r w:rsidRPr="00BC5E1C">
              <w:rPr>
                <w:rStyle w:val="Hyperlink"/>
                <w:color w:val="auto"/>
                <w:szCs w:val="20"/>
                <w:u w:val="none"/>
              </w:rPr>
              <w:t>Use routine strategies for work-related learning</w:t>
            </w:r>
          </w:p>
        </w:tc>
        <w:tc>
          <w:tcPr>
            <w:tcW w:w="992" w:type="dxa"/>
            <w:vAlign w:val="center"/>
          </w:tcPr>
          <w:p w14:paraId="7B43D5C3" w14:textId="11042408" w:rsidR="00DB5D3F" w:rsidRPr="00BC5E1C" w:rsidRDefault="00DB5D3F" w:rsidP="00DB5D3F">
            <w:pPr>
              <w:pStyle w:val="VCAAtablecondensed"/>
              <w:jc w:val="center"/>
              <w:rPr>
                <w:highlight w:val="yellow"/>
              </w:rPr>
            </w:pPr>
            <w:r w:rsidRPr="00BC5E1C">
              <w:rPr>
                <w:rStyle w:val="Hyperlink"/>
                <w:color w:val="auto"/>
                <w:szCs w:val="20"/>
                <w:u w:val="none"/>
              </w:rPr>
              <w:t>10</w:t>
            </w:r>
          </w:p>
        </w:tc>
      </w:tr>
      <w:tr w:rsidR="00DB5D3F" w:rsidRPr="009F19A6" w14:paraId="63B6F4EB"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0462519" w14:textId="410FB918" w:rsidR="00DB5D3F" w:rsidRPr="00BC5E1C" w:rsidRDefault="00DB5D3F" w:rsidP="00DB5D3F">
            <w:pPr>
              <w:pStyle w:val="VCAAtablecondensed"/>
              <w:rPr>
                <w:highlight w:val="yellow"/>
              </w:rPr>
            </w:pPr>
            <w:r w:rsidRPr="00BC5E1C">
              <w:rPr>
                <w:rStyle w:val="Hyperlink"/>
                <w:color w:val="auto"/>
                <w:szCs w:val="20"/>
                <w:u w:val="none"/>
              </w:rPr>
              <w:t>FSKOCM0</w:t>
            </w:r>
            <w:r w:rsidR="0026474E">
              <w:rPr>
                <w:rStyle w:val="Hyperlink"/>
                <w:color w:val="auto"/>
                <w:szCs w:val="20"/>
                <w:u w:val="none"/>
              </w:rPr>
              <w:t>0</w:t>
            </w:r>
            <w:r w:rsidRPr="00BC5E1C">
              <w:rPr>
                <w:rStyle w:val="Hyperlink"/>
                <w:color w:val="auto"/>
                <w:szCs w:val="20"/>
                <w:u w:val="none"/>
              </w:rPr>
              <w:t>3</w:t>
            </w:r>
          </w:p>
        </w:tc>
        <w:tc>
          <w:tcPr>
            <w:tcW w:w="6804" w:type="dxa"/>
            <w:vAlign w:val="center"/>
          </w:tcPr>
          <w:p w14:paraId="0E0A08BA" w14:textId="48483A71" w:rsidR="00DB5D3F" w:rsidRPr="00BC5E1C" w:rsidRDefault="00DB5D3F" w:rsidP="00DB5D3F">
            <w:pPr>
              <w:pStyle w:val="VCAAtablecondensed"/>
              <w:rPr>
                <w:highlight w:val="yellow"/>
              </w:rPr>
            </w:pPr>
            <w:r w:rsidRPr="00BC5E1C">
              <w:rPr>
                <w:rStyle w:val="Hyperlink"/>
                <w:color w:val="auto"/>
                <w:szCs w:val="20"/>
                <w:u w:val="none"/>
              </w:rPr>
              <w:t>Participate in simple spoken interactions at work</w:t>
            </w:r>
          </w:p>
        </w:tc>
        <w:tc>
          <w:tcPr>
            <w:tcW w:w="992" w:type="dxa"/>
            <w:vAlign w:val="center"/>
          </w:tcPr>
          <w:p w14:paraId="31FD767A" w14:textId="15F6E8D4" w:rsidR="00DB5D3F" w:rsidRPr="00BC5E1C" w:rsidRDefault="00DB5D3F" w:rsidP="00DB5D3F">
            <w:pPr>
              <w:pStyle w:val="VCAAtablecondensed"/>
              <w:jc w:val="center"/>
              <w:rPr>
                <w:highlight w:val="yellow"/>
              </w:rPr>
            </w:pPr>
            <w:r w:rsidRPr="00BC5E1C">
              <w:rPr>
                <w:rStyle w:val="Hyperlink"/>
                <w:color w:val="auto"/>
                <w:szCs w:val="20"/>
                <w:u w:val="none"/>
              </w:rPr>
              <w:t>10</w:t>
            </w:r>
          </w:p>
        </w:tc>
      </w:tr>
      <w:tr w:rsidR="00DB5D3F" w:rsidRPr="009F19A6" w14:paraId="31F15CAC"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9309DB1" w14:textId="133C9D12" w:rsidR="00DB5D3F" w:rsidRPr="00BC5E1C" w:rsidRDefault="00DB5D3F" w:rsidP="00DB5D3F">
            <w:pPr>
              <w:pStyle w:val="VCAAtablecondensed"/>
              <w:rPr>
                <w:highlight w:val="yellow"/>
              </w:rPr>
            </w:pPr>
            <w:r w:rsidRPr="00BC5E1C">
              <w:rPr>
                <w:rStyle w:val="Hyperlink"/>
                <w:color w:val="auto"/>
                <w:szCs w:val="20"/>
                <w:u w:val="none"/>
              </w:rPr>
              <w:t>FSKRDG0</w:t>
            </w:r>
            <w:r w:rsidR="0026474E">
              <w:rPr>
                <w:rStyle w:val="Hyperlink"/>
                <w:color w:val="auto"/>
                <w:szCs w:val="20"/>
                <w:u w:val="none"/>
              </w:rPr>
              <w:t>0</w:t>
            </w:r>
            <w:r w:rsidRPr="00BC5E1C">
              <w:rPr>
                <w:rStyle w:val="Hyperlink"/>
                <w:color w:val="auto"/>
                <w:szCs w:val="20"/>
                <w:u w:val="none"/>
              </w:rPr>
              <w:t>7</w:t>
            </w:r>
          </w:p>
        </w:tc>
        <w:tc>
          <w:tcPr>
            <w:tcW w:w="6804" w:type="dxa"/>
            <w:vAlign w:val="center"/>
          </w:tcPr>
          <w:p w14:paraId="191E6CE4" w14:textId="3785AD8E" w:rsidR="00DB5D3F" w:rsidRPr="00BC5E1C" w:rsidRDefault="00DB5D3F" w:rsidP="00DB5D3F">
            <w:pPr>
              <w:pStyle w:val="VCAAtablecondensed"/>
              <w:rPr>
                <w:highlight w:val="yellow"/>
              </w:rPr>
            </w:pPr>
            <w:r w:rsidRPr="00BC5E1C">
              <w:rPr>
                <w:rStyle w:val="Hyperlink"/>
                <w:color w:val="auto"/>
                <w:szCs w:val="20"/>
                <w:u w:val="none"/>
              </w:rPr>
              <w:t>Read and respond to simple workplace information</w:t>
            </w:r>
          </w:p>
        </w:tc>
        <w:tc>
          <w:tcPr>
            <w:tcW w:w="992" w:type="dxa"/>
            <w:vAlign w:val="center"/>
          </w:tcPr>
          <w:p w14:paraId="3F441549" w14:textId="1E5FE7C5" w:rsidR="00DB5D3F" w:rsidRPr="00BC5E1C" w:rsidRDefault="00DB5D3F" w:rsidP="00DB5D3F">
            <w:pPr>
              <w:pStyle w:val="VCAAtablecondensed"/>
              <w:jc w:val="center"/>
              <w:rPr>
                <w:highlight w:val="yellow"/>
              </w:rPr>
            </w:pPr>
            <w:r w:rsidRPr="00BC5E1C">
              <w:rPr>
                <w:rStyle w:val="Hyperlink"/>
                <w:color w:val="auto"/>
                <w:szCs w:val="20"/>
                <w:u w:val="none"/>
              </w:rPr>
              <w:t>15</w:t>
            </w:r>
          </w:p>
        </w:tc>
      </w:tr>
      <w:tr w:rsidR="00DB5D3F" w:rsidRPr="009F19A6" w14:paraId="0BEAF08A"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722EA700" w14:textId="6D7FA5CB" w:rsidR="00DB5D3F" w:rsidRPr="004428D8" w:rsidRDefault="00DB5D3F" w:rsidP="00DB5D3F">
            <w:pPr>
              <w:pStyle w:val="VCAAtablecondensed"/>
              <w:ind w:right="255"/>
              <w:jc w:val="right"/>
              <w:rPr>
                <w:b/>
              </w:rPr>
            </w:pPr>
            <w:r>
              <w:rPr>
                <w:b/>
              </w:rPr>
              <w:t xml:space="preserve">Minimum for Units 1 </w:t>
            </w:r>
            <w:r w:rsidR="00BC5E1C">
              <w:rPr>
                <w:b/>
              </w:rPr>
              <w:t>and 2</w:t>
            </w:r>
            <w:r>
              <w:rPr>
                <w:b/>
              </w:rPr>
              <w:t>:</w:t>
            </w:r>
          </w:p>
        </w:tc>
        <w:tc>
          <w:tcPr>
            <w:tcW w:w="992" w:type="dxa"/>
          </w:tcPr>
          <w:p w14:paraId="02C99F25" w14:textId="0FF4E2D3" w:rsidR="00DB5D3F" w:rsidRPr="009F19A6" w:rsidRDefault="00BC5E1C" w:rsidP="00DB5D3F">
            <w:pPr>
              <w:pStyle w:val="VCAAtablecondensed"/>
              <w:jc w:val="center"/>
              <w:rPr>
                <w:b/>
                <w:highlight w:val="yellow"/>
              </w:rPr>
            </w:pPr>
            <w:r w:rsidRPr="00BC5E1C">
              <w:rPr>
                <w:b/>
              </w:rPr>
              <w:t>180</w:t>
            </w:r>
          </w:p>
        </w:tc>
      </w:tr>
    </w:tbl>
    <w:p w14:paraId="00B53FCC" w14:textId="77777777" w:rsidR="00391D8A" w:rsidRPr="00BC5E1C" w:rsidRDefault="00391D8A" w:rsidP="00391D8A">
      <w:pPr>
        <w:pStyle w:val="VCAAHeading5"/>
        <w:spacing w:after="60" w:line="240" w:lineRule="auto"/>
        <w:rPr>
          <w:sz w:val="18"/>
          <w:szCs w:val="18"/>
        </w:rPr>
      </w:pPr>
      <w:r w:rsidRPr="00BC5E1C">
        <w:rPr>
          <w:sz w:val="18"/>
          <w:szCs w:val="18"/>
        </w:rPr>
        <w:t>Notes</w:t>
      </w:r>
    </w:p>
    <w:p w14:paraId="445D170D" w14:textId="475CA989" w:rsidR="00391D8A" w:rsidRDefault="00391D8A" w:rsidP="00391D8A">
      <w:pPr>
        <w:pStyle w:val="VCAAcaptionsandfootnotes"/>
        <w:ind w:left="284" w:hanging="284"/>
      </w:pPr>
      <w:r w:rsidRPr="00BC5E1C">
        <w:t>*</w:t>
      </w:r>
      <w:r w:rsidRPr="00BC5E1C">
        <w:tab/>
      </w:r>
      <w:r w:rsidR="00BC5E1C" w:rsidRPr="00BC5E1C">
        <w:t>These units of competency can contribute to completion of both Certificate II and Certificate III qualifications</w:t>
      </w:r>
      <w:r w:rsidR="00BC5E1C">
        <w:t>.</w:t>
      </w:r>
    </w:p>
    <w:p w14:paraId="7E9E0674" w14:textId="67EBE6F8" w:rsidR="00284E5C" w:rsidRDefault="00284E5C" w:rsidP="00284E5C">
      <w:pPr>
        <w:pStyle w:val="VCAAHeading3"/>
      </w:pPr>
      <w:bookmarkStart w:id="57" w:name="_Toc462231243"/>
      <w:bookmarkStart w:id="58" w:name="_Toc3532254"/>
      <w:bookmarkStart w:id="59" w:name="_Toc32400312"/>
      <w:r w:rsidRPr="006F356B">
        <w:t>CU</w:t>
      </w:r>
      <w:r>
        <w:t>A</w:t>
      </w:r>
      <w:r w:rsidRPr="006F356B">
        <w:t xml:space="preserve">31015 Certificate III in </w:t>
      </w:r>
      <w:r>
        <w:t>Screen</w:t>
      </w:r>
      <w:r w:rsidRPr="006F356B">
        <w:t xml:space="preserve"> </w:t>
      </w:r>
      <w:r>
        <w:t>and</w:t>
      </w:r>
      <w:r w:rsidRPr="006F356B">
        <w:t xml:space="preserve"> </w:t>
      </w:r>
      <w:r>
        <w:t>Media</w:t>
      </w:r>
      <w:bookmarkEnd w:id="57"/>
      <w:bookmarkEnd w:id="58"/>
      <w:r w:rsidR="00B277E7">
        <w:t xml:space="preserve"> (Release 2)</w:t>
      </w:r>
      <w:bookmarkEnd w:id="59"/>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DB6BDA" w:rsidRPr="00813638" w14:paraId="2ACB81FE" w14:textId="77777777" w:rsidTr="00062055">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475068C1" w14:textId="77777777" w:rsidR="00DB6BDA" w:rsidRPr="00813638" w:rsidRDefault="00DB6BDA" w:rsidP="00062055">
            <w:pPr>
              <w:pStyle w:val="VCAAtablecondensed"/>
            </w:pPr>
            <w:r w:rsidRPr="00813638">
              <w:t>Code</w:t>
            </w:r>
          </w:p>
        </w:tc>
        <w:tc>
          <w:tcPr>
            <w:tcW w:w="5765" w:type="dxa"/>
          </w:tcPr>
          <w:p w14:paraId="72CF7C7E" w14:textId="77777777" w:rsidR="00DB6BDA" w:rsidRPr="00813638" w:rsidRDefault="00DB6BDA" w:rsidP="00062055">
            <w:pPr>
              <w:pStyle w:val="VCAAtablecondensed"/>
              <w:rPr>
                <w:b w:val="0"/>
              </w:rPr>
            </w:pPr>
            <w:r w:rsidRPr="00813638">
              <w:t>Unit Title</w:t>
            </w:r>
          </w:p>
        </w:tc>
        <w:tc>
          <w:tcPr>
            <w:tcW w:w="1014" w:type="dxa"/>
          </w:tcPr>
          <w:p w14:paraId="1CE7D973" w14:textId="77777777" w:rsidR="00DB6BDA" w:rsidRPr="00813638" w:rsidRDefault="00DB6BDA" w:rsidP="00062055">
            <w:pPr>
              <w:pStyle w:val="VCAAtablecondensed"/>
            </w:pPr>
            <w:r>
              <w:t>Release</w:t>
            </w:r>
          </w:p>
        </w:tc>
        <w:tc>
          <w:tcPr>
            <w:tcW w:w="992" w:type="dxa"/>
          </w:tcPr>
          <w:p w14:paraId="058DC502" w14:textId="77777777" w:rsidR="00DB6BDA" w:rsidRPr="00813638" w:rsidRDefault="00DB6BDA" w:rsidP="00062055">
            <w:pPr>
              <w:pStyle w:val="VCAAtablecondensed"/>
            </w:pPr>
            <w:r w:rsidRPr="00813638">
              <w:t>Nominal</w:t>
            </w:r>
            <w:r w:rsidRPr="00813638">
              <w:br/>
              <w:t xml:space="preserve"> Hours</w:t>
            </w:r>
          </w:p>
        </w:tc>
      </w:tr>
      <w:tr w:rsidR="00DB6BDA" w:rsidRPr="00813638" w14:paraId="21D2FAE6"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5C46C3D0" w14:textId="60A78A87" w:rsidR="00DB6BDA" w:rsidRPr="00813638" w:rsidRDefault="00DB6BDA" w:rsidP="00062055">
            <w:pPr>
              <w:pStyle w:val="VCAAtablecondensed"/>
              <w:rPr>
                <w:b/>
              </w:rPr>
            </w:pPr>
            <w:r>
              <w:rPr>
                <w:b/>
              </w:rPr>
              <w:t xml:space="preserve">Units 1 </w:t>
            </w:r>
            <w:r w:rsidR="00284E5C">
              <w:rPr>
                <w:b/>
              </w:rPr>
              <w:t>and 2</w:t>
            </w:r>
          </w:p>
        </w:tc>
      </w:tr>
      <w:tr w:rsidR="00DB6BDA" w14:paraId="56E6FE3E"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tcPr>
          <w:p w14:paraId="35F01875" w14:textId="0CC70DD6" w:rsidR="00DB6BDA" w:rsidRDefault="00284E5C" w:rsidP="00062055">
            <w:pPr>
              <w:pStyle w:val="VCAAtablecondensed"/>
              <w:rPr>
                <w:b/>
              </w:rPr>
            </w:pPr>
            <w:r>
              <w:rPr>
                <w:b/>
              </w:rPr>
              <w:t>Compulsory:</w:t>
            </w:r>
          </w:p>
        </w:tc>
      </w:tr>
      <w:tr w:rsidR="00284E5C" w:rsidRPr="00EB18B0" w14:paraId="10047CEA" w14:textId="77777777" w:rsidTr="00284E5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6B48423" w14:textId="67FD96D1" w:rsidR="00284E5C" w:rsidRPr="00EB18B0" w:rsidRDefault="00284E5C" w:rsidP="00284E5C">
            <w:pPr>
              <w:pStyle w:val="VCAAtablecondensed"/>
              <w:rPr>
                <w:highlight w:val="yellow"/>
              </w:rPr>
            </w:pPr>
            <w:r w:rsidRPr="001A3255">
              <w:rPr>
                <w:szCs w:val="20"/>
              </w:rPr>
              <w:t>BSBCRT301</w:t>
            </w:r>
          </w:p>
        </w:tc>
        <w:tc>
          <w:tcPr>
            <w:tcW w:w="6804" w:type="dxa"/>
            <w:gridSpan w:val="3"/>
            <w:vAlign w:val="center"/>
          </w:tcPr>
          <w:p w14:paraId="063E16F9" w14:textId="625B6AC4" w:rsidR="00284E5C" w:rsidRPr="00EB18B0" w:rsidRDefault="00284E5C" w:rsidP="00284E5C">
            <w:pPr>
              <w:pStyle w:val="VCAAtablecondensed"/>
              <w:rPr>
                <w:highlight w:val="yellow"/>
              </w:rPr>
            </w:pPr>
            <w:r w:rsidRPr="001A3255">
              <w:rPr>
                <w:szCs w:val="20"/>
              </w:rPr>
              <w:t>Develop and extend critical and creative thinking skills</w:t>
            </w:r>
          </w:p>
        </w:tc>
        <w:tc>
          <w:tcPr>
            <w:tcW w:w="992" w:type="dxa"/>
            <w:vAlign w:val="center"/>
          </w:tcPr>
          <w:p w14:paraId="1704036F" w14:textId="681BB9B1" w:rsidR="00284E5C" w:rsidRPr="00EB18B0" w:rsidRDefault="00284E5C" w:rsidP="00284E5C">
            <w:pPr>
              <w:pStyle w:val="VCAAtablecondensed"/>
              <w:jc w:val="center"/>
              <w:rPr>
                <w:highlight w:val="yellow"/>
              </w:rPr>
            </w:pPr>
            <w:r w:rsidRPr="001A3255">
              <w:rPr>
                <w:szCs w:val="20"/>
              </w:rPr>
              <w:t>40</w:t>
            </w:r>
          </w:p>
        </w:tc>
      </w:tr>
      <w:tr w:rsidR="00284E5C" w:rsidRPr="00273488" w14:paraId="44EC7D78"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738CA58" w14:textId="0AAFA900" w:rsidR="00284E5C" w:rsidRPr="00273488" w:rsidRDefault="00284E5C" w:rsidP="00284E5C">
            <w:pPr>
              <w:pStyle w:val="VCAAtablecondensed"/>
            </w:pPr>
            <w:r w:rsidRPr="001A3255">
              <w:rPr>
                <w:szCs w:val="20"/>
              </w:rPr>
              <w:t>BSBWHS201 **</w:t>
            </w:r>
          </w:p>
        </w:tc>
        <w:tc>
          <w:tcPr>
            <w:tcW w:w="6804" w:type="dxa"/>
            <w:gridSpan w:val="3"/>
            <w:vAlign w:val="center"/>
          </w:tcPr>
          <w:p w14:paraId="78B74152" w14:textId="745DE9B9" w:rsidR="00284E5C" w:rsidRPr="00273488" w:rsidRDefault="00284E5C" w:rsidP="00284E5C">
            <w:pPr>
              <w:pStyle w:val="VCAAtablecondensed"/>
            </w:pPr>
            <w:r w:rsidRPr="001A3255">
              <w:rPr>
                <w:szCs w:val="20"/>
              </w:rPr>
              <w:t>Contribute to health and safety of self and others</w:t>
            </w:r>
          </w:p>
        </w:tc>
        <w:tc>
          <w:tcPr>
            <w:tcW w:w="992" w:type="dxa"/>
            <w:vAlign w:val="center"/>
          </w:tcPr>
          <w:p w14:paraId="2951DF33" w14:textId="7B8BD729" w:rsidR="00284E5C" w:rsidRPr="00273488" w:rsidRDefault="00284E5C" w:rsidP="00284E5C">
            <w:pPr>
              <w:pStyle w:val="VCAAtablecondensed"/>
              <w:jc w:val="center"/>
            </w:pPr>
            <w:r w:rsidRPr="001A3255">
              <w:rPr>
                <w:szCs w:val="20"/>
              </w:rPr>
              <w:t>20</w:t>
            </w:r>
          </w:p>
        </w:tc>
      </w:tr>
      <w:tr w:rsidR="00284E5C" w:rsidRPr="00EB18B0" w14:paraId="5F8AFF40" w14:textId="77777777" w:rsidTr="00284E5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F964B8C" w14:textId="068FAC9E" w:rsidR="00284E5C" w:rsidRPr="00EB18B0" w:rsidRDefault="00284E5C" w:rsidP="00284E5C">
            <w:pPr>
              <w:pStyle w:val="VCAAtablecondensed"/>
              <w:rPr>
                <w:highlight w:val="yellow"/>
              </w:rPr>
            </w:pPr>
            <w:r w:rsidRPr="001A3255">
              <w:rPr>
                <w:szCs w:val="20"/>
              </w:rPr>
              <w:t>CUAIND301</w:t>
            </w:r>
          </w:p>
        </w:tc>
        <w:tc>
          <w:tcPr>
            <w:tcW w:w="6804" w:type="dxa"/>
            <w:gridSpan w:val="3"/>
            <w:vAlign w:val="center"/>
          </w:tcPr>
          <w:p w14:paraId="03DD035E" w14:textId="673EEED9" w:rsidR="00284E5C" w:rsidRPr="00EB18B0" w:rsidRDefault="00284E5C" w:rsidP="00284E5C">
            <w:pPr>
              <w:pStyle w:val="VCAAtablecondensed"/>
              <w:tabs>
                <w:tab w:val="left" w:pos="1845"/>
              </w:tabs>
              <w:rPr>
                <w:highlight w:val="yellow"/>
              </w:rPr>
            </w:pPr>
            <w:r w:rsidRPr="001A3255">
              <w:rPr>
                <w:szCs w:val="20"/>
              </w:rPr>
              <w:t>Work effectively in the creative arts industry</w:t>
            </w:r>
          </w:p>
        </w:tc>
        <w:tc>
          <w:tcPr>
            <w:tcW w:w="992" w:type="dxa"/>
            <w:vAlign w:val="center"/>
          </w:tcPr>
          <w:p w14:paraId="50D6E7E4" w14:textId="27C59969" w:rsidR="00284E5C" w:rsidRPr="00EB18B0" w:rsidRDefault="00284E5C" w:rsidP="00284E5C">
            <w:pPr>
              <w:pStyle w:val="VCAAtablecondensed"/>
              <w:jc w:val="center"/>
              <w:rPr>
                <w:highlight w:val="yellow"/>
              </w:rPr>
            </w:pPr>
            <w:r w:rsidRPr="001A3255">
              <w:rPr>
                <w:szCs w:val="20"/>
              </w:rPr>
              <w:t>50</w:t>
            </w:r>
          </w:p>
        </w:tc>
      </w:tr>
      <w:tr w:rsidR="00284E5C" w:rsidRPr="00EB18B0" w14:paraId="60C54C4B"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center"/>
          </w:tcPr>
          <w:p w14:paraId="41D76541" w14:textId="3DD2C5C2" w:rsidR="00284E5C" w:rsidRPr="001A3255" w:rsidRDefault="00284E5C" w:rsidP="00284E5C">
            <w:pPr>
              <w:pStyle w:val="VCAAtablecondensed"/>
              <w:tabs>
                <w:tab w:val="left" w:pos="1845"/>
              </w:tabs>
              <w:ind w:right="143"/>
              <w:jc w:val="right"/>
              <w:rPr>
                <w:szCs w:val="20"/>
              </w:rPr>
            </w:pPr>
            <w:r w:rsidRPr="00284E5C">
              <w:rPr>
                <w:b/>
                <w:szCs w:val="20"/>
              </w:rPr>
              <w:t>Subtotal</w:t>
            </w:r>
            <w:r>
              <w:rPr>
                <w:szCs w:val="20"/>
              </w:rPr>
              <w:t>:</w:t>
            </w:r>
          </w:p>
        </w:tc>
        <w:tc>
          <w:tcPr>
            <w:tcW w:w="992" w:type="dxa"/>
            <w:vAlign w:val="center"/>
          </w:tcPr>
          <w:p w14:paraId="7F545171" w14:textId="3C46D4DF" w:rsidR="00284E5C" w:rsidRPr="00284E5C" w:rsidRDefault="00284E5C" w:rsidP="00284E5C">
            <w:pPr>
              <w:pStyle w:val="VCAAtablecondensed"/>
              <w:jc w:val="center"/>
              <w:rPr>
                <w:b/>
                <w:szCs w:val="20"/>
              </w:rPr>
            </w:pPr>
            <w:r w:rsidRPr="00284E5C">
              <w:rPr>
                <w:b/>
                <w:szCs w:val="20"/>
              </w:rPr>
              <w:t>110</w:t>
            </w:r>
          </w:p>
        </w:tc>
      </w:tr>
      <w:tr w:rsidR="00284E5C" w:rsidRPr="00EB18B0" w14:paraId="7A9FCFFF" w14:textId="77777777" w:rsidTr="00284E5C">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tcPr>
          <w:p w14:paraId="65B3EED9" w14:textId="2C30610C" w:rsidR="00284E5C" w:rsidRDefault="00284E5C" w:rsidP="00284E5C">
            <w:pPr>
              <w:pStyle w:val="VCAAtablecondensed"/>
              <w:tabs>
                <w:tab w:val="left" w:pos="1845"/>
              </w:tabs>
              <w:rPr>
                <w:highlight w:val="yellow"/>
              </w:rPr>
            </w:pPr>
            <w:r w:rsidRPr="005D69CD">
              <w:rPr>
                <w:spacing w:val="-2"/>
                <w:szCs w:val="20"/>
              </w:rPr>
              <w:t xml:space="preserve">Select </w:t>
            </w:r>
            <w:r>
              <w:rPr>
                <w:spacing w:val="-2"/>
                <w:szCs w:val="20"/>
              </w:rPr>
              <w:t xml:space="preserve">a minimum of </w:t>
            </w:r>
            <w:r w:rsidRPr="005D69CD">
              <w:rPr>
                <w:b/>
                <w:spacing w:val="-2"/>
                <w:szCs w:val="20"/>
              </w:rPr>
              <w:t>three</w:t>
            </w:r>
            <w:r w:rsidRPr="005D69CD">
              <w:rPr>
                <w:spacing w:val="-2"/>
                <w:szCs w:val="20"/>
              </w:rPr>
              <w:t xml:space="preserve"> electives from the Screen and Media Elective Bank to a </w:t>
            </w:r>
            <w:r w:rsidRPr="005D69CD">
              <w:rPr>
                <w:b/>
                <w:spacing w:val="-2"/>
                <w:szCs w:val="20"/>
              </w:rPr>
              <w:t>minimum of 70 hours</w:t>
            </w:r>
          </w:p>
        </w:tc>
        <w:tc>
          <w:tcPr>
            <w:tcW w:w="992" w:type="dxa"/>
          </w:tcPr>
          <w:p w14:paraId="42DEDBB7" w14:textId="77777777" w:rsidR="00284E5C" w:rsidRPr="00EB18B0" w:rsidRDefault="00284E5C" w:rsidP="00284E5C">
            <w:pPr>
              <w:pStyle w:val="VCAAtablecondensed"/>
              <w:jc w:val="center"/>
              <w:rPr>
                <w:highlight w:val="yellow"/>
              </w:rPr>
            </w:pPr>
          </w:p>
        </w:tc>
      </w:tr>
      <w:tr w:rsidR="00284E5C" w:rsidRPr="00EB18B0" w14:paraId="692C1CD8"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center"/>
          </w:tcPr>
          <w:p w14:paraId="1DBBE977" w14:textId="665A8CBF" w:rsidR="00284E5C" w:rsidRDefault="00284E5C" w:rsidP="00284E5C">
            <w:pPr>
              <w:pStyle w:val="VCAAtablecondensed"/>
              <w:tabs>
                <w:tab w:val="left" w:pos="1845"/>
              </w:tabs>
              <w:ind w:right="143"/>
              <w:jc w:val="right"/>
              <w:rPr>
                <w:highlight w:val="yellow"/>
              </w:rPr>
            </w:pPr>
            <w:r>
              <w:rPr>
                <w:b/>
              </w:rPr>
              <w:t>Minimum for Units 1 and 2:</w:t>
            </w:r>
          </w:p>
        </w:tc>
        <w:tc>
          <w:tcPr>
            <w:tcW w:w="992" w:type="dxa"/>
          </w:tcPr>
          <w:p w14:paraId="4CF83593" w14:textId="366F25D0" w:rsidR="00284E5C" w:rsidRPr="00284E5C" w:rsidRDefault="00284E5C" w:rsidP="00284E5C">
            <w:pPr>
              <w:pStyle w:val="VCAAtablecondensed"/>
              <w:jc w:val="center"/>
              <w:rPr>
                <w:b/>
                <w:highlight w:val="yellow"/>
              </w:rPr>
            </w:pPr>
            <w:r w:rsidRPr="00284E5C">
              <w:rPr>
                <w:b/>
              </w:rPr>
              <w:t>180</w:t>
            </w:r>
          </w:p>
        </w:tc>
      </w:tr>
      <w:tr w:rsidR="00284E5C" w14:paraId="2DA70265" w14:textId="77777777" w:rsidTr="00284E5C">
        <w:trPr>
          <w:cnfStyle w:val="000000100000" w:firstRow="0" w:lastRow="0" w:firstColumn="0" w:lastColumn="0" w:oddVBand="0" w:evenVBand="0" w:oddHBand="1" w:evenHBand="0" w:firstRowFirstColumn="0" w:firstRowLastColumn="0" w:lastRowFirstColumn="0" w:lastRowLastColumn="0"/>
          <w:trHeight w:hRule="exact" w:val="661"/>
        </w:trPr>
        <w:tc>
          <w:tcPr>
            <w:tcW w:w="7883" w:type="dxa"/>
            <w:gridSpan w:val="3"/>
          </w:tcPr>
          <w:p w14:paraId="4E3A5311" w14:textId="3D114124" w:rsidR="00284E5C" w:rsidRPr="00284E5C" w:rsidRDefault="00284E5C" w:rsidP="00284E5C">
            <w:pPr>
              <w:pStyle w:val="VCAAtablecondensed"/>
              <w:rPr>
                <w:b/>
              </w:rPr>
            </w:pPr>
            <w:r>
              <w:rPr>
                <w:b/>
              </w:rPr>
              <w:t>Units 3 and 4</w:t>
            </w:r>
          </w:p>
        </w:tc>
        <w:tc>
          <w:tcPr>
            <w:tcW w:w="1014" w:type="dxa"/>
          </w:tcPr>
          <w:p w14:paraId="2E91805A" w14:textId="31DE463F" w:rsidR="00284E5C" w:rsidRPr="00284E5C" w:rsidRDefault="00284E5C" w:rsidP="00284E5C">
            <w:pPr>
              <w:pStyle w:val="VCAAtablecondensed"/>
              <w:rPr>
                <w:b/>
              </w:rPr>
            </w:pPr>
            <w:r w:rsidRPr="00284E5C">
              <w:rPr>
                <w:b/>
              </w:rPr>
              <w:t>Release</w:t>
            </w:r>
          </w:p>
        </w:tc>
        <w:tc>
          <w:tcPr>
            <w:tcW w:w="992" w:type="dxa"/>
          </w:tcPr>
          <w:p w14:paraId="726F29E4" w14:textId="66C1089A" w:rsidR="00284E5C" w:rsidRPr="00284E5C" w:rsidRDefault="00284E5C" w:rsidP="00284E5C">
            <w:pPr>
              <w:pStyle w:val="VCAAtablecondensed"/>
              <w:rPr>
                <w:b/>
              </w:rPr>
            </w:pPr>
            <w:r w:rsidRPr="00284E5C">
              <w:rPr>
                <w:b/>
              </w:rPr>
              <w:t>Nominal</w:t>
            </w:r>
            <w:r w:rsidRPr="00284E5C">
              <w:rPr>
                <w:b/>
              </w:rPr>
              <w:br/>
              <w:t>Hours</w:t>
            </w:r>
          </w:p>
        </w:tc>
      </w:tr>
      <w:tr w:rsidR="00284E5C" w:rsidRPr="00EB18B0" w14:paraId="4C28F2F5"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B13AC30" w14:textId="35955C87" w:rsidR="00284E5C" w:rsidRPr="00EB18B0" w:rsidRDefault="00284E5C" w:rsidP="00284E5C">
            <w:pPr>
              <w:pStyle w:val="VCAAtablecondensed"/>
              <w:rPr>
                <w:highlight w:val="yellow"/>
              </w:rPr>
            </w:pPr>
            <w:r w:rsidRPr="001A3255">
              <w:rPr>
                <w:szCs w:val="20"/>
              </w:rPr>
              <w:t>BSBDES302 **</w:t>
            </w:r>
          </w:p>
        </w:tc>
        <w:tc>
          <w:tcPr>
            <w:tcW w:w="5765" w:type="dxa"/>
            <w:vAlign w:val="center"/>
          </w:tcPr>
          <w:p w14:paraId="3CC1A2ED" w14:textId="3E0B7AAA" w:rsidR="00284E5C" w:rsidRPr="00EB18B0" w:rsidRDefault="00284E5C" w:rsidP="00284E5C">
            <w:pPr>
              <w:pStyle w:val="VCAAtablecondensed"/>
              <w:rPr>
                <w:highlight w:val="yellow"/>
              </w:rPr>
            </w:pPr>
            <w:r w:rsidRPr="001A3255">
              <w:rPr>
                <w:szCs w:val="20"/>
              </w:rPr>
              <w:t>Explore and apply the creative design process to 2D forms</w:t>
            </w:r>
          </w:p>
        </w:tc>
        <w:tc>
          <w:tcPr>
            <w:tcW w:w="1014" w:type="dxa"/>
          </w:tcPr>
          <w:p w14:paraId="6B9430BE" w14:textId="596D9A82" w:rsidR="00284E5C" w:rsidRPr="00EB18B0" w:rsidRDefault="00284E5C" w:rsidP="00284E5C">
            <w:pPr>
              <w:pStyle w:val="VCAAtablecondensed"/>
              <w:jc w:val="center"/>
              <w:rPr>
                <w:highlight w:val="yellow"/>
              </w:rPr>
            </w:pPr>
            <w:r w:rsidRPr="001A3255">
              <w:rPr>
                <w:szCs w:val="20"/>
              </w:rPr>
              <w:t>1</w:t>
            </w:r>
          </w:p>
        </w:tc>
        <w:tc>
          <w:tcPr>
            <w:tcW w:w="992" w:type="dxa"/>
            <w:vAlign w:val="center"/>
          </w:tcPr>
          <w:p w14:paraId="2F1ED047" w14:textId="5CCD4365" w:rsidR="00284E5C" w:rsidRPr="00EB18B0" w:rsidRDefault="00284E5C" w:rsidP="00284E5C">
            <w:pPr>
              <w:pStyle w:val="VCAAtablecondensed"/>
              <w:jc w:val="center"/>
              <w:rPr>
                <w:highlight w:val="yellow"/>
              </w:rPr>
            </w:pPr>
            <w:r w:rsidRPr="001A3255">
              <w:rPr>
                <w:szCs w:val="20"/>
              </w:rPr>
              <w:t>50</w:t>
            </w:r>
          </w:p>
        </w:tc>
      </w:tr>
      <w:tr w:rsidR="00284E5C" w:rsidRPr="00EB18B0" w14:paraId="3D47814A" w14:textId="77777777" w:rsidTr="00284E5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59FD7F90" w14:textId="499F4F2F" w:rsidR="00284E5C" w:rsidRPr="00EB18B0" w:rsidRDefault="00284E5C" w:rsidP="00284E5C">
            <w:pPr>
              <w:pStyle w:val="VCAAtablecondensed"/>
              <w:rPr>
                <w:highlight w:val="yellow"/>
              </w:rPr>
            </w:pPr>
            <w:r w:rsidRPr="001A3255">
              <w:rPr>
                <w:szCs w:val="20"/>
              </w:rPr>
              <w:t>CUAANM301</w:t>
            </w:r>
          </w:p>
        </w:tc>
        <w:tc>
          <w:tcPr>
            <w:tcW w:w="5765" w:type="dxa"/>
            <w:vAlign w:val="center"/>
          </w:tcPr>
          <w:p w14:paraId="6D1399FE" w14:textId="7FADA193" w:rsidR="00284E5C" w:rsidRPr="00EB18B0" w:rsidRDefault="00284E5C" w:rsidP="00284E5C">
            <w:pPr>
              <w:pStyle w:val="VCAAtablecondensed"/>
              <w:rPr>
                <w:highlight w:val="yellow"/>
              </w:rPr>
            </w:pPr>
            <w:r w:rsidRPr="001A3255">
              <w:rPr>
                <w:szCs w:val="20"/>
              </w:rPr>
              <w:t>Create 2D digital animations</w:t>
            </w:r>
          </w:p>
        </w:tc>
        <w:tc>
          <w:tcPr>
            <w:tcW w:w="1014" w:type="dxa"/>
          </w:tcPr>
          <w:p w14:paraId="24078795" w14:textId="431C8CFF" w:rsidR="00284E5C" w:rsidRPr="00EB18B0" w:rsidRDefault="00284E5C" w:rsidP="00284E5C">
            <w:pPr>
              <w:pStyle w:val="VCAAtablecondensed"/>
              <w:jc w:val="center"/>
              <w:rPr>
                <w:highlight w:val="yellow"/>
              </w:rPr>
            </w:pPr>
            <w:r w:rsidRPr="001A3255">
              <w:rPr>
                <w:szCs w:val="20"/>
              </w:rPr>
              <w:t>1</w:t>
            </w:r>
          </w:p>
        </w:tc>
        <w:tc>
          <w:tcPr>
            <w:tcW w:w="992" w:type="dxa"/>
            <w:vAlign w:val="center"/>
          </w:tcPr>
          <w:p w14:paraId="4FE91E98" w14:textId="3959F192" w:rsidR="00284E5C" w:rsidRPr="00EB18B0" w:rsidRDefault="00284E5C" w:rsidP="00284E5C">
            <w:pPr>
              <w:pStyle w:val="VCAAtablecondensed"/>
              <w:jc w:val="center"/>
              <w:rPr>
                <w:highlight w:val="yellow"/>
              </w:rPr>
            </w:pPr>
            <w:r w:rsidRPr="001A3255">
              <w:rPr>
                <w:szCs w:val="20"/>
              </w:rPr>
              <w:t>35</w:t>
            </w:r>
          </w:p>
        </w:tc>
      </w:tr>
      <w:tr w:rsidR="00284E5C" w:rsidRPr="00EB18B0" w14:paraId="7432E23E"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B37C613" w14:textId="50DDD0F6" w:rsidR="00284E5C" w:rsidRPr="00EB18B0" w:rsidRDefault="00284E5C" w:rsidP="00284E5C">
            <w:pPr>
              <w:pStyle w:val="VCAAtablecondensed"/>
              <w:rPr>
                <w:highlight w:val="yellow"/>
              </w:rPr>
            </w:pPr>
            <w:r w:rsidRPr="001A3255">
              <w:rPr>
                <w:szCs w:val="20"/>
              </w:rPr>
              <w:t>CUADIG302</w:t>
            </w:r>
          </w:p>
        </w:tc>
        <w:tc>
          <w:tcPr>
            <w:tcW w:w="5765" w:type="dxa"/>
            <w:vAlign w:val="center"/>
          </w:tcPr>
          <w:p w14:paraId="25B6D112" w14:textId="5CBF6B3A" w:rsidR="00284E5C" w:rsidRPr="00EB18B0" w:rsidRDefault="00284E5C" w:rsidP="00284E5C">
            <w:pPr>
              <w:pStyle w:val="VCAAtablecondensed"/>
              <w:rPr>
                <w:highlight w:val="yellow"/>
              </w:rPr>
            </w:pPr>
            <w:r w:rsidRPr="001A3255">
              <w:rPr>
                <w:szCs w:val="20"/>
              </w:rPr>
              <w:t>Author interactive sequences</w:t>
            </w:r>
          </w:p>
        </w:tc>
        <w:tc>
          <w:tcPr>
            <w:tcW w:w="1014" w:type="dxa"/>
          </w:tcPr>
          <w:p w14:paraId="717F7747" w14:textId="368177C6" w:rsidR="00284E5C" w:rsidRPr="00EB18B0" w:rsidRDefault="00284E5C" w:rsidP="00284E5C">
            <w:pPr>
              <w:pStyle w:val="VCAAtablecondensed"/>
              <w:jc w:val="center"/>
              <w:rPr>
                <w:highlight w:val="yellow"/>
              </w:rPr>
            </w:pPr>
            <w:r w:rsidRPr="001A3255">
              <w:rPr>
                <w:szCs w:val="20"/>
              </w:rPr>
              <w:t>1</w:t>
            </w:r>
          </w:p>
        </w:tc>
        <w:tc>
          <w:tcPr>
            <w:tcW w:w="992" w:type="dxa"/>
            <w:vAlign w:val="center"/>
          </w:tcPr>
          <w:p w14:paraId="420FD388" w14:textId="1FDCA965" w:rsidR="00284E5C" w:rsidRPr="00EB18B0" w:rsidRDefault="00284E5C" w:rsidP="00284E5C">
            <w:pPr>
              <w:pStyle w:val="VCAAtablecondensed"/>
              <w:jc w:val="center"/>
              <w:rPr>
                <w:highlight w:val="yellow"/>
              </w:rPr>
            </w:pPr>
            <w:r w:rsidRPr="001A3255">
              <w:rPr>
                <w:szCs w:val="20"/>
              </w:rPr>
              <w:t>40</w:t>
            </w:r>
          </w:p>
        </w:tc>
      </w:tr>
      <w:tr w:rsidR="00284E5C" w:rsidRPr="00EB18B0" w14:paraId="1B084DBD" w14:textId="77777777" w:rsidTr="00284E5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5F1E5C8F" w14:textId="3F4BBBBC" w:rsidR="00284E5C" w:rsidRPr="00EB18B0" w:rsidRDefault="00284E5C" w:rsidP="00284E5C">
            <w:pPr>
              <w:pStyle w:val="VCAAtablecondensed"/>
              <w:rPr>
                <w:highlight w:val="yellow"/>
              </w:rPr>
            </w:pPr>
            <w:r w:rsidRPr="001A3255">
              <w:rPr>
                <w:szCs w:val="20"/>
              </w:rPr>
              <w:t>CUADIG304</w:t>
            </w:r>
            <w:r w:rsidRPr="001A3255">
              <w:rPr>
                <w:b/>
                <w:szCs w:val="20"/>
                <w:vertAlign w:val="superscript"/>
              </w:rPr>
              <w:t xml:space="preserve"> </w:t>
            </w:r>
            <w:r w:rsidR="00AF2DB5" w:rsidRPr="00AF2DB5">
              <w:rPr>
                <w:vertAlign w:val="superscript"/>
              </w:rPr>
              <w:t>†</w:t>
            </w:r>
          </w:p>
        </w:tc>
        <w:tc>
          <w:tcPr>
            <w:tcW w:w="5765" w:type="dxa"/>
            <w:vAlign w:val="center"/>
          </w:tcPr>
          <w:p w14:paraId="2AD1B37D" w14:textId="1AA34AAA" w:rsidR="00284E5C" w:rsidRPr="00EB18B0" w:rsidRDefault="00284E5C" w:rsidP="00284E5C">
            <w:pPr>
              <w:pStyle w:val="VCAAtablecondensed"/>
              <w:rPr>
                <w:highlight w:val="yellow"/>
              </w:rPr>
            </w:pPr>
            <w:r w:rsidRPr="001A3255">
              <w:rPr>
                <w:szCs w:val="20"/>
              </w:rPr>
              <w:t>Create visual design components</w:t>
            </w:r>
          </w:p>
        </w:tc>
        <w:tc>
          <w:tcPr>
            <w:tcW w:w="1014" w:type="dxa"/>
          </w:tcPr>
          <w:p w14:paraId="49DF9E92" w14:textId="05742843" w:rsidR="00284E5C" w:rsidRPr="00EB18B0" w:rsidRDefault="00284E5C" w:rsidP="00284E5C">
            <w:pPr>
              <w:pStyle w:val="VCAAtablecondensed"/>
              <w:jc w:val="center"/>
              <w:rPr>
                <w:highlight w:val="yellow"/>
              </w:rPr>
            </w:pPr>
            <w:r w:rsidRPr="001A3255">
              <w:rPr>
                <w:szCs w:val="20"/>
              </w:rPr>
              <w:t>1</w:t>
            </w:r>
          </w:p>
        </w:tc>
        <w:tc>
          <w:tcPr>
            <w:tcW w:w="992" w:type="dxa"/>
            <w:vAlign w:val="center"/>
          </w:tcPr>
          <w:p w14:paraId="22D330EA" w14:textId="54395746" w:rsidR="00284E5C" w:rsidRPr="00EB18B0" w:rsidRDefault="00284E5C" w:rsidP="00284E5C">
            <w:pPr>
              <w:pStyle w:val="VCAAtablecondensed"/>
              <w:jc w:val="center"/>
              <w:rPr>
                <w:highlight w:val="yellow"/>
              </w:rPr>
            </w:pPr>
            <w:r w:rsidRPr="001A3255">
              <w:rPr>
                <w:szCs w:val="20"/>
              </w:rPr>
              <w:t>30</w:t>
            </w:r>
          </w:p>
        </w:tc>
      </w:tr>
      <w:tr w:rsidR="00284E5C" w:rsidRPr="00EB18B0" w14:paraId="6165AF45" w14:textId="77777777" w:rsidTr="00284E5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289AFF23" w14:textId="36D5F677" w:rsidR="00284E5C" w:rsidRPr="00EB18B0" w:rsidRDefault="00284E5C" w:rsidP="00284E5C">
            <w:pPr>
              <w:pStyle w:val="VCAAtablecondensed"/>
              <w:rPr>
                <w:highlight w:val="yellow"/>
              </w:rPr>
            </w:pPr>
            <w:r w:rsidRPr="001A3255">
              <w:rPr>
                <w:szCs w:val="20"/>
              </w:rPr>
              <w:t>CUAWRT301</w:t>
            </w:r>
          </w:p>
        </w:tc>
        <w:tc>
          <w:tcPr>
            <w:tcW w:w="5765" w:type="dxa"/>
            <w:vAlign w:val="center"/>
          </w:tcPr>
          <w:p w14:paraId="5D3AB363" w14:textId="5970C810" w:rsidR="00284E5C" w:rsidRPr="00EB18B0" w:rsidRDefault="00284E5C" w:rsidP="00284E5C">
            <w:pPr>
              <w:pStyle w:val="VCAAtablecondensed"/>
              <w:rPr>
                <w:highlight w:val="yellow"/>
              </w:rPr>
            </w:pPr>
            <w:r w:rsidRPr="001A3255">
              <w:rPr>
                <w:szCs w:val="20"/>
              </w:rPr>
              <w:t>Write content for a range of media</w:t>
            </w:r>
          </w:p>
        </w:tc>
        <w:tc>
          <w:tcPr>
            <w:tcW w:w="1014" w:type="dxa"/>
          </w:tcPr>
          <w:p w14:paraId="3000B65B" w14:textId="118EDFEE" w:rsidR="00284E5C" w:rsidRPr="00EB18B0" w:rsidRDefault="00284E5C" w:rsidP="00284E5C">
            <w:pPr>
              <w:pStyle w:val="VCAAtablecondensed"/>
              <w:jc w:val="center"/>
              <w:rPr>
                <w:highlight w:val="yellow"/>
              </w:rPr>
            </w:pPr>
            <w:r w:rsidRPr="001A3255">
              <w:rPr>
                <w:szCs w:val="20"/>
              </w:rPr>
              <w:t>1</w:t>
            </w:r>
          </w:p>
        </w:tc>
        <w:tc>
          <w:tcPr>
            <w:tcW w:w="992" w:type="dxa"/>
            <w:vAlign w:val="center"/>
          </w:tcPr>
          <w:p w14:paraId="26608F49" w14:textId="31316A4E" w:rsidR="00284E5C" w:rsidRPr="00EB18B0" w:rsidRDefault="00284E5C" w:rsidP="00284E5C">
            <w:pPr>
              <w:pStyle w:val="VCAAtablecondensed"/>
              <w:jc w:val="center"/>
              <w:rPr>
                <w:highlight w:val="yellow"/>
              </w:rPr>
            </w:pPr>
            <w:r w:rsidRPr="001A3255">
              <w:rPr>
                <w:szCs w:val="20"/>
              </w:rPr>
              <w:t>40</w:t>
            </w:r>
          </w:p>
        </w:tc>
      </w:tr>
      <w:tr w:rsidR="00284E5C" w:rsidRPr="00080BA1" w14:paraId="2FE2E847"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tcPr>
          <w:p w14:paraId="1501DC69" w14:textId="09FD63F7" w:rsidR="00284E5C" w:rsidRPr="004428D8" w:rsidRDefault="00284E5C" w:rsidP="00284E5C">
            <w:pPr>
              <w:pStyle w:val="VCAAtablecondensed"/>
              <w:ind w:right="143"/>
              <w:jc w:val="right"/>
              <w:rPr>
                <w:b/>
              </w:rPr>
            </w:pPr>
            <w:r w:rsidRPr="001A3255">
              <w:rPr>
                <w:b/>
                <w:szCs w:val="20"/>
              </w:rPr>
              <w:t>Total for Units 3 and 4</w:t>
            </w:r>
            <w:r>
              <w:rPr>
                <w:b/>
                <w:szCs w:val="20"/>
              </w:rPr>
              <w:t>:</w:t>
            </w:r>
          </w:p>
        </w:tc>
        <w:tc>
          <w:tcPr>
            <w:tcW w:w="992" w:type="dxa"/>
          </w:tcPr>
          <w:p w14:paraId="037162AB" w14:textId="7E4A30CF" w:rsidR="00284E5C" w:rsidRPr="00080BA1" w:rsidRDefault="00284E5C" w:rsidP="00284E5C">
            <w:pPr>
              <w:pStyle w:val="VCAAtablecondensed"/>
              <w:jc w:val="center"/>
              <w:rPr>
                <w:b/>
              </w:rPr>
            </w:pPr>
            <w:r>
              <w:rPr>
                <w:b/>
              </w:rPr>
              <w:t>195</w:t>
            </w:r>
          </w:p>
        </w:tc>
      </w:tr>
      <w:tr w:rsidR="00284E5C" w:rsidRPr="00080BA1" w14:paraId="1003DEEF"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tcPr>
          <w:p w14:paraId="6D43F262" w14:textId="531F7ACD" w:rsidR="00284E5C" w:rsidRDefault="001A1989" w:rsidP="00604952">
            <w:pPr>
              <w:pStyle w:val="VCAAtablecondensed"/>
              <w:ind w:right="143"/>
              <w:jc w:val="right"/>
              <w:rPr>
                <w:b/>
              </w:rPr>
            </w:pPr>
            <w:r>
              <w:rPr>
                <w:b/>
              </w:rPr>
              <w:t>Total</w:t>
            </w:r>
            <w:r w:rsidR="00604952">
              <w:rPr>
                <w:b/>
              </w:rPr>
              <w:t>:</w:t>
            </w:r>
          </w:p>
        </w:tc>
        <w:tc>
          <w:tcPr>
            <w:tcW w:w="992" w:type="dxa"/>
          </w:tcPr>
          <w:p w14:paraId="62B68B1E" w14:textId="49C9B833" w:rsidR="00284E5C" w:rsidRPr="00604952" w:rsidRDefault="00604952" w:rsidP="00284E5C">
            <w:pPr>
              <w:pStyle w:val="VCAAtablecondensed"/>
              <w:jc w:val="center"/>
              <w:rPr>
                <w:b/>
              </w:rPr>
            </w:pPr>
            <w:r w:rsidRPr="00604952">
              <w:rPr>
                <w:b/>
              </w:rPr>
              <w:t>375</w:t>
            </w:r>
          </w:p>
        </w:tc>
      </w:tr>
    </w:tbl>
    <w:p w14:paraId="441CF372" w14:textId="01A93612" w:rsidR="00AF2DB5" w:rsidRDefault="00AF2DB5" w:rsidP="00C33425">
      <w:pPr>
        <w:pStyle w:val="VCAAHeading5"/>
        <w:spacing w:before="120" w:line="280" w:lineRule="exact"/>
        <w:rPr>
          <w:sz w:val="18"/>
          <w:szCs w:val="18"/>
        </w:rPr>
      </w:pPr>
      <w:r>
        <w:rPr>
          <w:sz w:val="18"/>
          <w:szCs w:val="18"/>
        </w:rPr>
        <w:t>Notes</w:t>
      </w:r>
    </w:p>
    <w:p w14:paraId="25B42E76" w14:textId="41D81488" w:rsidR="00AF2DB5" w:rsidRPr="00C33425" w:rsidRDefault="00AF2DB5" w:rsidP="00C33425">
      <w:pPr>
        <w:pStyle w:val="VCAAcaptionsandfootnotes"/>
        <w:spacing w:after="120"/>
        <w:ind w:left="284" w:hanging="284"/>
      </w:pPr>
      <w:r w:rsidRPr="00C33425">
        <w:t>**</w:t>
      </w:r>
      <w:r w:rsidRPr="00C33425">
        <w:tab/>
        <w:t>Core units in CUA30715 Certificate III in Design Fundamentals</w:t>
      </w:r>
    </w:p>
    <w:p w14:paraId="61116C7F" w14:textId="77777777" w:rsidR="00C33425" w:rsidRDefault="00AF2DB5" w:rsidP="00C33425">
      <w:pPr>
        <w:pStyle w:val="VCAAcaptionsandfootnotes"/>
        <w:spacing w:after="120"/>
        <w:ind w:left="284" w:hanging="284"/>
      </w:pPr>
      <w:r w:rsidRPr="00C33425">
        <w:rPr>
          <w:vertAlign w:val="superscript"/>
        </w:rPr>
        <w:t>†</w:t>
      </w:r>
      <w:r w:rsidRPr="00C33425">
        <w:tab/>
        <w:t>Visual Communications Specialist Skills Set – ICTSS00054</w:t>
      </w:r>
      <w:r w:rsidRPr="00C33425">
        <w:rPr>
          <w:i/>
        </w:rPr>
        <w:t xml:space="preserve"> - </w:t>
      </w:r>
      <w:r w:rsidRPr="00C33425">
        <w:t>3 Units</w:t>
      </w:r>
    </w:p>
    <w:p w14:paraId="658F4392" w14:textId="1FECF8CC" w:rsidR="00C33425" w:rsidRPr="00C33425" w:rsidRDefault="00C33425" w:rsidP="00C33425">
      <w:pPr>
        <w:pStyle w:val="VCAAcaptionsandfootnotes"/>
        <w:spacing w:after="120"/>
        <w:ind w:left="284" w:hanging="284"/>
      </w:pPr>
      <w:r>
        <w:br w:type="page"/>
      </w:r>
    </w:p>
    <w:p w14:paraId="37242A20" w14:textId="5FD0BA7D" w:rsidR="00AF2DB5" w:rsidRPr="00C33425" w:rsidRDefault="00AF2DB5" w:rsidP="00C33425">
      <w:pPr>
        <w:pStyle w:val="VCAAHeading3"/>
      </w:pPr>
      <w:bookmarkStart w:id="60" w:name="_Toc32400313"/>
      <w:r w:rsidRPr="00C33425">
        <w:lastRenderedPageBreak/>
        <w:t>Screen and Media Elective Bank</w:t>
      </w:r>
      <w:bookmarkEnd w:id="60"/>
    </w:p>
    <w:tbl>
      <w:tblPr>
        <w:tblStyle w:val="VCAAclosedtable"/>
        <w:tblW w:w="9889" w:type="dxa"/>
        <w:tblLook w:val="04A0" w:firstRow="1" w:lastRow="0" w:firstColumn="1" w:lastColumn="0" w:noHBand="0" w:noVBand="1"/>
        <w:tblCaption w:val="Table two"/>
        <w:tblDescription w:val="VCAA open table style"/>
      </w:tblPr>
      <w:tblGrid>
        <w:gridCol w:w="1980"/>
        <w:gridCol w:w="6917"/>
        <w:gridCol w:w="992"/>
      </w:tblGrid>
      <w:tr w:rsidR="00C33425" w:rsidRPr="00813638" w14:paraId="280F940B" w14:textId="77777777" w:rsidTr="00483473">
        <w:trPr>
          <w:cnfStyle w:val="100000000000" w:firstRow="1" w:lastRow="0" w:firstColumn="0" w:lastColumn="0" w:oddVBand="0" w:evenVBand="0" w:oddHBand="0" w:evenHBand="0" w:firstRowFirstColumn="0" w:firstRowLastColumn="0" w:lastRowFirstColumn="0" w:lastRowLastColumn="0"/>
        </w:trPr>
        <w:tc>
          <w:tcPr>
            <w:tcW w:w="1980" w:type="dxa"/>
          </w:tcPr>
          <w:p w14:paraId="64B9D18C" w14:textId="77777777" w:rsidR="00C33425" w:rsidRPr="00813638" w:rsidRDefault="00C33425" w:rsidP="00AF2DB5">
            <w:pPr>
              <w:pStyle w:val="VCAAtablecondensed"/>
            </w:pPr>
            <w:r w:rsidRPr="00813638">
              <w:t>Code</w:t>
            </w:r>
          </w:p>
        </w:tc>
        <w:tc>
          <w:tcPr>
            <w:tcW w:w="6917" w:type="dxa"/>
          </w:tcPr>
          <w:p w14:paraId="32520839" w14:textId="1A616EFE" w:rsidR="00C33425" w:rsidRPr="00813638" w:rsidRDefault="00C33425" w:rsidP="00AF2DB5">
            <w:pPr>
              <w:pStyle w:val="VCAAtablecondensed"/>
            </w:pPr>
            <w:r w:rsidRPr="00813638">
              <w:t>Unit Title</w:t>
            </w:r>
          </w:p>
        </w:tc>
        <w:tc>
          <w:tcPr>
            <w:tcW w:w="992" w:type="dxa"/>
          </w:tcPr>
          <w:p w14:paraId="101245E1" w14:textId="77777777" w:rsidR="00C33425" w:rsidRPr="00813638" w:rsidRDefault="00C33425" w:rsidP="00AF2DB5">
            <w:pPr>
              <w:pStyle w:val="VCAAtablecondensed"/>
            </w:pPr>
            <w:r w:rsidRPr="00813638">
              <w:t>Nominal</w:t>
            </w:r>
            <w:r w:rsidRPr="00813638">
              <w:br/>
              <w:t xml:space="preserve"> Hours</w:t>
            </w:r>
          </w:p>
        </w:tc>
      </w:tr>
      <w:tr w:rsidR="00C33425" w:rsidRPr="00EB18B0" w14:paraId="1B21D900"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49CBDEF" w14:textId="5AAEE0B6" w:rsidR="00C33425" w:rsidRPr="00EB18B0" w:rsidRDefault="00C33425" w:rsidP="00C33425">
            <w:pPr>
              <w:pStyle w:val="VCAAtablecondensed"/>
              <w:rPr>
                <w:highlight w:val="yellow"/>
              </w:rPr>
            </w:pPr>
            <w:r w:rsidRPr="001A3255">
              <w:rPr>
                <w:szCs w:val="20"/>
              </w:rPr>
              <w:t>AHCILM306A</w:t>
            </w:r>
          </w:p>
        </w:tc>
        <w:tc>
          <w:tcPr>
            <w:tcW w:w="6917" w:type="dxa"/>
            <w:vAlign w:val="center"/>
          </w:tcPr>
          <w:p w14:paraId="5C2F44D3" w14:textId="57F2B22B" w:rsidR="00C33425" w:rsidRPr="00EB18B0" w:rsidRDefault="00C33425" w:rsidP="00C33425">
            <w:pPr>
              <w:pStyle w:val="VCAAtablecondensed"/>
              <w:rPr>
                <w:highlight w:val="yellow"/>
              </w:rPr>
            </w:pPr>
            <w:r w:rsidRPr="001A3255">
              <w:rPr>
                <w:szCs w:val="20"/>
              </w:rPr>
              <w:t>Follow Aboriginal cultural protocols</w:t>
            </w:r>
          </w:p>
        </w:tc>
        <w:tc>
          <w:tcPr>
            <w:tcW w:w="992" w:type="dxa"/>
            <w:vAlign w:val="center"/>
          </w:tcPr>
          <w:p w14:paraId="1C704C0A" w14:textId="3CA84F70" w:rsidR="00C33425" w:rsidRPr="00EB18B0" w:rsidRDefault="00C33425" w:rsidP="00C33425">
            <w:pPr>
              <w:pStyle w:val="VCAAtablecondensed"/>
              <w:jc w:val="center"/>
              <w:rPr>
                <w:highlight w:val="yellow"/>
              </w:rPr>
            </w:pPr>
            <w:r w:rsidRPr="001A3255">
              <w:rPr>
                <w:color w:val="000000"/>
                <w:szCs w:val="20"/>
              </w:rPr>
              <w:t>40</w:t>
            </w:r>
          </w:p>
        </w:tc>
      </w:tr>
      <w:tr w:rsidR="00C33425" w:rsidRPr="00273488" w14:paraId="5DB49522"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7C8EA5C5" w14:textId="3072364F" w:rsidR="00C33425" w:rsidRPr="00273488" w:rsidRDefault="00C33425" w:rsidP="00C33425">
            <w:pPr>
              <w:pStyle w:val="VCAAtablecondensed"/>
            </w:pPr>
            <w:r w:rsidRPr="001A3255">
              <w:rPr>
                <w:szCs w:val="20"/>
              </w:rPr>
              <w:t>BSBCON401</w:t>
            </w:r>
          </w:p>
        </w:tc>
        <w:tc>
          <w:tcPr>
            <w:tcW w:w="6917" w:type="dxa"/>
            <w:vAlign w:val="center"/>
          </w:tcPr>
          <w:p w14:paraId="077A6F6E" w14:textId="402613F0" w:rsidR="00C33425" w:rsidRPr="00273488" w:rsidRDefault="00C33425" w:rsidP="00C33425">
            <w:pPr>
              <w:pStyle w:val="VCAAtablecondensed"/>
            </w:pPr>
            <w:r w:rsidRPr="001A3255">
              <w:rPr>
                <w:szCs w:val="20"/>
              </w:rPr>
              <w:t>Work effectively in a business continuity context</w:t>
            </w:r>
          </w:p>
        </w:tc>
        <w:tc>
          <w:tcPr>
            <w:tcW w:w="992" w:type="dxa"/>
            <w:vAlign w:val="center"/>
          </w:tcPr>
          <w:p w14:paraId="7F1181FC" w14:textId="61D5950D" w:rsidR="00C33425" w:rsidRPr="00273488" w:rsidRDefault="00C33425" w:rsidP="00C33425">
            <w:pPr>
              <w:pStyle w:val="VCAAtablecondensed"/>
              <w:jc w:val="center"/>
            </w:pPr>
            <w:r w:rsidRPr="001A3255">
              <w:rPr>
                <w:color w:val="000000"/>
                <w:szCs w:val="20"/>
              </w:rPr>
              <w:t>40</w:t>
            </w:r>
          </w:p>
        </w:tc>
      </w:tr>
      <w:tr w:rsidR="00C33425" w:rsidRPr="00EB18B0" w14:paraId="421C24FF"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73CA2B77" w14:textId="4C9D1D90" w:rsidR="00C33425" w:rsidRPr="00EB18B0" w:rsidRDefault="00C33425" w:rsidP="00C33425">
            <w:pPr>
              <w:pStyle w:val="VCAAtablecondensed"/>
              <w:rPr>
                <w:highlight w:val="yellow"/>
              </w:rPr>
            </w:pPr>
            <w:r w:rsidRPr="001A3255">
              <w:rPr>
                <w:szCs w:val="20"/>
              </w:rPr>
              <w:t>BSBCRT101</w:t>
            </w:r>
          </w:p>
        </w:tc>
        <w:tc>
          <w:tcPr>
            <w:tcW w:w="6917" w:type="dxa"/>
            <w:vAlign w:val="center"/>
          </w:tcPr>
          <w:p w14:paraId="2DF26693" w14:textId="5A90D1A4" w:rsidR="00C33425" w:rsidRPr="00EB18B0" w:rsidRDefault="00C33425" w:rsidP="00C33425">
            <w:pPr>
              <w:pStyle w:val="VCAAtablecondensed"/>
              <w:tabs>
                <w:tab w:val="left" w:pos="1845"/>
              </w:tabs>
              <w:rPr>
                <w:highlight w:val="yellow"/>
              </w:rPr>
            </w:pPr>
            <w:r w:rsidRPr="001A3255">
              <w:rPr>
                <w:szCs w:val="20"/>
              </w:rPr>
              <w:t>Apply critical thinking techniques</w:t>
            </w:r>
          </w:p>
        </w:tc>
        <w:tc>
          <w:tcPr>
            <w:tcW w:w="992" w:type="dxa"/>
            <w:vAlign w:val="center"/>
          </w:tcPr>
          <w:p w14:paraId="4755D012" w14:textId="7E798349" w:rsidR="00C33425" w:rsidRPr="00EB18B0" w:rsidRDefault="00C33425" w:rsidP="00C33425">
            <w:pPr>
              <w:pStyle w:val="VCAAtablecondensed"/>
              <w:jc w:val="center"/>
              <w:rPr>
                <w:highlight w:val="yellow"/>
              </w:rPr>
            </w:pPr>
            <w:r w:rsidRPr="001A3255">
              <w:rPr>
                <w:color w:val="000000"/>
                <w:szCs w:val="20"/>
              </w:rPr>
              <w:t>20</w:t>
            </w:r>
          </w:p>
        </w:tc>
      </w:tr>
      <w:tr w:rsidR="00C33425" w:rsidRPr="00EB18B0" w14:paraId="787F30CA"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AF000C8" w14:textId="16AE7D03" w:rsidR="00C33425" w:rsidRPr="001A3255" w:rsidRDefault="00C33425" w:rsidP="00C33425">
            <w:pPr>
              <w:pStyle w:val="VCAAtablecondensed"/>
              <w:rPr>
                <w:szCs w:val="20"/>
              </w:rPr>
            </w:pPr>
            <w:r w:rsidRPr="001A3255">
              <w:rPr>
                <w:szCs w:val="20"/>
              </w:rPr>
              <w:t>BSBCUS201</w:t>
            </w:r>
          </w:p>
        </w:tc>
        <w:tc>
          <w:tcPr>
            <w:tcW w:w="6917" w:type="dxa"/>
            <w:vAlign w:val="center"/>
          </w:tcPr>
          <w:p w14:paraId="545AD33F" w14:textId="19AE8A0C" w:rsidR="00C33425" w:rsidRPr="001A3255" w:rsidRDefault="00C33425" w:rsidP="00C33425">
            <w:pPr>
              <w:pStyle w:val="VCAAtablecondensed"/>
              <w:tabs>
                <w:tab w:val="left" w:pos="1845"/>
              </w:tabs>
              <w:rPr>
                <w:szCs w:val="20"/>
              </w:rPr>
            </w:pPr>
            <w:r w:rsidRPr="001A3255">
              <w:rPr>
                <w:szCs w:val="20"/>
              </w:rPr>
              <w:t>Deliver a service to customers</w:t>
            </w:r>
          </w:p>
        </w:tc>
        <w:tc>
          <w:tcPr>
            <w:tcW w:w="992" w:type="dxa"/>
            <w:vAlign w:val="center"/>
          </w:tcPr>
          <w:p w14:paraId="3B66F985" w14:textId="477D37D9" w:rsidR="00C33425" w:rsidRPr="001A3255" w:rsidRDefault="00C33425" w:rsidP="00C33425">
            <w:pPr>
              <w:pStyle w:val="VCAAtablecondensed"/>
              <w:jc w:val="center"/>
              <w:rPr>
                <w:szCs w:val="20"/>
              </w:rPr>
            </w:pPr>
            <w:r w:rsidRPr="001A3255">
              <w:rPr>
                <w:color w:val="000000"/>
                <w:szCs w:val="20"/>
              </w:rPr>
              <w:t>40</w:t>
            </w:r>
          </w:p>
        </w:tc>
      </w:tr>
      <w:tr w:rsidR="00C33425" w:rsidRPr="00EB18B0" w14:paraId="638B585B"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536BEE5C" w14:textId="419E122B" w:rsidR="00C33425" w:rsidRPr="001A3255" w:rsidRDefault="00C33425" w:rsidP="00C33425">
            <w:pPr>
              <w:pStyle w:val="VCAAtablecondensed"/>
              <w:rPr>
                <w:szCs w:val="20"/>
              </w:rPr>
            </w:pPr>
            <w:r w:rsidRPr="001A3255">
              <w:rPr>
                <w:szCs w:val="20"/>
              </w:rPr>
              <w:t>BSBDES201</w:t>
            </w:r>
            <w:r>
              <w:rPr>
                <w:szCs w:val="20"/>
              </w:rPr>
              <w:t xml:space="preserve"> </w:t>
            </w:r>
            <w:r w:rsidRPr="001A3255">
              <w:rPr>
                <w:szCs w:val="20"/>
              </w:rPr>
              <w:t>**</w:t>
            </w:r>
          </w:p>
        </w:tc>
        <w:tc>
          <w:tcPr>
            <w:tcW w:w="6917" w:type="dxa"/>
            <w:vAlign w:val="center"/>
          </w:tcPr>
          <w:p w14:paraId="6EA423AC" w14:textId="511C7D31" w:rsidR="00C33425" w:rsidRPr="001A3255" w:rsidRDefault="00C33425" w:rsidP="00C33425">
            <w:pPr>
              <w:pStyle w:val="VCAAtablecondensed"/>
              <w:tabs>
                <w:tab w:val="left" w:pos="1845"/>
              </w:tabs>
              <w:rPr>
                <w:szCs w:val="20"/>
              </w:rPr>
            </w:pPr>
            <w:r w:rsidRPr="001A3255">
              <w:rPr>
                <w:szCs w:val="20"/>
              </w:rPr>
              <w:t>Follow a design process</w:t>
            </w:r>
          </w:p>
        </w:tc>
        <w:tc>
          <w:tcPr>
            <w:tcW w:w="992" w:type="dxa"/>
            <w:vAlign w:val="center"/>
          </w:tcPr>
          <w:p w14:paraId="29F97F09" w14:textId="4CFBA67A" w:rsidR="00C33425" w:rsidRPr="001A3255" w:rsidRDefault="00C33425" w:rsidP="00C33425">
            <w:pPr>
              <w:pStyle w:val="VCAAtablecondensed"/>
              <w:jc w:val="center"/>
              <w:rPr>
                <w:szCs w:val="20"/>
              </w:rPr>
            </w:pPr>
            <w:r w:rsidRPr="001A3255">
              <w:rPr>
                <w:szCs w:val="20"/>
              </w:rPr>
              <w:t>40</w:t>
            </w:r>
          </w:p>
        </w:tc>
      </w:tr>
      <w:tr w:rsidR="00C33425" w:rsidRPr="00EB18B0" w14:paraId="6067FCC3"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D16FC80" w14:textId="6D2E82D0" w:rsidR="00C33425" w:rsidRPr="001A3255" w:rsidRDefault="00C33425" w:rsidP="00C33425">
            <w:pPr>
              <w:pStyle w:val="VCAAtablecondensed"/>
              <w:rPr>
                <w:szCs w:val="20"/>
              </w:rPr>
            </w:pPr>
            <w:r w:rsidRPr="001A3255">
              <w:rPr>
                <w:szCs w:val="20"/>
              </w:rPr>
              <w:t>BSBDES202</w:t>
            </w:r>
          </w:p>
        </w:tc>
        <w:tc>
          <w:tcPr>
            <w:tcW w:w="6917" w:type="dxa"/>
            <w:vAlign w:val="center"/>
          </w:tcPr>
          <w:p w14:paraId="65E17E02" w14:textId="2C5D665E" w:rsidR="00C33425" w:rsidRPr="001A3255" w:rsidRDefault="00C33425" w:rsidP="00C33425">
            <w:pPr>
              <w:pStyle w:val="VCAAtablecondensed"/>
              <w:tabs>
                <w:tab w:val="left" w:pos="1845"/>
              </w:tabs>
              <w:rPr>
                <w:szCs w:val="20"/>
              </w:rPr>
            </w:pPr>
            <w:r w:rsidRPr="001A3255">
              <w:rPr>
                <w:szCs w:val="20"/>
              </w:rPr>
              <w:t>Evaluate the nature of design in a specific industry context</w:t>
            </w:r>
          </w:p>
        </w:tc>
        <w:tc>
          <w:tcPr>
            <w:tcW w:w="992" w:type="dxa"/>
            <w:vAlign w:val="center"/>
          </w:tcPr>
          <w:p w14:paraId="16AC05D2" w14:textId="162CE0EB" w:rsidR="00C33425" w:rsidRPr="001A3255" w:rsidRDefault="00C33425" w:rsidP="00C33425">
            <w:pPr>
              <w:pStyle w:val="VCAAtablecondensed"/>
              <w:jc w:val="center"/>
              <w:rPr>
                <w:szCs w:val="20"/>
              </w:rPr>
            </w:pPr>
            <w:r w:rsidRPr="001A3255">
              <w:rPr>
                <w:szCs w:val="20"/>
              </w:rPr>
              <w:t>30</w:t>
            </w:r>
          </w:p>
        </w:tc>
      </w:tr>
      <w:tr w:rsidR="00C33425" w:rsidRPr="00EB18B0" w14:paraId="0DBECF61"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66C86B8" w14:textId="52BD56C2" w:rsidR="00C33425" w:rsidRPr="001A3255" w:rsidRDefault="00C33425" w:rsidP="00C33425">
            <w:pPr>
              <w:pStyle w:val="VCAAtablecondensed"/>
              <w:rPr>
                <w:szCs w:val="20"/>
              </w:rPr>
            </w:pPr>
            <w:r w:rsidRPr="001A3255">
              <w:rPr>
                <w:szCs w:val="20"/>
              </w:rPr>
              <w:t>BSBDES303 **</w:t>
            </w:r>
          </w:p>
        </w:tc>
        <w:tc>
          <w:tcPr>
            <w:tcW w:w="6917" w:type="dxa"/>
            <w:vAlign w:val="center"/>
          </w:tcPr>
          <w:p w14:paraId="0C78E689" w14:textId="44B643F1" w:rsidR="00C33425" w:rsidRPr="001A3255" w:rsidRDefault="00C33425" w:rsidP="00C33425">
            <w:pPr>
              <w:pStyle w:val="VCAAtablecondensed"/>
              <w:tabs>
                <w:tab w:val="left" w:pos="1845"/>
              </w:tabs>
              <w:rPr>
                <w:szCs w:val="20"/>
              </w:rPr>
            </w:pPr>
            <w:r w:rsidRPr="001A3255">
              <w:rPr>
                <w:szCs w:val="20"/>
              </w:rPr>
              <w:t>Explore and apply creative design process to 3D forms</w:t>
            </w:r>
          </w:p>
        </w:tc>
        <w:tc>
          <w:tcPr>
            <w:tcW w:w="992" w:type="dxa"/>
            <w:vAlign w:val="center"/>
          </w:tcPr>
          <w:p w14:paraId="1530D743" w14:textId="1F594ADF" w:rsidR="00C33425" w:rsidRPr="001A3255" w:rsidRDefault="00C33425" w:rsidP="00C33425">
            <w:pPr>
              <w:pStyle w:val="VCAAtablecondensed"/>
              <w:jc w:val="center"/>
              <w:rPr>
                <w:szCs w:val="20"/>
              </w:rPr>
            </w:pPr>
            <w:r w:rsidRPr="001A3255">
              <w:rPr>
                <w:szCs w:val="20"/>
              </w:rPr>
              <w:t>50</w:t>
            </w:r>
          </w:p>
        </w:tc>
      </w:tr>
      <w:tr w:rsidR="00C33425" w:rsidRPr="00EB18B0" w14:paraId="55ED108E"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79D847B3" w14:textId="3F9A0A14" w:rsidR="00C33425" w:rsidRPr="001A3255" w:rsidRDefault="00C33425" w:rsidP="00C33425">
            <w:pPr>
              <w:pStyle w:val="VCAAtablecondensed"/>
              <w:rPr>
                <w:szCs w:val="20"/>
              </w:rPr>
            </w:pPr>
            <w:r w:rsidRPr="001A3255">
              <w:rPr>
                <w:szCs w:val="20"/>
              </w:rPr>
              <w:t>BSBDIV301</w:t>
            </w:r>
          </w:p>
        </w:tc>
        <w:tc>
          <w:tcPr>
            <w:tcW w:w="6917" w:type="dxa"/>
            <w:vAlign w:val="center"/>
          </w:tcPr>
          <w:p w14:paraId="7943A62B" w14:textId="13817C88" w:rsidR="00C33425" w:rsidRPr="001A3255" w:rsidRDefault="00C33425" w:rsidP="00C33425">
            <w:pPr>
              <w:pStyle w:val="VCAAtablecondensed"/>
              <w:tabs>
                <w:tab w:val="left" w:pos="1845"/>
              </w:tabs>
              <w:rPr>
                <w:szCs w:val="20"/>
              </w:rPr>
            </w:pPr>
            <w:r w:rsidRPr="001A3255">
              <w:rPr>
                <w:szCs w:val="20"/>
              </w:rPr>
              <w:t>Work effectively with diversity</w:t>
            </w:r>
          </w:p>
        </w:tc>
        <w:tc>
          <w:tcPr>
            <w:tcW w:w="992" w:type="dxa"/>
            <w:vAlign w:val="center"/>
          </w:tcPr>
          <w:p w14:paraId="334AC179" w14:textId="69932A05" w:rsidR="00C33425" w:rsidRPr="001A3255" w:rsidRDefault="00C33425" w:rsidP="00C33425">
            <w:pPr>
              <w:pStyle w:val="VCAAtablecondensed"/>
              <w:jc w:val="center"/>
              <w:rPr>
                <w:szCs w:val="20"/>
              </w:rPr>
            </w:pPr>
            <w:r w:rsidRPr="001A3255">
              <w:rPr>
                <w:szCs w:val="20"/>
              </w:rPr>
              <w:t>30</w:t>
            </w:r>
          </w:p>
        </w:tc>
      </w:tr>
      <w:tr w:rsidR="00C33425" w:rsidRPr="00EB18B0" w14:paraId="5A1E5B0D"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72432DBB" w14:textId="4DBFFFFF" w:rsidR="00C33425" w:rsidRPr="001A3255" w:rsidRDefault="00C33425" w:rsidP="00C33425">
            <w:pPr>
              <w:pStyle w:val="VCAAtablecondensed"/>
              <w:rPr>
                <w:szCs w:val="20"/>
              </w:rPr>
            </w:pPr>
            <w:r w:rsidRPr="001A3255">
              <w:rPr>
                <w:szCs w:val="20"/>
              </w:rPr>
              <w:t>BSBFIA301</w:t>
            </w:r>
          </w:p>
        </w:tc>
        <w:tc>
          <w:tcPr>
            <w:tcW w:w="6917" w:type="dxa"/>
            <w:vAlign w:val="center"/>
          </w:tcPr>
          <w:p w14:paraId="163E5253" w14:textId="6A214705" w:rsidR="00C33425" w:rsidRPr="001A3255" w:rsidRDefault="00C33425" w:rsidP="00C33425">
            <w:pPr>
              <w:pStyle w:val="VCAAtablecondensed"/>
              <w:tabs>
                <w:tab w:val="left" w:pos="1845"/>
              </w:tabs>
              <w:rPr>
                <w:szCs w:val="20"/>
              </w:rPr>
            </w:pPr>
            <w:r w:rsidRPr="001A3255">
              <w:rPr>
                <w:szCs w:val="20"/>
              </w:rPr>
              <w:t>Maintain financial records</w:t>
            </w:r>
          </w:p>
        </w:tc>
        <w:tc>
          <w:tcPr>
            <w:tcW w:w="992" w:type="dxa"/>
            <w:vAlign w:val="center"/>
          </w:tcPr>
          <w:p w14:paraId="6FE90980" w14:textId="1C61A8C1" w:rsidR="00C33425" w:rsidRPr="001A3255" w:rsidRDefault="00C33425" w:rsidP="00C33425">
            <w:pPr>
              <w:pStyle w:val="VCAAtablecondensed"/>
              <w:jc w:val="center"/>
              <w:rPr>
                <w:szCs w:val="20"/>
              </w:rPr>
            </w:pPr>
            <w:r w:rsidRPr="001A3255">
              <w:rPr>
                <w:color w:val="000000"/>
                <w:szCs w:val="20"/>
              </w:rPr>
              <w:t>60</w:t>
            </w:r>
          </w:p>
        </w:tc>
      </w:tr>
      <w:tr w:rsidR="00C33425" w:rsidRPr="00EB18B0" w14:paraId="51287BC8"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62208A9" w14:textId="6993B839" w:rsidR="00C33425" w:rsidRPr="001A3255" w:rsidRDefault="00C33425" w:rsidP="00C33425">
            <w:pPr>
              <w:pStyle w:val="VCAAtablecondensed"/>
              <w:rPr>
                <w:szCs w:val="20"/>
              </w:rPr>
            </w:pPr>
            <w:r w:rsidRPr="001A3255">
              <w:rPr>
                <w:szCs w:val="20"/>
              </w:rPr>
              <w:t>BSBINN201</w:t>
            </w:r>
          </w:p>
        </w:tc>
        <w:tc>
          <w:tcPr>
            <w:tcW w:w="6917" w:type="dxa"/>
            <w:vAlign w:val="center"/>
          </w:tcPr>
          <w:p w14:paraId="02B2F52B" w14:textId="630F40D1" w:rsidR="00C33425" w:rsidRPr="001A3255" w:rsidRDefault="00C33425" w:rsidP="00C33425">
            <w:pPr>
              <w:pStyle w:val="VCAAtablecondensed"/>
              <w:tabs>
                <w:tab w:val="left" w:pos="1845"/>
              </w:tabs>
              <w:rPr>
                <w:szCs w:val="20"/>
              </w:rPr>
            </w:pPr>
            <w:r w:rsidRPr="001A3255">
              <w:rPr>
                <w:szCs w:val="20"/>
              </w:rPr>
              <w:t>Contribute to workplace innovation</w:t>
            </w:r>
          </w:p>
        </w:tc>
        <w:tc>
          <w:tcPr>
            <w:tcW w:w="992" w:type="dxa"/>
            <w:vAlign w:val="center"/>
          </w:tcPr>
          <w:p w14:paraId="267427D2" w14:textId="5B367129" w:rsidR="00C33425" w:rsidRPr="001A3255" w:rsidRDefault="00C33425" w:rsidP="00C33425">
            <w:pPr>
              <w:pStyle w:val="VCAAtablecondensed"/>
              <w:jc w:val="center"/>
              <w:rPr>
                <w:szCs w:val="20"/>
              </w:rPr>
            </w:pPr>
            <w:r w:rsidRPr="001A3255">
              <w:rPr>
                <w:szCs w:val="20"/>
              </w:rPr>
              <w:t>35</w:t>
            </w:r>
          </w:p>
        </w:tc>
      </w:tr>
      <w:tr w:rsidR="00C33425" w:rsidRPr="00EB18B0" w14:paraId="2D2AC6CA"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768FC73E" w14:textId="52A00690" w:rsidR="00C33425" w:rsidRPr="001A3255" w:rsidRDefault="00C33425" w:rsidP="00C33425">
            <w:pPr>
              <w:pStyle w:val="VCAAtablecondensed"/>
              <w:rPr>
                <w:szCs w:val="20"/>
              </w:rPr>
            </w:pPr>
            <w:r w:rsidRPr="001A3255">
              <w:rPr>
                <w:szCs w:val="20"/>
              </w:rPr>
              <w:t>BSBINN301</w:t>
            </w:r>
          </w:p>
        </w:tc>
        <w:tc>
          <w:tcPr>
            <w:tcW w:w="6917" w:type="dxa"/>
            <w:vAlign w:val="center"/>
          </w:tcPr>
          <w:p w14:paraId="04DB9A86" w14:textId="6028A5E4" w:rsidR="00C33425" w:rsidRPr="001A3255" w:rsidRDefault="00C33425" w:rsidP="00C33425">
            <w:pPr>
              <w:pStyle w:val="VCAAtablecondensed"/>
              <w:tabs>
                <w:tab w:val="left" w:pos="1845"/>
              </w:tabs>
              <w:rPr>
                <w:szCs w:val="20"/>
              </w:rPr>
            </w:pPr>
            <w:r w:rsidRPr="001A3255">
              <w:rPr>
                <w:szCs w:val="20"/>
              </w:rPr>
              <w:t>Promote innovation in a team environment</w:t>
            </w:r>
          </w:p>
        </w:tc>
        <w:tc>
          <w:tcPr>
            <w:tcW w:w="992" w:type="dxa"/>
            <w:vAlign w:val="center"/>
          </w:tcPr>
          <w:p w14:paraId="77C3CA0A" w14:textId="12710508" w:rsidR="00C33425" w:rsidRPr="001A3255" w:rsidRDefault="00C33425" w:rsidP="00C33425">
            <w:pPr>
              <w:pStyle w:val="VCAAtablecondensed"/>
              <w:jc w:val="center"/>
              <w:rPr>
                <w:szCs w:val="20"/>
              </w:rPr>
            </w:pPr>
            <w:r w:rsidRPr="001A3255">
              <w:rPr>
                <w:color w:val="000000"/>
                <w:szCs w:val="20"/>
              </w:rPr>
              <w:t>40</w:t>
            </w:r>
          </w:p>
        </w:tc>
      </w:tr>
      <w:tr w:rsidR="00C33425" w:rsidRPr="00EB18B0" w14:paraId="1834652F"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4BCB49C" w14:textId="14DAB849" w:rsidR="00C33425" w:rsidRPr="001A3255" w:rsidRDefault="00C33425" w:rsidP="00C33425">
            <w:pPr>
              <w:pStyle w:val="VCAAtablecondensed"/>
              <w:rPr>
                <w:szCs w:val="20"/>
              </w:rPr>
            </w:pPr>
            <w:r w:rsidRPr="001A3255">
              <w:rPr>
                <w:szCs w:val="20"/>
              </w:rPr>
              <w:t>BSBSUS201</w:t>
            </w:r>
          </w:p>
        </w:tc>
        <w:tc>
          <w:tcPr>
            <w:tcW w:w="6917" w:type="dxa"/>
            <w:vAlign w:val="center"/>
          </w:tcPr>
          <w:p w14:paraId="766985A2" w14:textId="25DC7AB9" w:rsidR="00C33425" w:rsidRPr="001A3255" w:rsidRDefault="00C33425" w:rsidP="00C33425">
            <w:pPr>
              <w:pStyle w:val="VCAAtablecondensed"/>
              <w:tabs>
                <w:tab w:val="left" w:pos="1845"/>
              </w:tabs>
              <w:rPr>
                <w:szCs w:val="20"/>
              </w:rPr>
            </w:pPr>
            <w:r w:rsidRPr="001A3255">
              <w:rPr>
                <w:szCs w:val="20"/>
              </w:rPr>
              <w:t>Participate in environmentally sustainable work practices</w:t>
            </w:r>
          </w:p>
        </w:tc>
        <w:tc>
          <w:tcPr>
            <w:tcW w:w="992" w:type="dxa"/>
            <w:vAlign w:val="center"/>
          </w:tcPr>
          <w:p w14:paraId="49388433" w14:textId="165CD983" w:rsidR="00C33425" w:rsidRPr="001A3255" w:rsidRDefault="00C33425" w:rsidP="00C33425">
            <w:pPr>
              <w:pStyle w:val="VCAAtablecondensed"/>
              <w:jc w:val="center"/>
              <w:rPr>
                <w:szCs w:val="20"/>
              </w:rPr>
            </w:pPr>
            <w:r w:rsidRPr="001A3255">
              <w:rPr>
                <w:szCs w:val="20"/>
              </w:rPr>
              <w:t>20</w:t>
            </w:r>
          </w:p>
        </w:tc>
      </w:tr>
      <w:tr w:rsidR="00C33425" w:rsidRPr="00EB18B0" w14:paraId="27C1AEA7"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39556E7F" w14:textId="031122F4" w:rsidR="00C33425" w:rsidRPr="001A3255" w:rsidRDefault="00C33425" w:rsidP="00C33425">
            <w:pPr>
              <w:pStyle w:val="VCAAtablecondensed"/>
              <w:rPr>
                <w:szCs w:val="20"/>
              </w:rPr>
            </w:pPr>
            <w:r w:rsidRPr="001A3255">
              <w:rPr>
                <w:szCs w:val="20"/>
              </w:rPr>
              <w:t>CPCCOHS1001A</w:t>
            </w:r>
          </w:p>
        </w:tc>
        <w:tc>
          <w:tcPr>
            <w:tcW w:w="6917" w:type="dxa"/>
            <w:vAlign w:val="center"/>
          </w:tcPr>
          <w:p w14:paraId="1D7CDE7F" w14:textId="43768C22" w:rsidR="00C33425" w:rsidRPr="001A3255" w:rsidRDefault="00C33425" w:rsidP="00C33425">
            <w:pPr>
              <w:pStyle w:val="VCAAtablecondensed"/>
              <w:tabs>
                <w:tab w:val="left" w:pos="1845"/>
              </w:tabs>
              <w:rPr>
                <w:szCs w:val="20"/>
              </w:rPr>
            </w:pPr>
            <w:r w:rsidRPr="001A3255">
              <w:rPr>
                <w:szCs w:val="20"/>
              </w:rPr>
              <w:t>Work safely in the construction industry</w:t>
            </w:r>
          </w:p>
        </w:tc>
        <w:tc>
          <w:tcPr>
            <w:tcW w:w="992" w:type="dxa"/>
            <w:vAlign w:val="center"/>
          </w:tcPr>
          <w:p w14:paraId="5A70783D" w14:textId="35EAD59D" w:rsidR="00C33425" w:rsidRPr="001A3255" w:rsidRDefault="00C33425" w:rsidP="00C33425">
            <w:pPr>
              <w:pStyle w:val="VCAAtablecondensed"/>
              <w:jc w:val="center"/>
              <w:rPr>
                <w:szCs w:val="20"/>
              </w:rPr>
            </w:pPr>
            <w:r w:rsidRPr="001A3255">
              <w:rPr>
                <w:szCs w:val="20"/>
              </w:rPr>
              <w:t>6</w:t>
            </w:r>
          </w:p>
        </w:tc>
      </w:tr>
      <w:tr w:rsidR="00C33425" w:rsidRPr="00EB18B0" w14:paraId="5140B71B"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3D6E8D19" w14:textId="0D11A9AD" w:rsidR="00C33425" w:rsidRPr="001A3255" w:rsidRDefault="00C33425" w:rsidP="00C33425">
            <w:pPr>
              <w:pStyle w:val="VCAAtablecondensed"/>
              <w:rPr>
                <w:szCs w:val="20"/>
              </w:rPr>
            </w:pPr>
            <w:r w:rsidRPr="001A3255">
              <w:rPr>
                <w:szCs w:val="20"/>
              </w:rPr>
              <w:t>CUAACD201</w:t>
            </w:r>
          </w:p>
        </w:tc>
        <w:tc>
          <w:tcPr>
            <w:tcW w:w="6917" w:type="dxa"/>
            <w:vAlign w:val="center"/>
          </w:tcPr>
          <w:p w14:paraId="5527CF39" w14:textId="79A709D1" w:rsidR="00C33425" w:rsidRPr="001A3255" w:rsidRDefault="00C33425" w:rsidP="00C33425">
            <w:pPr>
              <w:pStyle w:val="VCAAtablecondensed"/>
              <w:tabs>
                <w:tab w:val="left" w:pos="1845"/>
              </w:tabs>
              <w:rPr>
                <w:szCs w:val="20"/>
              </w:rPr>
            </w:pPr>
            <w:r w:rsidRPr="001A3255">
              <w:rPr>
                <w:szCs w:val="20"/>
              </w:rPr>
              <w:t>Develop drawing skills to communicate ideas</w:t>
            </w:r>
          </w:p>
        </w:tc>
        <w:tc>
          <w:tcPr>
            <w:tcW w:w="992" w:type="dxa"/>
            <w:vAlign w:val="center"/>
          </w:tcPr>
          <w:p w14:paraId="7345A10F" w14:textId="18308B11" w:rsidR="00C33425" w:rsidRPr="001A3255" w:rsidRDefault="00C33425" w:rsidP="00C33425">
            <w:pPr>
              <w:pStyle w:val="VCAAtablecondensed"/>
              <w:jc w:val="center"/>
              <w:rPr>
                <w:szCs w:val="20"/>
              </w:rPr>
            </w:pPr>
            <w:r w:rsidRPr="001A3255">
              <w:rPr>
                <w:szCs w:val="20"/>
              </w:rPr>
              <w:t>60</w:t>
            </w:r>
          </w:p>
        </w:tc>
      </w:tr>
      <w:tr w:rsidR="00C33425" w:rsidRPr="00EB18B0" w14:paraId="5983F3F3"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2B4392F0" w14:textId="1953D3A2" w:rsidR="00C33425" w:rsidRPr="001A3255" w:rsidRDefault="00C33425" w:rsidP="00C33425">
            <w:pPr>
              <w:pStyle w:val="VCAAtablecondensed"/>
              <w:rPr>
                <w:szCs w:val="20"/>
              </w:rPr>
            </w:pPr>
            <w:r w:rsidRPr="001A3255">
              <w:rPr>
                <w:szCs w:val="20"/>
              </w:rPr>
              <w:t>CUAAIR201</w:t>
            </w:r>
          </w:p>
        </w:tc>
        <w:tc>
          <w:tcPr>
            <w:tcW w:w="6917" w:type="dxa"/>
            <w:vAlign w:val="center"/>
          </w:tcPr>
          <w:p w14:paraId="5A68BFE7" w14:textId="33D76A99" w:rsidR="00C33425" w:rsidRPr="001A3255" w:rsidRDefault="00C33425" w:rsidP="00C33425">
            <w:pPr>
              <w:pStyle w:val="VCAAtablecondensed"/>
              <w:tabs>
                <w:tab w:val="left" w:pos="1845"/>
              </w:tabs>
              <w:rPr>
                <w:szCs w:val="20"/>
              </w:rPr>
            </w:pPr>
            <w:r w:rsidRPr="001A3255">
              <w:rPr>
                <w:szCs w:val="20"/>
              </w:rPr>
              <w:t>Develop techniques for presenting information on air</w:t>
            </w:r>
          </w:p>
        </w:tc>
        <w:tc>
          <w:tcPr>
            <w:tcW w:w="992" w:type="dxa"/>
            <w:vAlign w:val="center"/>
          </w:tcPr>
          <w:p w14:paraId="7F96DC07" w14:textId="2AF35A62" w:rsidR="00C33425" w:rsidRPr="001A3255" w:rsidRDefault="00C33425" w:rsidP="00C33425">
            <w:pPr>
              <w:pStyle w:val="VCAAtablecondensed"/>
              <w:jc w:val="center"/>
              <w:rPr>
                <w:szCs w:val="20"/>
              </w:rPr>
            </w:pPr>
            <w:r w:rsidRPr="001A3255">
              <w:rPr>
                <w:szCs w:val="20"/>
              </w:rPr>
              <w:t>30</w:t>
            </w:r>
          </w:p>
        </w:tc>
      </w:tr>
      <w:tr w:rsidR="00C33425" w:rsidRPr="00EB18B0" w14:paraId="19300B27"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89DB439" w14:textId="54DF25A3" w:rsidR="00C33425" w:rsidRPr="001A3255" w:rsidRDefault="00C33425" w:rsidP="00C33425">
            <w:pPr>
              <w:pStyle w:val="VCAAtablecondensed"/>
              <w:rPr>
                <w:szCs w:val="20"/>
              </w:rPr>
            </w:pPr>
            <w:r w:rsidRPr="001A3255">
              <w:rPr>
                <w:szCs w:val="20"/>
              </w:rPr>
              <w:t>CUAAIR301</w:t>
            </w:r>
          </w:p>
        </w:tc>
        <w:tc>
          <w:tcPr>
            <w:tcW w:w="6917" w:type="dxa"/>
            <w:vAlign w:val="center"/>
          </w:tcPr>
          <w:p w14:paraId="25179F30" w14:textId="4CF37B8B" w:rsidR="00C33425" w:rsidRPr="001A3255" w:rsidRDefault="00C33425" w:rsidP="00C33425">
            <w:pPr>
              <w:pStyle w:val="VCAAtablecondensed"/>
              <w:tabs>
                <w:tab w:val="left" w:pos="1845"/>
              </w:tabs>
              <w:rPr>
                <w:szCs w:val="20"/>
              </w:rPr>
            </w:pPr>
            <w:r w:rsidRPr="001A3255">
              <w:rPr>
                <w:szCs w:val="20"/>
              </w:rPr>
              <w:t>Present programs on air</w:t>
            </w:r>
          </w:p>
        </w:tc>
        <w:tc>
          <w:tcPr>
            <w:tcW w:w="992" w:type="dxa"/>
            <w:vAlign w:val="center"/>
          </w:tcPr>
          <w:p w14:paraId="1642BBEC" w14:textId="7C414769" w:rsidR="00C33425" w:rsidRPr="001A3255" w:rsidRDefault="00C33425" w:rsidP="00C33425">
            <w:pPr>
              <w:pStyle w:val="VCAAtablecondensed"/>
              <w:jc w:val="center"/>
              <w:rPr>
                <w:szCs w:val="20"/>
              </w:rPr>
            </w:pPr>
            <w:r w:rsidRPr="001A3255">
              <w:rPr>
                <w:color w:val="000000"/>
                <w:szCs w:val="20"/>
              </w:rPr>
              <w:t>30</w:t>
            </w:r>
          </w:p>
        </w:tc>
      </w:tr>
      <w:tr w:rsidR="00C33425" w:rsidRPr="00EB18B0" w14:paraId="4AE17A9C"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7A1508A7" w14:textId="6F5D81CD" w:rsidR="00C33425" w:rsidRPr="001A3255" w:rsidRDefault="00C33425" w:rsidP="00C33425">
            <w:pPr>
              <w:pStyle w:val="VCAAtablecondensed"/>
              <w:rPr>
                <w:szCs w:val="20"/>
              </w:rPr>
            </w:pPr>
            <w:r w:rsidRPr="001A3255">
              <w:rPr>
                <w:szCs w:val="20"/>
              </w:rPr>
              <w:t>CUAAIR302</w:t>
            </w:r>
          </w:p>
        </w:tc>
        <w:tc>
          <w:tcPr>
            <w:tcW w:w="6917" w:type="dxa"/>
            <w:vAlign w:val="center"/>
          </w:tcPr>
          <w:p w14:paraId="13F9F757" w14:textId="71497CA5" w:rsidR="00C33425" w:rsidRPr="001A3255" w:rsidRDefault="00C33425" w:rsidP="00C33425">
            <w:pPr>
              <w:pStyle w:val="VCAAtablecondensed"/>
              <w:tabs>
                <w:tab w:val="left" w:pos="1845"/>
              </w:tabs>
              <w:rPr>
                <w:szCs w:val="20"/>
              </w:rPr>
            </w:pPr>
            <w:r w:rsidRPr="001A3255">
              <w:rPr>
                <w:szCs w:val="20"/>
              </w:rPr>
              <w:t>Develop techniques for presenting to camera</w:t>
            </w:r>
          </w:p>
        </w:tc>
        <w:tc>
          <w:tcPr>
            <w:tcW w:w="992" w:type="dxa"/>
            <w:vAlign w:val="center"/>
          </w:tcPr>
          <w:p w14:paraId="77928411" w14:textId="2B3FCACA" w:rsidR="00C33425" w:rsidRPr="001A3255" w:rsidRDefault="00C33425" w:rsidP="00C33425">
            <w:pPr>
              <w:pStyle w:val="VCAAtablecondensed"/>
              <w:jc w:val="center"/>
              <w:rPr>
                <w:szCs w:val="20"/>
              </w:rPr>
            </w:pPr>
            <w:r w:rsidRPr="001A3255">
              <w:rPr>
                <w:color w:val="000000"/>
                <w:szCs w:val="20"/>
              </w:rPr>
              <w:t>30</w:t>
            </w:r>
          </w:p>
        </w:tc>
      </w:tr>
      <w:tr w:rsidR="00C33425" w:rsidRPr="00EB18B0" w14:paraId="310021BE"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9ECFDE1" w14:textId="4953832B" w:rsidR="00C33425" w:rsidRPr="001A3255" w:rsidRDefault="00C33425" w:rsidP="00C33425">
            <w:pPr>
              <w:pStyle w:val="VCAAtablecondensed"/>
              <w:rPr>
                <w:szCs w:val="20"/>
              </w:rPr>
            </w:pPr>
            <w:r w:rsidRPr="001A3255">
              <w:rPr>
                <w:szCs w:val="20"/>
              </w:rPr>
              <w:t>CUAANM302</w:t>
            </w:r>
          </w:p>
        </w:tc>
        <w:tc>
          <w:tcPr>
            <w:tcW w:w="6917" w:type="dxa"/>
            <w:vAlign w:val="center"/>
          </w:tcPr>
          <w:p w14:paraId="73D499BF" w14:textId="23DBF605" w:rsidR="00C33425" w:rsidRPr="001A3255" w:rsidRDefault="00C33425" w:rsidP="00C33425">
            <w:pPr>
              <w:pStyle w:val="VCAAtablecondensed"/>
              <w:tabs>
                <w:tab w:val="left" w:pos="1845"/>
              </w:tabs>
              <w:rPr>
                <w:szCs w:val="20"/>
              </w:rPr>
            </w:pPr>
            <w:r w:rsidRPr="001A3255">
              <w:rPr>
                <w:szCs w:val="20"/>
              </w:rPr>
              <w:t>Create 3D digital animations</w:t>
            </w:r>
          </w:p>
        </w:tc>
        <w:tc>
          <w:tcPr>
            <w:tcW w:w="992" w:type="dxa"/>
            <w:vAlign w:val="center"/>
          </w:tcPr>
          <w:p w14:paraId="3E1B1BA3" w14:textId="4879D8C9" w:rsidR="00C33425" w:rsidRPr="001A3255" w:rsidRDefault="00C33425" w:rsidP="00C33425">
            <w:pPr>
              <w:pStyle w:val="VCAAtablecondensed"/>
              <w:jc w:val="center"/>
              <w:rPr>
                <w:szCs w:val="20"/>
              </w:rPr>
            </w:pPr>
            <w:r w:rsidRPr="001A3255">
              <w:rPr>
                <w:color w:val="000000"/>
                <w:szCs w:val="20"/>
              </w:rPr>
              <w:t>75</w:t>
            </w:r>
          </w:p>
        </w:tc>
      </w:tr>
      <w:tr w:rsidR="00C33425" w:rsidRPr="00EB18B0" w14:paraId="6EEE85ED"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4D0C0F90" w14:textId="057E6EFD" w:rsidR="00C33425" w:rsidRPr="001A3255" w:rsidRDefault="00C33425" w:rsidP="00C33425">
            <w:pPr>
              <w:pStyle w:val="VCAAtablecondensed"/>
              <w:rPr>
                <w:szCs w:val="20"/>
              </w:rPr>
            </w:pPr>
            <w:r w:rsidRPr="001A3255">
              <w:rPr>
                <w:szCs w:val="20"/>
              </w:rPr>
              <w:t>CUAANM303</w:t>
            </w:r>
          </w:p>
        </w:tc>
        <w:tc>
          <w:tcPr>
            <w:tcW w:w="6917" w:type="dxa"/>
            <w:vAlign w:val="center"/>
          </w:tcPr>
          <w:p w14:paraId="62BDD742" w14:textId="5E749CD3" w:rsidR="00C33425" w:rsidRPr="001A3255" w:rsidRDefault="00C33425" w:rsidP="00C33425">
            <w:pPr>
              <w:pStyle w:val="VCAAtablecondensed"/>
              <w:tabs>
                <w:tab w:val="left" w:pos="1845"/>
              </w:tabs>
              <w:rPr>
                <w:szCs w:val="20"/>
              </w:rPr>
            </w:pPr>
            <w:r w:rsidRPr="001A3255">
              <w:rPr>
                <w:szCs w:val="20"/>
              </w:rPr>
              <w:t>Create 3D digital models</w:t>
            </w:r>
          </w:p>
        </w:tc>
        <w:tc>
          <w:tcPr>
            <w:tcW w:w="992" w:type="dxa"/>
            <w:vAlign w:val="center"/>
          </w:tcPr>
          <w:p w14:paraId="27F7F7EA" w14:textId="3AB13E58" w:rsidR="00C33425" w:rsidRPr="001A3255" w:rsidRDefault="00C33425" w:rsidP="00C33425">
            <w:pPr>
              <w:pStyle w:val="VCAAtablecondensed"/>
              <w:jc w:val="center"/>
              <w:rPr>
                <w:szCs w:val="20"/>
              </w:rPr>
            </w:pPr>
            <w:r w:rsidRPr="001A3255">
              <w:rPr>
                <w:color w:val="000000"/>
                <w:szCs w:val="20"/>
              </w:rPr>
              <w:t>75</w:t>
            </w:r>
          </w:p>
        </w:tc>
      </w:tr>
      <w:tr w:rsidR="00C33425" w:rsidRPr="00EB18B0" w14:paraId="5E1BFDF7"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DDDA0AB" w14:textId="3CB17AD4" w:rsidR="00C33425" w:rsidRPr="001A3255" w:rsidRDefault="00C33425" w:rsidP="00C33425">
            <w:pPr>
              <w:pStyle w:val="VCAAtablecondensed"/>
              <w:rPr>
                <w:szCs w:val="20"/>
              </w:rPr>
            </w:pPr>
            <w:r w:rsidRPr="001A3255">
              <w:rPr>
                <w:szCs w:val="20"/>
              </w:rPr>
              <w:t>CUABRD301</w:t>
            </w:r>
          </w:p>
        </w:tc>
        <w:tc>
          <w:tcPr>
            <w:tcW w:w="6917" w:type="dxa"/>
            <w:vAlign w:val="center"/>
          </w:tcPr>
          <w:p w14:paraId="2A6984C2" w14:textId="1F605040" w:rsidR="00C33425" w:rsidRPr="001A3255" w:rsidRDefault="00C33425" w:rsidP="00C33425">
            <w:pPr>
              <w:pStyle w:val="VCAAtablecondensed"/>
              <w:tabs>
                <w:tab w:val="left" w:pos="1845"/>
              </w:tabs>
              <w:rPr>
                <w:szCs w:val="20"/>
              </w:rPr>
            </w:pPr>
            <w:r w:rsidRPr="001A3255">
              <w:rPr>
                <w:szCs w:val="20"/>
              </w:rPr>
              <w:t>Perform basic transmission operations</w:t>
            </w:r>
          </w:p>
        </w:tc>
        <w:tc>
          <w:tcPr>
            <w:tcW w:w="992" w:type="dxa"/>
            <w:vAlign w:val="center"/>
          </w:tcPr>
          <w:p w14:paraId="2D16C8A4" w14:textId="4DD77804" w:rsidR="00C33425" w:rsidRPr="001A3255" w:rsidRDefault="00C33425" w:rsidP="00C33425">
            <w:pPr>
              <w:pStyle w:val="VCAAtablecondensed"/>
              <w:jc w:val="center"/>
              <w:rPr>
                <w:szCs w:val="20"/>
              </w:rPr>
            </w:pPr>
            <w:r w:rsidRPr="001A3255">
              <w:rPr>
                <w:color w:val="000000"/>
                <w:szCs w:val="20"/>
              </w:rPr>
              <w:t>40</w:t>
            </w:r>
          </w:p>
        </w:tc>
      </w:tr>
      <w:tr w:rsidR="00C33425" w:rsidRPr="00EB18B0" w14:paraId="4F2F8740"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2188590" w14:textId="5E2409F1" w:rsidR="00C33425" w:rsidRPr="001A3255" w:rsidRDefault="00C33425" w:rsidP="00C33425">
            <w:pPr>
              <w:pStyle w:val="VCAAtablecondensed"/>
              <w:rPr>
                <w:szCs w:val="20"/>
              </w:rPr>
            </w:pPr>
            <w:r w:rsidRPr="001A3255">
              <w:rPr>
                <w:szCs w:val="20"/>
              </w:rPr>
              <w:t>CUABRD302</w:t>
            </w:r>
          </w:p>
        </w:tc>
        <w:tc>
          <w:tcPr>
            <w:tcW w:w="6917" w:type="dxa"/>
            <w:vAlign w:val="center"/>
          </w:tcPr>
          <w:p w14:paraId="51C88F59" w14:textId="279E503F" w:rsidR="00C33425" w:rsidRPr="001A3255" w:rsidRDefault="00C33425" w:rsidP="00C33425">
            <w:pPr>
              <w:pStyle w:val="VCAAtablecondensed"/>
              <w:tabs>
                <w:tab w:val="left" w:pos="1845"/>
              </w:tabs>
              <w:rPr>
                <w:szCs w:val="20"/>
              </w:rPr>
            </w:pPr>
            <w:r w:rsidRPr="001A3255">
              <w:rPr>
                <w:szCs w:val="20"/>
              </w:rPr>
              <w:t>Provide production support for television productions</w:t>
            </w:r>
          </w:p>
        </w:tc>
        <w:tc>
          <w:tcPr>
            <w:tcW w:w="992" w:type="dxa"/>
            <w:vAlign w:val="center"/>
          </w:tcPr>
          <w:p w14:paraId="16301F5A" w14:textId="7F7957BA" w:rsidR="00C33425" w:rsidRPr="001A3255" w:rsidRDefault="00C33425" w:rsidP="00C33425">
            <w:pPr>
              <w:pStyle w:val="VCAAtablecondensed"/>
              <w:jc w:val="center"/>
              <w:rPr>
                <w:szCs w:val="20"/>
              </w:rPr>
            </w:pPr>
            <w:r w:rsidRPr="001A3255">
              <w:rPr>
                <w:color w:val="000000"/>
                <w:szCs w:val="20"/>
              </w:rPr>
              <w:t>50</w:t>
            </w:r>
          </w:p>
        </w:tc>
      </w:tr>
      <w:tr w:rsidR="00C33425" w:rsidRPr="00EB18B0" w14:paraId="3A6912C7"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694C6061" w14:textId="6D27686A" w:rsidR="00C33425" w:rsidRPr="001A3255" w:rsidRDefault="00C33425" w:rsidP="00C33425">
            <w:pPr>
              <w:pStyle w:val="VCAAtablecondensed"/>
              <w:rPr>
                <w:szCs w:val="20"/>
              </w:rPr>
            </w:pPr>
            <w:r w:rsidRPr="001A3255">
              <w:rPr>
                <w:szCs w:val="20"/>
              </w:rPr>
              <w:t>CUABRD303</w:t>
            </w:r>
          </w:p>
        </w:tc>
        <w:tc>
          <w:tcPr>
            <w:tcW w:w="6917" w:type="dxa"/>
            <w:vAlign w:val="center"/>
          </w:tcPr>
          <w:p w14:paraId="321A598F" w14:textId="1BDD8F70" w:rsidR="00C33425" w:rsidRPr="001A3255" w:rsidRDefault="00C33425" w:rsidP="00C33425">
            <w:pPr>
              <w:pStyle w:val="VCAAtablecondensed"/>
              <w:tabs>
                <w:tab w:val="left" w:pos="1845"/>
              </w:tabs>
              <w:rPr>
                <w:szCs w:val="20"/>
              </w:rPr>
            </w:pPr>
            <w:r w:rsidRPr="001A3255">
              <w:rPr>
                <w:szCs w:val="20"/>
              </w:rPr>
              <w:t>Prepare video material for television transmission</w:t>
            </w:r>
          </w:p>
        </w:tc>
        <w:tc>
          <w:tcPr>
            <w:tcW w:w="992" w:type="dxa"/>
            <w:vAlign w:val="center"/>
          </w:tcPr>
          <w:p w14:paraId="37EA8124" w14:textId="1DD488F1" w:rsidR="00C33425" w:rsidRPr="001A3255" w:rsidRDefault="00C33425" w:rsidP="00C33425">
            <w:pPr>
              <w:pStyle w:val="VCAAtablecondensed"/>
              <w:jc w:val="center"/>
              <w:rPr>
                <w:szCs w:val="20"/>
              </w:rPr>
            </w:pPr>
            <w:r w:rsidRPr="001A3255">
              <w:rPr>
                <w:color w:val="000000"/>
                <w:szCs w:val="20"/>
              </w:rPr>
              <w:t>40</w:t>
            </w:r>
          </w:p>
        </w:tc>
      </w:tr>
      <w:tr w:rsidR="00C33425" w:rsidRPr="00EB18B0" w14:paraId="6DD84B4D"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6C9BE367" w14:textId="7D964370" w:rsidR="00C33425" w:rsidRPr="001A3255" w:rsidRDefault="00C33425" w:rsidP="00C33425">
            <w:pPr>
              <w:pStyle w:val="VCAAtablecondensed"/>
              <w:rPr>
                <w:szCs w:val="20"/>
              </w:rPr>
            </w:pPr>
            <w:r w:rsidRPr="001A3255">
              <w:rPr>
                <w:szCs w:val="20"/>
              </w:rPr>
              <w:t>CUACAM201</w:t>
            </w:r>
          </w:p>
        </w:tc>
        <w:tc>
          <w:tcPr>
            <w:tcW w:w="6917" w:type="dxa"/>
            <w:vAlign w:val="center"/>
          </w:tcPr>
          <w:p w14:paraId="336FE8DF" w14:textId="08A6213E" w:rsidR="00C33425" w:rsidRPr="001A3255" w:rsidRDefault="00C33425" w:rsidP="00C33425">
            <w:pPr>
              <w:pStyle w:val="VCAAtablecondensed"/>
              <w:tabs>
                <w:tab w:val="left" w:pos="1845"/>
              </w:tabs>
              <w:rPr>
                <w:szCs w:val="20"/>
              </w:rPr>
            </w:pPr>
            <w:r w:rsidRPr="001A3255">
              <w:rPr>
                <w:szCs w:val="20"/>
              </w:rPr>
              <w:t>Assist with a basic camera shoot</w:t>
            </w:r>
          </w:p>
        </w:tc>
        <w:tc>
          <w:tcPr>
            <w:tcW w:w="992" w:type="dxa"/>
            <w:vAlign w:val="center"/>
          </w:tcPr>
          <w:p w14:paraId="67456FA0" w14:textId="6855FD3F" w:rsidR="00C33425" w:rsidRPr="001A3255" w:rsidRDefault="00C33425" w:rsidP="00C33425">
            <w:pPr>
              <w:pStyle w:val="VCAAtablecondensed"/>
              <w:jc w:val="center"/>
              <w:rPr>
                <w:szCs w:val="20"/>
              </w:rPr>
            </w:pPr>
            <w:r w:rsidRPr="001A3255">
              <w:rPr>
                <w:szCs w:val="20"/>
              </w:rPr>
              <w:t>30</w:t>
            </w:r>
          </w:p>
        </w:tc>
      </w:tr>
      <w:tr w:rsidR="00C33425" w:rsidRPr="00EB18B0" w14:paraId="1EE317B0"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44D7EF5B" w14:textId="45E13CCB" w:rsidR="00C33425" w:rsidRPr="001A3255" w:rsidRDefault="00C33425" w:rsidP="00C33425">
            <w:pPr>
              <w:pStyle w:val="VCAAtablecondensed"/>
              <w:rPr>
                <w:szCs w:val="20"/>
              </w:rPr>
            </w:pPr>
            <w:r w:rsidRPr="001A3255">
              <w:rPr>
                <w:szCs w:val="20"/>
              </w:rPr>
              <w:t>CUACAM301</w:t>
            </w:r>
          </w:p>
        </w:tc>
        <w:tc>
          <w:tcPr>
            <w:tcW w:w="6917" w:type="dxa"/>
            <w:vAlign w:val="center"/>
          </w:tcPr>
          <w:p w14:paraId="2B063D3E" w14:textId="6CE60897" w:rsidR="00C33425" w:rsidRPr="001A3255" w:rsidRDefault="00C33425" w:rsidP="00C33425">
            <w:pPr>
              <w:pStyle w:val="VCAAtablecondensed"/>
              <w:tabs>
                <w:tab w:val="left" w:pos="1845"/>
              </w:tabs>
              <w:rPr>
                <w:szCs w:val="20"/>
              </w:rPr>
            </w:pPr>
            <w:r w:rsidRPr="001A3255">
              <w:rPr>
                <w:szCs w:val="20"/>
              </w:rPr>
              <w:t>Shoot material for screen productions</w:t>
            </w:r>
          </w:p>
        </w:tc>
        <w:tc>
          <w:tcPr>
            <w:tcW w:w="992" w:type="dxa"/>
            <w:vAlign w:val="center"/>
          </w:tcPr>
          <w:p w14:paraId="29683C6E" w14:textId="4FE488AF" w:rsidR="00C33425" w:rsidRPr="001A3255" w:rsidRDefault="00C33425" w:rsidP="00C33425">
            <w:pPr>
              <w:pStyle w:val="VCAAtablecondensed"/>
              <w:jc w:val="center"/>
              <w:rPr>
                <w:szCs w:val="20"/>
              </w:rPr>
            </w:pPr>
            <w:r w:rsidRPr="001A3255">
              <w:rPr>
                <w:color w:val="000000"/>
                <w:szCs w:val="20"/>
              </w:rPr>
              <w:t>60</w:t>
            </w:r>
          </w:p>
        </w:tc>
      </w:tr>
      <w:tr w:rsidR="00C33425" w:rsidRPr="00EB18B0" w14:paraId="203C059B"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3AACF40" w14:textId="0D5C76EC" w:rsidR="00C33425" w:rsidRPr="001A3255" w:rsidRDefault="00C33425" w:rsidP="00C33425">
            <w:pPr>
              <w:pStyle w:val="VCAAtablecondensed"/>
              <w:rPr>
                <w:szCs w:val="20"/>
              </w:rPr>
            </w:pPr>
            <w:r w:rsidRPr="001A3255">
              <w:rPr>
                <w:szCs w:val="20"/>
              </w:rPr>
              <w:t>CUACAM302</w:t>
            </w:r>
          </w:p>
        </w:tc>
        <w:tc>
          <w:tcPr>
            <w:tcW w:w="6917" w:type="dxa"/>
            <w:vAlign w:val="center"/>
          </w:tcPr>
          <w:p w14:paraId="1ADD836C" w14:textId="2F4AEAF1" w:rsidR="00C33425" w:rsidRPr="001A3255" w:rsidRDefault="00C33425" w:rsidP="00C33425">
            <w:pPr>
              <w:pStyle w:val="VCAAtablecondensed"/>
              <w:tabs>
                <w:tab w:val="left" w:pos="1845"/>
              </w:tabs>
              <w:rPr>
                <w:szCs w:val="20"/>
              </w:rPr>
            </w:pPr>
            <w:r w:rsidRPr="001A3255">
              <w:rPr>
                <w:szCs w:val="20"/>
              </w:rPr>
              <w:t>Rig camera infrastructure</w:t>
            </w:r>
          </w:p>
        </w:tc>
        <w:tc>
          <w:tcPr>
            <w:tcW w:w="992" w:type="dxa"/>
            <w:vAlign w:val="center"/>
          </w:tcPr>
          <w:p w14:paraId="3F07906A" w14:textId="6823E3A9" w:rsidR="00C33425" w:rsidRPr="001A3255" w:rsidRDefault="00C33425" w:rsidP="00C33425">
            <w:pPr>
              <w:pStyle w:val="VCAAtablecondensed"/>
              <w:jc w:val="center"/>
              <w:rPr>
                <w:szCs w:val="20"/>
              </w:rPr>
            </w:pPr>
            <w:r w:rsidRPr="001A3255">
              <w:rPr>
                <w:szCs w:val="20"/>
              </w:rPr>
              <w:t>30</w:t>
            </w:r>
          </w:p>
        </w:tc>
      </w:tr>
      <w:tr w:rsidR="00C33425" w:rsidRPr="00EB18B0" w14:paraId="10A9DCA1"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5667B26" w14:textId="43E1A881" w:rsidR="00C33425" w:rsidRPr="001A3255" w:rsidRDefault="00C33425" w:rsidP="00C33425">
            <w:pPr>
              <w:pStyle w:val="VCAAtablecondensed"/>
              <w:rPr>
                <w:szCs w:val="20"/>
              </w:rPr>
            </w:pPr>
            <w:r w:rsidRPr="00304473">
              <w:rPr>
                <w:szCs w:val="20"/>
              </w:rPr>
              <w:t>CUACMP311</w:t>
            </w:r>
          </w:p>
        </w:tc>
        <w:tc>
          <w:tcPr>
            <w:tcW w:w="6917" w:type="dxa"/>
            <w:vAlign w:val="center"/>
          </w:tcPr>
          <w:p w14:paraId="578F39D2" w14:textId="1D1DE82A" w:rsidR="00C33425" w:rsidRPr="001A3255" w:rsidRDefault="00C33425" w:rsidP="00C33425">
            <w:pPr>
              <w:pStyle w:val="VCAAtablecondensed"/>
              <w:tabs>
                <w:tab w:val="left" w:pos="1845"/>
              </w:tabs>
              <w:rPr>
                <w:szCs w:val="20"/>
              </w:rPr>
            </w:pPr>
            <w:r w:rsidRPr="001A3255">
              <w:rPr>
                <w:szCs w:val="20"/>
              </w:rPr>
              <w:t>Implement copyright arrangements</w:t>
            </w:r>
          </w:p>
        </w:tc>
        <w:tc>
          <w:tcPr>
            <w:tcW w:w="992" w:type="dxa"/>
            <w:vAlign w:val="center"/>
          </w:tcPr>
          <w:p w14:paraId="2CA9FF0A" w14:textId="7AB05FBF" w:rsidR="00C33425" w:rsidRPr="001A3255" w:rsidRDefault="00C33425" w:rsidP="00C33425">
            <w:pPr>
              <w:pStyle w:val="VCAAtablecondensed"/>
              <w:jc w:val="center"/>
              <w:rPr>
                <w:szCs w:val="20"/>
              </w:rPr>
            </w:pPr>
            <w:r w:rsidRPr="001A3255">
              <w:rPr>
                <w:szCs w:val="20"/>
              </w:rPr>
              <w:t>20</w:t>
            </w:r>
          </w:p>
        </w:tc>
      </w:tr>
      <w:tr w:rsidR="00C33425" w:rsidRPr="00EB18B0" w14:paraId="2D452604"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424A90A9" w14:textId="5B562C54" w:rsidR="00C33425" w:rsidRPr="001A3255" w:rsidRDefault="00C33425" w:rsidP="00C33425">
            <w:pPr>
              <w:pStyle w:val="VCAAtablecondensed"/>
              <w:rPr>
                <w:szCs w:val="20"/>
              </w:rPr>
            </w:pPr>
            <w:r w:rsidRPr="001A3255">
              <w:rPr>
                <w:szCs w:val="20"/>
              </w:rPr>
              <w:t>CUADIG201</w:t>
            </w:r>
          </w:p>
        </w:tc>
        <w:tc>
          <w:tcPr>
            <w:tcW w:w="6917" w:type="dxa"/>
            <w:vAlign w:val="center"/>
          </w:tcPr>
          <w:p w14:paraId="419C79C9" w14:textId="13EF7BCB" w:rsidR="00C33425" w:rsidRPr="001A3255" w:rsidRDefault="00C33425" w:rsidP="00C33425">
            <w:pPr>
              <w:pStyle w:val="VCAAtablecondensed"/>
              <w:tabs>
                <w:tab w:val="left" w:pos="1845"/>
              </w:tabs>
              <w:rPr>
                <w:szCs w:val="20"/>
              </w:rPr>
            </w:pPr>
            <w:r w:rsidRPr="001A3255">
              <w:rPr>
                <w:szCs w:val="20"/>
              </w:rPr>
              <w:t>Maintain interactive content</w:t>
            </w:r>
          </w:p>
        </w:tc>
        <w:tc>
          <w:tcPr>
            <w:tcW w:w="992" w:type="dxa"/>
            <w:vAlign w:val="center"/>
          </w:tcPr>
          <w:p w14:paraId="2AF8FE6B" w14:textId="656CD616" w:rsidR="00C33425" w:rsidRPr="001A3255" w:rsidRDefault="00C33425" w:rsidP="00C33425">
            <w:pPr>
              <w:pStyle w:val="VCAAtablecondensed"/>
              <w:jc w:val="center"/>
              <w:rPr>
                <w:szCs w:val="20"/>
              </w:rPr>
            </w:pPr>
            <w:r w:rsidRPr="001A3255">
              <w:rPr>
                <w:szCs w:val="20"/>
              </w:rPr>
              <w:t>30</w:t>
            </w:r>
          </w:p>
        </w:tc>
      </w:tr>
      <w:tr w:rsidR="00C33425" w:rsidRPr="00EB18B0" w14:paraId="5AFE1CD8"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7C4D7BFF" w14:textId="5AF8BD94" w:rsidR="00C33425" w:rsidRPr="001A3255" w:rsidRDefault="00C33425" w:rsidP="00C33425">
            <w:pPr>
              <w:pStyle w:val="VCAAtablecondensed"/>
              <w:rPr>
                <w:szCs w:val="20"/>
              </w:rPr>
            </w:pPr>
            <w:r w:rsidRPr="001A3255">
              <w:rPr>
                <w:szCs w:val="20"/>
              </w:rPr>
              <w:t xml:space="preserve">CUADIG301 </w:t>
            </w:r>
            <w:r w:rsidRPr="00C33425">
              <w:rPr>
                <w:vertAlign w:val="superscript"/>
              </w:rPr>
              <w:t>†</w:t>
            </w:r>
          </w:p>
        </w:tc>
        <w:tc>
          <w:tcPr>
            <w:tcW w:w="6917" w:type="dxa"/>
            <w:vAlign w:val="center"/>
          </w:tcPr>
          <w:p w14:paraId="439AE4DD" w14:textId="00EAFB27" w:rsidR="00C33425" w:rsidRPr="001A3255" w:rsidRDefault="00C33425" w:rsidP="00C33425">
            <w:pPr>
              <w:pStyle w:val="VCAAtablecondensed"/>
              <w:tabs>
                <w:tab w:val="left" w:pos="1845"/>
              </w:tabs>
              <w:rPr>
                <w:szCs w:val="20"/>
              </w:rPr>
            </w:pPr>
            <w:r w:rsidRPr="001A3255">
              <w:rPr>
                <w:szCs w:val="20"/>
              </w:rPr>
              <w:t>Prepare video assets</w:t>
            </w:r>
          </w:p>
        </w:tc>
        <w:tc>
          <w:tcPr>
            <w:tcW w:w="992" w:type="dxa"/>
            <w:vAlign w:val="center"/>
          </w:tcPr>
          <w:p w14:paraId="284ADC9C" w14:textId="51B1B001" w:rsidR="00C33425" w:rsidRPr="001A3255" w:rsidRDefault="00C33425" w:rsidP="00C33425">
            <w:pPr>
              <w:pStyle w:val="VCAAtablecondensed"/>
              <w:jc w:val="center"/>
              <w:rPr>
                <w:szCs w:val="20"/>
              </w:rPr>
            </w:pPr>
            <w:r w:rsidRPr="001A3255">
              <w:rPr>
                <w:szCs w:val="20"/>
              </w:rPr>
              <w:t>30</w:t>
            </w:r>
          </w:p>
        </w:tc>
      </w:tr>
      <w:tr w:rsidR="00C33425" w:rsidRPr="00EB18B0" w14:paraId="2845A013"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2E23EE0C" w14:textId="28B9EFFB" w:rsidR="00C33425" w:rsidRPr="001A3255" w:rsidRDefault="00C33425" w:rsidP="00C33425">
            <w:pPr>
              <w:pStyle w:val="VCAAtablecondensed"/>
              <w:rPr>
                <w:szCs w:val="20"/>
              </w:rPr>
            </w:pPr>
            <w:r w:rsidRPr="001A3255">
              <w:rPr>
                <w:szCs w:val="20"/>
              </w:rPr>
              <w:t>CUADIG303</w:t>
            </w:r>
          </w:p>
        </w:tc>
        <w:tc>
          <w:tcPr>
            <w:tcW w:w="6917" w:type="dxa"/>
            <w:vAlign w:val="center"/>
          </w:tcPr>
          <w:p w14:paraId="3370195A" w14:textId="0038386B" w:rsidR="00C33425" w:rsidRPr="001A3255" w:rsidRDefault="00C33425" w:rsidP="00C33425">
            <w:pPr>
              <w:pStyle w:val="VCAAtablecondensed"/>
              <w:tabs>
                <w:tab w:val="left" w:pos="1845"/>
              </w:tabs>
              <w:rPr>
                <w:szCs w:val="20"/>
              </w:rPr>
            </w:pPr>
            <w:r w:rsidRPr="001A3255">
              <w:rPr>
                <w:szCs w:val="20"/>
              </w:rPr>
              <w:t>Produce and prepare photo images</w:t>
            </w:r>
          </w:p>
        </w:tc>
        <w:tc>
          <w:tcPr>
            <w:tcW w:w="992" w:type="dxa"/>
            <w:vAlign w:val="center"/>
          </w:tcPr>
          <w:p w14:paraId="6E89671C" w14:textId="07D9183F" w:rsidR="00C33425" w:rsidRPr="001A3255" w:rsidRDefault="00C33425" w:rsidP="00C33425">
            <w:pPr>
              <w:pStyle w:val="VCAAtablecondensed"/>
              <w:jc w:val="center"/>
              <w:rPr>
                <w:szCs w:val="20"/>
              </w:rPr>
            </w:pPr>
            <w:r w:rsidRPr="001A3255">
              <w:rPr>
                <w:szCs w:val="20"/>
              </w:rPr>
              <w:t>20</w:t>
            </w:r>
          </w:p>
        </w:tc>
      </w:tr>
      <w:tr w:rsidR="00C33425" w:rsidRPr="00EB18B0" w14:paraId="3C7FC7AB"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166038F" w14:textId="2E83E548" w:rsidR="00C33425" w:rsidRPr="001A3255" w:rsidRDefault="00C33425" w:rsidP="00C33425">
            <w:pPr>
              <w:pStyle w:val="VCAAtablecondensed"/>
              <w:rPr>
                <w:szCs w:val="20"/>
              </w:rPr>
            </w:pPr>
            <w:r w:rsidRPr="001A3255">
              <w:rPr>
                <w:szCs w:val="20"/>
              </w:rPr>
              <w:t>CUAGMT301</w:t>
            </w:r>
          </w:p>
        </w:tc>
        <w:tc>
          <w:tcPr>
            <w:tcW w:w="6917" w:type="dxa"/>
            <w:vAlign w:val="center"/>
          </w:tcPr>
          <w:p w14:paraId="51A366E1" w14:textId="14FFCC72" w:rsidR="00C33425" w:rsidRPr="001A3255" w:rsidRDefault="00C33425" w:rsidP="00C33425">
            <w:pPr>
              <w:pStyle w:val="VCAAtablecondensed"/>
              <w:tabs>
                <w:tab w:val="left" w:pos="1845"/>
              </w:tabs>
              <w:rPr>
                <w:szCs w:val="20"/>
              </w:rPr>
            </w:pPr>
            <w:r w:rsidRPr="001A3255">
              <w:rPr>
                <w:szCs w:val="20"/>
              </w:rPr>
              <w:t>Repair and maintain production equipment</w:t>
            </w:r>
          </w:p>
        </w:tc>
        <w:tc>
          <w:tcPr>
            <w:tcW w:w="992" w:type="dxa"/>
            <w:vAlign w:val="center"/>
          </w:tcPr>
          <w:p w14:paraId="04AEAF17" w14:textId="3452FF14" w:rsidR="00C33425" w:rsidRPr="001A3255" w:rsidRDefault="00C33425" w:rsidP="00C33425">
            <w:pPr>
              <w:pStyle w:val="VCAAtablecondensed"/>
              <w:jc w:val="center"/>
              <w:rPr>
                <w:szCs w:val="20"/>
              </w:rPr>
            </w:pPr>
            <w:r w:rsidRPr="001A3255">
              <w:rPr>
                <w:szCs w:val="20"/>
              </w:rPr>
              <w:t>25</w:t>
            </w:r>
          </w:p>
        </w:tc>
      </w:tr>
      <w:tr w:rsidR="00C33425" w:rsidRPr="00EB18B0" w14:paraId="56AC710F"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57E7ACF" w14:textId="6F10734C" w:rsidR="00C33425" w:rsidRPr="001A3255" w:rsidRDefault="00C33425" w:rsidP="00C33425">
            <w:pPr>
              <w:pStyle w:val="VCAAtablecondensed"/>
              <w:rPr>
                <w:szCs w:val="20"/>
              </w:rPr>
            </w:pPr>
            <w:r w:rsidRPr="001A3255">
              <w:rPr>
                <w:szCs w:val="20"/>
              </w:rPr>
              <w:t>CUALGT201</w:t>
            </w:r>
          </w:p>
        </w:tc>
        <w:tc>
          <w:tcPr>
            <w:tcW w:w="6917" w:type="dxa"/>
            <w:vAlign w:val="center"/>
          </w:tcPr>
          <w:p w14:paraId="6039FD69" w14:textId="4A6B9AC9" w:rsidR="00C33425" w:rsidRPr="001A3255" w:rsidRDefault="00C33425" w:rsidP="00C33425">
            <w:pPr>
              <w:pStyle w:val="VCAAtablecondensed"/>
              <w:tabs>
                <w:tab w:val="left" w:pos="1845"/>
              </w:tabs>
              <w:rPr>
                <w:szCs w:val="20"/>
              </w:rPr>
            </w:pPr>
            <w:r w:rsidRPr="001A3255">
              <w:rPr>
                <w:szCs w:val="20"/>
              </w:rPr>
              <w:t>Develop basic lighting skills and knowledge</w:t>
            </w:r>
          </w:p>
        </w:tc>
        <w:tc>
          <w:tcPr>
            <w:tcW w:w="992" w:type="dxa"/>
            <w:vAlign w:val="center"/>
          </w:tcPr>
          <w:p w14:paraId="2BBB9769" w14:textId="37395309" w:rsidR="00C33425" w:rsidRPr="001A3255" w:rsidRDefault="00C33425" w:rsidP="00C33425">
            <w:pPr>
              <w:pStyle w:val="VCAAtablecondensed"/>
              <w:jc w:val="center"/>
              <w:rPr>
                <w:szCs w:val="20"/>
              </w:rPr>
            </w:pPr>
            <w:r w:rsidRPr="001A3255">
              <w:rPr>
                <w:szCs w:val="20"/>
              </w:rPr>
              <w:t>30</w:t>
            </w:r>
          </w:p>
        </w:tc>
      </w:tr>
      <w:tr w:rsidR="00C33425" w:rsidRPr="00EB18B0" w14:paraId="5202E300"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8B2C7CE" w14:textId="2D33401C" w:rsidR="00C33425" w:rsidRPr="001A3255" w:rsidRDefault="00C33425" w:rsidP="00C33425">
            <w:pPr>
              <w:pStyle w:val="VCAAtablecondensed"/>
              <w:rPr>
                <w:szCs w:val="20"/>
              </w:rPr>
            </w:pPr>
            <w:r w:rsidRPr="001A3255">
              <w:rPr>
                <w:szCs w:val="20"/>
              </w:rPr>
              <w:t>CUALGT301</w:t>
            </w:r>
          </w:p>
        </w:tc>
        <w:tc>
          <w:tcPr>
            <w:tcW w:w="6917" w:type="dxa"/>
            <w:vAlign w:val="center"/>
          </w:tcPr>
          <w:p w14:paraId="4DA7E135" w14:textId="222F42B9" w:rsidR="00C33425" w:rsidRPr="001A3255" w:rsidRDefault="00C33425" w:rsidP="00C33425">
            <w:pPr>
              <w:pStyle w:val="VCAAtablecondensed"/>
              <w:tabs>
                <w:tab w:val="left" w:pos="1845"/>
              </w:tabs>
              <w:rPr>
                <w:szCs w:val="20"/>
              </w:rPr>
            </w:pPr>
            <w:r w:rsidRPr="001A3255">
              <w:rPr>
                <w:szCs w:val="20"/>
              </w:rPr>
              <w:t>Operate basic lighting</w:t>
            </w:r>
          </w:p>
        </w:tc>
        <w:tc>
          <w:tcPr>
            <w:tcW w:w="992" w:type="dxa"/>
            <w:vAlign w:val="center"/>
          </w:tcPr>
          <w:p w14:paraId="3C779103" w14:textId="0A1F70CD" w:rsidR="00C33425" w:rsidRPr="001A3255" w:rsidRDefault="00C33425" w:rsidP="00C33425">
            <w:pPr>
              <w:pStyle w:val="VCAAtablecondensed"/>
              <w:jc w:val="center"/>
              <w:rPr>
                <w:szCs w:val="20"/>
              </w:rPr>
            </w:pPr>
            <w:r w:rsidRPr="001A3255">
              <w:rPr>
                <w:color w:val="000000"/>
                <w:szCs w:val="20"/>
              </w:rPr>
              <w:t>30</w:t>
            </w:r>
          </w:p>
        </w:tc>
      </w:tr>
      <w:tr w:rsidR="00C33425" w:rsidRPr="00EB18B0" w14:paraId="49D8D75A"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5FCFAD17" w14:textId="733727C9" w:rsidR="00C33425" w:rsidRPr="001A3255" w:rsidRDefault="00C33425" w:rsidP="00C33425">
            <w:pPr>
              <w:pStyle w:val="VCAAtablecondensed"/>
              <w:rPr>
                <w:szCs w:val="20"/>
              </w:rPr>
            </w:pPr>
            <w:r w:rsidRPr="001A3255">
              <w:rPr>
                <w:szCs w:val="20"/>
              </w:rPr>
              <w:t>CUALGT303</w:t>
            </w:r>
          </w:p>
        </w:tc>
        <w:tc>
          <w:tcPr>
            <w:tcW w:w="6917" w:type="dxa"/>
            <w:vAlign w:val="center"/>
          </w:tcPr>
          <w:p w14:paraId="3D30250C" w14:textId="25FE3685" w:rsidR="00C33425" w:rsidRPr="001A3255" w:rsidRDefault="00C33425" w:rsidP="00C33425">
            <w:pPr>
              <w:pStyle w:val="VCAAtablecondensed"/>
              <w:tabs>
                <w:tab w:val="left" w:pos="1845"/>
              </w:tabs>
              <w:rPr>
                <w:szCs w:val="20"/>
              </w:rPr>
            </w:pPr>
            <w:r w:rsidRPr="001A3255">
              <w:rPr>
                <w:szCs w:val="20"/>
              </w:rPr>
              <w:t>Install and test lighting equipment</w:t>
            </w:r>
          </w:p>
        </w:tc>
        <w:tc>
          <w:tcPr>
            <w:tcW w:w="992" w:type="dxa"/>
            <w:vAlign w:val="center"/>
          </w:tcPr>
          <w:p w14:paraId="7B0A0117" w14:textId="247E4065" w:rsidR="00C33425" w:rsidRPr="001A3255" w:rsidRDefault="00C33425" w:rsidP="00C33425">
            <w:pPr>
              <w:pStyle w:val="VCAAtablecondensed"/>
              <w:jc w:val="center"/>
              <w:rPr>
                <w:szCs w:val="20"/>
              </w:rPr>
            </w:pPr>
            <w:r w:rsidRPr="001A3255">
              <w:rPr>
                <w:color w:val="000000"/>
                <w:szCs w:val="20"/>
              </w:rPr>
              <w:t>30</w:t>
            </w:r>
          </w:p>
        </w:tc>
      </w:tr>
      <w:tr w:rsidR="00C33425" w:rsidRPr="00EB18B0" w14:paraId="78BC3529"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7BDC1A05" w14:textId="1A791F63" w:rsidR="00C33425" w:rsidRPr="001A3255" w:rsidRDefault="00C33425" w:rsidP="00C33425">
            <w:pPr>
              <w:pStyle w:val="VCAAtablecondensed"/>
              <w:rPr>
                <w:szCs w:val="20"/>
              </w:rPr>
            </w:pPr>
            <w:r w:rsidRPr="001A3255">
              <w:rPr>
                <w:szCs w:val="20"/>
              </w:rPr>
              <w:t>CUAPOS201</w:t>
            </w:r>
          </w:p>
        </w:tc>
        <w:tc>
          <w:tcPr>
            <w:tcW w:w="6917" w:type="dxa"/>
            <w:vAlign w:val="center"/>
          </w:tcPr>
          <w:p w14:paraId="45DF2608" w14:textId="33B5D163" w:rsidR="00C33425" w:rsidRPr="001A3255" w:rsidRDefault="00C33425" w:rsidP="00C33425">
            <w:pPr>
              <w:pStyle w:val="VCAAtablecondensed"/>
              <w:tabs>
                <w:tab w:val="left" w:pos="1845"/>
              </w:tabs>
              <w:rPr>
                <w:szCs w:val="20"/>
              </w:rPr>
            </w:pPr>
            <w:r w:rsidRPr="001A3255">
              <w:rPr>
                <w:szCs w:val="20"/>
              </w:rPr>
              <w:t>Perform basic vision and sound editing</w:t>
            </w:r>
          </w:p>
        </w:tc>
        <w:tc>
          <w:tcPr>
            <w:tcW w:w="992" w:type="dxa"/>
            <w:vAlign w:val="center"/>
          </w:tcPr>
          <w:p w14:paraId="1CC2D042" w14:textId="612E942F" w:rsidR="00C33425" w:rsidRPr="001A3255" w:rsidRDefault="00C33425" w:rsidP="00C33425">
            <w:pPr>
              <w:pStyle w:val="VCAAtablecondensed"/>
              <w:jc w:val="center"/>
              <w:rPr>
                <w:szCs w:val="20"/>
              </w:rPr>
            </w:pPr>
            <w:r w:rsidRPr="001A3255">
              <w:rPr>
                <w:szCs w:val="20"/>
              </w:rPr>
              <w:t>40</w:t>
            </w:r>
          </w:p>
        </w:tc>
      </w:tr>
      <w:tr w:rsidR="00C33425" w:rsidRPr="00EB18B0" w14:paraId="11E051F2"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9908ED2" w14:textId="52F7CB61" w:rsidR="00C33425" w:rsidRPr="001A3255" w:rsidRDefault="00C33425" w:rsidP="00C33425">
            <w:pPr>
              <w:pStyle w:val="VCAAtablecondensed"/>
              <w:rPr>
                <w:szCs w:val="20"/>
              </w:rPr>
            </w:pPr>
            <w:r w:rsidRPr="001A3255">
              <w:rPr>
                <w:szCs w:val="20"/>
              </w:rPr>
              <w:t>CUAPPM302</w:t>
            </w:r>
          </w:p>
        </w:tc>
        <w:tc>
          <w:tcPr>
            <w:tcW w:w="6917" w:type="dxa"/>
            <w:vAlign w:val="center"/>
          </w:tcPr>
          <w:p w14:paraId="59C3CF7A" w14:textId="07422F32" w:rsidR="00C33425" w:rsidRPr="001A3255" w:rsidRDefault="00C33425" w:rsidP="00C33425">
            <w:pPr>
              <w:pStyle w:val="VCAAtablecondensed"/>
              <w:tabs>
                <w:tab w:val="left" w:pos="1845"/>
              </w:tabs>
              <w:rPr>
                <w:szCs w:val="20"/>
              </w:rPr>
            </w:pPr>
            <w:r w:rsidRPr="001A3255">
              <w:rPr>
                <w:szCs w:val="20"/>
              </w:rPr>
              <w:t>Plan and prepare program content</w:t>
            </w:r>
          </w:p>
        </w:tc>
        <w:tc>
          <w:tcPr>
            <w:tcW w:w="992" w:type="dxa"/>
            <w:vAlign w:val="center"/>
          </w:tcPr>
          <w:p w14:paraId="47FB61B6" w14:textId="1119344F" w:rsidR="00C33425" w:rsidRPr="001A3255" w:rsidRDefault="00C33425" w:rsidP="00C33425">
            <w:pPr>
              <w:pStyle w:val="VCAAtablecondensed"/>
              <w:jc w:val="center"/>
              <w:rPr>
                <w:szCs w:val="20"/>
              </w:rPr>
            </w:pPr>
            <w:r w:rsidRPr="001A3255">
              <w:rPr>
                <w:color w:val="000000"/>
                <w:szCs w:val="20"/>
              </w:rPr>
              <w:t>60</w:t>
            </w:r>
          </w:p>
        </w:tc>
      </w:tr>
      <w:tr w:rsidR="00C33425" w:rsidRPr="00EB18B0" w14:paraId="2B871CF5"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40AB1A7A" w14:textId="0EF87572" w:rsidR="00C33425" w:rsidRPr="001A3255" w:rsidRDefault="00C33425" w:rsidP="00C33425">
            <w:pPr>
              <w:pStyle w:val="VCAAtablecondensed"/>
              <w:rPr>
                <w:szCs w:val="20"/>
              </w:rPr>
            </w:pPr>
            <w:r w:rsidRPr="001A3255">
              <w:rPr>
                <w:szCs w:val="20"/>
              </w:rPr>
              <w:t>CUARES201</w:t>
            </w:r>
          </w:p>
        </w:tc>
        <w:tc>
          <w:tcPr>
            <w:tcW w:w="6917" w:type="dxa"/>
            <w:vAlign w:val="center"/>
          </w:tcPr>
          <w:p w14:paraId="7F238492" w14:textId="6CBE5979" w:rsidR="00C33425" w:rsidRPr="001A3255" w:rsidRDefault="00C33425" w:rsidP="00C33425">
            <w:pPr>
              <w:pStyle w:val="VCAAtablecondensed"/>
              <w:tabs>
                <w:tab w:val="left" w:pos="1845"/>
              </w:tabs>
              <w:rPr>
                <w:szCs w:val="20"/>
              </w:rPr>
            </w:pPr>
            <w:r w:rsidRPr="001A3255">
              <w:rPr>
                <w:szCs w:val="20"/>
              </w:rPr>
              <w:t>Collect and organise content for broadcast or publication</w:t>
            </w:r>
          </w:p>
        </w:tc>
        <w:tc>
          <w:tcPr>
            <w:tcW w:w="992" w:type="dxa"/>
            <w:vAlign w:val="center"/>
          </w:tcPr>
          <w:p w14:paraId="10A1D578" w14:textId="5D7B6699" w:rsidR="00C33425" w:rsidRPr="001A3255" w:rsidRDefault="00C33425" w:rsidP="00C33425">
            <w:pPr>
              <w:pStyle w:val="VCAAtablecondensed"/>
              <w:jc w:val="center"/>
              <w:rPr>
                <w:szCs w:val="20"/>
              </w:rPr>
            </w:pPr>
            <w:r w:rsidRPr="001A3255">
              <w:rPr>
                <w:szCs w:val="20"/>
              </w:rPr>
              <w:t>20</w:t>
            </w:r>
          </w:p>
        </w:tc>
      </w:tr>
      <w:tr w:rsidR="00C33425" w:rsidRPr="00EB18B0" w14:paraId="7D958B52"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30633EBB" w14:textId="621BEE4C" w:rsidR="00C33425" w:rsidRPr="001A3255" w:rsidRDefault="00C33425" w:rsidP="00C33425">
            <w:pPr>
              <w:pStyle w:val="VCAAtablecondensed"/>
              <w:rPr>
                <w:szCs w:val="20"/>
              </w:rPr>
            </w:pPr>
            <w:r w:rsidRPr="001A3255">
              <w:rPr>
                <w:szCs w:val="20"/>
              </w:rPr>
              <w:t>CUASOU202</w:t>
            </w:r>
          </w:p>
        </w:tc>
        <w:tc>
          <w:tcPr>
            <w:tcW w:w="6917" w:type="dxa"/>
            <w:vAlign w:val="center"/>
          </w:tcPr>
          <w:p w14:paraId="6A6A6B78" w14:textId="6491B6F8" w:rsidR="00C33425" w:rsidRPr="001A3255" w:rsidRDefault="00C33425" w:rsidP="00C33425">
            <w:pPr>
              <w:pStyle w:val="VCAAtablecondensed"/>
              <w:tabs>
                <w:tab w:val="left" w:pos="1845"/>
              </w:tabs>
              <w:rPr>
                <w:szCs w:val="20"/>
              </w:rPr>
            </w:pPr>
            <w:r w:rsidRPr="001A3255">
              <w:rPr>
                <w:szCs w:val="20"/>
              </w:rPr>
              <w:t>Perform basic sound editing</w:t>
            </w:r>
          </w:p>
        </w:tc>
        <w:tc>
          <w:tcPr>
            <w:tcW w:w="992" w:type="dxa"/>
            <w:vAlign w:val="center"/>
          </w:tcPr>
          <w:p w14:paraId="0FA9BBC7" w14:textId="45252E5F" w:rsidR="00C33425" w:rsidRPr="001A3255" w:rsidRDefault="00C33425" w:rsidP="00C33425">
            <w:pPr>
              <w:pStyle w:val="VCAAtablecondensed"/>
              <w:jc w:val="center"/>
              <w:rPr>
                <w:szCs w:val="20"/>
              </w:rPr>
            </w:pPr>
            <w:r w:rsidRPr="001A3255">
              <w:rPr>
                <w:szCs w:val="20"/>
              </w:rPr>
              <w:t>30</w:t>
            </w:r>
          </w:p>
        </w:tc>
      </w:tr>
      <w:tr w:rsidR="00C33425" w:rsidRPr="00EB18B0" w14:paraId="4633D891"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75DA6A5B" w14:textId="3E70CA07" w:rsidR="00C33425" w:rsidRPr="001A3255" w:rsidRDefault="00C33425" w:rsidP="00C33425">
            <w:pPr>
              <w:pStyle w:val="VCAAtablecondensed"/>
              <w:rPr>
                <w:szCs w:val="20"/>
              </w:rPr>
            </w:pPr>
            <w:r w:rsidRPr="001A3255">
              <w:rPr>
                <w:szCs w:val="20"/>
              </w:rPr>
              <w:t>CUASOU203</w:t>
            </w:r>
          </w:p>
        </w:tc>
        <w:tc>
          <w:tcPr>
            <w:tcW w:w="6917" w:type="dxa"/>
            <w:vAlign w:val="center"/>
          </w:tcPr>
          <w:p w14:paraId="572F2051" w14:textId="08034E61" w:rsidR="00C33425" w:rsidRPr="001A3255" w:rsidRDefault="00C33425" w:rsidP="00C33425">
            <w:pPr>
              <w:pStyle w:val="VCAAtablecondensed"/>
              <w:tabs>
                <w:tab w:val="left" w:pos="1845"/>
              </w:tabs>
              <w:rPr>
                <w:szCs w:val="20"/>
              </w:rPr>
            </w:pPr>
            <w:r w:rsidRPr="001A3255">
              <w:rPr>
                <w:szCs w:val="20"/>
              </w:rPr>
              <w:t>Assist with sound recordings</w:t>
            </w:r>
          </w:p>
        </w:tc>
        <w:tc>
          <w:tcPr>
            <w:tcW w:w="992" w:type="dxa"/>
            <w:vAlign w:val="center"/>
          </w:tcPr>
          <w:p w14:paraId="45F7959F" w14:textId="01E29EEE" w:rsidR="00C33425" w:rsidRPr="001A3255" w:rsidRDefault="00C33425" w:rsidP="00C33425">
            <w:pPr>
              <w:pStyle w:val="VCAAtablecondensed"/>
              <w:jc w:val="center"/>
              <w:rPr>
                <w:szCs w:val="20"/>
              </w:rPr>
            </w:pPr>
            <w:r w:rsidRPr="001A3255">
              <w:rPr>
                <w:szCs w:val="20"/>
              </w:rPr>
              <w:t>35</w:t>
            </w:r>
          </w:p>
        </w:tc>
      </w:tr>
      <w:tr w:rsidR="00C33425" w:rsidRPr="00EB18B0" w14:paraId="0F167CD1"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4A8FD480" w14:textId="6DF7D312" w:rsidR="00C33425" w:rsidRPr="001A3255" w:rsidRDefault="00C33425" w:rsidP="00C33425">
            <w:pPr>
              <w:pStyle w:val="VCAAtablecondensed"/>
              <w:rPr>
                <w:szCs w:val="20"/>
              </w:rPr>
            </w:pPr>
            <w:r w:rsidRPr="001A3255">
              <w:rPr>
                <w:szCs w:val="20"/>
              </w:rPr>
              <w:lastRenderedPageBreak/>
              <w:t>CUASOU204</w:t>
            </w:r>
          </w:p>
        </w:tc>
        <w:tc>
          <w:tcPr>
            <w:tcW w:w="6917" w:type="dxa"/>
            <w:vAlign w:val="center"/>
          </w:tcPr>
          <w:p w14:paraId="0AD81423" w14:textId="576945BD" w:rsidR="00C33425" w:rsidRPr="001A3255" w:rsidRDefault="00C33425" w:rsidP="00C33425">
            <w:pPr>
              <w:pStyle w:val="VCAAtablecondensed"/>
              <w:tabs>
                <w:tab w:val="left" w:pos="1845"/>
              </w:tabs>
              <w:rPr>
                <w:szCs w:val="20"/>
              </w:rPr>
            </w:pPr>
            <w:r w:rsidRPr="001A3255">
              <w:rPr>
                <w:szCs w:val="20"/>
              </w:rPr>
              <w:t>Mix sound in a broadcasting environment</w:t>
            </w:r>
          </w:p>
        </w:tc>
        <w:tc>
          <w:tcPr>
            <w:tcW w:w="992" w:type="dxa"/>
            <w:vAlign w:val="center"/>
          </w:tcPr>
          <w:p w14:paraId="1E8929D4" w14:textId="7CA5394D" w:rsidR="00C33425" w:rsidRPr="001A3255" w:rsidRDefault="00C33425" w:rsidP="00C33425">
            <w:pPr>
              <w:pStyle w:val="VCAAtablecondensed"/>
              <w:jc w:val="center"/>
              <w:rPr>
                <w:szCs w:val="20"/>
              </w:rPr>
            </w:pPr>
            <w:r w:rsidRPr="001A3255">
              <w:rPr>
                <w:szCs w:val="20"/>
              </w:rPr>
              <w:t>20</w:t>
            </w:r>
          </w:p>
        </w:tc>
      </w:tr>
      <w:tr w:rsidR="00C33425" w:rsidRPr="00EB18B0" w14:paraId="726BBD23"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296DCC1" w14:textId="69943069" w:rsidR="00C33425" w:rsidRPr="001A3255" w:rsidRDefault="00C33425" w:rsidP="00C33425">
            <w:pPr>
              <w:pStyle w:val="VCAAtablecondensed"/>
              <w:rPr>
                <w:szCs w:val="20"/>
              </w:rPr>
            </w:pPr>
            <w:r w:rsidRPr="001A3255">
              <w:rPr>
                <w:szCs w:val="20"/>
              </w:rPr>
              <w:t>CUASOU304</w:t>
            </w:r>
          </w:p>
        </w:tc>
        <w:tc>
          <w:tcPr>
            <w:tcW w:w="6917" w:type="dxa"/>
            <w:vAlign w:val="center"/>
          </w:tcPr>
          <w:p w14:paraId="709F9361" w14:textId="75122CA5" w:rsidR="00C33425" w:rsidRPr="001A3255" w:rsidRDefault="00C33425" w:rsidP="00C33425">
            <w:pPr>
              <w:pStyle w:val="VCAAtablecondensed"/>
              <w:tabs>
                <w:tab w:val="left" w:pos="1845"/>
              </w:tabs>
              <w:rPr>
                <w:szCs w:val="20"/>
              </w:rPr>
            </w:pPr>
            <w:r w:rsidRPr="001A3255">
              <w:rPr>
                <w:szCs w:val="20"/>
              </w:rPr>
              <w:t>Prepare audio assets</w:t>
            </w:r>
          </w:p>
        </w:tc>
        <w:tc>
          <w:tcPr>
            <w:tcW w:w="992" w:type="dxa"/>
            <w:vAlign w:val="center"/>
          </w:tcPr>
          <w:p w14:paraId="34E5E415" w14:textId="5547A37C" w:rsidR="00C33425" w:rsidRPr="001A3255" w:rsidRDefault="00C33425" w:rsidP="00C33425">
            <w:pPr>
              <w:pStyle w:val="VCAAtablecondensed"/>
              <w:jc w:val="center"/>
              <w:rPr>
                <w:szCs w:val="20"/>
              </w:rPr>
            </w:pPr>
            <w:r w:rsidRPr="001A3255">
              <w:rPr>
                <w:color w:val="000000"/>
                <w:szCs w:val="20"/>
              </w:rPr>
              <w:t>30</w:t>
            </w:r>
          </w:p>
        </w:tc>
      </w:tr>
      <w:tr w:rsidR="00C33425" w:rsidRPr="00EB18B0" w14:paraId="16CB432B"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203687B5" w14:textId="3857BB77" w:rsidR="00C33425" w:rsidRPr="001A3255" w:rsidRDefault="00C33425" w:rsidP="00C33425">
            <w:pPr>
              <w:pStyle w:val="VCAAtablecondensed"/>
              <w:rPr>
                <w:szCs w:val="20"/>
              </w:rPr>
            </w:pPr>
            <w:r w:rsidRPr="001A3255">
              <w:rPr>
                <w:szCs w:val="20"/>
              </w:rPr>
              <w:t>CUASOU305</w:t>
            </w:r>
          </w:p>
        </w:tc>
        <w:tc>
          <w:tcPr>
            <w:tcW w:w="6917" w:type="dxa"/>
            <w:vAlign w:val="center"/>
          </w:tcPr>
          <w:p w14:paraId="6700F8FA" w14:textId="18BFA1E5" w:rsidR="00C33425" w:rsidRPr="001A3255" w:rsidRDefault="00C33425" w:rsidP="00C33425">
            <w:pPr>
              <w:pStyle w:val="VCAAtablecondensed"/>
              <w:tabs>
                <w:tab w:val="left" w:pos="1845"/>
              </w:tabs>
              <w:rPr>
                <w:szCs w:val="20"/>
              </w:rPr>
            </w:pPr>
            <w:r w:rsidRPr="001A3255">
              <w:rPr>
                <w:szCs w:val="20"/>
              </w:rPr>
              <w:t>Compile audio material for broadcast</w:t>
            </w:r>
          </w:p>
        </w:tc>
        <w:tc>
          <w:tcPr>
            <w:tcW w:w="992" w:type="dxa"/>
            <w:vAlign w:val="center"/>
          </w:tcPr>
          <w:p w14:paraId="2B5C80F0" w14:textId="0AB2839E" w:rsidR="00C33425" w:rsidRPr="001A3255" w:rsidRDefault="00C33425" w:rsidP="00C33425">
            <w:pPr>
              <w:pStyle w:val="VCAAtablecondensed"/>
              <w:jc w:val="center"/>
              <w:rPr>
                <w:szCs w:val="20"/>
              </w:rPr>
            </w:pPr>
            <w:r w:rsidRPr="001A3255">
              <w:rPr>
                <w:color w:val="000000"/>
                <w:szCs w:val="20"/>
              </w:rPr>
              <w:t>30</w:t>
            </w:r>
          </w:p>
        </w:tc>
      </w:tr>
      <w:tr w:rsidR="00C33425" w:rsidRPr="00EB18B0" w14:paraId="5ACB0534"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C0FA327" w14:textId="7D700B6D" w:rsidR="00C33425" w:rsidRPr="001A3255" w:rsidRDefault="00C33425" w:rsidP="00C33425">
            <w:pPr>
              <w:pStyle w:val="VCAAtablecondensed"/>
              <w:rPr>
                <w:szCs w:val="20"/>
              </w:rPr>
            </w:pPr>
            <w:r w:rsidRPr="001A3255">
              <w:rPr>
                <w:szCs w:val="20"/>
              </w:rPr>
              <w:t>CUASOU307</w:t>
            </w:r>
          </w:p>
        </w:tc>
        <w:tc>
          <w:tcPr>
            <w:tcW w:w="6917" w:type="dxa"/>
            <w:vAlign w:val="center"/>
          </w:tcPr>
          <w:p w14:paraId="4EF2C2CB" w14:textId="4E735C4B" w:rsidR="00C33425" w:rsidRPr="001A3255" w:rsidRDefault="00C33425" w:rsidP="00C33425">
            <w:pPr>
              <w:pStyle w:val="VCAAtablecondensed"/>
              <w:tabs>
                <w:tab w:val="left" w:pos="1845"/>
              </w:tabs>
              <w:rPr>
                <w:szCs w:val="20"/>
              </w:rPr>
            </w:pPr>
            <w:r w:rsidRPr="001A3255">
              <w:rPr>
                <w:szCs w:val="20"/>
              </w:rPr>
              <w:t>Record and mix a basic music demo</w:t>
            </w:r>
          </w:p>
        </w:tc>
        <w:tc>
          <w:tcPr>
            <w:tcW w:w="992" w:type="dxa"/>
            <w:vAlign w:val="center"/>
          </w:tcPr>
          <w:p w14:paraId="5227C55B" w14:textId="3AA8814A" w:rsidR="00C33425" w:rsidRPr="001A3255" w:rsidRDefault="00C33425" w:rsidP="00C33425">
            <w:pPr>
              <w:pStyle w:val="VCAAtablecondensed"/>
              <w:jc w:val="center"/>
              <w:rPr>
                <w:szCs w:val="20"/>
              </w:rPr>
            </w:pPr>
            <w:r w:rsidRPr="001A3255">
              <w:rPr>
                <w:color w:val="000000"/>
                <w:szCs w:val="20"/>
              </w:rPr>
              <w:t>40</w:t>
            </w:r>
          </w:p>
        </w:tc>
      </w:tr>
      <w:tr w:rsidR="00C33425" w:rsidRPr="00EB18B0" w14:paraId="2A0E5A16"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31909AAB" w14:textId="6D74B7C4" w:rsidR="00C33425" w:rsidRPr="001A3255" w:rsidRDefault="00C33425" w:rsidP="00C33425">
            <w:pPr>
              <w:pStyle w:val="VCAAtablecondensed"/>
              <w:rPr>
                <w:szCs w:val="20"/>
              </w:rPr>
            </w:pPr>
            <w:r w:rsidRPr="001A3255">
              <w:rPr>
                <w:szCs w:val="20"/>
              </w:rPr>
              <w:t>CUASOU308</w:t>
            </w:r>
          </w:p>
        </w:tc>
        <w:tc>
          <w:tcPr>
            <w:tcW w:w="6917" w:type="dxa"/>
            <w:vAlign w:val="center"/>
          </w:tcPr>
          <w:p w14:paraId="138A69DD" w14:textId="31BAC9C6" w:rsidR="00C33425" w:rsidRPr="001A3255" w:rsidRDefault="00C33425" w:rsidP="00C33425">
            <w:pPr>
              <w:pStyle w:val="VCAAtablecondensed"/>
              <w:tabs>
                <w:tab w:val="left" w:pos="1845"/>
              </w:tabs>
              <w:rPr>
                <w:szCs w:val="20"/>
              </w:rPr>
            </w:pPr>
            <w:r w:rsidRPr="001A3255">
              <w:rPr>
                <w:szCs w:val="20"/>
              </w:rPr>
              <w:t>Install and disassemble audio equipment</w:t>
            </w:r>
          </w:p>
        </w:tc>
        <w:tc>
          <w:tcPr>
            <w:tcW w:w="992" w:type="dxa"/>
            <w:vAlign w:val="center"/>
          </w:tcPr>
          <w:p w14:paraId="400C11A9" w14:textId="65DB763D" w:rsidR="00C33425" w:rsidRPr="001A3255" w:rsidRDefault="00C33425" w:rsidP="00C33425">
            <w:pPr>
              <w:pStyle w:val="VCAAtablecondensed"/>
              <w:jc w:val="center"/>
              <w:rPr>
                <w:szCs w:val="20"/>
              </w:rPr>
            </w:pPr>
            <w:r w:rsidRPr="001A3255">
              <w:rPr>
                <w:color w:val="000000"/>
                <w:szCs w:val="20"/>
              </w:rPr>
              <w:t>40</w:t>
            </w:r>
          </w:p>
        </w:tc>
      </w:tr>
      <w:tr w:rsidR="00C33425" w:rsidRPr="00EB18B0" w14:paraId="5ED6BE7B"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34986EF2" w14:textId="2F53DCAD" w:rsidR="00C33425" w:rsidRPr="001A3255" w:rsidRDefault="00C33425" w:rsidP="00C33425">
            <w:pPr>
              <w:pStyle w:val="VCAAtablecondensed"/>
              <w:rPr>
                <w:szCs w:val="20"/>
              </w:rPr>
            </w:pPr>
            <w:r w:rsidRPr="001A3255">
              <w:rPr>
                <w:szCs w:val="20"/>
              </w:rPr>
              <w:t>CUASOU309</w:t>
            </w:r>
          </w:p>
        </w:tc>
        <w:tc>
          <w:tcPr>
            <w:tcW w:w="6917" w:type="dxa"/>
            <w:vAlign w:val="center"/>
          </w:tcPr>
          <w:p w14:paraId="56E508BD" w14:textId="3F459C82" w:rsidR="00C33425" w:rsidRPr="001A3255" w:rsidRDefault="00C33425" w:rsidP="00C33425">
            <w:pPr>
              <w:pStyle w:val="VCAAtablecondensed"/>
              <w:tabs>
                <w:tab w:val="left" w:pos="1845"/>
              </w:tabs>
              <w:rPr>
                <w:szCs w:val="20"/>
              </w:rPr>
            </w:pPr>
            <w:r w:rsidRPr="001A3255">
              <w:rPr>
                <w:szCs w:val="20"/>
              </w:rPr>
              <w:t>Restore audio tracks</w:t>
            </w:r>
          </w:p>
        </w:tc>
        <w:tc>
          <w:tcPr>
            <w:tcW w:w="992" w:type="dxa"/>
            <w:vAlign w:val="center"/>
          </w:tcPr>
          <w:p w14:paraId="2B8D17CC" w14:textId="6C9201E3" w:rsidR="00C33425" w:rsidRPr="001A3255" w:rsidRDefault="00C33425" w:rsidP="00C33425">
            <w:pPr>
              <w:pStyle w:val="VCAAtablecondensed"/>
              <w:jc w:val="center"/>
              <w:rPr>
                <w:szCs w:val="20"/>
              </w:rPr>
            </w:pPr>
            <w:r w:rsidRPr="001A3255">
              <w:rPr>
                <w:color w:val="000000"/>
                <w:szCs w:val="20"/>
              </w:rPr>
              <w:t>35</w:t>
            </w:r>
          </w:p>
        </w:tc>
      </w:tr>
      <w:tr w:rsidR="00C33425" w:rsidRPr="00EB18B0" w14:paraId="2B882808"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2A996F64" w14:textId="385F596D" w:rsidR="00C33425" w:rsidRPr="001A3255" w:rsidRDefault="00C33425" w:rsidP="00C33425">
            <w:pPr>
              <w:pStyle w:val="VCAAtablecondensed"/>
              <w:rPr>
                <w:szCs w:val="20"/>
              </w:rPr>
            </w:pPr>
            <w:r w:rsidRPr="001A3255">
              <w:rPr>
                <w:szCs w:val="20"/>
              </w:rPr>
              <w:t>CUASOU310</w:t>
            </w:r>
          </w:p>
        </w:tc>
        <w:tc>
          <w:tcPr>
            <w:tcW w:w="6917" w:type="dxa"/>
            <w:vAlign w:val="center"/>
          </w:tcPr>
          <w:p w14:paraId="5B530F8A" w14:textId="3CF67D18" w:rsidR="00C33425" w:rsidRPr="001A3255" w:rsidRDefault="00C33425" w:rsidP="00C33425">
            <w:pPr>
              <w:pStyle w:val="VCAAtablecondensed"/>
              <w:tabs>
                <w:tab w:val="left" w:pos="1845"/>
              </w:tabs>
              <w:rPr>
                <w:szCs w:val="20"/>
              </w:rPr>
            </w:pPr>
            <w:r w:rsidRPr="001A3255">
              <w:rPr>
                <w:szCs w:val="20"/>
              </w:rPr>
              <w:t>Analyse soundtracks</w:t>
            </w:r>
          </w:p>
        </w:tc>
        <w:tc>
          <w:tcPr>
            <w:tcW w:w="992" w:type="dxa"/>
            <w:vAlign w:val="center"/>
          </w:tcPr>
          <w:p w14:paraId="1C881486" w14:textId="5729DB08" w:rsidR="00C33425" w:rsidRPr="001A3255" w:rsidRDefault="00C33425" w:rsidP="00C33425">
            <w:pPr>
              <w:pStyle w:val="VCAAtablecondensed"/>
              <w:jc w:val="center"/>
              <w:rPr>
                <w:szCs w:val="20"/>
              </w:rPr>
            </w:pPr>
            <w:r w:rsidRPr="001A3255">
              <w:rPr>
                <w:color w:val="000000"/>
                <w:szCs w:val="20"/>
              </w:rPr>
              <w:t>35</w:t>
            </w:r>
          </w:p>
        </w:tc>
      </w:tr>
      <w:tr w:rsidR="00C33425" w:rsidRPr="00EB18B0" w14:paraId="76A0CC14"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6203489E" w14:textId="7BC4AF86" w:rsidR="00C33425" w:rsidRPr="001A3255" w:rsidRDefault="00C33425" w:rsidP="00C33425">
            <w:pPr>
              <w:pStyle w:val="VCAAtablecondensed"/>
              <w:rPr>
                <w:szCs w:val="20"/>
              </w:rPr>
            </w:pPr>
            <w:r w:rsidRPr="001A3255">
              <w:rPr>
                <w:szCs w:val="20"/>
              </w:rPr>
              <w:t>CUASOU405</w:t>
            </w:r>
          </w:p>
        </w:tc>
        <w:tc>
          <w:tcPr>
            <w:tcW w:w="6917" w:type="dxa"/>
            <w:vAlign w:val="center"/>
          </w:tcPr>
          <w:p w14:paraId="3305CF3C" w14:textId="438E9DEB" w:rsidR="00C33425" w:rsidRPr="001A3255" w:rsidRDefault="00C33425" w:rsidP="00C33425">
            <w:pPr>
              <w:pStyle w:val="VCAAtablecondensed"/>
              <w:tabs>
                <w:tab w:val="left" w:pos="1845"/>
              </w:tabs>
              <w:rPr>
                <w:szCs w:val="20"/>
              </w:rPr>
            </w:pPr>
            <w:r w:rsidRPr="001A3255">
              <w:rPr>
                <w:szCs w:val="20"/>
              </w:rPr>
              <w:t>Record sound</w:t>
            </w:r>
          </w:p>
        </w:tc>
        <w:tc>
          <w:tcPr>
            <w:tcW w:w="992" w:type="dxa"/>
            <w:vAlign w:val="center"/>
          </w:tcPr>
          <w:p w14:paraId="00EBF19D" w14:textId="514D0C1F" w:rsidR="00C33425" w:rsidRPr="001A3255" w:rsidRDefault="00C33425" w:rsidP="00C33425">
            <w:pPr>
              <w:pStyle w:val="VCAAtablecondensed"/>
              <w:jc w:val="center"/>
              <w:rPr>
                <w:szCs w:val="20"/>
              </w:rPr>
            </w:pPr>
            <w:r w:rsidRPr="001A3255">
              <w:rPr>
                <w:color w:val="000000"/>
                <w:szCs w:val="20"/>
              </w:rPr>
              <w:t>60</w:t>
            </w:r>
          </w:p>
        </w:tc>
      </w:tr>
      <w:tr w:rsidR="00C33425" w:rsidRPr="00EB18B0" w14:paraId="27DE6EB4"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7CB25435" w14:textId="13D6F39B" w:rsidR="00C33425" w:rsidRPr="001A3255" w:rsidRDefault="00C33425" w:rsidP="00C33425">
            <w:pPr>
              <w:pStyle w:val="VCAAtablecondensed"/>
              <w:rPr>
                <w:szCs w:val="20"/>
              </w:rPr>
            </w:pPr>
            <w:r w:rsidRPr="001A3255">
              <w:rPr>
                <w:szCs w:val="20"/>
              </w:rPr>
              <w:t>CUAWRT302</w:t>
            </w:r>
          </w:p>
        </w:tc>
        <w:tc>
          <w:tcPr>
            <w:tcW w:w="6917" w:type="dxa"/>
            <w:vAlign w:val="center"/>
          </w:tcPr>
          <w:p w14:paraId="60555E01" w14:textId="384C3BD4" w:rsidR="00C33425" w:rsidRPr="001A3255" w:rsidRDefault="00C33425" w:rsidP="00C33425">
            <w:pPr>
              <w:pStyle w:val="VCAAtablecondensed"/>
              <w:tabs>
                <w:tab w:val="left" w:pos="1845"/>
              </w:tabs>
              <w:rPr>
                <w:szCs w:val="20"/>
              </w:rPr>
            </w:pPr>
            <w:r w:rsidRPr="001A3255">
              <w:rPr>
                <w:szCs w:val="20"/>
              </w:rPr>
              <w:t>Write simple stories</w:t>
            </w:r>
          </w:p>
        </w:tc>
        <w:tc>
          <w:tcPr>
            <w:tcW w:w="992" w:type="dxa"/>
            <w:vAlign w:val="center"/>
          </w:tcPr>
          <w:p w14:paraId="460423CE" w14:textId="5FA00888" w:rsidR="00C33425" w:rsidRPr="001A3255" w:rsidRDefault="00C33425" w:rsidP="00C33425">
            <w:pPr>
              <w:pStyle w:val="VCAAtablecondensed"/>
              <w:jc w:val="center"/>
              <w:rPr>
                <w:szCs w:val="20"/>
              </w:rPr>
            </w:pPr>
            <w:r w:rsidRPr="001A3255">
              <w:rPr>
                <w:color w:val="000000"/>
                <w:szCs w:val="20"/>
              </w:rPr>
              <w:t>30</w:t>
            </w:r>
          </w:p>
        </w:tc>
      </w:tr>
      <w:tr w:rsidR="00C33425" w:rsidRPr="00EB18B0" w14:paraId="02A641CE"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9D12636" w14:textId="1974456A" w:rsidR="00C33425" w:rsidRPr="001A3255" w:rsidRDefault="00C33425" w:rsidP="00C33425">
            <w:pPr>
              <w:pStyle w:val="VCAAtablecondensed"/>
              <w:rPr>
                <w:szCs w:val="20"/>
              </w:rPr>
            </w:pPr>
            <w:r w:rsidRPr="001A3255">
              <w:rPr>
                <w:szCs w:val="20"/>
              </w:rPr>
              <w:t>HLTAID003</w:t>
            </w:r>
          </w:p>
        </w:tc>
        <w:tc>
          <w:tcPr>
            <w:tcW w:w="6917" w:type="dxa"/>
            <w:vAlign w:val="center"/>
          </w:tcPr>
          <w:p w14:paraId="47B3DE40" w14:textId="1C97BE97" w:rsidR="00C33425" w:rsidRPr="001A3255" w:rsidRDefault="00C33425" w:rsidP="00C33425">
            <w:pPr>
              <w:pStyle w:val="VCAAtablecondensed"/>
              <w:tabs>
                <w:tab w:val="left" w:pos="1845"/>
              </w:tabs>
              <w:rPr>
                <w:szCs w:val="20"/>
              </w:rPr>
            </w:pPr>
            <w:r w:rsidRPr="001A3255">
              <w:rPr>
                <w:szCs w:val="20"/>
              </w:rPr>
              <w:t>Provide first aid</w:t>
            </w:r>
          </w:p>
        </w:tc>
        <w:tc>
          <w:tcPr>
            <w:tcW w:w="992" w:type="dxa"/>
            <w:vAlign w:val="center"/>
          </w:tcPr>
          <w:p w14:paraId="5A622806" w14:textId="04775A7C" w:rsidR="00C33425" w:rsidRPr="001A3255" w:rsidRDefault="00C33425" w:rsidP="00C33425">
            <w:pPr>
              <w:pStyle w:val="VCAAtablecondensed"/>
              <w:jc w:val="center"/>
              <w:rPr>
                <w:szCs w:val="20"/>
              </w:rPr>
            </w:pPr>
            <w:r w:rsidRPr="001A3255">
              <w:rPr>
                <w:color w:val="000000"/>
                <w:szCs w:val="20"/>
              </w:rPr>
              <w:t>18</w:t>
            </w:r>
          </w:p>
        </w:tc>
      </w:tr>
      <w:tr w:rsidR="00C33425" w:rsidRPr="00EB18B0" w14:paraId="4E1AD68E"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97BC274" w14:textId="71D7004A" w:rsidR="00C33425" w:rsidRPr="001A3255" w:rsidRDefault="00C33425" w:rsidP="00C33425">
            <w:pPr>
              <w:pStyle w:val="VCAAtablecondensed"/>
              <w:rPr>
                <w:szCs w:val="20"/>
              </w:rPr>
            </w:pPr>
            <w:r w:rsidRPr="001A3255">
              <w:rPr>
                <w:szCs w:val="20"/>
              </w:rPr>
              <w:t>ICTICT306</w:t>
            </w:r>
          </w:p>
        </w:tc>
        <w:tc>
          <w:tcPr>
            <w:tcW w:w="6917" w:type="dxa"/>
            <w:vAlign w:val="center"/>
          </w:tcPr>
          <w:p w14:paraId="6BDF98D5" w14:textId="33E745C0" w:rsidR="00C33425" w:rsidRPr="001A3255" w:rsidRDefault="00C33425" w:rsidP="00C33425">
            <w:pPr>
              <w:pStyle w:val="VCAAtablecondensed"/>
              <w:tabs>
                <w:tab w:val="left" w:pos="1845"/>
              </w:tabs>
              <w:rPr>
                <w:szCs w:val="20"/>
              </w:rPr>
            </w:pPr>
            <w:r w:rsidRPr="001A3255">
              <w:rPr>
                <w:szCs w:val="20"/>
              </w:rPr>
              <w:t>Migrate to new technology</w:t>
            </w:r>
          </w:p>
        </w:tc>
        <w:tc>
          <w:tcPr>
            <w:tcW w:w="992" w:type="dxa"/>
            <w:vAlign w:val="center"/>
          </w:tcPr>
          <w:p w14:paraId="7BF70229" w14:textId="21BC07BE" w:rsidR="00C33425" w:rsidRPr="001A3255" w:rsidRDefault="00C33425" w:rsidP="00C33425">
            <w:pPr>
              <w:pStyle w:val="VCAAtablecondensed"/>
              <w:jc w:val="center"/>
              <w:rPr>
                <w:szCs w:val="20"/>
              </w:rPr>
            </w:pPr>
            <w:r w:rsidRPr="001A3255">
              <w:rPr>
                <w:szCs w:val="20"/>
              </w:rPr>
              <w:t>20</w:t>
            </w:r>
          </w:p>
        </w:tc>
      </w:tr>
      <w:tr w:rsidR="00C33425" w:rsidRPr="00EB18B0" w14:paraId="2896F061"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B53E940" w14:textId="138DB75A" w:rsidR="00C33425" w:rsidRPr="001A3255" w:rsidRDefault="00C33425" w:rsidP="00C33425">
            <w:pPr>
              <w:pStyle w:val="VCAAtablecondensed"/>
              <w:rPr>
                <w:szCs w:val="20"/>
              </w:rPr>
            </w:pPr>
            <w:r w:rsidRPr="001A3255">
              <w:rPr>
                <w:szCs w:val="20"/>
              </w:rPr>
              <w:t>ICTICT308</w:t>
            </w:r>
          </w:p>
        </w:tc>
        <w:tc>
          <w:tcPr>
            <w:tcW w:w="6917" w:type="dxa"/>
            <w:vAlign w:val="center"/>
          </w:tcPr>
          <w:p w14:paraId="2D27E72F" w14:textId="3B292117" w:rsidR="00C33425" w:rsidRPr="001A3255" w:rsidRDefault="00C33425" w:rsidP="00C33425">
            <w:pPr>
              <w:pStyle w:val="VCAAtablecondensed"/>
              <w:tabs>
                <w:tab w:val="left" w:pos="1845"/>
              </w:tabs>
              <w:rPr>
                <w:szCs w:val="20"/>
              </w:rPr>
            </w:pPr>
            <w:r w:rsidRPr="001A3255">
              <w:rPr>
                <w:szCs w:val="20"/>
              </w:rPr>
              <w:t>Use advanced features of computer applications</w:t>
            </w:r>
          </w:p>
        </w:tc>
        <w:tc>
          <w:tcPr>
            <w:tcW w:w="992" w:type="dxa"/>
            <w:vAlign w:val="center"/>
          </w:tcPr>
          <w:p w14:paraId="6EDCD2FC" w14:textId="387EBB0F" w:rsidR="00C33425" w:rsidRPr="001A3255" w:rsidRDefault="00C33425" w:rsidP="00C33425">
            <w:pPr>
              <w:pStyle w:val="VCAAtablecondensed"/>
              <w:jc w:val="center"/>
              <w:rPr>
                <w:szCs w:val="20"/>
              </w:rPr>
            </w:pPr>
            <w:r w:rsidRPr="001A3255">
              <w:rPr>
                <w:szCs w:val="20"/>
              </w:rPr>
              <w:t>40</w:t>
            </w:r>
          </w:p>
        </w:tc>
      </w:tr>
      <w:tr w:rsidR="00C33425" w:rsidRPr="00EB18B0" w14:paraId="4B3DE2F7"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8CAED3D" w14:textId="70DB0297" w:rsidR="00C33425" w:rsidRPr="001A3255" w:rsidRDefault="00C33425" w:rsidP="00C33425">
            <w:pPr>
              <w:pStyle w:val="VCAAtablecondensed"/>
              <w:rPr>
                <w:szCs w:val="20"/>
              </w:rPr>
            </w:pPr>
            <w:r w:rsidRPr="001A3255">
              <w:rPr>
                <w:szCs w:val="20"/>
              </w:rPr>
              <w:t>ICTWEB201</w:t>
            </w:r>
          </w:p>
        </w:tc>
        <w:tc>
          <w:tcPr>
            <w:tcW w:w="6917" w:type="dxa"/>
            <w:vAlign w:val="center"/>
          </w:tcPr>
          <w:p w14:paraId="3BFBF55B" w14:textId="1CFF5A63" w:rsidR="00C33425" w:rsidRPr="001A3255" w:rsidRDefault="00C33425" w:rsidP="00C33425">
            <w:pPr>
              <w:pStyle w:val="VCAAtablecondensed"/>
              <w:tabs>
                <w:tab w:val="left" w:pos="1845"/>
              </w:tabs>
              <w:rPr>
                <w:szCs w:val="20"/>
              </w:rPr>
            </w:pPr>
            <w:r w:rsidRPr="001A3255">
              <w:rPr>
                <w:szCs w:val="20"/>
              </w:rPr>
              <w:t>Use social media tools for collaboration and engagement</w:t>
            </w:r>
          </w:p>
        </w:tc>
        <w:tc>
          <w:tcPr>
            <w:tcW w:w="992" w:type="dxa"/>
            <w:vAlign w:val="center"/>
          </w:tcPr>
          <w:p w14:paraId="4C0086BD" w14:textId="0B3B4170" w:rsidR="00C33425" w:rsidRPr="001A3255" w:rsidRDefault="00C33425" w:rsidP="00C33425">
            <w:pPr>
              <w:pStyle w:val="VCAAtablecondensed"/>
              <w:jc w:val="center"/>
              <w:rPr>
                <w:szCs w:val="20"/>
              </w:rPr>
            </w:pPr>
            <w:r w:rsidRPr="001A3255">
              <w:rPr>
                <w:szCs w:val="20"/>
              </w:rPr>
              <w:t>20</w:t>
            </w:r>
          </w:p>
        </w:tc>
      </w:tr>
      <w:tr w:rsidR="00C33425" w:rsidRPr="00EB18B0" w14:paraId="7E5ECE15"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6DBC41E4" w14:textId="5ADCDFBB" w:rsidR="00C33425" w:rsidRPr="001A3255" w:rsidRDefault="00C33425" w:rsidP="00C33425">
            <w:pPr>
              <w:pStyle w:val="VCAAtablecondensed"/>
              <w:rPr>
                <w:szCs w:val="20"/>
              </w:rPr>
            </w:pPr>
            <w:r w:rsidRPr="001A3255">
              <w:rPr>
                <w:szCs w:val="20"/>
              </w:rPr>
              <w:t xml:space="preserve">ICTWEB303 </w:t>
            </w:r>
            <w:r w:rsidRPr="00C33425">
              <w:rPr>
                <w:vertAlign w:val="superscript"/>
              </w:rPr>
              <w:t>†</w:t>
            </w:r>
          </w:p>
        </w:tc>
        <w:tc>
          <w:tcPr>
            <w:tcW w:w="6917" w:type="dxa"/>
            <w:vAlign w:val="center"/>
          </w:tcPr>
          <w:p w14:paraId="6A38C5EE" w14:textId="6688BCD9" w:rsidR="00C33425" w:rsidRPr="001A3255" w:rsidRDefault="00C33425" w:rsidP="00C33425">
            <w:pPr>
              <w:pStyle w:val="VCAAtablecondensed"/>
              <w:tabs>
                <w:tab w:val="left" w:pos="1845"/>
              </w:tabs>
              <w:rPr>
                <w:szCs w:val="20"/>
              </w:rPr>
            </w:pPr>
            <w:r w:rsidRPr="001A3255">
              <w:rPr>
                <w:szCs w:val="20"/>
              </w:rPr>
              <w:t>Prepare</w:t>
            </w:r>
            <w:r>
              <w:rPr>
                <w:szCs w:val="20"/>
              </w:rPr>
              <w:t xml:space="preserve"> digital images for the web</w:t>
            </w:r>
          </w:p>
        </w:tc>
        <w:tc>
          <w:tcPr>
            <w:tcW w:w="992" w:type="dxa"/>
            <w:vAlign w:val="center"/>
          </w:tcPr>
          <w:p w14:paraId="1F0E3047" w14:textId="26C1BD1B" w:rsidR="00C33425" w:rsidRPr="001A3255" w:rsidRDefault="00C33425" w:rsidP="00C33425">
            <w:pPr>
              <w:pStyle w:val="VCAAtablecondensed"/>
              <w:jc w:val="center"/>
              <w:rPr>
                <w:szCs w:val="20"/>
              </w:rPr>
            </w:pPr>
            <w:r w:rsidRPr="001A3255">
              <w:rPr>
                <w:szCs w:val="20"/>
              </w:rPr>
              <w:t>30</w:t>
            </w:r>
          </w:p>
        </w:tc>
      </w:tr>
      <w:tr w:rsidR="00C33425" w:rsidRPr="00EB18B0" w14:paraId="0BF3F5DE" w14:textId="77777777" w:rsidTr="00C3342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4ED99347" w14:textId="7F34DEE0" w:rsidR="00C33425" w:rsidRPr="001A3255" w:rsidRDefault="00C33425" w:rsidP="00C33425">
            <w:pPr>
              <w:pStyle w:val="VCAAtablecondensed"/>
              <w:rPr>
                <w:szCs w:val="20"/>
              </w:rPr>
            </w:pPr>
            <w:r w:rsidRPr="001A3255">
              <w:rPr>
                <w:b/>
                <w:szCs w:val="20"/>
              </w:rPr>
              <w:t>Maximum of two</w:t>
            </w:r>
            <w:r w:rsidRPr="001A3255">
              <w:rPr>
                <w:szCs w:val="20"/>
              </w:rPr>
              <w:t xml:space="preserve"> units may be selected from the following:</w:t>
            </w:r>
          </w:p>
        </w:tc>
      </w:tr>
      <w:tr w:rsidR="00C33425" w:rsidRPr="00EB18B0" w14:paraId="4B954902"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0D30A3D4" w14:textId="30C66A12" w:rsidR="00C33425" w:rsidRPr="001A3255" w:rsidRDefault="00C33425" w:rsidP="00C33425">
            <w:pPr>
              <w:pStyle w:val="VCAAtablecondensed"/>
              <w:rPr>
                <w:szCs w:val="20"/>
              </w:rPr>
            </w:pPr>
            <w:r w:rsidRPr="001A3255">
              <w:rPr>
                <w:szCs w:val="20"/>
              </w:rPr>
              <w:t>BSBDES301 **</w:t>
            </w:r>
          </w:p>
        </w:tc>
        <w:tc>
          <w:tcPr>
            <w:tcW w:w="6917" w:type="dxa"/>
            <w:vAlign w:val="center"/>
          </w:tcPr>
          <w:p w14:paraId="1E09B377" w14:textId="46DFF3DA" w:rsidR="00C33425" w:rsidRPr="001A3255" w:rsidRDefault="00C33425" w:rsidP="00C33425">
            <w:pPr>
              <w:pStyle w:val="VCAAtablecondensed"/>
              <w:tabs>
                <w:tab w:val="left" w:pos="1845"/>
              </w:tabs>
              <w:rPr>
                <w:szCs w:val="20"/>
              </w:rPr>
            </w:pPr>
            <w:r>
              <w:rPr>
                <w:szCs w:val="20"/>
              </w:rPr>
              <w:t>Explore use of colour</w:t>
            </w:r>
          </w:p>
        </w:tc>
        <w:tc>
          <w:tcPr>
            <w:tcW w:w="992" w:type="dxa"/>
            <w:vAlign w:val="center"/>
          </w:tcPr>
          <w:p w14:paraId="75369F97" w14:textId="189ADEB2" w:rsidR="00C33425" w:rsidRPr="001A3255" w:rsidRDefault="00C33425" w:rsidP="00C33425">
            <w:pPr>
              <w:pStyle w:val="VCAAtablecondensed"/>
              <w:jc w:val="center"/>
              <w:rPr>
                <w:szCs w:val="20"/>
              </w:rPr>
            </w:pPr>
            <w:r w:rsidRPr="001A3255">
              <w:rPr>
                <w:szCs w:val="20"/>
              </w:rPr>
              <w:t>40</w:t>
            </w:r>
          </w:p>
        </w:tc>
      </w:tr>
      <w:tr w:rsidR="00C33425" w:rsidRPr="00EB18B0" w14:paraId="32A0AAB5"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FB5F425" w14:textId="085E06BE" w:rsidR="00C33425" w:rsidRPr="001A3255" w:rsidRDefault="00C33425" w:rsidP="00C33425">
            <w:pPr>
              <w:pStyle w:val="VCAAtablecondensed"/>
              <w:rPr>
                <w:szCs w:val="20"/>
              </w:rPr>
            </w:pPr>
            <w:r w:rsidRPr="001A3255">
              <w:rPr>
                <w:szCs w:val="20"/>
              </w:rPr>
              <w:t>BSBDES304 **</w:t>
            </w:r>
          </w:p>
        </w:tc>
        <w:tc>
          <w:tcPr>
            <w:tcW w:w="6917" w:type="dxa"/>
            <w:vAlign w:val="center"/>
          </w:tcPr>
          <w:p w14:paraId="5263F067" w14:textId="1A3563B8" w:rsidR="00C33425" w:rsidRPr="001A3255" w:rsidRDefault="00C33425" w:rsidP="00C33425">
            <w:pPr>
              <w:pStyle w:val="VCAAtablecondensed"/>
              <w:tabs>
                <w:tab w:val="left" w:pos="1845"/>
              </w:tabs>
              <w:rPr>
                <w:szCs w:val="20"/>
              </w:rPr>
            </w:pPr>
            <w:r w:rsidRPr="001A3255">
              <w:rPr>
                <w:szCs w:val="20"/>
              </w:rPr>
              <w:t>Source and ap</w:t>
            </w:r>
            <w:r>
              <w:rPr>
                <w:szCs w:val="20"/>
              </w:rPr>
              <w:t>ply design industry knowledge</w:t>
            </w:r>
          </w:p>
        </w:tc>
        <w:tc>
          <w:tcPr>
            <w:tcW w:w="992" w:type="dxa"/>
            <w:vAlign w:val="center"/>
          </w:tcPr>
          <w:p w14:paraId="5F0A8BC3" w14:textId="0D3F4245" w:rsidR="00C33425" w:rsidRPr="001A3255" w:rsidRDefault="00C33425" w:rsidP="00C33425">
            <w:pPr>
              <w:pStyle w:val="VCAAtablecondensed"/>
              <w:jc w:val="center"/>
              <w:rPr>
                <w:szCs w:val="20"/>
              </w:rPr>
            </w:pPr>
            <w:r w:rsidRPr="001A3255">
              <w:rPr>
                <w:szCs w:val="20"/>
              </w:rPr>
              <w:t>20</w:t>
            </w:r>
          </w:p>
        </w:tc>
      </w:tr>
      <w:tr w:rsidR="00C33425" w:rsidRPr="00EB18B0" w14:paraId="31846EFF"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12A13D00" w14:textId="4EDDFBED" w:rsidR="00C33425" w:rsidRPr="001A3255" w:rsidRDefault="00C33425" w:rsidP="00C33425">
            <w:pPr>
              <w:pStyle w:val="VCAAtablecondensed"/>
              <w:rPr>
                <w:szCs w:val="20"/>
              </w:rPr>
            </w:pPr>
            <w:r w:rsidRPr="001A3255">
              <w:rPr>
                <w:szCs w:val="20"/>
              </w:rPr>
              <w:t>CUAACD301 **</w:t>
            </w:r>
          </w:p>
        </w:tc>
        <w:tc>
          <w:tcPr>
            <w:tcW w:w="6917" w:type="dxa"/>
            <w:vAlign w:val="center"/>
          </w:tcPr>
          <w:p w14:paraId="4EADE5D7" w14:textId="1471005C" w:rsidR="00C33425" w:rsidRPr="001A3255" w:rsidRDefault="00C33425" w:rsidP="00C33425">
            <w:pPr>
              <w:pStyle w:val="VCAAtablecondensed"/>
              <w:tabs>
                <w:tab w:val="left" w:pos="1845"/>
              </w:tabs>
              <w:rPr>
                <w:szCs w:val="20"/>
              </w:rPr>
            </w:pPr>
            <w:r w:rsidRPr="001A3255">
              <w:rPr>
                <w:szCs w:val="20"/>
              </w:rPr>
              <w:t>Produce drawings to communicate ideas</w:t>
            </w:r>
          </w:p>
        </w:tc>
        <w:tc>
          <w:tcPr>
            <w:tcW w:w="992" w:type="dxa"/>
            <w:vAlign w:val="center"/>
          </w:tcPr>
          <w:p w14:paraId="005755D5" w14:textId="3C942B96" w:rsidR="00C33425" w:rsidRPr="001A3255" w:rsidRDefault="00C33425" w:rsidP="00C33425">
            <w:pPr>
              <w:pStyle w:val="VCAAtablecondensed"/>
              <w:jc w:val="center"/>
              <w:rPr>
                <w:szCs w:val="20"/>
              </w:rPr>
            </w:pPr>
            <w:r w:rsidRPr="001A3255">
              <w:rPr>
                <w:szCs w:val="20"/>
              </w:rPr>
              <w:t>80</w:t>
            </w:r>
          </w:p>
        </w:tc>
      </w:tr>
      <w:tr w:rsidR="00C33425" w:rsidRPr="00EB18B0" w14:paraId="21AE71B6" w14:textId="77777777" w:rsidTr="00483473">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2F43EE7A" w14:textId="1B58E300" w:rsidR="00C33425" w:rsidRPr="001A3255" w:rsidRDefault="00C33425" w:rsidP="00C33425">
            <w:pPr>
              <w:pStyle w:val="VCAAtablecondensed"/>
              <w:rPr>
                <w:szCs w:val="20"/>
              </w:rPr>
            </w:pPr>
            <w:r w:rsidRPr="009E1E32">
              <w:rPr>
                <w:szCs w:val="20"/>
              </w:rPr>
              <w:t>ICPPRP225</w:t>
            </w:r>
          </w:p>
        </w:tc>
        <w:tc>
          <w:tcPr>
            <w:tcW w:w="6917" w:type="dxa"/>
            <w:vAlign w:val="center"/>
          </w:tcPr>
          <w:p w14:paraId="5C207FBB" w14:textId="3C0931BF" w:rsidR="00C33425" w:rsidRPr="001A3255" w:rsidRDefault="00C33425" w:rsidP="00C33425">
            <w:pPr>
              <w:pStyle w:val="VCAAtablecondensed"/>
              <w:tabs>
                <w:tab w:val="left" w:pos="1845"/>
              </w:tabs>
              <w:rPr>
                <w:szCs w:val="20"/>
              </w:rPr>
            </w:pPr>
            <w:r w:rsidRPr="009E1E32">
              <w:rPr>
                <w:szCs w:val="20"/>
              </w:rPr>
              <w:t>Produce graphics using a graphics application</w:t>
            </w:r>
          </w:p>
        </w:tc>
        <w:tc>
          <w:tcPr>
            <w:tcW w:w="992" w:type="dxa"/>
            <w:vAlign w:val="center"/>
          </w:tcPr>
          <w:p w14:paraId="65D118BA" w14:textId="47C62F73" w:rsidR="00C33425" w:rsidRPr="001A3255" w:rsidRDefault="00C33425" w:rsidP="00C33425">
            <w:pPr>
              <w:pStyle w:val="VCAAtablecondensed"/>
              <w:jc w:val="center"/>
              <w:rPr>
                <w:szCs w:val="20"/>
              </w:rPr>
            </w:pPr>
            <w:r w:rsidRPr="009E1E32">
              <w:rPr>
                <w:szCs w:val="20"/>
              </w:rPr>
              <w:t>60</w:t>
            </w:r>
          </w:p>
        </w:tc>
      </w:tr>
      <w:tr w:rsidR="00C33425" w:rsidRPr="00EB18B0" w14:paraId="23FD95B7" w14:textId="77777777" w:rsidTr="00483473">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38381E6" w14:textId="1917180F" w:rsidR="00C33425" w:rsidRPr="001A3255" w:rsidRDefault="00C33425" w:rsidP="00C33425">
            <w:pPr>
              <w:pStyle w:val="VCAAtablecondensed"/>
              <w:rPr>
                <w:szCs w:val="20"/>
              </w:rPr>
            </w:pPr>
            <w:r w:rsidRPr="001A3255">
              <w:rPr>
                <w:szCs w:val="20"/>
              </w:rPr>
              <w:t>ICTPRG301</w:t>
            </w:r>
          </w:p>
        </w:tc>
        <w:tc>
          <w:tcPr>
            <w:tcW w:w="6917" w:type="dxa"/>
            <w:vAlign w:val="center"/>
          </w:tcPr>
          <w:p w14:paraId="071B1AD7" w14:textId="4ADCCECC" w:rsidR="00C33425" w:rsidRPr="001A3255" w:rsidRDefault="00C33425" w:rsidP="00C33425">
            <w:pPr>
              <w:pStyle w:val="VCAAtablecondensed"/>
              <w:tabs>
                <w:tab w:val="left" w:pos="1845"/>
              </w:tabs>
              <w:rPr>
                <w:szCs w:val="20"/>
              </w:rPr>
            </w:pPr>
            <w:r>
              <w:rPr>
                <w:szCs w:val="20"/>
              </w:rPr>
              <w:t xml:space="preserve">Apply </w:t>
            </w:r>
            <w:r w:rsidR="00632F7D">
              <w:rPr>
                <w:szCs w:val="20"/>
              </w:rPr>
              <w:t xml:space="preserve">introductory </w:t>
            </w:r>
            <w:r>
              <w:rPr>
                <w:szCs w:val="20"/>
              </w:rPr>
              <w:t xml:space="preserve">programming </w:t>
            </w:r>
            <w:r w:rsidR="00632F7D">
              <w:rPr>
                <w:szCs w:val="20"/>
              </w:rPr>
              <w:t>techniques</w:t>
            </w:r>
          </w:p>
        </w:tc>
        <w:tc>
          <w:tcPr>
            <w:tcW w:w="992" w:type="dxa"/>
            <w:vAlign w:val="center"/>
          </w:tcPr>
          <w:p w14:paraId="35E16C1E" w14:textId="5318AD17" w:rsidR="00C33425" w:rsidRPr="001A3255" w:rsidRDefault="00C33425" w:rsidP="00C33425">
            <w:pPr>
              <w:pStyle w:val="VCAAtablecondensed"/>
              <w:jc w:val="center"/>
              <w:rPr>
                <w:szCs w:val="20"/>
              </w:rPr>
            </w:pPr>
            <w:r w:rsidRPr="001A3255">
              <w:rPr>
                <w:szCs w:val="20"/>
              </w:rPr>
              <w:t>40</w:t>
            </w:r>
          </w:p>
        </w:tc>
      </w:tr>
    </w:tbl>
    <w:p w14:paraId="4449D187" w14:textId="77777777" w:rsidR="00C33425" w:rsidRDefault="00C33425" w:rsidP="00C33425">
      <w:pPr>
        <w:pStyle w:val="VCAAHeading5"/>
        <w:spacing w:before="120" w:line="280" w:lineRule="exact"/>
        <w:rPr>
          <w:sz w:val="18"/>
          <w:szCs w:val="18"/>
        </w:rPr>
      </w:pPr>
      <w:bookmarkStart w:id="61" w:name="_Toc535917113"/>
      <w:r>
        <w:rPr>
          <w:sz w:val="18"/>
          <w:szCs w:val="18"/>
        </w:rPr>
        <w:t>Notes</w:t>
      </w:r>
    </w:p>
    <w:p w14:paraId="5EF80986" w14:textId="77777777" w:rsidR="00C33425" w:rsidRPr="00C33425" w:rsidRDefault="00C33425" w:rsidP="00C33425">
      <w:pPr>
        <w:pStyle w:val="VCAAcaptionsandfootnotes"/>
        <w:spacing w:after="120"/>
        <w:ind w:left="284" w:hanging="284"/>
      </w:pPr>
      <w:r w:rsidRPr="00C33425">
        <w:t>**</w:t>
      </w:r>
      <w:r w:rsidRPr="00C33425">
        <w:tab/>
        <w:t>Core units in CUA30715 Certificate III in Design Fundamentals</w:t>
      </w:r>
    </w:p>
    <w:p w14:paraId="6C923F94" w14:textId="77777777" w:rsidR="00C33425" w:rsidRDefault="00C33425" w:rsidP="00C33425">
      <w:pPr>
        <w:pStyle w:val="VCAAcaptionsandfootnotes"/>
        <w:spacing w:after="120"/>
        <w:ind w:left="284" w:hanging="284"/>
      </w:pPr>
      <w:r w:rsidRPr="00C33425">
        <w:rPr>
          <w:vertAlign w:val="superscript"/>
        </w:rPr>
        <w:t>†</w:t>
      </w:r>
      <w:r w:rsidRPr="00C33425">
        <w:tab/>
        <w:t>Visual Communications Specialist Skills Set – ICTSS00054</w:t>
      </w:r>
      <w:r w:rsidRPr="00C33425">
        <w:rPr>
          <w:i/>
        </w:rPr>
        <w:t xml:space="preserve"> - </w:t>
      </w:r>
      <w:r w:rsidRPr="00C33425">
        <w:t>3 Units</w:t>
      </w:r>
    </w:p>
    <w:p w14:paraId="4C415C6A" w14:textId="654973C6" w:rsidR="00391D8A" w:rsidRDefault="00391D8A" w:rsidP="00391D8A">
      <w:pPr>
        <w:pStyle w:val="VCAAHeading1"/>
      </w:pPr>
      <w:bookmarkStart w:id="62" w:name="_Toc32400314"/>
      <w:r>
        <w:t>Study Score</w:t>
      </w:r>
      <w:bookmarkEnd w:id="62"/>
    </w:p>
    <w:p w14:paraId="028335C3" w14:textId="24E24BCD" w:rsidR="00391D8A" w:rsidRDefault="00391D8A" w:rsidP="00391D8A">
      <w:pPr>
        <w:pStyle w:val="VCAAbody"/>
      </w:pPr>
      <w:r>
        <w:t xml:space="preserve">A study score is available for the VCE VET </w:t>
      </w:r>
      <w:r w:rsidR="003E0AF8">
        <w:t xml:space="preserve">Creative and Digital Media </w:t>
      </w:r>
      <w:r>
        <w:t>program.</w:t>
      </w:r>
    </w:p>
    <w:p w14:paraId="7EB238DA" w14:textId="6A6DC0FE" w:rsidR="00391D8A" w:rsidRDefault="00391D8A" w:rsidP="00391D8A">
      <w:pPr>
        <w:pStyle w:val="VCAAbody"/>
      </w:pPr>
      <w:r>
        <w:t xml:space="preserve">VCE VET </w:t>
      </w:r>
      <w:r w:rsidR="003E0AF8">
        <w:t xml:space="preserve">Creative and Digital Media </w:t>
      </w:r>
      <w:r>
        <w:t xml:space="preserve">offers a scored program option. To be eligible for a study score students must: </w:t>
      </w:r>
    </w:p>
    <w:p w14:paraId="163BFA30" w14:textId="6BC9833E" w:rsidR="00391D8A" w:rsidRPr="00A84793" w:rsidRDefault="00391D8A" w:rsidP="00391D8A">
      <w:pPr>
        <w:pStyle w:val="VCAAbullet"/>
        <w:spacing w:before="120" w:after="120"/>
      </w:pPr>
      <w:r>
        <w:t>s</w:t>
      </w:r>
      <w:r w:rsidRPr="00A84793">
        <w:t>atisfactorily complete all the units of competency required in the Units 3 and 4 seque</w:t>
      </w:r>
      <w:r w:rsidR="009502C4">
        <w:t>nce</w:t>
      </w:r>
      <w:r w:rsidR="00952B24">
        <w:t>,</w:t>
      </w:r>
    </w:p>
    <w:p w14:paraId="15F9B8B7" w14:textId="61389BD7"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rsidR="009502C4">
        <w:t>ed annually on the VCAA website</w:t>
      </w:r>
      <w:r w:rsidR="00952B24">
        <w:t>,</w:t>
      </w:r>
    </w:p>
    <w:p w14:paraId="282FFD94" w14:textId="77777777"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 Units 3 and 4 sequence</w:t>
      </w:r>
      <w:r>
        <w:t>, and in accordance with the current examination specifications.</w:t>
      </w:r>
    </w:p>
    <w:p w14:paraId="541FD9FA" w14:textId="5E73BC50" w:rsidR="00391D8A" w:rsidRDefault="00391D8A" w:rsidP="00391D8A">
      <w:pPr>
        <w:pStyle w:val="VCAAbody"/>
      </w:pPr>
      <w:r>
        <w:t xml:space="preserve">Units 3 and 4 of the </w:t>
      </w:r>
      <w:r w:rsidR="003E0AF8">
        <w:t xml:space="preserve">Creative and Digital Media program </w:t>
      </w:r>
      <w:r>
        <w:t>must be delivered and assessed in a single enrolment year.</w:t>
      </w:r>
    </w:p>
    <w:p w14:paraId="64FA2309" w14:textId="53BF6045" w:rsidR="00391D8A" w:rsidRDefault="00391D8A" w:rsidP="00391D8A">
      <w:pPr>
        <w:pStyle w:val="VCAAbody"/>
      </w:pPr>
      <w:r>
        <w:lastRenderedPageBreak/>
        <w:t xml:space="preserve">The study score for the VCE VET </w:t>
      </w:r>
      <w:r w:rsidR="003E0AF8">
        <w:t xml:space="preserve">Creative and Digital Media </w:t>
      </w:r>
      <w:r>
        <w:t>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w:t>
      </w:r>
    </w:p>
    <w:p w14:paraId="6B1EFA97" w14:textId="6FDD16BF" w:rsidR="00391D8A" w:rsidRDefault="00391D8A" w:rsidP="00391D8A">
      <w:pPr>
        <w:pStyle w:val="VCAAbody"/>
      </w:pPr>
      <w:r>
        <w:t xml:space="preserve">For further information on scored assessment refer to the </w:t>
      </w:r>
      <w:r w:rsidRPr="0020296F">
        <w:rPr>
          <w:i/>
        </w:rPr>
        <w:t>VCE VET Assessment Guide</w:t>
      </w:r>
      <w:r>
        <w:t>, which contains information relating to study scores for VCE VET programs. It includes an overview of study score assessment, advice regarding the development of coursework tasks, and integration of study scores with competency assessment.</w:t>
      </w:r>
    </w:p>
    <w:p w14:paraId="1E806965" w14:textId="50B1CBFE" w:rsidR="00391D8A" w:rsidRPr="002653EC" w:rsidRDefault="00391D8A" w:rsidP="00391D8A">
      <w:pPr>
        <w:pStyle w:val="VCAAbody"/>
      </w:pPr>
      <w:r w:rsidRPr="0041453B">
        <w:t xml:space="preserve">The assessment guide also contains generic templates, scoring criteria and other coursework assessment records: </w:t>
      </w:r>
      <w:r w:rsidRPr="0041453B">
        <w:br/>
      </w:r>
      <w:r w:rsidRPr="002653EC">
        <w:t>&lt;</w:t>
      </w:r>
      <w:hyperlink r:id="rId27" w:history="1">
        <w:r w:rsidR="00151800" w:rsidRPr="002653EC">
          <w:rPr>
            <w:rStyle w:val="Hyperlink"/>
          </w:rPr>
          <w:t>www.vcaa.vic.edu.au/assessment/vet-assessment/Pages/VCEVETProgramsScoredAssessment.aspx</w:t>
        </w:r>
      </w:hyperlink>
      <w:r w:rsidRPr="002653EC">
        <w:t>&gt;.</w:t>
      </w:r>
    </w:p>
    <w:p w14:paraId="3F5808F4" w14:textId="4ECBD5C8" w:rsidR="00391D8A" w:rsidRDefault="00391D8A" w:rsidP="00391D8A">
      <w:pPr>
        <w:pStyle w:val="VCAAbody"/>
      </w:pPr>
      <w:r w:rsidRPr="002653EC">
        <w:t>Advice relating to</w:t>
      </w:r>
      <w:r w:rsidR="00320CF4" w:rsidRPr="002653EC">
        <w:t xml:space="preserve"> the</w:t>
      </w:r>
      <w:r w:rsidRPr="002653EC">
        <w:t xml:space="preserve"> VCE VET </w:t>
      </w:r>
      <w:r w:rsidR="003E0AF8" w:rsidRPr="002653EC">
        <w:t xml:space="preserve">Creative and Digital Media </w:t>
      </w:r>
      <w:r w:rsidRPr="002653EC">
        <w:t>program is published on the VCAA website and</w:t>
      </w:r>
      <w:r>
        <w:t xml:space="preserve"> updated annually:</w:t>
      </w:r>
      <w:r w:rsidR="00952B24">
        <w:t xml:space="preserve"> &lt;</w:t>
      </w:r>
      <w:hyperlink r:id="rId28" w:history="1">
        <w:r w:rsidR="00952B24" w:rsidRPr="003A7DED">
          <w:rPr>
            <w:rStyle w:val="Hyperlink"/>
          </w:rPr>
          <w:t>https://www.vcaa.vic.edu.au/curriculum/vet/vce-vet-programs/Pages/creativedigitalmedia.aspx</w:t>
        </w:r>
      </w:hyperlink>
      <w:r w:rsidR="00952B24">
        <w:t>&gt;</w:t>
      </w:r>
      <w:r w:rsidR="002653EC">
        <w:t>.</w:t>
      </w:r>
    </w:p>
    <w:p w14:paraId="2F5C5A80" w14:textId="77777777" w:rsidR="00391D8A" w:rsidRDefault="00391D8A" w:rsidP="00391D8A">
      <w:pPr>
        <w:pStyle w:val="VCAAHeading1"/>
      </w:pPr>
      <w:bookmarkStart w:id="63" w:name="_Toc32400315"/>
      <w:r>
        <w:t>ATAR Contribution</w:t>
      </w:r>
      <w:bookmarkEnd w:id="61"/>
      <w:bookmarkEnd w:id="63"/>
    </w:p>
    <w:p w14:paraId="05089C86" w14:textId="5FAD6C75" w:rsidR="00391D8A" w:rsidRPr="00B94683" w:rsidRDefault="00391D8A" w:rsidP="00391D8A">
      <w:pPr>
        <w:pStyle w:val="VCAAbody"/>
      </w:pPr>
      <w:r w:rsidRPr="00B94683">
        <w:t xml:space="preserve">Students wishing to receive an ATAR contribution for the VCE VET </w:t>
      </w:r>
      <w:r w:rsidR="009A4437">
        <w:t>Creative and Digital Media</w:t>
      </w:r>
      <w:r w:rsidRPr="00B94683">
        <w:t xml:space="preserve"> 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 to the ATAR will be available. </w:t>
      </w:r>
      <w:r w:rsidR="007D46E4" w:rsidRPr="00B94683">
        <w:t>Where an additional non-</w:t>
      </w:r>
      <w:r w:rsidRPr="00B94683">
        <w:t>scored VCE VET Units 3 and 4 sequence is undertaken students may be eligible for a fifth or sixth study increment.</w:t>
      </w:r>
      <w:r w:rsidR="000674EF" w:rsidRPr="00B94683">
        <w:t xml:space="preserve"> </w:t>
      </w:r>
    </w:p>
    <w:p w14:paraId="366960C0" w14:textId="77777777" w:rsidR="00391D8A" w:rsidRPr="00B94683" w:rsidRDefault="00391D8A" w:rsidP="00391D8A">
      <w:pPr>
        <w:pStyle w:val="VCAAbody"/>
      </w:pPr>
      <w:r w:rsidRPr="00B94683">
        <w:t xml:space="preserve">The increment is awarded by the Victorian Tertiary Admissions Centre (VTAC). Further information can be found on the VTAC website: </w:t>
      </w:r>
    </w:p>
    <w:p w14:paraId="03B175B4" w14:textId="5EB1F6D9" w:rsidR="00391D8A" w:rsidRPr="00B94683" w:rsidRDefault="00A44E8B" w:rsidP="00391D8A">
      <w:pPr>
        <w:pStyle w:val="VCAAbullet"/>
        <w:spacing w:before="120" w:after="120"/>
      </w:pPr>
      <w:r w:rsidRPr="00B94683">
        <w:t>s</w:t>
      </w:r>
      <w:r w:rsidR="00391D8A" w:rsidRPr="00B94683">
        <w:t>tudy rules: &lt;</w:t>
      </w:r>
      <w:hyperlink r:id="rId29" w:history="1">
        <w:r w:rsidR="00391D8A" w:rsidRPr="00B94683">
          <w:rPr>
            <w:rStyle w:val="Hyperlink"/>
          </w:rPr>
          <w:t>www.vtac.edu.au/results-offers/atar-explained/study-rules</w:t>
        </w:r>
      </w:hyperlink>
      <w:r w:rsidRPr="00B94683">
        <w:t>&gt;</w:t>
      </w:r>
    </w:p>
    <w:p w14:paraId="49FD2699" w14:textId="32627039" w:rsidR="00391D8A" w:rsidRPr="00B94683" w:rsidRDefault="00A44E8B" w:rsidP="00391D8A">
      <w:pPr>
        <w:pStyle w:val="VCAAbullet"/>
        <w:spacing w:before="120" w:after="120"/>
      </w:pPr>
      <w:r w:rsidRPr="00B94683">
        <w:t>s</w:t>
      </w:r>
      <w:r w:rsidR="00391D8A" w:rsidRPr="00B94683">
        <w:t>tudy groupings: &lt;</w:t>
      </w:r>
      <w:hyperlink r:id="rId30" w:history="1">
        <w:r w:rsidR="00391D8A" w:rsidRPr="00B94683">
          <w:rPr>
            <w:rStyle w:val="Hyperlink"/>
          </w:rPr>
          <w:t>www.vtac.edu.au/results-offers/atar-explained/study-groupings</w:t>
        </w:r>
      </w:hyperlink>
      <w:r w:rsidR="00391D8A" w:rsidRPr="00B94683">
        <w:t>&gt;.</w:t>
      </w:r>
    </w:p>
    <w:p w14:paraId="0FBE9BDE" w14:textId="7F5D621A" w:rsidR="00391D8A" w:rsidRPr="00B94683" w:rsidRDefault="00391D8A" w:rsidP="00391D8A">
      <w:pPr>
        <w:pStyle w:val="VCAAbody"/>
      </w:pPr>
      <w:r w:rsidRPr="00B94683">
        <w:t xml:space="preserve">Increments for </w:t>
      </w:r>
      <w:r w:rsidR="00B77D3D">
        <w:t xml:space="preserve">non scored Units 3 and 4 sequences for </w:t>
      </w:r>
      <w:r w:rsidRPr="00B94683">
        <w:t xml:space="preserve">VCE VET programs will be calculated using 10% of the </w:t>
      </w:r>
      <w:r w:rsidR="00B77D3D">
        <w:t>fourth</w:t>
      </w:r>
      <w:r w:rsidRPr="00B94683">
        <w:t xml:space="preserve"> study score of the primary four.</w:t>
      </w:r>
    </w:p>
    <w:p w14:paraId="0A042D45" w14:textId="77777777" w:rsidR="00391D8A" w:rsidRDefault="00391D8A" w:rsidP="00391D8A">
      <w:pPr>
        <w:pStyle w:val="VCAAHeading1"/>
      </w:pPr>
      <w:bookmarkStart w:id="64" w:name="_Toc535917114"/>
      <w:bookmarkStart w:id="65" w:name="_Toc32400316"/>
      <w:r>
        <w:t>Structured workplace learning</w:t>
      </w:r>
      <w:bookmarkEnd w:id="64"/>
      <w:bookmarkEnd w:id="65"/>
    </w:p>
    <w:p w14:paraId="3058D96B" w14:textId="77777777" w:rsidR="00E73334" w:rsidRDefault="00E73334" w:rsidP="00E73334">
      <w:pPr>
        <w:pStyle w:val="VCAAbody"/>
      </w:pPr>
      <w:bookmarkStart w:id="66"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49A3F430" w:rsidR="00391D8A" w:rsidRPr="00814126" w:rsidRDefault="00391D8A" w:rsidP="00391D8A">
      <w:pPr>
        <w:pStyle w:val="VCAAbullet"/>
        <w:spacing w:before="120" w:after="120"/>
      </w:pPr>
      <w:r w:rsidRPr="00814126">
        <w:t>enhancement of skills development</w:t>
      </w:r>
      <w:r w:rsidR="00B94683">
        <w:t>,</w:t>
      </w:r>
    </w:p>
    <w:p w14:paraId="18EBED14" w14:textId="31DBB19A" w:rsidR="00391D8A" w:rsidRPr="00814126" w:rsidRDefault="00391D8A" w:rsidP="00391D8A">
      <w:pPr>
        <w:pStyle w:val="VCAAbullet"/>
        <w:spacing w:before="120" w:after="120"/>
      </w:pPr>
      <w:r w:rsidRPr="00814126">
        <w:t>practical application of industry knowledge</w:t>
      </w:r>
      <w:r w:rsidR="00B94683">
        <w:t>,</w:t>
      </w:r>
    </w:p>
    <w:p w14:paraId="2DF2DAA7" w14:textId="14171AF8" w:rsidR="00391D8A" w:rsidRPr="00814126" w:rsidRDefault="00391D8A" w:rsidP="00391D8A">
      <w:pPr>
        <w:pStyle w:val="VCAAbullet"/>
        <w:spacing w:before="120" w:after="120"/>
      </w:pPr>
      <w:r w:rsidRPr="00814126">
        <w:t>assessment of units of competency, as determined by the RTO</w:t>
      </w:r>
      <w:r w:rsidR="00B94683">
        <w:t xml:space="preserve"> and</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557267D8" w:rsidR="00391D8A" w:rsidRDefault="00391D8A" w:rsidP="00391D8A">
      <w:pPr>
        <w:pStyle w:val="VCAAbody"/>
        <w:rPr>
          <w:color w:val="auto"/>
        </w:rPr>
      </w:pPr>
      <w:r>
        <w:t xml:space="preserve">The VCAA strongly recommends that students </w:t>
      </w:r>
      <w:r>
        <w:rPr>
          <w:color w:val="auto"/>
        </w:rPr>
        <w:t xml:space="preserve">undertake a minimum of </w:t>
      </w:r>
      <w:r w:rsidRPr="003E0AF8">
        <w:rPr>
          <w:color w:val="auto"/>
        </w:rPr>
        <w:t>80</w:t>
      </w:r>
      <w:r>
        <w:rPr>
          <w:color w:val="auto"/>
        </w:rPr>
        <w:t xml:space="preserve"> hours</w:t>
      </w:r>
      <w:r w:rsidR="00400EC6">
        <w:rPr>
          <w:color w:val="auto"/>
        </w:rPr>
        <w:t xml:space="preserve"> of</w:t>
      </w:r>
      <w:r>
        <w:rPr>
          <w:color w:val="auto"/>
        </w:rPr>
        <w:t xml:space="preserve"> SWL for the VCE VET </w:t>
      </w:r>
      <w:r w:rsidR="003E0AF8" w:rsidRPr="003E0AF8">
        <w:rPr>
          <w:color w:val="auto"/>
        </w:rPr>
        <w:t xml:space="preserve">Creative and Digital Media </w:t>
      </w:r>
      <w:r>
        <w:rPr>
          <w:color w:val="auto"/>
        </w:rPr>
        <w:t>program. SWL should be spread across the duration of the training program.</w:t>
      </w:r>
    </w:p>
    <w:p w14:paraId="5103FEA9" w14:textId="334784DB" w:rsidR="00391D8A" w:rsidRDefault="00391D8A" w:rsidP="00B277E7">
      <w:pPr>
        <w:pStyle w:val="VCAAbody"/>
        <w:ind w:right="-142"/>
      </w:pPr>
      <w:r>
        <w:rPr>
          <w:color w:val="auto"/>
        </w:rPr>
        <w:lastRenderedPageBreak/>
        <w:t>Further details regarding SWL, the SWL Portal and th</w:t>
      </w:r>
      <w:r>
        <w:t xml:space="preserve">e Department of Education and Training SWL Manual </w:t>
      </w:r>
      <w:r w:rsidR="00B94683">
        <w:t>are</w:t>
      </w:r>
      <w:r>
        <w:t xml:space="preserve"> available on online: </w:t>
      </w:r>
      <w:hyperlink r:id="rId31" w:history="1">
        <w:r w:rsidRPr="00FC3948">
          <w:t>&lt;</w:t>
        </w:r>
        <w:r w:rsidRPr="00FC3948">
          <w:rPr>
            <w:rStyle w:val="Hyperlink"/>
          </w:rPr>
          <w:t>www.education.vic.gov.au/school/teachers/teachingresources/careers/work/Pages/structuredlearning.aspx</w:t>
        </w:r>
      </w:hyperlink>
      <w:r w:rsidRPr="00FC3948">
        <w:t>&gt;.</w:t>
      </w:r>
    </w:p>
    <w:p w14:paraId="214D813F" w14:textId="77777777" w:rsidR="00391D8A" w:rsidRDefault="00391D8A" w:rsidP="00391D8A">
      <w:pPr>
        <w:pStyle w:val="VCAAbody"/>
      </w:pPr>
      <w:r>
        <w:t xml:space="preserve">The </w:t>
      </w:r>
      <w:r w:rsidRPr="00B94683">
        <w:rPr>
          <w:i/>
        </w:rPr>
        <w:t>SWL Manual</w:t>
      </w:r>
      <w:r>
        <w:t xml:space="preserve">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67" w:name="_Toc32400317"/>
      <w:r w:rsidRPr="00806253">
        <w:t>SWL Recognition</w:t>
      </w:r>
      <w:bookmarkEnd w:id="66"/>
      <w:bookmarkEnd w:id="67"/>
    </w:p>
    <w:p w14:paraId="328E1311" w14:textId="7988F37A" w:rsidR="003048A1" w:rsidRDefault="003048A1" w:rsidP="003048A1">
      <w:pPr>
        <w:pStyle w:val="VCAAbody"/>
      </w:pPr>
      <w:r>
        <w:t xml:space="preserve">Structured Workplace Learning recognition </w:t>
      </w:r>
      <w:r w:rsidR="00B94683">
        <w:t xml:space="preserve">(SWL R) </w:t>
      </w:r>
      <w:r>
        <w:t xml:space="preserve">involves the development and maintenance of the Workplace Learning Record (WLR) by the student. The work placement must be in an industry area aligned to the VET certificate drawn from the VCE VET </w:t>
      </w:r>
      <w:r w:rsidR="003E0AF8" w:rsidRPr="003E0AF8">
        <w:t xml:space="preserve">Creative and Digital Media </w:t>
      </w:r>
      <w:r>
        <w:t xml:space="preserve">program. The completion of the WLR is a requirement for recognition by the VCAA for VCE and VCAL credit. </w:t>
      </w:r>
    </w:p>
    <w:p w14:paraId="6AA9EA83" w14:textId="77777777" w:rsidR="00F22746" w:rsidRDefault="003048A1" w:rsidP="003048A1">
      <w:pPr>
        <w:pStyle w:val="VCAAbody"/>
      </w:pPr>
      <w:r>
        <w:t xml:space="preserve">The VCE VET </w:t>
      </w:r>
      <w:r w:rsidR="003E0AF8" w:rsidRPr="003E0AF8">
        <w:t xml:space="preserve">Creative and Digital Media </w:t>
      </w:r>
      <w:r>
        <w:t>program offers SWL recognition. Further details are available at</w:t>
      </w:r>
      <w:r w:rsidR="00391D8A" w:rsidRPr="00C75596">
        <w:t xml:space="preserve">: </w:t>
      </w:r>
      <w:r w:rsidR="00391D8A" w:rsidRPr="001A1B0A">
        <w:t>&lt;</w:t>
      </w:r>
      <w:hyperlink r:id="rId32" w:history="1">
        <w:r w:rsidR="00CC69CE" w:rsidRPr="001D3247">
          <w:rPr>
            <w:rStyle w:val="Hyperlink"/>
            <w:color w:val="0070C0"/>
          </w:rPr>
          <w:t>www.vcaa.vic.edu.au/curriculum/vet/swl-vet/Pages/SWL-recognition.aspx</w:t>
        </w:r>
      </w:hyperlink>
      <w:r w:rsidR="00391D8A" w:rsidRPr="001A1B0A">
        <w:t>&gt;.</w:t>
      </w:r>
      <w:bookmarkStart w:id="68" w:name="_Toc535917116"/>
    </w:p>
    <w:p w14:paraId="76E9D8AE" w14:textId="77777777" w:rsidR="00391D8A" w:rsidRDefault="00391D8A" w:rsidP="00391D8A">
      <w:pPr>
        <w:pStyle w:val="VCAAHeading1"/>
      </w:pPr>
      <w:bookmarkStart w:id="69" w:name="_Toc32400318"/>
      <w:r>
        <w:t>Work health and safety</w:t>
      </w:r>
      <w:bookmarkEnd w:id="68"/>
      <w:bookmarkEnd w:id="69"/>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 xml:space="preserve">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w:t>
      </w:r>
      <w:r>
        <w:lastRenderedPageBreak/>
        <w:t>students to ask for help if they have forgotten or if they experience difficulty in putting information into practice.</w:t>
      </w:r>
    </w:p>
    <w:p w14:paraId="061C2E06" w14:textId="440B66B6" w:rsidR="00391D8A" w:rsidRDefault="00231657" w:rsidP="00231657">
      <w:pPr>
        <w:pStyle w:val="VCAAbody"/>
      </w:pPr>
      <w:r>
        <w:t>The WorkSafe Victoria website makes available useful resources</w:t>
      </w:r>
      <w:r w:rsidR="00391D8A">
        <w:t xml:space="preserve">: </w:t>
      </w:r>
      <w:hyperlink r:id="rId33" w:history="1">
        <w:r w:rsidR="00391D8A">
          <w:t>&lt;</w:t>
        </w:r>
        <w:r w:rsidR="00391D8A" w:rsidRPr="001431EB">
          <w:rPr>
            <w:rStyle w:val="Hyperlink"/>
          </w:rPr>
          <w:t>www.worksafe.vic.gov.au</w:t>
        </w:r>
      </w:hyperlink>
      <w:r w:rsidR="00391D8A">
        <w:t>&gt;.</w:t>
      </w:r>
    </w:p>
    <w:p w14:paraId="60F6A549" w14:textId="77777777" w:rsidR="00391D8A" w:rsidRPr="00FC6470" w:rsidRDefault="00391D8A" w:rsidP="00391D8A">
      <w:pPr>
        <w:pStyle w:val="VCAAHeading1"/>
      </w:pPr>
      <w:bookmarkStart w:id="70" w:name="_Toc535917117"/>
      <w:bookmarkStart w:id="71" w:name="_Toc32400319"/>
      <w:r w:rsidRPr="00FC6470">
        <w:t>Additional information</w:t>
      </w:r>
      <w:bookmarkEnd w:id="70"/>
      <w:bookmarkEnd w:id="71"/>
    </w:p>
    <w:p w14:paraId="712FD549" w14:textId="77777777" w:rsidR="00391D8A" w:rsidRDefault="00391D8A" w:rsidP="00391D8A">
      <w:pPr>
        <w:pStyle w:val="VCAAbody"/>
      </w:pPr>
      <w:r>
        <w:t>For updates or information relating to this program refer to:</w:t>
      </w:r>
    </w:p>
    <w:p w14:paraId="53163459" w14:textId="45E88052" w:rsidR="00391D8A" w:rsidRDefault="00391D8A" w:rsidP="00391D8A">
      <w:pPr>
        <w:pStyle w:val="VCAAbullet"/>
        <w:spacing w:before="120" w:after="120"/>
      </w:pPr>
      <w:r>
        <w:t xml:space="preserve">the VCE VET </w:t>
      </w:r>
      <w:r w:rsidR="003E0AF8">
        <w:t xml:space="preserve">Creative and Digital Media </w:t>
      </w:r>
      <w:r>
        <w:t>program web page: &lt;</w:t>
      </w:r>
      <w:hyperlink r:id="rId34" w:history="1">
        <w:r w:rsidR="00B94683" w:rsidRPr="003A7DED">
          <w:rPr>
            <w:rStyle w:val="Hyperlink"/>
          </w:rPr>
          <w:t>https://www.vcaa.vic.edu.au/curriculum/vet/vce-vet-programs/Pages/creativedigitalmedia.aspx</w:t>
        </w:r>
      </w:hyperlink>
      <w:r w:rsidR="0056677A">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5"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6" w:history="1">
        <w:r w:rsidRPr="0056677A">
          <w:rPr>
            <w:rStyle w:val="Hyperlink"/>
          </w:rPr>
          <w:t>www.vcaa.vic.edu.au/getvet</w:t>
        </w:r>
      </w:hyperlink>
      <w:r>
        <w:t>&gt;</w:t>
      </w:r>
      <w:r w:rsidR="003A01E9">
        <w:t>.</w:t>
      </w:r>
    </w:p>
    <w:p w14:paraId="46E806DC" w14:textId="77777777" w:rsidR="00391D8A" w:rsidRPr="00B94683" w:rsidRDefault="00391D8A" w:rsidP="00391D8A">
      <w:pPr>
        <w:pStyle w:val="VCAAHeading2"/>
      </w:pPr>
      <w:bookmarkStart w:id="72" w:name="_Toc32400320"/>
      <w:bookmarkStart w:id="73" w:name="_Toc535917118"/>
      <w:r w:rsidRPr="00B94683">
        <w:t>VCE Season of Excellence</w:t>
      </w:r>
      <w:bookmarkEnd w:id="72"/>
    </w:p>
    <w:p w14:paraId="4E5BF69E" w14:textId="10EDCD4B" w:rsidR="00391D8A" w:rsidRPr="00610272" w:rsidRDefault="00391D8A" w:rsidP="00391D8A">
      <w:pPr>
        <w:pStyle w:val="VCAAbody"/>
      </w:pPr>
      <w:r w:rsidRPr="00B94683">
        <w:t>High quality works created by students who complete</w:t>
      </w:r>
      <w:r w:rsidR="00193621" w:rsidRPr="00B94683">
        <w:t xml:space="preserve"> this</w:t>
      </w:r>
      <w:r w:rsidRPr="00B94683">
        <w:t xml:space="preserve"> VCE VET </w:t>
      </w:r>
      <w:r w:rsidR="00193621" w:rsidRPr="00B94683">
        <w:t>p</w:t>
      </w:r>
      <w:r w:rsidRPr="00B94683">
        <w:t>rogram are eligible to apply for the VCE Season of Excellence. For further information, visit: &lt;</w:t>
      </w:r>
      <w:hyperlink r:id="rId37" w:history="1">
        <w:r w:rsidRPr="00B94683">
          <w:rPr>
            <w:rStyle w:val="Hyperlink"/>
          </w:rPr>
          <w:t>www.vcaa.vic.edu.au/Pages/excellenceawards/seasonofexcellence/index.aspx</w:t>
        </w:r>
      </w:hyperlink>
      <w:r w:rsidRPr="00B94683">
        <w:t>&gt;.</w:t>
      </w:r>
    </w:p>
    <w:p w14:paraId="3910FD4A" w14:textId="77777777" w:rsidR="00391D8A" w:rsidRDefault="00391D8A" w:rsidP="00391D8A">
      <w:pPr>
        <w:pStyle w:val="VCAAbody"/>
        <w:rPr>
          <w:sz w:val="40"/>
          <w:szCs w:val="40"/>
        </w:rPr>
      </w:pPr>
      <w:r>
        <w:br w:type="page"/>
      </w:r>
    </w:p>
    <w:p w14:paraId="5BD1DD51" w14:textId="77777777" w:rsidR="00391D8A" w:rsidRDefault="00391D8A" w:rsidP="00391D8A">
      <w:pPr>
        <w:pStyle w:val="VCAAHeading1"/>
      </w:pPr>
      <w:bookmarkStart w:id="74" w:name="_Toc32400321"/>
      <w:r>
        <w:lastRenderedPageBreak/>
        <w:t>Pathways</w:t>
      </w:r>
      <w:bookmarkEnd w:id="73"/>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235"/>
        <w:gridCol w:w="2189"/>
        <w:gridCol w:w="234"/>
        <w:gridCol w:w="4884"/>
      </w:tblGrid>
      <w:tr w:rsidR="00F22746" w:rsidRPr="004C12DA" w14:paraId="131C2D48" w14:textId="77777777" w:rsidTr="00F61948">
        <w:trPr>
          <w:trHeight w:val="1390"/>
        </w:trPr>
        <w:tc>
          <w:tcPr>
            <w:tcW w:w="14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395A71A" w14:textId="77777777" w:rsidR="00F22746" w:rsidRPr="004C12DA" w:rsidRDefault="00F22746" w:rsidP="00B94683">
            <w:pPr>
              <w:pStyle w:val="VCAAbody"/>
              <w:spacing w:line="160" w:lineRule="exact"/>
              <w:rPr>
                <w:rFonts w:cstheme="majorHAnsi"/>
                <w:b/>
                <w:sz w:val="18"/>
                <w:szCs w:val="18"/>
              </w:rPr>
            </w:pPr>
            <w:bookmarkStart w:id="75" w:name="_Toc535917120"/>
            <w:r w:rsidRPr="004C12DA">
              <w:rPr>
                <w:rFonts w:cstheme="majorHAnsi"/>
                <w:b/>
                <w:sz w:val="18"/>
                <w:szCs w:val="18"/>
              </w:rPr>
              <w:t>Certificate II</w:t>
            </w:r>
          </w:p>
        </w:tc>
        <w:tc>
          <w:tcPr>
            <w:tcW w:w="235" w:type="dxa"/>
            <w:tcBorders>
              <w:left w:val="single" w:sz="12" w:space="0" w:color="808080" w:themeColor="background1" w:themeShade="80"/>
              <w:right w:val="single" w:sz="12" w:space="0" w:color="808080" w:themeColor="background1" w:themeShade="80"/>
            </w:tcBorders>
            <w:vAlign w:val="center"/>
          </w:tcPr>
          <w:p w14:paraId="6F384FE8" w14:textId="77777777" w:rsidR="00F22746" w:rsidRPr="004C12DA" w:rsidRDefault="00F22746" w:rsidP="00B94683">
            <w:pPr>
              <w:pStyle w:val="VCAAbody"/>
              <w:spacing w:line="160" w:lineRule="exact"/>
              <w:rPr>
                <w:rFonts w:cstheme="majorHAnsi"/>
                <w:sz w:val="18"/>
                <w:szCs w:val="18"/>
              </w:rPr>
            </w:pPr>
          </w:p>
        </w:tc>
        <w:tc>
          <w:tcPr>
            <w:tcW w:w="7307"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35731BF" w14:textId="49E3BEF9" w:rsidR="00F22746" w:rsidRPr="00B44E2B" w:rsidRDefault="00F22746" w:rsidP="00F22746">
            <w:pPr>
              <w:pStyle w:val="VCAAbody"/>
              <w:spacing w:line="160" w:lineRule="exact"/>
              <w:ind w:left="1440"/>
              <w:rPr>
                <w:rFonts w:cstheme="majorHAnsi"/>
                <w:sz w:val="18"/>
                <w:szCs w:val="18"/>
                <w:lang w:val="en-AU"/>
              </w:rPr>
            </w:pPr>
            <w:r w:rsidRPr="00B94683">
              <w:rPr>
                <w:sz w:val="18"/>
              </w:rPr>
              <w:t>Certificate III in Screen and Media</w:t>
            </w:r>
          </w:p>
        </w:tc>
      </w:tr>
      <w:tr w:rsidR="00B94683" w:rsidRPr="004C12DA" w14:paraId="6F6B4CC0" w14:textId="77777777" w:rsidTr="00F61948">
        <w:trPr>
          <w:trHeight w:val="70"/>
        </w:trPr>
        <w:tc>
          <w:tcPr>
            <w:tcW w:w="1454" w:type="dxa"/>
            <w:tcBorders>
              <w:top w:val="single" w:sz="12" w:space="0" w:color="808080" w:themeColor="background1" w:themeShade="80"/>
              <w:bottom w:val="single" w:sz="12" w:space="0" w:color="808080" w:themeColor="background1" w:themeShade="80"/>
            </w:tcBorders>
            <w:vAlign w:val="center"/>
          </w:tcPr>
          <w:p w14:paraId="3B01D2D0" w14:textId="77777777" w:rsidR="00B94683" w:rsidRPr="004C12DA" w:rsidRDefault="00B94683" w:rsidP="00B94683">
            <w:pPr>
              <w:pStyle w:val="VCAAbody"/>
              <w:spacing w:line="160" w:lineRule="exact"/>
              <w:rPr>
                <w:rFonts w:cstheme="majorHAnsi"/>
                <w:b/>
                <w:sz w:val="18"/>
                <w:szCs w:val="18"/>
              </w:rPr>
            </w:pPr>
          </w:p>
        </w:tc>
        <w:tc>
          <w:tcPr>
            <w:tcW w:w="235" w:type="dxa"/>
            <w:vAlign w:val="center"/>
          </w:tcPr>
          <w:p w14:paraId="50013D1E"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5A9293A5" w14:textId="77777777" w:rsidR="00B94683" w:rsidRPr="004C12DA" w:rsidRDefault="00B94683" w:rsidP="00B94683">
            <w:pPr>
              <w:pStyle w:val="VCAAbody"/>
              <w:spacing w:line="160" w:lineRule="exact"/>
              <w:rPr>
                <w:rFonts w:cstheme="majorHAnsi"/>
                <w:sz w:val="18"/>
                <w:szCs w:val="18"/>
              </w:rPr>
            </w:pPr>
          </w:p>
        </w:tc>
        <w:tc>
          <w:tcPr>
            <w:tcW w:w="234" w:type="dxa"/>
            <w:tcBorders>
              <w:top w:val="single" w:sz="12" w:space="0" w:color="808080" w:themeColor="background1" w:themeShade="80"/>
            </w:tcBorders>
            <w:vAlign w:val="center"/>
          </w:tcPr>
          <w:p w14:paraId="4437026C"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0D64CF24" w14:textId="77777777" w:rsidR="00B94683" w:rsidRPr="004C12DA" w:rsidRDefault="00B94683" w:rsidP="00B94683">
            <w:pPr>
              <w:pStyle w:val="VCAAbody"/>
              <w:spacing w:line="160" w:lineRule="exact"/>
              <w:rPr>
                <w:rFonts w:cstheme="majorHAnsi"/>
                <w:sz w:val="18"/>
                <w:szCs w:val="18"/>
              </w:rPr>
            </w:pPr>
          </w:p>
        </w:tc>
      </w:tr>
      <w:tr w:rsidR="00183C49" w:rsidRPr="004C12DA" w14:paraId="047EDD45" w14:textId="77777777" w:rsidTr="00183C49">
        <w:trPr>
          <w:trHeight w:val="1820"/>
        </w:trPr>
        <w:tc>
          <w:tcPr>
            <w:tcW w:w="14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026C5631" w14:textId="77777777" w:rsidR="00183C49" w:rsidRPr="004C12DA" w:rsidRDefault="00183C49" w:rsidP="00B94683">
            <w:pPr>
              <w:pStyle w:val="VCAAbody"/>
              <w:spacing w:line="160" w:lineRule="exact"/>
              <w:rPr>
                <w:rFonts w:cstheme="majorHAnsi"/>
                <w:b/>
                <w:sz w:val="18"/>
                <w:szCs w:val="18"/>
              </w:rPr>
            </w:pPr>
            <w:r w:rsidRPr="004C12DA">
              <w:rPr>
                <w:rFonts w:cstheme="majorHAnsi"/>
                <w:b/>
                <w:sz w:val="18"/>
                <w:szCs w:val="18"/>
              </w:rPr>
              <w:t>Certificate III</w:t>
            </w:r>
          </w:p>
        </w:tc>
        <w:tc>
          <w:tcPr>
            <w:tcW w:w="235" w:type="dxa"/>
            <w:tcBorders>
              <w:left w:val="single" w:sz="12" w:space="0" w:color="808080" w:themeColor="background1" w:themeShade="80"/>
              <w:right w:val="single" w:sz="12" w:space="0" w:color="808080" w:themeColor="background1" w:themeShade="80"/>
            </w:tcBorders>
            <w:vAlign w:val="center"/>
          </w:tcPr>
          <w:p w14:paraId="113353C5" w14:textId="77777777" w:rsidR="00183C49" w:rsidRPr="004C12DA" w:rsidRDefault="00183C49" w:rsidP="00B94683">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7921685C" w14:textId="321009DE" w:rsidR="00183C49" w:rsidRPr="00B44E2B" w:rsidRDefault="00183C49" w:rsidP="00B94683">
            <w:pPr>
              <w:pStyle w:val="VCAAbody"/>
              <w:spacing w:line="240" w:lineRule="auto"/>
              <w:ind w:left="28"/>
              <w:rPr>
                <w:rFonts w:cstheme="majorHAnsi"/>
                <w:sz w:val="18"/>
                <w:szCs w:val="18"/>
                <w:lang w:val="en-AU"/>
              </w:rPr>
            </w:pPr>
            <w:r w:rsidRPr="00B44E2B">
              <w:rPr>
                <w:rFonts w:cstheme="majorHAnsi"/>
                <w:sz w:val="18"/>
                <w:szCs w:val="18"/>
                <w:lang w:val="en-AU"/>
              </w:rPr>
              <w:t xml:space="preserve">Certificate IV in </w:t>
            </w:r>
            <w:r>
              <w:rPr>
                <w:rFonts w:cstheme="majorHAnsi"/>
                <w:sz w:val="18"/>
                <w:szCs w:val="18"/>
                <w:lang w:val="en-AU"/>
              </w:rPr>
              <w:t>Screen and Media</w:t>
            </w:r>
          </w:p>
        </w:tc>
        <w:tc>
          <w:tcPr>
            <w:tcW w:w="234" w:type="dxa"/>
            <w:tcBorders>
              <w:left w:val="single" w:sz="12" w:space="0" w:color="808080" w:themeColor="background1" w:themeShade="80"/>
              <w:right w:val="single" w:sz="12" w:space="0" w:color="808080" w:themeColor="background1" w:themeShade="80"/>
            </w:tcBorders>
            <w:vAlign w:val="center"/>
          </w:tcPr>
          <w:p w14:paraId="11AD8052" w14:textId="77777777" w:rsidR="00183C49" w:rsidRPr="004C12DA" w:rsidRDefault="00183C49" w:rsidP="00B94683">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482076AC" w14:textId="77777777" w:rsidR="00183C49" w:rsidRPr="00B44E2B" w:rsidRDefault="00183C49" w:rsidP="00B94683">
            <w:pPr>
              <w:pStyle w:val="VCAAbody"/>
              <w:spacing w:line="160" w:lineRule="exact"/>
              <w:ind w:left="360"/>
              <w:rPr>
                <w:rFonts w:cstheme="majorHAnsi"/>
                <w:sz w:val="18"/>
                <w:szCs w:val="18"/>
                <w:lang w:val="en-AU"/>
              </w:rPr>
            </w:pPr>
            <w:r w:rsidRPr="00B44E2B">
              <w:rPr>
                <w:rFonts w:cstheme="majorHAnsi"/>
                <w:sz w:val="18"/>
                <w:szCs w:val="18"/>
                <w:lang w:val="en-AU"/>
              </w:rPr>
              <w:t>Specialisations in:</w:t>
            </w:r>
          </w:p>
          <w:p w14:paraId="5C832586" w14:textId="77777777" w:rsidR="00183C49" w:rsidRDefault="00183C49" w:rsidP="00B94683">
            <w:pPr>
              <w:pStyle w:val="VCAAbody"/>
              <w:numPr>
                <w:ilvl w:val="1"/>
                <w:numId w:val="18"/>
              </w:numPr>
              <w:spacing w:line="160" w:lineRule="exact"/>
              <w:rPr>
                <w:rFonts w:cstheme="majorHAnsi"/>
                <w:sz w:val="18"/>
                <w:szCs w:val="18"/>
                <w:lang w:val="en-AU"/>
              </w:rPr>
            </w:pPr>
            <w:r>
              <w:rPr>
                <w:rFonts w:cstheme="majorHAnsi"/>
                <w:sz w:val="18"/>
                <w:szCs w:val="18"/>
                <w:lang w:val="en-AU"/>
              </w:rPr>
              <w:t>Interactive Media</w:t>
            </w:r>
          </w:p>
          <w:p w14:paraId="7876E6BD" w14:textId="18B40E60" w:rsidR="00183C49" w:rsidRPr="00B44E2B" w:rsidRDefault="00183C49" w:rsidP="00B94683">
            <w:pPr>
              <w:pStyle w:val="VCAAbody"/>
              <w:numPr>
                <w:ilvl w:val="1"/>
                <w:numId w:val="18"/>
              </w:numPr>
              <w:spacing w:line="160" w:lineRule="exact"/>
              <w:rPr>
                <w:rFonts w:cstheme="majorHAnsi"/>
                <w:sz w:val="18"/>
                <w:szCs w:val="18"/>
                <w:lang w:val="en-AU"/>
              </w:rPr>
            </w:pPr>
            <w:r>
              <w:rPr>
                <w:rFonts w:cstheme="majorHAnsi"/>
                <w:sz w:val="18"/>
                <w:szCs w:val="18"/>
                <w:lang w:val="en-AU"/>
              </w:rPr>
              <w:t>Specialist Make-up Services</w:t>
            </w:r>
          </w:p>
        </w:tc>
      </w:tr>
      <w:tr w:rsidR="00B94683" w:rsidRPr="004C12DA" w14:paraId="3DC74DB9" w14:textId="77777777" w:rsidTr="00B94683">
        <w:tc>
          <w:tcPr>
            <w:tcW w:w="1454" w:type="dxa"/>
            <w:tcBorders>
              <w:top w:val="single" w:sz="12" w:space="0" w:color="808080" w:themeColor="background1" w:themeShade="80"/>
              <w:bottom w:val="single" w:sz="12" w:space="0" w:color="808080" w:themeColor="background1" w:themeShade="80"/>
            </w:tcBorders>
            <w:vAlign w:val="center"/>
          </w:tcPr>
          <w:p w14:paraId="0C279EE5" w14:textId="77777777" w:rsidR="00B94683" w:rsidRPr="004C12DA" w:rsidRDefault="00B94683" w:rsidP="00B94683">
            <w:pPr>
              <w:pStyle w:val="VCAAbody"/>
              <w:spacing w:line="160" w:lineRule="exact"/>
              <w:rPr>
                <w:rFonts w:cstheme="majorHAnsi"/>
                <w:b/>
                <w:sz w:val="18"/>
                <w:szCs w:val="18"/>
              </w:rPr>
            </w:pPr>
          </w:p>
        </w:tc>
        <w:tc>
          <w:tcPr>
            <w:tcW w:w="235" w:type="dxa"/>
            <w:vAlign w:val="center"/>
          </w:tcPr>
          <w:p w14:paraId="67076A24"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227FD4B3" w14:textId="77777777" w:rsidR="00B94683" w:rsidRPr="004C12DA" w:rsidRDefault="00B94683" w:rsidP="00B94683">
            <w:pPr>
              <w:pStyle w:val="VCAAbody"/>
              <w:spacing w:line="160" w:lineRule="exact"/>
              <w:rPr>
                <w:rFonts w:cstheme="majorHAnsi"/>
                <w:sz w:val="18"/>
                <w:szCs w:val="18"/>
              </w:rPr>
            </w:pPr>
          </w:p>
        </w:tc>
        <w:tc>
          <w:tcPr>
            <w:tcW w:w="234" w:type="dxa"/>
            <w:vAlign w:val="center"/>
          </w:tcPr>
          <w:p w14:paraId="1D0FA6E7"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7C82B784" w14:textId="77777777" w:rsidR="00B94683" w:rsidRPr="004C12DA" w:rsidRDefault="00B94683" w:rsidP="00B94683">
            <w:pPr>
              <w:pStyle w:val="VCAAbody"/>
              <w:spacing w:line="160" w:lineRule="exact"/>
              <w:rPr>
                <w:rFonts w:cstheme="majorHAnsi"/>
                <w:sz w:val="18"/>
                <w:szCs w:val="18"/>
              </w:rPr>
            </w:pPr>
          </w:p>
        </w:tc>
      </w:tr>
      <w:tr w:rsidR="00B94683" w:rsidRPr="004C12DA" w14:paraId="50178D74" w14:textId="77777777" w:rsidTr="00183C49">
        <w:tc>
          <w:tcPr>
            <w:tcW w:w="14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3CA445D8" w14:textId="6F167DE7" w:rsidR="00B94683" w:rsidRPr="004C12DA" w:rsidRDefault="00B94683" w:rsidP="00183C49">
            <w:pPr>
              <w:pStyle w:val="VCAAbody"/>
              <w:spacing w:line="160" w:lineRule="exact"/>
              <w:rPr>
                <w:rFonts w:cstheme="majorHAnsi"/>
                <w:b/>
                <w:sz w:val="18"/>
                <w:szCs w:val="18"/>
              </w:rPr>
            </w:pPr>
            <w:r w:rsidRPr="004C12DA">
              <w:rPr>
                <w:rFonts w:cstheme="majorHAnsi"/>
                <w:b/>
                <w:sz w:val="18"/>
                <w:szCs w:val="18"/>
              </w:rPr>
              <w:t>Certificate IV</w:t>
            </w:r>
          </w:p>
        </w:tc>
        <w:tc>
          <w:tcPr>
            <w:tcW w:w="235" w:type="dxa"/>
            <w:tcBorders>
              <w:left w:val="single" w:sz="12" w:space="0" w:color="808080" w:themeColor="background1" w:themeShade="80"/>
              <w:right w:val="single" w:sz="12" w:space="0" w:color="808080" w:themeColor="background1" w:themeShade="80"/>
            </w:tcBorders>
            <w:vAlign w:val="center"/>
          </w:tcPr>
          <w:p w14:paraId="05185214"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1117E3E" w14:textId="56AFE716" w:rsidR="00B94683" w:rsidRPr="00B44E2B" w:rsidRDefault="00183C49" w:rsidP="00B94683">
            <w:pPr>
              <w:pStyle w:val="VCAAbody"/>
              <w:spacing w:line="240" w:lineRule="auto"/>
              <w:ind w:left="28"/>
              <w:rPr>
                <w:rFonts w:cstheme="majorHAnsi"/>
                <w:sz w:val="18"/>
                <w:szCs w:val="18"/>
                <w:lang w:val="en-AU"/>
              </w:rPr>
            </w:pPr>
            <w:r>
              <w:rPr>
                <w:rFonts w:cstheme="majorHAnsi"/>
                <w:sz w:val="18"/>
                <w:szCs w:val="18"/>
                <w:lang w:val="en-AU"/>
              </w:rPr>
              <w:t>Diploma of Screen and Media</w:t>
            </w:r>
          </w:p>
        </w:tc>
        <w:tc>
          <w:tcPr>
            <w:tcW w:w="234" w:type="dxa"/>
            <w:tcBorders>
              <w:left w:val="single" w:sz="12" w:space="0" w:color="808080" w:themeColor="background1" w:themeShade="80"/>
              <w:right w:val="single" w:sz="12" w:space="0" w:color="808080" w:themeColor="background1" w:themeShade="80"/>
            </w:tcBorders>
            <w:vAlign w:val="center"/>
          </w:tcPr>
          <w:p w14:paraId="6724D41B"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5835348" w14:textId="77777777" w:rsidR="00183C49" w:rsidRPr="00B44E2B" w:rsidRDefault="00183C49" w:rsidP="00183C49">
            <w:pPr>
              <w:pStyle w:val="VCAAbody"/>
              <w:spacing w:line="160" w:lineRule="exact"/>
              <w:ind w:left="360"/>
              <w:rPr>
                <w:rFonts w:cstheme="majorHAnsi"/>
                <w:sz w:val="18"/>
                <w:szCs w:val="18"/>
                <w:lang w:val="en-AU"/>
              </w:rPr>
            </w:pPr>
            <w:r w:rsidRPr="00B44E2B">
              <w:rPr>
                <w:rFonts w:cstheme="majorHAnsi"/>
                <w:sz w:val="18"/>
                <w:szCs w:val="18"/>
                <w:lang w:val="en-AU"/>
              </w:rPr>
              <w:t>Specialisations in:</w:t>
            </w:r>
          </w:p>
          <w:p w14:paraId="0124F9F4" w14:textId="77777777" w:rsidR="00183C49" w:rsidRDefault="00183C49" w:rsidP="00183C49">
            <w:pPr>
              <w:pStyle w:val="VCAAbody"/>
              <w:numPr>
                <w:ilvl w:val="1"/>
                <w:numId w:val="25"/>
              </w:numPr>
              <w:spacing w:line="160" w:lineRule="exact"/>
              <w:rPr>
                <w:rFonts w:cstheme="majorHAnsi"/>
                <w:sz w:val="18"/>
                <w:szCs w:val="18"/>
                <w:lang w:val="en-AU"/>
              </w:rPr>
            </w:pPr>
            <w:r>
              <w:rPr>
                <w:rFonts w:cstheme="majorHAnsi"/>
                <w:sz w:val="18"/>
                <w:szCs w:val="18"/>
                <w:lang w:val="en-AU"/>
              </w:rPr>
              <w:t>Interactive Media</w:t>
            </w:r>
          </w:p>
          <w:p w14:paraId="603799E3" w14:textId="0295C3AF" w:rsidR="00B94683" w:rsidRPr="00B44E2B" w:rsidRDefault="00183C49" w:rsidP="00183C49">
            <w:pPr>
              <w:pStyle w:val="VCAAbody"/>
              <w:numPr>
                <w:ilvl w:val="0"/>
                <w:numId w:val="25"/>
              </w:numPr>
              <w:spacing w:line="160" w:lineRule="exact"/>
              <w:ind w:left="1440"/>
              <w:rPr>
                <w:rFonts w:cstheme="majorHAnsi"/>
                <w:sz w:val="18"/>
                <w:szCs w:val="18"/>
                <w:lang w:val="en-AU"/>
              </w:rPr>
            </w:pPr>
            <w:r>
              <w:rPr>
                <w:rFonts w:cstheme="majorHAnsi"/>
                <w:sz w:val="18"/>
                <w:szCs w:val="18"/>
                <w:lang w:val="en-AU"/>
              </w:rPr>
              <w:t>Specialist Make-up Services</w:t>
            </w:r>
          </w:p>
        </w:tc>
      </w:tr>
      <w:tr w:rsidR="00B94683" w:rsidRPr="004C12DA" w14:paraId="54E30AA8" w14:textId="77777777" w:rsidTr="00183C49">
        <w:trPr>
          <w:trHeight w:val="298"/>
        </w:trPr>
        <w:tc>
          <w:tcPr>
            <w:tcW w:w="1454" w:type="dxa"/>
            <w:tcBorders>
              <w:top w:val="single" w:sz="12" w:space="0" w:color="808080" w:themeColor="background1" w:themeShade="80"/>
              <w:bottom w:val="single" w:sz="4" w:space="0" w:color="auto"/>
            </w:tcBorders>
            <w:shd w:val="clear" w:color="auto" w:fill="auto"/>
            <w:vAlign w:val="center"/>
          </w:tcPr>
          <w:p w14:paraId="329A7BE0" w14:textId="77777777" w:rsidR="00B94683" w:rsidRPr="004C12DA" w:rsidRDefault="00B94683" w:rsidP="00B94683">
            <w:pPr>
              <w:pStyle w:val="VCAAbody"/>
              <w:spacing w:line="160" w:lineRule="exact"/>
              <w:rPr>
                <w:rFonts w:cstheme="majorHAnsi"/>
                <w:b/>
                <w:sz w:val="18"/>
                <w:szCs w:val="18"/>
              </w:rPr>
            </w:pPr>
          </w:p>
        </w:tc>
        <w:tc>
          <w:tcPr>
            <w:tcW w:w="235" w:type="dxa"/>
            <w:tcBorders>
              <w:left w:val="nil"/>
            </w:tcBorders>
            <w:vAlign w:val="center"/>
          </w:tcPr>
          <w:p w14:paraId="6B8F06F5"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690AC2E3" w14:textId="77777777" w:rsidR="00B94683" w:rsidRPr="004C12DA" w:rsidRDefault="00B94683" w:rsidP="00B94683">
            <w:pPr>
              <w:pStyle w:val="VCAAbody"/>
              <w:spacing w:line="160" w:lineRule="exact"/>
              <w:rPr>
                <w:rFonts w:cstheme="majorHAnsi"/>
                <w:sz w:val="18"/>
                <w:szCs w:val="18"/>
              </w:rPr>
            </w:pPr>
          </w:p>
        </w:tc>
        <w:tc>
          <w:tcPr>
            <w:tcW w:w="234" w:type="dxa"/>
            <w:vAlign w:val="center"/>
          </w:tcPr>
          <w:p w14:paraId="5CE36F3B"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1C2F1270" w14:textId="77777777" w:rsidR="00B94683" w:rsidRPr="004C12DA" w:rsidRDefault="00B94683" w:rsidP="00B94683">
            <w:pPr>
              <w:pStyle w:val="VCAAbody"/>
              <w:spacing w:line="160" w:lineRule="exact"/>
              <w:rPr>
                <w:rFonts w:cstheme="majorHAnsi"/>
                <w:sz w:val="18"/>
                <w:szCs w:val="18"/>
              </w:rPr>
            </w:pPr>
          </w:p>
        </w:tc>
      </w:tr>
      <w:tr w:rsidR="00183C49" w:rsidRPr="004C12DA" w14:paraId="7D264686" w14:textId="77777777" w:rsidTr="00183C49">
        <w:tc>
          <w:tcPr>
            <w:tcW w:w="1454" w:type="dxa"/>
            <w:tcBorders>
              <w:top w:val="single" w:sz="4"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251CC32C" w14:textId="49DC7E52" w:rsidR="00183C49" w:rsidRPr="004C12DA" w:rsidRDefault="00183C49" w:rsidP="00B94683">
            <w:pPr>
              <w:pStyle w:val="VCAAbody"/>
              <w:spacing w:line="160" w:lineRule="exact"/>
              <w:rPr>
                <w:rFonts w:cstheme="majorHAnsi"/>
                <w:b/>
                <w:sz w:val="18"/>
                <w:szCs w:val="18"/>
              </w:rPr>
            </w:pPr>
            <w:r>
              <w:rPr>
                <w:rFonts w:cstheme="majorHAnsi"/>
                <w:b/>
                <w:sz w:val="18"/>
                <w:szCs w:val="18"/>
              </w:rPr>
              <w:t>Diploma</w:t>
            </w:r>
          </w:p>
        </w:tc>
        <w:tc>
          <w:tcPr>
            <w:tcW w:w="235" w:type="dxa"/>
            <w:tcBorders>
              <w:left w:val="single" w:sz="12" w:space="0" w:color="808080" w:themeColor="background1" w:themeShade="80"/>
              <w:right w:val="single" w:sz="12" w:space="0" w:color="808080" w:themeColor="background1" w:themeShade="80"/>
            </w:tcBorders>
            <w:vAlign w:val="center"/>
          </w:tcPr>
          <w:p w14:paraId="5B78374A" w14:textId="77777777" w:rsidR="00183C49" w:rsidRPr="004C12DA" w:rsidRDefault="00183C49" w:rsidP="00B94683">
            <w:pPr>
              <w:pStyle w:val="VCAAbody"/>
              <w:spacing w:line="160" w:lineRule="exact"/>
              <w:rPr>
                <w:rFonts w:cstheme="majorHAnsi"/>
                <w:sz w:val="18"/>
                <w:szCs w:val="18"/>
              </w:rPr>
            </w:pPr>
          </w:p>
        </w:tc>
        <w:tc>
          <w:tcPr>
            <w:tcW w:w="7307"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FBC7D77" w14:textId="6FE490B1" w:rsidR="00183C49" w:rsidRPr="00B44E2B" w:rsidRDefault="00183C49" w:rsidP="00183C49">
            <w:pPr>
              <w:pStyle w:val="VCAAbody"/>
              <w:spacing w:line="160" w:lineRule="exact"/>
              <w:ind w:left="720"/>
              <w:rPr>
                <w:rFonts w:cstheme="majorHAnsi"/>
                <w:sz w:val="18"/>
                <w:szCs w:val="18"/>
                <w:lang w:val="en-AU"/>
              </w:rPr>
            </w:pPr>
            <w:r>
              <w:rPr>
                <w:rFonts w:cstheme="majorHAnsi"/>
                <w:sz w:val="18"/>
                <w:szCs w:val="18"/>
                <w:lang w:val="en-AU"/>
              </w:rPr>
              <w:t>Advanced Diploma of Screen and Media</w:t>
            </w:r>
          </w:p>
        </w:tc>
      </w:tr>
      <w:tr w:rsidR="00B94683" w:rsidRPr="004C12DA" w14:paraId="16BC7C0C" w14:textId="77777777" w:rsidTr="00183C49">
        <w:tc>
          <w:tcPr>
            <w:tcW w:w="1454" w:type="dxa"/>
            <w:tcBorders>
              <w:top w:val="single" w:sz="12" w:space="0" w:color="808080" w:themeColor="background1" w:themeShade="80"/>
              <w:bottom w:val="single" w:sz="4" w:space="0" w:color="auto"/>
            </w:tcBorders>
            <w:shd w:val="clear" w:color="auto" w:fill="auto"/>
            <w:vAlign w:val="center"/>
          </w:tcPr>
          <w:p w14:paraId="406C6C1B" w14:textId="77777777" w:rsidR="00B94683" w:rsidRPr="004C12DA" w:rsidRDefault="00B94683" w:rsidP="00B94683">
            <w:pPr>
              <w:pStyle w:val="VCAAbody"/>
              <w:spacing w:line="160" w:lineRule="exact"/>
              <w:rPr>
                <w:rFonts w:cstheme="majorHAnsi"/>
                <w:b/>
                <w:sz w:val="18"/>
                <w:szCs w:val="18"/>
              </w:rPr>
            </w:pPr>
          </w:p>
        </w:tc>
        <w:tc>
          <w:tcPr>
            <w:tcW w:w="235" w:type="dxa"/>
            <w:tcBorders>
              <w:left w:val="nil"/>
            </w:tcBorders>
            <w:vAlign w:val="center"/>
          </w:tcPr>
          <w:p w14:paraId="1A7C112A"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24AB4B6E" w14:textId="77777777" w:rsidR="00B94683" w:rsidRPr="004C12DA" w:rsidRDefault="00B94683" w:rsidP="00B94683">
            <w:pPr>
              <w:pStyle w:val="VCAAbody"/>
              <w:spacing w:line="160" w:lineRule="exact"/>
              <w:rPr>
                <w:rFonts w:cstheme="majorHAnsi"/>
                <w:sz w:val="18"/>
                <w:szCs w:val="18"/>
              </w:rPr>
            </w:pPr>
          </w:p>
        </w:tc>
        <w:tc>
          <w:tcPr>
            <w:tcW w:w="234" w:type="dxa"/>
            <w:vAlign w:val="center"/>
          </w:tcPr>
          <w:p w14:paraId="5A798643"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0320A73D" w14:textId="77777777" w:rsidR="00B94683" w:rsidRPr="004C12DA" w:rsidRDefault="00B94683" w:rsidP="00B94683">
            <w:pPr>
              <w:pStyle w:val="VCAAbody"/>
              <w:spacing w:line="160" w:lineRule="exact"/>
              <w:rPr>
                <w:rFonts w:cstheme="majorHAnsi"/>
                <w:sz w:val="18"/>
                <w:szCs w:val="18"/>
              </w:rPr>
            </w:pPr>
          </w:p>
        </w:tc>
      </w:tr>
      <w:tr w:rsidR="00B94683" w:rsidRPr="004C12DA" w14:paraId="4B864C06" w14:textId="77777777" w:rsidTr="00183C49">
        <w:tc>
          <w:tcPr>
            <w:tcW w:w="1454" w:type="dxa"/>
            <w:tcBorders>
              <w:top w:val="single" w:sz="4"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57EF8445" w14:textId="3658F52B" w:rsidR="00B94683" w:rsidRPr="004C12DA" w:rsidRDefault="00183C49" w:rsidP="00B94683">
            <w:pPr>
              <w:pStyle w:val="VCAAbody"/>
              <w:spacing w:line="160" w:lineRule="exact"/>
              <w:rPr>
                <w:rFonts w:cstheme="majorHAnsi"/>
                <w:b/>
                <w:sz w:val="18"/>
                <w:szCs w:val="18"/>
              </w:rPr>
            </w:pPr>
            <w:r>
              <w:rPr>
                <w:rFonts w:cstheme="majorHAnsi"/>
                <w:sz w:val="18"/>
                <w:szCs w:val="18"/>
                <w:lang w:val="en-AU"/>
              </w:rPr>
              <w:t>Advanced Diploma</w:t>
            </w:r>
          </w:p>
        </w:tc>
        <w:tc>
          <w:tcPr>
            <w:tcW w:w="235" w:type="dxa"/>
            <w:tcBorders>
              <w:left w:val="single" w:sz="12" w:space="0" w:color="808080" w:themeColor="background1" w:themeShade="80"/>
              <w:right w:val="single" w:sz="12" w:space="0" w:color="808080" w:themeColor="background1" w:themeShade="80"/>
            </w:tcBorders>
            <w:vAlign w:val="center"/>
          </w:tcPr>
          <w:p w14:paraId="1AB2267B" w14:textId="77777777" w:rsidR="00B94683" w:rsidRPr="004C12DA" w:rsidRDefault="00B94683" w:rsidP="00B94683">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F7B073D" w14:textId="6B5A11CB" w:rsidR="00B94683" w:rsidRPr="00B44E2B" w:rsidRDefault="00B94683" w:rsidP="00B94683">
            <w:pPr>
              <w:pStyle w:val="VCAAbody"/>
              <w:spacing w:line="240" w:lineRule="auto"/>
              <w:ind w:left="28"/>
              <w:rPr>
                <w:rFonts w:cstheme="majorHAnsi"/>
                <w:sz w:val="18"/>
                <w:szCs w:val="18"/>
                <w:lang w:val="en-AU"/>
              </w:rPr>
            </w:pPr>
            <w:r w:rsidRPr="00B44E2B">
              <w:rPr>
                <w:rFonts w:cstheme="majorHAnsi"/>
                <w:sz w:val="18"/>
                <w:szCs w:val="18"/>
                <w:lang w:val="en-AU"/>
              </w:rPr>
              <w:t>Higher Education</w:t>
            </w:r>
          </w:p>
        </w:tc>
        <w:tc>
          <w:tcPr>
            <w:tcW w:w="234" w:type="dxa"/>
            <w:tcBorders>
              <w:left w:val="single" w:sz="12" w:space="0" w:color="808080" w:themeColor="background1" w:themeShade="80"/>
              <w:right w:val="single" w:sz="12" w:space="0" w:color="808080" w:themeColor="background1" w:themeShade="80"/>
            </w:tcBorders>
            <w:vAlign w:val="center"/>
          </w:tcPr>
          <w:p w14:paraId="6DD17EBB" w14:textId="77777777" w:rsidR="00B94683" w:rsidRPr="004C12DA" w:rsidRDefault="00B94683" w:rsidP="00B94683">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F68A083" w14:textId="2570842E" w:rsidR="00183C49" w:rsidRDefault="00183C49" w:rsidP="00183C49">
            <w:pPr>
              <w:spacing w:line="360" w:lineRule="auto"/>
              <w:rPr>
                <w:sz w:val="18"/>
                <w:lang w:val="en-AU"/>
              </w:rPr>
            </w:pPr>
            <w:r w:rsidRPr="00183C49">
              <w:rPr>
                <w:sz w:val="18"/>
                <w:lang w:val="en-AU"/>
              </w:rPr>
              <w:t xml:space="preserve">Bachelor of Communication (Media) </w:t>
            </w:r>
          </w:p>
          <w:p w14:paraId="601F2237" w14:textId="2AB5760A" w:rsidR="00F61948" w:rsidRDefault="00F61948" w:rsidP="00F61948">
            <w:pPr>
              <w:spacing w:line="360" w:lineRule="auto"/>
              <w:rPr>
                <w:sz w:val="18"/>
                <w:lang w:val="en-AU"/>
              </w:rPr>
            </w:pPr>
            <w:r w:rsidRPr="00183C49">
              <w:rPr>
                <w:sz w:val="18"/>
                <w:lang w:val="en-AU"/>
              </w:rPr>
              <w:t>Bachelor of Communication (</w:t>
            </w:r>
            <w:r>
              <w:rPr>
                <w:sz w:val="18"/>
                <w:lang w:val="en-AU"/>
              </w:rPr>
              <w:t xml:space="preserve">Social </w:t>
            </w:r>
            <w:r w:rsidRPr="00183C49">
              <w:rPr>
                <w:sz w:val="18"/>
                <w:lang w:val="en-AU"/>
              </w:rPr>
              <w:t xml:space="preserve">Media) </w:t>
            </w:r>
          </w:p>
          <w:p w14:paraId="5BE292F6" w14:textId="77777777" w:rsidR="00183C49" w:rsidRPr="00183C49" w:rsidRDefault="00183C49" w:rsidP="00183C49">
            <w:pPr>
              <w:spacing w:line="360" w:lineRule="auto"/>
              <w:rPr>
                <w:sz w:val="18"/>
                <w:lang w:val="en-AU"/>
              </w:rPr>
            </w:pPr>
            <w:r w:rsidRPr="00183C49">
              <w:rPr>
                <w:sz w:val="18"/>
                <w:lang w:val="en-AU"/>
              </w:rPr>
              <w:t>Bachelor of Design (Animation and Interactive Media)</w:t>
            </w:r>
          </w:p>
          <w:p w14:paraId="1E2CCB40" w14:textId="77777777" w:rsidR="00183C49" w:rsidRPr="00183C49" w:rsidRDefault="00183C49" w:rsidP="00183C49">
            <w:pPr>
              <w:spacing w:line="360" w:lineRule="auto"/>
              <w:rPr>
                <w:sz w:val="18"/>
                <w:lang w:val="en-AU"/>
              </w:rPr>
            </w:pPr>
            <w:r w:rsidRPr="00183C49">
              <w:rPr>
                <w:sz w:val="18"/>
                <w:lang w:val="en-AU"/>
              </w:rPr>
              <w:t>Bachelor of Design (Communication Design)</w:t>
            </w:r>
          </w:p>
          <w:p w14:paraId="377E0E99" w14:textId="77777777" w:rsidR="00183C49" w:rsidRPr="00183C49" w:rsidRDefault="00183C49" w:rsidP="00183C49">
            <w:pPr>
              <w:spacing w:line="360" w:lineRule="auto"/>
              <w:rPr>
                <w:sz w:val="18"/>
                <w:lang w:val="en-AU"/>
              </w:rPr>
            </w:pPr>
            <w:r w:rsidRPr="00183C49">
              <w:rPr>
                <w:sz w:val="18"/>
                <w:lang w:val="en-AU"/>
              </w:rPr>
              <w:t>Bachelor of Design (Digital Media)</w:t>
            </w:r>
          </w:p>
          <w:p w14:paraId="7A02CDD5" w14:textId="77777777" w:rsidR="00183C49" w:rsidRPr="00183C49" w:rsidRDefault="00183C49" w:rsidP="00183C49">
            <w:pPr>
              <w:spacing w:line="360" w:lineRule="auto"/>
              <w:rPr>
                <w:sz w:val="18"/>
                <w:lang w:val="en-AU"/>
              </w:rPr>
            </w:pPr>
            <w:r w:rsidRPr="00183C49">
              <w:rPr>
                <w:sz w:val="18"/>
                <w:lang w:val="en-AU"/>
              </w:rPr>
              <w:t>Bachelor of Media and Communications</w:t>
            </w:r>
          </w:p>
          <w:p w14:paraId="589F64CE" w14:textId="77777777" w:rsidR="00183C49" w:rsidRPr="00183C49" w:rsidRDefault="00183C49" w:rsidP="00183C49">
            <w:pPr>
              <w:spacing w:line="360" w:lineRule="auto"/>
              <w:rPr>
                <w:sz w:val="18"/>
                <w:lang w:val="en-AU"/>
              </w:rPr>
            </w:pPr>
            <w:r w:rsidRPr="00183C49">
              <w:rPr>
                <w:sz w:val="18"/>
                <w:lang w:val="en-AU"/>
              </w:rPr>
              <w:t>Bachelor of Screen and Media</w:t>
            </w:r>
          </w:p>
          <w:p w14:paraId="75EB198F" w14:textId="1165F8C5" w:rsidR="00183C49" w:rsidRDefault="00183C49" w:rsidP="00183C49">
            <w:pPr>
              <w:spacing w:line="360" w:lineRule="auto"/>
              <w:rPr>
                <w:sz w:val="18"/>
                <w:lang w:val="en-AU"/>
              </w:rPr>
            </w:pPr>
            <w:r w:rsidRPr="00183C49">
              <w:rPr>
                <w:sz w:val="18"/>
                <w:lang w:val="en-AU"/>
              </w:rPr>
              <w:t>Bachelor of Creative Industries</w:t>
            </w:r>
          </w:p>
          <w:p w14:paraId="18B7500A" w14:textId="0E7E2891" w:rsidR="00B94683" w:rsidRPr="00F61948" w:rsidRDefault="00F61948" w:rsidP="00F61948">
            <w:pPr>
              <w:spacing w:line="360" w:lineRule="auto"/>
              <w:rPr>
                <w:sz w:val="18"/>
                <w:lang w:val="en-AU"/>
              </w:rPr>
            </w:pPr>
            <w:r>
              <w:rPr>
                <w:sz w:val="18"/>
                <w:lang w:val="en-AU"/>
              </w:rPr>
              <w:t>Bachelor of Content Creation</w:t>
            </w:r>
          </w:p>
        </w:tc>
      </w:tr>
    </w:tbl>
    <w:p w14:paraId="1690EEE2" w14:textId="77777777" w:rsidR="00391D8A" w:rsidRDefault="00391D8A" w:rsidP="00391D8A">
      <w:pPr>
        <w:pStyle w:val="VCAAbody"/>
      </w:pPr>
      <w:r>
        <w:br w:type="page"/>
      </w:r>
    </w:p>
    <w:p w14:paraId="51290DF2" w14:textId="77777777" w:rsidR="00391D8A" w:rsidRDefault="00391D8A" w:rsidP="00391D8A">
      <w:pPr>
        <w:pStyle w:val="VCAAHeading1"/>
        <w:rPr>
          <w:rFonts w:ascii="Times New Roman" w:hAnsi="Times New Roman" w:cs="Times New Roman"/>
          <w:sz w:val="24"/>
          <w:szCs w:val="24"/>
          <w:lang w:val="en-AU" w:eastAsia="en-AU"/>
        </w:rPr>
      </w:pPr>
      <w:bookmarkStart w:id="76" w:name="_Toc32400322"/>
      <w:r>
        <w:lastRenderedPageBreak/>
        <w:t>Appendix – Sample programs</w:t>
      </w:r>
      <w:bookmarkEnd w:id="75"/>
      <w:bookmarkEnd w:id="76"/>
      <w:r>
        <w:rPr>
          <w:rFonts w:ascii="Times New Roman" w:hAnsi="Times New Roman" w:cs="Times New Roman"/>
          <w:sz w:val="24"/>
          <w:szCs w:val="24"/>
          <w:lang w:val="en-AU" w:eastAsia="en-AU"/>
        </w:rPr>
        <w:t xml:space="preserve"> </w:t>
      </w:r>
    </w:p>
    <w:p w14:paraId="2F08DF72" w14:textId="3DB58BA7" w:rsidR="00391D8A" w:rsidRDefault="00644267" w:rsidP="00644267">
      <w:pPr>
        <w:pStyle w:val="VCAAHeading3"/>
        <w:ind w:right="-142"/>
      </w:pPr>
      <w:bookmarkStart w:id="77" w:name="_Toc461607960"/>
      <w:bookmarkStart w:id="78" w:name="_Toc461620145"/>
      <w:bookmarkStart w:id="79" w:name="_Toc462231250"/>
      <w:bookmarkStart w:id="80" w:name="_Toc3532265"/>
      <w:bookmarkStart w:id="81" w:name="_Toc32400323"/>
      <w:r>
        <w:t xml:space="preserve">Sample 1: </w:t>
      </w:r>
      <w:bookmarkEnd w:id="77"/>
      <w:bookmarkEnd w:id="78"/>
      <w:r w:rsidRPr="00E2183C">
        <w:t xml:space="preserve">CUA20215 Certificate II in </w:t>
      </w:r>
      <w:r>
        <w:t>Creative Industries</w:t>
      </w:r>
      <w:bookmarkEnd w:id="79"/>
      <w:bookmarkEnd w:id="80"/>
      <w:r w:rsidRPr="00E2183C">
        <w:t xml:space="preserve"> </w:t>
      </w:r>
      <w:r w:rsidR="00391D8A">
        <w:t xml:space="preserve">(Release </w:t>
      </w:r>
      <w:r>
        <w:t>1</w:t>
      </w:r>
      <w:r w:rsidR="00391D8A">
        <w:t>)</w:t>
      </w:r>
      <w:bookmarkEnd w:id="81"/>
    </w:p>
    <w:p w14:paraId="443DF313" w14:textId="77777777" w:rsidR="00644267" w:rsidRPr="00DC7F81" w:rsidRDefault="00644267" w:rsidP="00644267">
      <w:pPr>
        <w:pStyle w:val="VCAAbody"/>
      </w:pPr>
      <w:r>
        <w:t xml:space="preserve">The following sample program </w:t>
      </w:r>
      <w:r w:rsidRPr="00DC7F81">
        <w:t>may provide:</w:t>
      </w:r>
    </w:p>
    <w:p w14:paraId="17A301D6" w14:textId="77777777" w:rsidR="00644267" w:rsidRPr="00E07012" w:rsidRDefault="00644267" w:rsidP="00644267">
      <w:pPr>
        <w:pStyle w:val="VCAAbullet"/>
        <w:spacing w:before="120" w:after="120"/>
      </w:pPr>
      <w:r w:rsidRPr="00E07012">
        <w:t>completion of CUA20215 Certificate II in Creative Industries</w:t>
      </w:r>
    </w:p>
    <w:p w14:paraId="638A31BA" w14:textId="6A83F706" w:rsidR="00644267" w:rsidRPr="00E07012" w:rsidRDefault="00644267" w:rsidP="00644267">
      <w:pPr>
        <w:pStyle w:val="VCAAbullet"/>
        <w:spacing w:before="120" w:after="120"/>
      </w:pPr>
      <w:r w:rsidRPr="00E07012">
        <w:t xml:space="preserve">three VCE </w:t>
      </w:r>
      <w:r>
        <w:t xml:space="preserve">VET </w:t>
      </w:r>
      <w:r w:rsidRPr="00E07012">
        <w:t>units at Units 1 and 2 level</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0270ECCA" w14:textId="77777777" w:rsidR="00391D8A" w:rsidRPr="00813638" w:rsidRDefault="00391D8A" w:rsidP="000C642D">
            <w:pPr>
              <w:pStyle w:val="VCAAtablecondensed"/>
            </w:pPr>
            <w:r w:rsidRPr="00813638">
              <w:t>Code</w:t>
            </w:r>
          </w:p>
        </w:tc>
        <w:tc>
          <w:tcPr>
            <w:tcW w:w="6804" w:type="dxa"/>
          </w:tcPr>
          <w:p w14:paraId="4138A2BA" w14:textId="77777777" w:rsidR="00391D8A" w:rsidRPr="00813638" w:rsidRDefault="00391D8A" w:rsidP="000C642D">
            <w:pPr>
              <w:pStyle w:val="VCAAtablecondensed"/>
            </w:pPr>
            <w:r w:rsidRPr="00813638">
              <w:t>Unit Title</w:t>
            </w:r>
          </w:p>
        </w:tc>
        <w:tc>
          <w:tcPr>
            <w:tcW w:w="992" w:type="dxa"/>
          </w:tcPr>
          <w:p w14:paraId="34C78CE5" w14:textId="77777777" w:rsidR="00391D8A" w:rsidRPr="00813638" w:rsidRDefault="00391D8A" w:rsidP="000C642D">
            <w:pPr>
              <w:pStyle w:val="VCAAtablecondensed"/>
            </w:pPr>
            <w:r w:rsidRPr="00813638">
              <w:t>Nominal</w:t>
            </w:r>
            <w:r w:rsidRPr="00813638">
              <w:br/>
              <w:t xml:space="preserve"> Hours</w:t>
            </w:r>
          </w:p>
        </w:tc>
      </w:tr>
      <w:tr w:rsidR="00E2496B" w:rsidRPr="00813638" w14:paraId="6CE35484" w14:textId="77777777" w:rsidTr="0006205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E8FA9F" w14:textId="3D2EE905" w:rsidR="00E2496B" w:rsidRPr="00813638" w:rsidRDefault="00E2496B" w:rsidP="00062055">
            <w:pPr>
              <w:pStyle w:val="VCAAtablecondensed"/>
              <w:rPr>
                <w:b/>
              </w:rPr>
            </w:pPr>
            <w:r>
              <w:rPr>
                <w:b/>
              </w:rPr>
              <w:t xml:space="preserve">Units 1 </w:t>
            </w:r>
            <w:r w:rsidR="00644267">
              <w:rPr>
                <w:b/>
              </w:rPr>
              <w:t>and</w:t>
            </w:r>
            <w:r>
              <w:rPr>
                <w:b/>
              </w:rPr>
              <w:t xml:space="preserve"> </w:t>
            </w:r>
            <w:r w:rsidR="00644267">
              <w:rPr>
                <w:b/>
              </w:rPr>
              <w:t>2</w:t>
            </w:r>
          </w:p>
        </w:tc>
      </w:tr>
      <w:tr w:rsidR="00E2496B" w14:paraId="4F6697BB"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82E32FA" w14:textId="5D4BF7A0" w:rsidR="00E2496B" w:rsidRDefault="00644267" w:rsidP="00062055">
            <w:pPr>
              <w:pStyle w:val="VCAAtablecondensed"/>
              <w:rPr>
                <w:b/>
              </w:rPr>
            </w:pPr>
            <w:r>
              <w:rPr>
                <w:b/>
                <w:szCs w:val="20"/>
              </w:rPr>
              <w:t>Compulsory</w:t>
            </w:r>
          </w:p>
        </w:tc>
      </w:tr>
      <w:tr w:rsidR="00644267" w:rsidRPr="00EB18B0" w14:paraId="3BBEDCD7"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DD7C4E4" w14:textId="5392D00B" w:rsidR="00644267" w:rsidRPr="00EB18B0" w:rsidRDefault="00644267" w:rsidP="00644267">
            <w:pPr>
              <w:pStyle w:val="VCAAtablecondensed"/>
              <w:rPr>
                <w:highlight w:val="yellow"/>
              </w:rPr>
            </w:pPr>
            <w:r w:rsidRPr="001A3255">
              <w:rPr>
                <w:szCs w:val="20"/>
              </w:rPr>
              <w:t>BSBWOR203</w:t>
            </w:r>
          </w:p>
        </w:tc>
        <w:tc>
          <w:tcPr>
            <w:tcW w:w="6804" w:type="dxa"/>
            <w:vAlign w:val="center"/>
          </w:tcPr>
          <w:p w14:paraId="49A91E24" w14:textId="424421BE" w:rsidR="00644267" w:rsidRPr="00EB18B0" w:rsidRDefault="00644267" w:rsidP="00644267">
            <w:pPr>
              <w:pStyle w:val="VCAAtablecondensed"/>
              <w:rPr>
                <w:highlight w:val="yellow"/>
              </w:rPr>
            </w:pPr>
            <w:r w:rsidRPr="001A3255">
              <w:rPr>
                <w:szCs w:val="20"/>
              </w:rPr>
              <w:t>Work effectively with others</w:t>
            </w:r>
          </w:p>
        </w:tc>
        <w:tc>
          <w:tcPr>
            <w:tcW w:w="992" w:type="dxa"/>
            <w:vAlign w:val="center"/>
          </w:tcPr>
          <w:p w14:paraId="77F63792" w14:textId="4ACF5781" w:rsidR="00644267" w:rsidRPr="00EB18B0" w:rsidRDefault="00644267" w:rsidP="00644267">
            <w:pPr>
              <w:pStyle w:val="VCAAtablecondensed"/>
              <w:jc w:val="center"/>
              <w:rPr>
                <w:highlight w:val="yellow"/>
              </w:rPr>
            </w:pPr>
            <w:r w:rsidRPr="001A3255">
              <w:rPr>
                <w:szCs w:val="20"/>
              </w:rPr>
              <w:t>15</w:t>
            </w:r>
          </w:p>
        </w:tc>
      </w:tr>
      <w:tr w:rsidR="00644267" w:rsidRPr="00273488" w14:paraId="60D61A78"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42B073D" w14:textId="0F5CD5C5" w:rsidR="00644267" w:rsidRPr="00273488" w:rsidRDefault="00644267" w:rsidP="00644267">
            <w:pPr>
              <w:pStyle w:val="VCAAtablecondensed"/>
            </w:pPr>
            <w:r w:rsidRPr="001A3255">
              <w:rPr>
                <w:szCs w:val="20"/>
              </w:rPr>
              <w:t>CUAIND201</w:t>
            </w:r>
          </w:p>
        </w:tc>
        <w:tc>
          <w:tcPr>
            <w:tcW w:w="6804" w:type="dxa"/>
            <w:vAlign w:val="center"/>
          </w:tcPr>
          <w:p w14:paraId="21C16E8D" w14:textId="77819B3D" w:rsidR="00644267" w:rsidRPr="00273488" w:rsidRDefault="00644267" w:rsidP="00644267">
            <w:pPr>
              <w:pStyle w:val="VCAAtablecondensed"/>
            </w:pPr>
            <w:r w:rsidRPr="001A3255">
              <w:rPr>
                <w:szCs w:val="20"/>
              </w:rPr>
              <w:t>Develop and apply creative arts industry knowledge</w:t>
            </w:r>
          </w:p>
        </w:tc>
        <w:tc>
          <w:tcPr>
            <w:tcW w:w="992" w:type="dxa"/>
            <w:vAlign w:val="center"/>
          </w:tcPr>
          <w:p w14:paraId="14BAE454" w14:textId="422D6799" w:rsidR="00644267" w:rsidRPr="00273488" w:rsidRDefault="00644267" w:rsidP="00644267">
            <w:pPr>
              <w:pStyle w:val="VCAAtablecondensed"/>
              <w:jc w:val="center"/>
            </w:pPr>
            <w:r w:rsidRPr="001A3255">
              <w:rPr>
                <w:szCs w:val="20"/>
              </w:rPr>
              <w:t>20</w:t>
            </w:r>
          </w:p>
        </w:tc>
      </w:tr>
      <w:tr w:rsidR="00644267" w:rsidRPr="00EB18B0" w14:paraId="2C6C72B9"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0C25107" w14:textId="62EC3CE9" w:rsidR="00644267" w:rsidRPr="00EB18B0" w:rsidRDefault="00644267" w:rsidP="00644267">
            <w:pPr>
              <w:pStyle w:val="VCAAtablecondensed"/>
              <w:rPr>
                <w:highlight w:val="yellow"/>
              </w:rPr>
            </w:pPr>
            <w:r w:rsidRPr="001A3255">
              <w:rPr>
                <w:szCs w:val="20"/>
              </w:rPr>
              <w:t>CUAWHS302</w:t>
            </w:r>
          </w:p>
        </w:tc>
        <w:tc>
          <w:tcPr>
            <w:tcW w:w="6804" w:type="dxa"/>
            <w:vAlign w:val="center"/>
          </w:tcPr>
          <w:p w14:paraId="09AB2E72" w14:textId="1BE998CE" w:rsidR="00644267" w:rsidRPr="00EB18B0" w:rsidRDefault="00644267" w:rsidP="00644267">
            <w:pPr>
              <w:pStyle w:val="VCAAtablecondensed"/>
              <w:rPr>
                <w:highlight w:val="yellow"/>
              </w:rPr>
            </w:pPr>
            <w:r w:rsidRPr="001A3255">
              <w:rPr>
                <w:szCs w:val="20"/>
              </w:rPr>
              <w:t>Apply work health and safety practices</w:t>
            </w:r>
          </w:p>
        </w:tc>
        <w:tc>
          <w:tcPr>
            <w:tcW w:w="992" w:type="dxa"/>
            <w:vAlign w:val="center"/>
          </w:tcPr>
          <w:p w14:paraId="07218809" w14:textId="6B97C85C" w:rsidR="00644267" w:rsidRPr="00EB18B0" w:rsidRDefault="00644267" w:rsidP="00644267">
            <w:pPr>
              <w:pStyle w:val="VCAAtablecondensed"/>
              <w:jc w:val="center"/>
              <w:rPr>
                <w:highlight w:val="yellow"/>
              </w:rPr>
            </w:pPr>
            <w:r w:rsidRPr="001A3255">
              <w:rPr>
                <w:szCs w:val="20"/>
              </w:rPr>
              <w:t>10</w:t>
            </w:r>
          </w:p>
        </w:tc>
      </w:tr>
      <w:tr w:rsidR="00644267" w:rsidRPr="00EB18B0" w14:paraId="3441C0BF"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7D410ECA" w14:textId="47405263" w:rsidR="00644267" w:rsidRPr="00644267" w:rsidRDefault="00644267" w:rsidP="00644267">
            <w:pPr>
              <w:pStyle w:val="VCAAtablecondensed"/>
              <w:ind w:right="143"/>
              <w:jc w:val="right"/>
              <w:rPr>
                <w:b/>
              </w:rPr>
            </w:pPr>
            <w:r w:rsidRPr="00644267">
              <w:rPr>
                <w:b/>
              </w:rPr>
              <w:t>Subtotal:</w:t>
            </w:r>
          </w:p>
        </w:tc>
        <w:tc>
          <w:tcPr>
            <w:tcW w:w="992" w:type="dxa"/>
          </w:tcPr>
          <w:p w14:paraId="43E145DB" w14:textId="6E90CC66" w:rsidR="00644267" w:rsidRPr="00DF3662" w:rsidRDefault="00644267" w:rsidP="00644267">
            <w:pPr>
              <w:pStyle w:val="VCAAtablecondensed"/>
              <w:jc w:val="center"/>
              <w:rPr>
                <w:b/>
                <w:highlight w:val="yellow"/>
              </w:rPr>
            </w:pPr>
            <w:r w:rsidRPr="00DF3662">
              <w:rPr>
                <w:b/>
              </w:rPr>
              <w:t>45</w:t>
            </w:r>
          </w:p>
        </w:tc>
      </w:tr>
      <w:tr w:rsidR="00644267" w:rsidRPr="00EB18B0" w14:paraId="0CFCF387"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0601C55B" w14:textId="410BFD88" w:rsidR="00644267" w:rsidRPr="00DF3662" w:rsidRDefault="00644267" w:rsidP="00644267">
            <w:pPr>
              <w:pStyle w:val="VCAAtablecondensed"/>
              <w:rPr>
                <w:b/>
              </w:rPr>
            </w:pPr>
            <w:r w:rsidRPr="00DF3662">
              <w:rPr>
                <w:b/>
              </w:rPr>
              <w:t>Electives:</w:t>
            </w:r>
          </w:p>
        </w:tc>
      </w:tr>
      <w:tr w:rsidR="00644267" w:rsidRPr="00EB18B0" w14:paraId="2E1C0F96"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F172FBF" w14:textId="659ECB68" w:rsidR="00644267" w:rsidRPr="00EB18B0" w:rsidRDefault="00644267" w:rsidP="00644267">
            <w:pPr>
              <w:pStyle w:val="VCAAtablecondensed"/>
              <w:rPr>
                <w:highlight w:val="yellow"/>
              </w:rPr>
            </w:pPr>
            <w:r w:rsidRPr="001A3255">
              <w:rPr>
                <w:szCs w:val="20"/>
              </w:rPr>
              <w:t>BSBCRT101 *</w:t>
            </w:r>
          </w:p>
        </w:tc>
        <w:tc>
          <w:tcPr>
            <w:tcW w:w="6804" w:type="dxa"/>
            <w:vAlign w:val="center"/>
          </w:tcPr>
          <w:p w14:paraId="178FAAF3" w14:textId="17EE349E" w:rsidR="00644267" w:rsidRPr="00EB18B0" w:rsidRDefault="00644267" w:rsidP="00644267">
            <w:pPr>
              <w:pStyle w:val="VCAAtablecondensed"/>
              <w:rPr>
                <w:highlight w:val="yellow"/>
              </w:rPr>
            </w:pPr>
            <w:r w:rsidRPr="001A3255">
              <w:rPr>
                <w:szCs w:val="20"/>
              </w:rPr>
              <w:t>Apply critical thinking techniques</w:t>
            </w:r>
          </w:p>
        </w:tc>
        <w:tc>
          <w:tcPr>
            <w:tcW w:w="992" w:type="dxa"/>
            <w:vAlign w:val="center"/>
          </w:tcPr>
          <w:p w14:paraId="7D9DE9B7" w14:textId="28655117" w:rsidR="00644267" w:rsidRPr="00EB18B0" w:rsidRDefault="00644267" w:rsidP="00644267">
            <w:pPr>
              <w:pStyle w:val="VCAAtablecondensed"/>
              <w:jc w:val="center"/>
              <w:rPr>
                <w:highlight w:val="yellow"/>
              </w:rPr>
            </w:pPr>
            <w:r w:rsidRPr="001A3255">
              <w:rPr>
                <w:szCs w:val="20"/>
              </w:rPr>
              <w:t>20</w:t>
            </w:r>
          </w:p>
        </w:tc>
      </w:tr>
      <w:tr w:rsidR="00644267" w:rsidRPr="00EB18B0" w14:paraId="4F70E970"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58EBBF2" w14:textId="51E4A1F7" w:rsidR="00644267" w:rsidRPr="00EB18B0" w:rsidRDefault="00644267" w:rsidP="00644267">
            <w:pPr>
              <w:pStyle w:val="VCAAtablecondensed"/>
              <w:rPr>
                <w:highlight w:val="yellow"/>
              </w:rPr>
            </w:pPr>
            <w:r w:rsidRPr="001A3255">
              <w:rPr>
                <w:szCs w:val="20"/>
              </w:rPr>
              <w:t>BSBDES201 *</w:t>
            </w:r>
          </w:p>
        </w:tc>
        <w:tc>
          <w:tcPr>
            <w:tcW w:w="6804" w:type="dxa"/>
            <w:vAlign w:val="center"/>
          </w:tcPr>
          <w:p w14:paraId="4FCCED35" w14:textId="4B266CED" w:rsidR="00644267" w:rsidRPr="00EB18B0" w:rsidRDefault="00644267" w:rsidP="00644267">
            <w:pPr>
              <w:pStyle w:val="VCAAtablecondensed"/>
              <w:rPr>
                <w:highlight w:val="yellow"/>
              </w:rPr>
            </w:pPr>
            <w:r w:rsidRPr="001A3255">
              <w:rPr>
                <w:szCs w:val="20"/>
              </w:rPr>
              <w:t>Follow a design process</w:t>
            </w:r>
          </w:p>
        </w:tc>
        <w:tc>
          <w:tcPr>
            <w:tcW w:w="992" w:type="dxa"/>
            <w:vAlign w:val="center"/>
          </w:tcPr>
          <w:p w14:paraId="03B4F03C" w14:textId="1C2DA507" w:rsidR="00644267" w:rsidRPr="00EB18B0" w:rsidRDefault="00644267" w:rsidP="00644267">
            <w:pPr>
              <w:pStyle w:val="VCAAtablecondensed"/>
              <w:jc w:val="center"/>
              <w:rPr>
                <w:highlight w:val="yellow"/>
              </w:rPr>
            </w:pPr>
            <w:r w:rsidRPr="001A3255">
              <w:rPr>
                <w:szCs w:val="20"/>
              </w:rPr>
              <w:t>40</w:t>
            </w:r>
          </w:p>
        </w:tc>
      </w:tr>
      <w:tr w:rsidR="00644267" w:rsidRPr="00EB18B0" w14:paraId="0E7CA07D"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6A08240" w14:textId="1E20CAB9" w:rsidR="00644267" w:rsidRPr="00EB18B0" w:rsidRDefault="00644267" w:rsidP="00644267">
            <w:pPr>
              <w:pStyle w:val="VCAAtablecondensed"/>
              <w:rPr>
                <w:highlight w:val="yellow"/>
              </w:rPr>
            </w:pPr>
            <w:r w:rsidRPr="001A3255">
              <w:rPr>
                <w:szCs w:val="20"/>
              </w:rPr>
              <w:t>BSBCRT301 *</w:t>
            </w:r>
          </w:p>
        </w:tc>
        <w:tc>
          <w:tcPr>
            <w:tcW w:w="6804" w:type="dxa"/>
            <w:vAlign w:val="center"/>
          </w:tcPr>
          <w:p w14:paraId="46B19835" w14:textId="143708BE" w:rsidR="00644267" w:rsidRPr="00EB18B0" w:rsidRDefault="00644267" w:rsidP="00644267">
            <w:pPr>
              <w:pStyle w:val="VCAAtablecondensed"/>
              <w:rPr>
                <w:highlight w:val="yellow"/>
              </w:rPr>
            </w:pPr>
            <w:r w:rsidRPr="001A3255">
              <w:rPr>
                <w:szCs w:val="20"/>
              </w:rPr>
              <w:t>Develop and extend critical and creative thinking skills</w:t>
            </w:r>
          </w:p>
        </w:tc>
        <w:tc>
          <w:tcPr>
            <w:tcW w:w="992" w:type="dxa"/>
            <w:vAlign w:val="center"/>
          </w:tcPr>
          <w:p w14:paraId="2629039F" w14:textId="0C431B4D" w:rsidR="00644267" w:rsidRPr="00EB18B0" w:rsidRDefault="00644267" w:rsidP="00644267">
            <w:pPr>
              <w:pStyle w:val="VCAAtablecondensed"/>
              <w:jc w:val="center"/>
              <w:rPr>
                <w:highlight w:val="yellow"/>
              </w:rPr>
            </w:pPr>
            <w:r w:rsidRPr="001A3255">
              <w:rPr>
                <w:szCs w:val="20"/>
              </w:rPr>
              <w:t>40</w:t>
            </w:r>
          </w:p>
        </w:tc>
      </w:tr>
      <w:tr w:rsidR="00644267" w:rsidRPr="00EB18B0" w14:paraId="14AF90D7"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57460E0" w14:textId="057B0E40" w:rsidR="00644267" w:rsidRPr="00EB18B0" w:rsidRDefault="00644267" w:rsidP="00644267">
            <w:pPr>
              <w:pStyle w:val="VCAAtablecondensed"/>
              <w:rPr>
                <w:highlight w:val="yellow"/>
              </w:rPr>
            </w:pPr>
            <w:r w:rsidRPr="001A3255">
              <w:rPr>
                <w:szCs w:val="20"/>
              </w:rPr>
              <w:t>CUAACD101</w:t>
            </w:r>
          </w:p>
        </w:tc>
        <w:tc>
          <w:tcPr>
            <w:tcW w:w="6804" w:type="dxa"/>
          </w:tcPr>
          <w:p w14:paraId="7CB54691" w14:textId="5CDE6658" w:rsidR="00644267" w:rsidRPr="00EB18B0" w:rsidRDefault="00644267" w:rsidP="00644267">
            <w:pPr>
              <w:pStyle w:val="VCAAtablecondensed"/>
              <w:rPr>
                <w:highlight w:val="yellow"/>
              </w:rPr>
            </w:pPr>
            <w:r w:rsidRPr="001A3255">
              <w:rPr>
                <w:szCs w:val="20"/>
              </w:rPr>
              <w:t>Use basic drawing techniques</w:t>
            </w:r>
          </w:p>
        </w:tc>
        <w:tc>
          <w:tcPr>
            <w:tcW w:w="992" w:type="dxa"/>
            <w:vAlign w:val="center"/>
          </w:tcPr>
          <w:p w14:paraId="516116AB" w14:textId="5B09278B" w:rsidR="00644267" w:rsidRPr="00EB18B0" w:rsidRDefault="00644267" w:rsidP="00644267">
            <w:pPr>
              <w:pStyle w:val="VCAAtablecondensed"/>
              <w:jc w:val="center"/>
              <w:rPr>
                <w:highlight w:val="yellow"/>
              </w:rPr>
            </w:pPr>
            <w:r w:rsidRPr="001A3255">
              <w:rPr>
                <w:szCs w:val="20"/>
              </w:rPr>
              <w:t>50</w:t>
            </w:r>
          </w:p>
        </w:tc>
      </w:tr>
      <w:tr w:rsidR="00644267" w:rsidRPr="00EB18B0" w14:paraId="3F30870A"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E543F1B" w14:textId="2B2944DE" w:rsidR="00644267" w:rsidRPr="00EB18B0" w:rsidRDefault="00644267" w:rsidP="00644267">
            <w:pPr>
              <w:pStyle w:val="VCAAtablecondensed"/>
              <w:rPr>
                <w:highlight w:val="yellow"/>
              </w:rPr>
            </w:pPr>
            <w:r w:rsidRPr="001A3255">
              <w:rPr>
                <w:szCs w:val="20"/>
              </w:rPr>
              <w:t>CUADIG202</w:t>
            </w:r>
          </w:p>
        </w:tc>
        <w:tc>
          <w:tcPr>
            <w:tcW w:w="6804" w:type="dxa"/>
            <w:vAlign w:val="center"/>
          </w:tcPr>
          <w:p w14:paraId="7105AEB8" w14:textId="4ABFEE71" w:rsidR="00644267" w:rsidRPr="00EB18B0" w:rsidRDefault="00644267" w:rsidP="00644267">
            <w:pPr>
              <w:pStyle w:val="VCAAtablecondensed"/>
              <w:rPr>
                <w:highlight w:val="yellow"/>
              </w:rPr>
            </w:pPr>
            <w:r w:rsidRPr="001A3255">
              <w:rPr>
                <w:szCs w:val="20"/>
              </w:rPr>
              <w:t>Develop digital imaging skills</w:t>
            </w:r>
          </w:p>
        </w:tc>
        <w:tc>
          <w:tcPr>
            <w:tcW w:w="992" w:type="dxa"/>
            <w:vAlign w:val="center"/>
          </w:tcPr>
          <w:p w14:paraId="020CC6BA" w14:textId="402B3539" w:rsidR="00644267" w:rsidRPr="00EB18B0" w:rsidRDefault="00644267" w:rsidP="00644267">
            <w:pPr>
              <w:pStyle w:val="VCAAtablecondensed"/>
              <w:jc w:val="center"/>
              <w:rPr>
                <w:highlight w:val="yellow"/>
              </w:rPr>
            </w:pPr>
            <w:r w:rsidRPr="001A3255">
              <w:rPr>
                <w:szCs w:val="20"/>
              </w:rPr>
              <w:t>50</w:t>
            </w:r>
          </w:p>
        </w:tc>
      </w:tr>
      <w:tr w:rsidR="00644267" w:rsidRPr="00EB18B0" w14:paraId="530DC772"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3B970B0" w14:textId="091952C4" w:rsidR="00644267" w:rsidRPr="00EB18B0" w:rsidRDefault="00644267" w:rsidP="00644267">
            <w:pPr>
              <w:pStyle w:val="VCAAtablecondensed"/>
              <w:rPr>
                <w:highlight w:val="yellow"/>
              </w:rPr>
            </w:pPr>
            <w:r w:rsidRPr="001A3255">
              <w:rPr>
                <w:szCs w:val="20"/>
              </w:rPr>
              <w:t>CUADIG201</w:t>
            </w:r>
            <w:r w:rsidR="00B277E7">
              <w:rPr>
                <w:szCs w:val="20"/>
              </w:rPr>
              <w:t xml:space="preserve"> </w:t>
            </w:r>
            <w:r w:rsidRPr="001A3255">
              <w:rPr>
                <w:szCs w:val="20"/>
              </w:rPr>
              <w:t>*</w:t>
            </w:r>
          </w:p>
        </w:tc>
        <w:tc>
          <w:tcPr>
            <w:tcW w:w="6804" w:type="dxa"/>
            <w:vAlign w:val="center"/>
          </w:tcPr>
          <w:p w14:paraId="3C24E98D" w14:textId="73D7E5FE" w:rsidR="00644267" w:rsidRPr="00EB18B0" w:rsidRDefault="00644267" w:rsidP="00644267">
            <w:pPr>
              <w:pStyle w:val="VCAAtablecondensed"/>
              <w:rPr>
                <w:highlight w:val="yellow"/>
              </w:rPr>
            </w:pPr>
            <w:r w:rsidRPr="001A3255">
              <w:rPr>
                <w:szCs w:val="20"/>
              </w:rPr>
              <w:t>Maintain interactive content</w:t>
            </w:r>
          </w:p>
        </w:tc>
        <w:tc>
          <w:tcPr>
            <w:tcW w:w="992" w:type="dxa"/>
            <w:vAlign w:val="center"/>
          </w:tcPr>
          <w:p w14:paraId="6F20A95A" w14:textId="3C9F2BE6" w:rsidR="00644267" w:rsidRPr="00EB18B0" w:rsidRDefault="00644267" w:rsidP="00644267">
            <w:pPr>
              <w:pStyle w:val="VCAAtablecondensed"/>
              <w:jc w:val="center"/>
              <w:rPr>
                <w:highlight w:val="yellow"/>
              </w:rPr>
            </w:pPr>
            <w:r w:rsidRPr="001A3255">
              <w:rPr>
                <w:szCs w:val="20"/>
              </w:rPr>
              <w:t>30</w:t>
            </w:r>
          </w:p>
        </w:tc>
      </w:tr>
      <w:tr w:rsidR="00644267" w:rsidRPr="00F4328D" w14:paraId="271CECA0" w14:textId="77777777" w:rsidTr="0064426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2A95407" w14:textId="4CA32E05" w:rsidR="00644267" w:rsidRDefault="00644267" w:rsidP="00644267">
            <w:pPr>
              <w:pStyle w:val="VCAAtablecondensed"/>
            </w:pPr>
            <w:r w:rsidRPr="001A3255">
              <w:rPr>
                <w:szCs w:val="20"/>
              </w:rPr>
              <w:t>ICTICT204</w:t>
            </w:r>
          </w:p>
        </w:tc>
        <w:tc>
          <w:tcPr>
            <w:tcW w:w="6804" w:type="dxa"/>
            <w:vAlign w:val="center"/>
          </w:tcPr>
          <w:p w14:paraId="450974CC" w14:textId="2F07C706" w:rsidR="00644267" w:rsidRPr="00F4328D" w:rsidRDefault="00644267" w:rsidP="00644267">
            <w:pPr>
              <w:pStyle w:val="VCAAtablecondensed"/>
            </w:pPr>
            <w:r w:rsidRPr="001A3255">
              <w:rPr>
                <w:szCs w:val="20"/>
              </w:rPr>
              <w:t>Operate a digital media technology package</w:t>
            </w:r>
          </w:p>
        </w:tc>
        <w:tc>
          <w:tcPr>
            <w:tcW w:w="992" w:type="dxa"/>
            <w:vAlign w:val="center"/>
          </w:tcPr>
          <w:p w14:paraId="16D2914D" w14:textId="586B027A" w:rsidR="00644267" w:rsidRPr="00F4328D" w:rsidRDefault="00644267" w:rsidP="00644267">
            <w:pPr>
              <w:pStyle w:val="VCAAtablecondensed"/>
              <w:jc w:val="center"/>
            </w:pPr>
            <w:r w:rsidRPr="001A3255">
              <w:rPr>
                <w:szCs w:val="20"/>
              </w:rPr>
              <w:t>40</w:t>
            </w:r>
          </w:p>
        </w:tc>
      </w:tr>
      <w:tr w:rsidR="00644267" w:rsidRPr="00EB18B0" w14:paraId="415C6149" w14:textId="77777777" w:rsidTr="00644267">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0D668700" w14:textId="0A236DE9" w:rsidR="00644267" w:rsidRPr="00644267" w:rsidRDefault="00644267" w:rsidP="00644267">
            <w:pPr>
              <w:pStyle w:val="VCAAtablecondensed"/>
              <w:ind w:right="143"/>
              <w:jc w:val="right"/>
              <w:rPr>
                <w:b/>
                <w:highlight w:val="yellow"/>
              </w:rPr>
            </w:pPr>
            <w:r w:rsidRPr="00644267">
              <w:rPr>
                <w:b/>
              </w:rPr>
              <w:t>Subtotal:</w:t>
            </w:r>
          </w:p>
        </w:tc>
        <w:tc>
          <w:tcPr>
            <w:tcW w:w="992" w:type="dxa"/>
          </w:tcPr>
          <w:p w14:paraId="3155BDBA" w14:textId="154CE1CB" w:rsidR="00644267" w:rsidRPr="00DF3662" w:rsidRDefault="00DF3662" w:rsidP="00644267">
            <w:pPr>
              <w:pStyle w:val="VCAAtablecondensed"/>
              <w:jc w:val="center"/>
              <w:rPr>
                <w:b/>
                <w:highlight w:val="yellow"/>
              </w:rPr>
            </w:pPr>
            <w:r w:rsidRPr="00DF3662">
              <w:rPr>
                <w:b/>
              </w:rPr>
              <w:t>270</w:t>
            </w:r>
          </w:p>
        </w:tc>
      </w:tr>
      <w:tr w:rsidR="00644267" w:rsidRPr="00080BA1" w14:paraId="6064A6C7" w14:textId="77777777" w:rsidTr="0006205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2DF2D939" w14:textId="77777777" w:rsidR="00644267" w:rsidRPr="004428D8" w:rsidRDefault="00644267" w:rsidP="00DF3662">
            <w:pPr>
              <w:pStyle w:val="VCAAtablecondensed"/>
              <w:ind w:right="143"/>
              <w:jc w:val="right"/>
              <w:rPr>
                <w:b/>
              </w:rPr>
            </w:pPr>
            <w:r>
              <w:rPr>
                <w:b/>
              </w:rPr>
              <w:t>Total Sample Program Hours:</w:t>
            </w:r>
          </w:p>
        </w:tc>
        <w:tc>
          <w:tcPr>
            <w:tcW w:w="992" w:type="dxa"/>
          </w:tcPr>
          <w:p w14:paraId="588423F7" w14:textId="1D53C5F6" w:rsidR="00644267" w:rsidRPr="00080BA1" w:rsidRDefault="00DF3662" w:rsidP="00644267">
            <w:pPr>
              <w:pStyle w:val="VCAAtablecondensed"/>
              <w:jc w:val="center"/>
              <w:rPr>
                <w:b/>
              </w:rPr>
            </w:pPr>
            <w:r>
              <w:rPr>
                <w:b/>
              </w:rPr>
              <w:t>315</w:t>
            </w:r>
          </w:p>
        </w:tc>
      </w:tr>
    </w:tbl>
    <w:p w14:paraId="12758C5C" w14:textId="77777777" w:rsidR="00B277E7" w:rsidRPr="00BC5E1C" w:rsidRDefault="00B277E7" w:rsidP="00B277E7">
      <w:pPr>
        <w:pStyle w:val="VCAAHeading5"/>
        <w:spacing w:after="60" w:line="240" w:lineRule="auto"/>
        <w:rPr>
          <w:sz w:val="18"/>
          <w:szCs w:val="18"/>
        </w:rPr>
      </w:pPr>
      <w:bookmarkStart w:id="82" w:name="_Toc3532266"/>
      <w:r w:rsidRPr="00BC5E1C">
        <w:rPr>
          <w:sz w:val="18"/>
          <w:szCs w:val="18"/>
        </w:rPr>
        <w:t>Notes</w:t>
      </w:r>
    </w:p>
    <w:p w14:paraId="42965AC5" w14:textId="77777777" w:rsidR="00B277E7" w:rsidRDefault="00B277E7" w:rsidP="00B277E7">
      <w:pPr>
        <w:pStyle w:val="VCAAcaptionsandfootnotes"/>
        <w:ind w:left="284" w:hanging="284"/>
      </w:pPr>
      <w:r w:rsidRPr="00BC5E1C">
        <w:t>*</w:t>
      </w:r>
      <w:r w:rsidRPr="00BC5E1C">
        <w:tab/>
        <w:t>These units of competency can contribute to completion of both Certificate II and Certificate III qualifications</w:t>
      </w:r>
      <w:r>
        <w:t>.</w:t>
      </w:r>
    </w:p>
    <w:p w14:paraId="3B6ABE75" w14:textId="1D251DFF" w:rsidR="00B277E7" w:rsidRDefault="00B277E7">
      <w:r>
        <w:br w:type="page"/>
      </w:r>
    </w:p>
    <w:p w14:paraId="6C85CC02" w14:textId="7798C92D" w:rsidR="007A0DB5" w:rsidRPr="00E2183C" w:rsidRDefault="007A0DB5" w:rsidP="00B277E7">
      <w:pPr>
        <w:pStyle w:val="VCAAHeading3"/>
        <w:ind w:right="-142"/>
      </w:pPr>
      <w:bookmarkStart w:id="83" w:name="_Toc32400324"/>
      <w:r>
        <w:lastRenderedPageBreak/>
        <w:t xml:space="preserve">Sample 2: </w:t>
      </w:r>
      <w:r w:rsidRPr="006F356B">
        <w:t>CU</w:t>
      </w:r>
      <w:r>
        <w:t>A</w:t>
      </w:r>
      <w:r w:rsidRPr="006F356B">
        <w:t xml:space="preserve">31015 Certificate III in </w:t>
      </w:r>
      <w:r>
        <w:t>Screen</w:t>
      </w:r>
      <w:r w:rsidRPr="006F356B">
        <w:t xml:space="preserve"> </w:t>
      </w:r>
      <w:r>
        <w:t>and</w:t>
      </w:r>
      <w:r w:rsidRPr="006F356B">
        <w:t xml:space="preserve"> </w:t>
      </w:r>
      <w:r>
        <w:t>Media</w:t>
      </w:r>
      <w:bookmarkEnd w:id="82"/>
      <w:r w:rsidR="00B277E7">
        <w:t xml:space="preserve"> (Release 2)</w:t>
      </w:r>
      <w:bookmarkEnd w:id="83"/>
    </w:p>
    <w:p w14:paraId="63F05393" w14:textId="77777777" w:rsidR="007A0DB5" w:rsidRPr="00DC7F81" w:rsidRDefault="007A0DB5" w:rsidP="007A0DB5">
      <w:pPr>
        <w:pStyle w:val="VCAAbody"/>
      </w:pPr>
      <w:r w:rsidRPr="00DC7F81">
        <w:t>This sample program may provide:</w:t>
      </w:r>
    </w:p>
    <w:p w14:paraId="15C30925" w14:textId="77777777" w:rsidR="007A0DB5" w:rsidRPr="00D843E3" w:rsidRDefault="007A0DB5" w:rsidP="007A0DB5">
      <w:pPr>
        <w:pStyle w:val="VCAAbullet"/>
        <w:spacing w:before="120" w:after="120"/>
      </w:pPr>
      <w:r w:rsidRPr="00D843E3">
        <w:t>completion of CUA31015 Certificate III in Screen and Media</w:t>
      </w:r>
    </w:p>
    <w:p w14:paraId="764282A4" w14:textId="751E19F4" w:rsidR="007A0DB5" w:rsidRPr="00D843E3" w:rsidRDefault="007A0DB5" w:rsidP="007A0DB5">
      <w:pPr>
        <w:pStyle w:val="VCAAbullet"/>
        <w:spacing w:before="120" w:after="120"/>
      </w:pPr>
      <w:r w:rsidRPr="00D843E3">
        <w:t xml:space="preserve">three VCE </w:t>
      </w:r>
      <w:r w:rsidR="003715C3">
        <w:t xml:space="preserve">VET </w:t>
      </w:r>
      <w:r w:rsidRPr="00D843E3">
        <w:t>units at Units 1 and 2 level</w:t>
      </w:r>
    </w:p>
    <w:p w14:paraId="709AC23D" w14:textId="7C9DD3F8" w:rsidR="007A0DB5" w:rsidRPr="00D843E3" w:rsidRDefault="003715C3" w:rsidP="007A0DB5">
      <w:pPr>
        <w:pStyle w:val="VCAAbullet"/>
        <w:spacing w:before="120" w:after="120"/>
      </w:pPr>
      <w:r>
        <w:t xml:space="preserve">a VCE VET </w:t>
      </w:r>
      <w:r w:rsidR="007A0DB5" w:rsidRPr="00D843E3">
        <w:t>Units 3 and 4 sequence and a study score</w:t>
      </w:r>
    </w:p>
    <w:tbl>
      <w:tblPr>
        <w:tblStyle w:val="VCAAclosedtable"/>
        <w:tblW w:w="98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2093"/>
        <w:gridCol w:w="25"/>
        <w:gridCol w:w="5768"/>
        <w:gridCol w:w="1015"/>
        <w:gridCol w:w="993"/>
      </w:tblGrid>
      <w:tr w:rsidR="003715C3" w:rsidRPr="00813638" w14:paraId="40628369" w14:textId="77777777" w:rsidTr="00543981">
        <w:trPr>
          <w:cnfStyle w:val="100000000000" w:firstRow="1" w:lastRow="0" w:firstColumn="0" w:lastColumn="0" w:oddVBand="0" w:evenVBand="0" w:oddHBand="0" w:evenHBand="0" w:firstRowFirstColumn="0" w:firstRowLastColumn="0" w:lastRowFirstColumn="0" w:lastRowLastColumn="0"/>
        </w:trPr>
        <w:tc>
          <w:tcPr>
            <w:tcW w:w="2118" w:type="dxa"/>
            <w:gridSpan w:val="2"/>
            <w:tcBorders>
              <w:bottom w:val="single" w:sz="4" w:space="0" w:color="000000" w:themeColor="text1"/>
            </w:tcBorders>
          </w:tcPr>
          <w:p w14:paraId="76D4DA64" w14:textId="77777777" w:rsidR="003715C3" w:rsidRPr="00813638" w:rsidRDefault="003715C3" w:rsidP="00062055">
            <w:pPr>
              <w:pStyle w:val="VCAAtablecondensed"/>
            </w:pPr>
            <w:r w:rsidRPr="00813638">
              <w:t>Code</w:t>
            </w:r>
          </w:p>
        </w:tc>
        <w:tc>
          <w:tcPr>
            <w:tcW w:w="6783" w:type="dxa"/>
            <w:gridSpan w:val="2"/>
          </w:tcPr>
          <w:p w14:paraId="3548F7C5" w14:textId="5FCC65A2" w:rsidR="003715C3" w:rsidRPr="00813638" w:rsidRDefault="003715C3" w:rsidP="00062055">
            <w:pPr>
              <w:pStyle w:val="VCAAtablecondensed"/>
            </w:pPr>
            <w:r w:rsidRPr="00813638">
              <w:t>Unit Title</w:t>
            </w:r>
          </w:p>
        </w:tc>
        <w:tc>
          <w:tcPr>
            <w:tcW w:w="993" w:type="dxa"/>
          </w:tcPr>
          <w:p w14:paraId="4B5614A3" w14:textId="77777777" w:rsidR="003715C3" w:rsidRPr="00813638" w:rsidRDefault="003715C3" w:rsidP="00062055">
            <w:pPr>
              <w:pStyle w:val="VCAAtablecondensed"/>
            </w:pPr>
            <w:r w:rsidRPr="00813638">
              <w:t>Nominal</w:t>
            </w:r>
            <w:r w:rsidRPr="00813638">
              <w:br/>
              <w:t xml:space="preserve"> Hours</w:t>
            </w:r>
          </w:p>
        </w:tc>
      </w:tr>
      <w:tr w:rsidR="00950E35" w:rsidRPr="00813638" w14:paraId="3940E005"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5"/>
          </w:tcPr>
          <w:p w14:paraId="1E5836F4" w14:textId="2C6ED1F0" w:rsidR="00950E35" w:rsidRPr="00813638" w:rsidRDefault="00543981" w:rsidP="00062055">
            <w:pPr>
              <w:pStyle w:val="VCAAtablecondensed"/>
              <w:rPr>
                <w:b/>
              </w:rPr>
            </w:pPr>
            <w:r>
              <w:rPr>
                <w:b/>
              </w:rPr>
              <w:t xml:space="preserve">Year 1 - </w:t>
            </w:r>
            <w:r w:rsidR="00950E35">
              <w:rPr>
                <w:b/>
              </w:rPr>
              <w:t xml:space="preserve">Units 1 </w:t>
            </w:r>
            <w:r w:rsidR="003715C3">
              <w:rPr>
                <w:b/>
              </w:rPr>
              <w:t>and</w:t>
            </w:r>
            <w:r w:rsidR="00950E35">
              <w:rPr>
                <w:b/>
              </w:rPr>
              <w:t xml:space="preserve"> </w:t>
            </w:r>
            <w:r w:rsidR="003715C3">
              <w:rPr>
                <w:b/>
              </w:rPr>
              <w:t>2</w:t>
            </w:r>
          </w:p>
        </w:tc>
      </w:tr>
      <w:tr w:rsidR="003715C3" w:rsidRPr="00EB18B0" w14:paraId="663278D9"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0F7A5083" w14:textId="46EB0FAE" w:rsidR="003715C3" w:rsidRPr="00EB18B0" w:rsidRDefault="003715C3" w:rsidP="003715C3">
            <w:pPr>
              <w:pStyle w:val="VCAAtablecondensed"/>
              <w:rPr>
                <w:highlight w:val="yellow"/>
              </w:rPr>
            </w:pPr>
            <w:r w:rsidRPr="001A3255">
              <w:rPr>
                <w:szCs w:val="20"/>
              </w:rPr>
              <w:t>BSBCRT301</w:t>
            </w:r>
          </w:p>
        </w:tc>
        <w:tc>
          <w:tcPr>
            <w:tcW w:w="6808" w:type="dxa"/>
            <w:gridSpan w:val="3"/>
            <w:tcBorders>
              <w:left w:val="none" w:sz="0" w:space="0" w:color="auto"/>
              <w:right w:val="none" w:sz="0" w:space="0" w:color="auto"/>
            </w:tcBorders>
            <w:vAlign w:val="center"/>
          </w:tcPr>
          <w:p w14:paraId="626F6CDB" w14:textId="01B7DB76" w:rsidR="003715C3" w:rsidRPr="00EB18B0" w:rsidRDefault="003715C3" w:rsidP="003715C3">
            <w:pPr>
              <w:pStyle w:val="VCAAtablecondensed"/>
              <w:rPr>
                <w:highlight w:val="yellow"/>
              </w:rPr>
            </w:pPr>
            <w:r w:rsidRPr="001A3255">
              <w:rPr>
                <w:szCs w:val="20"/>
              </w:rPr>
              <w:t>Develop and extend critical and creative thinking skills</w:t>
            </w:r>
          </w:p>
        </w:tc>
        <w:tc>
          <w:tcPr>
            <w:tcW w:w="993" w:type="dxa"/>
            <w:tcBorders>
              <w:left w:val="none" w:sz="0" w:space="0" w:color="auto"/>
            </w:tcBorders>
            <w:vAlign w:val="center"/>
          </w:tcPr>
          <w:p w14:paraId="67B00165" w14:textId="056ADF70" w:rsidR="003715C3" w:rsidRPr="00EB18B0" w:rsidRDefault="003715C3" w:rsidP="003715C3">
            <w:pPr>
              <w:pStyle w:val="VCAAtablecondensed"/>
              <w:jc w:val="center"/>
              <w:rPr>
                <w:highlight w:val="yellow"/>
              </w:rPr>
            </w:pPr>
            <w:r w:rsidRPr="001A3255">
              <w:rPr>
                <w:szCs w:val="20"/>
              </w:rPr>
              <w:t>40</w:t>
            </w:r>
          </w:p>
        </w:tc>
      </w:tr>
      <w:tr w:rsidR="003715C3" w:rsidRPr="00273488" w14:paraId="5914C6F8"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Borders>
              <w:right w:val="none" w:sz="0" w:space="0" w:color="auto"/>
            </w:tcBorders>
            <w:vAlign w:val="center"/>
          </w:tcPr>
          <w:p w14:paraId="39531205" w14:textId="700A8D8D" w:rsidR="003715C3" w:rsidRPr="00273488" w:rsidRDefault="003715C3" w:rsidP="003715C3">
            <w:pPr>
              <w:pStyle w:val="VCAAtablecondensed"/>
            </w:pPr>
            <w:r w:rsidRPr="001A3255">
              <w:rPr>
                <w:szCs w:val="20"/>
              </w:rPr>
              <w:t>BSBWHS201 **</w:t>
            </w:r>
          </w:p>
        </w:tc>
        <w:tc>
          <w:tcPr>
            <w:tcW w:w="6808" w:type="dxa"/>
            <w:gridSpan w:val="3"/>
            <w:tcBorders>
              <w:left w:val="none" w:sz="0" w:space="0" w:color="auto"/>
              <w:right w:val="none" w:sz="0" w:space="0" w:color="auto"/>
            </w:tcBorders>
            <w:vAlign w:val="center"/>
          </w:tcPr>
          <w:p w14:paraId="42E726F4" w14:textId="60301A16" w:rsidR="003715C3" w:rsidRPr="00273488" w:rsidRDefault="003715C3" w:rsidP="003715C3">
            <w:pPr>
              <w:pStyle w:val="VCAAtablecondensed"/>
            </w:pPr>
            <w:r w:rsidRPr="001A3255">
              <w:rPr>
                <w:szCs w:val="20"/>
              </w:rPr>
              <w:t>Contribute to health and safety of self and others</w:t>
            </w:r>
          </w:p>
        </w:tc>
        <w:tc>
          <w:tcPr>
            <w:tcW w:w="993" w:type="dxa"/>
            <w:tcBorders>
              <w:left w:val="none" w:sz="0" w:space="0" w:color="auto"/>
            </w:tcBorders>
            <w:vAlign w:val="center"/>
          </w:tcPr>
          <w:p w14:paraId="38CE3003" w14:textId="788BEE37" w:rsidR="003715C3" w:rsidRPr="00273488" w:rsidRDefault="003715C3" w:rsidP="003715C3">
            <w:pPr>
              <w:pStyle w:val="VCAAtablecondensed"/>
              <w:jc w:val="center"/>
            </w:pPr>
            <w:r w:rsidRPr="001A3255">
              <w:rPr>
                <w:szCs w:val="20"/>
              </w:rPr>
              <w:t>20</w:t>
            </w:r>
          </w:p>
        </w:tc>
      </w:tr>
      <w:tr w:rsidR="003715C3" w:rsidRPr="00EB18B0" w14:paraId="0F370A9A"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0D21F6CE" w14:textId="42C55D81" w:rsidR="003715C3" w:rsidRPr="00EB18B0" w:rsidRDefault="003715C3" w:rsidP="003715C3">
            <w:pPr>
              <w:pStyle w:val="VCAAtablecondensed"/>
              <w:rPr>
                <w:highlight w:val="yellow"/>
              </w:rPr>
            </w:pPr>
            <w:r w:rsidRPr="001A3255">
              <w:rPr>
                <w:szCs w:val="20"/>
              </w:rPr>
              <w:t>CUAIND301</w:t>
            </w:r>
          </w:p>
        </w:tc>
        <w:tc>
          <w:tcPr>
            <w:tcW w:w="6808" w:type="dxa"/>
            <w:gridSpan w:val="3"/>
            <w:tcBorders>
              <w:left w:val="none" w:sz="0" w:space="0" w:color="auto"/>
              <w:right w:val="none" w:sz="0" w:space="0" w:color="auto"/>
            </w:tcBorders>
            <w:vAlign w:val="center"/>
          </w:tcPr>
          <w:p w14:paraId="6B060716" w14:textId="45A98A9A" w:rsidR="003715C3" w:rsidRPr="00EB18B0" w:rsidRDefault="003715C3" w:rsidP="003715C3">
            <w:pPr>
              <w:pStyle w:val="VCAAtablecondensed"/>
              <w:rPr>
                <w:highlight w:val="yellow"/>
              </w:rPr>
            </w:pPr>
            <w:r w:rsidRPr="001A3255">
              <w:rPr>
                <w:szCs w:val="20"/>
              </w:rPr>
              <w:t>Work effectively in the creative arts industry</w:t>
            </w:r>
          </w:p>
        </w:tc>
        <w:tc>
          <w:tcPr>
            <w:tcW w:w="993" w:type="dxa"/>
            <w:tcBorders>
              <w:left w:val="none" w:sz="0" w:space="0" w:color="auto"/>
            </w:tcBorders>
            <w:vAlign w:val="center"/>
          </w:tcPr>
          <w:p w14:paraId="614AD76B" w14:textId="55D29269" w:rsidR="003715C3" w:rsidRPr="00EB18B0" w:rsidRDefault="003715C3" w:rsidP="003715C3">
            <w:pPr>
              <w:pStyle w:val="VCAAtablecondensed"/>
              <w:jc w:val="center"/>
              <w:rPr>
                <w:highlight w:val="yellow"/>
              </w:rPr>
            </w:pPr>
            <w:r w:rsidRPr="001A3255">
              <w:rPr>
                <w:szCs w:val="20"/>
              </w:rPr>
              <w:t>50</w:t>
            </w:r>
          </w:p>
        </w:tc>
      </w:tr>
      <w:tr w:rsidR="003715C3" w:rsidRPr="00EB18B0" w14:paraId="601D0499"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4"/>
            <w:tcBorders>
              <w:right w:val="none" w:sz="0" w:space="0" w:color="auto"/>
            </w:tcBorders>
            <w:vAlign w:val="center"/>
          </w:tcPr>
          <w:p w14:paraId="0D047591" w14:textId="19142C70" w:rsidR="003715C3" w:rsidRPr="003715C3" w:rsidRDefault="003715C3" w:rsidP="003715C3">
            <w:pPr>
              <w:pStyle w:val="VCAAtablecondensed"/>
              <w:ind w:right="143"/>
              <w:jc w:val="right"/>
              <w:rPr>
                <w:b/>
              </w:rPr>
            </w:pPr>
            <w:r w:rsidRPr="003715C3">
              <w:rPr>
                <w:b/>
              </w:rPr>
              <w:t>Subtotal:</w:t>
            </w:r>
          </w:p>
        </w:tc>
        <w:tc>
          <w:tcPr>
            <w:tcW w:w="993" w:type="dxa"/>
            <w:tcBorders>
              <w:left w:val="none" w:sz="0" w:space="0" w:color="auto"/>
            </w:tcBorders>
          </w:tcPr>
          <w:p w14:paraId="7F1EEAA7" w14:textId="7C72CF0C" w:rsidR="003715C3" w:rsidRPr="003715C3" w:rsidRDefault="003715C3" w:rsidP="003715C3">
            <w:pPr>
              <w:pStyle w:val="VCAAtablecondensed"/>
              <w:jc w:val="center"/>
              <w:rPr>
                <w:b/>
                <w:highlight w:val="yellow"/>
              </w:rPr>
            </w:pPr>
            <w:r w:rsidRPr="003715C3">
              <w:rPr>
                <w:b/>
              </w:rPr>
              <w:t>110</w:t>
            </w:r>
          </w:p>
        </w:tc>
      </w:tr>
      <w:tr w:rsidR="003715C3" w14:paraId="0A8B75D4"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9894" w:type="dxa"/>
            <w:gridSpan w:val="5"/>
          </w:tcPr>
          <w:p w14:paraId="0B0CF123" w14:textId="1D3BDAA1" w:rsidR="003715C3" w:rsidRDefault="003715C3" w:rsidP="003715C3">
            <w:pPr>
              <w:pStyle w:val="VCAAtablecondensed"/>
              <w:rPr>
                <w:b/>
              </w:rPr>
            </w:pPr>
            <w:r>
              <w:rPr>
                <w:b/>
              </w:rPr>
              <w:t>Electives:</w:t>
            </w:r>
          </w:p>
        </w:tc>
      </w:tr>
      <w:tr w:rsidR="003715C3" w:rsidRPr="00EB18B0" w14:paraId="4F4A7485"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75C8109C" w14:textId="6292F84E" w:rsidR="003715C3" w:rsidRPr="00EB18B0" w:rsidRDefault="003715C3" w:rsidP="003715C3">
            <w:pPr>
              <w:pStyle w:val="VCAAtablecondensed"/>
              <w:rPr>
                <w:highlight w:val="yellow"/>
              </w:rPr>
            </w:pPr>
            <w:r w:rsidRPr="001A3255">
              <w:rPr>
                <w:szCs w:val="20"/>
              </w:rPr>
              <w:t>CUADIG303</w:t>
            </w:r>
          </w:p>
        </w:tc>
        <w:tc>
          <w:tcPr>
            <w:tcW w:w="6783" w:type="dxa"/>
            <w:gridSpan w:val="2"/>
            <w:tcBorders>
              <w:left w:val="none" w:sz="0" w:space="0" w:color="auto"/>
              <w:right w:val="none" w:sz="0" w:space="0" w:color="auto"/>
            </w:tcBorders>
            <w:vAlign w:val="center"/>
          </w:tcPr>
          <w:p w14:paraId="77B2BF59" w14:textId="098BA1B5" w:rsidR="003715C3" w:rsidRPr="00EB18B0" w:rsidRDefault="003715C3" w:rsidP="003715C3">
            <w:pPr>
              <w:pStyle w:val="VCAAtablecondensed"/>
              <w:rPr>
                <w:highlight w:val="yellow"/>
              </w:rPr>
            </w:pPr>
            <w:r w:rsidRPr="001A3255">
              <w:rPr>
                <w:szCs w:val="20"/>
              </w:rPr>
              <w:t>Produce and prepare photo images</w:t>
            </w:r>
          </w:p>
        </w:tc>
        <w:tc>
          <w:tcPr>
            <w:tcW w:w="993" w:type="dxa"/>
            <w:tcBorders>
              <w:left w:val="none" w:sz="0" w:space="0" w:color="auto"/>
            </w:tcBorders>
            <w:vAlign w:val="center"/>
          </w:tcPr>
          <w:p w14:paraId="1F63B604" w14:textId="60F21532" w:rsidR="003715C3" w:rsidRPr="00EB18B0" w:rsidRDefault="003715C3" w:rsidP="003715C3">
            <w:pPr>
              <w:pStyle w:val="VCAAtablecondensed"/>
              <w:jc w:val="center"/>
              <w:rPr>
                <w:highlight w:val="yellow"/>
              </w:rPr>
            </w:pPr>
            <w:r w:rsidRPr="001A3255">
              <w:rPr>
                <w:szCs w:val="20"/>
              </w:rPr>
              <w:t>20</w:t>
            </w:r>
          </w:p>
        </w:tc>
      </w:tr>
      <w:tr w:rsidR="003715C3" w:rsidRPr="00EB18B0" w14:paraId="28F39942"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7664ED93" w14:textId="2464B7C7" w:rsidR="003715C3" w:rsidRPr="00EB18B0" w:rsidRDefault="003715C3" w:rsidP="003715C3">
            <w:pPr>
              <w:pStyle w:val="VCAAtablecondensed"/>
              <w:rPr>
                <w:highlight w:val="yellow"/>
              </w:rPr>
            </w:pPr>
            <w:r w:rsidRPr="001A3255">
              <w:rPr>
                <w:szCs w:val="20"/>
              </w:rPr>
              <w:t>BSBDES201</w:t>
            </w:r>
            <w:r>
              <w:rPr>
                <w:szCs w:val="20"/>
              </w:rPr>
              <w:t xml:space="preserve"> </w:t>
            </w:r>
            <w:r w:rsidRPr="001A3255">
              <w:rPr>
                <w:szCs w:val="20"/>
              </w:rPr>
              <w:t>**</w:t>
            </w:r>
          </w:p>
        </w:tc>
        <w:tc>
          <w:tcPr>
            <w:tcW w:w="6783" w:type="dxa"/>
            <w:gridSpan w:val="2"/>
            <w:tcBorders>
              <w:left w:val="none" w:sz="0" w:space="0" w:color="auto"/>
              <w:right w:val="none" w:sz="0" w:space="0" w:color="auto"/>
            </w:tcBorders>
            <w:vAlign w:val="center"/>
          </w:tcPr>
          <w:p w14:paraId="767D5C46" w14:textId="79F0FE85" w:rsidR="003715C3" w:rsidRPr="00EB18B0" w:rsidRDefault="003715C3" w:rsidP="003715C3">
            <w:pPr>
              <w:pStyle w:val="VCAAtablecondensed"/>
              <w:rPr>
                <w:highlight w:val="yellow"/>
              </w:rPr>
            </w:pPr>
            <w:r w:rsidRPr="001A3255">
              <w:rPr>
                <w:szCs w:val="20"/>
              </w:rPr>
              <w:t>Follow a design process</w:t>
            </w:r>
          </w:p>
        </w:tc>
        <w:tc>
          <w:tcPr>
            <w:tcW w:w="993" w:type="dxa"/>
            <w:tcBorders>
              <w:left w:val="none" w:sz="0" w:space="0" w:color="auto"/>
            </w:tcBorders>
            <w:vAlign w:val="center"/>
          </w:tcPr>
          <w:p w14:paraId="4249EC1B" w14:textId="42240C7C" w:rsidR="003715C3" w:rsidRPr="00EB18B0" w:rsidRDefault="003715C3" w:rsidP="003715C3">
            <w:pPr>
              <w:pStyle w:val="VCAAtablecondensed"/>
              <w:jc w:val="center"/>
              <w:rPr>
                <w:highlight w:val="yellow"/>
              </w:rPr>
            </w:pPr>
            <w:r w:rsidRPr="001A3255">
              <w:rPr>
                <w:szCs w:val="20"/>
              </w:rPr>
              <w:t>40</w:t>
            </w:r>
          </w:p>
        </w:tc>
      </w:tr>
      <w:tr w:rsidR="003715C3" w:rsidRPr="00EB18B0" w14:paraId="09B53E2B"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244B3D77" w14:textId="12C9DE7B" w:rsidR="003715C3" w:rsidRPr="00EB18B0" w:rsidRDefault="003715C3" w:rsidP="003715C3">
            <w:pPr>
              <w:pStyle w:val="VCAAtablecondensed"/>
              <w:rPr>
                <w:highlight w:val="yellow"/>
              </w:rPr>
            </w:pPr>
            <w:r w:rsidRPr="001A3255">
              <w:rPr>
                <w:szCs w:val="20"/>
              </w:rPr>
              <w:t>CUADIG201</w:t>
            </w:r>
          </w:p>
        </w:tc>
        <w:tc>
          <w:tcPr>
            <w:tcW w:w="6783" w:type="dxa"/>
            <w:gridSpan w:val="2"/>
            <w:tcBorders>
              <w:left w:val="none" w:sz="0" w:space="0" w:color="auto"/>
              <w:right w:val="none" w:sz="0" w:space="0" w:color="auto"/>
            </w:tcBorders>
            <w:vAlign w:val="center"/>
          </w:tcPr>
          <w:p w14:paraId="0BA7FD23" w14:textId="2BC81FD9" w:rsidR="003715C3" w:rsidRPr="00EB18B0" w:rsidRDefault="003715C3" w:rsidP="003715C3">
            <w:pPr>
              <w:pStyle w:val="VCAAtablecondensed"/>
              <w:rPr>
                <w:highlight w:val="yellow"/>
              </w:rPr>
            </w:pPr>
            <w:r w:rsidRPr="001A3255">
              <w:rPr>
                <w:szCs w:val="20"/>
              </w:rPr>
              <w:t>Maintain interactive content</w:t>
            </w:r>
          </w:p>
        </w:tc>
        <w:tc>
          <w:tcPr>
            <w:tcW w:w="993" w:type="dxa"/>
            <w:tcBorders>
              <w:left w:val="none" w:sz="0" w:space="0" w:color="auto"/>
            </w:tcBorders>
            <w:vAlign w:val="center"/>
          </w:tcPr>
          <w:p w14:paraId="46A6D7E5" w14:textId="7BFFCB68" w:rsidR="003715C3" w:rsidRPr="00EB18B0" w:rsidRDefault="003715C3" w:rsidP="003715C3">
            <w:pPr>
              <w:pStyle w:val="VCAAtablecondensed"/>
              <w:jc w:val="center"/>
              <w:rPr>
                <w:highlight w:val="yellow"/>
              </w:rPr>
            </w:pPr>
            <w:r w:rsidRPr="001A3255">
              <w:rPr>
                <w:szCs w:val="20"/>
              </w:rPr>
              <w:t>30</w:t>
            </w:r>
          </w:p>
        </w:tc>
      </w:tr>
      <w:tr w:rsidR="003715C3" w:rsidRPr="00EB18B0" w14:paraId="24E18658"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4"/>
            <w:tcBorders>
              <w:right w:val="none" w:sz="0" w:space="0" w:color="auto"/>
            </w:tcBorders>
            <w:vAlign w:val="center"/>
          </w:tcPr>
          <w:p w14:paraId="650575A3" w14:textId="0FD8343B" w:rsidR="003715C3" w:rsidRPr="001A3255" w:rsidRDefault="003715C3" w:rsidP="003715C3">
            <w:pPr>
              <w:pStyle w:val="VCAAtablecondensed"/>
              <w:ind w:right="143"/>
              <w:jc w:val="right"/>
              <w:rPr>
                <w:szCs w:val="20"/>
              </w:rPr>
            </w:pPr>
            <w:r>
              <w:rPr>
                <w:b/>
                <w:szCs w:val="20"/>
              </w:rPr>
              <w:t>Total</w:t>
            </w:r>
            <w:r w:rsidRPr="003715C3">
              <w:rPr>
                <w:b/>
                <w:szCs w:val="20"/>
              </w:rPr>
              <w:t xml:space="preserve"> for Units 1 and 2:</w:t>
            </w:r>
          </w:p>
        </w:tc>
        <w:tc>
          <w:tcPr>
            <w:tcW w:w="993" w:type="dxa"/>
            <w:tcBorders>
              <w:left w:val="none" w:sz="0" w:space="0" w:color="auto"/>
            </w:tcBorders>
          </w:tcPr>
          <w:p w14:paraId="1D7ECF40" w14:textId="5FAF24A6" w:rsidR="003715C3" w:rsidRPr="003715C3" w:rsidRDefault="003715C3" w:rsidP="003715C3">
            <w:pPr>
              <w:pStyle w:val="VCAAtablecondensed"/>
              <w:jc w:val="center"/>
              <w:rPr>
                <w:b/>
                <w:highlight w:val="yellow"/>
              </w:rPr>
            </w:pPr>
            <w:r w:rsidRPr="003715C3">
              <w:rPr>
                <w:b/>
              </w:rPr>
              <w:t>200</w:t>
            </w:r>
          </w:p>
        </w:tc>
      </w:tr>
      <w:tr w:rsidR="003715C3" w14:paraId="0618D539"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5"/>
          </w:tcPr>
          <w:p w14:paraId="588F2204" w14:textId="7A64F67F" w:rsidR="003715C3" w:rsidRDefault="003715C3" w:rsidP="003715C3">
            <w:pPr>
              <w:pStyle w:val="VCAAtablecondensed"/>
              <w:rPr>
                <w:b/>
              </w:rPr>
            </w:pPr>
            <w:r>
              <w:rPr>
                <w:b/>
              </w:rPr>
              <w:t>Year 2</w:t>
            </w:r>
            <w:r w:rsidR="00543981">
              <w:rPr>
                <w:b/>
              </w:rPr>
              <w:t xml:space="preserve"> – Units 3 and 4</w:t>
            </w:r>
          </w:p>
        </w:tc>
      </w:tr>
      <w:tr w:rsidR="003715C3" w:rsidRPr="003715C3" w14:paraId="543FCBD5" w14:textId="77777777" w:rsidTr="00543981">
        <w:trPr>
          <w:cnfStyle w:val="000000010000" w:firstRow="0" w:lastRow="0" w:firstColumn="0" w:lastColumn="0" w:oddVBand="0" w:evenVBand="0" w:oddHBand="0" w:evenHBand="1" w:firstRowFirstColumn="0" w:firstRowLastColumn="0" w:lastRowFirstColumn="0" w:lastRowLastColumn="0"/>
        </w:trPr>
        <w:tc>
          <w:tcPr>
            <w:tcW w:w="2118" w:type="dxa"/>
            <w:gridSpan w:val="2"/>
            <w:tcBorders>
              <w:right w:val="single" w:sz="4" w:space="0" w:color="FFFFFF" w:themeColor="background1"/>
            </w:tcBorders>
            <w:shd w:val="clear" w:color="auto" w:fill="0F7EB4"/>
          </w:tcPr>
          <w:p w14:paraId="48EF32B0" w14:textId="77777777" w:rsidR="003715C3" w:rsidRPr="003715C3" w:rsidRDefault="003715C3" w:rsidP="003715C3">
            <w:pPr>
              <w:pStyle w:val="VCAAtablecondensed"/>
              <w:rPr>
                <w:b/>
                <w:color w:val="FFFFFF" w:themeColor="background1"/>
              </w:rPr>
            </w:pPr>
            <w:r w:rsidRPr="003715C3">
              <w:rPr>
                <w:b/>
                <w:color w:val="FFFFFF" w:themeColor="background1"/>
              </w:rPr>
              <w:t>Code</w:t>
            </w:r>
          </w:p>
        </w:tc>
        <w:tc>
          <w:tcPr>
            <w:tcW w:w="5768" w:type="dxa"/>
            <w:tcBorders>
              <w:left w:val="single" w:sz="4" w:space="0" w:color="FFFFFF" w:themeColor="background1"/>
              <w:right w:val="single" w:sz="4" w:space="0" w:color="FFFFFF" w:themeColor="background1"/>
            </w:tcBorders>
            <w:shd w:val="clear" w:color="auto" w:fill="0F7EB4"/>
          </w:tcPr>
          <w:p w14:paraId="1B7865BA" w14:textId="77777777" w:rsidR="003715C3" w:rsidRPr="003715C3" w:rsidRDefault="003715C3" w:rsidP="003715C3">
            <w:pPr>
              <w:pStyle w:val="VCAAtablecondensed"/>
              <w:rPr>
                <w:b/>
                <w:color w:val="FFFFFF" w:themeColor="background1"/>
              </w:rPr>
            </w:pPr>
            <w:r w:rsidRPr="003715C3">
              <w:rPr>
                <w:b/>
                <w:color w:val="FFFFFF" w:themeColor="background1"/>
              </w:rPr>
              <w:t>Unit Title</w:t>
            </w:r>
          </w:p>
        </w:tc>
        <w:tc>
          <w:tcPr>
            <w:tcW w:w="1015" w:type="dxa"/>
            <w:tcBorders>
              <w:left w:val="single" w:sz="4" w:space="0" w:color="FFFFFF" w:themeColor="background1"/>
              <w:right w:val="single" w:sz="4" w:space="0" w:color="FFFFFF" w:themeColor="background1"/>
            </w:tcBorders>
            <w:shd w:val="clear" w:color="auto" w:fill="0F7EB4"/>
          </w:tcPr>
          <w:p w14:paraId="74E35799" w14:textId="77777777" w:rsidR="003715C3" w:rsidRPr="003715C3" w:rsidRDefault="003715C3" w:rsidP="003715C3">
            <w:pPr>
              <w:pStyle w:val="VCAAtablecondensed"/>
              <w:rPr>
                <w:b/>
                <w:color w:val="FFFFFF" w:themeColor="background1"/>
              </w:rPr>
            </w:pPr>
            <w:r w:rsidRPr="003715C3">
              <w:rPr>
                <w:b/>
                <w:color w:val="FFFFFF" w:themeColor="background1"/>
              </w:rPr>
              <w:t>Release</w:t>
            </w:r>
          </w:p>
        </w:tc>
        <w:tc>
          <w:tcPr>
            <w:tcW w:w="993" w:type="dxa"/>
            <w:tcBorders>
              <w:left w:val="single" w:sz="4" w:space="0" w:color="FFFFFF" w:themeColor="background1"/>
            </w:tcBorders>
            <w:shd w:val="clear" w:color="auto" w:fill="0F7EB4"/>
          </w:tcPr>
          <w:p w14:paraId="50A49047" w14:textId="77777777" w:rsidR="003715C3" w:rsidRPr="003715C3" w:rsidRDefault="003715C3" w:rsidP="003715C3">
            <w:pPr>
              <w:pStyle w:val="VCAAtablecondensed"/>
              <w:rPr>
                <w:b/>
                <w:color w:val="FFFFFF" w:themeColor="background1"/>
              </w:rPr>
            </w:pPr>
            <w:r w:rsidRPr="003715C3">
              <w:rPr>
                <w:b/>
                <w:color w:val="FFFFFF" w:themeColor="background1"/>
              </w:rPr>
              <w:t>Nominal</w:t>
            </w:r>
            <w:r w:rsidRPr="003715C3">
              <w:rPr>
                <w:b/>
                <w:color w:val="FFFFFF" w:themeColor="background1"/>
              </w:rPr>
              <w:br/>
              <w:t xml:space="preserve"> Hours</w:t>
            </w:r>
          </w:p>
        </w:tc>
      </w:tr>
      <w:tr w:rsidR="00543981" w:rsidRPr="00EB18B0" w14:paraId="202C7580"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01B8B045" w14:textId="459CC715" w:rsidR="00543981" w:rsidRPr="00EB18B0" w:rsidRDefault="00543981" w:rsidP="00543981">
            <w:pPr>
              <w:pStyle w:val="VCAAtablecondensed"/>
              <w:rPr>
                <w:highlight w:val="yellow"/>
              </w:rPr>
            </w:pPr>
            <w:r w:rsidRPr="001A3255">
              <w:rPr>
                <w:szCs w:val="20"/>
              </w:rPr>
              <w:t>BSBDES302 **</w:t>
            </w:r>
          </w:p>
        </w:tc>
        <w:tc>
          <w:tcPr>
            <w:tcW w:w="5768" w:type="dxa"/>
            <w:tcBorders>
              <w:left w:val="none" w:sz="0" w:space="0" w:color="auto"/>
              <w:right w:val="none" w:sz="0" w:space="0" w:color="auto"/>
            </w:tcBorders>
            <w:vAlign w:val="center"/>
          </w:tcPr>
          <w:p w14:paraId="254F0243" w14:textId="2A8E4AC5" w:rsidR="00543981" w:rsidRPr="00EB18B0" w:rsidRDefault="00543981" w:rsidP="00543981">
            <w:pPr>
              <w:pStyle w:val="VCAAtablecondensed"/>
              <w:rPr>
                <w:highlight w:val="yellow"/>
              </w:rPr>
            </w:pPr>
            <w:r w:rsidRPr="001A3255">
              <w:rPr>
                <w:szCs w:val="20"/>
              </w:rPr>
              <w:t>Explore and apply the creative design process to 2D forms</w:t>
            </w:r>
          </w:p>
        </w:tc>
        <w:tc>
          <w:tcPr>
            <w:tcW w:w="1015" w:type="dxa"/>
            <w:tcBorders>
              <w:left w:val="none" w:sz="0" w:space="0" w:color="auto"/>
              <w:right w:val="none" w:sz="0" w:space="0" w:color="auto"/>
            </w:tcBorders>
          </w:tcPr>
          <w:p w14:paraId="63168AD9" w14:textId="2FD72EC0" w:rsidR="00543981" w:rsidRPr="00EB18B0" w:rsidRDefault="00543981" w:rsidP="00543981">
            <w:pPr>
              <w:pStyle w:val="VCAAtablecondensed"/>
              <w:jc w:val="center"/>
              <w:rPr>
                <w:highlight w:val="yellow"/>
              </w:rPr>
            </w:pPr>
            <w:r w:rsidRPr="001A3255">
              <w:rPr>
                <w:szCs w:val="20"/>
              </w:rPr>
              <w:t>1</w:t>
            </w:r>
          </w:p>
        </w:tc>
        <w:tc>
          <w:tcPr>
            <w:tcW w:w="993" w:type="dxa"/>
            <w:tcBorders>
              <w:left w:val="none" w:sz="0" w:space="0" w:color="auto"/>
            </w:tcBorders>
            <w:vAlign w:val="center"/>
          </w:tcPr>
          <w:p w14:paraId="72D994C0" w14:textId="6D2944A7" w:rsidR="00543981" w:rsidRPr="00EB18B0" w:rsidRDefault="00543981" w:rsidP="00543981">
            <w:pPr>
              <w:pStyle w:val="VCAAtablecondensed"/>
              <w:jc w:val="center"/>
              <w:rPr>
                <w:highlight w:val="yellow"/>
              </w:rPr>
            </w:pPr>
            <w:r w:rsidRPr="001A3255">
              <w:rPr>
                <w:szCs w:val="20"/>
              </w:rPr>
              <w:t>50</w:t>
            </w:r>
          </w:p>
        </w:tc>
      </w:tr>
      <w:tr w:rsidR="00543981" w:rsidRPr="00EB18B0" w14:paraId="6BF3312C"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64A46AC4" w14:textId="633BB0C1" w:rsidR="00543981" w:rsidRPr="00EB18B0" w:rsidRDefault="00543981" w:rsidP="00543981">
            <w:pPr>
              <w:pStyle w:val="VCAAtablecondensed"/>
              <w:rPr>
                <w:highlight w:val="yellow"/>
              </w:rPr>
            </w:pPr>
            <w:r w:rsidRPr="001A3255">
              <w:rPr>
                <w:szCs w:val="20"/>
              </w:rPr>
              <w:t>CUAANM301</w:t>
            </w:r>
          </w:p>
        </w:tc>
        <w:tc>
          <w:tcPr>
            <w:tcW w:w="5768" w:type="dxa"/>
            <w:tcBorders>
              <w:left w:val="none" w:sz="0" w:space="0" w:color="auto"/>
              <w:right w:val="none" w:sz="0" w:space="0" w:color="auto"/>
            </w:tcBorders>
            <w:vAlign w:val="center"/>
          </w:tcPr>
          <w:p w14:paraId="12A0D50C" w14:textId="03F8C026" w:rsidR="00543981" w:rsidRPr="00EB18B0" w:rsidRDefault="00543981" w:rsidP="00543981">
            <w:pPr>
              <w:pStyle w:val="VCAAtablecondensed"/>
              <w:rPr>
                <w:highlight w:val="yellow"/>
              </w:rPr>
            </w:pPr>
            <w:r w:rsidRPr="001A3255">
              <w:rPr>
                <w:szCs w:val="20"/>
              </w:rPr>
              <w:t>Create 2D digital animations</w:t>
            </w:r>
          </w:p>
        </w:tc>
        <w:tc>
          <w:tcPr>
            <w:tcW w:w="1015" w:type="dxa"/>
            <w:tcBorders>
              <w:left w:val="none" w:sz="0" w:space="0" w:color="auto"/>
              <w:right w:val="none" w:sz="0" w:space="0" w:color="auto"/>
            </w:tcBorders>
          </w:tcPr>
          <w:p w14:paraId="3F19D9CB" w14:textId="78F011B9" w:rsidR="00543981" w:rsidRPr="00EB18B0" w:rsidRDefault="00543981" w:rsidP="00543981">
            <w:pPr>
              <w:pStyle w:val="VCAAtablecondensed"/>
              <w:jc w:val="center"/>
              <w:rPr>
                <w:highlight w:val="yellow"/>
              </w:rPr>
            </w:pPr>
            <w:r w:rsidRPr="001A3255">
              <w:rPr>
                <w:szCs w:val="20"/>
              </w:rPr>
              <w:t>1</w:t>
            </w:r>
          </w:p>
        </w:tc>
        <w:tc>
          <w:tcPr>
            <w:tcW w:w="993" w:type="dxa"/>
            <w:tcBorders>
              <w:left w:val="none" w:sz="0" w:space="0" w:color="auto"/>
            </w:tcBorders>
            <w:vAlign w:val="center"/>
          </w:tcPr>
          <w:p w14:paraId="5DC50F92" w14:textId="2CE4CE95" w:rsidR="00543981" w:rsidRPr="00EB18B0" w:rsidRDefault="00543981" w:rsidP="00543981">
            <w:pPr>
              <w:pStyle w:val="VCAAtablecondensed"/>
              <w:jc w:val="center"/>
              <w:rPr>
                <w:highlight w:val="yellow"/>
              </w:rPr>
            </w:pPr>
            <w:r w:rsidRPr="001A3255">
              <w:rPr>
                <w:szCs w:val="20"/>
              </w:rPr>
              <w:t>35</w:t>
            </w:r>
          </w:p>
        </w:tc>
      </w:tr>
      <w:tr w:rsidR="00543981" w:rsidRPr="00EB18B0" w14:paraId="198F347D"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6BB25CB8" w14:textId="4819D28C" w:rsidR="00543981" w:rsidRPr="00EB18B0" w:rsidRDefault="00543981" w:rsidP="00543981">
            <w:pPr>
              <w:pStyle w:val="VCAAtablecondensed"/>
              <w:rPr>
                <w:highlight w:val="yellow"/>
              </w:rPr>
            </w:pPr>
            <w:r w:rsidRPr="001A3255">
              <w:rPr>
                <w:szCs w:val="20"/>
              </w:rPr>
              <w:t>CUADIG302</w:t>
            </w:r>
          </w:p>
        </w:tc>
        <w:tc>
          <w:tcPr>
            <w:tcW w:w="5768" w:type="dxa"/>
            <w:tcBorders>
              <w:left w:val="none" w:sz="0" w:space="0" w:color="auto"/>
              <w:right w:val="none" w:sz="0" w:space="0" w:color="auto"/>
            </w:tcBorders>
            <w:vAlign w:val="center"/>
          </w:tcPr>
          <w:p w14:paraId="349BE2E0" w14:textId="0D8B50F5" w:rsidR="00543981" w:rsidRPr="00EB18B0" w:rsidRDefault="00543981" w:rsidP="00543981">
            <w:pPr>
              <w:pStyle w:val="VCAAtablecondensed"/>
              <w:rPr>
                <w:highlight w:val="yellow"/>
              </w:rPr>
            </w:pPr>
            <w:r w:rsidRPr="001A3255">
              <w:rPr>
                <w:szCs w:val="20"/>
              </w:rPr>
              <w:t>Author interactive sequences</w:t>
            </w:r>
          </w:p>
        </w:tc>
        <w:tc>
          <w:tcPr>
            <w:tcW w:w="1015" w:type="dxa"/>
            <w:tcBorders>
              <w:left w:val="none" w:sz="0" w:space="0" w:color="auto"/>
              <w:right w:val="none" w:sz="0" w:space="0" w:color="auto"/>
            </w:tcBorders>
          </w:tcPr>
          <w:p w14:paraId="5B5B71BB" w14:textId="34AD8D10" w:rsidR="00543981" w:rsidRPr="00EB18B0" w:rsidRDefault="00543981" w:rsidP="00543981">
            <w:pPr>
              <w:pStyle w:val="VCAAtablecondensed"/>
              <w:jc w:val="center"/>
              <w:rPr>
                <w:highlight w:val="yellow"/>
              </w:rPr>
            </w:pPr>
            <w:r w:rsidRPr="001A3255">
              <w:rPr>
                <w:szCs w:val="20"/>
              </w:rPr>
              <w:t>1</w:t>
            </w:r>
          </w:p>
        </w:tc>
        <w:tc>
          <w:tcPr>
            <w:tcW w:w="993" w:type="dxa"/>
            <w:tcBorders>
              <w:left w:val="none" w:sz="0" w:space="0" w:color="auto"/>
            </w:tcBorders>
            <w:vAlign w:val="center"/>
          </w:tcPr>
          <w:p w14:paraId="5E270247" w14:textId="01097249" w:rsidR="00543981" w:rsidRPr="00EB18B0" w:rsidRDefault="00543981" w:rsidP="00543981">
            <w:pPr>
              <w:pStyle w:val="VCAAtablecondensed"/>
              <w:jc w:val="center"/>
              <w:rPr>
                <w:highlight w:val="yellow"/>
              </w:rPr>
            </w:pPr>
            <w:r w:rsidRPr="001A3255">
              <w:rPr>
                <w:szCs w:val="20"/>
              </w:rPr>
              <w:t>40</w:t>
            </w:r>
          </w:p>
        </w:tc>
      </w:tr>
      <w:tr w:rsidR="00543981" w:rsidRPr="00EB18B0" w14:paraId="452273E9"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25DD58F5" w14:textId="103B257C" w:rsidR="00543981" w:rsidRPr="00EB18B0" w:rsidRDefault="00543981" w:rsidP="00543981">
            <w:pPr>
              <w:pStyle w:val="VCAAtablecondensed"/>
              <w:rPr>
                <w:highlight w:val="yellow"/>
              </w:rPr>
            </w:pPr>
            <w:r w:rsidRPr="001A3255">
              <w:rPr>
                <w:szCs w:val="20"/>
              </w:rPr>
              <w:t>CUADIG304</w:t>
            </w:r>
            <w:r w:rsidRPr="001A3255">
              <w:rPr>
                <w:szCs w:val="20"/>
                <w:vertAlign w:val="superscript"/>
              </w:rPr>
              <w:t xml:space="preserve"> </w:t>
            </w:r>
            <w:r w:rsidRPr="00C33425">
              <w:rPr>
                <w:vertAlign w:val="superscript"/>
              </w:rPr>
              <w:t>†</w:t>
            </w:r>
          </w:p>
        </w:tc>
        <w:tc>
          <w:tcPr>
            <w:tcW w:w="5768" w:type="dxa"/>
            <w:tcBorders>
              <w:left w:val="none" w:sz="0" w:space="0" w:color="auto"/>
              <w:right w:val="none" w:sz="0" w:space="0" w:color="auto"/>
            </w:tcBorders>
            <w:vAlign w:val="center"/>
          </w:tcPr>
          <w:p w14:paraId="37AA75AA" w14:textId="4E8F6A4A" w:rsidR="00543981" w:rsidRPr="00EB18B0" w:rsidRDefault="00543981" w:rsidP="00543981">
            <w:pPr>
              <w:pStyle w:val="VCAAtablecondensed"/>
              <w:rPr>
                <w:highlight w:val="yellow"/>
              </w:rPr>
            </w:pPr>
            <w:r w:rsidRPr="001A3255">
              <w:rPr>
                <w:szCs w:val="20"/>
              </w:rPr>
              <w:t>Create visual design components</w:t>
            </w:r>
          </w:p>
        </w:tc>
        <w:tc>
          <w:tcPr>
            <w:tcW w:w="1015" w:type="dxa"/>
            <w:tcBorders>
              <w:left w:val="none" w:sz="0" w:space="0" w:color="auto"/>
              <w:right w:val="none" w:sz="0" w:space="0" w:color="auto"/>
            </w:tcBorders>
          </w:tcPr>
          <w:p w14:paraId="2170B940" w14:textId="6EED7917" w:rsidR="00543981" w:rsidRPr="00EB18B0" w:rsidRDefault="00543981" w:rsidP="00543981">
            <w:pPr>
              <w:pStyle w:val="VCAAtablecondensed"/>
              <w:jc w:val="center"/>
              <w:rPr>
                <w:highlight w:val="yellow"/>
              </w:rPr>
            </w:pPr>
            <w:r w:rsidRPr="001A3255">
              <w:rPr>
                <w:szCs w:val="20"/>
              </w:rPr>
              <w:t>1</w:t>
            </w:r>
          </w:p>
        </w:tc>
        <w:tc>
          <w:tcPr>
            <w:tcW w:w="993" w:type="dxa"/>
            <w:tcBorders>
              <w:left w:val="none" w:sz="0" w:space="0" w:color="auto"/>
            </w:tcBorders>
            <w:vAlign w:val="center"/>
          </w:tcPr>
          <w:p w14:paraId="7C7F9274" w14:textId="274B49E3" w:rsidR="00543981" w:rsidRPr="00EB18B0" w:rsidRDefault="00543981" w:rsidP="00543981">
            <w:pPr>
              <w:pStyle w:val="VCAAtablecondensed"/>
              <w:jc w:val="center"/>
              <w:rPr>
                <w:highlight w:val="yellow"/>
              </w:rPr>
            </w:pPr>
            <w:r w:rsidRPr="001A3255">
              <w:rPr>
                <w:szCs w:val="20"/>
              </w:rPr>
              <w:t>30</w:t>
            </w:r>
          </w:p>
        </w:tc>
      </w:tr>
      <w:tr w:rsidR="00543981" w:rsidRPr="00EB18B0" w14:paraId="31F34806"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55C59094" w14:textId="0E5E5DEA" w:rsidR="00543981" w:rsidRPr="00EB18B0" w:rsidRDefault="00543981" w:rsidP="00543981">
            <w:pPr>
              <w:pStyle w:val="VCAAtablecondensed"/>
              <w:rPr>
                <w:highlight w:val="yellow"/>
              </w:rPr>
            </w:pPr>
            <w:r w:rsidRPr="001A3255">
              <w:rPr>
                <w:szCs w:val="20"/>
              </w:rPr>
              <w:t>CUAWRT301</w:t>
            </w:r>
          </w:p>
        </w:tc>
        <w:tc>
          <w:tcPr>
            <w:tcW w:w="5768" w:type="dxa"/>
            <w:tcBorders>
              <w:left w:val="none" w:sz="0" w:space="0" w:color="auto"/>
              <w:right w:val="none" w:sz="0" w:space="0" w:color="auto"/>
            </w:tcBorders>
            <w:vAlign w:val="center"/>
          </w:tcPr>
          <w:p w14:paraId="17485CED" w14:textId="55458251" w:rsidR="00543981" w:rsidRPr="00EB18B0" w:rsidRDefault="00543981" w:rsidP="00543981">
            <w:pPr>
              <w:pStyle w:val="VCAAtablecondensed"/>
              <w:rPr>
                <w:highlight w:val="yellow"/>
              </w:rPr>
            </w:pPr>
            <w:r w:rsidRPr="001A3255">
              <w:rPr>
                <w:szCs w:val="20"/>
              </w:rPr>
              <w:t xml:space="preserve">Write content for a range of media  </w:t>
            </w:r>
          </w:p>
        </w:tc>
        <w:tc>
          <w:tcPr>
            <w:tcW w:w="1015" w:type="dxa"/>
            <w:tcBorders>
              <w:left w:val="none" w:sz="0" w:space="0" w:color="auto"/>
              <w:right w:val="none" w:sz="0" w:space="0" w:color="auto"/>
            </w:tcBorders>
          </w:tcPr>
          <w:p w14:paraId="4E21BDCC" w14:textId="66A552FC" w:rsidR="00543981" w:rsidRPr="00EB18B0" w:rsidRDefault="00543981" w:rsidP="00543981">
            <w:pPr>
              <w:pStyle w:val="VCAAtablecondensed"/>
              <w:jc w:val="center"/>
              <w:rPr>
                <w:highlight w:val="yellow"/>
              </w:rPr>
            </w:pPr>
            <w:r w:rsidRPr="001A3255">
              <w:rPr>
                <w:szCs w:val="20"/>
              </w:rPr>
              <w:t>1</w:t>
            </w:r>
          </w:p>
        </w:tc>
        <w:tc>
          <w:tcPr>
            <w:tcW w:w="993" w:type="dxa"/>
            <w:tcBorders>
              <w:left w:val="none" w:sz="0" w:space="0" w:color="auto"/>
            </w:tcBorders>
            <w:vAlign w:val="center"/>
          </w:tcPr>
          <w:p w14:paraId="7F7B22CE" w14:textId="6F6D8D86" w:rsidR="00543981" w:rsidRPr="00EB18B0" w:rsidRDefault="00543981" w:rsidP="00543981">
            <w:pPr>
              <w:pStyle w:val="VCAAtablecondensed"/>
              <w:jc w:val="center"/>
              <w:rPr>
                <w:highlight w:val="yellow"/>
              </w:rPr>
            </w:pPr>
            <w:r w:rsidRPr="001A3255">
              <w:rPr>
                <w:szCs w:val="20"/>
              </w:rPr>
              <w:t>40</w:t>
            </w:r>
          </w:p>
        </w:tc>
      </w:tr>
      <w:tr w:rsidR="00543981" w:rsidRPr="00080BA1" w14:paraId="51A03B3D"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4"/>
            <w:tcBorders>
              <w:right w:val="none" w:sz="0" w:space="0" w:color="auto"/>
            </w:tcBorders>
          </w:tcPr>
          <w:p w14:paraId="5D1EEC83" w14:textId="44C6C007" w:rsidR="00543981" w:rsidRPr="004428D8" w:rsidRDefault="00543981" w:rsidP="00543981">
            <w:pPr>
              <w:pStyle w:val="VCAAtablecondensed"/>
              <w:ind w:right="154"/>
              <w:jc w:val="right"/>
              <w:rPr>
                <w:b/>
              </w:rPr>
            </w:pPr>
            <w:r>
              <w:rPr>
                <w:b/>
                <w:szCs w:val="20"/>
              </w:rPr>
              <w:t>Total</w:t>
            </w:r>
            <w:r w:rsidRPr="003715C3">
              <w:rPr>
                <w:b/>
                <w:szCs w:val="20"/>
              </w:rPr>
              <w:t xml:space="preserve"> for Units </w:t>
            </w:r>
            <w:r>
              <w:rPr>
                <w:b/>
                <w:szCs w:val="20"/>
              </w:rPr>
              <w:t>3</w:t>
            </w:r>
            <w:r w:rsidRPr="003715C3">
              <w:rPr>
                <w:b/>
                <w:szCs w:val="20"/>
              </w:rPr>
              <w:t xml:space="preserve"> and </w:t>
            </w:r>
            <w:r>
              <w:rPr>
                <w:b/>
                <w:szCs w:val="20"/>
              </w:rPr>
              <w:t>4</w:t>
            </w:r>
            <w:r w:rsidRPr="003715C3">
              <w:rPr>
                <w:b/>
                <w:szCs w:val="20"/>
              </w:rPr>
              <w:t>:</w:t>
            </w:r>
          </w:p>
        </w:tc>
        <w:tc>
          <w:tcPr>
            <w:tcW w:w="993" w:type="dxa"/>
            <w:tcBorders>
              <w:left w:val="none" w:sz="0" w:space="0" w:color="auto"/>
            </w:tcBorders>
          </w:tcPr>
          <w:p w14:paraId="066451BC" w14:textId="6C0EF15E" w:rsidR="00543981" w:rsidRPr="00080BA1" w:rsidRDefault="00543981" w:rsidP="00543981">
            <w:pPr>
              <w:pStyle w:val="VCAAtablecondensed"/>
              <w:jc w:val="center"/>
              <w:rPr>
                <w:b/>
              </w:rPr>
            </w:pPr>
            <w:r>
              <w:rPr>
                <w:b/>
              </w:rPr>
              <w:t>195</w:t>
            </w:r>
          </w:p>
        </w:tc>
      </w:tr>
      <w:tr w:rsidR="00543981" w:rsidRPr="00080BA1" w14:paraId="3C8076FB"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4"/>
          </w:tcPr>
          <w:p w14:paraId="656CEF9C" w14:textId="15DC0279" w:rsidR="00543981" w:rsidRDefault="00543981" w:rsidP="00543981">
            <w:pPr>
              <w:pStyle w:val="VCAAtablecondensed"/>
              <w:ind w:right="154"/>
              <w:jc w:val="right"/>
              <w:rPr>
                <w:b/>
              </w:rPr>
            </w:pPr>
            <w:r>
              <w:rPr>
                <w:b/>
              </w:rPr>
              <w:t>Total Sample Program Hours:</w:t>
            </w:r>
          </w:p>
        </w:tc>
        <w:tc>
          <w:tcPr>
            <w:tcW w:w="993" w:type="dxa"/>
          </w:tcPr>
          <w:p w14:paraId="1F312C62" w14:textId="3A034115" w:rsidR="00543981" w:rsidRPr="00080BA1" w:rsidRDefault="00543981" w:rsidP="00543981">
            <w:pPr>
              <w:pStyle w:val="VCAAtablecondensed"/>
              <w:jc w:val="center"/>
              <w:rPr>
                <w:b/>
              </w:rPr>
            </w:pPr>
            <w:r>
              <w:rPr>
                <w:b/>
              </w:rPr>
              <w:t>395</w:t>
            </w:r>
          </w:p>
        </w:tc>
      </w:tr>
    </w:tbl>
    <w:p w14:paraId="6BE059C3" w14:textId="77777777" w:rsidR="003715C3" w:rsidRDefault="003715C3" w:rsidP="003715C3">
      <w:pPr>
        <w:pStyle w:val="VCAAHeading5"/>
        <w:spacing w:before="120" w:line="280" w:lineRule="exact"/>
        <w:rPr>
          <w:sz w:val="18"/>
          <w:szCs w:val="18"/>
        </w:rPr>
      </w:pPr>
      <w:r>
        <w:rPr>
          <w:sz w:val="18"/>
          <w:szCs w:val="18"/>
        </w:rPr>
        <w:t>Notes</w:t>
      </w:r>
    </w:p>
    <w:p w14:paraId="18E08A39" w14:textId="77777777" w:rsidR="003715C3" w:rsidRPr="00C33425" w:rsidRDefault="003715C3" w:rsidP="003715C3">
      <w:pPr>
        <w:pStyle w:val="VCAAcaptionsandfootnotes"/>
        <w:spacing w:after="120"/>
        <w:ind w:left="284" w:hanging="284"/>
      </w:pPr>
      <w:r w:rsidRPr="00C33425">
        <w:t>**</w:t>
      </w:r>
      <w:r w:rsidRPr="00C33425">
        <w:tab/>
        <w:t>Core units in CUA30715 Certificate III in Design Fundamentals</w:t>
      </w:r>
    </w:p>
    <w:p w14:paraId="79237443" w14:textId="77777777" w:rsidR="003715C3" w:rsidRDefault="003715C3" w:rsidP="003715C3">
      <w:pPr>
        <w:pStyle w:val="VCAAcaptionsandfootnotes"/>
        <w:spacing w:after="120"/>
        <w:ind w:left="284" w:hanging="284"/>
      </w:pPr>
      <w:r w:rsidRPr="00C33425">
        <w:rPr>
          <w:vertAlign w:val="superscript"/>
        </w:rPr>
        <w:t>†</w:t>
      </w:r>
      <w:r w:rsidRPr="00C33425">
        <w:tab/>
        <w:t>Visual Communications Specialist Skills Set – ICTSS00054</w:t>
      </w:r>
      <w:r w:rsidRPr="00C33425">
        <w:rPr>
          <w:i/>
        </w:rPr>
        <w:t xml:space="preserve"> - </w:t>
      </w:r>
      <w:r w:rsidRPr="00C33425">
        <w:t>3 Units</w:t>
      </w:r>
    </w:p>
    <w:p w14:paraId="3DB5BF4B" w14:textId="3BC47102" w:rsidR="00FD721E" w:rsidRDefault="00FD721E">
      <w:r>
        <w:br w:type="page"/>
      </w:r>
    </w:p>
    <w:p w14:paraId="4E9A29FC" w14:textId="5BD572FC" w:rsidR="00543981" w:rsidRPr="00E2183C" w:rsidRDefault="00543981" w:rsidP="00B277E7">
      <w:pPr>
        <w:pStyle w:val="VCAAHeading3"/>
        <w:ind w:right="-142"/>
      </w:pPr>
      <w:bookmarkStart w:id="84" w:name="_Toc32400325"/>
      <w:r>
        <w:lastRenderedPageBreak/>
        <w:t xml:space="preserve">Sample 3: </w:t>
      </w:r>
      <w:r w:rsidRPr="006F356B">
        <w:t>CU</w:t>
      </w:r>
      <w:r>
        <w:t>A</w:t>
      </w:r>
      <w:r w:rsidRPr="006F356B">
        <w:t xml:space="preserve">31015 Certificate III in </w:t>
      </w:r>
      <w:r>
        <w:t>Screen</w:t>
      </w:r>
      <w:r w:rsidRPr="006F356B">
        <w:t xml:space="preserve"> </w:t>
      </w:r>
      <w:r>
        <w:t>and</w:t>
      </w:r>
      <w:r w:rsidRPr="006F356B">
        <w:t xml:space="preserve"> </w:t>
      </w:r>
      <w:r>
        <w:t>Media</w:t>
      </w:r>
      <w:r w:rsidR="00B277E7">
        <w:t xml:space="preserve"> (Release 2)</w:t>
      </w:r>
      <w:bookmarkEnd w:id="84"/>
    </w:p>
    <w:p w14:paraId="0B499AD1" w14:textId="77777777" w:rsidR="00543981" w:rsidRPr="00DC7F81" w:rsidRDefault="00543981" w:rsidP="00543981">
      <w:pPr>
        <w:pStyle w:val="VCAAbody"/>
      </w:pPr>
      <w:r w:rsidRPr="00DC7F81">
        <w:t>This sample program may provide:</w:t>
      </w:r>
    </w:p>
    <w:p w14:paraId="21C4F77B" w14:textId="77777777" w:rsidR="00543981" w:rsidRPr="00D843E3" w:rsidRDefault="00543981" w:rsidP="00543981">
      <w:pPr>
        <w:pStyle w:val="VCAAbullet"/>
        <w:numPr>
          <w:ilvl w:val="0"/>
          <w:numId w:val="26"/>
        </w:numPr>
        <w:spacing w:before="120" w:after="120"/>
      </w:pPr>
      <w:r w:rsidRPr="00D843E3">
        <w:t>completion of CUA31015 Certificate III in Screen and Media</w:t>
      </w:r>
    </w:p>
    <w:p w14:paraId="1C56DBF7" w14:textId="0DE7BBBF" w:rsidR="00543981" w:rsidRPr="00D843E3" w:rsidRDefault="00543981" w:rsidP="00543981">
      <w:pPr>
        <w:pStyle w:val="VCAAbullet"/>
        <w:numPr>
          <w:ilvl w:val="0"/>
          <w:numId w:val="26"/>
        </w:numPr>
        <w:spacing w:before="120" w:after="120"/>
      </w:pPr>
      <w:r>
        <w:t>two</w:t>
      </w:r>
      <w:r w:rsidRPr="00D843E3">
        <w:t xml:space="preserve"> VCE </w:t>
      </w:r>
      <w:r>
        <w:t xml:space="preserve">VET </w:t>
      </w:r>
      <w:r w:rsidRPr="00D843E3">
        <w:t>units at Units 1 and 2 level</w:t>
      </w:r>
    </w:p>
    <w:p w14:paraId="06A9503E" w14:textId="04308B38" w:rsidR="00543981" w:rsidRDefault="00543981" w:rsidP="00FD721E">
      <w:pPr>
        <w:pStyle w:val="VCAAbullet"/>
        <w:numPr>
          <w:ilvl w:val="0"/>
          <w:numId w:val="26"/>
        </w:numPr>
        <w:spacing w:before="120" w:after="120"/>
      </w:pPr>
      <w:r>
        <w:t xml:space="preserve">a VCE VET non scored </w:t>
      </w:r>
      <w:r w:rsidR="00FD721E" w:rsidRPr="00D843E3">
        <w:t>Units 3 and 4 sequence</w:t>
      </w:r>
    </w:p>
    <w:p w14:paraId="61B888BD" w14:textId="77777777" w:rsidR="00543981" w:rsidRDefault="00543981" w:rsidP="00543981">
      <w:pPr>
        <w:pStyle w:val="VCAAbullet"/>
        <w:numPr>
          <w:ilvl w:val="0"/>
          <w:numId w:val="26"/>
        </w:numPr>
        <w:spacing w:before="160" w:after="160"/>
      </w:pPr>
      <w:r>
        <w:t xml:space="preserve">completion of </w:t>
      </w:r>
      <w:r w:rsidRPr="00B5431A">
        <w:t>Visual Communications Specialist Skills Set – ICTSS00054</w:t>
      </w:r>
    </w:p>
    <w:tbl>
      <w:tblPr>
        <w:tblStyle w:val="VCAAclosedtable"/>
        <w:tblW w:w="98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2093"/>
        <w:gridCol w:w="25"/>
        <w:gridCol w:w="6783"/>
        <w:gridCol w:w="993"/>
      </w:tblGrid>
      <w:tr w:rsidR="00543981" w:rsidRPr="00813638" w14:paraId="18AAA176" w14:textId="77777777" w:rsidTr="00543981">
        <w:trPr>
          <w:cnfStyle w:val="100000000000" w:firstRow="1" w:lastRow="0" w:firstColumn="0" w:lastColumn="0" w:oddVBand="0" w:evenVBand="0" w:oddHBand="0" w:evenHBand="0" w:firstRowFirstColumn="0" w:firstRowLastColumn="0" w:lastRowFirstColumn="0" w:lastRowLastColumn="0"/>
        </w:trPr>
        <w:tc>
          <w:tcPr>
            <w:tcW w:w="2118" w:type="dxa"/>
            <w:gridSpan w:val="2"/>
            <w:tcBorders>
              <w:bottom w:val="single" w:sz="4" w:space="0" w:color="000000" w:themeColor="text1"/>
            </w:tcBorders>
          </w:tcPr>
          <w:p w14:paraId="217FD8D1" w14:textId="77777777" w:rsidR="00543981" w:rsidRPr="00813638" w:rsidRDefault="00543981" w:rsidP="00543981">
            <w:pPr>
              <w:pStyle w:val="VCAAtablecondensed"/>
            </w:pPr>
            <w:r w:rsidRPr="00813638">
              <w:t>Code</w:t>
            </w:r>
          </w:p>
        </w:tc>
        <w:tc>
          <w:tcPr>
            <w:tcW w:w="6783" w:type="dxa"/>
          </w:tcPr>
          <w:p w14:paraId="40AD9228" w14:textId="77777777" w:rsidR="00543981" w:rsidRPr="00813638" w:rsidRDefault="00543981" w:rsidP="00543981">
            <w:pPr>
              <w:pStyle w:val="VCAAtablecondensed"/>
            </w:pPr>
            <w:r w:rsidRPr="00813638">
              <w:t>Unit Title</w:t>
            </w:r>
          </w:p>
        </w:tc>
        <w:tc>
          <w:tcPr>
            <w:tcW w:w="993" w:type="dxa"/>
          </w:tcPr>
          <w:p w14:paraId="5DCCE644" w14:textId="77777777" w:rsidR="00543981" w:rsidRPr="00813638" w:rsidRDefault="00543981" w:rsidP="00543981">
            <w:pPr>
              <w:pStyle w:val="VCAAtablecondensed"/>
            </w:pPr>
            <w:r w:rsidRPr="00813638">
              <w:t>Nominal</w:t>
            </w:r>
            <w:r w:rsidRPr="00813638">
              <w:br/>
              <w:t xml:space="preserve"> Hours</w:t>
            </w:r>
          </w:p>
        </w:tc>
      </w:tr>
      <w:tr w:rsidR="00543981" w:rsidRPr="00813638" w14:paraId="6FD529FF"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4"/>
          </w:tcPr>
          <w:p w14:paraId="6500EEC7" w14:textId="77777777" w:rsidR="00543981" w:rsidRPr="00813638" w:rsidRDefault="00543981" w:rsidP="00543981">
            <w:pPr>
              <w:pStyle w:val="VCAAtablecondensed"/>
              <w:rPr>
                <w:b/>
              </w:rPr>
            </w:pPr>
            <w:r>
              <w:rPr>
                <w:b/>
              </w:rPr>
              <w:t>Year 1 - Units 1 and 2</w:t>
            </w:r>
          </w:p>
        </w:tc>
      </w:tr>
      <w:tr w:rsidR="00FD721E" w:rsidRPr="00EB18B0" w14:paraId="598F9A17"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5FB91671" w14:textId="295DD270" w:rsidR="00FD721E" w:rsidRPr="00EB18B0" w:rsidRDefault="00FD721E" w:rsidP="00FD721E">
            <w:pPr>
              <w:pStyle w:val="VCAAtablecondensed"/>
              <w:rPr>
                <w:highlight w:val="yellow"/>
              </w:rPr>
            </w:pPr>
            <w:r w:rsidRPr="001A3255">
              <w:rPr>
                <w:szCs w:val="20"/>
              </w:rPr>
              <w:t>BSBCRT301</w:t>
            </w:r>
          </w:p>
        </w:tc>
        <w:tc>
          <w:tcPr>
            <w:tcW w:w="6808" w:type="dxa"/>
            <w:gridSpan w:val="2"/>
            <w:tcBorders>
              <w:left w:val="none" w:sz="0" w:space="0" w:color="auto"/>
              <w:right w:val="none" w:sz="0" w:space="0" w:color="auto"/>
            </w:tcBorders>
            <w:vAlign w:val="center"/>
          </w:tcPr>
          <w:p w14:paraId="5A9EE22A" w14:textId="6367D99F" w:rsidR="00FD721E" w:rsidRPr="00EB18B0" w:rsidRDefault="00FD721E" w:rsidP="00FD721E">
            <w:pPr>
              <w:pStyle w:val="VCAAtablecondensed"/>
              <w:rPr>
                <w:highlight w:val="yellow"/>
              </w:rPr>
            </w:pPr>
            <w:r w:rsidRPr="001A3255">
              <w:rPr>
                <w:szCs w:val="20"/>
              </w:rPr>
              <w:t>Develop and extend critical and creative thinking skills</w:t>
            </w:r>
          </w:p>
        </w:tc>
        <w:tc>
          <w:tcPr>
            <w:tcW w:w="993" w:type="dxa"/>
            <w:tcBorders>
              <w:left w:val="none" w:sz="0" w:space="0" w:color="auto"/>
            </w:tcBorders>
            <w:vAlign w:val="center"/>
          </w:tcPr>
          <w:p w14:paraId="1C573B6E" w14:textId="0B7AF63D" w:rsidR="00FD721E" w:rsidRPr="00EB18B0" w:rsidRDefault="00FD721E" w:rsidP="00FD721E">
            <w:pPr>
              <w:pStyle w:val="VCAAtablecondensed"/>
              <w:jc w:val="center"/>
              <w:rPr>
                <w:highlight w:val="yellow"/>
              </w:rPr>
            </w:pPr>
            <w:r w:rsidRPr="001A3255">
              <w:rPr>
                <w:szCs w:val="20"/>
              </w:rPr>
              <w:t>40</w:t>
            </w:r>
          </w:p>
        </w:tc>
      </w:tr>
      <w:tr w:rsidR="00FD721E" w:rsidRPr="00273488" w14:paraId="0CE5CC9C"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Borders>
              <w:right w:val="none" w:sz="0" w:space="0" w:color="auto"/>
            </w:tcBorders>
            <w:vAlign w:val="center"/>
          </w:tcPr>
          <w:p w14:paraId="751747DB" w14:textId="02EE597F" w:rsidR="00FD721E" w:rsidRPr="00273488" w:rsidRDefault="00FD721E" w:rsidP="00FD721E">
            <w:pPr>
              <w:pStyle w:val="VCAAtablecondensed"/>
            </w:pPr>
            <w:r w:rsidRPr="001A3255">
              <w:rPr>
                <w:szCs w:val="20"/>
              </w:rPr>
              <w:t>BSBWHS201 **</w:t>
            </w:r>
          </w:p>
        </w:tc>
        <w:tc>
          <w:tcPr>
            <w:tcW w:w="6808" w:type="dxa"/>
            <w:gridSpan w:val="2"/>
            <w:tcBorders>
              <w:left w:val="none" w:sz="0" w:space="0" w:color="auto"/>
              <w:right w:val="none" w:sz="0" w:space="0" w:color="auto"/>
            </w:tcBorders>
            <w:vAlign w:val="center"/>
          </w:tcPr>
          <w:p w14:paraId="192CA528" w14:textId="3428DD26" w:rsidR="00FD721E" w:rsidRPr="00273488" w:rsidRDefault="00FD721E" w:rsidP="00FD721E">
            <w:pPr>
              <w:pStyle w:val="VCAAtablecondensed"/>
            </w:pPr>
            <w:r w:rsidRPr="001A3255">
              <w:rPr>
                <w:szCs w:val="20"/>
              </w:rPr>
              <w:t>Contribute to health and safety of self and others</w:t>
            </w:r>
          </w:p>
        </w:tc>
        <w:tc>
          <w:tcPr>
            <w:tcW w:w="993" w:type="dxa"/>
            <w:tcBorders>
              <w:left w:val="none" w:sz="0" w:space="0" w:color="auto"/>
            </w:tcBorders>
            <w:vAlign w:val="center"/>
          </w:tcPr>
          <w:p w14:paraId="60C8A81A" w14:textId="47F6ADB7" w:rsidR="00FD721E" w:rsidRPr="00273488" w:rsidRDefault="00FD721E" w:rsidP="00FD721E">
            <w:pPr>
              <w:pStyle w:val="VCAAtablecondensed"/>
              <w:jc w:val="center"/>
            </w:pPr>
            <w:r w:rsidRPr="001A3255">
              <w:rPr>
                <w:szCs w:val="20"/>
              </w:rPr>
              <w:t>20</w:t>
            </w:r>
          </w:p>
        </w:tc>
      </w:tr>
      <w:tr w:rsidR="00FD721E" w:rsidRPr="00EB18B0" w14:paraId="57561B7E"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66E72402" w14:textId="0F5EEBC8" w:rsidR="00FD721E" w:rsidRPr="00EB18B0" w:rsidRDefault="00FD721E" w:rsidP="00FD721E">
            <w:pPr>
              <w:pStyle w:val="VCAAtablecondensed"/>
              <w:rPr>
                <w:highlight w:val="yellow"/>
              </w:rPr>
            </w:pPr>
            <w:r w:rsidRPr="001A3255">
              <w:rPr>
                <w:szCs w:val="20"/>
              </w:rPr>
              <w:t>CUAIND301</w:t>
            </w:r>
          </w:p>
        </w:tc>
        <w:tc>
          <w:tcPr>
            <w:tcW w:w="6808" w:type="dxa"/>
            <w:gridSpan w:val="2"/>
            <w:tcBorders>
              <w:left w:val="none" w:sz="0" w:space="0" w:color="auto"/>
              <w:right w:val="none" w:sz="0" w:space="0" w:color="auto"/>
            </w:tcBorders>
            <w:vAlign w:val="center"/>
          </w:tcPr>
          <w:p w14:paraId="4C5D486D" w14:textId="2F9AFF77" w:rsidR="00FD721E" w:rsidRPr="00EB18B0" w:rsidRDefault="00FD721E" w:rsidP="00FD721E">
            <w:pPr>
              <w:pStyle w:val="VCAAtablecondensed"/>
              <w:rPr>
                <w:highlight w:val="yellow"/>
              </w:rPr>
            </w:pPr>
            <w:r w:rsidRPr="001A3255">
              <w:rPr>
                <w:szCs w:val="20"/>
              </w:rPr>
              <w:t>Work effectively in the creative arts industry</w:t>
            </w:r>
          </w:p>
        </w:tc>
        <w:tc>
          <w:tcPr>
            <w:tcW w:w="993" w:type="dxa"/>
            <w:tcBorders>
              <w:left w:val="none" w:sz="0" w:space="0" w:color="auto"/>
            </w:tcBorders>
            <w:vAlign w:val="center"/>
          </w:tcPr>
          <w:p w14:paraId="31B0666C" w14:textId="6256B9F5" w:rsidR="00FD721E" w:rsidRPr="00EB18B0" w:rsidRDefault="00FD721E" w:rsidP="00FD721E">
            <w:pPr>
              <w:pStyle w:val="VCAAtablecondensed"/>
              <w:jc w:val="center"/>
              <w:rPr>
                <w:highlight w:val="yellow"/>
              </w:rPr>
            </w:pPr>
            <w:r w:rsidRPr="001A3255">
              <w:rPr>
                <w:szCs w:val="20"/>
              </w:rPr>
              <w:t>50</w:t>
            </w:r>
          </w:p>
        </w:tc>
      </w:tr>
      <w:tr w:rsidR="00FD721E" w:rsidRPr="00EB18B0" w14:paraId="782202EE"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3"/>
            <w:tcBorders>
              <w:right w:val="none" w:sz="0" w:space="0" w:color="auto"/>
            </w:tcBorders>
            <w:vAlign w:val="center"/>
          </w:tcPr>
          <w:p w14:paraId="1D699DF2" w14:textId="77777777" w:rsidR="00FD721E" w:rsidRPr="003715C3" w:rsidRDefault="00FD721E" w:rsidP="00FD721E">
            <w:pPr>
              <w:pStyle w:val="VCAAtablecondensed"/>
              <w:ind w:right="143"/>
              <w:jc w:val="right"/>
              <w:rPr>
                <w:b/>
              </w:rPr>
            </w:pPr>
            <w:r w:rsidRPr="003715C3">
              <w:rPr>
                <w:b/>
              </w:rPr>
              <w:t>Subtotal:</w:t>
            </w:r>
          </w:p>
        </w:tc>
        <w:tc>
          <w:tcPr>
            <w:tcW w:w="993" w:type="dxa"/>
            <w:tcBorders>
              <w:left w:val="none" w:sz="0" w:space="0" w:color="auto"/>
            </w:tcBorders>
          </w:tcPr>
          <w:p w14:paraId="77DD1956" w14:textId="77777777" w:rsidR="00FD721E" w:rsidRPr="003715C3" w:rsidRDefault="00FD721E" w:rsidP="00FD721E">
            <w:pPr>
              <w:pStyle w:val="VCAAtablecondensed"/>
              <w:jc w:val="center"/>
              <w:rPr>
                <w:b/>
                <w:highlight w:val="yellow"/>
              </w:rPr>
            </w:pPr>
            <w:r w:rsidRPr="003715C3">
              <w:rPr>
                <w:b/>
              </w:rPr>
              <w:t>110</w:t>
            </w:r>
          </w:p>
        </w:tc>
      </w:tr>
      <w:tr w:rsidR="00FD721E" w14:paraId="227F9106"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9894" w:type="dxa"/>
            <w:gridSpan w:val="4"/>
          </w:tcPr>
          <w:p w14:paraId="4BD76D0E" w14:textId="77777777" w:rsidR="00FD721E" w:rsidRDefault="00FD721E" w:rsidP="00FD721E">
            <w:pPr>
              <w:pStyle w:val="VCAAtablecondensed"/>
              <w:rPr>
                <w:b/>
              </w:rPr>
            </w:pPr>
            <w:r>
              <w:rPr>
                <w:b/>
              </w:rPr>
              <w:t>Electives:</w:t>
            </w:r>
          </w:p>
        </w:tc>
      </w:tr>
      <w:tr w:rsidR="00FD721E" w:rsidRPr="00EB18B0" w14:paraId="0A9B1B48"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12EB4BFA" w14:textId="25CB3318" w:rsidR="00FD721E" w:rsidRPr="00EB18B0" w:rsidRDefault="00FD721E" w:rsidP="00FD721E">
            <w:pPr>
              <w:pStyle w:val="VCAAtablecondensed"/>
              <w:rPr>
                <w:highlight w:val="yellow"/>
              </w:rPr>
            </w:pPr>
            <w:r w:rsidRPr="001A3255">
              <w:rPr>
                <w:szCs w:val="20"/>
              </w:rPr>
              <w:t>BSBCRT101</w:t>
            </w:r>
          </w:p>
        </w:tc>
        <w:tc>
          <w:tcPr>
            <w:tcW w:w="6783" w:type="dxa"/>
            <w:tcBorders>
              <w:left w:val="none" w:sz="0" w:space="0" w:color="auto"/>
              <w:right w:val="none" w:sz="0" w:space="0" w:color="auto"/>
            </w:tcBorders>
            <w:vAlign w:val="center"/>
          </w:tcPr>
          <w:p w14:paraId="67CE8385" w14:textId="1E4DFF3A" w:rsidR="00FD721E" w:rsidRPr="00EB18B0" w:rsidRDefault="00FD721E" w:rsidP="00FD721E">
            <w:pPr>
              <w:pStyle w:val="VCAAtablecondensed"/>
              <w:rPr>
                <w:highlight w:val="yellow"/>
              </w:rPr>
            </w:pPr>
            <w:r w:rsidRPr="001A3255">
              <w:rPr>
                <w:szCs w:val="20"/>
              </w:rPr>
              <w:t>Apply critical thinking techniques</w:t>
            </w:r>
          </w:p>
        </w:tc>
        <w:tc>
          <w:tcPr>
            <w:tcW w:w="993" w:type="dxa"/>
            <w:tcBorders>
              <w:left w:val="none" w:sz="0" w:space="0" w:color="auto"/>
            </w:tcBorders>
            <w:vAlign w:val="center"/>
          </w:tcPr>
          <w:p w14:paraId="78986D04" w14:textId="44D422C4" w:rsidR="00FD721E" w:rsidRPr="00EB18B0" w:rsidRDefault="00FD721E" w:rsidP="00FD721E">
            <w:pPr>
              <w:pStyle w:val="VCAAtablecondensed"/>
              <w:jc w:val="center"/>
              <w:rPr>
                <w:highlight w:val="yellow"/>
              </w:rPr>
            </w:pPr>
            <w:r w:rsidRPr="001A3255">
              <w:rPr>
                <w:color w:val="000000"/>
                <w:szCs w:val="20"/>
              </w:rPr>
              <w:t>20</w:t>
            </w:r>
          </w:p>
        </w:tc>
      </w:tr>
      <w:tr w:rsidR="00FD721E" w:rsidRPr="00EB18B0" w14:paraId="12B5D6C0"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7B725120" w14:textId="4CCB2BD8" w:rsidR="00FD721E" w:rsidRPr="00EB18B0" w:rsidRDefault="00FD721E" w:rsidP="00FD721E">
            <w:pPr>
              <w:pStyle w:val="VCAAtablecondensed"/>
              <w:rPr>
                <w:highlight w:val="yellow"/>
              </w:rPr>
            </w:pPr>
            <w:r w:rsidRPr="001A3255">
              <w:rPr>
                <w:szCs w:val="20"/>
              </w:rPr>
              <w:t>BSBDES201</w:t>
            </w:r>
            <w:r>
              <w:rPr>
                <w:szCs w:val="20"/>
              </w:rPr>
              <w:t xml:space="preserve"> </w:t>
            </w:r>
            <w:r w:rsidRPr="001A3255">
              <w:rPr>
                <w:szCs w:val="20"/>
              </w:rPr>
              <w:t>**</w:t>
            </w:r>
          </w:p>
        </w:tc>
        <w:tc>
          <w:tcPr>
            <w:tcW w:w="6783" w:type="dxa"/>
            <w:tcBorders>
              <w:left w:val="none" w:sz="0" w:space="0" w:color="auto"/>
              <w:right w:val="none" w:sz="0" w:space="0" w:color="auto"/>
            </w:tcBorders>
            <w:vAlign w:val="center"/>
          </w:tcPr>
          <w:p w14:paraId="6B9F2CC3" w14:textId="3BF16371" w:rsidR="00FD721E" w:rsidRPr="00EB18B0" w:rsidRDefault="00FD721E" w:rsidP="00FD721E">
            <w:pPr>
              <w:pStyle w:val="VCAAtablecondensed"/>
              <w:rPr>
                <w:highlight w:val="yellow"/>
              </w:rPr>
            </w:pPr>
            <w:r w:rsidRPr="001A3255">
              <w:rPr>
                <w:szCs w:val="20"/>
              </w:rPr>
              <w:t>Follow a design process</w:t>
            </w:r>
          </w:p>
        </w:tc>
        <w:tc>
          <w:tcPr>
            <w:tcW w:w="993" w:type="dxa"/>
            <w:tcBorders>
              <w:left w:val="none" w:sz="0" w:space="0" w:color="auto"/>
            </w:tcBorders>
            <w:vAlign w:val="center"/>
          </w:tcPr>
          <w:p w14:paraId="548523A8" w14:textId="04E99885" w:rsidR="00FD721E" w:rsidRPr="00EB18B0" w:rsidRDefault="00FD721E" w:rsidP="00FD721E">
            <w:pPr>
              <w:pStyle w:val="VCAAtablecondensed"/>
              <w:jc w:val="center"/>
              <w:rPr>
                <w:highlight w:val="yellow"/>
              </w:rPr>
            </w:pPr>
            <w:r w:rsidRPr="001A3255">
              <w:rPr>
                <w:szCs w:val="20"/>
              </w:rPr>
              <w:t>40</w:t>
            </w:r>
          </w:p>
        </w:tc>
      </w:tr>
      <w:tr w:rsidR="00FD721E" w:rsidRPr="00EB18B0" w14:paraId="32105944"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64FC3ABF" w14:textId="07A00602" w:rsidR="00FD721E" w:rsidRPr="00EB18B0" w:rsidRDefault="00FD721E" w:rsidP="00FD721E">
            <w:pPr>
              <w:pStyle w:val="VCAAtablecondensed"/>
              <w:rPr>
                <w:highlight w:val="yellow"/>
              </w:rPr>
            </w:pPr>
            <w:r w:rsidRPr="001A3255">
              <w:rPr>
                <w:szCs w:val="20"/>
              </w:rPr>
              <w:t>BSBDES303 **</w:t>
            </w:r>
          </w:p>
        </w:tc>
        <w:tc>
          <w:tcPr>
            <w:tcW w:w="6783" w:type="dxa"/>
            <w:tcBorders>
              <w:left w:val="none" w:sz="0" w:space="0" w:color="auto"/>
              <w:right w:val="none" w:sz="0" w:space="0" w:color="auto"/>
            </w:tcBorders>
            <w:vAlign w:val="center"/>
          </w:tcPr>
          <w:p w14:paraId="3B6697AA" w14:textId="76032807" w:rsidR="00FD721E" w:rsidRPr="00EB18B0" w:rsidRDefault="00FD721E" w:rsidP="00FD721E">
            <w:pPr>
              <w:pStyle w:val="VCAAtablecondensed"/>
              <w:rPr>
                <w:highlight w:val="yellow"/>
              </w:rPr>
            </w:pPr>
            <w:r w:rsidRPr="001A3255">
              <w:rPr>
                <w:szCs w:val="20"/>
              </w:rPr>
              <w:t>Explore and apply creative design process to 3D forms</w:t>
            </w:r>
          </w:p>
        </w:tc>
        <w:tc>
          <w:tcPr>
            <w:tcW w:w="993" w:type="dxa"/>
            <w:tcBorders>
              <w:left w:val="none" w:sz="0" w:space="0" w:color="auto"/>
            </w:tcBorders>
            <w:vAlign w:val="center"/>
          </w:tcPr>
          <w:p w14:paraId="69D52C46" w14:textId="5905C108" w:rsidR="00FD721E" w:rsidRPr="00EB18B0" w:rsidRDefault="00FD721E" w:rsidP="00FD721E">
            <w:pPr>
              <w:pStyle w:val="VCAAtablecondensed"/>
              <w:jc w:val="center"/>
              <w:rPr>
                <w:highlight w:val="yellow"/>
              </w:rPr>
            </w:pPr>
            <w:r w:rsidRPr="001A3255">
              <w:rPr>
                <w:szCs w:val="20"/>
              </w:rPr>
              <w:t>50</w:t>
            </w:r>
          </w:p>
        </w:tc>
      </w:tr>
      <w:tr w:rsidR="00FD721E" w:rsidRPr="00EB18B0" w14:paraId="7744D42B"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3"/>
            <w:tcBorders>
              <w:right w:val="none" w:sz="0" w:space="0" w:color="auto"/>
            </w:tcBorders>
            <w:vAlign w:val="center"/>
          </w:tcPr>
          <w:p w14:paraId="383D4565" w14:textId="77777777" w:rsidR="00FD721E" w:rsidRPr="001A3255" w:rsidRDefault="00FD721E" w:rsidP="00FD721E">
            <w:pPr>
              <w:pStyle w:val="VCAAtablecondensed"/>
              <w:ind w:right="143"/>
              <w:jc w:val="right"/>
              <w:rPr>
                <w:szCs w:val="20"/>
              </w:rPr>
            </w:pPr>
            <w:r>
              <w:rPr>
                <w:b/>
                <w:szCs w:val="20"/>
              </w:rPr>
              <w:t>Total</w:t>
            </w:r>
            <w:r w:rsidRPr="003715C3">
              <w:rPr>
                <w:b/>
                <w:szCs w:val="20"/>
              </w:rPr>
              <w:t xml:space="preserve"> for Units 1 and 2:</w:t>
            </w:r>
          </w:p>
        </w:tc>
        <w:tc>
          <w:tcPr>
            <w:tcW w:w="993" w:type="dxa"/>
            <w:tcBorders>
              <w:left w:val="none" w:sz="0" w:space="0" w:color="auto"/>
            </w:tcBorders>
          </w:tcPr>
          <w:p w14:paraId="219BF64E" w14:textId="48F4CAF7" w:rsidR="00FD721E" w:rsidRPr="003715C3" w:rsidRDefault="00FD721E" w:rsidP="00FD721E">
            <w:pPr>
              <w:pStyle w:val="VCAAtablecondensed"/>
              <w:jc w:val="center"/>
              <w:rPr>
                <w:b/>
                <w:highlight w:val="yellow"/>
              </w:rPr>
            </w:pPr>
            <w:r w:rsidRPr="003715C3">
              <w:rPr>
                <w:b/>
              </w:rPr>
              <w:t>2</w:t>
            </w:r>
            <w:r>
              <w:rPr>
                <w:b/>
              </w:rPr>
              <w:t>2</w:t>
            </w:r>
            <w:r w:rsidRPr="003715C3">
              <w:rPr>
                <w:b/>
              </w:rPr>
              <w:t>0</w:t>
            </w:r>
          </w:p>
        </w:tc>
      </w:tr>
      <w:tr w:rsidR="00FD721E" w14:paraId="717AA079"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4"/>
          </w:tcPr>
          <w:p w14:paraId="268C5A8D" w14:textId="77777777" w:rsidR="00FD721E" w:rsidRDefault="00FD721E" w:rsidP="00FD721E">
            <w:pPr>
              <w:pStyle w:val="VCAAtablecondensed"/>
              <w:rPr>
                <w:b/>
              </w:rPr>
            </w:pPr>
            <w:r>
              <w:rPr>
                <w:b/>
              </w:rPr>
              <w:t>Year 2 – Units 3 and 4</w:t>
            </w:r>
          </w:p>
        </w:tc>
      </w:tr>
      <w:tr w:rsidR="00FD721E" w:rsidRPr="00EB18B0" w14:paraId="02C4B8D6" w14:textId="77777777" w:rsidTr="00FD721E">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5E5E8399" w14:textId="56730192" w:rsidR="00FD721E" w:rsidRPr="00EB18B0" w:rsidRDefault="00FD721E" w:rsidP="00FD721E">
            <w:pPr>
              <w:pStyle w:val="VCAAtablecondensed"/>
              <w:rPr>
                <w:highlight w:val="yellow"/>
              </w:rPr>
            </w:pPr>
            <w:r w:rsidRPr="001A3255">
              <w:rPr>
                <w:szCs w:val="20"/>
              </w:rPr>
              <w:t xml:space="preserve">ICTWEB303 </w:t>
            </w:r>
            <w:r w:rsidRPr="00C33425">
              <w:rPr>
                <w:vertAlign w:val="superscript"/>
              </w:rPr>
              <w:t>†</w:t>
            </w:r>
          </w:p>
        </w:tc>
        <w:tc>
          <w:tcPr>
            <w:tcW w:w="6783" w:type="dxa"/>
            <w:vAlign w:val="center"/>
          </w:tcPr>
          <w:p w14:paraId="61F9CDC2" w14:textId="0AFB7CB9" w:rsidR="00FD721E" w:rsidRPr="00EB18B0" w:rsidRDefault="00FD721E" w:rsidP="00FD721E">
            <w:pPr>
              <w:pStyle w:val="VCAAtablecondensed"/>
              <w:rPr>
                <w:highlight w:val="yellow"/>
              </w:rPr>
            </w:pPr>
            <w:r w:rsidRPr="001A3255">
              <w:rPr>
                <w:szCs w:val="20"/>
              </w:rPr>
              <w:t>Prepare digital images for the web</w:t>
            </w:r>
          </w:p>
        </w:tc>
        <w:tc>
          <w:tcPr>
            <w:tcW w:w="993" w:type="dxa"/>
            <w:vAlign w:val="center"/>
          </w:tcPr>
          <w:p w14:paraId="47577F8A" w14:textId="4BD83CF4" w:rsidR="00FD721E" w:rsidRPr="00EB18B0" w:rsidRDefault="00FD721E" w:rsidP="00FD721E">
            <w:pPr>
              <w:pStyle w:val="VCAAtablecondensed"/>
              <w:jc w:val="center"/>
              <w:rPr>
                <w:highlight w:val="yellow"/>
              </w:rPr>
            </w:pPr>
            <w:r w:rsidRPr="001A3255">
              <w:rPr>
                <w:szCs w:val="20"/>
              </w:rPr>
              <w:t>30</w:t>
            </w:r>
          </w:p>
        </w:tc>
      </w:tr>
      <w:tr w:rsidR="00FD721E" w:rsidRPr="00EB18B0" w14:paraId="59926FA7" w14:textId="77777777" w:rsidTr="00FD721E">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4FF3AC34" w14:textId="520F37DC" w:rsidR="00FD721E" w:rsidRPr="00EB18B0" w:rsidRDefault="00FD721E" w:rsidP="00FD721E">
            <w:pPr>
              <w:pStyle w:val="VCAAtablecondensed"/>
              <w:rPr>
                <w:highlight w:val="yellow"/>
              </w:rPr>
            </w:pPr>
            <w:r w:rsidRPr="001A3255">
              <w:rPr>
                <w:szCs w:val="20"/>
              </w:rPr>
              <w:t>CUADIG201</w:t>
            </w:r>
          </w:p>
        </w:tc>
        <w:tc>
          <w:tcPr>
            <w:tcW w:w="6783" w:type="dxa"/>
            <w:vAlign w:val="center"/>
          </w:tcPr>
          <w:p w14:paraId="02F826FB" w14:textId="65645EED" w:rsidR="00FD721E" w:rsidRPr="00EB18B0" w:rsidRDefault="00FD721E" w:rsidP="00FD721E">
            <w:pPr>
              <w:pStyle w:val="VCAAtablecondensed"/>
              <w:rPr>
                <w:highlight w:val="yellow"/>
              </w:rPr>
            </w:pPr>
            <w:r w:rsidRPr="001A3255">
              <w:rPr>
                <w:szCs w:val="20"/>
              </w:rPr>
              <w:t>Maintain interactive content</w:t>
            </w:r>
          </w:p>
        </w:tc>
        <w:tc>
          <w:tcPr>
            <w:tcW w:w="993" w:type="dxa"/>
            <w:vAlign w:val="center"/>
          </w:tcPr>
          <w:p w14:paraId="04FC2E8C" w14:textId="4674A345" w:rsidR="00FD721E" w:rsidRPr="00EB18B0" w:rsidRDefault="00FD721E" w:rsidP="00FD721E">
            <w:pPr>
              <w:pStyle w:val="VCAAtablecondensed"/>
              <w:jc w:val="center"/>
              <w:rPr>
                <w:highlight w:val="yellow"/>
              </w:rPr>
            </w:pPr>
            <w:r w:rsidRPr="001A3255">
              <w:rPr>
                <w:szCs w:val="20"/>
              </w:rPr>
              <w:t>30</w:t>
            </w:r>
          </w:p>
        </w:tc>
      </w:tr>
      <w:tr w:rsidR="00FD721E" w:rsidRPr="00EB18B0" w14:paraId="292904C8" w14:textId="77777777" w:rsidTr="00FD721E">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61D22C61" w14:textId="276ACDA7" w:rsidR="00FD721E" w:rsidRPr="00EB18B0" w:rsidRDefault="00FD721E" w:rsidP="00FD721E">
            <w:pPr>
              <w:pStyle w:val="VCAAtablecondensed"/>
              <w:rPr>
                <w:highlight w:val="yellow"/>
              </w:rPr>
            </w:pPr>
            <w:r w:rsidRPr="001A3255">
              <w:rPr>
                <w:szCs w:val="20"/>
              </w:rPr>
              <w:t xml:space="preserve">CUADIG301 </w:t>
            </w:r>
            <w:r w:rsidRPr="00C33425">
              <w:rPr>
                <w:vertAlign w:val="superscript"/>
              </w:rPr>
              <w:t>†</w:t>
            </w:r>
          </w:p>
        </w:tc>
        <w:tc>
          <w:tcPr>
            <w:tcW w:w="6783" w:type="dxa"/>
            <w:vAlign w:val="center"/>
          </w:tcPr>
          <w:p w14:paraId="51F8CB24" w14:textId="5C11C3FB" w:rsidR="00FD721E" w:rsidRPr="00EB18B0" w:rsidRDefault="00FD721E" w:rsidP="00FD721E">
            <w:pPr>
              <w:pStyle w:val="VCAAtablecondensed"/>
              <w:rPr>
                <w:highlight w:val="yellow"/>
              </w:rPr>
            </w:pPr>
            <w:r w:rsidRPr="001A3255">
              <w:rPr>
                <w:szCs w:val="20"/>
              </w:rPr>
              <w:t>Prepare video assets</w:t>
            </w:r>
          </w:p>
        </w:tc>
        <w:tc>
          <w:tcPr>
            <w:tcW w:w="993" w:type="dxa"/>
            <w:vAlign w:val="center"/>
          </w:tcPr>
          <w:p w14:paraId="50961824" w14:textId="6F0E7C4B" w:rsidR="00FD721E" w:rsidRPr="00EB18B0" w:rsidRDefault="00FD721E" w:rsidP="00FD721E">
            <w:pPr>
              <w:pStyle w:val="VCAAtablecondensed"/>
              <w:jc w:val="center"/>
              <w:rPr>
                <w:highlight w:val="yellow"/>
              </w:rPr>
            </w:pPr>
            <w:r w:rsidRPr="001A3255">
              <w:rPr>
                <w:szCs w:val="20"/>
              </w:rPr>
              <w:t>30</w:t>
            </w:r>
          </w:p>
        </w:tc>
      </w:tr>
      <w:tr w:rsidR="00FD721E" w:rsidRPr="00EB18B0" w14:paraId="5E3D7A41" w14:textId="77777777" w:rsidTr="00FD721E">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25A92F1F" w14:textId="51E7FDC3" w:rsidR="00FD721E" w:rsidRPr="00EB18B0" w:rsidRDefault="00FD721E" w:rsidP="00FD721E">
            <w:pPr>
              <w:pStyle w:val="VCAAtablecondensed"/>
              <w:rPr>
                <w:highlight w:val="yellow"/>
              </w:rPr>
            </w:pPr>
            <w:r w:rsidRPr="001A3255">
              <w:rPr>
                <w:szCs w:val="20"/>
              </w:rPr>
              <w:t>CUAANM302</w:t>
            </w:r>
          </w:p>
        </w:tc>
        <w:tc>
          <w:tcPr>
            <w:tcW w:w="6783" w:type="dxa"/>
            <w:vAlign w:val="center"/>
          </w:tcPr>
          <w:p w14:paraId="0EB89BB5" w14:textId="3DAE8503" w:rsidR="00FD721E" w:rsidRPr="00EB18B0" w:rsidRDefault="00FD721E" w:rsidP="00FD721E">
            <w:pPr>
              <w:pStyle w:val="VCAAtablecondensed"/>
              <w:rPr>
                <w:highlight w:val="yellow"/>
              </w:rPr>
            </w:pPr>
            <w:r w:rsidRPr="001A3255">
              <w:rPr>
                <w:szCs w:val="20"/>
              </w:rPr>
              <w:t>Create 3D digital animations</w:t>
            </w:r>
          </w:p>
        </w:tc>
        <w:tc>
          <w:tcPr>
            <w:tcW w:w="993" w:type="dxa"/>
            <w:vAlign w:val="center"/>
          </w:tcPr>
          <w:p w14:paraId="5B3A14D1" w14:textId="7497CA81" w:rsidR="00FD721E" w:rsidRPr="00EB18B0" w:rsidRDefault="00FD721E" w:rsidP="00FD721E">
            <w:pPr>
              <w:pStyle w:val="VCAAtablecondensed"/>
              <w:jc w:val="center"/>
              <w:rPr>
                <w:highlight w:val="yellow"/>
              </w:rPr>
            </w:pPr>
            <w:r w:rsidRPr="001A3255">
              <w:rPr>
                <w:color w:val="000000"/>
                <w:szCs w:val="20"/>
              </w:rPr>
              <w:t>75</w:t>
            </w:r>
          </w:p>
        </w:tc>
      </w:tr>
      <w:tr w:rsidR="00FD721E" w:rsidRPr="00EB18B0" w14:paraId="7BBB5E3F" w14:textId="77777777" w:rsidTr="00FD721E">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787F1C4" w14:textId="5F476555" w:rsidR="00FD721E" w:rsidRPr="00EB18B0" w:rsidRDefault="00FD721E" w:rsidP="00FD721E">
            <w:pPr>
              <w:pStyle w:val="VCAAtablecondensed"/>
              <w:rPr>
                <w:highlight w:val="yellow"/>
              </w:rPr>
            </w:pPr>
            <w:r w:rsidRPr="001A3255">
              <w:rPr>
                <w:szCs w:val="20"/>
              </w:rPr>
              <w:t>CUADIG304</w:t>
            </w:r>
            <w:r>
              <w:rPr>
                <w:szCs w:val="20"/>
                <w:vertAlign w:val="superscript"/>
              </w:rPr>
              <w:t xml:space="preserve"> </w:t>
            </w:r>
            <w:r w:rsidRPr="00C33425">
              <w:rPr>
                <w:vertAlign w:val="superscript"/>
              </w:rPr>
              <w:t>†</w:t>
            </w:r>
          </w:p>
        </w:tc>
        <w:tc>
          <w:tcPr>
            <w:tcW w:w="6783" w:type="dxa"/>
            <w:vAlign w:val="center"/>
          </w:tcPr>
          <w:p w14:paraId="48F966E4" w14:textId="74834500" w:rsidR="00FD721E" w:rsidRPr="00EB18B0" w:rsidRDefault="00FD721E" w:rsidP="00FD721E">
            <w:pPr>
              <w:pStyle w:val="VCAAtablecondensed"/>
              <w:rPr>
                <w:highlight w:val="yellow"/>
              </w:rPr>
            </w:pPr>
            <w:r w:rsidRPr="001A3255">
              <w:rPr>
                <w:szCs w:val="20"/>
              </w:rPr>
              <w:t>Create visual design components</w:t>
            </w:r>
          </w:p>
        </w:tc>
        <w:tc>
          <w:tcPr>
            <w:tcW w:w="993" w:type="dxa"/>
            <w:vAlign w:val="center"/>
          </w:tcPr>
          <w:p w14:paraId="22ED113F" w14:textId="10EA5950" w:rsidR="00FD721E" w:rsidRPr="00EB18B0" w:rsidRDefault="00FD721E" w:rsidP="00FD721E">
            <w:pPr>
              <w:pStyle w:val="VCAAtablecondensed"/>
              <w:jc w:val="center"/>
              <w:rPr>
                <w:highlight w:val="yellow"/>
              </w:rPr>
            </w:pPr>
            <w:r w:rsidRPr="001A3255">
              <w:rPr>
                <w:szCs w:val="20"/>
              </w:rPr>
              <w:t>30</w:t>
            </w:r>
          </w:p>
        </w:tc>
      </w:tr>
      <w:tr w:rsidR="00FD721E" w:rsidRPr="00080BA1" w14:paraId="3B591D09" w14:textId="77777777" w:rsidTr="00543981">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3"/>
            <w:tcBorders>
              <w:right w:val="none" w:sz="0" w:space="0" w:color="auto"/>
            </w:tcBorders>
          </w:tcPr>
          <w:p w14:paraId="5E1B9836" w14:textId="77777777" w:rsidR="00FD721E" w:rsidRPr="004428D8" w:rsidRDefault="00FD721E" w:rsidP="00FD721E">
            <w:pPr>
              <w:pStyle w:val="VCAAtablecondensed"/>
              <w:ind w:right="154"/>
              <w:jc w:val="right"/>
              <w:rPr>
                <w:b/>
              </w:rPr>
            </w:pPr>
            <w:r>
              <w:rPr>
                <w:b/>
                <w:szCs w:val="20"/>
              </w:rPr>
              <w:t>Total</w:t>
            </w:r>
            <w:r w:rsidRPr="003715C3">
              <w:rPr>
                <w:b/>
                <w:szCs w:val="20"/>
              </w:rPr>
              <w:t xml:space="preserve"> for Units </w:t>
            </w:r>
            <w:r>
              <w:rPr>
                <w:b/>
                <w:szCs w:val="20"/>
              </w:rPr>
              <w:t>3</w:t>
            </w:r>
            <w:r w:rsidRPr="003715C3">
              <w:rPr>
                <w:b/>
                <w:szCs w:val="20"/>
              </w:rPr>
              <w:t xml:space="preserve"> and </w:t>
            </w:r>
            <w:r>
              <w:rPr>
                <w:b/>
                <w:szCs w:val="20"/>
              </w:rPr>
              <w:t>4</w:t>
            </w:r>
            <w:r w:rsidRPr="003715C3">
              <w:rPr>
                <w:b/>
                <w:szCs w:val="20"/>
              </w:rPr>
              <w:t>:</w:t>
            </w:r>
          </w:p>
        </w:tc>
        <w:tc>
          <w:tcPr>
            <w:tcW w:w="993" w:type="dxa"/>
            <w:tcBorders>
              <w:left w:val="none" w:sz="0" w:space="0" w:color="auto"/>
            </w:tcBorders>
          </w:tcPr>
          <w:p w14:paraId="63AB3D3C" w14:textId="77777777" w:rsidR="00FD721E" w:rsidRPr="00080BA1" w:rsidRDefault="00FD721E" w:rsidP="00FD721E">
            <w:pPr>
              <w:pStyle w:val="VCAAtablecondensed"/>
              <w:jc w:val="center"/>
              <w:rPr>
                <w:b/>
              </w:rPr>
            </w:pPr>
            <w:r>
              <w:rPr>
                <w:b/>
              </w:rPr>
              <w:t>195</w:t>
            </w:r>
          </w:p>
        </w:tc>
      </w:tr>
      <w:tr w:rsidR="00FD721E" w:rsidRPr="00080BA1" w14:paraId="13BD53A3" w14:textId="77777777" w:rsidTr="00543981">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3"/>
          </w:tcPr>
          <w:p w14:paraId="64BBADDF" w14:textId="77777777" w:rsidR="00FD721E" w:rsidRDefault="00FD721E" w:rsidP="00FD721E">
            <w:pPr>
              <w:pStyle w:val="VCAAtablecondensed"/>
              <w:ind w:right="154"/>
              <w:jc w:val="right"/>
              <w:rPr>
                <w:b/>
              </w:rPr>
            </w:pPr>
            <w:r>
              <w:rPr>
                <w:b/>
              </w:rPr>
              <w:t>Total Sample Program Hours:</w:t>
            </w:r>
          </w:p>
        </w:tc>
        <w:tc>
          <w:tcPr>
            <w:tcW w:w="993" w:type="dxa"/>
          </w:tcPr>
          <w:p w14:paraId="0F0A286B" w14:textId="4392591B" w:rsidR="00FD721E" w:rsidRPr="00080BA1" w:rsidRDefault="00FD721E" w:rsidP="00FD721E">
            <w:pPr>
              <w:pStyle w:val="VCAAtablecondensed"/>
              <w:jc w:val="center"/>
              <w:rPr>
                <w:b/>
              </w:rPr>
            </w:pPr>
            <w:r>
              <w:rPr>
                <w:b/>
              </w:rPr>
              <w:t>415</w:t>
            </w:r>
          </w:p>
        </w:tc>
      </w:tr>
    </w:tbl>
    <w:p w14:paraId="613E419F" w14:textId="77777777" w:rsidR="00543981" w:rsidRDefault="00543981" w:rsidP="00543981">
      <w:pPr>
        <w:pStyle w:val="VCAAHeading5"/>
        <w:spacing w:before="120" w:line="280" w:lineRule="exact"/>
        <w:rPr>
          <w:sz w:val="18"/>
          <w:szCs w:val="18"/>
        </w:rPr>
      </w:pPr>
      <w:r>
        <w:rPr>
          <w:sz w:val="18"/>
          <w:szCs w:val="18"/>
        </w:rPr>
        <w:t>Notes</w:t>
      </w:r>
    </w:p>
    <w:p w14:paraId="2C684D73" w14:textId="77777777" w:rsidR="00543981" w:rsidRPr="00C33425" w:rsidRDefault="00543981" w:rsidP="00543981">
      <w:pPr>
        <w:pStyle w:val="VCAAcaptionsandfootnotes"/>
        <w:spacing w:after="120"/>
        <w:ind w:left="284" w:hanging="284"/>
      </w:pPr>
      <w:r w:rsidRPr="00C33425">
        <w:t>**</w:t>
      </w:r>
      <w:r w:rsidRPr="00C33425">
        <w:tab/>
        <w:t>Core units in CUA30715 Certificate III in Design Fundamentals</w:t>
      </w:r>
    </w:p>
    <w:p w14:paraId="3271F43B" w14:textId="3C77C251" w:rsidR="00B77D3D" w:rsidRDefault="00543981" w:rsidP="00FD721E">
      <w:pPr>
        <w:pStyle w:val="VCAAcaptionsandfootnotes"/>
        <w:spacing w:after="120"/>
        <w:ind w:left="284" w:hanging="284"/>
      </w:pPr>
      <w:r w:rsidRPr="00C33425">
        <w:rPr>
          <w:vertAlign w:val="superscript"/>
        </w:rPr>
        <w:t>†</w:t>
      </w:r>
      <w:r w:rsidRPr="00C33425">
        <w:tab/>
        <w:t>Visual Communications Specialist Skills Set – ICTSS00054</w:t>
      </w:r>
      <w:r w:rsidRPr="00C33425">
        <w:rPr>
          <w:i/>
        </w:rPr>
        <w:t xml:space="preserve"> - </w:t>
      </w:r>
      <w:r w:rsidRPr="00C33425">
        <w:t>3 Units</w:t>
      </w:r>
    </w:p>
    <w:p w14:paraId="59667145" w14:textId="77777777" w:rsidR="00B77D3D" w:rsidRDefault="00B77D3D">
      <w:pPr>
        <w:rPr>
          <w:rFonts w:asciiTheme="majorHAnsi" w:hAnsiTheme="majorHAnsi" w:cs="Arial"/>
          <w:color w:val="000000" w:themeColor="text1"/>
          <w:sz w:val="18"/>
          <w:szCs w:val="18"/>
        </w:rPr>
      </w:pPr>
      <w:r>
        <w:br w:type="page"/>
      </w:r>
    </w:p>
    <w:p w14:paraId="4A1447B9" w14:textId="7A38E88C" w:rsidR="00B77D3D" w:rsidRPr="00E2183C" w:rsidRDefault="00B77D3D" w:rsidP="00B77D3D">
      <w:pPr>
        <w:pStyle w:val="VCAAHeading3"/>
        <w:ind w:right="-142"/>
      </w:pPr>
      <w:bookmarkStart w:id="85" w:name="_Toc32400326"/>
      <w:r>
        <w:lastRenderedPageBreak/>
        <w:t xml:space="preserve">Sample 4: </w:t>
      </w:r>
      <w:r w:rsidRPr="006F356B">
        <w:t>CU</w:t>
      </w:r>
      <w:r>
        <w:t>A</w:t>
      </w:r>
      <w:r w:rsidRPr="006F356B">
        <w:t xml:space="preserve">31015 Certificate III in </w:t>
      </w:r>
      <w:r>
        <w:t>Screen</w:t>
      </w:r>
      <w:r w:rsidRPr="006F356B">
        <w:t xml:space="preserve"> </w:t>
      </w:r>
      <w:r>
        <w:t>and</w:t>
      </w:r>
      <w:r w:rsidRPr="006F356B">
        <w:t xml:space="preserve"> </w:t>
      </w:r>
      <w:r>
        <w:t>Media (Release 2)</w:t>
      </w:r>
      <w:bookmarkEnd w:id="85"/>
    </w:p>
    <w:p w14:paraId="07104E04" w14:textId="77777777" w:rsidR="00B77D3D" w:rsidRPr="00DC7F81" w:rsidRDefault="00B77D3D" w:rsidP="00B77D3D">
      <w:pPr>
        <w:pStyle w:val="VCAAbody"/>
      </w:pPr>
      <w:r w:rsidRPr="00DC7F81">
        <w:t>This sample program may provide:</w:t>
      </w:r>
    </w:p>
    <w:p w14:paraId="178D9FB6" w14:textId="77777777" w:rsidR="00B77D3D" w:rsidRPr="00D843E3" w:rsidRDefault="00B77D3D" w:rsidP="00B77D3D">
      <w:pPr>
        <w:pStyle w:val="VCAAbullet"/>
        <w:numPr>
          <w:ilvl w:val="0"/>
          <w:numId w:val="26"/>
        </w:numPr>
        <w:spacing w:before="120" w:after="120"/>
      </w:pPr>
      <w:r w:rsidRPr="00D843E3">
        <w:t>completion of CUA31015 Certificate III in Screen and Media</w:t>
      </w:r>
    </w:p>
    <w:p w14:paraId="2F34BBB2" w14:textId="14BC21D5" w:rsidR="00B77D3D" w:rsidRDefault="00B77D3D" w:rsidP="00B77D3D">
      <w:pPr>
        <w:pStyle w:val="VCAAbullet"/>
        <w:numPr>
          <w:ilvl w:val="0"/>
          <w:numId w:val="26"/>
        </w:numPr>
        <w:spacing w:before="120" w:after="120"/>
      </w:pPr>
      <w:r>
        <w:t>two</w:t>
      </w:r>
      <w:r w:rsidRPr="00D843E3">
        <w:t xml:space="preserve"> VCE </w:t>
      </w:r>
      <w:r>
        <w:t xml:space="preserve">VET </w:t>
      </w:r>
      <w:r w:rsidRPr="00D843E3">
        <w:t>units at Units 1 and 2 level</w:t>
      </w:r>
    </w:p>
    <w:p w14:paraId="106AB76E" w14:textId="3E411B82" w:rsidR="00B77D3D" w:rsidRPr="00D843E3" w:rsidRDefault="00B77D3D" w:rsidP="00B77D3D">
      <w:pPr>
        <w:pStyle w:val="VCAAbullet"/>
        <w:numPr>
          <w:ilvl w:val="0"/>
          <w:numId w:val="26"/>
        </w:numPr>
        <w:spacing w:before="120" w:after="120"/>
      </w:pPr>
      <w:r>
        <w:t xml:space="preserve">a VCE VET </w:t>
      </w:r>
      <w:r w:rsidRPr="00D843E3">
        <w:t>Units 3 and 4 sequence and a study score</w:t>
      </w:r>
    </w:p>
    <w:p w14:paraId="15116672" w14:textId="77777777" w:rsidR="00B77D3D" w:rsidRDefault="00B77D3D" w:rsidP="00B77D3D">
      <w:pPr>
        <w:pStyle w:val="VCAAbullet"/>
        <w:numPr>
          <w:ilvl w:val="0"/>
          <w:numId w:val="26"/>
        </w:numPr>
        <w:spacing w:before="120" w:after="120"/>
      </w:pPr>
      <w:r>
        <w:t xml:space="preserve">a VCE VET non scored </w:t>
      </w:r>
      <w:r w:rsidRPr="00D843E3">
        <w:t>Units 3 and 4 sequence</w:t>
      </w:r>
    </w:p>
    <w:p w14:paraId="5793E187" w14:textId="77777777" w:rsidR="00B77D3D" w:rsidRDefault="00B77D3D" w:rsidP="00B77D3D">
      <w:pPr>
        <w:pStyle w:val="VCAAbullet"/>
        <w:numPr>
          <w:ilvl w:val="0"/>
          <w:numId w:val="26"/>
        </w:numPr>
        <w:spacing w:before="160" w:after="160"/>
      </w:pPr>
      <w:r>
        <w:t xml:space="preserve">completion of </w:t>
      </w:r>
      <w:r w:rsidRPr="00B5431A">
        <w:t>Visual Communications Specialist Skills Set – ICTSS00054</w:t>
      </w:r>
    </w:p>
    <w:tbl>
      <w:tblPr>
        <w:tblStyle w:val="VCAAclosedtable"/>
        <w:tblW w:w="98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2093"/>
        <w:gridCol w:w="25"/>
        <w:gridCol w:w="5768"/>
        <w:gridCol w:w="1015"/>
        <w:gridCol w:w="993"/>
      </w:tblGrid>
      <w:tr w:rsidR="00B77D3D" w:rsidRPr="00813638" w14:paraId="7733F13C" w14:textId="77777777" w:rsidTr="00B77D3D">
        <w:trPr>
          <w:cnfStyle w:val="100000000000" w:firstRow="1" w:lastRow="0" w:firstColumn="0" w:lastColumn="0" w:oddVBand="0" w:evenVBand="0" w:oddHBand="0" w:evenHBand="0" w:firstRowFirstColumn="0" w:firstRowLastColumn="0" w:lastRowFirstColumn="0" w:lastRowLastColumn="0"/>
        </w:trPr>
        <w:tc>
          <w:tcPr>
            <w:tcW w:w="2118" w:type="dxa"/>
            <w:gridSpan w:val="2"/>
            <w:tcBorders>
              <w:bottom w:val="single" w:sz="4" w:space="0" w:color="000000" w:themeColor="text1"/>
            </w:tcBorders>
          </w:tcPr>
          <w:p w14:paraId="5F3FE822" w14:textId="77777777" w:rsidR="00B77D3D" w:rsidRPr="00813638" w:rsidRDefault="00B77D3D" w:rsidP="00B77D3D">
            <w:pPr>
              <w:pStyle w:val="VCAAtablecondensed"/>
            </w:pPr>
            <w:r w:rsidRPr="00813638">
              <w:t>Code</w:t>
            </w:r>
          </w:p>
        </w:tc>
        <w:tc>
          <w:tcPr>
            <w:tcW w:w="6783" w:type="dxa"/>
            <w:gridSpan w:val="2"/>
          </w:tcPr>
          <w:p w14:paraId="31B9565D" w14:textId="77777777" w:rsidR="00B77D3D" w:rsidRPr="00813638" w:rsidRDefault="00B77D3D" w:rsidP="00B77D3D">
            <w:pPr>
              <w:pStyle w:val="VCAAtablecondensed"/>
            </w:pPr>
            <w:r w:rsidRPr="00813638">
              <w:t>Unit Title</w:t>
            </w:r>
          </w:p>
        </w:tc>
        <w:tc>
          <w:tcPr>
            <w:tcW w:w="993" w:type="dxa"/>
          </w:tcPr>
          <w:p w14:paraId="2E330AD9" w14:textId="77777777" w:rsidR="00B77D3D" w:rsidRPr="00813638" w:rsidRDefault="00B77D3D" w:rsidP="00B77D3D">
            <w:pPr>
              <w:pStyle w:val="VCAAtablecondensed"/>
            </w:pPr>
            <w:r w:rsidRPr="00813638">
              <w:t>Nominal</w:t>
            </w:r>
            <w:r w:rsidRPr="00813638">
              <w:br/>
              <w:t xml:space="preserve"> Hours</w:t>
            </w:r>
          </w:p>
        </w:tc>
      </w:tr>
      <w:tr w:rsidR="00B77D3D" w:rsidRPr="00813638" w14:paraId="71D2DA71"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5"/>
          </w:tcPr>
          <w:p w14:paraId="1EBA72CD" w14:textId="77777777" w:rsidR="00B77D3D" w:rsidRPr="00813638" w:rsidRDefault="00B77D3D" w:rsidP="00B77D3D">
            <w:pPr>
              <w:pStyle w:val="VCAAtablecondensed"/>
              <w:rPr>
                <w:b/>
              </w:rPr>
            </w:pPr>
            <w:r>
              <w:rPr>
                <w:b/>
              </w:rPr>
              <w:t>Year 1 - Units 1 and 2</w:t>
            </w:r>
          </w:p>
        </w:tc>
      </w:tr>
      <w:tr w:rsidR="00B77D3D" w:rsidRPr="00EB18B0" w14:paraId="4BA90D01"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41131531" w14:textId="77777777" w:rsidR="00B77D3D" w:rsidRPr="00EB18B0" w:rsidRDefault="00B77D3D" w:rsidP="00B77D3D">
            <w:pPr>
              <w:pStyle w:val="VCAAtablecondensed"/>
              <w:rPr>
                <w:highlight w:val="yellow"/>
              </w:rPr>
            </w:pPr>
            <w:r w:rsidRPr="001A3255">
              <w:rPr>
                <w:szCs w:val="20"/>
              </w:rPr>
              <w:t>BSBCRT301</w:t>
            </w:r>
          </w:p>
        </w:tc>
        <w:tc>
          <w:tcPr>
            <w:tcW w:w="6808" w:type="dxa"/>
            <w:gridSpan w:val="3"/>
            <w:tcBorders>
              <w:left w:val="none" w:sz="0" w:space="0" w:color="auto"/>
              <w:right w:val="none" w:sz="0" w:space="0" w:color="auto"/>
            </w:tcBorders>
            <w:vAlign w:val="center"/>
          </w:tcPr>
          <w:p w14:paraId="1420C142" w14:textId="77777777" w:rsidR="00B77D3D" w:rsidRPr="00EB18B0" w:rsidRDefault="00B77D3D" w:rsidP="00B77D3D">
            <w:pPr>
              <w:pStyle w:val="VCAAtablecondensed"/>
              <w:rPr>
                <w:highlight w:val="yellow"/>
              </w:rPr>
            </w:pPr>
            <w:r w:rsidRPr="001A3255">
              <w:rPr>
                <w:szCs w:val="20"/>
              </w:rPr>
              <w:t>Develop and extend critical and creative thinking skills</w:t>
            </w:r>
          </w:p>
        </w:tc>
        <w:tc>
          <w:tcPr>
            <w:tcW w:w="993" w:type="dxa"/>
            <w:tcBorders>
              <w:left w:val="none" w:sz="0" w:space="0" w:color="auto"/>
            </w:tcBorders>
            <w:vAlign w:val="center"/>
          </w:tcPr>
          <w:p w14:paraId="47A2CD41" w14:textId="77777777" w:rsidR="00B77D3D" w:rsidRPr="00EB18B0" w:rsidRDefault="00B77D3D" w:rsidP="00B77D3D">
            <w:pPr>
              <w:pStyle w:val="VCAAtablecondensed"/>
              <w:jc w:val="center"/>
              <w:rPr>
                <w:highlight w:val="yellow"/>
              </w:rPr>
            </w:pPr>
            <w:r w:rsidRPr="001A3255">
              <w:rPr>
                <w:szCs w:val="20"/>
              </w:rPr>
              <w:t>40</w:t>
            </w:r>
          </w:p>
        </w:tc>
      </w:tr>
      <w:tr w:rsidR="00B77D3D" w:rsidRPr="00273488" w14:paraId="6292B66D"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Borders>
              <w:right w:val="none" w:sz="0" w:space="0" w:color="auto"/>
            </w:tcBorders>
            <w:vAlign w:val="center"/>
          </w:tcPr>
          <w:p w14:paraId="2F64C9C3" w14:textId="77777777" w:rsidR="00B77D3D" w:rsidRPr="00273488" w:rsidRDefault="00B77D3D" w:rsidP="00B77D3D">
            <w:pPr>
              <w:pStyle w:val="VCAAtablecondensed"/>
            </w:pPr>
            <w:r w:rsidRPr="001A3255">
              <w:rPr>
                <w:szCs w:val="20"/>
              </w:rPr>
              <w:t>BSBWHS201 **</w:t>
            </w:r>
          </w:p>
        </w:tc>
        <w:tc>
          <w:tcPr>
            <w:tcW w:w="6808" w:type="dxa"/>
            <w:gridSpan w:val="3"/>
            <w:tcBorders>
              <w:left w:val="none" w:sz="0" w:space="0" w:color="auto"/>
              <w:right w:val="none" w:sz="0" w:space="0" w:color="auto"/>
            </w:tcBorders>
            <w:vAlign w:val="center"/>
          </w:tcPr>
          <w:p w14:paraId="489D14FB" w14:textId="77777777" w:rsidR="00B77D3D" w:rsidRPr="00273488" w:rsidRDefault="00B77D3D" w:rsidP="00B77D3D">
            <w:pPr>
              <w:pStyle w:val="VCAAtablecondensed"/>
            </w:pPr>
            <w:r w:rsidRPr="001A3255">
              <w:rPr>
                <w:szCs w:val="20"/>
              </w:rPr>
              <w:t>Contribute to health and safety of self and others</w:t>
            </w:r>
          </w:p>
        </w:tc>
        <w:tc>
          <w:tcPr>
            <w:tcW w:w="993" w:type="dxa"/>
            <w:tcBorders>
              <w:left w:val="none" w:sz="0" w:space="0" w:color="auto"/>
            </w:tcBorders>
            <w:vAlign w:val="center"/>
          </w:tcPr>
          <w:p w14:paraId="4D3AC48A" w14:textId="77777777" w:rsidR="00B77D3D" w:rsidRPr="00273488" w:rsidRDefault="00B77D3D" w:rsidP="00B77D3D">
            <w:pPr>
              <w:pStyle w:val="VCAAtablecondensed"/>
              <w:jc w:val="center"/>
            </w:pPr>
            <w:r w:rsidRPr="001A3255">
              <w:rPr>
                <w:szCs w:val="20"/>
              </w:rPr>
              <w:t>20</w:t>
            </w:r>
          </w:p>
        </w:tc>
      </w:tr>
      <w:tr w:rsidR="00B77D3D" w:rsidRPr="00EB18B0" w14:paraId="0CE2B2AE"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Borders>
              <w:right w:val="none" w:sz="0" w:space="0" w:color="auto"/>
            </w:tcBorders>
            <w:vAlign w:val="center"/>
          </w:tcPr>
          <w:p w14:paraId="316D5AB3" w14:textId="77777777" w:rsidR="00B77D3D" w:rsidRPr="00EB18B0" w:rsidRDefault="00B77D3D" w:rsidP="00B77D3D">
            <w:pPr>
              <w:pStyle w:val="VCAAtablecondensed"/>
              <w:rPr>
                <w:highlight w:val="yellow"/>
              </w:rPr>
            </w:pPr>
            <w:r w:rsidRPr="001A3255">
              <w:rPr>
                <w:szCs w:val="20"/>
              </w:rPr>
              <w:t>CUAIND301</w:t>
            </w:r>
          </w:p>
        </w:tc>
        <w:tc>
          <w:tcPr>
            <w:tcW w:w="6808" w:type="dxa"/>
            <w:gridSpan w:val="3"/>
            <w:tcBorders>
              <w:left w:val="none" w:sz="0" w:space="0" w:color="auto"/>
              <w:right w:val="none" w:sz="0" w:space="0" w:color="auto"/>
            </w:tcBorders>
            <w:vAlign w:val="center"/>
          </w:tcPr>
          <w:p w14:paraId="4B3D5C78" w14:textId="77777777" w:rsidR="00B77D3D" w:rsidRPr="00EB18B0" w:rsidRDefault="00B77D3D" w:rsidP="00B77D3D">
            <w:pPr>
              <w:pStyle w:val="VCAAtablecondensed"/>
              <w:rPr>
                <w:highlight w:val="yellow"/>
              </w:rPr>
            </w:pPr>
            <w:r w:rsidRPr="001A3255">
              <w:rPr>
                <w:szCs w:val="20"/>
              </w:rPr>
              <w:t>Work effectively in the creative arts industry</w:t>
            </w:r>
          </w:p>
        </w:tc>
        <w:tc>
          <w:tcPr>
            <w:tcW w:w="993" w:type="dxa"/>
            <w:tcBorders>
              <w:left w:val="none" w:sz="0" w:space="0" w:color="auto"/>
            </w:tcBorders>
            <w:vAlign w:val="center"/>
          </w:tcPr>
          <w:p w14:paraId="0C114076" w14:textId="77777777" w:rsidR="00B77D3D" w:rsidRPr="00EB18B0" w:rsidRDefault="00B77D3D" w:rsidP="00B77D3D">
            <w:pPr>
              <w:pStyle w:val="VCAAtablecondensed"/>
              <w:jc w:val="center"/>
              <w:rPr>
                <w:highlight w:val="yellow"/>
              </w:rPr>
            </w:pPr>
            <w:r w:rsidRPr="001A3255">
              <w:rPr>
                <w:szCs w:val="20"/>
              </w:rPr>
              <w:t>50</w:t>
            </w:r>
          </w:p>
        </w:tc>
      </w:tr>
      <w:tr w:rsidR="00B77D3D" w:rsidRPr="00EB18B0" w14:paraId="62F37398"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4"/>
            <w:tcBorders>
              <w:right w:val="none" w:sz="0" w:space="0" w:color="auto"/>
            </w:tcBorders>
            <w:vAlign w:val="center"/>
          </w:tcPr>
          <w:p w14:paraId="6FED7F72" w14:textId="77777777" w:rsidR="00B77D3D" w:rsidRPr="003715C3" w:rsidRDefault="00B77D3D" w:rsidP="00B77D3D">
            <w:pPr>
              <w:pStyle w:val="VCAAtablecondensed"/>
              <w:ind w:right="143"/>
              <w:jc w:val="right"/>
              <w:rPr>
                <w:b/>
              </w:rPr>
            </w:pPr>
            <w:r w:rsidRPr="003715C3">
              <w:rPr>
                <w:b/>
              </w:rPr>
              <w:t>Subtotal:</w:t>
            </w:r>
          </w:p>
        </w:tc>
        <w:tc>
          <w:tcPr>
            <w:tcW w:w="993" w:type="dxa"/>
            <w:tcBorders>
              <w:left w:val="none" w:sz="0" w:space="0" w:color="auto"/>
            </w:tcBorders>
          </w:tcPr>
          <w:p w14:paraId="053F2823" w14:textId="77777777" w:rsidR="00B77D3D" w:rsidRPr="003715C3" w:rsidRDefault="00B77D3D" w:rsidP="00B77D3D">
            <w:pPr>
              <w:pStyle w:val="VCAAtablecondensed"/>
              <w:jc w:val="center"/>
              <w:rPr>
                <w:b/>
                <w:highlight w:val="yellow"/>
              </w:rPr>
            </w:pPr>
            <w:r w:rsidRPr="003715C3">
              <w:rPr>
                <w:b/>
              </w:rPr>
              <w:t>110</w:t>
            </w:r>
          </w:p>
        </w:tc>
      </w:tr>
      <w:tr w:rsidR="00B77D3D" w14:paraId="7F9043F7"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9894" w:type="dxa"/>
            <w:gridSpan w:val="5"/>
          </w:tcPr>
          <w:p w14:paraId="30A686DB" w14:textId="77777777" w:rsidR="00B77D3D" w:rsidRDefault="00B77D3D" w:rsidP="00B77D3D">
            <w:pPr>
              <w:pStyle w:val="VCAAtablecondensed"/>
              <w:rPr>
                <w:b/>
              </w:rPr>
            </w:pPr>
            <w:r>
              <w:rPr>
                <w:b/>
              </w:rPr>
              <w:t>Electives:</w:t>
            </w:r>
          </w:p>
        </w:tc>
      </w:tr>
      <w:tr w:rsidR="00B77D3D" w:rsidRPr="00EB18B0" w14:paraId="6134B970"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5C8C54B6" w14:textId="77777777" w:rsidR="00B77D3D" w:rsidRPr="00EB18B0" w:rsidRDefault="00B77D3D" w:rsidP="00B77D3D">
            <w:pPr>
              <w:pStyle w:val="VCAAtablecondensed"/>
              <w:rPr>
                <w:highlight w:val="yellow"/>
              </w:rPr>
            </w:pPr>
            <w:r w:rsidRPr="001A3255">
              <w:rPr>
                <w:szCs w:val="20"/>
              </w:rPr>
              <w:t>BSBCRT101</w:t>
            </w:r>
          </w:p>
        </w:tc>
        <w:tc>
          <w:tcPr>
            <w:tcW w:w="6783" w:type="dxa"/>
            <w:gridSpan w:val="2"/>
            <w:tcBorders>
              <w:left w:val="none" w:sz="0" w:space="0" w:color="auto"/>
              <w:right w:val="none" w:sz="0" w:space="0" w:color="auto"/>
            </w:tcBorders>
            <w:vAlign w:val="center"/>
          </w:tcPr>
          <w:p w14:paraId="0E9ABF3C" w14:textId="77777777" w:rsidR="00B77D3D" w:rsidRPr="00EB18B0" w:rsidRDefault="00B77D3D" w:rsidP="00B77D3D">
            <w:pPr>
              <w:pStyle w:val="VCAAtablecondensed"/>
              <w:rPr>
                <w:highlight w:val="yellow"/>
              </w:rPr>
            </w:pPr>
            <w:r w:rsidRPr="001A3255">
              <w:rPr>
                <w:szCs w:val="20"/>
              </w:rPr>
              <w:t>Apply critical thinking techniques</w:t>
            </w:r>
          </w:p>
        </w:tc>
        <w:tc>
          <w:tcPr>
            <w:tcW w:w="993" w:type="dxa"/>
            <w:tcBorders>
              <w:left w:val="none" w:sz="0" w:space="0" w:color="auto"/>
            </w:tcBorders>
            <w:vAlign w:val="center"/>
          </w:tcPr>
          <w:p w14:paraId="61A71099" w14:textId="77777777" w:rsidR="00B77D3D" w:rsidRPr="00EB18B0" w:rsidRDefault="00B77D3D" w:rsidP="00B77D3D">
            <w:pPr>
              <w:pStyle w:val="VCAAtablecondensed"/>
              <w:jc w:val="center"/>
              <w:rPr>
                <w:highlight w:val="yellow"/>
              </w:rPr>
            </w:pPr>
            <w:r w:rsidRPr="001A3255">
              <w:rPr>
                <w:color w:val="000000"/>
                <w:szCs w:val="20"/>
              </w:rPr>
              <w:t>20</w:t>
            </w:r>
          </w:p>
        </w:tc>
      </w:tr>
      <w:tr w:rsidR="00B77D3D" w:rsidRPr="00EB18B0" w14:paraId="29EE5365"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3EBAE131" w14:textId="77777777" w:rsidR="00B77D3D" w:rsidRPr="00EB18B0" w:rsidRDefault="00B77D3D" w:rsidP="00B77D3D">
            <w:pPr>
              <w:pStyle w:val="VCAAtablecondensed"/>
              <w:rPr>
                <w:highlight w:val="yellow"/>
              </w:rPr>
            </w:pPr>
            <w:r w:rsidRPr="001A3255">
              <w:rPr>
                <w:szCs w:val="20"/>
              </w:rPr>
              <w:t>BSBDES201</w:t>
            </w:r>
            <w:r>
              <w:rPr>
                <w:szCs w:val="20"/>
              </w:rPr>
              <w:t xml:space="preserve"> </w:t>
            </w:r>
            <w:r w:rsidRPr="001A3255">
              <w:rPr>
                <w:szCs w:val="20"/>
              </w:rPr>
              <w:t>**</w:t>
            </w:r>
          </w:p>
        </w:tc>
        <w:tc>
          <w:tcPr>
            <w:tcW w:w="6783" w:type="dxa"/>
            <w:gridSpan w:val="2"/>
            <w:tcBorders>
              <w:left w:val="none" w:sz="0" w:space="0" w:color="auto"/>
              <w:right w:val="none" w:sz="0" w:space="0" w:color="auto"/>
            </w:tcBorders>
            <w:vAlign w:val="center"/>
          </w:tcPr>
          <w:p w14:paraId="225DF709" w14:textId="77777777" w:rsidR="00B77D3D" w:rsidRPr="00EB18B0" w:rsidRDefault="00B77D3D" w:rsidP="00B77D3D">
            <w:pPr>
              <w:pStyle w:val="VCAAtablecondensed"/>
              <w:rPr>
                <w:highlight w:val="yellow"/>
              </w:rPr>
            </w:pPr>
            <w:r w:rsidRPr="001A3255">
              <w:rPr>
                <w:szCs w:val="20"/>
              </w:rPr>
              <w:t>Follow a design process</w:t>
            </w:r>
          </w:p>
        </w:tc>
        <w:tc>
          <w:tcPr>
            <w:tcW w:w="993" w:type="dxa"/>
            <w:tcBorders>
              <w:left w:val="none" w:sz="0" w:space="0" w:color="auto"/>
            </w:tcBorders>
            <w:vAlign w:val="center"/>
          </w:tcPr>
          <w:p w14:paraId="09DACCC5" w14:textId="77777777" w:rsidR="00B77D3D" w:rsidRPr="00EB18B0" w:rsidRDefault="00B77D3D" w:rsidP="00B77D3D">
            <w:pPr>
              <w:pStyle w:val="VCAAtablecondensed"/>
              <w:jc w:val="center"/>
              <w:rPr>
                <w:highlight w:val="yellow"/>
              </w:rPr>
            </w:pPr>
            <w:r w:rsidRPr="001A3255">
              <w:rPr>
                <w:szCs w:val="20"/>
              </w:rPr>
              <w:t>40</w:t>
            </w:r>
          </w:p>
        </w:tc>
      </w:tr>
      <w:tr w:rsidR="00B77D3D" w:rsidRPr="00EB18B0" w14:paraId="5D2CA78F"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37021B84" w14:textId="77777777" w:rsidR="00B77D3D" w:rsidRPr="00EB18B0" w:rsidRDefault="00B77D3D" w:rsidP="00B77D3D">
            <w:pPr>
              <w:pStyle w:val="VCAAtablecondensed"/>
              <w:rPr>
                <w:highlight w:val="yellow"/>
              </w:rPr>
            </w:pPr>
            <w:r w:rsidRPr="001A3255">
              <w:rPr>
                <w:szCs w:val="20"/>
              </w:rPr>
              <w:t>BSBDES303 **</w:t>
            </w:r>
          </w:p>
        </w:tc>
        <w:tc>
          <w:tcPr>
            <w:tcW w:w="6783" w:type="dxa"/>
            <w:gridSpan w:val="2"/>
            <w:tcBorders>
              <w:left w:val="none" w:sz="0" w:space="0" w:color="auto"/>
              <w:right w:val="none" w:sz="0" w:space="0" w:color="auto"/>
            </w:tcBorders>
            <w:vAlign w:val="center"/>
          </w:tcPr>
          <w:p w14:paraId="66E657EA" w14:textId="77777777" w:rsidR="00B77D3D" w:rsidRPr="00EB18B0" w:rsidRDefault="00B77D3D" w:rsidP="00B77D3D">
            <w:pPr>
              <w:pStyle w:val="VCAAtablecondensed"/>
              <w:rPr>
                <w:highlight w:val="yellow"/>
              </w:rPr>
            </w:pPr>
            <w:r w:rsidRPr="001A3255">
              <w:rPr>
                <w:szCs w:val="20"/>
              </w:rPr>
              <w:t>Explore and apply creative design process to 3D forms</w:t>
            </w:r>
          </w:p>
        </w:tc>
        <w:tc>
          <w:tcPr>
            <w:tcW w:w="993" w:type="dxa"/>
            <w:tcBorders>
              <w:left w:val="none" w:sz="0" w:space="0" w:color="auto"/>
            </w:tcBorders>
            <w:vAlign w:val="center"/>
          </w:tcPr>
          <w:p w14:paraId="2DC7985B" w14:textId="77777777" w:rsidR="00B77D3D" w:rsidRPr="00EB18B0" w:rsidRDefault="00B77D3D" w:rsidP="00B77D3D">
            <w:pPr>
              <w:pStyle w:val="VCAAtablecondensed"/>
              <w:jc w:val="center"/>
              <w:rPr>
                <w:highlight w:val="yellow"/>
              </w:rPr>
            </w:pPr>
            <w:r w:rsidRPr="001A3255">
              <w:rPr>
                <w:szCs w:val="20"/>
              </w:rPr>
              <w:t>50</w:t>
            </w:r>
          </w:p>
        </w:tc>
      </w:tr>
      <w:tr w:rsidR="00B77D3D" w:rsidRPr="00EB18B0" w14:paraId="2BE2B000"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4"/>
            <w:tcBorders>
              <w:right w:val="none" w:sz="0" w:space="0" w:color="auto"/>
            </w:tcBorders>
            <w:vAlign w:val="center"/>
          </w:tcPr>
          <w:p w14:paraId="15250440" w14:textId="77777777" w:rsidR="00B77D3D" w:rsidRPr="001A3255" w:rsidRDefault="00B77D3D" w:rsidP="00B77D3D">
            <w:pPr>
              <w:pStyle w:val="VCAAtablecondensed"/>
              <w:ind w:right="143"/>
              <w:jc w:val="right"/>
              <w:rPr>
                <w:szCs w:val="20"/>
              </w:rPr>
            </w:pPr>
            <w:r>
              <w:rPr>
                <w:b/>
                <w:szCs w:val="20"/>
              </w:rPr>
              <w:t>Total</w:t>
            </w:r>
            <w:r w:rsidRPr="003715C3">
              <w:rPr>
                <w:b/>
                <w:szCs w:val="20"/>
              </w:rPr>
              <w:t xml:space="preserve"> for Units 1 and 2:</w:t>
            </w:r>
          </w:p>
        </w:tc>
        <w:tc>
          <w:tcPr>
            <w:tcW w:w="993" w:type="dxa"/>
            <w:tcBorders>
              <w:left w:val="none" w:sz="0" w:space="0" w:color="auto"/>
            </w:tcBorders>
          </w:tcPr>
          <w:p w14:paraId="4820C2EC" w14:textId="77777777" w:rsidR="00B77D3D" w:rsidRPr="003715C3" w:rsidRDefault="00B77D3D" w:rsidP="00B77D3D">
            <w:pPr>
              <w:pStyle w:val="VCAAtablecondensed"/>
              <w:jc w:val="center"/>
              <w:rPr>
                <w:b/>
                <w:highlight w:val="yellow"/>
              </w:rPr>
            </w:pPr>
            <w:r w:rsidRPr="003715C3">
              <w:rPr>
                <w:b/>
              </w:rPr>
              <w:t>2</w:t>
            </w:r>
            <w:r>
              <w:rPr>
                <w:b/>
              </w:rPr>
              <w:t>2</w:t>
            </w:r>
            <w:r w:rsidRPr="003715C3">
              <w:rPr>
                <w:b/>
              </w:rPr>
              <w:t>0</w:t>
            </w:r>
          </w:p>
        </w:tc>
      </w:tr>
      <w:tr w:rsidR="00B77D3D" w14:paraId="782B3DC0"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5"/>
          </w:tcPr>
          <w:p w14:paraId="554CA38D" w14:textId="77777777" w:rsidR="00B77D3D" w:rsidRDefault="00B77D3D" w:rsidP="00B77D3D">
            <w:pPr>
              <w:pStyle w:val="VCAAtablecondensed"/>
              <w:rPr>
                <w:b/>
              </w:rPr>
            </w:pPr>
            <w:r>
              <w:rPr>
                <w:b/>
              </w:rPr>
              <w:t>Year 2 – Units 3 and 4</w:t>
            </w:r>
          </w:p>
        </w:tc>
      </w:tr>
      <w:tr w:rsidR="00B77D3D" w:rsidRPr="003715C3" w14:paraId="04C09AA0" w14:textId="77777777" w:rsidTr="00B77D3D">
        <w:trPr>
          <w:cnfStyle w:val="000000010000" w:firstRow="0" w:lastRow="0" w:firstColumn="0" w:lastColumn="0" w:oddVBand="0" w:evenVBand="0" w:oddHBand="0" w:evenHBand="1" w:firstRowFirstColumn="0" w:firstRowLastColumn="0" w:lastRowFirstColumn="0" w:lastRowLastColumn="0"/>
        </w:trPr>
        <w:tc>
          <w:tcPr>
            <w:tcW w:w="2118" w:type="dxa"/>
            <w:gridSpan w:val="2"/>
            <w:tcBorders>
              <w:right w:val="single" w:sz="4" w:space="0" w:color="FFFFFF" w:themeColor="background1"/>
            </w:tcBorders>
            <w:shd w:val="clear" w:color="auto" w:fill="0F7EB4"/>
          </w:tcPr>
          <w:p w14:paraId="2DECD8C6" w14:textId="77777777" w:rsidR="00B77D3D" w:rsidRPr="003715C3" w:rsidRDefault="00B77D3D" w:rsidP="00B77D3D">
            <w:pPr>
              <w:pStyle w:val="VCAAtablecondensed"/>
              <w:rPr>
                <w:b/>
                <w:color w:val="FFFFFF" w:themeColor="background1"/>
              </w:rPr>
            </w:pPr>
            <w:r w:rsidRPr="003715C3">
              <w:rPr>
                <w:b/>
                <w:color w:val="FFFFFF" w:themeColor="background1"/>
              </w:rPr>
              <w:t>Code</w:t>
            </w:r>
          </w:p>
        </w:tc>
        <w:tc>
          <w:tcPr>
            <w:tcW w:w="5768" w:type="dxa"/>
            <w:tcBorders>
              <w:left w:val="single" w:sz="4" w:space="0" w:color="FFFFFF" w:themeColor="background1"/>
              <w:right w:val="single" w:sz="4" w:space="0" w:color="FFFFFF" w:themeColor="background1"/>
            </w:tcBorders>
            <w:shd w:val="clear" w:color="auto" w:fill="0F7EB4"/>
          </w:tcPr>
          <w:p w14:paraId="7244FEAA" w14:textId="77777777" w:rsidR="00B77D3D" w:rsidRPr="003715C3" w:rsidRDefault="00B77D3D" w:rsidP="00B77D3D">
            <w:pPr>
              <w:pStyle w:val="VCAAtablecondensed"/>
              <w:rPr>
                <w:b/>
                <w:color w:val="FFFFFF" w:themeColor="background1"/>
              </w:rPr>
            </w:pPr>
            <w:r w:rsidRPr="003715C3">
              <w:rPr>
                <w:b/>
                <w:color w:val="FFFFFF" w:themeColor="background1"/>
              </w:rPr>
              <w:t>Unit Title</w:t>
            </w:r>
          </w:p>
        </w:tc>
        <w:tc>
          <w:tcPr>
            <w:tcW w:w="1015" w:type="dxa"/>
            <w:tcBorders>
              <w:left w:val="single" w:sz="4" w:space="0" w:color="FFFFFF" w:themeColor="background1"/>
              <w:right w:val="single" w:sz="4" w:space="0" w:color="FFFFFF" w:themeColor="background1"/>
            </w:tcBorders>
            <w:shd w:val="clear" w:color="auto" w:fill="0F7EB4"/>
          </w:tcPr>
          <w:p w14:paraId="5BEABEAF" w14:textId="77777777" w:rsidR="00B77D3D" w:rsidRPr="003715C3" w:rsidRDefault="00B77D3D" w:rsidP="00B77D3D">
            <w:pPr>
              <w:pStyle w:val="VCAAtablecondensed"/>
              <w:rPr>
                <w:b/>
                <w:color w:val="FFFFFF" w:themeColor="background1"/>
              </w:rPr>
            </w:pPr>
            <w:r w:rsidRPr="003715C3">
              <w:rPr>
                <w:b/>
                <w:color w:val="FFFFFF" w:themeColor="background1"/>
              </w:rPr>
              <w:t>Release</w:t>
            </w:r>
          </w:p>
        </w:tc>
        <w:tc>
          <w:tcPr>
            <w:tcW w:w="993" w:type="dxa"/>
            <w:tcBorders>
              <w:left w:val="single" w:sz="4" w:space="0" w:color="FFFFFF" w:themeColor="background1"/>
            </w:tcBorders>
            <w:shd w:val="clear" w:color="auto" w:fill="0F7EB4"/>
          </w:tcPr>
          <w:p w14:paraId="57A23463" w14:textId="77777777" w:rsidR="00B77D3D" w:rsidRPr="003715C3" w:rsidRDefault="00B77D3D" w:rsidP="00B77D3D">
            <w:pPr>
              <w:pStyle w:val="VCAAtablecondensed"/>
              <w:rPr>
                <w:b/>
                <w:color w:val="FFFFFF" w:themeColor="background1"/>
              </w:rPr>
            </w:pPr>
            <w:r w:rsidRPr="003715C3">
              <w:rPr>
                <w:b/>
                <w:color w:val="FFFFFF" w:themeColor="background1"/>
              </w:rPr>
              <w:t>Nominal</w:t>
            </w:r>
            <w:r w:rsidRPr="003715C3">
              <w:rPr>
                <w:b/>
                <w:color w:val="FFFFFF" w:themeColor="background1"/>
              </w:rPr>
              <w:br/>
              <w:t xml:space="preserve"> Hours</w:t>
            </w:r>
          </w:p>
        </w:tc>
      </w:tr>
      <w:tr w:rsidR="00B77D3D" w:rsidRPr="00EB18B0" w14:paraId="308DDB34"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6BF8ABBD" w14:textId="77777777" w:rsidR="00B77D3D" w:rsidRPr="00EB18B0" w:rsidRDefault="00B77D3D" w:rsidP="00B77D3D">
            <w:pPr>
              <w:pStyle w:val="VCAAtablecondensed"/>
              <w:rPr>
                <w:highlight w:val="yellow"/>
              </w:rPr>
            </w:pPr>
            <w:r w:rsidRPr="001A3255">
              <w:rPr>
                <w:szCs w:val="20"/>
              </w:rPr>
              <w:t>BSBDES302 **</w:t>
            </w:r>
          </w:p>
        </w:tc>
        <w:tc>
          <w:tcPr>
            <w:tcW w:w="5768" w:type="dxa"/>
            <w:tcBorders>
              <w:left w:val="none" w:sz="0" w:space="0" w:color="auto"/>
              <w:right w:val="none" w:sz="0" w:space="0" w:color="auto"/>
            </w:tcBorders>
            <w:vAlign w:val="center"/>
          </w:tcPr>
          <w:p w14:paraId="3DE153AB" w14:textId="77777777" w:rsidR="00B77D3D" w:rsidRPr="00EB18B0" w:rsidRDefault="00B77D3D" w:rsidP="00B77D3D">
            <w:pPr>
              <w:pStyle w:val="VCAAtablecondensed"/>
              <w:rPr>
                <w:highlight w:val="yellow"/>
              </w:rPr>
            </w:pPr>
            <w:r w:rsidRPr="001A3255">
              <w:rPr>
                <w:szCs w:val="20"/>
              </w:rPr>
              <w:t>Explore and apply the creative design process to 2D forms</w:t>
            </w:r>
          </w:p>
        </w:tc>
        <w:tc>
          <w:tcPr>
            <w:tcW w:w="1015" w:type="dxa"/>
            <w:tcBorders>
              <w:left w:val="none" w:sz="0" w:space="0" w:color="auto"/>
              <w:right w:val="none" w:sz="0" w:space="0" w:color="auto"/>
            </w:tcBorders>
          </w:tcPr>
          <w:p w14:paraId="08539114" w14:textId="77777777" w:rsidR="00B77D3D" w:rsidRPr="00EB18B0" w:rsidRDefault="00B77D3D" w:rsidP="00B77D3D">
            <w:pPr>
              <w:pStyle w:val="VCAAtablecondensed"/>
              <w:jc w:val="center"/>
              <w:rPr>
                <w:highlight w:val="yellow"/>
              </w:rPr>
            </w:pPr>
            <w:r w:rsidRPr="001A3255">
              <w:rPr>
                <w:szCs w:val="20"/>
              </w:rPr>
              <w:t>1</w:t>
            </w:r>
          </w:p>
        </w:tc>
        <w:tc>
          <w:tcPr>
            <w:tcW w:w="993" w:type="dxa"/>
            <w:tcBorders>
              <w:left w:val="none" w:sz="0" w:space="0" w:color="auto"/>
            </w:tcBorders>
            <w:vAlign w:val="center"/>
          </w:tcPr>
          <w:p w14:paraId="08F16A76" w14:textId="77777777" w:rsidR="00B77D3D" w:rsidRPr="00EB18B0" w:rsidRDefault="00B77D3D" w:rsidP="00B77D3D">
            <w:pPr>
              <w:pStyle w:val="VCAAtablecondensed"/>
              <w:jc w:val="center"/>
              <w:rPr>
                <w:highlight w:val="yellow"/>
              </w:rPr>
            </w:pPr>
            <w:r w:rsidRPr="001A3255">
              <w:rPr>
                <w:szCs w:val="20"/>
              </w:rPr>
              <w:t>50</w:t>
            </w:r>
          </w:p>
        </w:tc>
      </w:tr>
      <w:tr w:rsidR="00B77D3D" w:rsidRPr="00EB18B0" w14:paraId="0F7D17E4"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4D1F256B" w14:textId="77777777" w:rsidR="00B77D3D" w:rsidRPr="00EB18B0" w:rsidRDefault="00B77D3D" w:rsidP="00B77D3D">
            <w:pPr>
              <w:pStyle w:val="VCAAtablecondensed"/>
              <w:rPr>
                <w:highlight w:val="yellow"/>
              </w:rPr>
            </w:pPr>
            <w:r w:rsidRPr="001A3255">
              <w:rPr>
                <w:szCs w:val="20"/>
              </w:rPr>
              <w:t>CUAANM301</w:t>
            </w:r>
          </w:p>
        </w:tc>
        <w:tc>
          <w:tcPr>
            <w:tcW w:w="5768" w:type="dxa"/>
            <w:tcBorders>
              <w:left w:val="none" w:sz="0" w:space="0" w:color="auto"/>
              <w:right w:val="none" w:sz="0" w:space="0" w:color="auto"/>
            </w:tcBorders>
            <w:vAlign w:val="center"/>
          </w:tcPr>
          <w:p w14:paraId="3EEB574F" w14:textId="77777777" w:rsidR="00B77D3D" w:rsidRPr="00EB18B0" w:rsidRDefault="00B77D3D" w:rsidP="00B77D3D">
            <w:pPr>
              <w:pStyle w:val="VCAAtablecondensed"/>
              <w:rPr>
                <w:highlight w:val="yellow"/>
              </w:rPr>
            </w:pPr>
            <w:r w:rsidRPr="001A3255">
              <w:rPr>
                <w:szCs w:val="20"/>
              </w:rPr>
              <w:t>Create 2D digital animations</w:t>
            </w:r>
          </w:p>
        </w:tc>
        <w:tc>
          <w:tcPr>
            <w:tcW w:w="1015" w:type="dxa"/>
            <w:tcBorders>
              <w:left w:val="none" w:sz="0" w:space="0" w:color="auto"/>
              <w:right w:val="none" w:sz="0" w:space="0" w:color="auto"/>
            </w:tcBorders>
          </w:tcPr>
          <w:p w14:paraId="65813894" w14:textId="77777777" w:rsidR="00B77D3D" w:rsidRPr="00EB18B0" w:rsidRDefault="00B77D3D" w:rsidP="00B77D3D">
            <w:pPr>
              <w:pStyle w:val="VCAAtablecondensed"/>
              <w:jc w:val="center"/>
              <w:rPr>
                <w:highlight w:val="yellow"/>
              </w:rPr>
            </w:pPr>
            <w:r w:rsidRPr="001A3255">
              <w:rPr>
                <w:szCs w:val="20"/>
              </w:rPr>
              <w:t>1</w:t>
            </w:r>
          </w:p>
        </w:tc>
        <w:tc>
          <w:tcPr>
            <w:tcW w:w="993" w:type="dxa"/>
            <w:tcBorders>
              <w:left w:val="none" w:sz="0" w:space="0" w:color="auto"/>
            </w:tcBorders>
            <w:vAlign w:val="center"/>
          </w:tcPr>
          <w:p w14:paraId="29647F87" w14:textId="77777777" w:rsidR="00B77D3D" w:rsidRPr="00EB18B0" w:rsidRDefault="00B77D3D" w:rsidP="00B77D3D">
            <w:pPr>
              <w:pStyle w:val="VCAAtablecondensed"/>
              <w:jc w:val="center"/>
              <w:rPr>
                <w:highlight w:val="yellow"/>
              </w:rPr>
            </w:pPr>
            <w:r w:rsidRPr="001A3255">
              <w:rPr>
                <w:szCs w:val="20"/>
              </w:rPr>
              <w:t>35</w:t>
            </w:r>
          </w:p>
        </w:tc>
      </w:tr>
      <w:tr w:rsidR="00B77D3D" w:rsidRPr="00EB18B0" w14:paraId="445D102E"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4D0A41FF" w14:textId="77777777" w:rsidR="00B77D3D" w:rsidRPr="00EB18B0" w:rsidRDefault="00B77D3D" w:rsidP="00B77D3D">
            <w:pPr>
              <w:pStyle w:val="VCAAtablecondensed"/>
              <w:rPr>
                <w:highlight w:val="yellow"/>
              </w:rPr>
            </w:pPr>
            <w:r w:rsidRPr="001A3255">
              <w:rPr>
                <w:szCs w:val="20"/>
              </w:rPr>
              <w:t>CUADIG302</w:t>
            </w:r>
          </w:p>
        </w:tc>
        <w:tc>
          <w:tcPr>
            <w:tcW w:w="5768" w:type="dxa"/>
            <w:tcBorders>
              <w:left w:val="none" w:sz="0" w:space="0" w:color="auto"/>
              <w:right w:val="none" w:sz="0" w:space="0" w:color="auto"/>
            </w:tcBorders>
            <w:vAlign w:val="center"/>
          </w:tcPr>
          <w:p w14:paraId="1D92A802" w14:textId="77777777" w:rsidR="00B77D3D" w:rsidRPr="00EB18B0" w:rsidRDefault="00B77D3D" w:rsidP="00B77D3D">
            <w:pPr>
              <w:pStyle w:val="VCAAtablecondensed"/>
              <w:rPr>
                <w:highlight w:val="yellow"/>
              </w:rPr>
            </w:pPr>
            <w:r w:rsidRPr="001A3255">
              <w:rPr>
                <w:szCs w:val="20"/>
              </w:rPr>
              <w:t>Author interactive sequences</w:t>
            </w:r>
          </w:p>
        </w:tc>
        <w:tc>
          <w:tcPr>
            <w:tcW w:w="1015" w:type="dxa"/>
            <w:tcBorders>
              <w:left w:val="none" w:sz="0" w:space="0" w:color="auto"/>
              <w:right w:val="none" w:sz="0" w:space="0" w:color="auto"/>
            </w:tcBorders>
          </w:tcPr>
          <w:p w14:paraId="1E441C6F" w14:textId="77777777" w:rsidR="00B77D3D" w:rsidRPr="00EB18B0" w:rsidRDefault="00B77D3D" w:rsidP="00B77D3D">
            <w:pPr>
              <w:pStyle w:val="VCAAtablecondensed"/>
              <w:jc w:val="center"/>
              <w:rPr>
                <w:highlight w:val="yellow"/>
              </w:rPr>
            </w:pPr>
            <w:r w:rsidRPr="001A3255">
              <w:rPr>
                <w:szCs w:val="20"/>
              </w:rPr>
              <w:t>1</w:t>
            </w:r>
          </w:p>
        </w:tc>
        <w:tc>
          <w:tcPr>
            <w:tcW w:w="993" w:type="dxa"/>
            <w:tcBorders>
              <w:left w:val="none" w:sz="0" w:space="0" w:color="auto"/>
            </w:tcBorders>
            <w:vAlign w:val="center"/>
          </w:tcPr>
          <w:p w14:paraId="3603A1A5" w14:textId="77777777" w:rsidR="00B77D3D" w:rsidRPr="00EB18B0" w:rsidRDefault="00B77D3D" w:rsidP="00B77D3D">
            <w:pPr>
              <w:pStyle w:val="VCAAtablecondensed"/>
              <w:jc w:val="center"/>
              <w:rPr>
                <w:highlight w:val="yellow"/>
              </w:rPr>
            </w:pPr>
            <w:r w:rsidRPr="001A3255">
              <w:rPr>
                <w:szCs w:val="20"/>
              </w:rPr>
              <w:t>40</w:t>
            </w:r>
          </w:p>
        </w:tc>
      </w:tr>
      <w:tr w:rsidR="00B77D3D" w:rsidRPr="00EB18B0" w14:paraId="6C9546FB"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Borders>
              <w:right w:val="none" w:sz="0" w:space="0" w:color="auto"/>
            </w:tcBorders>
            <w:vAlign w:val="center"/>
          </w:tcPr>
          <w:p w14:paraId="41429B5D" w14:textId="77777777" w:rsidR="00B77D3D" w:rsidRPr="00EB18B0" w:rsidRDefault="00B77D3D" w:rsidP="00B77D3D">
            <w:pPr>
              <w:pStyle w:val="VCAAtablecondensed"/>
              <w:rPr>
                <w:highlight w:val="yellow"/>
              </w:rPr>
            </w:pPr>
            <w:r w:rsidRPr="001A3255">
              <w:rPr>
                <w:szCs w:val="20"/>
              </w:rPr>
              <w:t>CUADIG304</w:t>
            </w:r>
            <w:r w:rsidRPr="001A3255">
              <w:rPr>
                <w:szCs w:val="20"/>
                <w:vertAlign w:val="superscript"/>
              </w:rPr>
              <w:t xml:space="preserve"> </w:t>
            </w:r>
            <w:r w:rsidRPr="00C33425">
              <w:rPr>
                <w:vertAlign w:val="superscript"/>
              </w:rPr>
              <w:t>†</w:t>
            </w:r>
          </w:p>
        </w:tc>
        <w:tc>
          <w:tcPr>
            <w:tcW w:w="5768" w:type="dxa"/>
            <w:tcBorders>
              <w:left w:val="none" w:sz="0" w:space="0" w:color="auto"/>
              <w:right w:val="none" w:sz="0" w:space="0" w:color="auto"/>
            </w:tcBorders>
            <w:vAlign w:val="center"/>
          </w:tcPr>
          <w:p w14:paraId="334F12C8" w14:textId="77777777" w:rsidR="00B77D3D" w:rsidRPr="00EB18B0" w:rsidRDefault="00B77D3D" w:rsidP="00B77D3D">
            <w:pPr>
              <w:pStyle w:val="VCAAtablecondensed"/>
              <w:rPr>
                <w:highlight w:val="yellow"/>
              </w:rPr>
            </w:pPr>
            <w:r w:rsidRPr="001A3255">
              <w:rPr>
                <w:szCs w:val="20"/>
              </w:rPr>
              <w:t>Create visual design components</w:t>
            </w:r>
          </w:p>
        </w:tc>
        <w:tc>
          <w:tcPr>
            <w:tcW w:w="1015" w:type="dxa"/>
            <w:tcBorders>
              <w:left w:val="none" w:sz="0" w:space="0" w:color="auto"/>
              <w:right w:val="none" w:sz="0" w:space="0" w:color="auto"/>
            </w:tcBorders>
          </w:tcPr>
          <w:p w14:paraId="7B904DE2" w14:textId="77777777" w:rsidR="00B77D3D" w:rsidRPr="00EB18B0" w:rsidRDefault="00B77D3D" w:rsidP="00B77D3D">
            <w:pPr>
              <w:pStyle w:val="VCAAtablecondensed"/>
              <w:jc w:val="center"/>
              <w:rPr>
                <w:highlight w:val="yellow"/>
              </w:rPr>
            </w:pPr>
            <w:r w:rsidRPr="001A3255">
              <w:rPr>
                <w:szCs w:val="20"/>
              </w:rPr>
              <w:t>1</w:t>
            </w:r>
          </w:p>
        </w:tc>
        <w:tc>
          <w:tcPr>
            <w:tcW w:w="993" w:type="dxa"/>
            <w:tcBorders>
              <w:left w:val="none" w:sz="0" w:space="0" w:color="auto"/>
            </w:tcBorders>
            <w:vAlign w:val="center"/>
          </w:tcPr>
          <w:p w14:paraId="6A08BF06" w14:textId="77777777" w:rsidR="00B77D3D" w:rsidRPr="00EB18B0" w:rsidRDefault="00B77D3D" w:rsidP="00B77D3D">
            <w:pPr>
              <w:pStyle w:val="VCAAtablecondensed"/>
              <w:jc w:val="center"/>
              <w:rPr>
                <w:highlight w:val="yellow"/>
              </w:rPr>
            </w:pPr>
            <w:r w:rsidRPr="001A3255">
              <w:rPr>
                <w:szCs w:val="20"/>
              </w:rPr>
              <w:t>30</w:t>
            </w:r>
          </w:p>
        </w:tc>
      </w:tr>
      <w:tr w:rsidR="00B77D3D" w:rsidRPr="00EB18B0" w14:paraId="41E12021"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Borders>
              <w:right w:val="none" w:sz="0" w:space="0" w:color="auto"/>
            </w:tcBorders>
            <w:vAlign w:val="center"/>
          </w:tcPr>
          <w:p w14:paraId="35D10A6A" w14:textId="77777777" w:rsidR="00B77D3D" w:rsidRPr="00EB18B0" w:rsidRDefault="00B77D3D" w:rsidP="00B77D3D">
            <w:pPr>
              <w:pStyle w:val="VCAAtablecondensed"/>
              <w:rPr>
                <w:highlight w:val="yellow"/>
              </w:rPr>
            </w:pPr>
            <w:r w:rsidRPr="001A3255">
              <w:rPr>
                <w:szCs w:val="20"/>
              </w:rPr>
              <w:t>CUAWRT301</w:t>
            </w:r>
          </w:p>
        </w:tc>
        <w:tc>
          <w:tcPr>
            <w:tcW w:w="5768" w:type="dxa"/>
            <w:tcBorders>
              <w:left w:val="none" w:sz="0" w:space="0" w:color="auto"/>
              <w:right w:val="none" w:sz="0" w:space="0" w:color="auto"/>
            </w:tcBorders>
            <w:vAlign w:val="center"/>
          </w:tcPr>
          <w:p w14:paraId="2F894878" w14:textId="77777777" w:rsidR="00B77D3D" w:rsidRPr="00EB18B0" w:rsidRDefault="00B77D3D" w:rsidP="00B77D3D">
            <w:pPr>
              <w:pStyle w:val="VCAAtablecondensed"/>
              <w:rPr>
                <w:highlight w:val="yellow"/>
              </w:rPr>
            </w:pPr>
            <w:r w:rsidRPr="001A3255">
              <w:rPr>
                <w:szCs w:val="20"/>
              </w:rPr>
              <w:t xml:space="preserve">Write content for a range of media  </w:t>
            </w:r>
          </w:p>
        </w:tc>
        <w:tc>
          <w:tcPr>
            <w:tcW w:w="1015" w:type="dxa"/>
            <w:tcBorders>
              <w:left w:val="none" w:sz="0" w:space="0" w:color="auto"/>
              <w:right w:val="none" w:sz="0" w:space="0" w:color="auto"/>
            </w:tcBorders>
          </w:tcPr>
          <w:p w14:paraId="40ADF3C4" w14:textId="77777777" w:rsidR="00B77D3D" w:rsidRPr="00EB18B0" w:rsidRDefault="00B77D3D" w:rsidP="00B77D3D">
            <w:pPr>
              <w:pStyle w:val="VCAAtablecondensed"/>
              <w:jc w:val="center"/>
              <w:rPr>
                <w:highlight w:val="yellow"/>
              </w:rPr>
            </w:pPr>
            <w:r w:rsidRPr="001A3255">
              <w:rPr>
                <w:szCs w:val="20"/>
              </w:rPr>
              <w:t>1</w:t>
            </w:r>
          </w:p>
        </w:tc>
        <w:tc>
          <w:tcPr>
            <w:tcW w:w="993" w:type="dxa"/>
            <w:tcBorders>
              <w:left w:val="none" w:sz="0" w:space="0" w:color="auto"/>
            </w:tcBorders>
            <w:vAlign w:val="center"/>
          </w:tcPr>
          <w:p w14:paraId="6C6D8DAD" w14:textId="77777777" w:rsidR="00B77D3D" w:rsidRPr="00EB18B0" w:rsidRDefault="00B77D3D" w:rsidP="00B77D3D">
            <w:pPr>
              <w:pStyle w:val="VCAAtablecondensed"/>
              <w:jc w:val="center"/>
              <w:rPr>
                <w:highlight w:val="yellow"/>
              </w:rPr>
            </w:pPr>
            <w:r w:rsidRPr="001A3255">
              <w:rPr>
                <w:szCs w:val="20"/>
              </w:rPr>
              <w:t>40</w:t>
            </w:r>
          </w:p>
        </w:tc>
      </w:tr>
      <w:tr w:rsidR="00B77D3D" w:rsidRPr="00080BA1" w14:paraId="797761FB"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4"/>
            <w:tcBorders>
              <w:right w:val="none" w:sz="0" w:space="0" w:color="auto"/>
            </w:tcBorders>
          </w:tcPr>
          <w:p w14:paraId="749A7C9C" w14:textId="77777777" w:rsidR="00B77D3D" w:rsidRPr="004428D8" w:rsidRDefault="00B77D3D" w:rsidP="00B77D3D">
            <w:pPr>
              <w:pStyle w:val="VCAAtablecondensed"/>
              <w:ind w:right="154"/>
              <w:jc w:val="right"/>
              <w:rPr>
                <w:b/>
              </w:rPr>
            </w:pPr>
            <w:r>
              <w:rPr>
                <w:b/>
                <w:szCs w:val="20"/>
              </w:rPr>
              <w:t>Total</w:t>
            </w:r>
            <w:r w:rsidRPr="003715C3">
              <w:rPr>
                <w:b/>
                <w:szCs w:val="20"/>
              </w:rPr>
              <w:t xml:space="preserve"> for Units </w:t>
            </w:r>
            <w:r>
              <w:rPr>
                <w:b/>
                <w:szCs w:val="20"/>
              </w:rPr>
              <w:t>3</w:t>
            </w:r>
            <w:r w:rsidRPr="003715C3">
              <w:rPr>
                <w:b/>
                <w:szCs w:val="20"/>
              </w:rPr>
              <w:t xml:space="preserve"> and </w:t>
            </w:r>
            <w:r>
              <w:rPr>
                <w:b/>
                <w:szCs w:val="20"/>
              </w:rPr>
              <w:t>4</w:t>
            </w:r>
            <w:r w:rsidRPr="003715C3">
              <w:rPr>
                <w:b/>
                <w:szCs w:val="20"/>
              </w:rPr>
              <w:t>:</w:t>
            </w:r>
          </w:p>
        </w:tc>
        <w:tc>
          <w:tcPr>
            <w:tcW w:w="993" w:type="dxa"/>
            <w:tcBorders>
              <w:left w:val="none" w:sz="0" w:space="0" w:color="auto"/>
            </w:tcBorders>
          </w:tcPr>
          <w:p w14:paraId="65AB58B7" w14:textId="77777777" w:rsidR="00B77D3D" w:rsidRPr="00080BA1" w:rsidRDefault="00B77D3D" w:rsidP="00B77D3D">
            <w:pPr>
              <w:pStyle w:val="VCAAtablecondensed"/>
              <w:jc w:val="center"/>
              <w:rPr>
                <w:b/>
              </w:rPr>
            </w:pPr>
            <w:r>
              <w:rPr>
                <w:b/>
              </w:rPr>
              <w:t>195</w:t>
            </w:r>
          </w:p>
        </w:tc>
      </w:tr>
      <w:tr w:rsidR="00B77D3D" w14:paraId="77D1D096"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9894" w:type="dxa"/>
            <w:gridSpan w:val="5"/>
          </w:tcPr>
          <w:p w14:paraId="3286C8CB" w14:textId="52BDF0F2" w:rsidR="00B77D3D" w:rsidRDefault="00B77D3D" w:rsidP="00B77D3D">
            <w:pPr>
              <w:pStyle w:val="VCAAtablecondensed"/>
              <w:rPr>
                <w:b/>
              </w:rPr>
            </w:pPr>
            <w:r>
              <w:rPr>
                <w:b/>
              </w:rPr>
              <w:t>Year 3 – Non Scored Units 3 and 4</w:t>
            </w:r>
          </w:p>
        </w:tc>
      </w:tr>
      <w:tr w:rsidR="00B77D3D" w:rsidRPr="00EB18B0" w14:paraId="602F763F"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473BF737" w14:textId="77777777" w:rsidR="00B77D3D" w:rsidRPr="00EB18B0" w:rsidRDefault="00B77D3D" w:rsidP="00B77D3D">
            <w:pPr>
              <w:pStyle w:val="VCAAtablecondensed"/>
              <w:rPr>
                <w:highlight w:val="yellow"/>
              </w:rPr>
            </w:pPr>
            <w:r w:rsidRPr="001A3255">
              <w:rPr>
                <w:szCs w:val="20"/>
              </w:rPr>
              <w:t xml:space="preserve">ICTWEB303 </w:t>
            </w:r>
            <w:r w:rsidRPr="00C33425">
              <w:rPr>
                <w:vertAlign w:val="superscript"/>
              </w:rPr>
              <w:t>†</w:t>
            </w:r>
          </w:p>
        </w:tc>
        <w:tc>
          <w:tcPr>
            <w:tcW w:w="6783" w:type="dxa"/>
            <w:gridSpan w:val="2"/>
            <w:vAlign w:val="center"/>
          </w:tcPr>
          <w:p w14:paraId="6287C209" w14:textId="77777777" w:rsidR="00B77D3D" w:rsidRPr="00EB18B0" w:rsidRDefault="00B77D3D" w:rsidP="00B77D3D">
            <w:pPr>
              <w:pStyle w:val="VCAAtablecondensed"/>
              <w:rPr>
                <w:highlight w:val="yellow"/>
              </w:rPr>
            </w:pPr>
            <w:r w:rsidRPr="001A3255">
              <w:rPr>
                <w:szCs w:val="20"/>
              </w:rPr>
              <w:t>Prepare digital images for the web</w:t>
            </w:r>
          </w:p>
        </w:tc>
        <w:tc>
          <w:tcPr>
            <w:tcW w:w="993" w:type="dxa"/>
            <w:vAlign w:val="center"/>
          </w:tcPr>
          <w:p w14:paraId="0D2BB0EF" w14:textId="77777777" w:rsidR="00B77D3D" w:rsidRPr="00EB18B0" w:rsidRDefault="00B77D3D" w:rsidP="00B77D3D">
            <w:pPr>
              <w:pStyle w:val="VCAAtablecondensed"/>
              <w:jc w:val="center"/>
              <w:rPr>
                <w:highlight w:val="yellow"/>
              </w:rPr>
            </w:pPr>
            <w:r w:rsidRPr="001A3255">
              <w:rPr>
                <w:szCs w:val="20"/>
              </w:rPr>
              <w:t>30</w:t>
            </w:r>
          </w:p>
        </w:tc>
      </w:tr>
      <w:tr w:rsidR="00B77D3D" w:rsidRPr="00EB18B0" w14:paraId="53531C27"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17D83C49" w14:textId="77777777" w:rsidR="00B77D3D" w:rsidRPr="00EB18B0" w:rsidRDefault="00B77D3D" w:rsidP="00B77D3D">
            <w:pPr>
              <w:pStyle w:val="VCAAtablecondensed"/>
              <w:rPr>
                <w:highlight w:val="yellow"/>
              </w:rPr>
            </w:pPr>
            <w:r w:rsidRPr="001A3255">
              <w:rPr>
                <w:szCs w:val="20"/>
              </w:rPr>
              <w:t>CUADIG201</w:t>
            </w:r>
          </w:p>
        </w:tc>
        <w:tc>
          <w:tcPr>
            <w:tcW w:w="6783" w:type="dxa"/>
            <w:gridSpan w:val="2"/>
            <w:vAlign w:val="center"/>
          </w:tcPr>
          <w:p w14:paraId="5D8D777D" w14:textId="77777777" w:rsidR="00B77D3D" w:rsidRPr="00EB18B0" w:rsidRDefault="00B77D3D" w:rsidP="00B77D3D">
            <w:pPr>
              <w:pStyle w:val="VCAAtablecondensed"/>
              <w:rPr>
                <w:highlight w:val="yellow"/>
              </w:rPr>
            </w:pPr>
            <w:r w:rsidRPr="001A3255">
              <w:rPr>
                <w:szCs w:val="20"/>
              </w:rPr>
              <w:t>Maintain interactive content</w:t>
            </w:r>
          </w:p>
        </w:tc>
        <w:tc>
          <w:tcPr>
            <w:tcW w:w="993" w:type="dxa"/>
            <w:vAlign w:val="center"/>
          </w:tcPr>
          <w:p w14:paraId="172DCE61" w14:textId="77777777" w:rsidR="00B77D3D" w:rsidRPr="00EB18B0" w:rsidRDefault="00B77D3D" w:rsidP="00B77D3D">
            <w:pPr>
              <w:pStyle w:val="VCAAtablecondensed"/>
              <w:jc w:val="center"/>
              <w:rPr>
                <w:highlight w:val="yellow"/>
              </w:rPr>
            </w:pPr>
            <w:r w:rsidRPr="001A3255">
              <w:rPr>
                <w:szCs w:val="20"/>
              </w:rPr>
              <w:t>30</w:t>
            </w:r>
          </w:p>
        </w:tc>
      </w:tr>
      <w:tr w:rsidR="00B77D3D" w:rsidRPr="00EB18B0" w14:paraId="31383798"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366BF7DC" w14:textId="77777777" w:rsidR="00B77D3D" w:rsidRPr="00EB18B0" w:rsidRDefault="00B77D3D" w:rsidP="00B77D3D">
            <w:pPr>
              <w:pStyle w:val="VCAAtablecondensed"/>
              <w:rPr>
                <w:highlight w:val="yellow"/>
              </w:rPr>
            </w:pPr>
            <w:r w:rsidRPr="001A3255">
              <w:rPr>
                <w:szCs w:val="20"/>
              </w:rPr>
              <w:t xml:space="preserve">CUADIG301 </w:t>
            </w:r>
            <w:r w:rsidRPr="00C33425">
              <w:rPr>
                <w:vertAlign w:val="superscript"/>
              </w:rPr>
              <w:t>†</w:t>
            </w:r>
          </w:p>
        </w:tc>
        <w:tc>
          <w:tcPr>
            <w:tcW w:w="6783" w:type="dxa"/>
            <w:gridSpan w:val="2"/>
            <w:vAlign w:val="center"/>
          </w:tcPr>
          <w:p w14:paraId="671077C7" w14:textId="77777777" w:rsidR="00B77D3D" w:rsidRPr="00EB18B0" w:rsidRDefault="00B77D3D" w:rsidP="00B77D3D">
            <w:pPr>
              <w:pStyle w:val="VCAAtablecondensed"/>
              <w:rPr>
                <w:highlight w:val="yellow"/>
              </w:rPr>
            </w:pPr>
            <w:r w:rsidRPr="001A3255">
              <w:rPr>
                <w:szCs w:val="20"/>
              </w:rPr>
              <w:t>Prepare video assets</w:t>
            </w:r>
          </w:p>
        </w:tc>
        <w:tc>
          <w:tcPr>
            <w:tcW w:w="993" w:type="dxa"/>
            <w:vAlign w:val="center"/>
          </w:tcPr>
          <w:p w14:paraId="7DD00AB8" w14:textId="77777777" w:rsidR="00B77D3D" w:rsidRPr="00EB18B0" w:rsidRDefault="00B77D3D" w:rsidP="00B77D3D">
            <w:pPr>
              <w:pStyle w:val="VCAAtablecondensed"/>
              <w:jc w:val="center"/>
              <w:rPr>
                <w:highlight w:val="yellow"/>
              </w:rPr>
            </w:pPr>
            <w:r w:rsidRPr="001A3255">
              <w:rPr>
                <w:szCs w:val="20"/>
              </w:rPr>
              <w:t>30</w:t>
            </w:r>
          </w:p>
        </w:tc>
      </w:tr>
      <w:tr w:rsidR="00B77D3D" w:rsidRPr="00EB18B0" w14:paraId="18B85C52"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54B99AB5" w14:textId="77777777" w:rsidR="00B77D3D" w:rsidRPr="00EB18B0" w:rsidRDefault="00B77D3D" w:rsidP="00B77D3D">
            <w:pPr>
              <w:pStyle w:val="VCAAtablecondensed"/>
              <w:rPr>
                <w:highlight w:val="yellow"/>
              </w:rPr>
            </w:pPr>
            <w:r w:rsidRPr="001A3255">
              <w:rPr>
                <w:szCs w:val="20"/>
              </w:rPr>
              <w:t>CUAANM302</w:t>
            </w:r>
          </w:p>
        </w:tc>
        <w:tc>
          <w:tcPr>
            <w:tcW w:w="6783" w:type="dxa"/>
            <w:gridSpan w:val="2"/>
            <w:vAlign w:val="center"/>
          </w:tcPr>
          <w:p w14:paraId="6F70FF72" w14:textId="77777777" w:rsidR="00B77D3D" w:rsidRPr="00EB18B0" w:rsidRDefault="00B77D3D" w:rsidP="00B77D3D">
            <w:pPr>
              <w:pStyle w:val="VCAAtablecondensed"/>
              <w:rPr>
                <w:highlight w:val="yellow"/>
              </w:rPr>
            </w:pPr>
            <w:r w:rsidRPr="001A3255">
              <w:rPr>
                <w:szCs w:val="20"/>
              </w:rPr>
              <w:t>Create 3D digital animations</w:t>
            </w:r>
          </w:p>
        </w:tc>
        <w:tc>
          <w:tcPr>
            <w:tcW w:w="993" w:type="dxa"/>
            <w:vAlign w:val="center"/>
          </w:tcPr>
          <w:p w14:paraId="5D04B59E" w14:textId="77777777" w:rsidR="00B77D3D" w:rsidRPr="00EB18B0" w:rsidRDefault="00B77D3D" w:rsidP="00B77D3D">
            <w:pPr>
              <w:pStyle w:val="VCAAtablecondensed"/>
              <w:jc w:val="center"/>
              <w:rPr>
                <w:highlight w:val="yellow"/>
              </w:rPr>
            </w:pPr>
            <w:r w:rsidRPr="001A3255">
              <w:rPr>
                <w:color w:val="000000"/>
                <w:szCs w:val="20"/>
              </w:rPr>
              <w:t>75</w:t>
            </w:r>
          </w:p>
        </w:tc>
      </w:tr>
      <w:tr w:rsidR="00B77D3D" w:rsidRPr="00EB18B0" w14:paraId="425C2A43"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3BA7B2B" w14:textId="77777777" w:rsidR="00B77D3D" w:rsidRPr="00EB18B0" w:rsidRDefault="00B77D3D" w:rsidP="00B77D3D">
            <w:pPr>
              <w:pStyle w:val="VCAAtablecondensed"/>
              <w:rPr>
                <w:highlight w:val="yellow"/>
              </w:rPr>
            </w:pPr>
            <w:r w:rsidRPr="001A3255">
              <w:rPr>
                <w:szCs w:val="20"/>
              </w:rPr>
              <w:t>CUADIG304</w:t>
            </w:r>
            <w:r>
              <w:rPr>
                <w:szCs w:val="20"/>
                <w:vertAlign w:val="superscript"/>
              </w:rPr>
              <w:t xml:space="preserve"> </w:t>
            </w:r>
            <w:r w:rsidRPr="00C33425">
              <w:rPr>
                <w:vertAlign w:val="superscript"/>
              </w:rPr>
              <w:t>†</w:t>
            </w:r>
          </w:p>
        </w:tc>
        <w:tc>
          <w:tcPr>
            <w:tcW w:w="6783" w:type="dxa"/>
            <w:gridSpan w:val="2"/>
            <w:vAlign w:val="center"/>
          </w:tcPr>
          <w:p w14:paraId="54142877" w14:textId="77777777" w:rsidR="00B77D3D" w:rsidRPr="00EB18B0" w:rsidRDefault="00B77D3D" w:rsidP="00B77D3D">
            <w:pPr>
              <w:pStyle w:val="VCAAtablecondensed"/>
              <w:rPr>
                <w:highlight w:val="yellow"/>
              </w:rPr>
            </w:pPr>
            <w:r w:rsidRPr="001A3255">
              <w:rPr>
                <w:szCs w:val="20"/>
              </w:rPr>
              <w:t>Create visual design components</w:t>
            </w:r>
          </w:p>
        </w:tc>
        <w:tc>
          <w:tcPr>
            <w:tcW w:w="993" w:type="dxa"/>
            <w:vAlign w:val="center"/>
          </w:tcPr>
          <w:p w14:paraId="24614336" w14:textId="77777777" w:rsidR="00B77D3D" w:rsidRPr="00EB18B0" w:rsidRDefault="00B77D3D" w:rsidP="00B77D3D">
            <w:pPr>
              <w:pStyle w:val="VCAAtablecondensed"/>
              <w:jc w:val="center"/>
              <w:rPr>
                <w:highlight w:val="yellow"/>
              </w:rPr>
            </w:pPr>
            <w:r w:rsidRPr="001A3255">
              <w:rPr>
                <w:szCs w:val="20"/>
              </w:rPr>
              <w:t>30</w:t>
            </w:r>
          </w:p>
        </w:tc>
      </w:tr>
      <w:tr w:rsidR="00B77D3D" w:rsidRPr="00080BA1" w14:paraId="3DE2CC2C" w14:textId="77777777" w:rsidTr="00B77D3D">
        <w:trPr>
          <w:cnfStyle w:val="000000100000" w:firstRow="0" w:lastRow="0" w:firstColumn="0" w:lastColumn="0" w:oddVBand="0" w:evenVBand="0" w:oddHBand="1" w:evenHBand="0" w:firstRowFirstColumn="0" w:firstRowLastColumn="0" w:lastRowFirstColumn="0" w:lastRowLastColumn="0"/>
          <w:trHeight w:hRule="exact" w:val="340"/>
        </w:trPr>
        <w:tc>
          <w:tcPr>
            <w:tcW w:w="8901" w:type="dxa"/>
            <w:gridSpan w:val="4"/>
            <w:tcBorders>
              <w:right w:val="none" w:sz="0" w:space="0" w:color="auto"/>
            </w:tcBorders>
          </w:tcPr>
          <w:p w14:paraId="64CE164B" w14:textId="77777777" w:rsidR="00B77D3D" w:rsidRPr="004428D8" w:rsidRDefault="00B77D3D" w:rsidP="00B77D3D">
            <w:pPr>
              <w:pStyle w:val="VCAAtablecondensed"/>
              <w:ind w:right="154"/>
              <w:jc w:val="right"/>
              <w:rPr>
                <w:b/>
              </w:rPr>
            </w:pPr>
            <w:r>
              <w:rPr>
                <w:b/>
                <w:szCs w:val="20"/>
              </w:rPr>
              <w:t>Total</w:t>
            </w:r>
            <w:r w:rsidRPr="003715C3">
              <w:rPr>
                <w:b/>
                <w:szCs w:val="20"/>
              </w:rPr>
              <w:t xml:space="preserve"> for Units </w:t>
            </w:r>
            <w:r>
              <w:rPr>
                <w:b/>
                <w:szCs w:val="20"/>
              </w:rPr>
              <w:t>3</w:t>
            </w:r>
            <w:r w:rsidRPr="003715C3">
              <w:rPr>
                <w:b/>
                <w:szCs w:val="20"/>
              </w:rPr>
              <w:t xml:space="preserve"> and </w:t>
            </w:r>
            <w:r>
              <w:rPr>
                <w:b/>
                <w:szCs w:val="20"/>
              </w:rPr>
              <w:t>4</w:t>
            </w:r>
            <w:r w:rsidRPr="003715C3">
              <w:rPr>
                <w:b/>
                <w:szCs w:val="20"/>
              </w:rPr>
              <w:t>:</w:t>
            </w:r>
          </w:p>
        </w:tc>
        <w:tc>
          <w:tcPr>
            <w:tcW w:w="993" w:type="dxa"/>
            <w:tcBorders>
              <w:left w:val="none" w:sz="0" w:space="0" w:color="auto"/>
            </w:tcBorders>
          </w:tcPr>
          <w:p w14:paraId="513A1FCD" w14:textId="77777777" w:rsidR="00B77D3D" w:rsidRPr="00080BA1" w:rsidRDefault="00B77D3D" w:rsidP="00B77D3D">
            <w:pPr>
              <w:pStyle w:val="VCAAtablecondensed"/>
              <w:jc w:val="center"/>
              <w:rPr>
                <w:b/>
              </w:rPr>
            </w:pPr>
            <w:r>
              <w:rPr>
                <w:b/>
              </w:rPr>
              <w:t>195</w:t>
            </w:r>
          </w:p>
        </w:tc>
      </w:tr>
      <w:tr w:rsidR="00B77D3D" w:rsidRPr="00080BA1" w14:paraId="40D3AD6D" w14:textId="77777777" w:rsidTr="00B77D3D">
        <w:trPr>
          <w:cnfStyle w:val="000000010000" w:firstRow="0" w:lastRow="0" w:firstColumn="0" w:lastColumn="0" w:oddVBand="0" w:evenVBand="0" w:oddHBand="0" w:evenHBand="1" w:firstRowFirstColumn="0" w:firstRowLastColumn="0" w:lastRowFirstColumn="0" w:lastRowLastColumn="0"/>
          <w:trHeight w:hRule="exact" w:val="340"/>
        </w:trPr>
        <w:tc>
          <w:tcPr>
            <w:tcW w:w="8901" w:type="dxa"/>
            <w:gridSpan w:val="4"/>
          </w:tcPr>
          <w:p w14:paraId="40BF7F83" w14:textId="77777777" w:rsidR="00B77D3D" w:rsidRDefault="00B77D3D" w:rsidP="00B77D3D">
            <w:pPr>
              <w:pStyle w:val="VCAAtablecondensed"/>
              <w:ind w:right="154"/>
              <w:jc w:val="right"/>
              <w:rPr>
                <w:b/>
              </w:rPr>
            </w:pPr>
            <w:r>
              <w:rPr>
                <w:b/>
              </w:rPr>
              <w:t>Total Sample Program Hours:</w:t>
            </w:r>
          </w:p>
        </w:tc>
        <w:tc>
          <w:tcPr>
            <w:tcW w:w="993" w:type="dxa"/>
          </w:tcPr>
          <w:p w14:paraId="0D8BA207" w14:textId="11B9A3FC" w:rsidR="00B77D3D" w:rsidRPr="00080BA1" w:rsidRDefault="00B77D3D" w:rsidP="00B77D3D">
            <w:pPr>
              <w:pStyle w:val="VCAAtablecondensed"/>
              <w:jc w:val="center"/>
              <w:rPr>
                <w:b/>
              </w:rPr>
            </w:pPr>
            <w:r>
              <w:rPr>
                <w:b/>
              </w:rPr>
              <w:t>610</w:t>
            </w:r>
          </w:p>
        </w:tc>
      </w:tr>
    </w:tbl>
    <w:p w14:paraId="13B101FF" w14:textId="77777777" w:rsidR="00B77D3D" w:rsidRDefault="00B77D3D" w:rsidP="00B77D3D">
      <w:pPr>
        <w:pStyle w:val="VCAAHeading5"/>
        <w:spacing w:before="120" w:line="280" w:lineRule="exact"/>
        <w:rPr>
          <w:sz w:val="18"/>
          <w:szCs w:val="18"/>
        </w:rPr>
      </w:pPr>
      <w:r>
        <w:rPr>
          <w:sz w:val="18"/>
          <w:szCs w:val="18"/>
        </w:rPr>
        <w:t>Notes</w:t>
      </w:r>
    </w:p>
    <w:p w14:paraId="08A64D7C" w14:textId="77777777" w:rsidR="00B77D3D" w:rsidRPr="00C33425" w:rsidRDefault="00B77D3D" w:rsidP="00B77D3D">
      <w:pPr>
        <w:pStyle w:val="VCAAcaptionsandfootnotes"/>
        <w:spacing w:after="120"/>
        <w:ind w:left="284" w:hanging="284"/>
      </w:pPr>
      <w:r w:rsidRPr="00C33425">
        <w:t>**</w:t>
      </w:r>
      <w:r w:rsidRPr="00C33425">
        <w:tab/>
        <w:t>Core units in CUA30715 Certificate III in Design Fundamentals</w:t>
      </w:r>
    </w:p>
    <w:p w14:paraId="7FD228E4" w14:textId="19D4C6C0" w:rsidR="00263A66" w:rsidRPr="00FD721E" w:rsidRDefault="00B77D3D" w:rsidP="00FD721E">
      <w:pPr>
        <w:pStyle w:val="VCAAcaptionsandfootnotes"/>
        <w:spacing w:after="120"/>
        <w:ind w:left="284" w:hanging="284"/>
      </w:pPr>
      <w:r w:rsidRPr="00C33425">
        <w:rPr>
          <w:vertAlign w:val="superscript"/>
        </w:rPr>
        <w:t>†</w:t>
      </w:r>
      <w:r w:rsidRPr="00C33425">
        <w:tab/>
        <w:t>Visual Communications Specialist Skills Set – ICTSS00054</w:t>
      </w:r>
      <w:r w:rsidRPr="00C33425">
        <w:rPr>
          <w:i/>
        </w:rPr>
        <w:t xml:space="preserve"> - </w:t>
      </w:r>
      <w:r w:rsidRPr="00C33425">
        <w:t>3 Units</w:t>
      </w:r>
    </w:p>
    <w:sectPr w:rsidR="00263A66" w:rsidRPr="00FD721E" w:rsidSect="00FC1FEC">
      <w:headerReference w:type="default" r:id="rId38"/>
      <w:footerReference w:type="default" r:id="rId39"/>
      <w:headerReference w:type="first" r:id="rId40"/>
      <w:footerReference w:type="first" r:id="rId41"/>
      <w:pgSz w:w="11907" w:h="16840" w:code="9"/>
      <w:pgMar w:top="1429" w:right="1134" w:bottom="1276" w:left="1134" w:header="391"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B77D3D" w:rsidRDefault="00B77D3D" w:rsidP="00304EA1">
      <w:pPr>
        <w:spacing w:after="0" w:line="240" w:lineRule="auto"/>
      </w:pPr>
      <w:r>
        <w:separator/>
      </w:r>
    </w:p>
  </w:endnote>
  <w:endnote w:type="continuationSeparator" w:id="0">
    <w:p w14:paraId="672FC29B" w14:textId="77777777" w:rsidR="00B77D3D" w:rsidRDefault="00B77D3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B77D3D" w:rsidRDefault="00B77D3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B77D3D" w:rsidRDefault="00B77D3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B77D3D" w:rsidRPr="00D0381D" w14:paraId="70B6A535" w14:textId="77777777" w:rsidTr="00D0381D">
      <w:tc>
        <w:tcPr>
          <w:tcW w:w="1665" w:type="pct"/>
          <w:tcMar>
            <w:left w:w="0" w:type="dxa"/>
            <w:right w:w="0" w:type="dxa"/>
          </w:tcMar>
        </w:tcPr>
        <w:p w14:paraId="63AA128F" w14:textId="77777777" w:rsidR="00B77D3D" w:rsidRPr="00D0381D" w:rsidRDefault="00B77D3D"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B77D3D" w:rsidRPr="00D0381D" w:rsidRDefault="00B77D3D"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02DDE3E" w:rsidR="00B77D3D" w:rsidRPr="00D0381D" w:rsidRDefault="00B77D3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D647E">
            <w:rPr>
              <w:noProof/>
              <w:color w:val="999999" w:themeColor="accent2"/>
              <w:sz w:val="18"/>
              <w:szCs w:val="18"/>
            </w:rPr>
            <w:t>i</w:t>
          </w:r>
          <w:r w:rsidRPr="00D0381D">
            <w:rPr>
              <w:color w:val="999999" w:themeColor="accent2"/>
              <w:sz w:val="18"/>
              <w:szCs w:val="18"/>
            </w:rPr>
            <w:fldChar w:fldCharType="end"/>
          </w:r>
        </w:p>
      </w:tc>
    </w:tr>
  </w:tbl>
  <w:p w14:paraId="29ECD87E" w14:textId="77777777" w:rsidR="00B77D3D" w:rsidRPr="00534253" w:rsidRDefault="00B77D3D"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77D3D" w:rsidRPr="00D0381D" w14:paraId="61BF007D" w14:textId="77777777" w:rsidTr="00D0381D">
      <w:tc>
        <w:tcPr>
          <w:tcW w:w="3285" w:type="dxa"/>
          <w:tcMar>
            <w:left w:w="0" w:type="dxa"/>
            <w:right w:w="0" w:type="dxa"/>
          </w:tcMar>
        </w:tcPr>
        <w:p w14:paraId="4004BF4A" w14:textId="78C85602" w:rsidR="00B77D3D" w:rsidRPr="00D0381D" w:rsidRDefault="00B77D3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B77D3D" w:rsidRPr="00D0381D" w:rsidRDefault="00B77D3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FA526C5" w:rsidR="00B77D3D" w:rsidRPr="00D0381D" w:rsidRDefault="00B77D3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D647E">
            <w:rPr>
              <w:noProof/>
              <w:color w:val="999999" w:themeColor="accent2"/>
              <w:sz w:val="18"/>
              <w:szCs w:val="18"/>
            </w:rPr>
            <w:t>18</w:t>
          </w:r>
          <w:r w:rsidRPr="00D0381D">
            <w:rPr>
              <w:color w:val="999999" w:themeColor="accent2"/>
              <w:sz w:val="18"/>
              <w:szCs w:val="18"/>
            </w:rPr>
            <w:fldChar w:fldCharType="end"/>
          </w:r>
        </w:p>
      </w:tc>
    </w:tr>
  </w:tbl>
  <w:p w14:paraId="7782ADD3" w14:textId="77777777" w:rsidR="00B77D3D" w:rsidRPr="00534253" w:rsidRDefault="00B77D3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B77D3D" w14:paraId="67DBFA26" w14:textId="77777777" w:rsidTr="00707E68">
      <w:tc>
        <w:tcPr>
          <w:tcW w:w="3285" w:type="dxa"/>
          <w:vAlign w:val="center"/>
        </w:tcPr>
        <w:p w14:paraId="5042C4CF" w14:textId="77777777" w:rsidR="00B77D3D" w:rsidRDefault="00DD647E" w:rsidP="007619E0">
          <w:pPr>
            <w:pStyle w:val="VCAAcaptionsandfootnotes"/>
            <w:tabs>
              <w:tab w:val="right" w:pos="9639"/>
            </w:tabs>
            <w:spacing w:line="240" w:lineRule="auto"/>
            <w:rPr>
              <w:color w:val="999999" w:themeColor="accent2"/>
            </w:rPr>
          </w:pPr>
          <w:hyperlink r:id="rId1" w:history="1">
            <w:r w:rsidR="00B77D3D">
              <w:rPr>
                <w:rStyle w:val="Hyperlink"/>
              </w:rPr>
              <w:t>VCAA</w:t>
            </w:r>
          </w:hyperlink>
        </w:p>
      </w:tc>
      <w:tc>
        <w:tcPr>
          <w:tcW w:w="3285" w:type="dxa"/>
          <w:vAlign w:val="center"/>
        </w:tcPr>
        <w:p w14:paraId="2C8516DC" w14:textId="77777777" w:rsidR="00B77D3D" w:rsidRDefault="00B77D3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B77D3D" w:rsidRDefault="00B77D3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B77D3D" w:rsidRDefault="00B77D3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B77D3D" w:rsidRDefault="00B77D3D" w:rsidP="00304EA1">
      <w:pPr>
        <w:spacing w:after="0" w:line="240" w:lineRule="auto"/>
      </w:pPr>
      <w:r>
        <w:separator/>
      </w:r>
    </w:p>
  </w:footnote>
  <w:footnote w:type="continuationSeparator" w:id="0">
    <w:p w14:paraId="50882BCF" w14:textId="77777777" w:rsidR="00B77D3D" w:rsidRDefault="00B77D3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7568FEA" w:rsidR="00B77D3D" w:rsidRPr="00322123" w:rsidRDefault="00B77D3D" w:rsidP="00A11696">
        <w:pPr>
          <w:pStyle w:val="VCAAbody"/>
        </w:pPr>
        <w:r>
          <w:t>VCE VET Creative and Digital Media</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B77D3D" w:rsidRDefault="00B77D3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B77D3D" w:rsidRPr="00A77F1C" w:rsidRDefault="00B77D3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B77D3D" w:rsidRPr="00A77F1C" w:rsidRDefault="00B77D3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73AF48F" w:rsidR="00B77D3D" w:rsidRPr="00322123" w:rsidRDefault="00DD647E"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77D3D">
          <w:t>VCE VET Creative and Digital Media</w:t>
        </w:r>
      </w:sdtContent>
    </w:sdt>
    <w:r w:rsidR="00B77D3D"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1DF4" w14:textId="77777777" w:rsidR="00B77D3D" w:rsidRPr="004A22BC" w:rsidRDefault="00B77D3D" w:rsidP="00062055">
    <w:pPr>
      <w:pStyle w:val="VCAADocumenttitle"/>
      <w:ind w:right="283"/>
    </w:pPr>
    <w:r>
      <w:fldChar w:fldCharType="begin"/>
    </w:r>
    <w:r>
      <w:instrText xml:space="preserve"> REF doc_title \h </w:instrText>
    </w:r>
    <w:r>
      <w:fldChar w:fldCharType="separate"/>
    </w:r>
    <w:sdt>
      <w:sdtPr>
        <w:id w:val="1260486846"/>
        <w:lock w:val="contentLocked"/>
        <w:placeholder>
          <w:docPart w:val="A16BEA98B30B4D86A6ED0B685E10F185"/>
        </w:placeholder>
        <w:group/>
      </w:sdtPr>
      <w:sdtEndPr/>
      <w:sdtContent>
        <w:sdt>
          <w:sdtPr>
            <w:rPr>
              <w:szCs w:val="60"/>
            </w:rPr>
            <w:alias w:val="Title"/>
            <w:tag w:val=""/>
            <w:id w:val="1544256418"/>
            <w:placeholder>
              <w:docPart w:val="D057F1FF3A814DB085482B1E5CABC359"/>
            </w:placeholder>
            <w:dataBinding w:prefixMappings="xmlns:ns0='http://purl.org/dc/elements/1.1/' xmlns:ns1='http://schemas.openxmlformats.org/package/2006/metadata/core-properties' " w:xpath="/ns1:coreProperties[1]/ns0:title[1]" w:storeItemID="{6C3C8BC8-F283-45AE-878A-BAB7291924A1}"/>
            <w:text/>
          </w:sdtPr>
          <w:sdtEndPr/>
          <w:sdtContent>
            <w:r>
              <w:rPr>
                <w:szCs w:val="60"/>
              </w:rPr>
              <w:t>VCE VET Creative and Digital Media</w:t>
            </w:r>
          </w:sdtContent>
        </w:sdt>
      </w:sdtContent>
    </w:sdt>
  </w:p>
  <w:p w14:paraId="6DE0A82C" w14:textId="77777777" w:rsidR="00B77D3D" w:rsidRPr="00C73F9D" w:rsidRDefault="00B77D3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2E6"/>
    <w:multiLevelType w:val="hybridMultilevel"/>
    <w:tmpl w:val="9EACDE34"/>
    <w:lvl w:ilvl="0" w:tplc="FF283DB6">
      <w:start w:val="1"/>
      <w:numFmt w:val="bullet"/>
      <w:lvlText w:val="•"/>
      <w:lvlJc w:val="left"/>
      <w:pPr>
        <w:tabs>
          <w:tab w:val="num" w:pos="720"/>
        </w:tabs>
        <w:ind w:left="720" w:hanging="360"/>
      </w:pPr>
      <w:rPr>
        <w:rFonts w:ascii="Times New Roman" w:hAnsi="Times New Roman" w:hint="default"/>
      </w:rPr>
    </w:lvl>
    <w:lvl w:ilvl="1" w:tplc="DBA8549C">
      <w:start w:val="1"/>
      <w:numFmt w:val="bullet"/>
      <w:lvlText w:val="•"/>
      <w:lvlJc w:val="left"/>
      <w:pPr>
        <w:tabs>
          <w:tab w:val="num" w:pos="1440"/>
        </w:tabs>
        <w:ind w:left="1440" w:hanging="360"/>
      </w:pPr>
      <w:rPr>
        <w:rFonts w:ascii="Times New Roman" w:hAnsi="Times New Roman" w:hint="default"/>
      </w:rPr>
    </w:lvl>
    <w:lvl w:ilvl="2" w:tplc="60C014D4" w:tentative="1">
      <w:start w:val="1"/>
      <w:numFmt w:val="bullet"/>
      <w:lvlText w:val="•"/>
      <w:lvlJc w:val="left"/>
      <w:pPr>
        <w:tabs>
          <w:tab w:val="num" w:pos="2160"/>
        </w:tabs>
        <w:ind w:left="2160" w:hanging="360"/>
      </w:pPr>
      <w:rPr>
        <w:rFonts w:ascii="Times New Roman" w:hAnsi="Times New Roman" w:hint="default"/>
      </w:rPr>
    </w:lvl>
    <w:lvl w:ilvl="3" w:tplc="6C7649EE" w:tentative="1">
      <w:start w:val="1"/>
      <w:numFmt w:val="bullet"/>
      <w:lvlText w:val="•"/>
      <w:lvlJc w:val="left"/>
      <w:pPr>
        <w:tabs>
          <w:tab w:val="num" w:pos="2880"/>
        </w:tabs>
        <w:ind w:left="2880" w:hanging="360"/>
      </w:pPr>
      <w:rPr>
        <w:rFonts w:ascii="Times New Roman" w:hAnsi="Times New Roman" w:hint="default"/>
      </w:rPr>
    </w:lvl>
    <w:lvl w:ilvl="4" w:tplc="A036CF88" w:tentative="1">
      <w:start w:val="1"/>
      <w:numFmt w:val="bullet"/>
      <w:lvlText w:val="•"/>
      <w:lvlJc w:val="left"/>
      <w:pPr>
        <w:tabs>
          <w:tab w:val="num" w:pos="3600"/>
        </w:tabs>
        <w:ind w:left="3600" w:hanging="360"/>
      </w:pPr>
      <w:rPr>
        <w:rFonts w:ascii="Times New Roman" w:hAnsi="Times New Roman" w:hint="default"/>
      </w:rPr>
    </w:lvl>
    <w:lvl w:ilvl="5" w:tplc="0CEADF24" w:tentative="1">
      <w:start w:val="1"/>
      <w:numFmt w:val="bullet"/>
      <w:lvlText w:val="•"/>
      <w:lvlJc w:val="left"/>
      <w:pPr>
        <w:tabs>
          <w:tab w:val="num" w:pos="4320"/>
        </w:tabs>
        <w:ind w:left="4320" w:hanging="360"/>
      </w:pPr>
      <w:rPr>
        <w:rFonts w:ascii="Times New Roman" w:hAnsi="Times New Roman" w:hint="default"/>
      </w:rPr>
    </w:lvl>
    <w:lvl w:ilvl="6" w:tplc="1542CF1A" w:tentative="1">
      <w:start w:val="1"/>
      <w:numFmt w:val="bullet"/>
      <w:lvlText w:val="•"/>
      <w:lvlJc w:val="left"/>
      <w:pPr>
        <w:tabs>
          <w:tab w:val="num" w:pos="5040"/>
        </w:tabs>
        <w:ind w:left="5040" w:hanging="360"/>
      </w:pPr>
      <w:rPr>
        <w:rFonts w:ascii="Times New Roman" w:hAnsi="Times New Roman" w:hint="default"/>
      </w:rPr>
    </w:lvl>
    <w:lvl w:ilvl="7" w:tplc="C4D6003E" w:tentative="1">
      <w:start w:val="1"/>
      <w:numFmt w:val="bullet"/>
      <w:lvlText w:val="•"/>
      <w:lvlJc w:val="left"/>
      <w:pPr>
        <w:tabs>
          <w:tab w:val="num" w:pos="5760"/>
        </w:tabs>
        <w:ind w:left="5760" w:hanging="360"/>
      </w:pPr>
      <w:rPr>
        <w:rFonts w:ascii="Times New Roman" w:hAnsi="Times New Roman" w:hint="default"/>
      </w:rPr>
    </w:lvl>
    <w:lvl w:ilvl="8" w:tplc="A43E90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9493B"/>
    <w:multiLevelType w:val="hybridMultilevel"/>
    <w:tmpl w:val="2A9863E4"/>
    <w:lvl w:ilvl="0" w:tplc="A42CB96E">
      <w:start w:val="1"/>
      <w:numFmt w:val="bullet"/>
      <w:lvlText w:val="•"/>
      <w:lvlJc w:val="left"/>
      <w:pPr>
        <w:tabs>
          <w:tab w:val="num" w:pos="720"/>
        </w:tabs>
        <w:ind w:left="720" w:hanging="360"/>
      </w:pPr>
      <w:rPr>
        <w:rFonts w:ascii="Times New Roman" w:hAnsi="Times New Roman" w:hint="default"/>
      </w:rPr>
    </w:lvl>
    <w:lvl w:ilvl="1" w:tplc="53346F24" w:tentative="1">
      <w:start w:val="1"/>
      <w:numFmt w:val="bullet"/>
      <w:lvlText w:val="•"/>
      <w:lvlJc w:val="left"/>
      <w:pPr>
        <w:tabs>
          <w:tab w:val="num" w:pos="1440"/>
        </w:tabs>
        <w:ind w:left="1440" w:hanging="360"/>
      </w:pPr>
      <w:rPr>
        <w:rFonts w:ascii="Times New Roman" w:hAnsi="Times New Roman" w:hint="default"/>
      </w:rPr>
    </w:lvl>
    <w:lvl w:ilvl="2" w:tplc="50C4E8DE" w:tentative="1">
      <w:start w:val="1"/>
      <w:numFmt w:val="bullet"/>
      <w:lvlText w:val="•"/>
      <w:lvlJc w:val="left"/>
      <w:pPr>
        <w:tabs>
          <w:tab w:val="num" w:pos="2160"/>
        </w:tabs>
        <w:ind w:left="2160" w:hanging="360"/>
      </w:pPr>
      <w:rPr>
        <w:rFonts w:ascii="Times New Roman" w:hAnsi="Times New Roman" w:hint="default"/>
      </w:rPr>
    </w:lvl>
    <w:lvl w:ilvl="3" w:tplc="10166C38" w:tentative="1">
      <w:start w:val="1"/>
      <w:numFmt w:val="bullet"/>
      <w:lvlText w:val="•"/>
      <w:lvlJc w:val="left"/>
      <w:pPr>
        <w:tabs>
          <w:tab w:val="num" w:pos="2880"/>
        </w:tabs>
        <w:ind w:left="2880" w:hanging="360"/>
      </w:pPr>
      <w:rPr>
        <w:rFonts w:ascii="Times New Roman" w:hAnsi="Times New Roman" w:hint="default"/>
      </w:rPr>
    </w:lvl>
    <w:lvl w:ilvl="4" w:tplc="41ACE42C" w:tentative="1">
      <w:start w:val="1"/>
      <w:numFmt w:val="bullet"/>
      <w:lvlText w:val="•"/>
      <w:lvlJc w:val="left"/>
      <w:pPr>
        <w:tabs>
          <w:tab w:val="num" w:pos="3600"/>
        </w:tabs>
        <w:ind w:left="3600" w:hanging="360"/>
      </w:pPr>
      <w:rPr>
        <w:rFonts w:ascii="Times New Roman" w:hAnsi="Times New Roman" w:hint="default"/>
      </w:rPr>
    </w:lvl>
    <w:lvl w:ilvl="5" w:tplc="2A322DC8" w:tentative="1">
      <w:start w:val="1"/>
      <w:numFmt w:val="bullet"/>
      <w:lvlText w:val="•"/>
      <w:lvlJc w:val="left"/>
      <w:pPr>
        <w:tabs>
          <w:tab w:val="num" w:pos="4320"/>
        </w:tabs>
        <w:ind w:left="4320" w:hanging="360"/>
      </w:pPr>
      <w:rPr>
        <w:rFonts w:ascii="Times New Roman" w:hAnsi="Times New Roman" w:hint="default"/>
      </w:rPr>
    </w:lvl>
    <w:lvl w:ilvl="6" w:tplc="D0862B94" w:tentative="1">
      <w:start w:val="1"/>
      <w:numFmt w:val="bullet"/>
      <w:lvlText w:val="•"/>
      <w:lvlJc w:val="left"/>
      <w:pPr>
        <w:tabs>
          <w:tab w:val="num" w:pos="5040"/>
        </w:tabs>
        <w:ind w:left="5040" w:hanging="360"/>
      </w:pPr>
      <w:rPr>
        <w:rFonts w:ascii="Times New Roman" w:hAnsi="Times New Roman" w:hint="default"/>
      </w:rPr>
    </w:lvl>
    <w:lvl w:ilvl="7" w:tplc="29389320" w:tentative="1">
      <w:start w:val="1"/>
      <w:numFmt w:val="bullet"/>
      <w:lvlText w:val="•"/>
      <w:lvlJc w:val="left"/>
      <w:pPr>
        <w:tabs>
          <w:tab w:val="num" w:pos="5760"/>
        </w:tabs>
        <w:ind w:left="5760" w:hanging="360"/>
      </w:pPr>
      <w:rPr>
        <w:rFonts w:ascii="Times New Roman" w:hAnsi="Times New Roman" w:hint="default"/>
      </w:rPr>
    </w:lvl>
    <w:lvl w:ilvl="8" w:tplc="995E40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2018E3"/>
    <w:multiLevelType w:val="hybridMultilevel"/>
    <w:tmpl w:val="CF2A3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02C"/>
    <w:multiLevelType w:val="hybridMultilevel"/>
    <w:tmpl w:val="A024F54A"/>
    <w:lvl w:ilvl="0" w:tplc="DE1C716C">
      <w:start w:val="1"/>
      <w:numFmt w:val="bullet"/>
      <w:lvlText w:val="•"/>
      <w:lvlJc w:val="left"/>
      <w:pPr>
        <w:tabs>
          <w:tab w:val="num" w:pos="720"/>
        </w:tabs>
        <w:ind w:left="720" w:hanging="360"/>
      </w:pPr>
      <w:rPr>
        <w:rFonts w:ascii="Times New Roman" w:hAnsi="Times New Roman" w:hint="default"/>
      </w:rPr>
    </w:lvl>
    <w:lvl w:ilvl="1" w:tplc="D0027E2E">
      <w:numFmt w:val="bullet"/>
      <w:lvlText w:val="•"/>
      <w:lvlJc w:val="left"/>
      <w:pPr>
        <w:tabs>
          <w:tab w:val="num" w:pos="1440"/>
        </w:tabs>
        <w:ind w:left="1440" w:hanging="360"/>
      </w:pPr>
      <w:rPr>
        <w:rFonts w:ascii="Times New Roman" w:hAnsi="Times New Roman" w:hint="default"/>
      </w:rPr>
    </w:lvl>
    <w:lvl w:ilvl="2" w:tplc="0840D7CA" w:tentative="1">
      <w:start w:val="1"/>
      <w:numFmt w:val="bullet"/>
      <w:lvlText w:val="•"/>
      <w:lvlJc w:val="left"/>
      <w:pPr>
        <w:tabs>
          <w:tab w:val="num" w:pos="2160"/>
        </w:tabs>
        <w:ind w:left="2160" w:hanging="360"/>
      </w:pPr>
      <w:rPr>
        <w:rFonts w:ascii="Times New Roman" w:hAnsi="Times New Roman" w:hint="default"/>
      </w:rPr>
    </w:lvl>
    <w:lvl w:ilvl="3" w:tplc="1DCA3E8A" w:tentative="1">
      <w:start w:val="1"/>
      <w:numFmt w:val="bullet"/>
      <w:lvlText w:val="•"/>
      <w:lvlJc w:val="left"/>
      <w:pPr>
        <w:tabs>
          <w:tab w:val="num" w:pos="2880"/>
        </w:tabs>
        <w:ind w:left="2880" w:hanging="360"/>
      </w:pPr>
      <w:rPr>
        <w:rFonts w:ascii="Times New Roman" w:hAnsi="Times New Roman" w:hint="default"/>
      </w:rPr>
    </w:lvl>
    <w:lvl w:ilvl="4" w:tplc="80CEF396" w:tentative="1">
      <w:start w:val="1"/>
      <w:numFmt w:val="bullet"/>
      <w:lvlText w:val="•"/>
      <w:lvlJc w:val="left"/>
      <w:pPr>
        <w:tabs>
          <w:tab w:val="num" w:pos="3600"/>
        </w:tabs>
        <w:ind w:left="3600" w:hanging="360"/>
      </w:pPr>
      <w:rPr>
        <w:rFonts w:ascii="Times New Roman" w:hAnsi="Times New Roman" w:hint="default"/>
      </w:rPr>
    </w:lvl>
    <w:lvl w:ilvl="5" w:tplc="7AA21A46" w:tentative="1">
      <w:start w:val="1"/>
      <w:numFmt w:val="bullet"/>
      <w:lvlText w:val="•"/>
      <w:lvlJc w:val="left"/>
      <w:pPr>
        <w:tabs>
          <w:tab w:val="num" w:pos="4320"/>
        </w:tabs>
        <w:ind w:left="4320" w:hanging="360"/>
      </w:pPr>
      <w:rPr>
        <w:rFonts w:ascii="Times New Roman" w:hAnsi="Times New Roman" w:hint="default"/>
      </w:rPr>
    </w:lvl>
    <w:lvl w:ilvl="6" w:tplc="32E263EA" w:tentative="1">
      <w:start w:val="1"/>
      <w:numFmt w:val="bullet"/>
      <w:lvlText w:val="•"/>
      <w:lvlJc w:val="left"/>
      <w:pPr>
        <w:tabs>
          <w:tab w:val="num" w:pos="5040"/>
        </w:tabs>
        <w:ind w:left="5040" w:hanging="360"/>
      </w:pPr>
      <w:rPr>
        <w:rFonts w:ascii="Times New Roman" w:hAnsi="Times New Roman" w:hint="default"/>
      </w:rPr>
    </w:lvl>
    <w:lvl w:ilvl="7" w:tplc="975C4BBA" w:tentative="1">
      <w:start w:val="1"/>
      <w:numFmt w:val="bullet"/>
      <w:lvlText w:val="•"/>
      <w:lvlJc w:val="left"/>
      <w:pPr>
        <w:tabs>
          <w:tab w:val="num" w:pos="5760"/>
        </w:tabs>
        <w:ind w:left="5760" w:hanging="360"/>
      </w:pPr>
      <w:rPr>
        <w:rFonts w:ascii="Times New Roman" w:hAnsi="Times New Roman" w:hint="default"/>
      </w:rPr>
    </w:lvl>
    <w:lvl w:ilvl="8" w:tplc="AE7C47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80070D"/>
    <w:multiLevelType w:val="hybridMultilevel"/>
    <w:tmpl w:val="5FE421BC"/>
    <w:lvl w:ilvl="0" w:tplc="986AAF10">
      <w:start w:val="1"/>
      <w:numFmt w:val="bullet"/>
      <w:lvlText w:val="•"/>
      <w:lvlJc w:val="left"/>
      <w:pPr>
        <w:tabs>
          <w:tab w:val="num" w:pos="720"/>
        </w:tabs>
        <w:ind w:left="720" w:hanging="360"/>
      </w:pPr>
      <w:rPr>
        <w:rFonts w:ascii="Times New Roman" w:hAnsi="Times New Roman" w:hint="default"/>
      </w:rPr>
    </w:lvl>
    <w:lvl w:ilvl="1" w:tplc="7F6816AE">
      <w:numFmt w:val="bullet"/>
      <w:lvlText w:val="•"/>
      <w:lvlJc w:val="left"/>
      <w:pPr>
        <w:tabs>
          <w:tab w:val="num" w:pos="1440"/>
        </w:tabs>
        <w:ind w:left="1440" w:hanging="360"/>
      </w:pPr>
      <w:rPr>
        <w:rFonts w:ascii="Times New Roman" w:hAnsi="Times New Roman" w:hint="default"/>
      </w:rPr>
    </w:lvl>
    <w:lvl w:ilvl="2" w:tplc="66FC28A6" w:tentative="1">
      <w:start w:val="1"/>
      <w:numFmt w:val="bullet"/>
      <w:lvlText w:val="•"/>
      <w:lvlJc w:val="left"/>
      <w:pPr>
        <w:tabs>
          <w:tab w:val="num" w:pos="2160"/>
        </w:tabs>
        <w:ind w:left="2160" w:hanging="360"/>
      </w:pPr>
      <w:rPr>
        <w:rFonts w:ascii="Times New Roman" w:hAnsi="Times New Roman" w:hint="default"/>
      </w:rPr>
    </w:lvl>
    <w:lvl w:ilvl="3" w:tplc="EFC04FA2" w:tentative="1">
      <w:start w:val="1"/>
      <w:numFmt w:val="bullet"/>
      <w:lvlText w:val="•"/>
      <w:lvlJc w:val="left"/>
      <w:pPr>
        <w:tabs>
          <w:tab w:val="num" w:pos="2880"/>
        </w:tabs>
        <w:ind w:left="2880" w:hanging="360"/>
      </w:pPr>
      <w:rPr>
        <w:rFonts w:ascii="Times New Roman" w:hAnsi="Times New Roman" w:hint="default"/>
      </w:rPr>
    </w:lvl>
    <w:lvl w:ilvl="4" w:tplc="6B9A8636" w:tentative="1">
      <w:start w:val="1"/>
      <w:numFmt w:val="bullet"/>
      <w:lvlText w:val="•"/>
      <w:lvlJc w:val="left"/>
      <w:pPr>
        <w:tabs>
          <w:tab w:val="num" w:pos="3600"/>
        </w:tabs>
        <w:ind w:left="3600" w:hanging="360"/>
      </w:pPr>
      <w:rPr>
        <w:rFonts w:ascii="Times New Roman" w:hAnsi="Times New Roman" w:hint="default"/>
      </w:rPr>
    </w:lvl>
    <w:lvl w:ilvl="5" w:tplc="5EE4E7CC" w:tentative="1">
      <w:start w:val="1"/>
      <w:numFmt w:val="bullet"/>
      <w:lvlText w:val="•"/>
      <w:lvlJc w:val="left"/>
      <w:pPr>
        <w:tabs>
          <w:tab w:val="num" w:pos="4320"/>
        </w:tabs>
        <w:ind w:left="4320" w:hanging="360"/>
      </w:pPr>
      <w:rPr>
        <w:rFonts w:ascii="Times New Roman" w:hAnsi="Times New Roman" w:hint="default"/>
      </w:rPr>
    </w:lvl>
    <w:lvl w:ilvl="6" w:tplc="0B60A29C" w:tentative="1">
      <w:start w:val="1"/>
      <w:numFmt w:val="bullet"/>
      <w:lvlText w:val="•"/>
      <w:lvlJc w:val="left"/>
      <w:pPr>
        <w:tabs>
          <w:tab w:val="num" w:pos="5040"/>
        </w:tabs>
        <w:ind w:left="5040" w:hanging="360"/>
      </w:pPr>
      <w:rPr>
        <w:rFonts w:ascii="Times New Roman" w:hAnsi="Times New Roman" w:hint="default"/>
      </w:rPr>
    </w:lvl>
    <w:lvl w:ilvl="7" w:tplc="AB9865F6" w:tentative="1">
      <w:start w:val="1"/>
      <w:numFmt w:val="bullet"/>
      <w:lvlText w:val="•"/>
      <w:lvlJc w:val="left"/>
      <w:pPr>
        <w:tabs>
          <w:tab w:val="num" w:pos="5760"/>
        </w:tabs>
        <w:ind w:left="5760" w:hanging="360"/>
      </w:pPr>
      <w:rPr>
        <w:rFonts w:ascii="Times New Roman" w:hAnsi="Times New Roman" w:hint="default"/>
      </w:rPr>
    </w:lvl>
    <w:lvl w:ilvl="8" w:tplc="292848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44EC6"/>
    <w:multiLevelType w:val="hybridMultilevel"/>
    <w:tmpl w:val="9BA6C61A"/>
    <w:lvl w:ilvl="0" w:tplc="BBD8C058">
      <w:start w:val="1"/>
      <w:numFmt w:val="bullet"/>
      <w:lvlText w:val="•"/>
      <w:lvlJc w:val="left"/>
      <w:pPr>
        <w:tabs>
          <w:tab w:val="num" w:pos="720"/>
        </w:tabs>
        <w:ind w:left="720" w:hanging="360"/>
      </w:pPr>
      <w:rPr>
        <w:rFonts w:ascii="Times New Roman" w:hAnsi="Times New Roman" w:hint="default"/>
      </w:rPr>
    </w:lvl>
    <w:lvl w:ilvl="1" w:tplc="81F88C0E">
      <w:numFmt w:val="bullet"/>
      <w:lvlText w:val="•"/>
      <w:lvlJc w:val="left"/>
      <w:pPr>
        <w:tabs>
          <w:tab w:val="num" w:pos="1440"/>
        </w:tabs>
        <w:ind w:left="1440" w:hanging="360"/>
      </w:pPr>
      <w:rPr>
        <w:rFonts w:ascii="Times New Roman" w:hAnsi="Times New Roman" w:hint="default"/>
      </w:rPr>
    </w:lvl>
    <w:lvl w:ilvl="2" w:tplc="57C0F01C" w:tentative="1">
      <w:start w:val="1"/>
      <w:numFmt w:val="bullet"/>
      <w:lvlText w:val="•"/>
      <w:lvlJc w:val="left"/>
      <w:pPr>
        <w:tabs>
          <w:tab w:val="num" w:pos="2160"/>
        </w:tabs>
        <w:ind w:left="2160" w:hanging="360"/>
      </w:pPr>
      <w:rPr>
        <w:rFonts w:ascii="Times New Roman" w:hAnsi="Times New Roman" w:hint="default"/>
      </w:rPr>
    </w:lvl>
    <w:lvl w:ilvl="3" w:tplc="2A3C8F6E" w:tentative="1">
      <w:start w:val="1"/>
      <w:numFmt w:val="bullet"/>
      <w:lvlText w:val="•"/>
      <w:lvlJc w:val="left"/>
      <w:pPr>
        <w:tabs>
          <w:tab w:val="num" w:pos="2880"/>
        </w:tabs>
        <w:ind w:left="2880" w:hanging="360"/>
      </w:pPr>
      <w:rPr>
        <w:rFonts w:ascii="Times New Roman" w:hAnsi="Times New Roman" w:hint="default"/>
      </w:rPr>
    </w:lvl>
    <w:lvl w:ilvl="4" w:tplc="0FF80576" w:tentative="1">
      <w:start w:val="1"/>
      <w:numFmt w:val="bullet"/>
      <w:lvlText w:val="•"/>
      <w:lvlJc w:val="left"/>
      <w:pPr>
        <w:tabs>
          <w:tab w:val="num" w:pos="3600"/>
        </w:tabs>
        <w:ind w:left="3600" w:hanging="360"/>
      </w:pPr>
      <w:rPr>
        <w:rFonts w:ascii="Times New Roman" w:hAnsi="Times New Roman" w:hint="default"/>
      </w:rPr>
    </w:lvl>
    <w:lvl w:ilvl="5" w:tplc="E3025D3C" w:tentative="1">
      <w:start w:val="1"/>
      <w:numFmt w:val="bullet"/>
      <w:lvlText w:val="•"/>
      <w:lvlJc w:val="left"/>
      <w:pPr>
        <w:tabs>
          <w:tab w:val="num" w:pos="4320"/>
        </w:tabs>
        <w:ind w:left="4320" w:hanging="360"/>
      </w:pPr>
      <w:rPr>
        <w:rFonts w:ascii="Times New Roman" w:hAnsi="Times New Roman" w:hint="default"/>
      </w:rPr>
    </w:lvl>
    <w:lvl w:ilvl="6" w:tplc="1AB63874" w:tentative="1">
      <w:start w:val="1"/>
      <w:numFmt w:val="bullet"/>
      <w:lvlText w:val="•"/>
      <w:lvlJc w:val="left"/>
      <w:pPr>
        <w:tabs>
          <w:tab w:val="num" w:pos="5040"/>
        </w:tabs>
        <w:ind w:left="5040" w:hanging="360"/>
      </w:pPr>
      <w:rPr>
        <w:rFonts w:ascii="Times New Roman" w:hAnsi="Times New Roman" w:hint="default"/>
      </w:rPr>
    </w:lvl>
    <w:lvl w:ilvl="7" w:tplc="06DC6182" w:tentative="1">
      <w:start w:val="1"/>
      <w:numFmt w:val="bullet"/>
      <w:lvlText w:val="•"/>
      <w:lvlJc w:val="left"/>
      <w:pPr>
        <w:tabs>
          <w:tab w:val="num" w:pos="5760"/>
        </w:tabs>
        <w:ind w:left="5760" w:hanging="360"/>
      </w:pPr>
      <w:rPr>
        <w:rFonts w:ascii="Times New Roman" w:hAnsi="Times New Roman" w:hint="default"/>
      </w:rPr>
    </w:lvl>
    <w:lvl w:ilvl="8" w:tplc="4CEA2C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361B5"/>
    <w:multiLevelType w:val="hybridMultilevel"/>
    <w:tmpl w:val="2B7A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C510B52"/>
    <w:multiLevelType w:val="hybridMultilevel"/>
    <w:tmpl w:val="F6FCBD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FE13286"/>
    <w:multiLevelType w:val="hybridMultilevel"/>
    <w:tmpl w:val="7AD0F9F4"/>
    <w:lvl w:ilvl="0" w:tplc="E53A63C2">
      <w:start w:val="1"/>
      <w:numFmt w:val="bullet"/>
      <w:lvlText w:val="•"/>
      <w:lvlJc w:val="left"/>
      <w:pPr>
        <w:tabs>
          <w:tab w:val="num" w:pos="720"/>
        </w:tabs>
        <w:ind w:left="720" w:hanging="360"/>
      </w:pPr>
      <w:rPr>
        <w:rFonts w:ascii="Times New Roman" w:hAnsi="Times New Roman" w:hint="default"/>
      </w:rPr>
    </w:lvl>
    <w:lvl w:ilvl="1" w:tplc="0C090001">
      <w:start w:val="1"/>
      <w:numFmt w:val="bullet"/>
      <w:lvlText w:val=""/>
      <w:lvlJc w:val="left"/>
      <w:pPr>
        <w:tabs>
          <w:tab w:val="num" w:pos="1440"/>
        </w:tabs>
        <w:ind w:left="1440" w:hanging="360"/>
      </w:pPr>
      <w:rPr>
        <w:rFonts w:ascii="Symbol" w:hAnsi="Symbol" w:hint="default"/>
      </w:rPr>
    </w:lvl>
    <w:lvl w:ilvl="2" w:tplc="94AE3ED6" w:tentative="1">
      <w:start w:val="1"/>
      <w:numFmt w:val="bullet"/>
      <w:lvlText w:val="•"/>
      <w:lvlJc w:val="left"/>
      <w:pPr>
        <w:tabs>
          <w:tab w:val="num" w:pos="2160"/>
        </w:tabs>
        <w:ind w:left="2160" w:hanging="360"/>
      </w:pPr>
      <w:rPr>
        <w:rFonts w:ascii="Times New Roman" w:hAnsi="Times New Roman" w:hint="default"/>
      </w:rPr>
    </w:lvl>
    <w:lvl w:ilvl="3" w:tplc="E6669B2A" w:tentative="1">
      <w:start w:val="1"/>
      <w:numFmt w:val="bullet"/>
      <w:lvlText w:val="•"/>
      <w:lvlJc w:val="left"/>
      <w:pPr>
        <w:tabs>
          <w:tab w:val="num" w:pos="2880"/>
        </w:tabs>
        <w:ind w:left="2880" w:hanging="360"/>
      </w:pPr>
      <w:rPr>
        <w:rFonts w:ascii="Times New Roman" w:hAnsi="Times New Roman" w:hint="default"/>
      </w:rPr>
    </w:lvl>
    <w:lvl w:ilvl="4" w:tplc="FF88C18C" w:tentative="1">
      <w:start w:val="1"/>
      <w:numFmt w:val="bullet"/>
      <w:lvlText w:val="•"/>
      <w:lvlJc w:val="left"/>
      <w:pPr>
        <w:tabs>
          <w:tab w:val="num" w:pos="3600"/>
        </w:tabs>
        <w:ind w:left="3600" w:hanging="360"/>
      </w:pPr>
      <w:rPr>
        <w:rFonts w:ascii="Times New Roman" w:hAnsi="Times New Roman" w:hint="default"/>
      </w:rPr>
    </w:lvl>
    <w:lvl w:ilvl="5" w:tplc="C234DE4A" w:tentative="1">
      <w:start w:val="1"/>
      <w:numFmt w:val="bullet"/>
      <w:lvlText w:val="•"/>
      <w:lvlJc w:val="left"/>
      <w:pPr>
        <w:tabs>
          <w:tab w:val="num" w:pos="4320"/>
        </w:tabs>
        <w:ind w:left="4320" w:hanging="360"/>
      </w:pPr>
      <w:rPr>
        <w:rFonts w:ascii="Times New Roman" w:hAnsi="Times New Roman" w:hint="default"/>
      </w:rPr>
    </w:lvl>
    <w:lvl w:ilvl="6" w:tplc="56509F6A" w:tentative="1">
      <w:start w:val="1"/>
      <w:numFmt w:val="bullet"/>
      <w:lvlText w:val="•"/>
      <w:lvlJc w:val="left"/>
      <w:pPr>
        <w:tabs>
          <w:tab w:val="num" w:pos="5040"/>
        </w:tabs>
        <w:ind w:left="5040" w:hanging="360"/>
      </w:pPr>
      <w:rPr>
        <w:rFonts w:ascii="Times New Roman" w:hAnsi="Times New Roman" w:hint="default"/>
      </w:rPr>
    </w:lvl>
    <w:lvl w:ilvl="7" w:tplc="29BA0B08" w:tentative="1">
      <w:start w:val="1"/>
      <w:numFmt w:val="bullet"/>
      <w:lvlText w:val="•"/>
      <w:lvlJc w:val="left"/>
      <w:pPr>
        <w:tabs>
          <w:tab w:val="num" w:pos="5760"/>
        </w:tabs>
        <w:ind w:left="5760" w:hanging="360"/>
      </w:pPr>
      <w:rPr>
        <w:rFonts w:ascii="Times New Roman" w:hAnsi="Times New Roman" w:hint="default"/>
      </w:rPr>
    </w:lvl>
    <w:lvl w:ilvl="8" w:tplc="AC7C87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1A7EAC"/>
    <w:multiLevelType w:val="hybridMultilevel"/>
    <w:tmpl w:val="9E82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95F6878"/>
    <w:multiLevelType w:val="hybridMultilevel"/>
    <w:tmpl w:val="3FD0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52765F"/>
    <w:multiLevelType w:val="hybridMultilevel"/>
    <w:tmpl w:val="EE5E1D2E"/>
    <w:lvl w:ilvl="0" w:tplc="F6108BEE">
      <w:start w:val="1"/>
      <w:numFmt w:val="bullet"/>
      <w:lvlText w:val="•"/>
      <w:lvlJc w:val="left"/>
      <w:pPr>
        <w:tabs>
          <w:tab w:val="num" w:pos="720"/>
        </w:tabs>
        <w:ind w:left="720" w:hanging="360"/>
      </w:pPr>
      <w:rPr>
        <w:rFonts w:ascii="Times New Roman" w:hAnsi="Times New Roman" w:hint="default"/>
      </w:rPr>
    </w:lvl>
    <w:lvl w:ilvl="1" w:tplc="89B68928" w:tentative="1">
      <w:start w:val="1"/>
      <w:numFmt w:val="bullet"/>
      <w:lvlText w:val="•"/>
      <w:lvlJc w:val="left"/>
      <w:pPr>
        <w:tabs>
          <w:tab w:val="num" w:pos="1440"/>
        </w:tabs>
        <w:ind w:left="1440" w:hanging="360"/>
      </w:pPr>
      <w:rPr>
        <w:rFonts w:ascii="Times New Roman" w:hAnsi="Times New Roman" w:hint="default"/>
      </w:rPr>
    </w:lvl>
    <w:lvl w:ilvl="2" w:tplc="59825BF4" w:tentative="1">
      <w:start w:val="1"/>
      <w:numFmt w:val="bullet"/>
      <w:lvlText w:val="•"/>
      <w:lvlJc w:val="left"/>
      <w:pPr>
        <w:tabs>
          <w:tab w:val="num" w:pos="2160"/>
        </w:tabs>
        <w:ind w:left="2160" w:hanging="360"/>
      </w:pPr>
      <w:rPr>
        <w:rFonts w:ascii="Times New Roman" w:hAnsi="Times New Roman" w:hint="default"/>
      </w:rPr>
    </w:lvl>
    <w:lvl w:ilvl="3" w:tplc="242860D0" w:tentative="1">
      <w:start w:val="1"/>
      <w:numFmt w:val="bullet"/>
      <w:lvlText w:val="•"/>
      <w:lvlJc w:val="left"/>
      <w:pPr>
        <w:tabs>
          <w:tab w:val="num" w:pos="2880"/>
        </w:tabs>
        <w:ind w:left="2880" w:hanging="360"/>
      </w:pPr>
      <w:rPr>
        <w:rFonts w:ascii="Times New Roman" w:hAnsi="Times New Roman" w:hint="default"/>
      </w:rPr>
    </w:lvl>
    <w:lvl w:ilvl="4" w:tplc="7B7E3886" w:tentative="1">
      <w:start w:val="1"/>
      <w:numFmt w:val="bullet"/>
      <w:lvlText w:val="•"/>
      <w:lvlJc w:val="left"/>
      <w:pPr>
        <w:tabs>
          <w:tab w:val="num" w:pos="3600"/>
        </w:tabs>
        <w:ind w:left="3600" w:hanging="360"/>
      </w:pPr>
      <w:rPr>
        <w:rFonts w:ascii="Times New Roman" w:hAnsi="Times New Roman" w:hint="default"/>
      </w:rPr>
    </w:lvl>
    <w:lvl w:ilvl="5" w:tplc="C8482242" w:tentative="1">
      <w:start w:val="1"/>
      <w:numFmt w:val="bullet"/>
      <w:lvlText w:val="•"/>
      <w:lvlJc w:val="left"/>
      <w:pPr>
        <w:tabs>
          <w:tab w:val="num" w:pos="4320"/>
        </w:tabs>
        <w:ind w:left="4320" w:hanging="360"/>
      </w:pPr>
      <w:rPr>
        <w:rFonts w:ascii="Times New Roman" w:hAnsi="Times New Roman" w:hint="default"/>
      </w:rPr>
    </w:lvl>
    <w:lvl w:ilvl="6" w:tplc="C7C2F098" w:tentative="1">
      <w:start w:val="1"/>
      <w:numFmt w:val="bullet"/>
      <w:lvlText w:val="•"/>
      <w:lvlJc w:val="left"/>
      <w:pPr>
        <w:tabs>
          <w:tab w:val="num" w:pos="5040"/>
        </w:tabs>
        <w:ind w:left="5040" w:hanging="360"/>
      </w:pPr>
      <w:rPr>
        <w:rFonts w:ascii="Times New Roman" w:hAnsi="Times New Roman" w:hint="default"/>
      </w:rPr>
    </w:lvl>
    <w:lvl w:ilvl="7" w:tplc="845A0CD0" w:tentative="1">
      <w:start w:val="1"/>
      <w:numFmt w:val="bullet"/>
      <w:lvlText w:val="•"/>
      <w:lvlJc w:val="left"/>
      <w:pPr>
        <w:tabs>
          <w:tab w:val="num" w:pos="5760"/>
        </w:tabs>
        <w:ind w:left="5760" w:hanging="360"/>
      </w:pPr>
      <w:rPr>
        <w:rFonts w:ascii="Times New Roman" w:hAnsi="Times New Roman" w:hint="default"/>
      </w:rPr>
    </w:lvl>
    <w:lvl w:ilvl="8" w:tplc="CF56A5F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BE5CFC"/>
    <w:multiLevelType w:val="hybridMultilevel"/>
    <w:tmpl w:val="0B1235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064A8"/>
    <w:multiLevelType w:val="hybridMultilevel"/>
    <w:tmpl w:val="BF84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E20AC3"/>
    <w:multiLevelType w:val="hybridMultilevel"/>
    <w:tmpl w:val="130E402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20"/>
  </w:num>
  <w:num w:numId="2">
    <w:abstractNumId w:val="17"/>
  </w:num>
  <w:num w:numId="3">
    <w:abstractNumId w:val="12"/>
  </w:num>
  <w:num w:numId="4">
    <w:abstractNumId w:val="6"/>
  </w:num>
  <w:num w:numId="5">
    <w:abstractNumId w:val="19"/>
  </w:num>
  <w:num w:numId="6">
    <w:abstractNumId w:val="7"/>
  </w:num>
  <w:num w:numId="7">
    <w:abstractNumId w:val="5"/>
  </w:num>
  <w:num w:numId="8">
    <w:abstractNumId w:val="9"/>
  </w:num>
  <w:num w:numId="9">
    <w:abstractNumId w:val="15"/>
  </w:num>
  <w:num w:numId="10">
    <w:abstractNumId w:val="11"/>
  </w:num>
  <w:num w:numId="11">
    <w:abstractNumId w:val="21"/>
  </w:num>
  <w:num w:numId="12">
    <w:abstractNumId w:val="13"/>
  </w:num>
  <w:num w:numId="13">
    <w:abstractNumId w:val="18"/>
  </w:num>
  <w:num w:numId="14">
    <w:abstractNumId w:val="10"/>
  </w:num>
  <w:num w:numId="15">
    <w:abstractNumId w:val="25"/>
  </w:num>
  <w:num w:numId="16">
    <w:abstractNumId w:val="16"/>
  </w:num>
  <w:num w:numId="17">
    <w:abstractNumId w:val="8"/>
  </w:num>
  <w:num w:numId="18">
    <w:abstractNumId w:val="14"/>
  </w:num>
  <w:num w:numId="19">
    <w:abstractNumId w:val="3"/>
  </w:num>
  <w:num w:numId="20">
    <w:abstractNumId w:val="4"/>
  </w:num>
  <w:num w:numId="21">
    <w:abstractNumId w:val="0"/>
  </w:num>
  <w:num w:numId="22">
    <w:abstractNumId w:val="22"/>
  </w:num>
  <w:num w:numId="23">
    <w:abstractNumId w:val="1"/>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30E7"/>
    <w:rsid w:val="0003448F"/>
    <w:rsid w:val="0003575C"/>
    <w:rsid w:val="000375F7"/>
    <w:rsid w:val="00045054"/>
    <w:rsid w:val="0005379D"/>
    <w:rsid w:val="00056956"/>
    <w:rsid w:val="0005730D"/>
    <w:rsid w:val="0005780E"/>
    <w:rsid w:val="00062055"/>
    <w:rsid w:val="000627E9"/>
    <w:rsid w:val="00065A75"/>
    <w:rsid w:val="000674EF"/>
    <w:rsid w:val="000800BF"/>
    <w:rsid w:val="000862FB"/>
    <w:rsid w:val="000874DB"/>
    <w:rsid w:val="000A71F7"/>
    <w:rsid w:val="000C642D"/>
    <w:rsid w:val="000E744D"/>
    <w:rsid w:val="000F09E4"/>
    <w:rsid w:val="000F16FD"/>
    <w:rsid w:val="000F1D5C"/>
    <w:rsid w:val="000F3A47"/>
    <w:rsid w:val="000F70C1"/>
    <w:rsid w:val="00106856"/>
    <w:rsid w:val="00111660"/>
    <w:rsid w:val="00116429"/>
    <w:rsid w:val="001178ED"/>
    <w:rsid w:val="0012390E"/>
    <w:rsid w:val="00124ADA"/>
    <w:rsid w:val="001363D1"/>
    <w:rsid w:val="00143D7B"/>
    <w:rsid w:val="00151800"/>
    <w:rsid w:val="00163EE0"/>
    <w:rsid w:val="00163FEA"/>
    <w:rsid w:val="00165C4E"/>
    <w:rsid w:val="00167DF0"/>
    <w:rsid w:val="00172560"/>
    <w:rsid w:val="001726B3"/>
    <w:rsid w:val="001807AA"/>
    <w:rsid w:val="00182B7F"/>
    <w:rsid w:val="00183C49"/>
    <w:rsid w:val="001907BA"/>
    <w:rsid w:val="00193621"/>
    <w:rsid w:val="001A1989"/>
    <w:rsid w:val="001A1B0A"/>
    <w:rsid w:val="001B4D1E"/>
    <w:rsid w:val="001D3247"/>
    <w:rsid w:val="001D7B9C"/>
    <w:rsid w:val="001E625C"/>
    <w:rsid w:val="001F3839"/>
    <w:rsid w:val="00205431"/>
    <w:rsid w:val="002069FE"/>
    <w:rsid w:val="00210AB7"/>
    <w:rsid w:val="00217F5A"/>
    <w:rsid w:val="002208AD"/>
    <w:rsid w:val="002214BA"/>
    <w:rsid w:val="00222A05"/>
    <w:rsid w:val="002259D1"/>
    <w:rsid w:val="002279BA"/>
    <w:rsid w:val="00231558"/>
    <w:rsid w:val="00231657"/>
    <w:rsid w:val="002329F3"/>
    <w:rsid w:val="00235070"/>
    <w:rsid w:val="002402F1"/>
    <w:rsid w:val="0024128D"/>
    <w:rsid w:val="00243F0D"/>
    <w:rsid w:val="00244B0A"/>
    <w:rsid w:val="0024682A"/>
    <w:rsid w:val="00253884"/>
    <w:rsid w:val="00263A66"/>
    <w:rsid w:val="0026474E"/>
    <w:rsid w:val="002647BB"/>
    <w:rsid w:val="002653EC"/>
    <w:rsid w:val="002754C1"/>
    <w:rsid w:val="0027677C"/>
    <w:rsid w:val="00277F02"/>
    <w:rsid w:val="00283969"/>
    <w:rsid w:val="002841C8"/>
    <w:rsid w:val="00284E5C"/>
    <w:rsid w:val="0028516B"/>
    <w:rsid w:val="00291C6C"/>
    <w:rsid w:val="00292DCA"/>
    <w:rsid w:val="00295D85"/>
    <w:rsid w:val="002B1E9E"/>
    <w:rsid w:val="002B38C1"/>
    <w:rsid w:val="002C0A34"/>
    <w:rsid w:val="002C6F90"/>
    <w:rsid w:val="002E3552"/>
    <w:rsid w:val="002F180D"/>
    <w:rsid w:val="002F27EC"/>
    <w:rsid w:val="00300B11"/>
    <w:rsid w:val="00302FB8"/>
    <w:rsid w:val="003048A1"/>
    <w:rsid w:val="00304EA1"/>
    <w:rsid w:val="00307A95"/>
    <w:rsid w:val="00314D81"/>
    <w:rsid w:val="0031607E"/>
    <w:rsid w:val="00320CF4"/>
    <w:rsid w:val="00322123"/>
    <w:rsid w:val="00322FC6"/>
    <w:rsid w:val="00326108"/>
    <w:rsid w:val="00345F33"/>
    <w:rsid w:val="0034726A"/>
    <w:rsid w:val="00350E9A"/>
    <w:rsid w:val="003578B5"/>
    <w:rsid w:val="00365B2D"/>
    <w:rsid w:val="00365D51"/>
    <w:rsid w:val="003715C3"/>
    <w:rsid w:val="00381199"/>
    <w:rsid w:val="00391986"/>
    <w:rsid w:val="00391D8A"/>
    <w:rsid w:val="003A01E9"/>
    <w:rsid w:val="003D421C"/>
    <w:rsid w:val="003D5493"/>
    <w:rsid w:val="003D57A7"/>
    <w:rsid w:val="003E0AF8"/>
    <w:rsid w:val="00400EC6"/>
    <w:rsid w:val="00412F60"/>
    <w:rsid w:val="00414011"/>
    <w:rsid w:val="00417AA3"/>
    <w:rsid w:val="00440B32"/>
    <w:rsid w:val="00444619"/>
    <w:rsid w:val="00453C70"/>
    <w:rsid w:val="0046078D"/>
    <w:rsid w:val="0047120F"/>
    <w:rsid w:val="004744D7"/>
    <w:rsid w:val="00483473"/>
    <w:rsid w:val="00486C2C"/>
    <w:rsid w:val="0048758C"/>
    <w:rsid w:val="00490726"/>
    <w:rsid w:val="004A017D"/>
    <w:rsid w:val="004A22BC"/>
    <w:rsid w:val="004A2ED8"/>
    <w:rsid w:val="004B0FF4"/>
    <w:rsid w:val="004B571B"/>
    <w:rsid w:val="004B7DFF"/>
    <w:rsid w:val="004C01B1"/>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43981"/>
    <w:rsid w:val="00555952"/>
    <w:rsid w:val="0055611A"/>
    <w:rsid w:val="00562269"/>
    <w:rsid w:val="00566029"/>
    <w:rsid w:val="0056677A"/>
    <w:rsid w:val="00584AEE"/>
    <w:rsid w:val="00586B33"/>
    <w:rsid w:val="005923CB"/>
    <w:rsid w:val="005B391B"/>
    <w:rsid w:val="005C76D0"/>
    <w:rsid w:val="005D3D78"/>
    <w:rsid w:val="005D4C51"/>
    <w:rsid w:val="005E1532"/>
    <w:rsid w:val="005E17AB"/>
    <w:rsid w:val="005E2EF0"/>
    <w:rsid w:val="005E5A69"/>
    <w:rsid w:val="005F504C"/>
    <w:rsid w:val="00604952"/>
    <w:rsid w:val="00613DCB"/>
    <w:rsid w:val="00614B3F"/>
    <w:rsid w:val="00621305"/>
    <w:rsid w:val="0062553D"/>
    <w:rsid w:val="006272F7"/>
    <w:rsid w:val="006314E0"/>
    <w:rsid w:val="00632F7D"/>
    <w:rsid w:val="00632FF9"/>
    <w:rsid w:val="00634764"/>
    <w:rsid w:val="00637FBC"/>
    <w:rsid w:val="00641CD2"/>
    <w:rsid w:val="00644267"/>
    <w:rsid w:val="00650423"/>
    <w:rsid w:val="00654760"/>
    <w:rsid w:val="00665E92"/>
    <w:rsid w:val="00666D58"/>
    <w:rsid w:val="00672AFB"/>
    <w:rsid w:val="00693953"/>
    <w:rsid w:val="00693FFD"/>
    <w:rsid w:val="006A2E04"/>
    <w:rsid w:val="006C4D3D"/>
    <w:rsid w:val="006D2159"/>
    <w:rsid w:val="006D764C"/>
    <w:rsid w:val="006F5551"/>
    <w:rsid w:val="006F787C"/>
    <w:rsid w:val="0070175A"/>
    <w:rsid w:val="00702636"/>
    <w:rsid w:val="00707E68"/>
    <w:rsid w:val="00714643"/>
    <w:rsid w:val="0071657E"/>
    <w:rsid w:val="00722859"/>
    <w:rsid w:val="00724507"/>
    <w:rsid w:val="007270FB"/>
    <w:rsid w:val="00727D13"/>
    <w:rsid w:val="00740A17"/>
    <w:rsid w:val="00747608"/>
    <w:rsid w:val="007515F6"/>
    <w:rsid w:val="007619E0"/>
    <w:rsid w:val="00761E9C"/>
    <w:rsid w:val="00771496"/>
    <w:rsid w:val="00773E6C"/>
    <w:rsid w:val="00780CC7"/>
    <w:rsid w:val="007A0DB5"/>
    <w:rsid w:val="007B0E18"/>
    <w:rsid w:val="007B3FBB"/>
    <w:rsid w:val="007D46E4"/>
    <w:rsid w:val="007D4FB6"/>
    <w:rsid w:val="007E1ED2"/>
    <w:rsid w:val="007E5E88"/>
    <w:rsid w:val="007F1649"/>
    <w:rsid w:val="00813C37"/>
    <w:rsid w:val="008154B5"/>
    <w:rsid w:val="00823962"/>
    <w:rsid w:val="008375FE"/>
    <w:rsid w:val="0084104F"/>
    <w:rsid w:val="00850219"/>
    <w:rsid w:val="00850374"/>
    <w:rsid w:val="00851757"/>
    <w:rsid w:val="00852719"/>
    <w:rsid w:val="00853A48"/>
    <w:rsid w:val="00860115"/>
    <w:rsid w:val="008715F5"/>
    <w:rsid w:val="008810CF"/>
    <w:rsid w:val="00881105"/>
    <w:rsid w:val="008857C4"/>
    <w:rsid w:val="0088783C"/>
    <w:rsid w:val="008955EB"/>
    <w:rsid w:val="0089628D"/>
    <w:rsid w:val="00896ABD"/>
    <w:rsid w:val="008A120F"/>
    <w:rsid w:val="008B352E"/>
    <w:rsid w:val="008C34FB"/>
    <w:rsid w:val="008C5FAD"/>
    <w:rsid w:val="008E031A"/>
    <w:rsid w:val="008F3575"/>
    <w:rsid w:val="009052AD"/>
    <w:rsid w:val="00906913"/>
    <w:rsid w:val="0091624E"/>
    <w:rsid w:val="00916D5D"/>
    <w:rsid w:val="00917363"/>
    <w:rsid w:val="0092268E"/>
    <w:rsid w:val="00932A37"/>
    <w:rsid w:val="009370BC"/>
    <w:rsid w:val="009405B0"/>
    <w:rsid w:val="009502C4"/>
    <w:rsid w:val="00950E35"/>
    <w:rsid w:val="00952B24"/>
    <w:rsid w:val="00953135"/>
    <w:rsid w:val="00957ED8"/>
    <w:rsid w:val="0096074C"/>
    <w:rsid w:val="009618FD"/>
    <w:rsid w:val="0096505B"/>
    <w:rsid w:val="00981CD4"/>
    <w:rsid w:val="009867C4"/>
    <w:rsid w:val="0098739B"/>
    <w:rsid w:val="00991B93"/>
    <w:rsid w:val="0099573C"/>
    <w:rsid w:val="009A116C"/>
    <w:rsid w:val="009A2333"/>
    <w:rsid w:val="009A4437"/>
    <w:rsid w:val="009C1C16"/>
    <w:rsid w:val="009C5558"/>
    <w:rsid w:val="009C57E3"/>
    <w:rsid w:val="009E3089"/>
    <w:rsid w:val="00A06B65"/>
    <w:rsid w:val="00A11696"/>
    <w:rsid w:val="00A17661"/>
    <w:rsid w:val="00A24B2D"/>
    <w:rsid w:val="00A261A7"/>
    <w:rsid w:val="00A31D24"/>
    <w:rsid w:val="00A35238"/>
    <w:rsid w:val="00A40966"/>
    <w:rsid w:val="00A44E8B"/>
    <w:rsid w:val="00A45BDC"/>
    <w:rsid w:val="00A5644C"/>
    <w:rsid w:val="00A56564"/>
    <w:rsid w:val="00A67E2B"/>
    <w:rsid w:val="00A73AAA"/>
    <w:rsid w:val="00A77F1C"/>
    <w:rsid w:val="00A820D4"/>
    <w:rsid w:val="00A9070C"/>
    <w:rsid w:val="00A921E0"/>
    <w:rsid w:val="00AA5443"/>
    <w:rsid w:val="00AA716C"/>
    <w:rsid w:val="00AB2543"/>
    <w:rsid w:val="00AB43A7"/>
    <w:rsid w:val="00AB4E23"/>
    <w:rsid w:val="00AC0D46"/>
    <w:rsid w:val="00AC3FCF"/>
    <w:rsid w:val="00AE7137"/>
    <w:rsid w:val="00AF1B9E"/>
    <w:rsid w:val="00AF2DB5"/>
    <w:rsid w:val="00AF4B2C"/>
    <w:rsid w:val="00B0738F"/>
    <w:rsid w:val="00B1054D"/>
    <w:rsid w:val="00B23A00"/>
    <w:rsid w:val="00B26601"/>
    <w:rsid w:val="00B275F7"/>
    <w:rsid w:val="00B277E7"/>
    <w:rsid w:val="00B352A6"/>
    <w:rsid w:val="00B41951"/>
    <w:rsid w:val="00B45199"/>
    <w:rsid w:val="00B458BC"/>
    <w:rsid w:val="00B45F66"/>
    <w:rsid w:val="00B465C2"/>
    <w:rsid w:val="00B53229"/>
    <w:rsid w:val="00B60AB6"/>
    <w:rsid w:val="00B62480"/>
    <w:rsid w:val="00B65CD8"/>
    <w:rsid w:val="00B778CE"/>
    <w:rsid w:val="00B77D3D"/>
    <w:rsid w:val="00B81B70"/>
    <w:rsid w:val="00B94683"/>
    <w:rsid w:val="00BA68F4"/>
    <w:rsid w:val="00BB12A1"/>
    <w:rsid w:val="00BB238F"/>
    <w:rsid w:val="00BC1CB6"/>
    <w:rsid w:val="00BC5E1C"/>
    <w:rsid w:val="00BD0724"/>
    <w:rsid w:val="00BD4472"/>
    <w:rsid w:val="00BE3DEE"/>
    <w:rsid w:val="00BE5521"/>
    <w:rsid w:val="00BF6F4C"/>
    <w:rsid w:val="00C000D6"/>
    <w:rsid w:val="00C01637"/>
    <w:rsid w:val="00C07962"/>
    <w:rsid w:val="00C07D60"/>
    <w:rsid w:val="00C213AB"/>
    <w:rsid w:val="00C26EB0"/>
    <w:rsid w:val="00C33425"/>
    <w:rsid w:val="00C34684"/>
    <w:rsid w:val="00C3536F"/>
    <w:rsid w:val="00C53263"/>
    <w:rsid w:val="00C559A6"/>
    <w:rsid w:val="00C65741"/>
    <w:rsid w:val="00C737D0"/>
    <w:rsid w:val="00C73F9D"/>
    <w:rsid w:val="00C75BC5"/>
    <w:rsid w:val="00C75F1D"/>
    <w:rsid w:val="00C805B2"/>
    <w:rsid w:val="00CA02DD"/>
    <w:rsid w:val="00CC2384"/>
    <w:rsid w:val="00CC53F9"/>
    <w:rsid w:val="00CC69CE"/>
    <w:rsid w:val="00CC7529"/>
    <w:rsid w:val="00CD454F"/>
    <w:rsid w:val="00CE4547"/>
    <w:rsid w:val="00D021BF"/>
    <w:rsid w:val="00D0381D"/>
    <w:rsid w:val="00D11B1F"/>
    <w:rsid w:val="00D1511A"/>
    <w:rsid w:val="00D27CD9"/>
    <w:rsid w:val="00D338E4"/>
    <w:rsid w:val="00D35538"/>
    <w:rsid w:val="00D3586A"/>
    <w:rsid w:val="00D43900"/>
    <w:rsid w:val="00D51947"/>
    <w:rsid w:val="00D532F0"/>
    <w:rsid w:val="00D5591E"/>
    <w:rsid w:val="00D561B3"/>
    <w:rsid w:val="00D652E8"/>
    <w:rsid w:val="00D77413"/>
    <w:rsid w:val="00D82759"/>
    <w:rsid w:val="00D82B39"/>
    <w:rsid w:val="00D86DE4"/>
    <w:rsid w:val="00D91CAB"/>
    <w:rsid w:val="00D941C2"/>
    <w:rsid w:val="00DA503D"/>
    <w:rsid w:val="00DA6DBB"/>
    <w:rsid w:val="00DB1C96"/>
    <w:rsid w:val="00DB2DE3"/>
    <w:rsid w:val="00DB375B"/>
    <w:rsid w:val="00DB5D3F"/>
    <w:rsid w:val="00DB6BDA"/>
    <w:rsid w:val="00DB79DF"/>
    <w:rsid w:val="00DC632A"/>
    <w:rsid w:val="00DC672A"/>
    <w:rsid w:val="00DD1AF6"/>
    <w:rsid w:val="00DD647E"/>
    <w:rsid w:val="00DE2DC6"/>
    <w:rsid w:val="00DF1AF8"/>
    <w:rsid w:val="00DF3662"/>
    <w:rsid w:val="00DF4B17"/>
    <w:rsid w:val="00E139C5"/>
    <w:rsid w:val="00E162D2"/>
    <w:rsid w:val="00E23F1D"/>
    <w:rsid w:val="00E2496B"/>
    <w:rsid w:val="00E2520E"/>
    <w:rsid w:val="00E34F5D"/>
    <w:rsid w:val="00E36361"/>
    <w:rsid w:val="00E4133C"/>
    <w:rsid w:val="00E42941"/>
    <w:rsid w:val="00E438E3"/>
    <w:rsid w:val="00E44381"/>
    <w:rsid w:val="00E55AE9"/>
    <w:rsid w:val="00E73334"/>
    <w:rsid w:val="00E73665"/>
    <w:rsid w:val="00E7516A"/>
    <w:rsid w:val="00E76D71"/>
    <w:rsid w:val="00E861A8"/>
    <w:rsid w:val="00E904F0"/>
    <w:rsid w:val="00E90A60"/>
    <w:rsid w:val="00E92DE2"/>
    <w:rsid w:val="00E94D73"/>
    <w:rsid w:val="00E94DD8"/>
    <w:rsid w:val="00EA26A9"/>
    <w:rsid w:val="00EA78A6"/>
    <w:rsid w:val="00EB0C62"/>
    <w:rsid w:val="00EB0F46"/>
    <w:rsid w:val="00EB1CC2"/>
    <w:rsid w:val="00EB3E4C"/>
    <w:rsid w:val="00EB6376"/>
    <w:rsid w:val="00ED47BC"/>
    <w:rsid w:val="00EE1A80"/>
    <w:rsid w:val="00EF3893"/>
    <w:rsid w:val="00F019A0"/>
    <w:rsid w:val="00F1520E"/>
    <w:rsid w:val="00F22746"/>
    <w:rsid w:val="00F24BD6"/>
    <w:rsid w:val="00F337AC"/>
    <w:rsid w:val="00F40D53"/>
    <w:rsid w:val="00F4525C"/>
    <w:rsid w:val="00F464D8"/>
    <w:rsid w:val="00F47B7F"/>
    <w:rsid w:val="00F61948"/>
    <w:rsid w:val="00F61B8A"/>
    <w:rsid w:val="00F63BC9"/>
    <w:rsid w:val="00F63C95"/>
    <w:rsid w:val="00F70E0B"/>
    <w:rsid w:val="00F81AA4"/>
    <w:rsid w:val="00F83DB5"/>
    <w:rsid w:val="00F93694"/>
    <w:rsid w:val="00F9544F"/>
    <w:rsid w:val="00F95799"/>
    <w:rsid w:val="00FA080C"/>
    <w:rsid w:val="00FB56CD"/>
    <w:rsid w:val="00FC0823"/>
    <w:rsid w:val="00FC1FEC"/>
    <w:rsid w:val="00FC2FF6"/>
    <w:rsid w:val="00FC3948"/>
    <w:rsid w:val="00FD1C20"/>
    <w:rsid w:val="00FD721E"/>
    <w:rsid w:val="00FD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EEEB151"/>
  <w15:docId w15:val="{F469CDEE-857F-45D2-970E-AFF5F5BE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table" w:customStyle="1" w:styleId="VCAATable">
    <w:name w:val="VCAA Table"/>
    <w:basedOn w:val="TableNormal"/>
    <w:uiPriority w:val="99"/>
    <w:rsid w:val="00062055"/>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Normal"/>
    <w:qFormat/>
    <w:rsid w:val="00062055"/>
    <w:pPr>
      <w:tabs>
        <w:tab w:val="left" w:pos="425"/>
      </w:tabs>
      <w:overflowPunct w:val="0"/>
      <w:autoSpaceDE w:val="0"/>
      <w:autoSpaceDN w:val="0"/>
      <w:adjustRightInd w:val="0"/>
      <w:spacing w:before="80" w:after="80" w:line="240" w:lineRule="exact"/>
      <w:ind w:left="850" w:hanging="425"/>
      <w:textAlignment w:val="baseline"/>
    </w:pPr>
    <w:rPr>
      <w:rFonts w:ascii="Arial Narrow" w:eastAsia="Times New Roman" w:hAnsi="Arial Narrow" w:cs="Arial"/>
      <w:color w:val="000000" w:themeColor="text1"/>
      <w:lang w:val="en-GB" w:eastAsia="ja-JP"/>
    </w:rPr>
  </w:style>
  <w:style w:type="character" w:customStyle="1" w:styleId="SpecialBold">
    <w:name w:val="Special Bold"/>
    <w:rsid w:val="00BB12A1"/>
    <w:rPr>
      <w:b/>
      <w:spacing w:val="0"/>
    </w:rPr>
  </w:style>
  <w:style w:type="character" w:customStyle="1" w:styleId="UnresolvedMention">
    <w:name w:val="Unresolved Mention"/>
    <w:basedOn w:val="DefaultParagraphFont"/>
    <w:uiPriority w:val="99"/>
    <w:semiHidden/>
    <w:unhideWhenUsed/>
    <w:rsid w:val="0095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training.gov.au/Training/Details/CUA31015"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vcaa.vic.edu.au/curriculum/vet/vce-vet-programs/Pages/creativedigitalmedia.asp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20215" TargetMode="External"/><Relationship Id="rId33" Type="http://schemas.openxmlformats.org/officeDocument/2006/relationships/hyperlink" Target="http://www.worksafe.vic.gov.au"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www.vtac.edu.au/results-offers/atar-explained/study-rules.htm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training.gov.au/Training/Details/CUA" TargetMode="External"/><Relationship Id="rId32" Type="http://schemas.openxmlformats.org/officeDocument/2006/relationships/hyperlink" Target="https://www.vcaa.vic.edu.au/curriculum/vet/swl-vet/Pages/SWL-recognition.aspx" TargetMode="External"/><Relationship Id="rId37" Type="http://schemas.openxmlformats.org/officeDocument/2006/relationships/hyperlink" Target="http://www.vcaa.vic.edu.au/Pages/excellenceawards/seasonofexcellence/index.aspx"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creativedigitalmedia.aspx" TargetMode="External"/><Relationship Id="rId36" Type="http://schemas.openxmlformats.org/officeDocument/2006/relationships/hyperlink" Target="https://www.vcaa.vic.edu.au/getvet"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education.vic.gov.au/school/teachers/teachingresources/careers/work/Pages/structuredlearning.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assessment/vet-assessment/Pages/VCEVETProgramsScoredAssessment.aspx" TargetMode="External"/><Relationship Id="rId30" Type="http://schemas.openxmlformats.org/officeDocument/2006/relationships/hyperlink" Target="http://www.vtac.edu.au/results-offers/atar-explained/study-groupings.html" TargetMode="External"/><Relationship Id="rId35" Type="http://schemas.openxmlformats.org/officeDocument/2006/relationships/hyperlink" Target="https://www.vcaa.vic.edu.au/news-and-events/bulletins-and-updates/bulletin/Pages/index.aspx"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A16BEA98B30B4D86A6ED0B685E10F185"/>
        <w:category>
          <w:name w:val="General"/>
          <w:gallery w:val="placeholder"/>
        </w:category>
        <w:types>
          <w:type w:val="bbPlcHdr"/>
        </w:types>
        <w:behaviors>
          <w:behavior w:val="content"/>
        </w:behaviors>
        <w:guid w:val="{172257A2-4878-4D64-9C6A-5E0209DD3B99}"/>
      </w:docPartPr>
      <w:docPartBody>
        <w:p w:rsidR="00733F70" w:rsidRDefault="00733F70" w:rsidP="00733F70">
          <w:pPr>
            <w:pStyle w:val="A16BEA98B30B4D86A6ED0B685E10F185"/>
          </w:pPr>
          <w:r w:rsidRPr="007A01CF">
            <w:rPr>
              <w:rStyle w:val="PlaceholderText"/>
            </w:rPr>
            <w:t>Click or tap here to enter text.</w:t>
          </w:r>
        </w:p>
      </w:docPartBody>
    </w:docPart>
    <w:docPart>
      <w:docPartPr>
        <w:name w:val="D057F1FF3A814DB085482B1E5CABC359"/>
        <w:category>
          <w:name w:val="General"/>
          <w:gallery w:val="placeholder"/>
        </w:category>
        <w:types>
          <w:type w:val="bbPlcHdr"/>
        </w:types>
        <w:behaviors>
          <w:behavior w:val="content"/>
        </w:behaviors>
        <w:guid w:val="{37C6A315-20BD-493E-9B8B-1DD330077560}"/>
      </w:docPartPr>
      <w:docPartBody>
        <w:p w:rsidR="00733F70" w:rsidRDefault="00733F70" w:rsidP="00733F70">
          <w:pPr>
            <w:pStyle w:val="D057F1FF3A814DB085482B1E5CABC359"/>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414DB"/>
    <w:rsid w:val="00266E53"/>
    <w:rsid w:val="003A7B4A"/>
    <w:rsid w:val="004567A0"/>
    <w:rsid w:val="00733F70"/>
    <w:rsid w:val="00787BAF"/>
    <w:rsid w:val="00CF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F70"/>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3D13F9EDBCF34C54A3B9D03D5239618B">
    <w:name w:val="3D13F9EDBCF34C54A3B9D03D5239618B"/>
    <w:rsid w:val="00733F70"/>
    <w:pPr>
      <w:spacing w:after="160" w:line="259" w:lineRule="auto"/>
    </w:pPr>
    <w:rPr>
      <w:sz w:val="22"/>
      <w:szCs w:val="22"/>
      <w:lang w:eastAsia="en-AU"/>
    </w:rPr>
  </w:style>
  <w:style w:type="paragraph" w:customStyle="1" w:styleId="268CF9A520694515B272E6ACC3B64490">
    <w:name w:val="268CF9A520694515B272E6ACC3B64490"/>
    <w:rsid w:val="00733F70"/>
    <w:pPr>
      <w:spacing w:after="160" w:line="259" w:lineRule="auto"/>
    </w:pPr>
    <w:rPr>
      <w:sz w:val="22"/>
      <w:szCs w:val="22"/>
      <w:lang w:eastAsia="en-AU"/>
    </w:rPr>
  </w:style>
  <w:style w:type="paragraph" w:customStyle="1" w:styleId="A16BEA98B30B4D86A6ED0B685E10F185">
    <w:name w:val="A16BEA98B30B4D86A6ED0B685E10F185"/>
    <w:rsid w:val="00733F70"/>
    <w:pPr>
      <w:spacing w:after="160" w:line="259" w:lineRule="auto"/>
    </w:pPr>
    <w:rPr>
      <w:sz w:val="22"/>
      <w:szCs w:val="22"/>
      <w:lang w:eastAsia="en-AU"/>
    </w:rPr>
  </w:style>
  <w:style w:type="paragraph" w:customStyle="1" w:styleId="D057F1FF3A814DB085482B1E5CABC359">
    <w:name w:val="D057F1FF3A814DB085482B1E5CABC359"/>
    <w:rsid w:val="00733F70"/>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D4CB01-CD26-45E9-9986-BC846D1B36D3}"/>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3E95486A-5884-472C-AAA7-10329DD5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VCE VET Creative and Digital Media</vt:lpstr>
    </vt:vector>
  </TitlesOfParts>
  <Company>VCAA</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Creative and Digital Media</dc:title>
  <dc:creator>VCAA</dc:creator>
  <cp:keywords>VCE, VET, Program Booklet, Creative, Digital, Media, CDM</cp:keywords>
  <cp:lastModifiedBy>Hodson, Kimberley K</cp:lastModifiedBy>
  <cp:revision>3</cp:revision>
  <dcterms:created xsi:type="dcterms:W3CDTF">2020-01-22T03:30:00Z</dcterms:created>
  <dcterms:modified xsi:type="dcterms:W3CDTF">2020-09-21T07:13:00Z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